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0" w:line="276" w:lineRule="auto"/>
        <w:ind w:left="0" w:right="0" w:firstLine="0"/>
        <w:jc w:val="center"/>
        <w:rPr>
          <w:rFonts w:ascii="Lexend" w:cs="Lexend" w:eastAsia="Lexend" w:hAnsi="Lexend"/>
          <w:b w:val="1"/>
          <w:color w:val="41595d"/>
          <w:sz w:val="60"/>
          <w:szCs w:val="60"/>
        </w:rPr>
      </w:pPr>
      <w:bookmarkStart w:colFirst="0" w:colLast="0" w:name="_3h5gp7m36a31" w:id="0"/>
      <w:bookmarkEnd w:id="0"/>
      <w:r w:rsidDel="00000000" w:rsidR="00000000" w:rsidRPr="00000000">
        <w:rPr>
          <w:rFonts w:ascii="Lexend" w:cs="Lexend" w:eastAsia="Lexend" w:hAnsi="Lexend"/>
          <w:b w:val="1"/>
          <w:color w:val="41595d"/>
          <w:sz w:val="60"/>
          <w:szCs w:val="60"/>
          <w:rtl w:val="0"/>
        </w:rPr>
        <w:t xml:space="preserve">Machine Learning Project Lifecycle</w:t>
      </w:r>
    </w:p>
    <w:p w:rsidR="00000000" w:rsidDel="00000000" w:rsidP="00000000" w:rsidRDefault="00000000" w:rsidRPr="00000000" w14:paraId="00000002">
      <w:pPr>
        <w:spacing w:line="276" w:lineRule="auto"/>
        <w:jc w:val="both"/>
        <w:rPr/>
      </w:pPr>
      <w:r w:rsidDel="00000000" w:rsidR="00000000" w:rsidRPr="00000000">
        <w:rPr>
          <w:rtl w:val="0"/>
        </w:rPr>
      </w:r>
    </w:p>
    <w:p w:rsidR="00000000" w:rsidDel="00000000" w:rsidP="00000000" w:rsidRDefault="00000000" w:rsidRPr="00000000" w14:paraId="00000003">
      <w:pPr>
        <w:spacing w:after="200" w:line="276" w:lineRule="auto"/>
        <w:jc w:val="both"/>
        <w:rPr>
          <w:rFonts w:ascii="Lexend" w:cs="Lexend" w:eastAsia="Lexend" w:hAnsi="Lexend"/>
          <w:b w:val="1"/>
          <w:color w:val="41595d"/>
          <w:sz w:val="32"/>
          <w:szCs w:val="32"/>
          <w:u w:val="single"/>
        </w:rPr>
      </w:pPr>
      <w:r w:rsidDel="00000000" w:rsidR="00000000" w:rsidRPr="00000000">
        <w:rPr>
          <w:rFonts w:ascii="Lexend" w:cs="Lexend" w:eastAsia="Lexend" w:hAnsi="Lexend"/>
          <w:b w:val="1"/>
          <w:color w:val="41595d"/>
          <w:sz w:val="32"/>
          <w:szCs w:val="32"/>
          <w:u w:val="single"/>
        </w:rPr>
        <w:drawing>
          <wp:inline distB="114300" distT="114300" distL="114300" distR="114300">
            <wp:extent cx="5943600" cy="2743200"/>
            <wp:effectExtent b="25400" l="25400" r="25400" t="254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74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5"/>
        </w:numPr>
        <w:spacing w:after="400" w:line="276" w:lineRule="auto"/>
        <w:ind w:right="3270"/>
        <w:jc w:val="both"/>
        <w:rPr>
          <w:color w:val="41595d"/>
          <w:sz w:val="36"/>
          <w:szCs w:val="36"/>
        </w:rPr>
      </w:pPr>
      <w:r w:rsidDel="00000000" w:rsidR="00000000" w:rsidRPr="00000000">
        <w:rPr>
          <w:rFonts w:ascii="Lexend" w:cs="Lexend" w:eastAsia="Lexend" w:hAnsi="Lexend"/>
          <w:b w:val="1"/>
          <w:color w:val="41595d"/>
          <w:sz w:val="66"/>
          <w:szCs w:val="66"/>
          <w:rtl w:val="0"/>
        </w:rPr>
        <w:t xml:space="preserve">   </w:t>
      </w:r>
      <w:r w:rsidDel="00000000" w:rsidR="00000000" w:rsidRPr="00000000">
        <w:rPr>
          <w:rFonts w:ascii="Lexend" w:cs="Lexend" w:eastAsia="Lexend" w:hAnsi="Lexend"/>
          <w:b w:val="1"/>
          <w:color w:val="41595d"/>
          <w:sz w:val="36"/>
          <w:szCs w:val="36"/>
          <w:rtl w:val="0"/>
        </w:rPr>
        <w:t xml:space="preserve">📚 Problem Definition</w:t>
      </w:r>
    </w:p>
    <w:p w:rsidR="00000000" w:rsidDel="00000000" w:rsidP="00000000" w:rsidRDefault="00000000" w:rsidRPr="00000000" w14:paraId="00000005">
      <w:pPr>
        <w:numPr>
          <w:ilvl w:val="0"/>
          <w:numId w:val="9"/>
        </w:numPr>
        <w:spacing w:after="0" w:afterAutospacing="0" w:before="240" w:line="276" w:lineRule="auto"/>
        <w:ind w:left="720" w:hanging="360"/>
        <w:jc w:val="both"/>
        <w:rPr>
          <w:color w:val="41595d"/>
          <w:sz w:val="26"/>
          <w:szCs w:val="26"/>
        </w:rPr>
      </w:pPr>
      <w:r w:rsidDel="00000000" w:rsidR="00000000" w:rsidRPr="00000000">
        <w:rPr>
          <w:rFonts w:ascii="Lexend Medium" w:cs="Lexend Medium" w:eastAsia="Lexend Medium" w:hAnsi="Lexend Medium"/>
          <w:color w:val="41595d"/>
          <w:sz w:val="26"/>
          <w:szCs w:val="26"/>
          <w:rtl w:val="0"/>
        </w:rPr>
        <w:t xml:space="preserve">Understand the </w:t>
      </w:r>
      <w:r w:rsidDel="00000000" w:rsidR="00000000" w:rsidRPr="00000000">
        <w:rPr>
          <w:rFonts w:ascii="Lexend Medium" w:cs="Lexend Medium" w:eastAsia="Lexend Medium" w:hAnsi="Lexend Medium"/>
          <w:color w:val="41595d"/>
          <w:sz w:val="26"/>
          <w:szCs w:val="26"/>
          <w:rtl w:val="0"/>
        </w:rPr>
        <w:t xml:space="preserve">business problem</w:t>
        <w:br w:type="textWrapping"/>
      </w:r>
    </w:p>
    <w:p w:rsidR="00000000" w:rsidDel="00000000" w:rsidP="00000000" w:rsidRDefault="00000000" w:rsidRPr="00000000" w14:paraId="00000006">
      <w:pPr>
        <w:numPr>
          <w:ilvl w:val="0"/>
          <w:numId w:val="9"/>
        </w:numPr>
        <w:spacing w:after="0" w:afterAutospacing="0" w:before="0" w:beforeAutospacing="0" w:line="276" w:lineRule="auto"/>
        <w:ind w:left="720" w:hanging="360"/>
        <w:jc w:val="both"/>
        <w:rPr>
          <w:color w:val="41595d"/>
          <w:sz w:val="26"/>
          <w:szCs w:val="26"/>
        </w:rPr>
      </w:pPr>
      <w:r w:rsidDel="00000000" w:rsidR="00000000" w:rsidRPr="00000000">
        <w:rPr>
          <w:rFonts w:ascii="Lexend Medium" w:cs="Lexend Medium" w:eastAsia="Lexend Medium" w:hAnsi="Lexend Medium"/>
          <w:color w:val="41595d"/>
          <w:sz w:val="26"/>
          <w:szCs w:val="26"/>
          <w:rtl w:val="0"/>
        </w:rPr>
        <w:t xml:space="preserve">Define the </w:t>
      </w:r>
      <w:r w:rsidDel="00000000" w:rsidR="00000000" w:rsidRPr="00000000">
        <w:rPr>
          <w:rFonts w:ascii="Lexend Medium" w:cs="Lexend Medium" w:eastAsia="Lexend Medium" w:hAnsi="Lexend Medium"/>
          <w:color w:val="41595d"/>
          <w:sz w:val="26"/>
          <w:szCs w:val="26"/>
          <w:rtl w:val="0"/>
        </w:rPr>
        <w:t xml:space="preserve">objective</w:t>
      </w:r>
      <w:r w:rsidDel="00000000" w:rsidR="00000000" w:rsidRPr="00000000">
        <w:rPr>
          <w:rFonts w:ascii="Lexend Medium" w:cs="Lexend Medium" w:eastAsia="Lexend Medium" w:hAnsi="Lexend Medium"/>
          <w:color w:val="41595d"/>
          <w:sz w:val="26"/>
          <w:szCs w:val="26"/>
          <w:rtl w:val="0"/>
        </w:rPr>
        <w:t xml:space="preserve">: classification, regression, clustering, etc.</w:t>
        <w:br w:type="textWrapping"/>
      </w:r>
    </w:p>
    <w:p w:rsidR="00000000" w:rsidDel="00000000" w:rsidP="00000000" w:rsidRDefault="00000000" w:rsidRPr="00000000" w14:paraId="00000007">
      <w:pPr>
        <w:numPr>
          <w:ilvl w:val="0"/>
          <w:numId w:val="9"/>
        </w:numPr>
        <w:spacing w:after="240" w:before="0" w:beforeAutospacing="0" w:line="276" w:lineRule="auto"/>
        <w:ind w:left="720" w:hanging="360"/>
        <w:jc w:val="both"/>
        <w:rPr>
          <w:color w:val="41595d"/>
          <w:sz w:val="26"/>
          <w:szCs w:val="26"/>
        </w:rPr>
      </w:pPr>
      <w:r w:rsidDel="00000000" w:rsidR="00000000" w:rsidRPr="00000000">
        <w:rPr>
          <w:rFonts w:ascii="Lexend Medium" w:cs="Lexend Medium" w:eastAsia="Lexend Medium" w:hAnsi="Lexend Medium"/>
          <w:color w:val="41595d"/>
          <w:sz w:val="26"/>
          <w:szCs w:val="26"/>
          <w:rtl w:val="0"/>
        </w:rPr>
        <w:t xml:space="preserve">Determine </w:t>
      </w:r>
      <w:r w:rsidDel="00000000" w:rsidR="00000000" w:rsidRPr="00000000">
        <w:rPr>
          <w:rFonts w:ascii="Lexend Medium" w:cs="Lexend Medium" w:eastAsia="Lexend Medium" w:hAnsi="Lexend Medium"/>
          <w:color w:val="41595d"/>
          <w:sz w:val="26"/>
          <w:szCs w:val="26"/>
          <w:rtl w:val="0"/>
        </w:rPr>
        <w:t xml:space="preserve">success metrics</w:t>
      </w:r>
    </w:p>
    <w:p w:rsidR="00000000" w:rsidDel="00000000" w:rsidP="00000000" w:rsidRDefault="00000000" w:rsidRPr="00000000" w14:paraId="00000008">
      <w:pPr>
        <w:pStyle w:val="Heading3"/>
        <w:numPr>
          <w:ilvl w:val="0"/>
          <w:numId w:val="15"/>
        </w:numPr>
        <w:spacing w:before="280" w:line="276" w:lineRule="auto"/>
        <w:ind w:right="3270"/>
        <w:jc w:val="both"/>
        <w:rPr>
          <w:rFonts w:ascii="Lexend" w:cs="Lexend" w:eastAsia="Lexend" w:hAnsi="Lexend"/>
          <w:i w:val="1"/>
          <w:color w:val="41595d"/>
          <w:sz w:val="46"/>
          <w:szCs w:val="46"/>
        </w:rPr>
      </w:pPr>
      <w:bookmarkStart w:colFirst="0" w:colLast="0" w:name="_w0mifnrhfrtw" w:id="1"/>
      <w:bookmarkEnd w:id="1"/>
      <w:r w:rsidDel="00000000" w:rsidR="00000000" w:rsidRPr="00000000">
        <w:rPr>
          <w:rFonts w:ascii="Lexend" w:cs="Lexend" w:eastAsia="Lexend" w:hAnsi="Lexend"/>
          <w:b w:val="1"/>
          <w:color w:val="41595d"/>
          <w:sz w:val="36"/>
          <w:szCs w:val="36"/>
          <w:rtl w:val="0"/>
        </w:rPr>
        <w:t xml:space="preserve">📥 Data Collection</w:t>
      </w:r>
    </w:p>
    <w:p w:rsidR="00000000" w:rsidDel="00000000" w:rsidP="00000000" w:rsidRDefault="00000000" w:rsidRPr="00000000" w14:paraId="00000009">
      <w:pPr>
        <w:spacing w:line="276" w:lineRule="auto"/>
        <w:jc w:val="both"/>
        <w:rPr>
          <w:rFonts w:ascii="Lexend" w:cs="Lexend" w:eastAsia="Lexend" w:hAnsi="Lexend"/>
          <w:color w:val="41595d"/>
        </w:rPr>
      </w:pPr>
      <w:r w:rsidDel="00000000" w:rsidR="00000000" w:rsidRPr="00000000">
        <w:rPr>
          <w:rtl w:val="0"/>
        </w:rPr>
      </w:r>
    </w:p>
    <w:p w:rsidR="00000000" w:rsidDel="00000000" w:rsidP="00000000" w:rsidRDefault="00000000" w:rsidRPr="00000000" w14:paraId="0000000A">
      <w:pPr>
        <w:numPr>
          <w:ilvl w:val="0"/>
          <w:numId w:val="4"/>
        </w:numPr>
        <w:spacing w:after="0" w:afterAutospacing="0" w:line="276" w:lineRule="auto"/>
        <w:ind w:left="720" w:hanging="360"/>
        <w:jc w:val="both"/>
        <w:rPr>
          <w:rFonts w:ascii="Lexend Medium" w:cs="Lexend Medium" w:eastAsia="Lexend Medium" w:hAnsi="Lexend Medium"/>
          <w:color w:val="41595d"/>
          <w:sz w:val="26"/>
          <w:szCs w:val="26"/>
        </w:rPr>
      </w:pPr>
      <w:r w:rsidDel="00000000" w:rsidR="00000000" w:rsidRPr="00000000">
        <w:rPr>
          <w:rFonts w:ascii="Lexend Medium" w:cs="Lexend Medium" w:eastAsia="Lexend Medium" w:hAnsi="Lexend Medium"/>
          <w:color w:val="41595d"/>
          <w:sz w:val="26"/>
          <w:szCs w:val="26"/>
          <w:rtl w:val="0"/>
        </w:rPr>
        <w:t xml:space="preserve">Gather data from APIs, databases, web scraping, CSVs, etc.</w:t>
        <w:br w:type="textWrapping"/>
      </w:r>
    </w:p>
    <w:p w:rsidR="00000000" w:rsidDel="00000000" w:rsidP="00000000" w:rsidRDefault="00000000" w:rsidRPr="00000000" w14:paraId="0000000B">
      <w:pPr>
        <w:numPr>
          <w:ilvl w:val="0"/>
          <w:numId w:val="4"/>
        </w:numPr>
        <w:spacing w:after="200" w:line="276" w:lineRule="auto"/>
        <w:ind w:left="720" w:hanging="360"/>
        <w:jc w:val="both"/>
        <w:rPr>
          <w:rFonts w:ascii="Lexend Medium" w:cs="Lexend Medium" w:eastAsia="Lexend Medium" w:hAnsi="Lexend Medium"/>
          <w:color w:val="41595d"/>
          <w:sz w:val="26"/>
          <w:szCs w:val="26"/>
        </w:rPr>
      </w:pPr>
      <w:r w:rsidDel="00000000" w:rsidR="00000000" w:rsidRPr="00000000">
        <w:rPr>
          <w:rFonts w:ascii="Lexend Medium" w:cs="Lexend Medium" w:eastAsia="Lexend Medium" w:hAnsi="Lexend Medium"/>
          <w:color w:val="41595d"/>
          <w:sz w:val="26"/>
          <w:szCs w:val="26"/>
          <w:rtl w:val="0"/>
        </w:rPr>
        <w:t xml:space="preserve">Ensure enough quantity and quality</w:t>
      </w:r>
    </w:p>
    <w:p w:rsidR="00000000" w:rsidDel="00000000" w:rsidP="00000000" w:rsidRDefault="00000000" w:rsidRPr="00000000" w14:paraId="0000000C">
      <w:pPr>
        <w:spacing w:after="200" w:line="276" w:lineRule="auto"/>
        <w:ind w:left="0" w:firstLine="0"/>
        <w:jc w:val="both"/>
        <w:rPr>
          <w:rFonts w:ascii="Lexend Medium" w:cs="Lexend Medium" w:eastAsia="Lexend Medium" w:hAnsi="Lexend Medium"/>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spacing w:after="400" w:line="276" w:lineRule="auto"/>
        <w:jc w:val="both"/>
        <w:rPr>
          <w:rFonts w:ascii="Lexend" w:cs="Lexend" w:eastAsia="Lexend" w:hAnsi="Lexend"/>
          <w:color w:val="41595d"/>
          <w:sz w:val="72"/>
          <w:szCs w:val="72"/>
        </w:rPr>
      </w:pPr>
      <w:bookmarkStart w:colFirst="0" w:colLast="0" w:name="_kr62h6fat9uv" w:id="2"/>
      <w:bookmarkEnd w:id="2"/>
      <w:r w:rsidDel="00000000" w:rsidR="00000000" w:rsidRPr="00000000">
        <w:rPr>
          <w:rFonts w:ascii="Lexend" w:cs="Lexend" w:eastAsia="Lexend" w:hAnsi="Lexend"/>
          <w:color w:val="41595d"/>
          <w:sz w:val="36"/>
          <w:szCs w:val="36"/>
          <w:rtl w:val="0"/>
        </w:rPr>
        <w:t xml:space="preserve">03. </w:t>
      </w:r>
      <w:r w:rsidDel="00000000" w:rsidR="00000000" w:rsidRPr="00000000">
        <w:rPr>
          <w:rFonts w:ascii="Lexend" w:cs="Lexend" w:eastAsia="Lexend" w:hAnsi="Lexend"/>
          <w:b w:val="1"/>
          <w:color w:val="41595d"/>
          <w:sz w:val="36"/>
          <w:szCs w:val="36"/>
          <w:rtl w:val="0"/>
        </w:rPr>
        <w:t xml:space="preserve">Know your Data</w:t>
      </w:r>
      <w:r w:rsidDel="00000000" w:rsidR="00000000" w:rsidRPr="00000000">
        <w:rPr>
          <w:rtl w:val="0"/>
        </w:rPr>
      </w:r>
    </w:p>
    <w:p w:rsidR="00000000" w:rsidDel="00000000" w:rsidP="00000000" w:rsidRDefault="00000000" w:rsidRPr="00000000" w14:paraId="0000000E">
      <w:pPr>
        <w:pStyle w:val="Heading1"/>
        <w:spacing w:after="400" w:line="276" w:lineRule="auto"/>
        <w:jc w:val="both"/>
        <w:rPr>
          <w:rFonts w:ascii="Lexend SemiBold" w:cs="Lexend SemiBold" w:eastAsia="Lexend SemiBold" w:hAnsi="Lexend SemiBold"/>
          <w:color w:val="41595d"/>
          <w:sz w:val="26"/>
          <w:szCs w:val="26"/>
        </w:rPr>
      </w:pPr>
      <w:bookmarkStart w:colFirst="0" w:colLast="0" w:name="_xk8vhjbl5zlu" w:id="3"/>
      <w:bookmarkEnd w:id="3"/>
      <w:r w:rsidDel="00000000" w:rsidR="00000000" w:rsidRPr="00000000">
        <w:rPr>
          <w:rFonts w:ascii="Lexend SemiBold" w:cs="Lexend SemiBold" w:eastAsia="Lexend SemiBold" w:hAnsi="Lexend SemiBold"/>
          <w:color w:val="41595d"/>
          <w:sz w:val="26"/>
          <w:szCs w:val="26"/>
          <w:rtl w:val="0"/>
        </w:rPr>
        <w:t xml:space="preserve">Understand the structure ,size and key characteristics of the data.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582613</wp:posOffset>
            </wp:positionV>
            <wp:extent cx="2033575" cy="2033575"/>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33575" cy="2033575"/>
                    </a:xfrm>
                    <a:prstGeom prst="rect"/>
                    <a:ln/>
                  </pic:spPr>
                </pic:pic>
              </a:graphicData>
            </a:graphic>
          </wp:anchor>
        </w:drawing>
      </w:r>
    </w:p>
    <w:p w:rsidR="00000000" w:rsidDel="00000000" w:rsidP="00000000" w:rsidRDefault="00000000" w:rsidRPr="00000000" w14:paraId="0000000F">
      <w:pPr>
        <w:spacing w:line="276" w:lineRule="auto"/>
        <w:jc w:val="both"/>
        <w:rPr>
          <w:rFonts w:ascii="Lexend" w:cs="Lexend" w:eastAsia="Lexend" w:hAnsi="Lexend"/>
          <w:color w:val="41595d"/>
        </w:rPr>
      </w:pPr>
      <w:r w:rsidDel="00000000" w:rsidR="00000000" w:rsidRPr="00000000">
        <w:rPr>
          <w:rtl w:val="0"/>
        </w:rPr>
      </w:r>
    </w:p>
    <w:p w:rsidR="00000000" w:rsidDel="00000000" w:rsidP="00000000" w:rsidRDefault="00000000" w:rsidRPr="00000000" w14:paraId="00000010">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df.head(), df.tail()</w:t>
      </w:r>
      <w:r w:rsidDel="00000000" w:rsidR="00000000" w:rsidRPr="00000000">
        <w:rPr>
          <w:rFonts w:ascii="Lexend" w:cs="Lexend" w:eastAsia="Lexend" w:hAnsi="Lexend"/>
          <w:b w:val="1"/>
          <w:color w:val="41595d"/>
          <w:sz w:val="24"/>
          <w:szCs w:val="24"/>
          <w:rtl w:val="0"/>
        </w:rPr>
        <w:t xml:space="preserve"> </w:t>
      </w:r>
      <w:r w:rsidDel="00000000" w:rsidR="00000000" w:rsidRPr="00000000">
        <w:rPr>
          <w:rFonts w:ascii="Lexend Light" w:cs="Lexend Light" w:eastAsia="Lexend Light" w:hAnsi="Lexend Light"/>
          <w:color w:val="41595d"/>
          <w:sz w:val="24"/>
          <w:szCs w:val="24"/>
          <w:rtl w:val="0"/>
        </w:rPr>
        <w:t xml:space="preserve">– </w:t>
      </w:r>
      <w:r w:rsidDel="00000000" w:rsidR="00000000" w:rsidRPr="00000000">
        <w:rPr>
          <w:rFonts w:ascii="Lexend" w:cs="Lexend" w:eastAsia="Lexend" w:hAnsi="Lexend"/>
          <w:color w:val="41595d"/>
          <w:sz w:val="24"/>
          <w:szCs w:val="24"/>
          <w:rtl w:val="0"/>
        </w:rPr>
        <w:t xml:space="preserve">Preview data from top/bottom</w:t>
        <w:br w:type="textWrapping"/>
      </w:r>
    </w:p>
    <w:p w:rsidR="00000000" w:rsidDel="00000000" w:rsidP="00000000" w:rsidRDefault="00000000" w:rsidRPr="00000000" w14:paraId="00000011">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df.shape</w:t>
      </w:r>
      <w:r w:rsidDel="00000000" w:rsidR="00000000" w:rsidRPr="00000000">
        <w:rPr>
          <w:rFonts w:ascii="Lexend" w:cs="Lexend" w:eastAsia="Lexend" w:hAnsi="Lexend"/>
          <w:b w:val="1"/>
          <w:color w:val="188038"/>
          <w:sz w:val="24"/>
          <w:szCs w:val="24"/>
          <w:rtl w:val="0"/>
        </w:rPr>
        <w:t xml:space="preserve"> </w:t>
      </w:r>
      <w:r w:rsidDel="00000000" w:rsidR="00000000" w:rsidRPr="00000000">
        <w:rPr>
          <w:rFonts w:ascii="Lexend Light" w:cs="Lexend Light" w:eastAsia="Lexend Light" w:hAnsi="Lexend Light"/>
          <w:color w:val="41595d"/>
          <w:sz w:val="24"/>
          <w:szCs w:val="24"/>
          <w:rtl w:val="0"/>
        </w:rPr>
        <w:t xml:space="preserve">– </w:t>
      </w:r>
      <w:r w:rsidDel="00000000" w:rsidR="00000000" w:rsidRPr="00000000">
        <w:rPr>
          <w:rFonts w:ascii="Lexend" w:cs="Lexend" w:eastAsia="Lexend" w:hAnsi="Lexend"/>
          <w:color w:val="41595d"/>
          <w:sz w:val="24"/>
          <w:szCs w:val="24"/>
          <w:rtl w:val="0"/>
        </w:rPr>
        <w:t xml:space="preserve">Number of rows and columns</w:t>
        <w:br w:type="textWrapping"/>
      </w:r>
    </w:p>
    <w:p w:rsidR="00000000" w:rsidDel="00000000" w:rsidP="00000000" w:rsidRDefault="00000000" w:rsidRPr="00000000" w14:paraId="00000012">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df.info()</w:t>
      </w:r>
      <w:r w:rsidDel="00000000" w:rsidR="00000000" w:rsidRPr="00000000">
        <w:rPr>
          <w:rFonts w:ascii="Lexend Light" w:cs="Lexend Light" w:eastAsia="Lexend Light" w:hAnsi="Lexend Light"/>
          <w:color w:val="41595d"/>
          <w:sz w:val="24"/>
          <w:szCs w:val="24"/>
          <w:rtl w:val="0"/>
        </w:rPr>
        <w:t xml:space="preserve"> – </w:t>
      </w:r>
      <w:r w:rsidDel="00000000" w:rsidR="00000000" w:rsidRPr="00000000">
        <w:rPr>
          <w:rFonts w:ascii="Lexend" w:cs="Lexend" w:eastAsia="Lexend" w:hAnsi="Lexend"/>
          <w:color w:val="41595d"/>
          <w:sz w:val="24"/>
          <w:szCs w:val="24"/>
          <w:rtl w:val="0"/>
        </w:rPr>
        <w:t xml:space="preserve">Data types, non-null counts, memory usage</w:t>
        <w:br w:type="textWrapping"/>
      </w:r>
    </w:p>
    <w:p w:rsidR="00000000" w:rsidDel="00000000" w:rsidP="00000000" w:rsidRDefault="00000000" w:rsidRPr="00000000" w14:paraId="00000013">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df.describe() </w:t>
      </w:r>
      <w:r w:rsidDel="00000000" w:rsidR="00000000" w:rsidRPr="00000000">
        <w:rPr>
          <w:rFonts w:ascii="Lexend Light" w:cs="Lexend Light" w:eastAsia="Lexend Light" w:hAnsi="Lexend Light"/>
          <w:color w:val="41595d"/>
          <w:sz w:val="24"/>
          <w:szCs w:val="24"/>
          <w:rtl w:val="0"/>
        </w:rPr>
        <w:t xml:space="preserve">–</w:t>
      </w:r>
      <w:r w:rsidDel="00000000" w:rsidR="00000000" w:rsidRPr="00000000">
        <w:rPr>
          <w:rFonts w:ascii="Lexend" w:cs="Lexend" w:eastAsia="Lexend" w:hAnsi="Lexend"/>
          <w:color w:val="41595d"/>
          <w:sz w:val="24"/>
          <w:szCs w:val="24"/>
          <w:rtl w:val="0"/>
        </w:rPr>
        <w:t xml:space="preserve"> Summary statistics (numerical columns)</w:t>
        <w:br w:type="textWrapping"/>
      </w:r>
    </w:p>
    <w:p w:rsidR="00000000" w:rsidDel="00000000" w:rsidP="00000000" w:rsidRDefault="00000000" w:rsidRPr="00000000" w14:paraId="00000014">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df.dtypes</w:t>
      </w:r>
      <w:r w:rsidDel="00000000" w:rsidR="00000000" w:rsidRPr="00000000">
        <w:rPr>
          <w:rFonts w:ascii="Lexend Light" w:cs="Lexend Light" w:eastAsia="Lexend Light" w:hAnsi="Lexend Light"/>
          <w:color w:val="41595d"/>
          <w:sz w:val="24"/>
          <w:szCs w:val="24"/>
          <w:rtl w:val="0"/>
        </w:rPr>
        <w:t xml:space="preserve"> –</w:t>
      </w:r>
      <w:r w:rsidDel="00000000" w:rsidR="00000000" w:rsidRPr="00000000">
        <w:rPr>
          <w:rFonts w:ascii="Lexend" w:cs="Lexend" w:eastAsia="Lexend" w:hAnsi="Lexend"/>
          <w:color w:val="41595d"/>
          <w:sz w:val="24"/>
          <w:szCs w:val="24"/>
          <w:rtl w:val="0"/>
        </w:rPr>
        <w:t xml:space="preserve"> Check data types directly</w:t>
        <w:br w:type="textWrapping"/>
      </w:r>
    </w:p>
    <w:p w:rsidR="00000000" w:rsidDel="00000000" w:rsidP="00000000" w:rsidRDefault="00000000" w:rsidRPr="00000000" w14:paraId="00000015">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df.columns </w:t>
      </w:r>
      <w:r w:rsidDel="00000000" w:rsidR="00000000" w:rsidRPr="00000000">
        <w:rPr>
          <w:rFonts w:ascii="Lexend Light" w:cs="Lexend Light" w:eastAsia="Lexend Light" w:hAnsi="Lexend Light"/>
          <w:color w:val="41595d"/>
          <w:sz w:val="24"/>
          <w:szCs w:val="24"/>
          <w:rtl w:val="0"/>
        </w:rPr>
        <w:t xml:space="preserve">– </w:t>
      </w:r>
      <w:r w:rsidDel="00000000" w:rsidR="00000000" w:rsidRPr="00000000">
        <w:rPr>
          <w:rFonts w:ascii="Lexend" w:cs="Lexend" w:eastAsia="Lexend" w:hAnsi="Lexend"/>
          <w:color w:val="41595d"/>
          <w:sz w:val="24"/>
          <w:szCs w:val="24"/>
          <w:rtl w:val="0"/>
        </w:rPr>
        <w:t xml:space="preserve">View all column names</w:t>
      </w:r>
      <w:r w:rsidDel="00000000" w:rsidR="00000000" w:rsidRPr="00000000">
        <w:rPr>
          <w:rFonts w:ascii="Lexend Light" w:cs="Lexend Light" w:eastAsia="Lexend Light" w:hAnsi="Lexend Light"/>
          <w:color w:val="41595d"/>
          <w:sz w:val="24"/>
          <w:szCs w:val="24"/>
          <w:rtl w:val="0"/>
        </w:rPr>
        <w:br w:type="textWrapping"/>
      </w:r>
    </w:p>
    <w:p w:rsidR="00000000" w:rsidDel="00000000" w:rsidP="00000000" w:rsidRDefault="00000000" w:rsidRPr="00000000" w14:paraId="00000016">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df.isnull().sum()</w:t>
      </w:r>
      <w:r w:rsidDel="00000000" w:rsidR="00000000" w:rsidRPr="00000000">
        <w:rPr>
          <w:rFonts w:ascii="Lexend Light" w:cs="Lexend Light" w:eastAsia="Lexend Light" w:hAnsi="Lexend Light"/>
          <w:color w:val="41595d"/>
          <w:sz w:val="24"/>
          <w:szCs w:val="24"/>
          <w:rtl w:val="0"/>
        </w:rPr>
        <w:t xml:space="preserve"> – </w:t>
      </w:r>
      <w:r w:rsidDel="00000000" w:rsidR="00000000" w:rsidRPr="00000000">
        <w:rPr>
          <w:rFonts w:ascii="Lexend" w:cs="Lexend" w:eastAsia="Lexend" w:hAnsi="Lexend"/>
          <w:color w:val="41595d"/>
          <w:sz w:val="24"/>
          <w:szCs w:val="24"/>
          <w:rtl w:val="0"/>
        </w:rPr>
        <w:t xml:space="preserve">Check for missing values</w:t>
        <w:br w:type="textWrapping"/>
      </w:r>
    </w:p>
    <w:p w:rsidR="00000000" w:rsidDel="00000000" w:rsidP="00000000" w:rsidRDefault="00000000" w:rsidRPr="00000000" w14:paraId="00000017">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df.duplicated().sum()</w:t>
      </w:r>
      <w:r w:rsidDel="00000000" w:rsidR="00000000" w:rsidRPr="00000000">
        <w:rPr>
          <w:rFonts w:ascii="Lexend Light" w:cs="Lexend Light" w:eastAsia="Lexend Light" w:hAnsi="Lexend Light"/>
          <w:color w:val="41595d"/>
          <w:sz w:val="24"/>
          <w:szCs w:val="24"/>
          <w:rtl w:val="0"/>
        </w:rPr>
        <w:t xml:space="preserve"> – </w:t>
      </w:r>
      <w:r w:rsidDel="00000000" w:rsidR="00000000" w:rsidRPr="00000000">
        <w:rPr>
          <w:rFonts w:ascii="Lexend" w:cs="Lexend" w:eastAsia="Lexend" w:hAnsi="Lexend"/>
          <w:color w:val="41595d"/>
          <w:sz w:val="24"/>
          <w:szCs w:val="24"/>
          <w:rtl w:val="0"/>
        </w:rPr>
        <w:t xml:space="preserve">Check for duplicate rows</w:t>
      </w:r>
      <w:r w:rsidDel="00000000" w:rsidR="00000000" w:rsidRPr="00000000">
        <w:rPr>
          <w:rFonts w:ascii="Lexend Light" w:cs="Lexend Light" w:eastAsia="Lexend Light" w:hAnsi="Lexend Light"/>
          <w:color w:val="41595d"/>
          <w:sz w:val="24"/>
          <w:szCs w:val="24"/>
          <w:rtl w:val="0"/>
        </w:rPr>
        <w:br w:type="textWrapping"/>
      </w:r>
    </w:p>
    <w:p w:rsidR="00000000" w:rsidDel="00000000" w:rsidP="00000000" w:rsidRDefault="00000000" w:rsidRPr="00000000" w14:paraId="00000018">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df.nunique()</w:t>
      </w:r>
      <w:r w:rsidDel="00000000" w:rsidR="00000000" w:rsidRPr="00000000">
        <w:rPr>
          <w:rFonts w:ascii="Lexend Light" w:cs="Lexend Light" w:eastAsia="Lexend Light" w:hAnsi="Lexend Light"/>
          <w:color w:val="41595d"/>
          <w:sz w:val="24"/>
          <w:szCs w:val="24"/>
          <w:rtl w:val="0"/>
        </w:rPr>
        <w:t xml:space="preserve"> – </w:t>
      </w:r>
      <w:r w:rsidDel="00000000" w:rsidR="00000000" w:rsidRPr="00000000">
        <w:rPr>
          <w:rFonts w:ascii="Lexend" w:cs="Lexend" w:eastAsia="Lexend" w:hAnsi="Lexend"/>
          <w:color w:val="41595d"/>
          <w:sz w:val="24"/>
          <w:szCs w:val="24"/>
          <w:rtl w:val="0"/>
        </w:rPr>
        <w:t xml:space="preserve">Number of unique values per column</w:t>
        <w:br w:type="textWrapping"/>
      </w:r>
    </w:p>
    <w:p w:rsidR="00000000" w:rsidDel="00000000" w:rsidP="00000000" w:rsidRDefault="00000000" w:rsidRPr="00000000" w14:paraId="00000019">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df['column'].unique()</w:t>
      </w:r>
      <w:r w:rsidDel="00000000" w:rsidR="00000000" w:rsidRPr="00000000">
        <w:rPr>
          <w:rFonts w:ascii="Lexend Light" w:cs="Lexend Light" w:eastAsia="Lexend Light" w:hAnsi="Lexend Light"/>
          <w:color w:val="41595d"/>
          <w:sz w:val="24"/>
          <w:szCs w:val="24"/>
          <w:rtl w:val="0"/>
        </w:rPr>
        <w:t xml:space="preserve"> – </w:t>
      </w:r>
      <w:r w:rsidDel="00000000" w:rsidR="00000000" w:rsidRPr="00000000">
        <w:rPr>
          <w:rFonts w:ascii="Lexend" w:cs="Lexend" w:eastAsia="Lexend" w:hAnsi="Lexend"/>
          <w:color w:val="41595d"/>
          <w:sz w:val="24"/>
          <w:szCs w:val="24"/>
          <w:rtl w:val="0"/>
        </w:rPr>
        <w:t xml:space="preserve">Unique values in a specific column</w:t>
      </w:r>
      <w:r w:rsidDel="00000000" w:rsidR="00000000" w:rsidRPr="00000000">
        <w:rPr>
          <w:rFonts w:ascii="Lexend Light" w:cs="Lexend Light" w:eastAsia="Lexend Light" w:hAnsi="Lexend Light"/>
          <w:color w:val="41595d"/>
          <w:sz w:val="24"/>
          <w:szCs w:val="24"/>
          <w:rtl w:val="0"/>
        </w:rPr>
        <w:br w:type="textWrapping"/>
      </w:r>
    </w:p>
    <w:p w:rsidR="00000000" w:rsidDel="00000000" w:rsidP="00000000" w:rsidRDefault="00000000" w:rsidRPr="00000000" w14:paraId="0000001A">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df['column'].value_counts() </w:t>
      </w:r>
      <w:r w:rsidDel="00000000" w:rsidR="00000000" w:rsidRPr="00000000">
        <w:rPr>
          <w:rFonts w:ascii="Lexend Light" w:cs="Lexend Light" w:eastAsia="Lexend Light" w:hAnsi="Lexend Light"/>
          <w:color w:val="41595d"/>
          <w:sz w:val="24"/>
          <w:szCs w:val="24"/>
          <w:rtl w:val="0"/>
        </w:rPr>
        <w:t xml:space="preserve">– </w:t>
      </w:r>
      <w:r w:rsidDel="00000000" w:rsidR="00000000" w:rsidRPr="00000000">
        <w:rPr>
          <w:rFonts w:ascii="Lexend" w:cs="Lexend" w:eastAsia="Lexend" w:hAnsi="Lexend"/>
          <w:color w:val="41595d"/>
          <w:sz w:val="24"/>
          <w:szCs w:val="24"/>
          <w:rtl w:val="0"/>
        </w:rPr>
        <w:t xml:space="preserve">Frequency of values in a column</w:t>
        <w:br w:type="textWrapping"/>
      </w:r>
    </w:p>
    <w:p w:rsidR="00000000" w:rsidDel="00000000" w:rsidP="00000000" w:rsidRDefault="00000000" w:rsidRPr="00000000" w14:paraId="0000001B">
      <w:pPr>
        <w:numPr>
          <w:ilvl w:val="0"/>
          <w:numId w:val="1"/>
        </w:numPr>
        <w:spacing w:line="276" w:lineRule="auto"/>
        <w:ind w:left="720" w:hanging="360"/>
        <w:jc w:val="both"/>
        <w:rPr>
          <w:rFonts w:ascii="Lexend Light" w:cs="Lexend Light" w:eastAsia="Lexend Light" w:hAnsi="Lexend Light"/>
          <w:color w:val="41595d"/>
          <w:sz w:val="24"/>
          <w:szCs w:val="24"/>
        </w:rPr>
      </w:pPr>
      <w:r w:rsidDel="00000000" w:rsidR="00000000" w:rsidRPr="00000000">
        <w:rPr>
          <w:rFonts w:ascii="Courier New" w:cs="Courier New" w:eastAsia="Courier New" w:hAnsi="Courier New"/>
          <w:b w:val="1"/>
          <w:color w:val="188038"/>
          <w:sz w:val="24"/>
          <w:szCs w:val="24"/>
          <w:rtl w:val="0"/>
        </w:rPr>
        <w:t xml:space="preserve">df.corr() </w:t>
      </w:r>
      <w:r w:rsidDel="00000000" w:rsidR="00000000" w:rsidRPr="00000000">
        <w:rPr>
          <w:rFonts w:ascii="Lexend Light" w:cs="Lexend Light" w:eastAsia="Lexend Light" w:hAnsi="Lexend Light"/>
          <w:color w:val="41595d"/>
          <w:sz w:val="24"/>
          <w:szCs w:val="24"/>
          <w:rtl w:val="0"/>
        </w:rPr>
        <w:t xml:space="preserve">–</w:t>
      </w:r>
      <w:r w:rsidDel="00000000" w:rsidR="00000000" w:rsidRPr="00000000">
        <w:rPr>
          <w:rFonts w:ascii="Lexend" w:cs="Lexend" w:eastAsia="Lexend" w:hAnsi="Lexend"/>
          <w:color w:val="41595d"/>
          <w:sz w:val="24"/>
          <w:szCs w:val="24"/>
          <w:rtl w:val="0"/>
        </w:rPr>
        <w:t xml:space="preserve"> Correlation between numeric features</w:t>
      </w:r>
    </w:p>
    <w:p w:rsidR="00000000" w:rsidDel="00000000" w:rsidP="00000000" w:rsidRDefault="00000000" w:rsidRPr="00000000" w14:paraId="0000001C">
      <w:pPr>
        <w:spacing w:line="276" w:lineRule="auto"/>
        <w:ind w:left="0" w:firstLine="0"/>
        <w:jc w:val="both"/>
        <w:rPr>
          <w:rFonts w:ascii="Lexend Light" w:cs="Lexend Light" w:eastAsia="Lexend Light" w:hAnsi="Lexend Light"/>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1"/>
        <w:spacing w:line="276" w:lineRule="auto"/>
        <w:jc w:val="both"/>
        <w:rPr>
          <w:rFonts w:ascii="Lexend" w:cs="Lexend" w:eastAsia="Lexend" w:hAnsi="Lexend"/>
          <w:b w:val="1"/>
          <w:color w:val="41595d"/>
          <w:sz w:val="36"/>
          <w:szCs w:val="36"/>
        </w:rPr>
      </w:pPr>
      <w:bookmarkStart w:colFirst="0" w:colLast="0" w:name="_3k9kdrolr8hr" w:id="4"/>
      <w:bookmarkEnd w:id="4"/>
      <w:r w:rsidDel="00000000" w:rsidR="00000000" w:rsidRPr="00000000">
        <w:rPr>
          <w:rFonts w:ascii="Lexend" w:cs="Lexend" w:eastAsia="Lexend" w:hAnsi="Lexend"/>
          <w:b w:val="1"/>
          <w:color w:val="41595d"/>
          <w:sz w:val="36"/>
          <w:szCs w:val="36"/>
          <w:rtl w:val="0"/>
        </w:rPr>
        <w:t xml:space="preserve">04. Data Cleaning</w:t>
      </w:r>
    </w:p>
    <w:p w:rsidR="00000000" w:rsidDel="00000000" w:rsidP="00000000" w:rsidRDefault="00000000" w:rsidRPr="00000000" w14:paraId="0000001E">
      <w:pPr>
        <w:spacing w:line="276" w:lineRule="auto"/>
        <w:ind w:left="0" w:firstLine="0"/>
        <w:jc w:val="both"/>
        <w:rPr>
          <w:rFonts w:ascii="Lexend" w:cs="Lexend" w:eastAsia="Lexend" w:hAnsi="Lexend"/>
          <w:color w:val="41595d"/>
        </w:rPr>
      </w:pPr>
      <w:r w:rsidDel="00000000" w:rsidR="00000000" w:rsidRPr="00000000">
        <w:rPr>
          <w:rtl w:val="0"/>
        </w:rPr>
      </w:r>
    </w:p>
    <w:p w:rsidR="00000000" w:rsidDel="00000000" w:rsidP="00000000" w:rsidRDefault="00000000" w:rsidRPr="00000000" w14:paraId="0000001F">
      <w:pPr>
        <w:numPr>
          <w:ilvl w:val="0"/>
          <w:numId w:val="3"/>
        </w:numPr>
        <w:spacing w:line="276" w:lineRule="auto"/>
        <w:ind w:left="720" w:hanging="360"/>
        <w:jc w:val="both"/>
        <w:rPr>
          <w:rFonts w:ascii="Lexend" w:cs="Lexend" w:eastAsia="Lexend" w:hAnsi="Lexend"/>
          <w:b w:val="1"/>
          <w:color w:val="41595d"/>
          <w:sz w:val="26"/>
          <w:szCs w:val="26"/>
        </w:rPr>
      </w:pPr>
      <w:r w:rsidDel="00000000" w:rsidR="00000000" w:rsidRPr="00000000">
        <w:rPr>
          <w:rFonts w:ascii="Lexend" w:cs="Lexend" w:eastAsia="Lexend" w:hAnsi="Lexend"/>
          <w:b w:val="1"/>
          <w:color w:val="41595d"/>
          <w:sz w:val="26"/>
          <w:szCs w:val="26"/>
          <w:rtl w:val="0"/>
        </w:rPr>
        <w:t xml:space="preserve">Handling Missing Values (Nulls):</w:t>
      </w:r>
    </w:p>
    <w:p w:rsidR="00000000" w:rsidDel="00000000" w:rsidP="00000000" w:rsidRDefault="00000000" w:rsidRPr="00000000" w14:paraId="00000020">
      <w:pPr>
        <w:spacing w:line="276" w:lineRule="auto"/>
        <w:ind w:left="720" w:firstLine="0"/>
        <w:jc w:val="both"/>
        <w:rPr>
          <w:rFonts w:ascii="Lexend" w:cs="Lexend" w:eastAsia="Lexend" w:hAnsi="Lexend"/>
          <w:b w:val="1"/>
          <w:color w:val="41595d"/>
          <w:sz w:val="26"/>
          <w:szCs w:val="26"/>
        </w:rPr>
      </w:pPr>
      <w:r w:rsidDel="00000000" w:rsidR="00000000" w:rsidRPr="00000000">
        <w:rPr>
          <w:rtl w:val="0"/>
        </w:rPr>
      </w:r>
    </w:p>
    <w:p w:rsidR="00000000" w:rsidDel="00000000" w:rsidP="00000000" w:rsidRDefault="00000000" w:rsidRPr="00000000" w14:paraId="00000021">
      <w:pPr>
        <w:numPr>
          <w:ilvl w:val="1"/>
          <w:numId w:val="3"/>
        </w:numPr>
        <w:spacing w:after="0" w:afterAutospacing="0" w:before="24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Drop missing rows: </w:t>
      </w:r>
      <w:r w:rsidDel="00000000" w:rsidR="00000000" w:rsidRPr="00000000">
        <w:rPr>
          <w:rFonts w:ascii="Lexend" w:cs="Lexend" w:eastAsia="Lexend" w:hAnsi="Lexend"/>
          <w:color w:val="188038"/>
          <w:sz w:val="26"/>
          <w:szCs w:val="26"/>
          <w:rtl w:val="0"/>
        </w:rPr>
        <w:t xml:space="preserve">df.dropna()  </w:t>
      </w:r>
    </w:p>
    <w:p w:rsidR="00000000" w:rsidDel="00000000" w:rsidP="00000000" w:rsidRDefault="00000000" w:rsidRPr="00000000" w14:paraId="00000022">
      <w:pPr>
        <w:numPr>
          <w:ilvl w:val="1"/>
          <w:numId w:val="3"/>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Fill with mean/median/mode: </w:t>
      </w:r>
      <w:r w:rsidDel="00000000" w:rsidR="00000000" w:rsidRPr="00000000">
        <w:rPr>
          <w:rFonts w:ascii="Courier New" w:cs="Courier New" w:eastAsia="Courier New" w:hAnsi="Courier New"/>
          <w:b w:val="1"/>
          <w:color w:val="188038"/>
          <w:sz w:val="26"/>
          <w:szCs w:val="26"/>
          <w:rtl w:val="0"/>
        </w:rPr>
        <w:t xml:space="preserve">df.fillna(df['col'].mean())</w:t>
      </w:r>
      <w:r w:rsidDel="00000000" w:rsidR="00000000" w:rsidRPr="00000000">
        <w:rPr>
          <w:rFonts w:ascii="Lexend" w:cs="Lexend" w:eastAsia="Lexend" w:hAnsi="Lexend"/>
          <w:color w:val="41595d"/>
          <w:sz w:val="26"/>
          <w:szCs w:val="26"/>
          <w:rtl w:val="0"/>
        </w:rPr>
        <w:t xml:space="preserve">, etc.</w:t>
        <w:br w:type="textWrapping"/>
      </w:r>
    </w:p>
    <w:p w:rsidR="00000000" w:rsidDel="00000000" w:rsidP="00000000" w:rsidRDefault="00000000" w:rsidRPr="00000000" w14:paraId="00000023">
      <w:pPr>
        <w:numPr>
          <w:ilvl w:val="1"/>
          <w:numId w:val="3"/>
        </w:numPr>
        <w:spacing w:after="24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Use forward/backward fill: </w:t>
      </w:r>
      <w:r w:rsidDel="00000000" w:rsidR="00000000" w:rsidRPr="00000000">
        <w:rPr>
          <w:rFonts w:ascii="Courier New" w:cs="Courier New" w:eastAsia="Courier New" w:hAnsi="Courier New"/>
          <w:b w:val="1"/>
          <w:color w:val="188038"/>
          <w:sz w:val="26"/>
          <w:szCs w:val="26"/>
          <w:rtl w:val="0"/>
        </w:rPr>
        <w:t xml:space="preserve">df.ffill(), df.bfill()</w:t>
      </w:r>
    </w:p>
    <w:p w:rsidR="00000000" w:rsidDel="00000000" w:rsidP="00000000" w:rsidRDefault="00000000" w:rsidRPr="00000000" w14:paraId="00000024">
      <w:pPr>
        <w:spacing w:line="276" w:lineRule="auto"/>
        <w:ind w:left="720" w:firstLine="0"/>
        <w:jc w:val="both"/>
        <w:rPr>
          <w:rFonts w:ascii="Lexend" w:cs="Lexend" w:eastAsia="Lexend" w:hAnsi="Lexend"/>
          <w:color w:val="41595d"/>
          <w:sz w:val="26"/>
          <w:szCs w:val="26"/>
        </w:rPr>
      </w:pPr>
      <w:r w:rsidDel="00000000" w:rsidR="00000000" w:rsidRPr="00000000">
        <w:rPr>
          <w:rtl w:val="0"/>
        </w:rPr>
      </w:r>
    </w:p>
    <w:p w:rsidR="00000000" w:rsidDel="00000000" w:rsidP="00000000" w:rsidRDefault="00000000" w:rsidRPr="00000000" w14:paraId="00000025">
      <w:pPr>
        <w:numPr>
          <w:ilvl w:val="0"/>
          <w:numId w:val="3"/>
        </w:numPr>
        <w:spacing w:after="0" w:after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Handling Duplicates:</w:t>
      </w:r>
      <w:r w:rsidDel="00000000" w:rsidR="00000000" w:rsidRPr="00000000">
        <w:rPr>
          <w:rFonts w:ascii="Lexend" w:cs="Lexend" w:eastAsia="Lexend" w:hAnsi="Lexend"/>
          <w:color w:val="41595d"/>
          <w:sz w:val="26"/>
          <w:szCs w:val="26"/>
          <w:rtl w:val="0"/>
        </w:rPr>
        <w:br w:type="textWrapping"/>
      </w:r>
    </w:p>
    <w:p w:rsidR="00000000" w:rsidDel="00000000" w:rsidP="00000000" w:rsidRDefault="00000000" w:rsidRPr="00000000" w14:paraId="00000026">
      <w:pPr>
        <w:numPr>
          <w:ilvl w:val="1"/>
          <w:numId w:val="3"/>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Remove exact duplicates: </w:t>
      </w:r>
      <w:r w:rsidDel="00000000" w:rsidR="00000000" w:rsidRPr="00000000">
        <w:rPr>
          <w:rFonts w:ascii="Lexend" w:cs="Lexend" w:eastAsia="Lexend" w:hAnsi="Lexend"/>
          <w:color w:val="188038"/>
          <w:sz w:val="26"/>
          <w:szCs w:val="26"/>
          <w:rtl w:val="0"/>
        </w:rPr>
        <w:t xml:space="preserve">df.drop_duplicates()</w:t>
      </w:r>
      <w:r w:rsidDel="00000000" w:rsidR="00000000" w:rsidRPr="00000000">
        <w:rPr>
          <w:rFonts w:ascii="Lexend" w:cs="Lexend" w:eastAsia="Lexend" w:hAnsi="Lexend"/>
          <w:color w:val="41595d"/>
          <w:sz w:val="26"/>
          <w:szCs w:val="26"/>
          <w:rtl w:val="0"/>
        </w:rPr>
        <w:br w:type="textWrapping"/>
      </w:r>
    </w:p>
    <w:p w:rsidR="00000000" w:rsidDel="00000000" w:rsidP="00000000" w:rsidRDefault="00000000" w:rsidRPr="00000000" w14:paraId="00000027">
      <w:pPr>
        <w:numPr>
          <w:ilvl w:val="0"/>
          <w:numId w:val="3"/>
        </w:numPr>
        <w:spacing w:line="276" w:lineRule="auto"/>
        <w:ind w:left="720" w:hanging="360"/>
        <w:jc w:val="both"/>
        <w:rPr>
          <w:rFonts w:ascii="Lexend" w:cs="Lexend" w:eastAsia="Lexend" w:hAnsi="Lexend"/>
          <w:b w:val="1"/>
          <w:color w:val="41595d"/>
          <w:sz w:val="26"/>
          <w:szCs w:val="26"/>
        </w:rPr>
      </w:pPr>
      <w:r w:rsidDel="00000000" w:rsidR="00000000" w:rsidRPr="00000000">
        <w:rPr>
          <w:rFonts w:ascii="Lexend" w:cs="Lexend" w:eastAsia="Lexend" w:hAnsi="Lexend"/>
          <w:b w:val="1"/>
          <w:color w:val="41595d"/>
          <w:sz w:val="26"/>
          <w:szCs w:val="26"/>
          <w:rtl w:val="0"/>
        </w:rPr>
        <w:t xml:space="preserve">Fixing Data Types:</w:t>
      </w:r>
    </w:p>
    <w:p w:rsidR="00000000" w:rsidDel="00000000" w:rsidP="00000000" w:rsidRDefault="00000000" w:rsidRPr="00000000" w14:paraId="00000028">
      <w:pPr>
        <w:numPr>
          <w:ilvl w:val="1"/>
          <w:numId w:val="3"/>
        </w:numPr>
        <w:spacing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Convert data types: </w:t>
      </w:r>
    </w:p>
    <w:p w:rsidR="00000000" w:rsidDel="00000000" w:rsidP="00000000" w:rsidRDefault="00000000" w:rsidRPr="00000000" w14:paraId="00000029">
      <w:pPr>
        <w:spacing w:line="276" w:lineRule="auto"/>
        <w:ind w:left="1440" w:firstLine="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Eg:</w:t>
      </w:r>
    </w:p>
    <w:p w:rsidR="00000000" w:rsidDel="00000000" w:rsidP="00000000" w:rsidRDefault="00000000" w:rsidRPr="00000000" w14:paraId="0000002A">
      <w:pPr>
        <w:spacing w:line="276" w:lineRule="auto"/>
        <w:ind w:left="1440" w:firstLine="720"/>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df['date'] = pd.to_datetime(df['date'])</w:t>
      </w:r>
    </w:p>
    <w:p w:rsidR="00000000" w:rsidDel="00000000" w:rsidP="00000000" w:rsidRDefault="00000000" w:rsidRPr="00000000" w14:paraId="0000002B">
      <w:pPr>
        <w:spacing w:line="276" w:lineRule="auto"/>
        <w:ind w:left="1440" w:firstLine="720"/>
        <w:jc w:val="both"/>
        <w:rPr>
          <w:rFonts w:ascii="Courier New" w:cs="Courier New" w:eastAsia="Courier New" w:hAnsi="Courier New"/>
          <w:b w:val="1"/>
          <w:color w:val="188038"/>
          <w:sz w:val="26"/>
          <w:szCs w:val="26"/>
        </w:rPr>
      </w:pPr>
      <w:r w:rsidDel="00000000" w:rsidR="00000000" w:rsidRPr="00000000">
        <w:rPr>
          <w:rtl w:val="0"/>
        </w:rPr>
      </w:r>
    </w:p>
    <w:p w:rsidR="00000000" w:rsidDel="00000000" w:rsidP="00000000" w:rsidRDefault="00000000" w:rsidRPr="00000000" w14:paraId="0000002C">
      <w:pPr>
        <w:numPr>
          <w:ilvl w:val="0"/>
          <w:numId w:val="3"/>
        </w:numPr>
        <w:spacing w:after="0" w:after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Correcting Inconsistent Formatting:</w:t>
      </w:r>
      <w:r w:rsidDel="00000000" w:rsidR="00000000" w:rsidRPr="00000000">
        <w:rPr>
          <w:rFonts w:ascii="Lexend" w:cs="Lexend" w:eastAsia="Lexend" w:hAnsi="Lexend"/>
          <w:color w:val="41595d"/>
          <w:sz w:val="26"/>
          <w:szCs w:val="26"/>
          <w:rtl w:val="0"/>
        </w:rPr>
        <w:br w:type="textWrapping"/>
      </w:r>
    </w:p>
    <w:p w:rsidR="00000000" w:rsidDel="00000000" w:rsidP="00000000" w:rsidRDefault="00000000" w:rsidRPr="00000000" w14:paraId="0000002D">
      <w:pPr>
        <w:numPr>
          <w:ilvl w:val="1"/>
          <w:numId w:val="3"/>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e.g</w:t>
      </w:r>
      <w:r w:rsidDel="00000000" w:rsidR="00000000" w:rsidRPr="00000000">
        <w:rPr>
          <w:rFonts w:ascii="Lexend" w:cs="Lexend" w:eastAsia="Lexend" w:hAnsi="Lexend"/>
          <w:color w:val="41595d"/>
          <w:sz w:val="26"/>
          <w:szCs w:val="26"/>
          <w:rtl w:val="0"/>
        </w:rPr>
        <w:t xml:space="preserve">., 'Male', 'male', 'MALE' → make consistent with </w:t>
      </w:r>
      <w:r w:rsidDel="00000000" w:rsidR="00000000" w:rsidRPr="00000000">
        <w:rPr>
          <w:rFonts w:ascii="Courier New" w:cs="Courier New" w:eastAsia="Courier New" w:hAnsi="Courier New"/>
          <w:b w:val="1"/>
          <w:color w:val="188038"/>
          <w:sz w:val="26"/>
          <w:szCs w:val="26"/>
          <w:rtl w:val="0"/>
        </w:rPr>
        <w:t xml:space="preserve">.str.lower()</w:t>
      </w:r>
      <w:r w:rsidDel="00000000" w:rsidR="00000000" w:rsidRPr="00000000">
        <w:rPr>
          <w:rFonts w:ascii="Lexend" w:cs="Lexend" w:eastAsia="Lexend" w:hAnsi="Lexend"/>
          <w:color w:val="41595d"/>
          <w:sz w:val="26"/>
          <w:szCs w:val="26"/>
          <w:rtl w:val="0"/>
        </w:rPr>
        <w:t xml:space="preserve"> or </w:t>
      </w:r>
      <w:r w:rsidDel="00000000" w:rsidR="00000000" w:rsidRPr="00000000">
        <w:rPr>
          <w:rFonts w:ascii="Courier New" w:cs="Courier New" w:eastAsia="Courier New" w:hAnsi="Courier New"/>
          <w:b w:val="1"/>
          <w:color w:val="188038"/>
          <w:sz w:val="26"/>
          <w:szCs w:val="26"/>
          <w:rtl w:val="0"/>
        </w:rPr>
        <w:t xml:space="preserve">.str.title()</w:t>
      </w:r>
      <w:r w:rsidDel="00000000" w:rsidR="00000000" w:rsidRPr="00000000">
        <w:rPr>
          <w:rFonts w:ascii="Lexend" w:cs="Lexend" w:eastAsia="Lexend" w:hAnsi="Lexend"/>
          <w:color w:val="41595d"/>
          <w:sz w:val="26"/>
          <w:szCs w:val="26"/>
          <w:rtl w:val="0"/>
        </w:rPr>
        <w:br w:type="textWrapping"/>
      </w:r>
      <w:r w:rsidDel="00000000" w:rsidR="00000000" w:rsidRPr="00000000">
        <w:rPr>
          <w:rtl w:val="0"/>
        </w:rPr>
      </w:r>
    </w:p>
    <w:p w:rsidR="00000000" w:rsidDel="00000000" w:rsidP="00000000" w:rsidRDefault="00000000" w:rsidRPr="00000000" w14:paraId="0000002E">
      <w:pPr>
        <w:numPr>
          <w:ilvl w:val="0"/>
          <w:numId w:val="3"/>
        </w:numPr>
        <w:spacing w:after="0" w:after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Handling Invalid or Irrelevant Values:</w:t>
      </w:r>
      <w:r w:rsidDel="00000000" w:rsidR="00000000" w:rsidRPr="00000000">
        <w:rPr>
          <w:rFonts w:ascii="Lexend" w:cs="Lexend" w:eastAsia="Lexend" w:hAnsi="Lexend"/>
          <w:color w:val="41595d"/>
          <w:sz w:val="26"/>
          <w:szCs w:val="26"/>
          <w:rtl w:val="0"/>
        </w:rPr>
        <w:br w:type="textWrapping"/>
      </w:r>
    </w:p>
    <w:p w:rsidR="00000000" w:rsidDel="00000000" w:rsidP="00000000" w:rsidRDefault="00000000" w:rsidRPr="00000000" w14:paraId="0000002F">
      <w:pPr>
        <w:numPr>
          <w:ilvl w:val="1"/>
          <w:numId w:val="3"/>
        </w:numPr>
        <w:spacing w:after="24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e.g</w:t>
      </w:r>
      <w:r w:rsidDel="00000000" w:rsidR="00000000" w:rsidRPr="00000000">
        <w:rPr>
          <w:rFonts w:ascii="Lexend" w:cs="Lexend" w:eastAsia="Lexend" w:hAnsi="Lexend"/>
          <w:color w:val="41595d"/>
          <w:sz w:val="26"/>
          <w:szCs w:val="26"/>
          <w:rtl w:val="0"/>
        </w:rPr>
        <w:t xml:space="preserve">., negative ages, zero income in income column, etc.</w:t>
      </w:r>
    </w:p>
    <w:p w:rsidR="00000000" w:rsidDel="00000000" w:rsidP="00000000" w:rsidRDefault="00000000" w:rsidRPr="00000000" w14:paraId="00000030">
      <w:pPr>
        <w:spacing w:after="240" w:before="240" w:line="276" w:lineRule="auto"/>
        <w:ind w:left="1440" w:firstLine="0"/>
        <w:jc w:val="both"/>
        <w:rPr>
          <w:rFonts w:ascii="Lexend" w:cs="Lexend" w:eastAsia="Lexend" w:hAnsi="Lexend"/>
          <w:color w:val="41595d"/>
          <w:sz w:val="26"/>
          <w:szCs w:val="26"/>
        </w:rPr>
      </w:pPr>
      <w:r w:rsidDel="00000000" w:rsidR="00000000" w:rsidRPr="00000000">
        <w:rPr>
          <w:rtl w:val="0"/>
        </w:rPr>
      </w:r>
    </w:p>
    <w:p w:rsidR="00000000" w:rsidDel="00000000" w:rsidP="00000000" w:rsidRDefault="00000000" w:rsidRPr="00000000" w14:paraId="00000031">
      <w:pPr>
        <w:numPr>
          <w:ilvl w:val="0"/>
          <w:numId w:val="3"/>
        </w:numPr>
        <w:spacing w:after="0" w:afterAutospacing="0" w:before="240" w:line="276" w:lineRule="auto"/>
        <w:ind w:left="720" w:hanging="360"/>
        <w:jc w:val="both"/>
        <w:rPr>
          <w:rFonts w:ascii="Lexend" w:cs="Lexend" w:eastAsia="Lexend" w:hAnsi="Lexend"/>
          <w:b w:val="1"/>
          <w:color w:val="41595d"/>
          <w:sz w:val="26"/>
          <w:szCs w:val="26"/>
        </w:rPr>
      </w:pPr>
      <w:r w:rsidDel="00000000" w:rsidR="00000000" w:rsidRPr="00000000">
        <w:rPr>
          <w:rFonts w:ascii="Lexend" w:cs="Lexend" w:eastAsia="Lexend" w:hAnsi="Lexend"/>
          <w:b w:val="1"/>
          <w:color w:val="41595d"/>
          <w:sz w:val="26"/>
          <w:szCs w:val="26"/>
          <w:rtl w:val="0"/>
        </w:rPr>
        <w:t xml:space="preserve">Renaming Columns for Clarity (Optional):</w:t>
      </w:r>
    </w:p>
    <w:p w:rsidR="00000000" w:rsidDel="00000000" w:rsidP="00000000" w:rsidRDefault="00000000" w:rsidRPr="00000000" w14:paraId="00000032">
      <w:pPr>
        <w:numPr>
          <w:ilvl w:val="1"/>
          <w:numId w:val="3"/>
        </w:numPr>
        <w:spacing w:after="240" w:before="0" w:beforeAutospacing="0" w:line="276" w:lineRule="auto"/>
        <w:ind w:left="1440" w:hanging="360"/>
        <w:jc w:val="both"/>
        <w:rPr>
          <w:rFonts w:ascii="Courier New" w:cs="Courier New" w:eastAsia="Courier New" w:hAnsi="Courier New"/>
          <w:color w:val="188038"/>
          <w:sz w:val="26"/>
          <w:szCs w:val="26"/>
        </w:rPr>
      </w:pPr>
      <w:r w:rsidDel="00000000" w:rsidR="00000000" w:rsidRPr="00000000">
        <w:rPr>
          <w:rFonts w:ascii="Courier New" w:cs="Courier New" w:eastAsia="Courier New" w:hAnsi="Courier New"/>
          <w:color w:val="188038"/>
          <w:sz w:val="26"/>
          <w:szCs w:val="26"/>
          <w:rtl w:val="0"/>
        </w:rPr>
        <w:t xml:space="preserve">df.rename(columns={'col1': 'customer_age'})</w:t>
      </w:r>
    </w:p>
    <w:p w:rsidR="00000000" w:rsidDel="00000000" w:rsidP="00000000" w:rsidRDefault="00000000" w:rsidRPr="00000000" w14:paraId="00000033">
      <w:pPr>
        <w:spacing w:after="240" w:before="240" w:line="276" w:lineRule="auto"/>
        <w:ind w:left="0" w:firstLine="0"/>
        <w:jc w:val="both"/>
        <w:rPr>
          <w:rFonts w:ascii="Lexend" w:cs="Lexend" w:eastAsia="Lexend" w:hAnsi="Lexend"/>
          <w:b w:val="1"/>
          <w:color w:val="41595d"/>
          <w:sz w:val="38"/>
          <w:szCs w:val="38"/>
        </w:rPr>
      </w:pPr>
      <w:r w:rsidDel="00000000" w:rsidR="00000000" w:rsidRPr="00000000">
        <w:rPr>
          <w:rFonts w:ascii="Lexend" w:cs="Lexend" w:eastAsia="Lexend" w:hAnsi="Lexend"/>
          <w:b w:val="1"/>
          <w:color w:val="41595d"/>
          <w:sz w:val="38"/>
          <w:szCs w:val="38"/>
          <w:rtl w:val="0"/>
        </w:rPr>
        <w:t xml:space="preserve">05. Data Preprocessing</w:t>
      </w:r>
    </w:p>
    <w:p w:rsidR="00000000" w:rsidDel="00000000" w:rsidP="00000000" w:rsidRDefault="00000000" w:rsidRPr="00000000" w14:paraId="00000034">
      <w:pPr>
        <w:spacing w:line="276" w:lineRule="auto"/>
        <w:ind w:left="0" w:firstLine="0"/>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035">
      <w:pPr>
        <w:spacing w:line="276" w:lineRule="auto"/>
        <w:ind w:left="0" w:firstLine="0"/>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i. Identify Outliers</w:t>
      </w:r>
    </w:p>
    <w:p w:rsidR="00000000" w:rsidDel="00000000" w:rsidP="00000000" w:rsidRDefault="00000000" w:rsidRPr="00000000" w14:paraId="00000036">
      <w:pPr>
        <w:spacing w:line="276" w:lineRule="auto"/>
        <w:ind w:left="0" w:firstLine="0"/>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Pr>
        <w:drawing>
          <wp:inline distB="114300" distT="114300" distL="114300" distR="114300">
            <wp:extent cx="5943600" cy="25400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keepNext w:val="0"/>
        <w:keepLines w:val="0"/>
        <w:spacing w:before="280" w:line="276" w:lineRule="auto"/>
        <w:jc w:val="both"/>
        <w:rPr>
          <w:rFonts w:ascii="Lexend" w:cs="Lexend" w:eastAsia="Lexend" w:hAnsi="Lexend"/>
          <w:b w:val="1"/>
          <w:color w:val="41595d"/>
          <w:sz w:val="26"/>
          <w:szCs w:val="26"/>
        </w:rPr>
      </w:pPr>
      <w:bookmarkStart w:colFirst="0" w:colLast="0" w:name="_w3hd1hn1csz7" w:id="5"/>
      <w:bookmarkEnd w:id="5"/>
      <w:r w:rsidDel="00000000" w:rsidR="00000000" w:rsidRPr="00000000">
        <w:rPr>
          <w:rFonts w:ascii="Lexend" w:cs="Lexend" w:eastAsia="Lexend" w:hAnsi="Lexend"/>
          <w:b w:val="1"/>
          <w:color w:val="41595d"/>
          <w:sz w:val="26"/>
          <w:szCs w:val="26"/>
          <w:rtl w:val="0"/>
        </w:rPr>
        <w:t xml:space="preserve">Steps to Create Boxplots for Numerical Columns</w:t>
      </w:r>
    </w:p>
    <w:p w:rsidR="00000000" w:rsidDel="00000000" w:rsidP="00000000" w:rsidRDefault="00000000" w:rsidRPr="00000000" w14:paraId="00000038">
      <w:pPr>
        <w:numPr>
          <w:ilvl w:val="0"/>
          <w:numId w:val="23"/>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Select only numerical columns (to avoid errors with categorical data).</w:t>
        <w:br w:type="textWrapping"/>
      </w:r>
      <w:r w:rsidDel="00000000" w:rsidR="00000000" w:rsidRPr="00000000">
        <w:rPr>
          <w:rFonts w:ascii="Courier New" w:cs="Courier New" w:eastAsia="Courier New" w:hAnsi="Courier New"/>
          <w:b w:val="1"/>
          <w:color w:val="188038"/>
          <w:sz w:val="26"/>
          <w:szCs w:val="26"/>
          <w:rtl w:val="0"/>
        </w:rPr>
        <w:t xml:space="preserve">df.select_dtypes(exclude = ‘object’).columns</w:t>
      </w:r>
    </w:p>
    <w:p w:rsidR="00000000" w:rsidDel="00000000" w:rsidP="00000000" w:rsidRDefault="00000000" w:rsidRPr="00000000" w14:paraId="00000039">
      <w:pPr>
        <w:numPr>
          <w:ilvl w:val="0"/>
          <w:numId w:val="23"/>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Loop through numerical columns and create boxplots using </w:t>
      </w:r>
      <w:r w:rsidDel="00000000" w:rsidR="00000000" w:rsidRPr="00000000">
        <w:rPr>
          <w:rFonts w:ascii="Lexend" w:cs="Lexend" w:eastAsia="Lexend" w:hAnsi="Lexend"/>
          <w:color w:val="188038"/>
          <w:sz w:val="26"/>
          <w:szCs w:val="26"/>
          <w:rtl w:val="0"/>
        </w:rPr>
        <w:t xml:space="preserve">seaborn.boxplot()</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3A">
      <w:pPr>
        <w:numPr>
          <w:ilvl w:val="0"/>
          <w:numId w:val="23"/>
        </w:numPr>
        <w:spacing w:after="24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Visualize the outliers and understand data distribution.</w:t>
      </w:r>
    </w:p>
    <w:p w:rsidR="00000000" w:rsidDel="00000000" w:rsidP="00000000" w:rsidRDefault="00000000" w:rsidRPr="00000000" w14:paraId="0000003B">
      <w:pPr>
        <w:spacing w:after="240" w:before="240"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spacing w:before="280" w:line="276" w:lineRule="auto"/>
        <w:jc w:val="both"/>
        <w:rPr>
          <w:rFonts w:ascii="Lexend" w:cs="Lexend" w:eastAsia="Lexend" w:hAnsi="Lexend"/>
          <w:b w:val="1"/>
          <w:color w:val="41595d"/>
          <w:sz w:val="36"/>
          <w:szCs w:val="36"/>
        </w:rPr>
      </w:pPr>
      <w:bookmarkStart w:colFirst="0" w:colLast="0" w:name="_furyxa5qthd7" w:id="6"/>
      <w:bookmarkEnd w:id="6"/>
      <w:r w:rsidDel="00000000" w:rsidR="00000000" w:rsidRPr="00000000">
        <w:rPr>
          <w:rFonts w:ascii="Lexend" w:cs="Lexend" w:eastAsia="Lexend" w:hAnsi="Lexend"/>
          <w:b w:val="1"/>
          <w:color w:val="41595d"/>
          <w:sz w:val="36"/>
          <w:szCs w:val="36"/>
          <w:rtl w:val="0"/>
        </w:rPr>
        <w:t xml:space="preserve">Handling Outliers Using IQR Capping </w:t>
      </w:r>
    </w:p>
    <w:p w:rsidR="00000000" w:rsidDel="00000000" w:rsidP="00000000" w:rsidRDefault="00000000" w:rsidRPr="00000000" w14:paraId="0000003D">
      <w:pPr>
        <w:pStyle w:val="Heading3"/>
        <w:keepNext w:val="0"/>
        <w:keepLines w:val="0"/>
        <w:spacing w:before="280" w:line="360" w:lineRule="auto"/>
        <w:jc w:val="both"/>
        <w:rPr>
          <w:rFonts w:ascii="Lexend" w:cs="Lexend" w:eastAsia="Lexend" w:hAnsi="Lexend"/>
          <w:color w:val="41595d"/>
          <w:sz w:val="24"/>
          <w:szCs w:val="24"/>
        </w:rPr>
      </w:pPr>
      <w:bookmarkStart w:colFirst="0" w:colLast="0" w:name="_j7c4qkjm0kdd" w:id="7"/>
      <w:bookmarkEnd w:id="7"/>
      <w:r w:rsidDel="00000000" w:rsidR="00000000" w:rsidRPr="00000000">
        <w:rPr>
          <w:rFonts w:ascii="Lexend" w:cs="Lexend" w:eastAsia="Lexend" w:hAnsi="Lexend"/>
          <w:color w:val="41595d"/>
          <w:sz w:val="24"/>
          <w:szCs w:val="24"/>
          <w:rtl w:val="0"/>
        </w:rPr>
        <w:t xml:space="preserve">The Interquartile Range (IQR) method is used to detect and handle outliers by capping extreme values at a threshold instead of removing them.</w:t>
      </w:r>
    </w:p>
    <w:p w:rsidR="00000000" w:rsidDel="00000000" w:rsidP="00000000" w:rsidRDefault="00000000" w:rsidRPr="00000000" w14:paraId="0000003E">
      <w:pPr>
        <w:pStyle w:val="Heading3"/>
        <w:keepNext w:val="0"/>
        <w:keepLines w:val="0"/>
        <w:spacing w:before="280" w:line="276" w:lineRule="auto"/>
        <w:jc w:val="both"/>
        <w:rPr>
          <w:rFonts w:ascii="Lexend" w:cs="Lexend" w:eastAsia="Lexend" w:hAnsi="Lexend"/>
          <w:b w:val="1"/>
          <w:color w:val="41595d"/>
          <w:sz w:val="26"/>
          <w:szCs w:val="26"/>
        </w:rPr>
      </w:pPr>
      <w:bookmarkStart w:colFirst="0" w:colLast="0" w:name="_7pinoqp9fprm" w:id="8"/>
      <w:bookmarkEnd w:id="8"/>
      <w:r w:rsidDel="00000000" w:rsidR="00000000" w:rsidRPr="00000000">
        <w:rPr>
          <w:rFonts w:ascii="Lexend" w:cs="Lexend" w:eastAsia="Lexend" w:hAnsi="Lexend"/>
          <w:b w:val="1"/>
          <w:color w:val="41595d"/>
          <w:sz w:val="26"/>
          <w:szCs w:val="26"/>
          <w:rtl w:val="0"/>
        </w:rPr>
        <w:t xml:space="preserve">🔹 Steps to Handle Outliers Using IQR Capping</w:t>
      </w:r>
    </w:p>
    <w:p w:rsidR="00000000" w:rsidDel="00000000" w:rsidP="00000000" w:rsidRDefault="00000000" w:rsidRPr="00000000" w14:paraId="0000003F">
      <w:pPr>
        <w:numPr>
          <w:ilvl w:val="0"/>
          <w:numId w:val="19"/>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Calculate Q1 (25th percentile) and Q3 (75th percentile)</w:t>
        <w:br w:type="textWrapping"/>
      </w:r>
    </w:p>
    <w:p w:rsidR="00000000" w:rsidDel="00000000" w:rsidP="00000000" w:rsidRDefault="00000000" w:rsidRPr="00000000" w14:paraId="00000040">
      <w:pPr>
        <w:numPr>
          <w:ilvl w:val="0"/>
          <w:numId w:val="19"/>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Compute IQR = </w:t>
      </w:r>
      <w:r w:rsidDel="00000000" w:rsidR="00000000" w:rsidRPr="00000000">
        <w:rPr>
          <w:rFonts w:ascii="Lexend" w:cs="Lexend" w:eastAsia="Lexend" w:hAnsi="Lexend"/>
          <w:color w:val="188038"/>
          <w:sz w:val="26"/>
          <w:szCs w:val="26"/>
          <w:rtl w:val="0"/>
        </w:rPr>
        <w:t xml:space="preserve">Q3 - Q1</w:t>
        <w:br w:type="textWrapping"/>
      </w:r>
    </w:p>
    <w:p w:rsidR="00000000" w:rsidDel="00000000" w:rsidP="00000000" w:rsidRDefault="00000000" w:rsidRPr="00000000" w14:paraId="00000041">
      <w:pPr>
        <w:numPr>
          <w:ilvl w:val="0"/>
          <w:numId w:val="19"/>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Define lower and upper limits:</w:t>
        <w:br w:type="textWrapping"/>
      </w:r>
    </w:p>
    <w:p w:rsidR="00000000" w:rsidDel="00000000" w:rsidP="00000000" w:rsidRDefault="00000000" w:rsidRPr="00000000" w14:paraId="00000042">
      <w:pPr>
        <w:numPr>
          <w:ilvl w:val="1"/>
          <w:numId w:val="19"/>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Lower Bound = </w:t>
      </w:r>
      <w:r w:rsidDel="00000000" w:rsidR="00000000" w:rsidRPr="00000000">
        <w:rPr>
          <w:rFonts w:ascii="Lexend" w:cs="Lexend" w:eastAsia="Lexend" w:hAnsi="Lexend"/>
          <w:color w:val="188038"/>
          <w:sz w:val="26"/>
          <w:szCs w:val="26"/>
          <w:rtl w:val="0"/>
        </w:rPr>
        <w:t xml:space="preserve">Q1 - 1.5 * IQR</w:t>
        <w:br w:type="textWrapping"/>
      </w:r>
    </w:p>
    <w:p w:rsidR="00000000" w:rsidDel="00000000" w:rsidP="00000000" w:rsidRDefault="00000000" w:rsidRPr="00000000" w14:paraId="00000043">
      <w:pPr>
        <w:numPr>
          <w:ilvl w:val="1"/>
          <w:numId w:val="19"/>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Upper Bound = </w:t>
      </w:r>
      <w:r w:rsidDel="00000000" w:rsidR="00000000" w:rsidRPr="00000000">
        <w:rPr>
          <w:rFonts w:ascii="Lexend" w:cs="Lexend" w:eastAsia="Lexend" w:hAnsi="Lexend"/>
          <w:color w:val="188038"/>
          <w:sz w:val="26"/>
          <w:szCs w:val="26"/>
          <w:rtl w:val="0"/>
        </w:rPr>
        <w:t xml:space="preserve">Q3 + 1.5 * IQR</w:t>
        <w:br w:type="textWrapping"/>
      </w:r>
    </w:p>
    <w:p w:rsidR="00000000" w:rsidDel="00000000" w:rsidP="00000000" w:rsidRDefault="00000000" w:rsidRPr="00000000" w14:paraId="00000044">
      <w:pPr>
        <w:numPr>
          <w:ilvl w:val="0"/>
          <w:numId w:val="19"/>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Cap values:</w:t>
        <w:br w:type="textWrapping"/>
      </w:r>
    </w:p>
    <w:p w:rsidR="00000000" w:rsidDel="00000000" w:rsidP="00000000" w:rsidRDefault="00000000" w:rsidRPr="00000000" w14:paraId="00000045">
      <w:pPr>
        <w:numPr>
          <w:ilvl w:val="1"/>
          <w:numId w:val="19"/>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If a value is below the lower bound, replace it with lower bound</w:t>
      </w:r>
    </w:p>
    <w:p w:rsidR="00000000" w:rsidDel="00000000" w:rsidP="00000000" w:rsidRDefault="00000000" w:rsidRPr="00000000" w14:paraId="00000046">
      <w:pPr>
        <w:numPr>
          <w:ilvl w:val="1"/>
          <w:numId w:val="19"/>
        </w:numPr>
        <w:spacing w:after="24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If a value is above the upper bound, replace it with upper bound</w:t>
      </w:r>
    </w:p>
    <w:p w:rsidR="00000000" w:rsidDel="00000000" w:rsidP="00000000" w:rsidRDefault="00000000" w:rsidRPr="00000000" w14:paraId="00000047">
      <w:pPr>
        <w:spacing w:after="240" w:before="240" w:line="276" w:lineRule="auto"/>
        <w:ind w:left="0" w:firstLine="0"/>
        <w:jc w:val="both"/>
        <w:rPr>
          <w:rFonts w:ascii="Lexend" w:cs="Lexend" w:eastAsia="Lexend" w:hAnsi="Lexend"/>
          <w:b w:val="1"/>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after="240" w:before="240" w:line="276" w:lineRule="auto"/>
        <w:ind w:left="0" w:firstLine="0"/>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 Z-Score Method </w:t>
      </w:r>
    </w:p>
    <w:p w:rsidR="00000000" w:rsidDel="00000000" w:rsidP="00000000" w:rsidRDefault="00000000" w:rsidRPr="00000000" w14:paraId="00000049">
      <w:pPr>
        <w:numPr>
          <w:ilvl w:val="0"/>
          <w:numId w:val="22"/>
        </w:numPr>
        <w:spacing w:after="0" w:afterAutospacing="0" w:before="240" w:line="276" w:lineRule="auto"/>
        <w:ind w:left="720" w:hanging="360"/>
        <w:jc w:val="both"/>
        <w:rPr>
          <w:rFonts w:ascii="Lexend" w:cs="Lexend" w:eastAsia="Lexend" w:hAnsi="Lexend"/>
          <w:color w:val="41595d"/>
          <w:sz w:val="26"/>
          <w:szCs w:val="26"/>
          <w:u w:val="none"/>
        </w:rPr>
      </w:pPr>
      <w:r w:rsidDel="00000000" w:rsidR="00000000" w:rsidRPr="00000000">
        <w:rPr>
          <w:rFonts w:ascii="Lexend" w:cs="Lexend" w:eastAsia="Lexend" w:hAnsi="Lexend"/>
          <w:color w:val="41595d"/>
          <w:sz w:val="26"/>
          <w:szCs w:val="26"/>
          <w:rtl w:val="0"/>
        </w:rPr>
        <w:t xml:space="preserve">Works best when the data is approximately normally distributed.</w:t>
      </w:r>
    </w:p>
    <w:p w:rsidR="00000000" w:rsidDel="00000000" w:rsidP="00000000" w:rsidRDefault="00000000" w:rsidRPr="00000000" w14:paraId="0000004A">
      <w:pPr>
        <w:numPr>
          <w:ilvl w:val="0"/>
          <w:numId w:val="22"/>
        </w:numPr>
        <w:spacing w:after="240" w:before="0" w:beforeAutospacing="0" w:line="276" w:lineRule="auto"/>
        <w:ind w:left="720" w:hanging="360"/>
        <w:jc w:val="both"/>
        <w:rPr>
          <w:rFonts w:ascii="Lexend" w:cs="Lexend" w:eastAsia="Lexend" w:hAnsi="Lexend"/>
          <w:color w:val="41595d"/>
          <w:sz w:val="26"/>
          <w:szCs w:val="26"/>
          <w:u w:val="none"/>
        </w:rPr>
      </w:pPr>
      <w:r w:rsidDel="00000000" w:rsidR="00000000" w:rsidRPr="00000000">
        <w:rPr>
          <w:rFonts w:ascii="Lexend" w:cs="Lexend" w:eastAsia="Lexend" w:hAnsi="Lexend"/>
          <w:color w:val="41595d"/>
          <w:sz w:val="26"/>
          <w:szCs w:val="26"/>
          <w:rtl w:val="0"/>
        </w:rPr>
        <w:t xml:space="preserve">The Z-score standardizes the data:</w:t>
      </w:r>
    </w:p>
    <w:p w:rsidR="00000000" w:rsidDel="00000000" w:rsidP="00000000" w:rsidRDefault="00000000" w:rsidRPr="00000000" w14:paraId="0000004B">
      <w:pPr>
        <w:spacing w:after="240" w:before="240" w:line="276" w:lineRule="auto"/>
        <w:ind w:left="2160" w:firstLine="72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Pr>
        <w:drawing>
          <wp:inline distB="114300" distT="114300" distL="114300" distR="114300">
            <wp:extent cx="2428875" cy="101917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28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76" w:lineRule="auto"/>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Where:</w:t>
      </w:r>
    </w:p>
    <w:p w:rsidR="00000000" w:rsidDel="00000000" w:rsidP="00000000" w:rsidRDefault="00000000" w:rsidRPr="00000000" w14:paraId="0000004D">
      <w:pPr>
        <w:numPr>
          <w:ilvl w:val="0"/>
          <w:numId w:val="13"/>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x: data point</w:t>
        <w:br w:type="textWrapping"/>
      </w:r>
    </w:p>
    <w:p w:rsidR="00000000" w:rsidDel="00000000" w:rsidP="00000000" w:rsidRDefault="00000000" w:rsidRPr="00000000" w14:paraId="0000004E">
      <w:pPr>
        <w:numPr>
          <w:ilvl w:val="0"/>
          <w:numId w:val="13"/>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μ: mean</w:t>
        <w:br w:type="textWrapping"/>
      </w:r>
    </w:p>
    <w:p w:rsidR="00000000" w:rsidDel="00000000" w:rsidP="00000000" w:rsidRDefault="00000000" w:rsidRPr="00000000" w14:paraId="0000004F">
      <w:pPr>
        <w:numPr>
          <w:ilvl w:val="0"/>
          <w:numId w:val="13"/>
        </w:numPr>
        <w:spacing w:after="24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σ: standard deviation</w:t>
      </w:r>
    </w:p>
    <w:p w:rsidR="00000000" w:rsidDel="00000000" w:rsidP="00000000" w:rsidRDefault="00000000" w:rsidRPr="00000000" w14:paraId="00000050">
      <w:pPr>
        <w:spacing w:after="240" w:before="240"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276" w:lineRule="auto"/>
        <w:jc w:val="both"/>
        <w:rPr>
          <w:rFonts w:ascii="Lexend" w:cs="Lexend" w:eastAsia="Lexend" w:hAnsi="Lexend"/>
          <w:b w:val="1"/>
          <w:color w:val="41595d"/>
          <w:sz w:val="30"/>
          <w:szCs w:val="30"/>
        </w:rPr>
      </w:pPr>
      <w:bookmarkStart w:colFirst="0" w:colLast="0" w:name="_12thcbjrf9r2" w:id="9"/>
      <w:bookmarkEnd w:id="9"/>
      <w:r w:rsidDel="00000000" w:rsidR="00000000" w:rsidRPr="00000000">
        <w:rPr>
          <w:rFonts w:ascii="Lexend" w:cs="Lexend" w:eastAsia="Lexend" w:hAnsi="Lexend"/>
          <w:b w:val="1"/>
          <w:color w:val="41595d"/>
          <w:sz w:val="30"/>
          <w:szCs w:val="30"/>
          <w:rtl w:val="0"/>
        </w:rPr>
        <w:t xml:space="preserve">✨ Steps to Handle Outliers Using Z-Score Method</w:t>
      </w:r>
    </w:p>
    <w:p w:rsidR="00000000" w:rsidDel="00000000" w:rsidP="00000000" w:rsidRDefault="00000000" w:rsidRPr="00000000" w14:paraId="00000052">
      <w:pPr>
        <w:numPr>
          <w:ilvl w:val="0"/>
          <w:numId w:val="2"/>
        </w:numPr>
        <w:spacing w:after="0" w:afterAutospacing="0" w:before="240" w:line="276" w:lineRule="auto"/>
        <w:ind w:left="72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Select the numerical features</w:t>
      </w:r>
      <w:r w:rsidDel="00000000" w:rsidR="00000000" w:rsidRPr="00000000">
        <w:rPr>
          <w:rFonts w:ascii="Lexend" w:cs="Lexend" w:eastAsia="Lexend" w:hAnsi="Lexend"/>
          <w:b w:val="1"/>
          <w:color w:val="41595d"/>
          <w:sz w:val="26"/>
          <w:szCs w:val="26"/>
          <w:rtl w:val="0"/>
        </w:rPr>
        <w:br w:type="textWrapping"/>
      </w:r>
      <w:r w:rsidDel="00000000" w:rsidR="00000000" w:rsidRPr="00000000">
        <w:rPr>
          <w:rFonts w:ascii="Lexend Light" w:cs="Lexend Light" w:eastAsia="Lexend Light" w:hAnsi="Lexend Light"/>
          <w:color w:val="41595d"/>
          <w:sz w:val="26"/>
          <w:szCs w:val="26"/>
          <w:rtl w:val="0"/>
        </w:rPr>
        <w:t xml:space="preserve"> Identify the numeric column(s) where you want to detect outliers.</w:t>
      </w:r>
      <w:r w:rsidDel="00000000" w:rsidR="00000000" w:rsidRPr="00000000">
        <w:rPr>
          <w:rFonts w:ascii="Lexend" w:cs="Lexend" w:eastAsia="Lexend" w:hAnsi="Lexend"/>
          <w:b w:val="1"/>
          <w:color w:val="41595d"/>
          <w:sz w:val="26"/>
          <w:szCs w:val="26"/>
          <w:rtl w:val="0"/>
        </w:rPr>
        <w:br w:type="textWrapping"/>
      </w:r>
      <w:r w:rsidDel="00000000" w:rsidR="00000000" w:rsidRPr="00000000">
        <w:rPr>
          <w:rtl w:val="0"/>
        </w:rPr>
      </w:r>
    </w:p>
    <w:p w:rsidR="00000000" w:rsidDel="00000000" w:rsidP="00000000" w:rsidRDefault="00000000" w:rsidRPr="00000000" w14:paraId="00000053">
      <w:pPr>
        <w:numPr>
          <w:ilvl w:val="0"/>
          <w:numId w:val="2"/>
        </w:numPr>
        <w:spacing w:after="0" w:afterAutospacing="0" w:before="0" w:beforeAutospacing="0" w:line="276" w:lineRule="auto"/>
        <w:ind w:left="72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Calculate the Z-score</w:t>
      </w:r>
      <w:r w:rsidDel="00000000" w:rsidR="00000000" w:rsidRPr="00000000">
        <w:rPr>
          <w:rFonts w:ascii="Lexend" w:cs="Lexend" w:eastAsia="Lexend" w:hAnsi="Lexend"/>
          <w:b w:val="1"/>
          <w:color w:val="41595d"/>
          <w:sz w:val="26"/>
          <w:szCs w:val="26"/>
          <w:rtl w:val="0"/>
        </w:rPr>
        <w:br w:type="textWrapping"/>
      </w:r>
      <w:r w:rsidDel="00000000" w:rsidR="00000000" w:rsidRPr="00000000">
        <w:rPr>
          <w:rFonts w:ascii="Lexend Light" w:cs="Lexend Light" w:eastAsia="Lexend Light" w:hAnsi="Lexend Light"/>
          <w:color w:val="41595d"/>
          <w:sz w:val="26"/>
          <w:szCs w:val="26"/>
          <w:rtl w:val="0"/>
        </w:rPr>
        <w:t xml:space="preserve"> For each value, compute how many standard deviations it is away from the mean.</w:t>
      </w:r>
      <w:r w:rsidDel="00000000" w:rsidR="00000000" w:rsidRPr="00000000">
        <w:rPr>
          <w:rFonts w:ascii="Lexend" w:cs="Lexend" w:eastAsia="Lexend" w:hAnsi="Lexend"/>
          <w:b w:val="1"/>
          <w:color w:val="41595d"/>
          <w:sz w:val="26"/>
          <w:szCs w:val="26"/>
          <w:rtl w:val="0"/>
        </w:rPr>
        <w:br w:type="textWrapping"/>
      </w:r>
    </w:p>
    <w:p w:rsidR="00000000" w:rsidDel="00000000" w:rsidP="00000000" w:rsidRDefault="00000000" w:rsidRPr="00000000" w14:paraId="00000054">
      <w:pPr>
        <w:numPr>
          <w:ilvl w:val="0"/>
          <w:numId w:val="2"/>
        </w:numPr>
        <w:spacing w:after="0" w:afterAutospacing="0" w:before="0" w:beforeAutospacing="0" w:line="276" w:lineRule="auto"/>
        <w:ind w:left="72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Set a threshold</w:t>
      </w:r>
      <w:r w:rsidDel="00000000" w:rsidR="00000000" w:rsidRPr="00000000">
        <w:rPr>
          <w:rFonts w:ascii="Lexend" w:cs="Lexend" w:eastAsia="Lexend" w:hAnsi="Lexend"/>
          <w:b w:val="1"/>
          <w:color w:val="41595d"/>
          <w:sz w:val="26"/>
          <w:szCs w:val="26"/>
          <w:rtl w:val="0"/>
        </w:rPr>
        <w:br w:type="textWrapping"/>
      </w:r>
      <w:r w:rsidDel="00000000" w:rsidR="00000000" w:rsidRPr="00000000">
        <w:rPr>
          <w:rFonts w:ascii="Lexend Light" w:cs="Lexend Light" w:eastAsia="Lexend Light" w:hAnsi="Lexend Light"/>
          <w:color w:val="41595d"/>
          <w:sz w:val="26"/>
          <w:szCs w:val="26"/>
          <w:rtl w:val="0"/>
        </w:rPr>
        <w:t xml:space="preserve">Common threshold values are ±3. Values beyond this are</w:t>
      </w:r>
      <w:r w:rsidDel="00000000" w:rsidR="00000000" w:rsidRPr="00000000">
        <w:rPr>
          <w:rFonts w:ascii="Lexend" w:cs="Lexend" w:eastAsia="Lexend" w:hAnsi="Lexend"/>
          <w:b w:val="1"/>
          <w:color w:val="41595d"/>
          <w:sz w:val="26"/>
          <w:szCs w:val="26"/>
          <w:rtl w:val="0"/>
        </w:rPr>
        <w:t xml:space="preserve"> considered outliers.</w:t>
        <w:br w:type="textWrapping"/>
      </w:r>
    </w:p>
    <w:p w:rsidR="00000000" w:rsidDel="00000000" w:rsidP="00000000" w:rsidRDefault="00000000" w:rsidRPr="00000000" w14:paraId="00000055">
      <w:pPr>
        <w:numPr>
          <w:ilvl w:val="0"/>
          <w:numId w:val="2"/>
        </w:numPr>
        <w:spacing w:after="0" w:afterAutospacing="0" w:before="0" w:beforeAutospacing="0" w:line="276" w:lineRule="auto"/>
        <w:ind w:left="72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Remove or treat the outliers</w:t>
      </w:r>
      <w:r w:rsidDel="00000000" w:rsidR="00000000" w:rsidRPr="00000000">
        <w:rPr>
          <w:rFonts w:ascii="Lexend" w:cs="Lexend" w:eastAsia="Lexend" w:hAnsi="Lexend"/>
          <w:b w:val="1"/>
          <w:color w:val="41595d"/>
          <w:sz w:val="26"/>
          <w:szCs w:val="26"/>
          <w:rtl w:val="0"/>
        </w:rPr>
        <w:br w:type="textWrapping"/>
      </w:r>
      <w:r w:rsidDel="00000000" w:rsidR="00000000" w:rsidRPr="00000000">
        <w:rPr>
          <w:rtl w:val="0"/>
        </w:rPr>
      </w:r>
    </w:p>
    <w:p w:rsidR="00000000" w:rsidDel="00000000" w:rsidP="00000000" w:rsidRDefault="00000000" w:rsidRPr="00000000" w14:paraId="00000056">
      <w:pPr>
        <w:numPr>
          <w:ilvl w:val="1"/>
          <w:numId w:val="2"/>
        </w:numPr>
        <w:spacing w:after="0" w:afterAutospacing="0" w:before="0" w:beforeAutospacing="0" w:line="276" w:lineRule="auto"/>
        <w:ind w:left="144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Remove:</w:t>
      </w:r>
      <w:r w:rsidDel="00000000" w:rsidR="00000000" w:rsidRPr="00000000">
        <w:rPr>
          <w:rFonts w:ascii="Lexend Light" w:cs="Lexend Light" w:eastAsia="Lexend Light" w:hAnsi="Lexend Light"/>
          <w:color w:val="41595d"/>
          <w:sz w:val="26"/>
          <w:szCs w:val="26"/>
          <w:rtl w:val="0"/>
        </w:rPr>
        <w:t xml:space="preserve"> Drop the rows with outliers.</w:t>
      </w:r>
      <w:r w:rsidDel="00000000" w:rsidR="00000000" w:rsidRPr="00000000">
        <w:rPr>
          <w:rFonts w:ascii="Lexend" w:cs="Lexend" w:eastAsia="Lexend" w:hAnsi="Lexend"/>
          <w:b w:val="1"/>
          <w:color w:val="41595d"/>
          <w:sz w:val="26"/>
          <w:szCs w:val="26"/>
          <w:rtl w:val="0"/>
        </w:rPr>
        <w:br w:type="textWrapping"/>
      </w:r>
    </w:p>
    <w:p w:rsidR="00000000" w:rsidDel="00000000" w:rsidP="00000000" w:rsidRDefault="00000000" w:rsidRPr="00000000" w14:paraId="00000057">
      <w:pPr>
        <w:numPr>
          <w:ilvl w:val="1"/>
          <w:numId w:val="2"/>
        </w:numPr>
        <w:spacing w:after="240" w:before="0" w:beforeAutospacing="0" w:line="276" w:lineRule="auto"/>
        <w:ind w:left="1440" w:hanging="360"/>
        <w:jc w:val="both"/>
        <w:rPr>
          <w:rFonts w:ascii="Lexend" w:cs="Lexend" w:eastAsia="Lexend" w:hAnsi="Lexend"/>
          <w:b w:val="1"/>
          <w:color w:val="41595d"/>
          <w:sz w:val="26"/>
          <w:szCs w:val="26"/>
        </w:rPr>
      </w:pPr>
      <w:r w:rsidDel="00000000" w:rsidR="00000000" w:rsidRPr="00000000">
        <w:rPr>
          <w:rFonts w:ascii="Lexend SemiBold" w:cs="Lexend SemiBold" w:eastAsia="Lexend SemiBold" w:hAnsi="Lexend SemiBold"/>
          <w:color w:val="41595d"/>
          <w:sz w:val="26"/>
          <w:szCs w:val="26"/>
          <w:rtl w:val="0"/>
        </w:rPr>
        <w:t xml:space="preserve">Treat:</w:t>
      </w:r>
      <w:r w:rsidDel="00000000" w:rsidR="00000000" w:rsidRPr="00000000">
        <w:rPr>
          <w:rFonts w:ascii="Lexend Light" w:cs="Lexend Light" w:eastAsia="Lexend Light" w:hAnsi="Lexend Light"/>
          <w:color w:val="41595d"/>
          <w:sz w:val="26"/>
          <w:szCs w:val="26"/>
          <w:rtl w:val="0"/>
        </w:rPr>
        <w:t xml:space="preserve"> Cap them, transform them, or replace with mean/median based on context.</w:t>
      </w:r>
      <w:r w:rsidDel="00000000" w:rsidR="00000000" w:rsidRPr="00000000">
        <w:rPr>
          <w:rtl w:val="0"/>
        </w:rPr>
      </w:r>
    </w:p>
    <w:p w:rsidR="00000000" w:rsidDel="00000000" w:rsidP="00000000" w:rsidRDefault="00000000" w:rsidRPr="00000000" w14:paraId="00000058">
      <w:pPr>
        <w:spacing w:after="240" w:before="240" w:line="276" w:lineRule="auto"/>
        <w:ind w:left="0" w:firstLine="0"/>
        <w:jc w:val="both"/>
        <w:rPr>
          <w:rFonts w:ascii="Lexend" w:cs="Lexend" w:eastAsia="Lexend" w:hAnsi="Lexend"/>
          <w:b w:val="1"/>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40" w:before="240" w:line="276" w:lineRule="auto"/>
        <w:ind w:left="0" w:firstLine="0"/>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ii. Skewness</w:t>
      </w:r>
    </w:p>
    <w:p w:rsidR="00000000" w:rsidDel="00000000" w:rsidP="00000000" w:rsidRDefault="00000000" w:rsidRPr="00000000" w14:paraId="0000005A">
      <w:pPr>
        <w:spacing w:after="240" w:before="240" w:line="276" w:lineRule="auto"/>
        <w:ind w:left="0" w:firstLine="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Skewness measures the asymmetry of a probability distribution of a dataset. It tells us whether the data is symmetrically distributed or leaning to one side.</w:t>
      </w:r>
    </w:p>
    <w:p w:rsidR="00000000" w:rsidDel="00000000" w:rsidP="00000000" w:rsidRDefault="00000000" w:rsidRPr="00000000" w14:paraId="0000005B">
      <w:pPr>
        <w:spacing w:after="240" w:before="240" w:line="276" w:lineRule="auto"/>
        <w:ind w:left="0" w:firstLine="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Pr>
        <w:drawing>
          <wp:inline distB="114300" distT="114300" distL="114300" distR="114300">
            <wp:extent cx="5233988" cy="1981889"/>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33988" cy="198188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keepNext w:val="0"/>
        <w:keepLines w:val="0"/>
        <w:spacing w:before="280" w:line="276" w:lineRule="auto"/>
        <w:jc w:val="both"/>
        <w:rPr>
          <w:rFonts w:ascii="Lexend" w:cs="Lexend" w:eastAsia="Lexend" w:hAnsi="Lexend"/>
          <w:b w:val="1"/>
          <w:color w:val="41595d"/>
          <w:sz w:val="26"/>
          <w:szCs w:val="26"/>
        </w:rPr>
      </w:pPr>
      <w:bookmarkStart w:colFirst="0" w:colLast="0" w:name="_pqkows2b7vnq" w:id="10"/>
      <w:bookmarkEnd w:id="10"/>
      <w:r w:rsidDel="00000000" w:rsidR="00000000" w:rsidRPr="00000000">
        <w:rPr>
          <w:rFonts w:ascii="Lexend" w:cs="Lexend" w:eastAsia="Lexend" w:hAnsi="Lexend"/>
          <w:b w:val="1"/>
          <w:color w:val="41595d"/>
          <w:sz w:val="26"/>
          <w:szCs w:val="26"/>
          <w:rtl w:val="0"/>
        </w:rPr>
        <w:t xml:space="preserve">Types of Skewness</w:t>
      </w:r>
    </w:p>
    <w:p w:rsidR="00000000" w:rsidDel="00000000" w:rsidP="00000000" w:rsidRDefault="00000000" w:rsidRPr="00000000" w14:paraId="0000005D">
      <w:pPr>
        <w:numPr>
          <w:ilvl w:val="0"/>
          <w:numId w:val="11"/>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 Zero Skewness (Symmetric Distribution)</w:t>
        <w:br w:type="textWrapping"/>
      </w:r>
    </w:p>
    <w:p w:rsidR="00000000" w:rsidDel="00000000" w:rsidP="00000000" w:rsidRDefault="00000000" w:rsidRPr="00000000" w14:paraId="0000005E">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If skewness =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exend" w:cs="Lexend" w:eastAsia="Lexend" w:hAnsi="Lexend"/>
          <w:color w:val="41595d"/>
          <w:sz w:val="26"/>
          <w:szCs w:val="26"/>
          <w:rtl w:val="0"/>
        </w:rPr>
        <w:t xml:space="preserve">, the distribution is </w:t>
      </w:r>
      <w:r w:rsidDel="00000000" w:rsidR="00000000" w:rsidRPr="00000000">
        <w:rPr>
          <w:rFonts w:ascii="Lexend" w:cs="Lexend" w:eastAsia="Lexend" w:hAnsi="Lexend"/>
          <w:b w:val="1"/>
          <w:color w:val="41595d"/>
          <w:sz w:val="26"/>
          <w:szCs w:val="26"/>
          <w:rtl w:val="0"/>
        </w:rPr>
        <w:t xml:space="preserve">perfectly symmetrical</w:t>
      </w:r>
      <w:r w:rsidDel="00000000" w:rsidR="00000000" w:rsidRPr="00000000">
        <w:rPr>
          <w:rFonts w:ascii="Lexend" w:cs="Lexend" w:eastAsia="Lexend" w:hAnsi="Lexend"/>
          <w:color w:val="41595d"/>
          <w:sz w:val="26"/>
          <w:szCs w:val="26"/>
          <w:rtl w:val="0"/>
        </w:rPr>
        <w:t xml:space="preserve"> (like a normal distribution).</w:t>
        <w:br w:type="textWrapping"/>
      </w:r>
    </w:p>
    <w:p w:rsidR="00000000" w:rsidDel="00000000" w:rsidP="00000000" w:rsidRDefault="00000000" w:rsidRPr="00000000" w14:paraId="0000005F">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Example: Heights of people in a population.</w:t>
        <w:br w:type="textWrapping"/>
      </w:r>
    </w:p>
    <w:p w:rsidR="00000000" w:rsidDel="00000000" w:rsidP="00000000" w:rsidRDefault="00000000" w:rsidRPr="00000000" w14:paraId="00000060">
      <w:pPr>
        <w:numPr>
          <w:ilvl w:val="0"/>
          <w:numId w:val="11"/>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 Positive Skewness (Right-Skewed)</w:t>
        <w:br w:type="textWrapping"/>
      </w:r>
    </w:p>
    <w:p w:rsidR="00000000" w:rsidDel="00000000" w:rsidP="00000000" w:rsidRDefault="00000000" w:rsidRPr="00000000" w14:paraId="00000061">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If skewness &gt;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exend" w:cs="Lexend" w:eastAsia="Lexend" w:hAnsi="Lexend"/>
          <w:color w:val="41595d"/>
          <w:sz w:val="26"/>
          <w:szCs w:val="26"/>
          <w:rtl w:val="0"/>
        </w:rPr>
        <w:t xml:space="preserve">, the tail is </w:t>
      </w:r>
      <w:r w:rsidDel="00000000" w:rsidR="00000000" w:rsidRPr="00000000">
        <w:rPr>
          <w:rFonts w:ascii="Lexend" w:cs="Lexend" w:eastAsia="Lexend" w:hAnsi="Lexend"/>
          <w:b w:val="1"/>
          <w:color w:val="41595d"/>
          <w:sz w:val="26"/>
          <w:szCs w:val="26"/>
          <w:rtl w:val="0"/>
        </w:rPr>
        <w:t xml:space="preserve">longer on the right side</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62">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The majority of values are </w:t>
      </w:r>
      <w:r w:rsidDel="00000000" w:rsidR="00000000" w:rsidRPr="00000000">
        <w:rPr>
          <w:rFonts w:ascii="Lexend" w:cs="Lexend" w:eastAsia="Lexend" w:hAnsi="Lexend"/>
          <w:b w:val="1"/>
          <w:color w:val="41595d"/>
          <w:sz w:val="26"/>
          <w:szCs w:val="26"/>
          <w:rtl w:val="0"/>
        </w:rPr>
        <w:t xml:space="preserve">concentrated on the left</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63">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Example: </w:t>
      </w:r>
      <w:r w:rsidDel="00000000" w:rsidR="00000000" w:rsidRPr="00000000">
        <w:rPr>
          <w:rFonts w:ascii="Lexend" w:cs="Lexend" w:eastAsia="Lexend" w:hAnsi="Lexend"/>
          <w:b w:val="1"/>
          <w:color w:val="41595d"/>
          <w:sz w:val="26"/>
          <w:szCs w:val="26"/>
          <w:rtl w:val="0"/>
        </w:rPr>
        <w:t xml:space="preserve">Income distribution</w:t>
      </w:r>
      <w:r w:rsidDel="00000000" w:rsidR="00000000" w:rsidRPr="00000000">
        <w:rPr>
          <w:rFonts w:ascii="Lexend" w:cs="Lexend" w:eastAsia="Lexend" w:hAnsi="Lexend"/>
          <w:color w:val="41595d"/>
          <w:sz w:val="26"/>
          <w:szCs w:val="26"/>
          <w:rtl w:val="0"/>
        </w:rPr>
        <w:t xml:space="preserve"> (most people earn less, a few earn a lot).</w:t>
        <w:br w:type="textWrapping"/>
      </w:r>
    </w:p>
    <w:p w:rsidR="00000000" w:rsidDel="00000000" w:rsidP="00000000" w:rsidRDefault="00000000" w:rsidRPr="00000000" w14:paraId="00000064">
      <w:pPr>
        <w:numPr>
          <w:ilvl w:val="0"/>
          <w:numId w:val="11"/>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 Negative Skewness (Left-Skewed)</w:t>
        <w:br w:type="textWrapping"/>
      </w:r>
    </w:p>
    <w:p w:rsidR="00000000" w:rsidDel="00000000" w:rsidP="00000000" w:rsidRDefault="00000000" w:rsidRPr="00000000" w14:paraId="00000065">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If skewness &lt;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exend" w:cs="Lexend" w:eastAsia="Lexend" w:hAnsi="Lexend"/>
          <w:color w:val="41595d"/>
          <w:sz w:val="26"/>
          <w:szCs w:val="26"/>
          <w:rtl w:val="0"/>
        </w:rPr>
        <w:t xml:space="preserve">, the tail is </w:t>
      </w:r>
      <w:r w:rsidDel="00000000" w:rsidR="00000000" w:rsidRPr="00000000">
        <w:rPr>
          <w:rFonts w:ascii="Lexend" w:cs="Lexend" w:eastAsia="Lexend" w:hAnsi="Lexend"/>
          <w:b w:val="1"/>
          <w:color w:val="41595d"/>
          <w:sz w:val="26"/>
          <w:szCs w:val="26"/>
          <w:rtl w:val="0"/>
        </w:rPr>
        <w:t xml:space="preserve">longer on the left side</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66">
      <w:pPr>
        <w:numPr>
          <w:ilvl w:val="1"/>
          <w:numId w:val="11"/>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The majority of values are </w:t>
      </w:r>
      <w:r w:rsidDel="00000000" w:rsidR="00000000" w:rsidRPr="00000000">
        <w:rPr>
          <w:rFonts w:ascii="Lexend" w:cs="Lexend" w:eastAsia="Lexend" w:hAnsi="Lexend"/>
          <w:b w:val="1"/>
          <w:color w:val="41595d"/>
          <w:sz w:val="26"/>
          <w:szCs w:val="26"/>
          <w:rtl w:val="0"/>
        </w:rPr>
        <w:t xml:space="preserve">concentrated on the right</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67">
      <w:pPr>
        <w:numPr>
          <w:ilvl w:val="1"/>
          <w:numId w:val="11"/>
        </w:numPr>
        <w:spacing w:after="24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Example: </w:t>
      </w:r>
      <w:r w:rsidDel="00000000" w:rsidR="00000000" w:rsidRPr="00000000">
        <w:rPr>
          <w:rFonts w:ascii="Lexend" w:cs="Lexend" w:eastAsia="Lexend" w:hAnsi="Lexend"/>
          <w:b w:val="1"/>
          <w:color w:val="41595d"/>
          <w:sz w:val="26"/>
          <w:szCs w:val="26"/>
          <w:rtl w:val="0"/>
        </w:rPr>
        <w:t xml:space="preserve">Exam scores</w:t>
      </w:r>
      <w:r w:rsidDel="00000000" w:rsidR="00000000" w:rsidRPr="00000000">
        <w:rPr>
          <w:rFonts w:ascii="Lexend" w:cs="Lexend" w:eastAsia="Lexend" w:hAnsi="Lexend"/>
          <w:color w:val="41595d"/>
          <w:sz w:val="26"/>
          <w:szCs w:val="26"/>
          <w:rtl w:val="0"/>
        </w:rPr>
        <w:t xml:space="preserve"> (most students score high, few score very low).</w:t>
      </w:r>
    </w:p>
    <w:p w:rsidR="00000000" w:rsidDel="00000000" w:rsidP="00000000" w:rsidRDefault="00000000" w:rsidRPr="00000000" w14:paraId="00000068">
      <w:pPr>
        <w:spacing w:after="240" w:before="240"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276" w:lineRule="auto"/>
        <w:jc w:val="both"/>
        <w:rPr>
          <w:rFonts w:ascii="Lexend" w:cs="Lexend" w:eastAsia="Lexend" w:hAnsi="Lexend"/>
          <w:b w:val="1"/>
          <w:color w:val="41595d"/>
          <w:sz w:val="34"/>
          <w:szCs w:val="34"/>
        </w:rPr>
      </w:pPr>
      <w:bookmarkStart w:colFirst="0" w:colLast="0" w:name="_etmln5psdwaz" w:id="11"/>
      <w:bookmarkEnd w:id="11"/>
      <w:r w:rsidDel="00000000" w:rsidR="00000000" w:rsidRPr="00000000">
        <w:rPr>
          <w:rFonts w:ascii="Lexend" w:cs="Lexend" w:eastAsia="Lexend" w:hAnsi="Lexend"/>
          <w:b w:val="1"/>
          <w:color w:val="41595d"/>
          <w:sz w:val="34"/>
          <w:szCs w:val="34"/>
          <w:rtl w:val="0"/>
        </w:rPr>
        <w:t xml:space="preserve">✅ Steps to Find Skewness Using </w:t>
      </w:r>
      <w:r w:rsidDel="00000000" w:rsidR="00000000" w:rsidRPr="00000000">
        <w:rPr>
          <w:rFonts w:ascii="Roboto Mono" w:cs="Roboto Mono" w:eastAsia="Roboto Mono" w:hAnsi="Roboto Mono"/>
          <w:b w:val="1"/>
          <w:color w:val="188038"/>
          <w:sz w:val="34"/>
          <w:szCs w:val="34"/>
          <w:rtl w:val="0"/>
        </w:rPr>
        <w:t xml:space="preserve">.skew()</w:t>
      </w:r>
      <w:r w:rsidDel="00000000" w:rsidR="00000000" w:rsidRPr="00000000">
        <w:rPr>
          <w:rFonts w:ascii="Lexend" w:cs="Lexend" w:eastAsia="Lexend" w:hAnsi="Lexend"/>
          <w:b w:val="1"/>
          <w:color w:val="41595d"/>
          <w:sz w:val="34"/>
          <w:szCs w:val="34"/>
          <w:rtl w:val="0"/>
        </w:rPr>
        <w:t xml:space="preserve"> in a Pandas DataFrame</w:t>
      </w:r>
    </w:p>
    <w:p w:rsidR="00000000" w:rsidDel="00000000" w:rsidP="00000000" w:rsidRDefault="00000000" w:rsidRPr="00000000" w14:paraId="0000006A">
      <w:pPr>
        <w:numPr>
          <w:ilvl w:val="0"/>
          <w:numId w:val="16"/>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Inspect your data</w:t>
      </w:r>
      <w:r w:rsidDel="00000000" w:rsidR="00000000" w:rsidRPr="00000000">
        <w:rPr>
          <w:rFonts w:ascii="Lexend" w:cs="Lexend" w:eastAsia="Lexend" w:hAnsi="Lexend"/>
          <w:color w:val="41595d"/>
          <w:sz w:val="26"/>
          <w:szCs w:val="26"/>
          <w:rtl w:val="0"/>
        </w:rPr>
        <w:t xml:space="preserve"> to identify the numerical columns you want to analyze.</w:t>
        <w:br w:type="textWrapping"/>
      </w:r>
    </w:p>
    <w:p w:rsidR="00000000" w:rsidDel="00000000" w:rsidP="00000000" w:rsidRDefault="00000000" w:rsidRPr="00000000" w14:paraId="0000006B">
      <w:pPr>
        <w:numPr>
          <w:ilvl w:val="0"/>
          <w:numId w:val="16"/>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Use the </w:t>
      </w:r>
      <w:r w:rsidDel="00000000" w:rsidR="00000000" w:rsidRPr="00000000">
        <w:rPr>
          <w:rFonts w:ascii="Roboto Mono" w:cs="Roboto Mono" w:eastAsia="Roboto Mono" w:hAnsi="Roboto Mono"/>
          <w:b w:val="1"/>
          <w:color w:val="188038"/>
          <w:sz w:val="26"/>
          <w:szCs w:val="26"/>
          <w:rtl w:val="0"/>
        </w:rPr>
        <w:t xml:space="preserve">.skew()</w:t>
      </w:r>
      <w:r w:rsidDel="00000000" w:rsidR="00000000" w:rsidRPr="00000000">
        <w:rPr>
          <w:rFonts w:ascii="Lexend" w:cs="Lexend" w:eastAsia="Lexend" w:hAnsi="Lexend"/>
          <w:b w:val="1"/>
          <w:color w:val="41595d"/>
          <w:sz w:val="26"/>
          <w:szCs w:val="26"/>
          <w:rtl w:val="0"/>
        </w:rPr>
        <w:t xml:space="preserve"> method</w:t>
      </w:r>
      <w:r w:rsidDel="00000000" w:rsidR="00000000" w:rsidRPr="00000000">
        <w:rPr>
          <w:rFonts w:ascii="Lexend" w:cs="Lexend" w:eastAsia="Lexend" w:hAnsi="Lexend"/>
          <w:color w:val="41595d"/>
          <w:sz w:val="26"/>
          <w:szCs w:val="26"/>
          <w:rtl w:val="0"/>
        </w:rPr>
        <w:t xml:space="preserve"> on the DataFrame to calculate skewness for each numerical column.</w:t>
        <w:br w:type="textWrapping"/>
      </w:r>
    </w:p>
    <w:p w:rsidR="00000000" w:rsidDel="00000000" w:rsidP="00000000" w:rsidRDefault="00000000" w:rsidRPr="00000000" w14:paraId="0000006C">
      <w:pPr>
        <w:numPr>
          <w:ilvl w:val="0"/>
          <w:numId w:val="16"/>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Interpret the results</w:t>
      </w:r>
      <w:r w:rsidDel="00000000" w:rsidR="00000000" w:rsidRPr="00000000">
        <w:rPr>
          <w:rFonts w:ascii="Lexend" w:cs="Lexend" w:eastAsia="Lexend" w:hAnsi="Lexend"/>
          <w:color w:val="41595d"/>
          <w:sz w:val="26"/>
          <w:szCs w:val="26"/>
          <w:rtl w:val="0"/>
        </w:rPr>
        <w:t xml:space="preserve">:</w:t>
        <w:br w:type="textWrapping"/>
      </w:r>
    </w:p>
    <w:p w:rsidR="00000000" w:rsidDel="00000000" w:rsidP="00000000" w:rsidRDefault="00000000" w:rsidRPr="00000000" w14:paraId="0000006D">
      <w:pPr>
        <w:numPr>
          <w:ilvl w:val="1"/>
          <w:numId w:val="16"/>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A value near </w:t>
      </w:r>
      <w:r w:rsidDel="00000000" w:rsidR="00000000" w:rsidRPr="00000000">
        <w:rPr>
          <w:rFonts w:ascii="Roboto Mono" w:cs="Roboto Mono" w:eastAsia="Roboto Mono" w:hAnsi="Roboto Mono"/>
          <w:color w:val="188038"/>
          <w:sz w:val="26"/>
          <w:szCs w:val="26"/>
          <w:rtl w:val="0"/>
        </w:rPr>
        <w:t xml:space="preserve">0</w:t>
      </w:r>
      <w:r w:rsidDel="00000000" w:rsidR="00000000" w:rsidRPr="00000000">
        <w:rPr>
          <w:rFonts w:ascii="Lexend" w:cs="Lexend" w:eastAsia="Lexend" w:hAnsi="Lexend"/>
          <w:color w:val="41595d"/>
          <w:sz w:val="26"/>
          <w:szCs w:val="26"/>
          <w:rtl w:val="0"/>
        </w:rPr>
        <w:t xml:space="preserve"> → Symmetric distribution.</w:t>
        <w:br w:type="textWrapping"/>
      </w:r>
    </w:p>
    <w:p w:rsidR="00000000" w:rsidDel="00000000" w:rsidP="00000000" w:rsidRDefault="00000000" w:rsidRPr="00000000" w14:paraId="0000006E">
      <w:pPr>
        <w:numPr>
          <w:ilvl w:val="1"/>
          <w:numId w:val="16"/>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A positive value → Right-skewed distribution (tail on the right).</w:t>
        <w:br w:type="textWrapping"/>
      </w:r>
    </w:p>
    <w:p w:rsidR="00000000" w:rsidDel="00000000" w:rsidP="00000000" w:rsidRDefault="00000000" w:rsidRPr="00000000" w14:paraId="0000006F">
      <w:pPr>
        <w:numPr>
          <w:ilvl w:val="1"/>
          <w:numId w:val="16"/>
        </w:numPr>
        <w:spacing w:after="0" w:afterAutospacing="0" w:before="0" w:beforeAutospacing="0" w:line="276" w:lineRule="auto"/>
        <w:ind w:left="144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A negative value → Left-skewed distribution (tail on the left).</w:t>
        <w:br w:type="textWrapping"/>
      </w:r>
    </w:p>
    <w:p w:rsidR="00000000" w:rsidDel="00000000" w:rsidP="00000000" w:rsidRDefault="00000000" w:rsidRPr="00000000" w14:paraId="00000070">
      <w:pPr>
        <w:numPr>
          <w:ilvl w:val="0"/>
          <w:numId w:val="16"/>
        </w:numPr>
        <w:spacing w:after="24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b w:val="1"/>
          <w:color w:val="41595d"/>
          <w:sz w:val="26"/>
          <w:szCs w:val="26"/>
          <w:rtl w:val="0"/>
        </w:rPr>
        <w:t xml:space="preserve">Check for high skewness</w:t>
      </w:r>
      <w:r w:rsidDel="00000000" w:rsidR="00000000" w:rsidRPr="00000000">
        <w:rPr>
          <w:rFonts w:ascii="Lexend" w:cs="Lexend" w:eastAsia="Lexend" w:hAnsi="Lexend"/>
          <w:color w:val="41595d"/>
          <w:sz w:val="26"/>
          <w:szCs w:val="26"/>
          <w:rtl w:val="0"/>
        </w:rPr>
        <w:t xml:space="preserve"> (commonly above </w:t>
      </w:r>
      <w:r w:rsidDel="00000000" w:rsidR="00000000" w:rsidRPr="00000000">
        <w:rPr>
          <w:rFonts w:ascii="Roboto Mono" w:cs="Roboto Mono" w:eastAsia="Roboto Mono" w:hAnsi="Roboto Mono"/>
          <w:color w:val="188038"/>
          <w:sz w:val="26"/>
          <w:szCs w:val="26"/>
          <w:rtl w:val="0"/>
        </w:rPr>
        <w:t xml:space="preserve">+1</w:t>
      </w:r>
      <w:r w:rsidDel="00000000" w:rsidR="00000000" w:rsidRPr="00000000">
        <w:rPr>
          <w:rFonts w:ascii="Lexend" w:cs="Lexend" w:eastAsia="Lexend" w:hAnsi="Lexend"/>
          <w:color w:val="41595d"/>
          <w:sz w:val="26"/>
          <w:szCs w:val="26"/>
          <w:rtl w:val="0"/>
        </w:rPr>
        <w:t xml:space="preserve"> or below </w:t>
      </w:r>
      <w:r w:rsidDel="00000000" w:rsidR="00000000" w:rsidRPr="00000000">
        <w:rPr>
          <w:rFonts w:ascii="Roboto Mono" w:cs="Roboto Mono" w:eastAsia="Roboto Mono" w:hAnsi="Roboto Mono"/>
          <w:color w:val="188038"/>
          <w:sz w:val="26"/>
          <w:szCs w:val="26"/>
          <w:rtl w:val="0"/>
        </w:rPr>
        <w:t xml:space="preserve">-1</w:t>
      </w:r>
      <w:r w:rsidDel="00000000" w:rsidR="00000000" w:rsidRPr="00000000">
        <w:rPr>
          <w:rFonts w:ascii="Lexend" w:cs="Lexend" w:eastAsia="Lexend" w:hAnsi="Lexend"/>
          <w:color w:val="41595d"/>
          <w:sz w:val="26"/>
          <w:szCs w:val="26"/>
          <w:rtl w:val="0"/>
        </w:rPr>
        <w:t xml:space="preserve">) which may require transformation for certain analyses or models.</w:t>
      </w:r>
    </w:p>
    <w:p w:rsidR="00000000" w:rsidDel="00000000" w:rsidP="00000000" w:rsidRDefault="00000000" w:rsidRPr="00000000" w14:paraId="00000071">
      <w:pPr>
        <w:spacing w:after="240" w:before="240"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spacing w:after="240" w:before="240" w:line="276" w:lineRule="auto"/>
        <w:jc w:val="both"/>
        <w:rPr>
          <w:rFonts w:ascii="Lexend" w:cs="Lexend" w:eastAsia="Lexend" w:hAnsi="Lexend"/>
          <w:b w:val="1"/>
          <w:color w:val="41595d"/>
          <w:sz w:val="30"/>
          <w:szCs w:val="30"/>
        </w:rPr>
      </w:pPr>
      <w:r w:rsidDel="00000000" w:rsidR="00000000" w:rsidRPr="00000000">
        <w:rPr>
          <w:rFonts w:ascii="Lexend" w:cs="Lexend" w:eastAsia="Lexend" w:hAnsi="Lexend"/>
          <w:b w:val="1"/>
          <w:color w:val="41595d"/>
          <w:sz w:val="30"/>
          <w:szCs w:val="30"/>
          <w:rtl w:val="0"/>
        </w:rPr>
        <w:t xml:space="preserve">Handling skewness with Transformations</w:t>
      </w:r>
    </w:p>
    <w:p w:rsidR="00000000" w:rsidDel="00000000" w:rsidP="00000000" w:rsidRDefault="00000000" w:rsidRPr="00000000" w14:paraId="00000073">
      <w:pPr>
        <w:spacing w:after="240" w:before="240" w:lineRule="auto"/>
        <w:jc w:val="both"/>
        <w:rPr>
          <w:rFonts w:ascii="Lexend" w:cs="Lexend" w:eastAsia="Lexend" w:hAnsi="Lexend"/>
          <w:b w:val="1"/>
          <w:color w:val="41595d"/>
          <w:sz w:val="36"/>
          <w:szCs w:val="36"/>
        </w:rPr>
      </w:pPr>
      <w:r w:rsidDel="00000000" w:rsidR="00000000" w:rsidRPr="00000000">
        <w:rPr>
          <w:rtl w:val="0"/>
        </w:rPr>
      </w:r>
    </w:p>
    <w:tbl>
      <w:tblPr>
        <w:tblStyle w:val="Table1"/>
        <w:tblpPr w:leftFromText="180" w:rightFromText="180" w:topFromText="180" w:bottomFromText="180" w:vertAnchor="margin" w:horzAnchor="margin" w:tblpX="0" w:tblpY="6445.50634765625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205"/>
        <w:gridCol w:w="3015"/>
        <w:gridCol w:w="2460"/>
        <w:tblGridChange w:id="0">
          <w:tblGrid>
            <w:gridCol w:w="2205"/>
            <w:gridCol w:w="2205"/>
            <w:gridCol w:w="3015"/>
            <w:gridCol w:w="2460"/>
          </w:tblGrid>
        </w:tblGridChange>
      </w:tblGrid>
      <w:tr>
        <w:trPr>
          <w:cantSplit w:val="0"/>
          <w:tblHeader w:val="0"/>
        </w:trPr>
        <w:tc>
          <w:tcPr>
            <w:shd w:fill="93c47d" w:val="clear"/>
          </w:tcPr>
          <w:p w:rsidR="00000000" w:rsidDel="00000000" w:rsidP="00000000" w:rsidRDefault="00000000" w:rsidRPr="00000000" w14:paraId="00000074">
            <w:pPr>
              <w:widowControl w:val="0"/>
              <w:jc w:val="both"/>
              <w:rPr>
                <w:rFonts w:ascii="Lexend SemiBold" w:cs="Lexend SemiBold" w:eastAsia="Lexend SemiBold" w:hAnsi="Lexend SemiBold"/>
                <w:color w:val="41595d"/>
              </w:rPr>
            </w:pPr>
            <w:r w:rsidDel="00000000" w:rsidR="00000000" w:rsidRPr="00000000">
              <w:rPr>
                <w:rFonts w:ascii="Lexend SemiBold" w:cs="Lexend SemiBold" w:eastAsia="Lexend SemiBold" w:hAnsi="Lexend SemiBold"/>
                <w:color w:val="41595d"/>
                <w:rtl w:val="0"/>
              </w:rPr>
              <w:t xml:space="preserve">Skewness Type</w:t>
            </w:r>
          </w:p>
        </w:tc>
        <w:tc>
          <w:tcPr>
            <w:shd w:fill="93c47d" w:val="clear"/>
          </w:tcPr>
          <w:p w:rsidR="00000000" w:rsidDel="00000000" w:rsidP="00000000" w:rsidRDefault="00000000" w:rsidRPr="00000000" w14:paraId="00000075">
            <w:pPr>
              <w:widowControl w:val="0"/>
              <w:jc w:val="both"/>
              <w:rPr>
                <w:rFonts w:ascii="Lexend SemiBold" w:cs="Lexend SemiBold" w:eastAsia="Lexend SemiBold" w:hAnsi="Lexend SemiBold"/>
                <w:color w:val="41595d"/>
              </w:rPr>
            </w:pPr>
            <w:r w:rsidDel="00000000" w:rsidR="00000000" w:rsidRPr="00000000">
              <w:rPr>
                <w:rFonts w:ascii="Lexend SemiBold" w:cs="Lexend SemiBold" w:eastAsia="Lexend SemiBold" w:hAnsi="Lexend SemiBold"/>
                <w:color w:val="41595d"/>
                <w:rtl w:val="0"/>
              </w:rPr>
              <w:t xml:space="preserve">Description</w:t>
            </w:r>
          </w:p>
        </w:tc>
        <w:tc>
          <w:tcPr>
            <w:shd w:fill="93c47d" w:val="clear"/>
          </w:tcPr>
          <w:p w:rsidR="00000000" w:rsidDel="00000000" w:rsidP="00000000" w:rsidRDefault="00000000" w:rsidRPr="00000000" w14:paraId="00000076">
            <w:pPr>
              <w:widowControl w:val="0"/>
              <w:jc w:val="both"/>
              <w:rPr>
                <w:rFonts w:ascii="Lexend SemiBold" w:cs="Lexend SemiBold" w:eastAsia="Lexend SemiBold" w:hAnsi="Lexend SemiBold"/>
                <w:color w:val="41595d"/>
              </w:rPr>
            </w:pPr>
            <w:r w:rsidDel="00000000" w:rsidR="00000000" w:rsidRPr="00000000">
              <w:rPr>
                <w:rFonts w:ascii="Lexend SemiBold" w:cs="Lexend SemiBold" w:eastAsia="Lexend SemiBold" w:hAnsi="Lexend SemiBold"/>
                <w:color w:val="41595d"/>
                <w:rtl w:val="0"/>
              </w:rPr>
              <w:t xml:space="preserve">Transformation</w:t>
            </w:r>
          </w:p>
        </w:tc>
        <w:tc>
          <w:tcPr>
            <w:shd w:fill="93c47d" w:val="clear"/>
          </w:tcPr>
          <w:p w:rsidR="00000000" w:rsidDel="00000000" w:rsidP="00000000" w:rsidRDefault="00000000" w:rsidRPr="00000000" w14:paraId="00000077">
            <w:pPr>
              <w:widowControl w:val="0"/>
              <w:jc w:val="both"/>
              <w:rPr>
                <w:rFonts w:ascii="Lexend SemiBold" w:cs="Lexend SemiBold" w:eastAsia="Lexend SemiBold" w:hAnsi="Lexend SemiBold"/>
                <w:color w:val="41595d"/>
              </w:rPr>
            </w:pPr>
            <w:r w:rsidDel="00000000" w:rsidR="00000000" w:rsidRPr="00000000">
              <w:rPr>
                <w:rFonts w:ascii="Lexend SemiBold" w:cs="Lexend SemiBold" w:eastAsia="Lexend SemiBold" w:hAnsi="Lexend SemiBold"/>
                <w:color w:val="41595d"/>
                <w:rtl w:val="0"/>
              </w:rPr>
              <w:t xml:space="preserve">When to Use</w:t>
            </w:r>
          </w:p>
        </w:tc>
      </w:tr>
      <w:tr>
        <w:trPr>
          <w:cantSplit w:val="0"/>
          <w:tblHeader w:val="0"/>
        </w:trPr>
        <w:tc>
          <w:tcPr/>
          <w:p w:rsidR="00000000" w:rsidDel="00000000" w:rsidP="00000000" w:rsidRDefault="00000000" w:rsidRPr="00000000" w14:paraId="00000078">
            <w:pPr>
              <w:widowControl w:val="0"/>
              <w:jc w:val="both"/>
              <w:rPr>
                <w:rFonts w:ascii="Lexend" w:cs="Lexend" w:eastAsia="Lexend" w:hAnsi="Lexend"/>
                <w:b w:val="1"/>
                <w:color w:val="41595d"/>
              </w:rPr>
            </w:pPr>
            <w:r w:rsidDel="00000000" w:rsidR="00000000" w:rsidRPr="00000000">
              <w:rPr>
                <w:rFonts w:ascii="Lexend" w:cs="Lexend" w:eastAsia="Lexend" w:hAnsi="Lexend"/>
                <w:b w:val="1"/>
                <w:color w:val="41595d"/>
                <w:rtl w:val="0"/>
              </w:rPr>
              <w:t xml:space="preserve">Moderate Skew </w:t>
            </w:r>
          </w:p>
        </w:tc>
        <w:tc>
          <w:tcPr/>
          <w:p w:rsidR="00000000" w:rsidDel="00000000" w:rsidP="00000000" w:rsidRDefault="00000000" w:rsidRPr="00000000" w14:paraId="00000079">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&lt;1</w:t>
            </w:r>
          </w:p>
        </w:tc>
        <w:tc>
          <w:tcPr/>
          <w:p w:rsidR="00000000" w:rsidDel="00000000" w:rsidP="00000000" w:rsidRDefault="00000000" w:rsidRPr="00000000" w14:paraId="0000007A">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optional</w:t>
            </w:r>
          </w:p>
        </w:tc>
        <w:tc>
          <w:tcPr/>
          <w:p w:rsidR="00000000" w:rsidDel="00000000" w:rsidP="00000000" w:rsidRDefault="00000000" w:rsidRPr="00000000" w14:paraId="0000007B">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Slight asymmetry</w:t>
            </w:r>
          </w:p>
        </w:tc>
      </w:tr>
      <w:tr>
        <w:trPr>
          <w:cantSplit w:val="0"/>
          <w:tblHeader w:val="0"/>
        </w:trPr>
        <w:tc>
          <w:tcPr/>
          <w:p w:rsidR="00000000" w:rsidDel="00000000" w:rsidP="00000000" w:rsidRDefault="00000000" w:rsidRPr="00000000" w14:paraId="0000007C">
            <w:pPr>
              <w:widowControl w:val="0"/>
              <w:jc w:val="both"/>
              <w:rPr>
                <w:rFonts w:ascii="Lexend" w:cs="Lexend" w:eastAsia="Lexend" w:hAnsi="Lexend"/>
                <w:b w:val="1"/>
                <w:color w:val="41595d"/>
              </w:rPr>
            </w:pPr>
            <w:r w:rsidDel="00000000" w:rsidR="00000000" w:rsidRPr="00000000">
              <w:rPr>
                <w:rFonts w:ascii="Lexend" w:cs="Lexend" w:eastAsia="Lexend" w:hAnsi="Lexend"/>
                <w:b w:val="1"/>
                <w:color w:val="41595d"/>
                <w:rtl w:val="0"/>
              </w:rPr>
              <w:t xml:space="preserve">Positive Skew (&gt;1)</w:t>
            </w:r>
          </w:p>
        </w:tc>
        <w:tc>
          <w:tcPr/>
          <w:p w:rsidR="00000000" w:rsidDel="00000000" w:rsidP="00000000" w:rsidRDefault="00000000" w:rsidRPr="00000000" w14:paraId="0000007D">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Right-tailed distribution</w:t>
            </w:r>
          </w:p>
        </w:tc>
        <w:tc>
          <w:tcPr/>
          <w:p w:rsidR="00000000" w:rsidDel="00000000" w:rsidP="00000000" w:rsidRDefault="00000000" w:rsidRPr="00000000" w14:paraId="0000007E">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Log transformation</w:t>
            </w:r>
          </w:p>
          <w:p w:rsidR="00000000" w:rsidDel="00000000" w:rsidP="00000000" w:rsidRDefault="00000000" w:rsidRPr="00000000" w14:paraId="0000007F">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Square root</w:t>
            </w:r>
          </w:p>
          <w:p w:rsidR="00000000" w:rsidDel="00000000" w:rsidP="00000000" w:rsidRDefault="00000000" w:rsidRPr="00000000" w14:paraId="00000080">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Box-Cox</w:t>
            </w:r>
          </w:p>
        </w:tc>
        <w:tc>
          <w:tcPr/>
          <w:p w:rsidR="00000000" w:rsidDel="00000000" w:rsidP="00000000" w:rsidRDefault="00000000" w:rsidRPr="00000000" w14:paraId="00000081">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When values are all positive</w:t>
            </w:r>
          </w:p>
        </w:tc>
      </w:tr>
      <w:tr>
        <w:trPr>
          <w:cantSplit w:val="0"/>
          <w:tblHeader w:val="0"/>
        </w:trPr>
        <w:tc>
          <w:tcPr/>
          <w:p w:rsidR="00000000" w:rsidDel="00000000" w:rsidP="00000000" w:rsidRDefault="00000000" w:rsidRPr="00000000" w14:paraId="00000082">
            <w:pPr>
              <w:widowControl w:val="0"/>
              <w:jc w:val="both"/>
              <w:rPr>
                <w:rFonts w:ascii="Lexend" w:cs="Lexend" w:eastAsia="Lexend" w:hAnsi="Lexend"/>
                <w:b w:val="1"/>
                <w:color w:val="41595d"/>
              </w:rPr>
            </w:pPr>
            <w:r w:rsidDel="00000000" w:rsidR="00000000" w:rsidRPr="00000000">
              <w:rPr>
                <w:rFonts w:ascii="Lexend" w:cs="Lexend" w:eastAsia="Lexend" w:hAnsi="Lexend"/>
                <w:b w:val="1"/>
                <w:color w:val="41595d"/>
                <w:rtl w:val="0"/>
              </w:rPr>
              <w:t xml:space="preserve">Negative Skew (&lt;-1)</w:t>
            </w:r>
          </w:p>
        </w:tc>
        <w:tc>
          <w:tcPr/>
          <w:p w:rsidR="00000000" w:rsidDel="00000000" w:rsidP="00000000" w:rsidRDefault="00000000" w:rsidRPr="00000000" w14:paraId="00000083">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Left-tailed distribution</w:t>
            </w:r>
          </w:p>
        </w:tc>
        <w:tc>
          <w:tcPr/>
          <w:p w:rsidR="00000000" w:rsidDel="00000000" w:rsidP="00000000" w:rsidRDefault="00000000" w:rsidRPr="00000000" w14:paraId="00000084">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Cube</w:t>
            </w:r>
          </w:p>
          <w:p w:rsidR="00000000" w:rsidDel="00000000" w:rsidP="00000000" w:rsidRDefault="00000000" w:rsidRPr="00000000" w14:paraId="00000085">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Square</w:t>
            </w:r>
          </w:p>
          <w:p w:rsidR="00000000" w:rsidDel="00000000" w:rsidP="00000000" w:rsidRDefault="00000000" w:rsidRPr="00000000" w14:paraId="00000086">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 Box-Cox</w:t>
            </w:r>
          </w:p>
        </w:tc>
        <w:tc>
          <w:tcPr/>
          <w:p w:rsidR="00000000" w:rsidDel="00000000" w:rsidP="00000000" w:rsidRDefault="00000000" w:rsidRPr="00000000" w14:paraId="00000087">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When values are all positive or transformed to positive</w:t>
            </w:r>
          </w:p>
        </w:tc>
      </w:tr>
      <w:tr>
        <w:trPr>
          <w:cantSplit w:val="0"/>
          <w:tblHeader w:val="0"/>
        </w:trPr>
        <w:tc>
          <w:tcPr/>
          <w:p w:rsidR="00000000" w:rsidDel="00000000" w:rsidP="00000000" w:rsidRDefault="00000000" w:rsidRPr="00000000" w14:paraId="00000088">
            <w:pPr>
              <w:widowControl w:val="0"/>
              <w:jc w:val="both"/>
              <w:rPr>
                <w:rFonts w:ascii="Lexend" w:cs="Lexend" w:eastAsia="Lexend" w:hAnsi="Lexend"/>
                <w:b w:val="1"/>
                <w:color w:val="41595d"/>
              </w:rPr>
            </w:pPr>
            <w:r w:rsidDel="00000000" w:rsidR="00000000" w:rsidRPr="00000000">
              <w:rPr>
                <w:rFonts w:ascii="Lexend" w:cs="Lexend" w:eastAsia="Lexend" w:hAnsi="Lexend"/>
                <w:b w:val="1"/>
                <w:color w:val="41595d"/>
                <w:rtl w:val="0"/>
              </w:rPr>
              <w:t xml:space="preserve">Highly Skewed</w:t>
            </w:r>
          </w:p>
        </w:tc>
        <w:tc>
          <w:tcPr/>
          <w:p w:rsidR="00000000" w:rsidDel="00000000" w:rsidP="00000000" w:rsidRDefault="00000000" w:rsidRPr="00000000" w14:paraId="00000089">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Extreme asymmetry or outliers present</w:t>
            </w:r>
          </w:p>
        </w:tc>
        <w:tc>
          <w:tcPr/>
          <w:p w:rsidR="00000000" w:rsidDel="00000000" w:rsidP="00000000" w:rsidRDefault="00000000" w:rsidRPr="00000000" w14:paraId="0000008A">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Winsorization(IQR)</w:t>
            </w:r>
          </w:p>
          <w:p w:rsidR="00000000" w:rsidDel="00000000" w:rsidP="00000000" w:rsidRDefault="00000000" w:rsidRPr="00000000" w14:paraId="0000008B">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Clipping</w:t>
            </w:r>
          </w:p>
          <w:p w:rsidR="00000000" w:rsidDel="00000000" w:rsidP="00000000" w:rsidRDefault="00000000" w:rsidRPr="00000000" w14:paraId="0000008C">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 Binning</w:t>
            </w:r>
          </w:p>
          <w:p w:rsidR="00000000" w:rsidDel="00000000" w:rsidP="00000000" w:rsidRDefault="00000000" w:rsidRPr="00000000" w14:paraId="0000008D">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-Box-Cox/Yeo-Johnson</w:t>
            </w:r>
          </w:p>
        </w:tc>
        <w:tc>
          <w:tcPr/>
          <w:p w:rsidR="00000000" w:rsidDel="00000000" w:rsidP="00000000" w:rsidRDefault="00000000" w:rsidRPr="00000000" w14:paraId="0000008E">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For improving normality in ML models</w:t>
            </w:r>
          </w:p>
        </w:tc>
      </w:tr>
      <w:tr>
        <w:trPr>
          <w:cantSplit w:val="0"/>
          <w:tblHeader w:val="0"/>
        </w:trPr>
        <w:tc>
          <w:tcPr/>
          <w:p w:rsidR="00000000" w:rsidDel="00000000" w:rsidP="00000000" w:rsidRDefault="00000000" w:rsidRPr="00000000" w14:paraId="0000008F">
            <w:pPr>
              <w:widowControl w:val="0"/>
              <w:jc w:val="both"/>
              <w:rPr>
                <w:rFonts w:ascii="Lexend" w:cs="Lexend" w:eastAsia="Lexend" w:hAnsi="Lexend"/>
                <w:b w:val="1"/>
                <w:color w:val="41595d"/>
              </w:rPr>
            </w:pPr>
            <w:r w:rsidDel="00000000" w:rsidR="00000000" w:rsidRPr="00000000">
              <w:rPr>
                <w:rFonts w:ascii="Lexend" w:cs="Lexend" w:eastAsia="Lexend" w:hAnsi="Lexend"/>
                <w:b w:val="1"/>
                <w:color w:val="41595d"/>
                <w:rtl w:val="0"/>
              </w:rPr>
              <w:t xml:space="preserve">Zero or Near-Zero</w:t>
            </w:r>
          </w:p>
        </w:tc>
        <w:tc>
          <w:tcPr/>
          <w:p w:rsidR="00000000" w:rsidDel="00000000" w:rsidP="00000000" w:rsidRDefault="00000000" w:rsidRPr="00000000" w14:paraId="00000090">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Symmetric/Normal distribution</w:t>
            </w:r>
          </w:p>
        </w:tc>
        <w:tc>
          <w:tcPr/>
          <w:p w:rsidR="00000000" w:rsidDel="00000000" w:rsidP="00000000" w:rsidRDefault="00000000" w:rsidRPr="00000000" w14:paraId="00000091">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No transformation needed</w:t>
            </w:r>
          </w:p>
        </w:tc>
        <w:tc>
          <w:tcPr/>
          <w:p w:rsidR="00000000" w:rsidDel="00000000" w:rsidP="00000000" w:rsidRDefault="00000000" w:rsidRPr="00000000" w14:paraId="00000092">
            <w:pPr>
              <w:widowControl w:val="0"/>
              <w:jc w:val="both"/>
              <w:rPr>
                <w:rFonts w:ascii="Lexend" w:cs="Lexend" w:eastAsia="Lexend" w:hAnsi="Lexend"/>
                <w:color w:val="41595d"/>
                <w:sz w:val="20"/>
                <w:szCs w:val="20"/>
              </w:rPr>
            </w:pPr>
            <w:r w:rsidDel="00000000" w:rsidR="00000000" w:rsidRPr="00000000">
              <w:rPr>
                <w:rFonts w:ascii="Lexend" w:cs="Lexend" w:eastAsia="Lexend" w:hAnsi="Lexend"/>
                <w:color w:val="41595d"/>
                <w:sz w:val="20"/>
                <w:szCs w:val="20"/>
                <w:rtl w:val="0"/>
              </w:rPr>
              <w:t xml:space="preserve">Ideal for most statistical techniques</w:t>
            </w:r>
          </w:p>
        </w:tc>
      </w:tr>
    </w:tbl>
    <w:p w:rsidR="00000000" w:rsidDel="00000000" w:rsidP="00000000" w:rsidRDefault="00000000" w:rsidRPr="00000000" w14:paraId="00000093">
      <w:pPr>
        <w:spacing w:after="240" w:before="240" w:line="276"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iii.📏Scaling</w:t>
      </w:r>
    </w:p>
    <w:p w:rsidR="00000000" w:rsidDel="00000000" w:rsidP="00000000" w:rsidRDefault="00000000" w:rsidRPr="00000000" w14:paraId="00000094">
      <w:pPr>
        <w:spacing w:after="240" w:before="240" w:line="276"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Scaling is the process of resizing your feature values so they fall within a specific range or standard. It ensures that all features contribute equally to a model, especially when they are on different scales.</w:t>
      </w:r>
    </w:p>
    <w:p w:rsidR="00000000" w:rsidDel="00000000" w:rsidP="00000000" w:rsidRDefault="00000000" w:rsidRPr="00000000" w14:paraId="00000095">
      <w:pPr>
        <w:spacing w:after="240" w:before="240" w:line="276"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 </w:t>
      </w:r>
      <w:r w:rsidDel="00000000" w:rsidR="00000000" w:rsidRPr="00000000">
        <w:rPr>
          <w:rFonts w:ascii="Lexend" w:cs="Lexend" w:eastAsia="Lexend" w:hAnsi="Lexend"/>
          <w:color w:val="41595d"/>
          <w:sz w:val="24"/>
          <w:szCs w:val="24"/>
          <w:rtl w:val="0"/>
        </w:rPr>
        <w:t xml:space="preserve">Do after transformations (if any).</w:t>
      </w:r>
    </w:p>
    <w:p w:rsidR="00000000" w:rsidDel="00000000" w:rsidP="00000000" w:rsidRDefault="00000000" w:rsidRPr="00000000" w14:paraId="00000096">
      <w:pPr>
        <w:pStyle w:val="Heading2"/>
        <w:keepNext w:val="0"/>
        <w:keepLines w:val="0"/>
        <w:spacing w:after="80" w:line="276" w:lineRule="auto"/>
        <w:jc w:val="both"/>
        <w:rPr>
          <w:rFonts w:ascii="Lexend" w:cs="Lexend" w:eastAsia="Lexend" w:hAnsi="Lexend"/>
          <w:b w:val="1"/>
          <w:color w:val="41595d"/>
          <w:sz w:val="34"/>
          <w:szCs w:val="34"/>
        </w:rPr>
      </w:pPr>
      <w:bookmarkStart w:colFirst="0" w:colLast="0" w:name="_543pprqztdln" w:id="12"/>
      <w:bookmarkEnd w:id="12"/>
      <w:r w:rsidDel="00000000" w:rsidR="00000000" w:rsidRPr="00000000">
        <w:rPr>
          <w:rFonts w:ascii="Lexend" w:cs="Lexend" w:eastAsia="Lexend" w:hAnsi="Lexend"/>
          <w:b w:val="1"/>
          <w:color w:val="41595d"/>
          <w:sz w:val="34"/>
          <w:szCs w:val="34"/>
          <w:rtl w:val="0"/>
        </w:rPr>
        <w:t xml:space="preserve">🤔 Why is Scaling Important?</w:t>
      </w:r>
    </w:p>
    <w:p w:rsidR="00000000" w:rsidDel="00000000" w:rsidP="00000000" w:rsidRDefault="00000000" w:rsidRPr="00000000" w14:paraId="00000097">
      <w:pPr>
        <w:spacing w:after="240" w:before="240" w:line="276" w:lineRule="auto"/>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Many machine learning models are </w:t>
      </w:r>
      <w:r w:rsidDel="00000000" w:rsidR="00000000" w:rsidRPr="00000000">
        <w:rPr>
          <w:rFonts w:ascii="Lexend" w:cs="Lexend" w:eastAsia="Lexend" w:hAnsi="Lexend"/>
          <w:b w:val="1"/>
          <w:color w:val="41595d"/>
          <w:sz w:val="26"/>
          <w:szCs w:val="26"/>
          <w:rtl w:val="0"/>
        </w:rPr>
        <w:t xml:space="preserve">sensitive to the scale</w:t>
      </w:r>
      <w:r w:rsidDel="00000000" w:rsidR="00000000" w:rsidRPr="00000000">
        <w:rPr>
          <w:rFonts w:ascii="Lexend" w:cs="Lexend" w:eastAsia="Lexend" w:hAnsi="Lexend"/>
          <w:color w:val="41595d"/>
          <w:sz w:val="26"/>
          <w:szCs w:val="26"/>
          <w:rtl w:val="0"/>
        </w:rPr>
        <w:t xml:space="preserve"> of input features. Without scaling:</w:t>
      </w:r>
    </w:p>
    <w:p w:rsidR="00000000" w:rsidDel="00000000" w:rsidP="00000000" w:rsidRDefault="00000000" w:rsidRPr="00000000" w14:paraId="00000098">
      <w:pPr>
        <w:numPr>
          <w:ilvl w:val="0"/>
          <w:numId w:val="20"/>
        </w:numPr>
        <w:spacing w:after="0" w:afterAutospacing="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Features with </w:t>
      </w:r>
      <w:r w:rsidDel="00000000" w:rsidR="00000000" w:rsidRPr="00000000">
        <w:rPr>
          <w:rFonts w:ascii="Lexend" w:cs="Lexend" w:eastAsia="Lexend" w:hAnsi="Lexend"/>
          <w:b w:val="1"/>
          <w:color w:val="41595d"/>
          <w:sz w:val="26"/>
          <w:szCs w:val="26"/>
          <w:rtl w:val="0"/>
        </w:rPr>
        <w:t xml:space="preserve">large values dominate</w:t>
      </w:r>
      <w:r w:rsidDel="00000000" w:rsidR="00000000" w:rsidRPr="00000000">
        <w:rPr>
          <w:rFonts w:ascii="Lexend" w:cs="Lexend" w:eastAsia="Lexend" w:hAnsi="Lexend"/>
          <w:color w:val="41595d"/>
          <w:sz w:val="26"/>
          <w:szCs w:val="26"/>
          <w:rtl w:val="0"/>
        </w:rPr>
        <w:t xml:space="preserve"> over smaller ones.</w:t>
        <w:br w:type="textWrapping"/>
      </w:r>
    </w:p>
    <w:p w:rsidR="00000000" w:rsidDel="00000000" w:rsidP="00000000" w:rsidRDefault="00000000" w:rsidRPr="00000000" w14:paraId="00000099">
      <w:pPr>
        <w:numPr>
          <w:ilvl w:val="0"/>
          <w:numId w:val="20"/>
        </w:numPr>
        <w:spacing w:after="0" w:afterAutospacing="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Algorithms that use </w:t>
      </w:r>
      <w:r w:rsidDel="00000000" w:rsidR="00000000" w:rsidRPr="00000000">
        <w:rPr>
          <w:rFonts w:ascii="Lexend" w:cs="Lexend" w:eastAsia="Lexend" w:hAnsi="Lexend"/>
          <w:b w:val="1"/>
          <w:color w:val="41595d"/>
          <w:sz w:val="26"/>
          <w:szCs w:val="26"/>
          <w:rtl w:val="0"/>
        </w:rPr>
        <w:t xml:space="preserve">distance</w:t>
      </w:r>
      <w:r w:rsidDel="00000000" w:rsidR="00000000" w:rsidRPr="00000000">
        <w:rPr>
          <w:rFonts w:ascii="Lexend" w:cs="Lexend" w:eastAsia="Lexend" w:hAnsi="Lexend"/>
          <w:color w:val="41595d"/>
          <w:sz w:val="26"/>
          <w:szCs w:val="26"/>
          <w:rtl w:val="0"/>
        </w:rPr>
        <w:t xml:space="preserve"> (like KNN, SVM, K-Means) will perform poorly.</w:t>
        <w:br w:type="textWrapping"/>
      </w:r>
    </w:p>
    <w:p w:rsidR="00000000" w:rsidDel="00000000" w:rsidP="00000000" w:rsidRDefault="00000000" w:rsidRPr="00000000" w14:paraId="0000009A">
      <w:pPr>
        <w:numPr>
          <w:ilvl w:val="0"/>
          <w:numId w:val="20"/>
        </w:numPr>
        <w:spacing w:after="240" w:before="0" w:beforeAutospacing="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Models may take </w:t>
      </w:r>
      <w:r w:rsidDel="00000000" w:rsidR="00000000" w:rsidRPr="00000000">
        <w:rPr>
          <w:rFonts w:ascii="Lexend" w:cs="Lexend" w:eastAsia="Lexend" w:hAnsi="Lexend"/>
          <w:b w:val="1"/>
          <w:color w:val="41595d"/>
          <w:sz w:val="26"/>
          <w:szCs w:val="26"/>
          <w:rtl w:val="0"/>
        </w:rPr>
        <w:t xml:space="preserve">longer to converge</w:t>
      </w:r>
      <w:r w:rsidDel="00000000" w:rsidR="00000000" w:rsidRPr="00000000">
        <w:rPr>
          <w:rFonts w:ascii="Lexend" w:cs="Lexend" w:eastAsia="Lexend" w:hAnsi="Lexend"/>
          <w:color w:val="41595d"/>
          <w:sz w:val="26"/>
          <w:szCs w:val="26"/>
          <w:rtl w:val="0"/>
        </w:rPr>
        <w:t xml:space="preserve"> (like gradient descent in linear regression, neural nets).</w:t>
      </w:r>
    </w:p>
    <w:p w:rsidR="00000000" w:rsidDel="00000000" w:rsidP="00000000" w:rsidRDefault="00000000" w:rsidRPr="00000000" w14:paraId="0000009B">
      <w:pPr>
        <w:spacing w:after="240" w:before="240"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40" w:before="240" w:line="276" w:lineRule="auto"/>
        <w:ind w:left="0" w:firstLine="0"/>
        <w:jc w:val="both"/>
        <w:rPr>
          <w:rFonts w:ascii="Lexend" w:cs="Lexend" w:eastAsia="Lexend" w:hAnsi="Lexend"/>
          <w:b w:val="1"/>
          <w:color w:val="41595d"/>
          <w:sz w:val="28"/>
          <w:szCs w:val="28"/>
        </w:rPr>
      </w:pPr>
      <w:r w:rsidDel="00000000" w:rsidR="00000000" w:rsidRPr="00000000">
        <w:rPr>
          <w:rFonts w:ascii="Lexend" w:cs="Lexend" w:eastAsia="Lexend" w:hAnsi="Lexend"/>
          <w:b w:val="1"/>
          <w:color w:val="41595d"/>
          <w:sz w:val="28"/>
          <w:szCs w:val="28"/>
          <w:rtl w:val="0"/>
        </w:rPr>
        <w:t xml:space="preserve">Standard Scaling:</w:t>
      </w:r>
    </w:p>
    <w:p w:rsidR="00000000" w:rsidDel="00000000" w:rsidP="00000000" w:rsidRDefault="00000000" w:rsidRPr="00000000" w14:paraId="0000009D">
      <w:pPr>
        <w:spacing w:after="240" w:before="240" w:line="276" w:lineRule="auto"/>
        <w:jc w:val="both"/>
        <w:rPr>
          <w:rFonts w:ascii="Lexend" w:cs="Lexend" w:eastAsia="Lexend" w:hAnsi="Lexend"/>
          <w:b w:val="1"/>
          <w:color w:val="41595d"/>
          <w:sz w:val="26"/>
          <w:szCs w:val="26"/>
        </w:rPr>
      </w:pPr>
      <w:r w:rsidDel="00000000" w:rsidR="00000000" w:rsidRPr="00000000">
        <w:rPr>
          <w:rFonts w:ascii="Lexend" w:cs="Lexend" w:eastAsia="Lexend" w:hAnsi="Lexend"/>
          <w:color w:val="41595d"/>
          <w:sz w:val="26"/>
          <w:szCs w:val="26"/>
          <w:rtl w:val="0"/>
        </w:rPr>
        <w:t xml:space="preserve">Standardizes features by removing the mean and scaling to unit variance (mean = 0, standard deviation = 1)</w:t>
      </w:r>
      <w:r w:rsidDel="00000000" w:rsidR="00000000" w:rsidRPr="00000000">
        <w:rPr>
          <w:rtl w:val="0"/>
        </w:rPr>
      </w:r>
    </w:p>
    <w:p w:rsidR="00000000" w:rsidDel="00000000" w:rsidP="00000000" w:rsidRDefault="00000000" w:rsidRPr="00000000" w14:paraId="0000009E">
      <w:pPr>
        <w:pStyle w:val="Heading4"/>
        <w:keepNext w:val="0"/>
        <w:keepLines w:val="0"/>
        <w:spacing w:after="40" w:before="240" w:line="276" w:lineRule="auto"/>
        <w:jc w:val="both"/>
        <w:rPr>
          <w:rFonts w:ascii="Lexend" w:cs="Lexend" w:eastAsia="Lexend" w:hAnsi="Lexend"/>
          <w:b w:val="1"/>
          <w:color w:val="41595d"/>
          <w:sz w:val="30"/>
          <w:szCs w:val="30"/>
        </w:rPr>
      </w:pPr>
      <w:bookmarkStart w:colFirst="0" w:colLast="0" w:name="_2jr0bz4knb67" w:id="13"/>
      <w:bookmarkEnd w:id="13"/>
      <w:r w:rsidDel="00000000" w:rsidR="00000000" w:rsidRPr="00000000">
        <w:rPr>
          <w:rFonts w:ascii="Lexend" w:cs="Lexend" w:eastAsia="Lexend" w:hAnsi="Lexend"/>
          <w:color w:val="41595d"/>
          <w:sz w:val="22"/>
          <w:szCs w:val="22"/>
          <w:rtl w:val="0"/>
        </w:rPr>
        <w:t xml:space="preserve">🔍 </w:t>
      </w:r>
      <w:r w:rsidDel="00000000" w:rsidR="00000000" w:rsidRPr="00000000">
        <w:rPr>
          <w:rFonts w:ascii="Lexend" w:cs="Lexend" w:eastAsia="Lexend" w:hAnsi="Lexend"/>
          <w:b w:val="1"/>
          <w:color w:val="41595d"/>
          <w:sz w:val="30"/>
          <w:szCs w:val="30"/>
          <w:rtl w:val="0"/>
        </w:rPr>
        <w:t xml:space="preserve">When to use:</w:t>
      </w:r>
    </w:p>
    <w:p w:rsidR="00000000" w:rsidDel="00000000" w:rsidP="00000000" w:rsidRDefault="00000000" w:rsidRPr="00000000" w14:paraId="0000009F">
      <w:pPr>
        <w:numPr>
          <w:ilvl w:val="0"/>
          <w:numId w:val="12"/>
        </w:numPr>
        <w:spacing w:after="240" w:before="240" w:line="276" w:lineRule="auto"/>
        <w:ind w:left="720" w:hanging="36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Data is roughly normally distributed (mean = 0, std = 1)</w:t>
      </w:r>
    </w:p>
    <w:p w:rsidR="00000000" w:rsidDel="00000000" w:rsidP="00000000" w:rsidRDefault="00000000" w:rsidRPr="00000000" w14:paraId="000000A0">
      <w:pPr>
        <w:pBdr>
          <w:top w:color="999999" w:space="2" w:sz="12" w:val="single"/>
          <w:left w:color="999999" w:space="2" w:sz="12" w:val="single"/>
          <w:bottom w:color="999999" w:space="2" w:sz="12" w:val="single"/>
          <w:right w:color="999999" w:space="2" w:sz="12" w:val="single"/>
        </w:pBdr>
        <w:spacing w:after="240" w:before="240" w:line="276" w:lineRule="auto"/>
        <w:ind w:left="0" w:firstLine="0"/>
        <w:jc w:val="both"/>
        <w:rPr>
          <w:rFonts w:ascii="Courier New" w:cs="Courier New" w:eastAsia="Courier New" w:hAnsi="Courier New"/>
          <w:b w:val="1"/>
          <w:color w:val="188038"/>
          <w:sz w:val="26"/>
          <w:szCs w:val="26"/>
        </w:rPr>
      </w:pPr>
      <w:r w:rsidDel="00000000" w:rsidR="00000000" w:rsidRPr="00000000">
        <w:rPr>
          <w:rFonts w:ascii="Lexend" w:cs="Lexend" w:eastAsia="Lexend" w:hAnsi="Lexend"/>
          <w:b w:val="1"/>
          <w:color w:val="41595d"/>
          <w:sz w:val="26"/>
          <w:szCs w:val="26"/>
          <w:rtl w:val="0"/>
        </w:rPr>
        <w:br w:type="textWrapping"/>
      </w:r>
      <w:r w:rsidDel="00000000" w:rsidR="00000000" w:rsidRPr="00000000">
        <w:rPr>
          <w:rFonts w:ascii="Courier New" w:cs="Courier New" w:eastAsia="Courier New" w:hAnsi="Courier New"/>
          <w:b w:val="1"/>
          <w:color w:val="188038"/>
          <w:sz w:val="26"/>
          <w:szCs w:val="26"/>
          <w:rtl w:val="0"/>
        </w:rPr>
        <w:t xml:space="preserve">from sklearn.preprocessing import StandardScaler</w:t>
      </w:r>
    </w:p>
    <w:p w:rsidR="00000000" w:rsidDel="00000000" w:rsidP="00000000" w:rsidRDefault="00000000" w:rsidRPr="00000000" w14:paraId="000000A1">
      <w:pPr>
        <w:pBdr>
          <w:top w:color="999999" w:space="2" w:sz="12" w:val="single"/>
          <w:left w:color="999999" w:space="2" w:sz="12" w:val="single"/>
          <w:bottom w:color="999999" w:space="2" w:sz="12" w:val="single"/>
          <w:right w:color="999999" w:space="2" w:sz="12" w:val="single"/>
        </w:pBdr>
        <w:spacing w:after="240" w:before="240" w:line="276" w:lineRule="auto"/>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scaler = StandardScaler()</w:t>
      </w:r>
    </w:p>
    <w:p w:rsidR="00000000" w:rsidDel="00000000" w:rsidP="00000000" w:rsidRDefault="00000000" w:rsidRPr="00000000" w14:paraId="000000A2">
      <w:pPr>
        <w:pBdr>
          <w:top w:color="999999" w:space="2" w:sz="12" w:val="single"/>
          <w:left w:color="999999" w:space="2" w:sz="12" w:val="single"/>
          <w:bottom w:color="999999" w:space="2" w:sz="12" w:val="single"/>
          <w:right w:color="999999" w:space="2" w:sz="12" w:val="single"/>
        </w:pBdr>
        <w:spacing w:after="240" w:before="240" w:line="276" w:lineRule="auto"/>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scaled_data = scaler.fit_transform(data)</w:t>
      </w:r>
    </w:p>
    <w:p w:rsidR="00000000" w:rsidDel="00000000" w:rsidP="00000000" w:rsidRDefault="00000000" w:rsidRPr="00000000" w14:paraId="000000A3">
      <w:pPr>
        <w:spacing w:after="240" w:before="240" w:line="276" w:lineRule="auto"/>
        <w:ind w:left="0" w:firstLine="0"/>
        <w:jc w:val="both"/>
        <w:rPr>
          <w:rFonts w:ascii="Lexend" w:cs="Lexend" w:eastAsia="Lexend" w:hAnsi="Lexend"/>
          <w:b w:val="1"/>
          <w:color w:val="41595d"/>
          <w:sz w:val="26"/>
          <w:szCs w:val="26"/>
        </w:rPr>
      </w:pPr>
      <w:r w:rsidDel="00000000" w:rsidR="00000000" w:rsidRPr="00000000">
        <w:rPr>
          <w:rFonts w:ascii="Lexend" w:cs="Lexend" w:eastAsia="Lexend" w:hAnsi="Lexend"/>
          <w:b w:val="1"/>
          <w:color w:val="41595d"/>
          <w:sz w:val="26"/>
          <w:szCs w:val="26"/>
          <w:rtl w:val="0"/>
        </w:rPr>
        <w:t xml:space="preserve">MinMax scaling:</w:t>
      </w:r>
    </w:p>
    <w:p w:rsidR="00000000" w:rsidDel="00000000" w:rsidP="00000000" w:rsidRDefault="00000000" w:rsidRPr="00000000" w14:paraId="000000A4">
      <w:pPr>
        <w:spacing w:after="240" w:before="240" w:line="276" w:lineRule="auto"/>
        <w:ind w:left="0" w:firstLine="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Scales features to a specified range, typically [0, 1]</w:t>
      </w:r>
    </w:p>
    <w:p w:rsidR="00000000" w:rsidDel="00000000" w:rsidP="00000000" w:rsidRDefault="00000000" w:rsidRPr="00000000" w14:paraId="000000A5">
      <w:pPr>
        <w:spacing w:after="240" w:before="240" w:line="276" w:lineRule="auto"/>
        <w:ind w:left="0" w:firstLine="0"/>
        <w:jc w:val="both"/>
        <w:rPr>
          <w:rFonts w:ascii="Lexend" w:cs="Lexend" w:eastAsia="Lexend" w:hAnsi="Lexend"/>
          <w:b w:val="1"/>
          <w:color w:val="41595d"/>
          <w:sz w:val="26"/>
          <w:szCs w:val="26"/>
        </w:rPr>
      </w:pPr>
      <w:r w:rsidDel="00000000" w:rsidR="00000000" w:rsidRPr="00000000">
        <w:rPr>
          <w:rFonts w:ascii="Lexend" w:cs="Lexend" w:eastAsia="Lexend" w:hAnsi="Lexend"/>
          <w:color w:val="41595d"/>
          <w:rtl w:val="0"/>
        </w:rPr>
        <w:t xml:space="preserve">🔍</w:t>
      </w:r>
      <w:r w:rsidDel="00000000" w:rsidR="00000000" w:rsidRPr="00000000">
        <w:rPr>
          <w:rFonts w:ascii="Lexend" w:cs="Lexend" w:eastAsia="Lexend" w:hAnsi="Lexend"/>
          <w:b w:val="1"/>
          <w:color w:val="41595d"/>
          <w:sz w:val="26"/>
          <w:szCs w:val="26"/>
          <w:rtl w:val="0"/>
        </w:rPr>
        <w:t xml:space="preserve">When to use:</w:t>
      </w:r>
    </w:p>
    <w:p w:rsidR="00000000" w:rsidDel="00000000" w:rsidP="00000000" w:rsidRDefault="00000000" w:rsidRPr="00000000" w14:paraId="000000A6">
      <w:pPr>
        <w:spacing w:after="240" w:before="240" w:line="276" w:lineRule="auto"/>
        <w:ind w:left="0" w:firstLine="0"/>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When Data doesn't follow normal distribution; bounded scaling (0–1) needed</w:t>
      </w:r>
    </w:p>
    <w:p w:rsidR="00000000" w:rsidDel="00000000" w:rsidP="00000000" w:rsidRDefault="00000000" w:rsidRPr="00000000" w14:paraId="000000A7">
      <w:pPr>
        <w:pBdr>
          <w:top w:color="808080" w:space="2" w:sz="12" w:val="single"/>
          <w:left w:color="808080" w:space="2" w:sz="12" w:val="single"/>
          <w:bottom w:color="808080" w:space="2" w:sz="12" w:val="single"/>
          <w:right w:color="808080" w:space="2" w:sz="12" w:val="single"/>
        </w:pBdr>
        <w:spacing w:after="240" w:before="240" w:line="276" w:lineRule="auto"/>
        <w:ind w:left="0" w:firstLine="0"/>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from sklearn.preprocessing import MinMaxScaler</w:t>
      </w:r>
    </w:p>
    <w:p w:rsidR="00000000" w:rsidDel="00000000" w:rsidP="00000000" w:rsidRDefault="00000000" w:rsidRPr="00000000" w14:paraId="000000A8">
      <w:pPr>
        <w:pBdr>
          <w:top w:color="808080" w:space="2" w:sz="12" w:val="single"/>
          <w:left w:color="808080" w:space="2" w:sz="12" w:val="single"/>
          <w:bottom w:color="808080" w:space="2" w:sz="12" w:val="single"/>
          <w:right w:color="808080" w:space="2" w:sz="12" w:val="single"/>
        </w:pBdr>
        <w:spacing w:after="240" w:before="240" w:line="276" w:lineRule="auto"/>
        <w:ind w:left="0" w:firstLine="0"/>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scaler = MinMaxScaler()</w:t>
      </w:r>
    </w:p>
    <w:p w:rsidR="00000000" w:rsidDel="00000000" w:rsidP="00000000" w:rsidRDefault="00000000" w:rsidRPr="00000000" w14:paraId="000000A9">
      <w:pPr>
        <w:pBdr>
          <w:top w:color="808080" w:space="2" w:sz="12" w:val="single"/>
          <w:left w:color="808080" w:space="2" w:sz="12" w:val="single"/>
          <w:bottom w:color="808080" w:space="2" w:sz="12" w:val="single"/>
          <w:right w:color="808080" w:space="2" w:sz="12" w:val="single"/>
        </w:pBdr>
        <w:spacing w:after="240" w:before="240" w:line="276" w:lineRule="auto"/>
        <w:ind w:left="0" w:firstLine="0"/>
        <w:jc w:val="both"/>
        <w:rPr>
          <w:rFonts w:ascii="Courier New" w:cs="Courier New" w:eastAsia="Courier New" w:hAnsi="Courier New"/>
          <w:b w:val="1"/>
          <w:color w:val="188038"/>
          <w:sz w:val="26"/>
          <w:szCs w:val="26"/>
        </w:rPr>
      </w:pPr>
      <w:r w:rsidDel="00000000" w:rsidR="00000000" w:rsidRPr="00000000">
        <w:rPr>
          <w:rFonts w:ascii="Courier New" w:cs="Courier New" w:eastAsia="Courier New" w:hAnsi="Courier New"/>
          <w:b w:val="1"/>
          <w:color w:val="188038"/>
          <w:sz w:val="26"/>
          <w:szCs w:val="26"/>
          <w:rtl w:val="0"/>
        </w:rPr>
        <w:t xml:space="preserve">scaled_data = scaler.fit_transform(data)</w:t>
      </w:r>
    </w:p>
    <w:p w:rsidR="00000000" w:rsidDel="00000000" w:rsidP="00000000" w:rsidRDefault="00000000" w:rsidRPr="00000000" w14:paraId="000000AA">
      <w:pPr>
        <w:spacing w:line="276" w:lineRule="auto"/>
        <w:ind w:left="0" w:firstLine="0"/>
        <w:jc w:val="both"/>
        <w:rPr>
          <w:rFonts w:ascii="Lexend" w:cs="Lexend" w:eastAsia="Lexend" w:hAnsi="Lexend"/>
          <w:color w:val="41595d"/>
          <w:sz w:val="26"/>
          <w:szCs w:val="26"/>
        </w:rPr>
      </w:pPr>
      <w:r w:rsidDel="00000000" w:rsidR="00000000" w:rsidRPr="00000000">
        <w:rPr>
          <w:rtl w:val="0"/>
        </w:rPr>
      </w:r>
    </w:p>
    <w:p w:rsidR="00000000" w:rsidDel="00000000" w:rsidP="00000000" w:rsidRDefault="00000000" w:rsidRPr="00000000" w14:paraId="000000AB">
      <w:pPr>
        <w:spacing w:line="276" w:lineRule="auto"/>
        <w:ind w:left="0" w:firstLine="0"/>
        <w:jc w:val="both"/>
        <w:rPr>
          <w:rFonts w:ascii="Lexend" w:cs="Lexend" w:eastAsia="Lexend" w:hAnsi="Lexend"/>
          <w:color w:val="41595d"/>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spacing w:line="276" w:lineRule="auto"/>
        <w:ind w:left="0" w:firstLine="0"/>
        <w:jc w:val="both"/>
        <w:rPr>
          <w:rFonts w:ascii="Lexend" w:cs="Lexend" w:eastAsia="Lexend" w:hAnsi="Lexend"/>
          <w:b w:val="1"/>
          <w:color w:val="41595d"/>
          <w:sz w:val="38"/>
          <w:szCs w:val="38"/>
        </w:rPr>
      </w:pPr>
      <w:r w:rsidDel="00000000" w:rsidR="00000000" w:rsidRPr="00000000">
        <w:rPr>
          <w:rFonts w:ascii="Lexend" w:cs="Lexend" w:eastAsia="Lexend" w:hAnsi="Lexend"/>
          <w:b w:val="1"/>
          <w:color w:val="41595d"/>
          <w:sz w:val="38"/>
          <w:szCs w:val="38"/>
          <w:rtl w:val="0"/>
        </w:rPr>
        <w:t xml:space="preserve">iv. Encoding</w:t>
      </w:r>
    </w:p>
    <w:p w:rsidR="00000000" w:rsidDel="00000000" w:rsidP="00000000" w:rsidRDefault="00000000" w:rsidRPr="00000000" w14:paraId="000000AD">
      <w:pPr>
        <w:spacing w:line="276" w:lineRule="auto"/>
        <w:ind w:left="0" w:firstLine="0"/>
        <w:jc w:val="both"/>
        <w:rPr>
          <w:rFonts w:ascii="Lexend" w:cs="Lexend" w:eastAsia="Lexend" w:hAnsi="Lexend"/>
          <w:b w:val="1"/>
          <w:color w:val="41595d"/>
          <w:sz w:val="38"/>
          <w:szCs w:val="38"/>
        </w:rPr>
      </w:pPr>
      <w:r w:rsidDel="00000000" w:rsidR="00000000" w:rsidRPr="00000000">
        <w:rPr>
          <w:rtl w:val="0"/>
        </w:rPr>
      </w:r>
    </w:p>
    <w:p w:rsidR="00000000" w:rsidDel="00000000" w:rsidP="00000000" w:rsidRDefault="00000000" w:rsidRPr="00000000" w14:paraId="000000AE">
      <w:pPr>
        <w:spacing w:line="276" w:lineRule="auto"/>
        <w:ind w:left="0" w:firstLine="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Encoding categorical variables is a crucial step in data preprocessing for machine learning models, as many algorithms require numerical input. The choice of encoding technique depends on the nature of the categorical data and the specific requirements of the model.</w:t>
      </w:r>
    </w:p>
    <w:p w:rsidR="00000000" w:rsidDel="00000000" w:rsidP="00000000" w:rsidRDefault="00000000" w:rsidRPr="00000000" w14:paraId="000000AF">
      <w:pPr>
        <w:spacing w:line="276" w:lineRule="auto"/>
        <w:ind w:left="0" w:firstLine="0"/>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jc w:val="both"/>
        <w:rPr>
          <w:rFonts w:ascii="Lexend" w:cs="Lexend" w:eastAsia="Lexend" w:hAnsi="Lexend"/>
          <w:b w:val="1"/>
          <w:color w:val="41595d"/>
          <w:sz w:val="26"/>
          <w:szCs w:val="26"/>
        </w:rPr>
      </w:pPr>
      <w:bookmarkStart w:colFirst="0" w:colLast="0" w:name="_ay6jdz93atfk" w:id="14"/>
      <w:bookmarkEnd w:id="14"/>
      <w:r w:rsidDel="00000000" w:rsidR="00000000" w:rsidRPr="00000000">
        <w:rPr>
          <w:rFonts w:ascii="Lexend" w:cs="Lexend" w:eastAsia="Lexend" w:hAnsi="Lexend"/>
          <w:b w:val="1"/>
          <w:color w:val="41595d"/>
          <w:sz w:val="26"/>
          <w:szCs w:val="26"/>
          <w:rtl w:val="0"/>
        </w:rPr>
        <w:t xml:space="preserve">1. One-Hot Encoding</w:t>
      </w:r>
    </w:p>
    <w:p w:rsidR="00000000" w:rsidDel="00000000" w:rsidP="00000000" w:rsidRDefault="00000000" w:rsidRPr="00000000" w14:paraId="000000B1">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When to Use:</w:t>
      </w:r>
    </w:p>
    <w:p w:rsidR="00000000" w:rsidDel="00000000" w:rsidP="00000000" w:rsidRDefault="00000000" w:rsidRPr="00000000" w14:paraId="000000B2">
      <w:pPr>
        <w:numPr>
          <w:ilvl w:val="0"/>
          <w:numId w:val="7"/>
        </w:numPr>
        <w:spacing w:after="0" w:afterAutospacing="0" w:before="240" w:line="36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For </w:t>
      </w:r>
      <w:r w:rsidDel="00000000" w:rsidR="00000000" w:rsidRPr="00000000">
        <w:rPr>
          <w:rFonts w:ascii="Lexend" w:cs="Lexend" w:eastAsia="Lexend" w:hAnsi="Lexend"/>
          <w:b w:val="1"/>
          <w:color w:val="41595d"/>
          <w:sz w:val="24"/>
          <w:szCs w:val="24"/>
          <w:rtl w:val="0"/>
        </w:rPr>
        <w:t xml:space="preserve">nominal categorical variables</w:t>
      </w:r>
      <w:r w:rsidDel="00000000" w:rsidR="00000000" w:rsidRPr="00000000">
        <w:rPr>
          <w:rFonts w:ascii="Lexend" w:cs="Lexend" w:eastAsia="Lexend" w:hAnsi="Lexend"/>
          <w:color w:val="41595d"/>
          <w:sz w:val="24"/>
          <w:szCs w:val="24"/>
          <w:rtl w:val="0"/>
        </w:rPr>
        <w:t xml:space="preserve"> (categories with no inherent order).​</w:t>
      </w:r>
    </w:p>
    <w:p w:rsidR="00000000" w:rsidDel="00000000" w:rsidP="00000000" w:rsidRDefault="00000000" w:rsidRPr="00000000" w14:paraId="000000B3">
      <w:pPr>
        <w:numPr>
          <w:ilvl w:val="0"/>
          <w:numId w:val="7"/>
        </w:numPr>
        <w:spacing w:after="240" w:before="0" w:beforeAutospacing="0" w:line="36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When the number of unique categories is relatively small.​</w:t>
      </w:r>
      <w:hyperlink r:id="rId11">
        <w:r w:rsidDel="00000000" w:rsidR="00000000" w:rsidRPr="00000000">
          <w:rPr>
            <w:rFonts w:ascii="Lexend" w:cs="Lexend" w:eastAsia="Lexend" w:hAnsi="Lexend"/>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B4">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Description:</w:t>
      </w:r>
      <w:r w:rsidDel="00000000" w:rsidR="00000000" w:rsidRPr="00000000">
        <w:rPr>
          <w:rFonts w:ascii="Lexend" w:cs="Lexend" w:eastAsia="Lexend" w:hAnsi="Lexend"/>
          <w:color w:val="41595d"/>
          <w:sz w:val="24"/>
          <w:szCs w:val="24"/>
          <w:rtl w:val="0"/>
        </w:rPr>
        <w:t xml:space="preserve"> Creates a new binary column for each category, indicating the presence (1) or absence (0) of the category.​</w:t>
      </w:r>
    </w:p>
    <w:p w:rsidR="00000000" w:rsidDel="00000000" w:rsidP="00000000" w:rsidRDefault="00000000" w:rsidRPr="00000000" w14:paraId="000000B5">
      <w:pPr>
        <w:spacing w:after="240" w:before="240" w:lineRule="auto"/>
        <w:jc w:val="both"/>
        <w:rPr>
          <w:rFonts w:ascii="Lexend" w:cs="Lexend" w:eastAsia="Lexend" w:hAnsi="Lexend"/>
          <w:b w:val="1"/>
          <w:color w:val="41595d"/>
          <w:sz w:val="24"/>
          <w:szCs w:val="24"/>
        </w:rPr>
      </w:pPr>
      <w:r w:rsidDel="00000000" w:rsidR="00000000" w:rsidRPr="00000000">
        <w:rPr>
          <w:rtl w:val="0"/>
        </w:rPr>
      </w:r>
    </w:p>
    <w:p w:rsidR="00000000" w:rsidDel="00000000" w:rsidP="00000000" w:rsidRDefault="00000000" w:rsidRPr="00000000" w14:paraId="000000B6">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Example:</w:t>
      </w:r>
    </w:p>
    <w:p w:rsidR="00000000" w:rsidDel="00000000" w:rsidP="00000000" w:rsidRDefault="00000000" w:rsidRPr="00000000" w14:paraId="000000B7">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pandas as pd</w:t>
      </w:r>
    </w:p>
    <w:p w:rsidR="00000000" w:rsidDel="00000000" w:rsidP="00000000" w:rsidRDefault="00000000" w:rsidRPr="00000000" w14:paraId="000000B8">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B9">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 = pd.DataFrame({'Color': ['Red', 'Blue', 'Green']})</w:t>
      </w:r>
    </w:p>
    <w:p w:rsidR="00000000" w:rsidDel="00000000" w:rsidP="00000000" w:rsidRDefault="00000000" w:rsidRPr="00000000" w14:paraId="000000BA">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BB">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encoded_df = pd.get_dummies(df, columns=['Color'])</w:t>
      </w:r>
    </w:p>
    <w:p w:rsidR="00000000" w:rsidDel="00000000" w:rsidP="00000000" w:rsidRDefault="00000000" w:rsidRPr="00000000" w14:paraId="000000BC">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BD">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print(encoded_df)</w:t>
      </w:r>
    </w:p>
    <w:p w:rsidR="00000000" w:rsidDel="00000000" w:rsidP="00000000" w:rsidRDefault="00000000" w:rsidRPr="00000000" w14:paraId="000000BE">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BF">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Output:</w:t>
      </w:r>
    </w:p>
    <w:p w:rsidR="00000000" w:rsidDel="00000000" w:rsidP="00000000" w:rsidRDefault="00000000" w:rsidRPr="00000000" w14:paraId="000000C0">
      <w:pPr>
        <w:pBdr>
          <w:top w:color="808080" w:space="2" w:sz="12" w:val="single"/>
          <w:left w:color="808080" w:space="2" w:sz="12" w:val="single"/>
          <w:bottom w:color="808080" w:space="2" w:sz="12" w:val="single"/>
          <w:right w:color="808080" w:space="2" w:sz="12" w:val="single"/>
        </w:pBd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C1">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Color_Blue  Color_Green  Color_Red</w:t>
      </w:r>
    </w:p>
    <w:p w:rsidR="00000000" w:rsidDel="00000000" w:rsidP="00000000" w:rsidRDefault="00000000" w:rsidRPr="00000000" w14:paraId="000000C2">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0           0            0          1</w:t>
      </w:r>
    </w:p>
    <w:p w:rsidR="00000000" w:rsidDel="00000000" w:rsidP="00000000" w:rsidRDefault="00000000" w:rsidRPr="00000000" w14:paraId="000000C3">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1           1            0          0</w:t>
      </w:r>
    </w:p>
    <w:p w:rsidR="00000000" w:rsidDel="00000000" w:rsidP="00000000" w:rsidRDefault="00000000" w:rsidRPr="00000000" w14:paraId="000000C4">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2           0            1          0</w:t>
      </w:r>
    </w:p>
    <w:p w:rsidR="00000000" w:rsidDel="00000000" w:rsidP="00000000" w:rsidRDefault="00000000" w:rsidRPr="00000000" w14:paraId="000000C5">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C6">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Note:</w:t>
      </w:r>
      <w:r w:rsidDel="00000000" w:rsidR="00000000" w:rsidRPr="00000000">
        <w:rPr>
          <w:rFonts w:ascii="Lexend" w:cs="Lexend" w:eastAsia="Lexend" w:hAnsi="Lexend"/>
          <w:color w:val="41595d"/>
          <w:sz w:val="24"/>
          <w:szCs w:val="24"/>
          <w:rtl w:val="0"/>
        </w:rPr>
        <w:t xml:space="preserve"> One-hot encoding can significantly increase the dimensionality of the dataset if the categorical variable has many unique values.</w:t>
      </w:r>
    </w:p>
    <w:p w:rsidR="00000000" w:rsidDel="00000000" w:rsidP="00000000" w:rsidRDefault="00000000" w:rsidRPr="00000000" w14:paraId="000000C7">
      <w:pPr>
        <w:spacing w:line="276" w:lineRule="auto"/>
        <w:ind w:left="0" w:firstLine="0"/>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C8">
      <w:pPr>
        <w:spacing w:line="276" w:lineRule="auto"/>
        <w:ind w:left="0" w:firstLine="0"/>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keepNext w:val="0"/>
        <w:keepLines w:val="0"/>
        <w:spacing w:before="280" w:lineRule="auto"/>
        <w:jc w:val="both"/>
        <w:rPr>
          <w:rFonts w:ascii="Lexend" w:cs="Lexend" w:eastAsia="Lexend" w:hAnsi="Lexend"/>
          <w:b w:val="1"/>
          <w:color w:val="41595d"/>
          <w:sz w:val="26"/>
          <w:szCs w:val="26"/>
        </w:rPr>
      </w:pPr>
      <w:bookmarkStart w:colFirst="0" w:colLast="0" w:name="_zw23x8ov1ys" w:id="15"/>
      <w:bookmarkEnd w:id="15"/>
      <w:r w:rsidDel="00000000" w:rsidR="00000000" w:rsidRPr="00000000">
        <w:rPr>
          <w:rFonts w:ascii="Lexend" w:cs="Lexend" w:eastAsia="Lexend" w:hAnsi="Lexend"/>
          <w:b w:val="1"/>
          <w:color w:val="41595d"/>
          <w:sz w:val="26"/>
          <w:szCs w:val="26"/>
          <w:rtl w:val="0"/>
        </w:rPr>
        <w:t xml:space="preserve">2. Label Encoding</w:t>
      </w:r>
    </w:p>
    <w:p w:rsidR="00000000" w:rsidDel="00000000" w:rsidP="00000000" w:rsidRDefault="00000000" w:rsidRPr="00000000" w14:paraId="000000CA">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When to Use:</w:t>
      </w:r>
    </w:p>
    <w:p w:rsidR="00000000" w:rsidDel="00000000" w:rsidP="00000000" w:rsidRDefault="00000000" w:rsidRPr="00000000" w14:paraId="000000CB">
      <w:pPr>
        <w:numPr>
          <w:ilvl w:val="0"/>
          <w:numId w:val="6"/>
        </w:numPr>
        <w:spacing w:after="0" w:afterAutospacing="0" w:before="24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For </w:t>
      </w:r>
      <w:r w:rsidDel="00000000" w:rsidR="00000000" w:rsidRPr="00000000">
        <w:rPr>
          <w:rFonts w:ascii="Lexend" w:cs="Lexend" w:eastAsia="Lexend" w:hAnsi="Lexend"/>
          <w:b w:val="1"/>
          <w:color w:val="41595d"/>
          <w:sz w:val="24"/>
          <w:szCs w:val="24"/>
          <w:rtl w:val="0"/>
        </w:rPr>
        <w:t xml:space="preserve">ordinal categorical variables</w:t>
      </w:r>
      <w:r w:rsidDel="00000000" w:rsidR="00000000" w:rsidRPr="00000000">
        <w:rPr>
          <w:rFonts w:ascii="Lexend" w:cs="Lexend" w:eastAsia="Lexend" w:hAnsi="Lexend"/>
          <w:color w:val="41595d"/>
          <w:sz w:val="24"/>
          <w:szCs w:val="24"/>
          <w:rtl w:val="0"/>
        </w:rPr>
        <w:t xml:space="preserve"> (categories with a meaningful order).​</w:t>
        <w:br w:type="textWrapping"/>
      </w:r>
    </w:p>
    <w:p w:rsidR="00000000" w:rsidDel="00000000" w:rsidP="00000000" w:rsidRDefault="00000000" w:rsidRPr="00000000" w14:paraId="000000CC">
      <w:pPr>
        <w:numPr>
          <w:ilvl w:val="0"/>
          <w:numId w:val="6"/>
        </w:numPr>
        <w:spacing w:after="240" w:before="0" w:beforeAutospacing="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When there are no inherent ordinal relationships, but the model can interpret arbitrary numerical values meaningfully (e.g., tree-based models).​</w:t>
        <w:br w:type="textWrapping"/>
      </w:r>
    </w:p>
    <w:p w:rsidR="00000000" w:rsidDel="00000000" w:rsidP="00000000" w:rsidRDefault="00000000" w:rsidRPr="00000000" w14:paraId="000000CD">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Description:</w:t>
      </w:r>
      <w:r w:rsidDel="00000000" w:rsidR="00000000" w:rsidRPr="00000000">
        <w:rPr>
          <w:rFonts w:ascii="Lexend" w:cs="Lexend" w:eastAsia="Lexend" w:hAnsi="Lexend"/>
          <w:color w:val="41595d"/>
          <w:sz w:val="24"/>
          <w:szCs w:val="24"/>
          <w:rtl w:val="0"/>
        </w:rPr>
        <w:t xml:space="preserve"> Assigns a unique integer to each category.​</w:t>
      </w:r>
    </w:p>
    <w:p w:rsidR="00000000" w:rsidDel="00000000" w:rsidP="00000000" w:rsidRDefault="00000000" w:rsidRPr="00000000" w14:paraId="000000CE">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Example:</w:t>
      </w:r>
    </w:p>
    <w:p w:rsidR="00000000" w:rsidDel="00000000" w:rsidP="00000000" w:rsidRDefault="00000000" w:rsidRPr="00000000" w14:paraId="000000CF">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sklearn.preprocessing import LabelEncoder</w:t>
      </w:r>
    </w:p>
    <w:p w:rsidR="00000000" w:rsidDel="00000000" w:rsidP="00000000" w:rsidRDefault="00000000" w:rsidRPr="00000000" w14:paraId="000000D0">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pandas as pd</w:t>
      </w:r>
    </w:p>
    <w:p w:rsidR="00000000" w:rsidDel="00000000" w:rsidP="00000000" w:rsidRDefault="00000000" w:rsidRPr="00000000" w14:paraId="000000D1">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2">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3">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 = pd.DataFrame({'Animal': ['Cat', 'Dog', 'Horse']})</w:t>
      </w:r>
    </w:p>
    <w:p w:rsidR="00000000" w:rsidDel="00000000" w:rsidP="00000000" w:rsidRDefault="00000000" w:rsidRPr="00000000" w14:paraId="000000D4">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5">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6">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label_encoder = LabelEncoder()</w:t>
      </w:r>
    </w:p>
    <w:p w:rsidR="00000000" w:rsidDel="00000000" w:rsidP="00000000" w:rsidRDefault="00000000" w:rsidRPr="00000000" w14:paraId="000000D7">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8">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9">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df['Animal_encoded'] = label_encoder.fit_transform(df['Animal'])</w:t>
      </w:r>
    </w:p>
    <w:p w:rsidR="00000000" w:rsidDel="00000000" w:rsidP="00000000" w:rsidRDefault="00000000" w:rsidRPr="00000000" w14:paraId="000000DA">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DB">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print(df)</w:t>
      </w:r>
    </w:p>
    <w:p w:rsidR="00000000" w:rsidDel="00000000" w:rsidP="00000000" w:rsidRDefault="00000000" w:rsidRPr="00000000" w14:paraId="000000DC">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Output:</w:t>
      </w:r>
    </w:p>
    <w:p w:rsidR="00000000" w:rsidDel="00000000" w:rsidP="00000000" w:rsidRDefault="00000000" w:rsidRPr="00000000" w14:paraId="000000DE">
      <w:pPr>
        <w:pBdr>
          <w:top w:color="808080" w:space="2" w:sz="12" w:val="single"/>
          <w:left w:color="808080" w:space="2" w:sz="12" w:val="single"/>
          <w:bottom w:color="808080" w:space="2" w:sz="12" w:val="single"/>
          <w:right w:color="808080" w:space="2" w:sz="12" w:val="single"/>
        </w:pBd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DF">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Size  Animal_encoded</w:t>
      </w:r>
    </w:p>
    <w:p w:rsidR="00000000" w:rsidDel="00000000" w:rsidP="00000000" w:rsidRDefault="00000000" w:rsidRPr="00000000" w14:paraId="000000E0">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0   Cat             2</w:t>
      </w:r>
    </w:p>
    <w:p w:rsidR="00000000" w:rsidDel="00000000" w:rsidP="00000000" w:rsidRDefault="00000000" w:rsidRPr="00000000" w14:paraId="000000E1">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1   Dog             1</w:t>
      </w:r>
    </w:p>
    <w:p w:rsidR="00000000" w:rsidDel="00000000" w:rsidP="00000000" w:rsidRDefault="00000000" w:rsidRPr="00000000" w14:paraId="000000E2">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2   Horse           0</w:t>
      </w:r>
    </w:p>
    <w:p w:rsidR="00000000" w:rsidDel="00000000" w:rsidP="00000000" w:rsidRDefault="00000000" w:rsidRPr="00000000" w14:paraId="000000E3">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E4">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Note:</w:t>
      </w:r>
      <w:r w:rsidDel="00000000" w:rsidR="00000000" w:rsidRPr="00000000">
        <w:rPr>
          <w:rFonts w:ascii="Lexend" w:cs="Lexend" w:eastAsia="Lexend" w:hAnsi="Lexend"/>
          <w:color w:val="41595d"/>
          <w:sz w:val="24"/>
          <w:szCs w:val="24"/>
          <w:rtl w:val="0"/>
        </w:rPr>
        <w:t xml:space="preserve"> Label encoding can mislead models that assume numerical relationships between categories, as it introduces an ordinal relationship</w:t>
      </w:r>
    </w:p>
    <w:p w:rsidR="00000000" w:rsidDel="00000000" w:rsidP="00000000" w:rsidRDefault="00000000" w:rsidRPr="00000000" w14:paraId="000000E5">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E6">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3"/>
        <w:keepNext w:val="0"/>
        <w:keepLines w:val="0"/>
        <w:spacing w:before="280" w:lineRule="auto"/>
        <w:jc w:val="both"/>
        <w:rPr>
          <w:rFonts w:ascii="Lexend" w:cs="Lexend" w:eastAsia="Lexend" w:hAnsi="Lexend"/>
          <w:b w:val="1"/>
          <w:color w:val="41595d"/>
          <w:sz w:val="26"/>
          <w:szCs w:val="26"/>
        </w:rPr>
      </w:pPr>
      <w:bookmarkStart w:colFirst="0" w:colLast="0" w:name="_wh1vl2duu6zz" w:id="16"/>
      <w:bookmarkEnd w:id="16"/>
      <w:r w:rsidDel="00000000" w:rsidR="00000000" w:rsidRPr="00000000">
        <w:rPr>
          <w:rFonts w:ascii="Lexend" w:cs="Lexend" w:eastAsia="Lexend" w:hAnsi="Lexend"/>
          <w:b w:val="1"/>
          <w:color w:val="41595d"/>
          <w:sz w:val="26"/>
          <w:szCs w:val="26"/>
          <w:rtl w:val="0"/>
        </w:rPr>
        <w:t xml:space="preserve">3. Ordinal Encoding</w:t>
      </w:r>
    </w:p>
    <w:p w:rsidR="00000000" w:rsidDel="00000000" w:rsidP="00000000" w:rsidRDefault="00000000" w:rsidRPr="00000000" w14:paraId="000000E8">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When to Use:</w:t>
      </w:r>
    </w:p>
    <w:p w:rsidR="00000000" w:rsidDel="00000000" w:rsidP="00000000" w:rsidRDefault="00000000" w:rsidRPr="00000000" w14:paraId="000000E9">
      <w:pPr>
        <w:numPr>
          <w:ilvl w:val="0"/>
          <w:numId w:val="21"/>
        </w:numPr>
        <w:spacing w:after="240" w:before="24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For </w:t>
      </w:r>
      <w:r w:rsidDel="00000000" w:rsidR="00000000" w:rsidRPr="00000000">
        <w:rPr>
          <w:rFonts w:ascii="Lexend" w:cs="Lexend" w:eastAsia="Lexend" w:hAnsi="Lexend"/>
          <w:b w:val="1"/>
          <w:color w:val="41595d"/>
          <w:sz w:val="24"/>
          <w:szCs w:val="24"/>
          <w:rtl w:val="0"/>
        </w:rPr>
        <w:t xml:space="preserve">ordinal categorical variables</w:t>
      </w:r>
      <w:r w:rsidDel="00000000" w:rsidR="00000000" w:rsidRPr="00000000">
        <w:rPr>
          <w:rFonts w:ascii="Lexend" w:cs="Lexend" w:eastAsia="Lexend" w:hAnsi="Lexend"/>
          <w:color w:val="41595d"/>
          <w:sz w:val="24"/>
          <w:szCs w:val="24"/>
          <w:rtl w:val="0"/>
        </w:rPr>
        <w:t xml:space="preserve"> where the categories have a clear, meaningful order.​</w:t>
      </w:r>
      <w:hyperlink r:id="rId12">
        <w:r w:rsidDel="00000000" w:rsidR="00000000" w:rsidRPr="00000000">
          <w:rPr>
            <w:rFonts w:ascii="Lexend" w:cs="Lexend" w:eastAsia="Lexend" w:hAnsi="Lexend"/>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EA">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Description:</w:t>
      </w:r>
      <w:r w:rsidDel="00000000" w:rsidR="00000000" w:rsidRPr="00000000">
        <w:rPr>
          <w:rFonts w:ascii="Lexend" w:cs="Lexend" w:eastAsia="Lexend" w:hAnsi="Lexend"/>
          <w:color w:val="41595d"/>
          <w:sz w:val="24"/>
          <w:szCs w:val="24"/>
          <w:rtl w:val="0"/>
        </w:rPr>
        <w:t xml:space="preserve"> Similar to label encoding but specifically used when the categorical variable has an inherent order.​</w:t>
      </w:r>
    </w:p>
    <w:p w:rsidR="00000000" w:rsidDel="00000000" w:rsidP="00000000" w:rsidRDefault="00000000" w:rsidRPr="00000000" w14:paraId="000000EB">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Example:</w:t>
      </w:r>
    </w:p>
    <w:p w:rsidR="00000000" w:rsidDel="00000000" w:rsidP="00000000" w:rsidRDefault="00000000" w:rsidRPr="00000000" w14:paraId="000000EC">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from sklearn.preprocessing import OrdinalEncoder</w:t>
      </w:r>
    </w:p>
    <w:p w:rsidR="00000000" w:rsidDel="00000000" w:rsidP="00000000" w:rsidRDefault="00000000" w:rsidRPr="00000000" w14:paraId="000000ED">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pandas as pd</w:t>
      </w:r>
    </w:p>
    <w:p w:rsidR="00000000" w:rsidDel="00000000" w:rsidP="00000000" w:rsidRDefault="00000000" w:rsidRPr="00000000" w14:paraId="000000EE">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 = pd.DataFrame({'Size': ['Small', 'Medium', 'Large']})</w:t>
      </w:r>
    </w:p>
    <w:p w:rsidR="00000000" w:rsidDel="00000000" w:rsidP="00000000" w:rsidRDefault="00000000" w:rsidRPr="00000000" w14:paraId="000000EF">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size_order = [['Small', 'Medium', 'Large']]</w:t>
      </w:r>
    </w:p>
    <w:p w:rsidR="00000000" w:rsidDel="00000000" w:rsidP="00000000" w:rsidRDefault="00000000" w:rsidRPr="00000000" w14:paraId="000000F0">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ordinal_encoder = OrdinalEncoder(categories=size_order)</w:t>
      </w:r>
    </w:p>
    <w:p w:rsidR="00000000" w:rsidDel="00000000" w:rsidP="00000000" w:rsidRDefault="00000000" w:rsidRPr="00000000" w14:paraId="000000F1">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df['Size_encoded'] = ordinal_encoder.fit_transform(df[['Size']])</w:t>
      </w:r>
    </w:p>
    <w:p w:rsidR="00000000" w:rsidDel="00000000" w:rsidP="00000000" w:rsidRDefault="00000000" w:rsidRPr="00000000" w14:paraId="000000F2">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print(df)</w:t>
      </w:r>
    </w:p>
    <w:p w:rsidR="00000000" w:rsidDel="00000000" w:rsidP="00000000" w:rsidRDefault="00000000" w:rsidRPr="00000000" w14:paraId="000000F3">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F4">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Output:</w:t>
      </w:r>
    </w:p>
    <w:p w:rsidR="00000000" w:rsidDel="00000000" w:rsidP="00000000" w:rsidRDefault="00000000" w:rsidRPr="00000000" w14:paraId="000000F5">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Size  Size_encoded</w:t>
      </w:r>
    </w:p>
    <w:p w:rsidR="00000000" w:rsidDel="00000000" w:rsidP="00000000" w:rsidRDefault="00000000" w:rsidRPr="00000000" w14:paraId="000000F6">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0   Small           0.0</w:t>
      </w:r>
    </w:p>
    <w:p w:rsidR="00000000" w:rsidDel="00000000" w:rsidP="00000000" w:rsidRDefault="00000000" w:rsidRPr="00000000" w14:paraId="000000F7">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1  Medium           1.0</w:t>
      </w:r>
    </w:p>
    <w:p w:rsidR="00000000" w:rsidDel="00000000" w:rsidP="00000000" w:rsidRDefault="00000000" w:rsidRPr="00000000" w14:paraId="000000F8">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2   Large           2.0</w:t>
      </w:r>
    </w:p>
    <w:p w:rsidR="00000000" w:rsidDel="00000000" w:rsidP="00000000" w:rsidRDefault="00000000" w:rsidRPr="00000000" w14:paraId="000000F9">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FA">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Note:</w:t>
      </w:r>
      <w:r w:rsidDel="00000000" w:rsidR="00000000" w:rsidRPr="00000000">
        <w:rPr>
          <w:rFonts w:ascii="Lexend" w:cs="Lexend" w:eastAsia="Lexend" w:hAnsi="Lexend"/>
          <w:color w:val="41595d"/>
          <w:sz w:val="24"/>
          <w:szCs w:val="24"/>
          <w:rtl w:val="0"/>
        </w:rPr>
        <w:t xml:space="preserve"> Ordinal encoding is appropriate when the order of categories matters, such as 'Low', 'Medium', 'High'.</w:t>
      </w:r>
    </w:p>
    <w:p w:rsidR="00000000" w:rsidDel="00000000" w:rsidP="00000000" w:rsidRDefault="00000000" w:rsidRPr="00000000" w14:paraId="000000FB">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jc w:val="both"/>
        <w:rPr>
          <w:rFonts w:ascii="Lexend" w:cs="Lexend" w:eastAsia="Lexend" w:hAnsi="Lexend"/>
          <w:b w:val="1"/>
          <w:color w:val="41595d"/>
          <w:sz w:val="26"/>
          <w:szCs w:val="26"/>
        </w:rPr>
      </w:pPr>
      <w:bookmarkStart w:colFirst="0" w:colLast="0" w:name="_or6h92bsh3hd" w:id="17"/>
      <w:bookmarkEnd w:id="17"/>
      <w:r w:rsidDel="00000000" w:rsidR="00000000" w:rsidRPr="00000000">
        <w:rPr>
          <w:rFonts w:ascii="Lexend" w:cs="Lexend" w:eastAsia="Lexend" w:hAnsi="Lexend"/>
          <w:b w:val="1"/>
          <w:color w:val="41595d"/>
          <w:sz w:val="26"/>
          <w:szCs w:val="26"/>
          <w:rtl w:val="0"/>
        </w:rPr>
        <w:t xml:space="preserve">4. Frequency (Count) Encoding</w:t>
      </w:r>
    </w:p>
    <w:p w:rsidR="00000000" w:rsidDel="00000000" w:rsidP="00000000" w:rsidRDefault="00000000" w:rsidRPr="00000000" w14:paraId="000000FD">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When to Use:</w:t>
      </w:r>
    </w:p>
    <w:p w:rsidR="00000000" w:rsidDel="00000000" w:rsidP="00000000" w:rsidRDefault="00000000" w:rsidRPr="00000000" w14:paraId="000000FE">
      <w:pPr>
        <w:numPr>
          <w:ilvl w:val="0"/>
          <w:numId w:val="14"/>
        </w:numPr>
        <w:spacing w:after="0" w:afterAutospacing="0" w:before="24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For categorical variables with many unique categories (high cardinality).​</w:t>
        <w:br w:type="textWrapping"/>
      </w:r>
    </w:p>
    <w:p w:rsidR="00000000" w:rsidDel="00000000" w:rsidP="00000000" w:rsidRDefault="00000000" w:rsidRPr="00000000" w14:paraId="000000FF">
      <w:pPr>
        <w:numPr>
          <w:ilvl w:val="0"/>
          <w:numId w:val="14"/>
        </w:numPr>
        <w:spacing w:after="240" w:before="0" w:beforeAutospacing="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When the frequency of categories is informative.​</w:t>
        <w:br w:type="textWrapping"/>
      </w:r>
    </w:p>
    <w:p w:rsidR="00000000" w:rsidDel="00000000" w:rsidP="00000000" w:rsidRDefault="00000000" w:rsidRPr="00000000" w14:paraId="00000100">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Description:</w:t>
      </w:r>
      <w:r w:rsidDel="00000000" w:rsidR="00000000" w:rsidRPr="00000000">
        <w:rPr>
          <w:rFonts w:ascii="Lexend" w:cs="Lexend" w:eastAsia="Lexend" w:hAnsi="Lexend"/>
          <w:color w:val="41595d"/>
          <w:sz w:val="24"/>
          <w:szCs w:val="24"/>
          <w:rtl w:val="0"/>
        </w:rPr>
        <w:t xml:space="preserve"> Replaces each category with its frequency or count in the dataset.​</w:t>
      </w:r>
    </w:p>
    <w:p w:rsidR="00000000" w:rsidDel="00000000" w:rsidP="00000000" w:rsidRDefault="00000000" w:rsidRPr="00000000" w14:paraId="00000101">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Example:</w:t>
      </w:r>
    </w:p>
    <w:p w:rsidR="00000000" w:rsidDel="00000000" w:rsidP="00000000" w:rsidRDefault="00000000" w:rsidRPr="00000000" w14:paraId="00000102">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03">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pandas as pd</w:t>
      </w:r>
    </w:p>
    <w:p w:rsidR="00000000" w:rsidDel="00000000" w:rsidP="00000000" w:rsidRDefault="00000000" w:rsidRPr="00000000" w14:paraId="00000104">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5">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 = pd.DataFrame({'City': ['Paris', 'Paris', 'London', 'Tokyo', 'London', 'London']})</w:t>
      </w:r>
    </w:p>
    <w:p w:rsidR="00000000" w:rsidDel="00000000" w:rsidP="00000000" w:rsidRDefault="00000000" w:rsidRPr="00000000" w14:paraId="00000106">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7">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frequency_encoding = df['City'].value_counts().to_dict()</w:t>
      </w:r>
    </w:p>
    <w:p w:rsidR="00000000" w:rsidDel="00000000" w:rsidP="00000000" w:rsidRDefault="00000000" w:rsidRPr="00000000" w14:paraId="00000108">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9">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df['City_encoded'] = df['City'].map(frequency_encoding)</w:t>
      </w:r>
    </w:p>
    <w:p w:rsidR="00000000" w:rsidDel="00000000" w:rsidP="00000000" w:rsidRDefault="00000000" w:rsidRPr="00000000" w14:paraId="0000010A">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0B">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print(df)</w:t>
      </w:r>
    </w:p>
    <w:p w:rsidR="00000000" w:rsidDel="00000000" w:rsidP="00000000" w:rsidRDefault="00000000" w:rsidRPr="00000000" w14:paraId="0000010C">
      <w:pP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0D">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Output:</w:t>
      </w:r>
    </w:p>
    <w:p w:rsidR="00000000" w:rsidDel="00000000" w:rsidP="00000000" w:rsidRDefault="00000000" w:rsidRPr="00000000" w14:paraId="0000010E">
      <w:pPr>
        <w:pBdr>
          <w:top w:color="808080" w:space="2" w:sz="12" w:val="single"/>
          <w:left w:color="808080" w:space="2" w:sz="12" w:val="single"/>
          <w:bottom w:color="808080" w:space="2" w:sz="12" w:val="single"/>
          <w:right w:color="808080" w:space="2" w:sz="12" w:val="single"/>
        </w:pBd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0F">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City  City_encoded</w:t>
      </w:r>
    </w:p>
    <w:p w:rsidR="00000000" w:rsidDel="00000000" w:rsidP="00000000" w:rsidRDefault="00000000" w:rsidRPr="00000000" w14:paraId="00000110">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0   Paris             2</w:t>
      </w:r>
    </w:p>
    <w:p w:rsidR="00000000" w:rsidDel="00000000" w:rsidP="00000000" w:rsidRDefault="00000000" w:rsidRPr="00000000" w14:paraId="00000111">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1   Paris             2</w:t>
      </w:r>
    </w:p>
    <w:p w:rsidR="00000000" w:rsidDel="00000000" w:rsidP="00000000" w:rsidRDefault="00000000" w:rsidRPr="00000000" w14:paraId="00000112">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2  London             3</w:t>
      </w:r>
    </w:p>
    <w:p w:rsidR="00000000" w:rsidDel="00000000" w:rsidP="00000000" w:rsidRDefault="00000000" w:rsidRPr="00000000" w14:paraId="00000113">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3   Tokyo             1</w:t>
      </w:r>
    </w:p>
    <w:p w:rsidR="00000000" w:rsidDel="00000000" w:rsidP="00000000" w:rsidRDefault="00000000" w:rsidRPr="00000000" w14:paraId="00000114">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4  London             3</w:t>
      </w:r>
    </w:p>
    <w:p w:rsidR="00000000" w:rsidDel="00000000" w:rsidP="00000000" w:rsidRDefault="00000000" w:rsidRPr="00000000" w14:paraId="00000115">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5  London             3</w:t>
      </w:r>
    </w:p>
    <w:p w:rsidR="00000000" w:rsidDel="00000000" w:rsidP="00000000" w:rsidRDefault="00000000" w:rsidRPr="00000000" w14:paraId="00000116">
      <w:pPr>
        <w:pBdr>
          <w:top w:color="808080" w:space="2" w:sz="12" w:val="single"/>
          <w:left w:color="808080" w:space="2" w:sz="12" w:val="single"/>
          <w:bottom w:color="808080" w:space="2" w:sz="12" w:val="single"/>
          <w:right w:color="808080" w:space="2" w:sz="12" w:val="single"/>
        </w:pBdr>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17">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Note:</w:t>
      </w:r>
      <w:r w:rsidDel="00000000" w:rsidR="00000000" w:rsidRPr="00000000">
        <w:rPr>
          <w:rFonts w:ascii="Lexend" w:cs="Lexend" w:eastAsia="Lexend" w:hAnsi="Lexend"/>
          <w:color w:val="41595d"/>
          <w:sz w:val="24"/>
          <w:szCs w:val="24"/>
          <w:rtl w:val="0"/>
        </w:rPr>
        <w:t xml:space="preserve"> Frequency encoding can be useful but may introduce leakage if not handled properly, especially if the target variable influences category frequencies.</w:t>
      </w:r>
    </w:p>
    <w:p w:rsidR="00000000" w:rsidDel="00000000" w:rsidP="00000000" w:rsidRDefault="00000000" w:rsidRPr="00000000" w14:paraId="00000118">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19">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jc w:val="both"/>
        <w:rPr>
          <w:rFonts w:ascii="Lexend" w:cs="Lexend" w:eastAsia="Lexend" w:hAnsi="Lexend"/>
          <w:b w:val="1"/>
          <w:color w:val="41595d"/>
          <w:sz w:val="26"/>
          <w:szCs w:val="26"/>
        </w:rPr>
      </w:pPr>
      <w:bookmarkStart w:colFirst="0" w:colLast="0" w:name="_9ysyufe3u0qm" w:id="18"/>
      <w:bookmarkEnd w:id="18"/>
      <w:r w:rsidDel="00000000" w:rsidR="00000000" w:rsidRPr="00000000">
        <w:rPr>
          <w:rFonts w:ascii="Lexend" w:cs="Lexend" w:eastAsia="Lexend" w:hAnsi="Lexend"/>
          <w:b w:val="1"/>
          <w:color w:val="41595d"/>
          <w:sz w:val="26"/>
          <w:szCs w:val="26"/>
          <w:rtl w:val="0"/>
        </w:rPr>
        <w:t xml:space="preserve">5. Binary Encoding</w:t>
      </w:r>
    </w:p>
    <w:p w:rsidR="00000000" w:rsidDel="00000000" w:rsidP="00000000" w:rsidRDefault="00000000" w:rsidRPr="00000000" w14:paraId="0000011B">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When to Use:</w:t>
      </w:r>
    </w:p>
    <w:p w:rsidR="00000000" w:rsidDel="00000000" w:rsidP="00000000" w:rsidRDefault="00000000" w:rsidRPr="00000000" w14:paraId="0000011C">
      <w:pPr>
        <w:numPr>
          <w:ilvl w:val="0"/>
          <w:numId w:val="8"/>
        </w:numPr>
        <w:spacing w:after="0" w:afterAutospacing="0" w:before="24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For categorical variables with high cardinality.​</w:t>
        <w:br w:type="textWrapping"/>
      </w:r>
    </w:p>
    <w:p w:rsidR="00000000" w:rsidDel="00000000" w:rsidP="00000000" w:rsidRDefault="00000000" w:rsidRPr="00000000" w14:paraId="0000011D">
      <w:pPr>
        <w:numPr>
          <w:ilvl w:val="0"/>
          <w:numId w:val="8"/>
        </w:numPr>
        <w:spacing w:after="240" w:before="0" w:beforeAutospacing="0" w:lineRule="auto"/>
        <w:ind w:left="720" w:hanging="36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When you want to reduce dimensionality compared to one-hot encoding.​</w:t>
      </w:r>
      <w:hyperlink r:id="rId13">
        <w:r w:rsidDel="00000000" w:rsidR="00000000" w:rsidRPr="00000000">
          <w:rPr>
            <w:rFonts w:ascii="Lexend" w:cs="Lexend" w:eastAsia="Lexend" w:hAnsi="Lexend"/>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E">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Description:</w:t>
      </w:r>
      <w:r w:rsidDel="00000000" w:rsidR="00000000" w:rsidRPr="00000000">
        <w:rPr>
          <w:rFonts w:ascii="Lexend" w:cs="Lexend" w:eastAsia="Lexend" w:hAnsi="Lexend"/>
          <w:color w:val="41595d"/>
          <w:sz w:val="24"/>
          <w:szCs w:val="24"/>
          <w:rtl w:val="0"/>
        </w:rPr>
        <w:t xml:space="preserve"> Converts categories into binary digits and represents them in separate columns.​</w:t>
      </w:r>
    </w:p>
    <w:p w:rsidR="00000000" w:rsidDel="00000000" w:rsidP="00000000" w:rsidRDefault="00000000" w:rsidRPr="00000000" w14:paraId="0000011F">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Example:</w:t>
      </w:r>
    </w:p>
    <w:p w:rsidR="00000000" w:rsidDel="00000000" w:rsidP="00000000" w:rsidRDefault="00000000" w:rsidRPr="00000000" w14:paraId="00000120">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pandas as pd</w:t>
      </w:r>
    </w:p>
    <w:p w:rsidR="00000000" w:rsidDel="00000000" w:rsidP="00000000" w:rsidRDefault="00000000" w:rsidRPr="00000000" w14:paraId="00000121">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import numpy as np</w:t>
      </w:r>
    </w:p>
    <w:p w:rsidR="00000000" w:rsidDel="00000000" w:rsidP="00000000" w:rsidRDefault="00000000" w:rsidRPr="00000000" w14:paraId="00000122">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 = pd.DataFrame({'Category': ['A', 'B', 'C', 'D']})</w:t>
      </w:r>
    </w:p>
    <w:p w:rsidR="00000000" w:rsidDel="00000000" w:rsidP="00000000" w:rsidRDefault="00000000" w:rsidRPr="00000000" w14:paraId="00000123">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binary_encoding = {}</w:t>
      </w:r>
    </w:p>
    <w:p w:rsidR="00000000" w:rsidDel="00000000" w:rsidP="00000000" w:rsidRDefault="00000000" w:rsidRPr="00000000" w14:paraId="00000124">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unique_categories = df['Category'].unique()</w:t>
      </w:r>
    </w:p>
    <w:p w:rsidR="00000000" w:rsidDel="00000000" w:rsidP="00000000" w:rsidRDefault="00000000" w:rsidRPr="00000000" w14:paraId="00000125">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for i, category in enumerate(unique_categories):</w:t>
      </w:r>
    </w:p>
    <w:p w:rsidR="00000000" w:rsidDel="00000000" w:rsidP="00000000" w:rsidRDefault="00000000" w:rsidRPr="00000000" w14:paraId="00000126">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6d9eeb"/>
          <w:sz w:val="24"/>
          <w:szCs w:val="24"/>
        </w:rPr>
      </w:pPr>
      <w:r w:rsidDel="00000000" w:rsidR="00000000" w:rsidRPr="00000000">
        <w:rPr>
          <w:rFonts w:ascii="Roboto Mono" w:cs="Roboto Mono" w:eastAsia="Roboto Mono" w:hAnsi="Roboto Mono"/>
          <w:color w:val="188038"/>
          <w:sz w:val="24"/>
          <w:szCs w:val="24"/>
          <w:rtl w:val="0"/>
        </w:rPr>
        <w:t xml:space="preserve">  </w:t>
      </w:r>
      <w:r w:rsidDel="00000000" w:rsidR="00000000" w:rsidRPr="00000000">
        <w:rPr>
          <w:rFonts w:ascii="Roboto Mono" w:cs="Roboto Mono" w:eastAsia="Roboto Mono" w:hAnsi="Roboto Mono"/>
          <w:color w:val="6d9eeb"/>
          <w:sz w:val="24"/>
          <w:szCs w:val="24"/>
          <w:rtl w:val="0"/>
        </w:rPr>
        <w:t xml:space="preserve">  # Convert the integer to binary and store as a list of integers</w:t>
      </w:r>
    </w:p>
    <w:p w:rsidR="00000000" w:rsidDel="00000000" w:rsidP="00000000" w:rsidRDefault="00000000" w:rsidRPr="00000000" w14:paraId="00000127">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binary_encoding[category] = [int(x) for x in np.binary_repr(i, width=2)]</w:t>
      </w:r>
    </w:p>
    <w:p w:rsidR="00000000" w:rsidDel="00000000" w:rsidP="00000000" w:rsidRDefault="00000000" w:rsidRPr="00000000" w14:paraId="00000128">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6d9eeb"/>
          <w:sz w:val="24"/>
          <w:szCs w:val="24"/>
        </w:rPr>
      </w:pPr>
      <w:r w:rsidDel="00000000" w:rsidR="00000000" w:rsidRPr="00000000">
        <w:rPr>
          <w:rFonts w:ascii="Roboto Mono" w:cs="Roboto Mono" w:eastAsia="Roboto Mono" w:hAnsi="Roboto Mono"/>
          <w:color w:val="6d9eeb"/>
          <w:sz w:val="24"/>
          <w:szCs w:val="24"/>
          <w:rtl w:val="0"/>
        </w:rPr>
        <w:t xml:space="preserve"># Create new binary columns based on the encoding</w:t>
      </w:r>
    </w:p>
    <w:p w:rsidR="00000000" w:rsidDel="00000000" w:rsidP="00000000" w:rsidRDefault="00000000" w:rsidRPr="00000000" w14:paraId="00000129">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for j in range(2):  # 2 bits needed for 4 categories</w:t>
      </w:r>
    </w:p>
    <w:p w:rsidR="00000000" w:rsidDel="00000000" w:rsidP="00000000" w:rsidRDefault="00000000" w:rsidRPr="00000000" w14:paraId="0000012A">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df[f'Category_bin_{j}'] = df['Category'].map(lambda x: binary_encoding[x][j])</w:t>
      </w:r>
    </w:p>
    <w:p w:rsidR="00000000" w:rsidDel="00000000" w:rsidP="00000000" w:rsidRDefault="00000000" w:rsidRPr="00000000" w14:paraId="0000012B">
      <w:pPr>
        <w:pBdr>
          <w:top w:color="808080" w:space="2" w:sz="12" w:val="single"/>
          <w:left w:color="808080" w:space="2" w:sz="12" w:val="single"/>
          <w:bottom w:color="808080" w:space="2" w:sz="12" w:val="single"/>
          <w:right w:color="808080" w:space="2" w:sz="12" w:val="single"/>
        </w:pBdr>
        <w:spacing w:after="240" w:before="240" w:lin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print(df)</w:t>
      </w:r>
    </w:p>
    <w:p w:rsidR="00000000" w:rsidDel="00000000" w:rsidP="00000000" w:rsidRDefault="00000000" w:rsidRPr="00000000" w14:paraId="0000012C">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2D">
      <w:pPr>
        <w:spacing w:after="240" w:before="240" w:lineRule="auto"/>
        <w:jc w:val="both"/>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Output:</w:t>
      </w:r>
    </w:p>
    <w:p w:rsidR="00000000" w:rsidDel="00000000" w:rsidP="00000000" w:rsidRDefault="00000000" w:rsidRPr="00000000" w14:paraId="0000012E">
      <w:pPr>
        <w:pBdr>
          <w:top w:color="808080" w:space="2" w:sz="12" w:val="single"/>
          <w:left w:color="808080" w:space="2" w:sz="12" w:val="single"/>
          <w:bottom w:color="808080" w:space="2" w:sz="12" w:val="single"/>
          <w:right w:color="808080" w:space="2" w:sz="12" w:val="single"/>
        </w:pBd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2F">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Category  Category_bin_0  Category_bin_1</w:t>
      </w:r>
    </w:p>
    <w:p w:rsidR="00000000" w:rsidDel="00000000" w:rsidP="00000000" w:rsidRDefault="00000000" w:rsidRPr="00000000" w14:paraId="00000130">
      <w:pPr>
        <w:pBdr>
          <w:top w:color="808080" w:space="2" w:sz="12" w:val="single"/>
          <w:left w:color="808080" w:space="2" w:sz="12" w:val="single"/>
          <w:bottom w:color="808080" w:space="2" w:sz="12" w:val="single"/>
          <w:right w:color="808080" w:space="2" w:sz="12" w:val="single"/>
        </w:pBdr>
        <w:spacing w:after="240" w:before="240"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A               0               0</w:t>
      </w:r>
    </w:p>
    <w:p w:rsidR="00000000" w:rsidDel="00000000" w:rsidP="00000000" w:rsidRDefault="00000000" w:rsidRPr="00000000" w14:paraId="00000131">
      <w:pPr>
        <w:spacing w:line="276" w:lineRule="auto"/>
        <w:ind w:left="0" w:firstLine="0"/>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32">
      <w:pPr>
        <w:spacing w:line="276" w:lineRule="auto"/>
        <w:ind w:left="0" w:firstLine="0"/>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spacing w:line="276" w:lineRule="auto"/>
        <w:ind w:left="0" w:firstLine="0"/>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34">
      <w:pPr>
        <w:spacing w:line="276" w:lineRule="auto"/>
        <w:ind w:left="0" w:firstLine="0"/>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06. Feature Engineering</w:t>
      </w:r>
    </w:p>
    <w:p w:rsidR="00000000" w:rsidDel="00000000" w:rsidP="00000000" w:rsidRDefault="00000000" w:rsidRPr="00000000" w14:paraId="00000135">
      <w:pPr>
        <w:spacing w:line="360" w:lineRule="auto"/>
        <w:ind w:left="0" w:firstLine="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Feature Engineering is the process of creating, transforming, or selecting input variables (features) that help improve the performance of machine learning models.</w:t>
      </w:r>
    </w:p>
    <w:p w:rsidR="00000000" w:rsidDel="00000000" w:rsidP="00000000" w:rsidRDefault="00000000" w:rsidRPr="00000000" w14:paraId="00000136">
      <w:pPr>
        <w:spacing w:line="360" w:lineRule="auto"/>
        <w:ind w:left="0" w:firstLine="0"/>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spacing w:line="360" w:lineRule="auto"/>
        <w:ind w:left="0" w:firstLine="0"/>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39">
      <w:pPr>
        <w:pStyle w:val="Heading3"/>
        <w:keepNext w:val="0"/>
        <w:keepLines w:val="0"/>
        <w:spacing w:before="280" w:lineRule="auto"/>
        <w:jc w:val="both"/>
        <w:rPr>
          <w:rFonts w:ascii="Lexend" w:cs="Lexend" w:eastAsia="Lexend" w:hAnsi="Lexend"/>
          <w:b w:val="1"/>
          <w:color w:val="41595d"/>
          <w:sz w:val="30"/>
          <w:szCs w:val="30"/>
        </w:rPr>
      </w:pPr>
      <w:bookmarkStart w:colFirst="0" w:colLast="0" w:name="_jf3x84zijqab" w:id="19"/>
      <w:bookmarkEnd w:id="19"/>
      <w:r w:rsidDel="00000000" w:rsidR="00000000" w:rsidRPr="00000000">
        <w:rPr>
          <w:rFonts w:ascii="Lexend" w:cs="Lexend" w:eastAsia="Lexend" w:hAnsi="Lexend"/>
          <w:b w:val="1"/>
          <w:color w:val="41595d"/>
          <w:sz w:val="26"/>
          <w:szCs w:val="26"/>
          <w:rtl w:val="0"/>
        </w:rPr>
        <w:t xml:space="preserve">🔷</w:t>
      </w:r>
      <w:r w:rsidDel="00000000" w:rsidR="00000000" w:rsidRPr="00000000">
        <w:rPr>
          <w:rFonts w:ascii="Lexend" w:cs="Lexend" w:eastAsia="Lexend" w:hAnsi="Lexend"/>
          <w:b w:val="1"/>
          <w:color w:val="41595d"/>
          <w:sz w:val="30"/>
          <w:szCs w:val="30"/>
          <w:rtl w:val="0"/>
        </w:rPr>
        <w:t xml:space="preserve"> 1. Feature Creation</w:t>
      </w:r>
    </w:p>
    <w:p w:rsidR="00000000" w:rsidDel="00000000" w:rsidP="00000000" w:rsidRDefault="00000000" w:rsidRPr="00000000" w14:paraId="0000013A">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Creating new features based on existing ones.</w:t>
      </w:r>
    </w:p>
    <w:p w:rsidR="00000000" w:rsidDel="00000000" w:rsidP="00000000" w:rsidRDefault="00000000" w:rsidRPr="00000000" w14:paraId="0000013B">
      <w:pPr>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Example:</w:t>
      </w:r>
    </w:p>
    <w:p w:rsidR="00000000" w:rsidDel="00000000" w:rsidP="00000000" w:rsidRDefault="00000000" w:rsidRPr="00000000" w14:paraId="0000013C">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6d9eeb"/>
          <w:sz w:val="20"/>
          <w:szCs w:val="20"/>
        </w:rPr>
      </w:pPr>
      <w:r w:rsidDel="00000000" w:rsidR="00000000" w:rsidRPr="00000000">
        <w:rPr>
          <w:rFonts w:ascii="Roboto Mono" w:cs="Roboto Mono" w:eastAsia="Roboto Mono" w:hAnsi="Roboto Mono"/>
          <w:color w:val="6d9eeb"/>
          <w:sz w:val="20"/>
          <w:szCs w:val="20"/>
          <w:rtl w:val="0"/>
        </w:rPr>
        <w:t xml:space="preserve"># Creating BMI from weight and height</w:t>
      </w:r>
    </w:p>
    <w:p w:rsidR="00000000" w:rsidDel="00000000" w:rsidP="00000000" w:rsidRDefault="00000000" w:rsidRPr="00000000" w14:paraId="0000013D">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df['BMI'] = df['weight_kg'] / (df['height_m'] ** 2)</w:t>
      </w:r>
    </w:p>
    <w:p w:rsidR="00000000" w:rsidDel="00000000" w:rsidP="00000000" w:rsidRDefault="00000000" w:rsidRPr="00000000" w14:paraId="0000013E">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13F">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 Creating age groups</w:t>
      </w:r>
    </w:p>
    <w:p w:rsidR="00000000" w:rsidDel="00000000" w:rsidP="00000000" w:rsidRDefault="00000000" w:rsidRPr="00000000" w14:paraId="00000140">
      <w:pPr>
        <w:pBdr>
          <w:top w:color="808080" w:space="2" w:sz="12" w:val="single"/>
          <w:left w:color="808080" w:space="2" w:sz="12" w:val="single"/>
          <w:bottom w:color="808080" w:space="2" w:sz="12" w:val="single"/>
          <w:right w:color="808080" w:space="2" w:sz="12" w:val="single"/>
        </w:pBdr>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df['age_group'] = pd.cut(df['age'], bins=[0,18,35,60,100], labels=['Teen','Young','Adult','Senior'])</w:t>
      </w:r>
    </w:p>
    <w:p w:rsidR="00000000" w:rsidDel="00000000" w:rsidP="00000000" w:rsidRDefault="00000000" w:rsidRPr="00000000" w14:paraId="00000141">
      <w:pPr>
        <w:spacing w:line="276" w:lineRule="auto"/>
        <w:ind w:left="0" w:firstLine="0"/>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42">
      <w:pPr>
        <w:spacing w:line="276" w:lineRule="auto"/>
        <w:ind w:left="0" w:firstLine="0"/>
        <w:jc w:val="both"/>
        <w:rPr>
          <w:rFonts w:ascii="Lexend" w:cs="Lexend" w:eastAsia="Lexend" w:hAnsi="Lexend"/>
          <w:b w:val="1"/>
          <w:color w:val="41595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spacing w:line="276" w:lineRule="auto"/>
        <w:ind w:left="0" w:firstLine="0"/>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jc w:val="both"/>
        <w:rPr>
          <w:rFonts w:ascii="Lexend" w:cs="Lexend" w:eastAsia="Lexend" w:hAnsi="Lexend"/>
          <w:b w:val="1"/>
          <w:color w:val="41595d"/>
          <w:sz w:val="26"/>
          <w:szCs w:val="26"/>
        </w:rPr>
      </w:pPr>
      <w:bookmarkStart w:colFirst="0" w:colLast="0" w:name="_dpbye9hgpqzs" w:id="20"/>
      <w:bookmarkEnd w:id="20"/>
      <w:r w:rsidDel="00000000" w:rsidR="00000000" w:rsidRPr="00000000">
        <w:rPr>
          <w:rFonts w:ascii="Lexend" w:cs="Lexend" w:eastAsia="Lexend" w:hAnsi="Lexend"/>
          <w:b w:val="1"/>
          <w:color w:val="41595d"/>
          <w:sz w:val="26"/>
          <w:szCs w:val="26"/>
          <w:rtl w:val="0"/>
        </w:rPr>
        <w:t xml:space="preserve">🔷 2. Binning / Discretization</w:t>
      </w:r>
    </w:p>
    <w:p w:rsidR="00000000" w:rsidDel="00000000" w:rsidP="00000000" w:rsidRDefault="00000000" w:rsidRPr="00000000" w14:paraId="00000145">
      <w:pPr>
        <w:spacing w:after="240" w:before="240" w:lineRule="auto"/>
        <w:jc w:val="both"/>
        <w:rPr>
          <w:rFonts w:ascii="Lexend" w:cs="Lexend" w:eastAsia="Lexend" w:hAnsi="Lexend"/>
          <w:color w:val="41595d"/>
          <w:sz w:val="26"/>
          <w:szCs w:val="26"/>
        </w:rPr>
      </w:pPr>
      <w:r w:rsidDel="00000000" w:rsidR="00000000" w:rsidRPr="00000000">
        <w:rPr>
          <w:rFonts w:ascii="Lexend" w:cs="Lexend" w:eastAsia="Lexend" w:hAnsi="Lexend"/>
          <w:color w:val="41595d"/>
          <w:sz w:val="26"/>
          <w:szCs w:val="26"/>
          <w:rtl w:val="0"/>
        </w:rPr>
        <w:t xml:space="preserve">Turning continuous data into categorical bins.</w:t>
      </w:r>
    </w:p>
    <w:p w:rsidR="00000000" w:rsidDel="00000000" w:rsidP="00000000" w:rsidRDefault="00000000" w:rsidRPr="00000000" w14:paraId="00000146">
      <w:pPr>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47">
      <w:pPr>
        <w:pBdr>
          <w:top w:color="808080" w:space="2" w:sz="12" w:val="single"/>
          <w:left w:color="808080" w:space="2" w:sz="12" w:val="single"/>
          <w:bottom w:color="808080" w:space="2" w:sz="12" w:val="single"/>
          <w:right w:color="808080" w:space="2" w:sz="12" w:val="single"/>
        </w:pBdr>
        <w:spacing w:line="276" w:lineRule="auto"/>
        <w:ind w:left="0" w:firstLine="0"/>
        <w:jc w:val="both"/>
        <w:rPr>
          <w:rFonts w:ascii="Roboto Mono" w:cs="Roboto Mono" w:eastAsia="Roboto Mono" w:hAnsi="Roboto Mono"/>
          <w:color w:val="6d9eeb"/>
          <w:sz w:val="24"/>
          <w:szCs w:val="24"/>
        </w:rPr>
      </w:pPr>
      <w:r w:rsidDel="00000000" w:rsidR="00000000" w:rsidRPr="00000000">
        <w:rPr>
          <w:rFonts w:ascii="Roboto Mono" w:cs="Roboto Mono" w:eastAsia="Roboto Mono" w:hAnsi="Roboto Mono"/>
          <w:color w:val="6d9eeb"/>
          <w:sz w:val="24"/>
          <w:szCs w:val="24"/>
          <w:rtl w:val="0"/>
        </w:rPr>
        <w:t xml:space="preserve"># Binning income</w:t>
      </w:r>
    </w:p>
    <w:p w:rsidR="00000000" w:rsidDel="00000000" w:rsidP="00000000" w:rsidRDefault="00000000" w:rsidRPr="00000000" w14:paraId="00000148">
      <w:pPr>
        <w:pBdr>
          <w:top w:color="808080" w:space="2" w:sz="12" w:val="single"/>
          <w:left w:color="808080" w:space="2" w:sz="12" w:val="single"/>
          <w:bottom w:color="808080" w:space="2" w:sz="12" w:val="single"/>
          <w:right w:color="808080" w:space="2" w:sz="12" w:val="single"/>
        </w:pBdr>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df['income_bin'] = pd.cut(df['income'], bins=3, labels=["Low", "Medium", "High"])</w:t>
      </w:r>
    </w:p>
    <w:p w:rsidR="00000000" w:rsidDel="00000000" w:rsidP="00000000" w:rsidRDefault="00000000" w:rsidRPr="00000000" w14:paraId="00000149">
      <w:pPr>
        <w:spacing w:line="276" w:lineRule="auto"/>
        <w:ind w:left="0" w:firstLine="0"/>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jc w:val="both"/>
        <w:rPr>
          <w:rFonts w:ascii="Lexend" w:cs="Lexend" w:eastAsia="Lexend" w:hAnsi="Lexend"/>
          <w:b w:val="1"/>
          <w:color w:val="41595d"/>
          <w:sz w:val="26"/>
          <w:szCs w:val="26"/>
        </w:rPr>
      </w:pPr>
      <w:bookmarkStart w:colFirst="0" w:colLast="0" w:name="_84yceu2a5img" w:id="21"/>
      <w:bookmarkEnd w:id="21"/>
      <w:r w:rsidDel="00000000" w:rsidR="00000000" w:rsidRPr="00000000">
        <w:rPr>
          <w:rFonts w:ascii="Lexend" w:cs="Lexend" w:eastAsia="Lexend" w:hAnsi="Lexend"/>
          <w:b w:val="1"/>
          <w:color w:val="41595d"/>
          <w:sz w:val="26"/>
          <w:szCs w:val="26"/>
          <w:rtl w:val="0"/>
        </w:rPr>
        <w:t xml:space="preserve">🔷 3. Date-Time Feature Extraction</w:t>
      </w:r>
    </w:p>
    <w:p w:rsidR="00000000" w:rsidDel="00000000" w:rsidP="00000000" w:rsidRDefault="00000000" w:rsidRPr="00000000" w14:paraId="0000014B">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Extracting useful features from datetime columns.</w:t>
      </w:r>
    </w:p>
    <w:p w:rsidR="00000000" w:rsidDel="00000000" w:rsidP="00000000" w:rsidRDefault="00000000" w:rsidRPr="00000000" w14:paraId="0000014C">
      <w:pPr>
        <w:pBdr>
          <w:top w:color="808080" w:space="2" w:sz="12" w:val="single"/>
          <w:left w:color="808080" w:space="2" w:sz="12" w:val="single"/>
          <w:bottom w:color="808080" w:space="2" w:sz="12" w:val="single"/>
          <w:right w:color="808080" w:space="2" w:sz="12" w:val="single"/>
        </w:pBdr>
        <w:spacing w:after="240" w:before="240" w:lineRule="auto"/>
        <w:jc w:val="both"/>
        <w:rPr>
          <w:rFonts w:ascii="Lexend" w:cs="Lexend" w:eastAsia="Lexend" w:hAnsi="Lexend"/>
          <w:color w:val="188038"/>
          <w:sz w:val="24"/>
          <w:szCs w:val="24"/>
        </w:rPr>
      </w:pPr>
      <w:r w:rsidDel="00000000" w:rsidR="00000000" w:rsidRPr="00000000">
        <w:rPr>
          <w:rFonts w:ascii="Lexend" w:cs="Lexend" w:eastAsia="Lexend" w:hAnsi="Lexend"/>
          <w:color w:val="188038"/>
          <w:sz w:val="24"/>
          <w:szCs w:val="24"/>
          <w:rtl w:val="0"/>
        </w:rPr>
        <w:t xml:space="preserve">df['purchase_date'] = pd.to_datetime(df['purchase_date'])</w:t>
      </w:r>
    </w:p>
    <w:p w:rsidR="00000000" w:rsidDel="00000000" w:rsidP="00000000" w:rsidRDefault="00000000" w:rsidRPr="00000000" w14:paraId="0000014D">
      <w:pPr>
        <w:pBdr>
          <w:top w:color="808080" w:space="2" w:sz="12" w:val="single"/>
          <w:left w:color="808080" w:space="2" w:sz="12" w:val="single"/>
          <w:bottom w:color="808080" w:space="2" w:sz="12" w:val="single"/>
          <w:right w:color="808080" w:space="2" w:sz="12" w:val="single"/>
        </w:pBdr>
        <w:spacing w:after="240" w:before="240" w:lineRule="auto"/>
        <w:jc w:val="both"/>
        <w:rPr>
          <w:rFonts w:ascii="Lexend" w:cs="Lexend" w:eastAsia="Lexend" w:hAnsi="Lexend"/>
          <w:color w:val="188038"/>
          <w:sz w:val="24"/>
          <w:szCs w:val="24"/>
        </w:rPr>
      </w:pPr>
      <w:r w:rsidDel="00000000" w:rsidR="00000000" w:rsidRPr="00000000">
        <w:rPr>
          <w:rFonts w:ascii="Lexend" w:cs="Lexend" w:eastAsia="Lexend" w:hAnsi="Lexend"/>
          <w:color w:val="188038"/>
          <w:sz w:val="24"/>
          <w:szCs w:val="24"/>
          <w:rtl w:val="0"/>
        </w:rPr>
        <w:t xml:space="preserve">df['purchase_day'] = df['purchase_date'].dt.day</w:t>
      </w:r>
    </w:p>
    <w:p w:rsidR="00000000" w:rsidDel="00000000" w:rsidP="00000000" w:rsidRDefault="00000000" w:rsidRPr="00000000" w14:paraId="0000014E">
      <w:pPr>
        <w:pBdr>
          <w:top w:color="808080" w:space="2" w:sz="12" w:val="single"/>
          <w:left w:color="808080" w:space="2" w:sz="12" w:val="single"/>
          <w:bottom w:color="808080" w:space="2" w:sz="12" w:val="single"/>
          <w:right w:color="808080" w:space="2" w:sz="12" w:val="single"/>
        </w:pBdr>
        <w:spacing w:after="240" w:before="240" w:lineRule="auto"/>
        <w:jc w:val="both"/>
        <w:rPr>
          <w:rFonts w:ascii="Lexend" w:cs="Lexend" w:eastAsia="Lexend" w:hAnsi="Lexend"/>
          <w:color w:val="188038"/>
          <w:sz w:val="24"/>
          <w:szCs w:val="24"/>
        </w:rPr>
      </w:pPr>
      <w:r w:rsidDel="00000000" w:rsidR="00000000" w:rsidRPr="00000000">
        <w:rPr>
          <w:rFonts w:ascii="Lexend" w:cs="Lexend" w:eastAsia="Lexend" w:hAnsi="Lexend"/>
          <w:color w:val="188038"/>
          <w:sz w:val="24"/>
          <w:szCs w:val="24"/>
          <w:rtl w:val="0"/>
        </w:rPr>
        <w:t xml:space="preserve">df['purchase_month'] = df['purchase_date'].dt.month</w:t>
      </w:r>
    </w:p>
    <w:p w:rsidR="00000000" w:rsidDel="00000000" w:rsidP="00000000" w:rsidRDefault="00000000" w:rsidRPr="00000000" w14:paraId="0000014F">
      <w:pPr>
        <w:pBdr>
          <w:top w:color="808080" w:space="2" w:sz="12" w:val="single"/>
          <w:left w:color="808080" w:space="2" w:sz="12" w:val="single"/>
          <w:bottom w:color="808080" w:space="2" w:sz="12" w:val="single"/>
          <w:right w:color="808080" w:space="2" w:sz="12" w:val="single"/>
        </w:pBdr>
        <w:spacing w:after="240" w:before="240" w:lineRule="auto"/>
        <w:jc w:val="both"/>
        <w:rPr>
          <w:rFonts w:ascii="Lexend" w:cs="Lexend" w:eastAsia="Lexend" w:hAnsi="Lexend"/>
          <w:color w:val="188038"/>
          <w:sz w:val="24"/>
          <w:szCs w:val="24"/>
        </w:rPr>
      </w:pPr>
      <w:r w:rsidDel="00000000" w:rsidR="00000000" w:rsidRPr="00000000">
        <w:rPr>
          <w:rFonts w:ascii="Lexend" w:cs="Lexend" w:eastAsia="Lexend" w:hAnsi="Lexend"/>
          <w:color w:val="188038"/>
          <w:sz w:val="24"/>
          <w:szCs w:val="24"/>
          <w:rtl w:val="0"/>
        </w:rPr>
        <w:t xml:space="preserve">df['purchase_weekday'] = df['purchase_date'].dt.day_name()</w:t>
      </w:r>
    </w:p>
    <w:p w:rsidR="00000000" w:rsidDel="00000000" w:rsidP="00000000" w:rsidRDefault="00000000" w:rsidRPr="00000000" w14:paraId="00000150">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Perfect! Here's a complete guide to </w:t>
      </w:r>
      <w:r w:rsidDel="00000000" w:rsidR="00000000" w:rsidRPr="00000000">
        <w:rPr>
          <w:rFonts w:ascii="Lexend" w:cs="Lexend" w:eastAsia="Lexend" w:hAnsi="Lexend"/>
          <w:b w:val="1"/>
          <w:color w:val="41595d"/>
          <w:sz w:val="24"/>
          <w:szCs w:val="24"/>
          <w:rtl w:val="0"/>
        </w:rPr>
        <w:t xml:space="preserve">Feature Selection and Feature Importance</w:t>
      </w:r>
      <w:r w:rsidDel="00000000" w:rsidR="00000000" w:rsidRPr="00000000">
        <w:rPr>
          <w:rFonts w:ascii="Lexend" w:cs="Lexend" w:eastAsia="Lexend" w:hAnsi="Lexend"/>
          <w:color w:val="41595d"/>
          <w:sz w:val="24"/>
          <w:szCs w:val="24"/>
          <w:rtl w:val="0"/>
        </w:rPr>
        <w:t xml:space="preserve"> using different methods, with </w:t>
      </w:r>
      <w:r w:rsidDel="00000000" w:rsidR="00000000" w:rsidRPr="00000000">
        <w:rPr>
          <w:rFonts w:ascii="Lexend" w:cs="Lexend" w:eastAsia="Lexend" w:hAnsi="Lexend"/>
          <w:b w:val="1"/>
          <w:color w:val="41595d"/>
          <w:sz w:val="24"/>
          <w:szCs w:val="24"/>
          <w:rtl w:val="0"/>
        </w:rPr>
        <w:t xml:space="preserve">code examples</w:t>
      </w:r>
      <w:r w:rsidDel="00000000" w:rsidR="00000000" w:rsidRPr="00000000">
        <w:rPr>
          <w:rFonts w:ascii="Lexend" w:cs="Lexend" w:eastAsia="Lexend" w:hAnsi="Lexend"/>
          <w:color w:val="41595d"/>
          <w:sz w:val="24"/>
          <w:szCs w:val="24"/>
          <w:rtl w:val="0"/>
        </w:rPr>
        <w:t xml:space="preserve"> and when to use them:</w:t>
      </w:r>
    </w:p>
    <w:p w:rsidR="00000000" w:rsidDel="00000000" w:rsidP="00000000" w:rsidRDefault="00000000" w:rsidRPr="00000000" w14:paraId="00000152">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Style w:val="Heading2"/>
        <w:keepNext w:val="0"/>
        <w:keepLines w:val="0"/>
        <w:spacing w:after="80" w:lineRule="auto"/>
        <w:jc w:val="both"/>
        <w:rPr>
          <w:rFonts w:ascii="Lexend" w:cs="Lexend" w:eastAsia="Lexend" w:hAnsi="Lexend"/>
          <w:b w:val="1"/>
          <w:color w:val="41595d"/>
          <w:sz w:val="34"/>
          <w:szCs w:val="34"/>
        </w:rPr>
      </w:pPr>
      <w:bookmarkStart w:colFirst="0" w:colLast="0" w:name="_i998ixj5jow0" w:id="22"/>
      <w:bookmarkEnd w:id="22"/>
      <w:r w:rsidDel="00000000" w:rsidR="00000000" w:rsidRPr="00000000">
        <w:rPr>
          <w:rFonts w:ascii="Lexend" w:cs="Lexend" w:eastAsia="Lexend" w:hAnsi="Lexend"/>
          <w:b w:val="1"/>
          <w:color w:val="41595d"/>
          <w:sz w:val="34"/>
          <w:szCs w:val="34"/>
          <w:rtl w:val="0"/>
        </w:rPr>
        <w:t xml:space="preserve">07. ✅ Feature Selection Techniques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keepNext w:val="0"/>
        <w:keepLines w:val="0"/>
        <w:spacing w:before="280" w:lineRule="auto"/>
        <w:jc w:val="both"/>
        <w:rPr>
          <w:rFonts w:ascii="Lexend" w:cs="Lexend" w:eastAsia="Lexend" w:hAnsi="Lexend"/>
          <w:b w:val="1"/>
          <w:color w:val="41595d"/>
          <w:sz w:val="30"/>
          <w:szCs w:val="30"/>
        </w:rPr>
      </w:pPr>
      <w:bookmarkStart w:colFirst="0" w:colLast="0" w:name="_ydovlj1de458" w:id="23"/>
      <w:bookmarkEnd w:id="23"/>
      <w:r w:rsidDel="00000000" w:rsidR="00000000" w:rsidRPr="00000000">
        <w:rPr>
          <w:rFonts w:ascii="Lexend" w:cs="Lexend" w:eastAsia="Lexend" w:hAnsi="Lexend"/>
          <w:b w:val="1"/>
          <w:color w:val="41595d"/>
          <w:sz w:val="30"/>
          <w:szCs w:val="30"/>
          <w:rtl w:val="0"/>
        </w:rPr>
        <w:t xml:space="preserve">1️⃣ Univariate Feature Selection (ANOVA, Chi²)</w:t>
      </w:r>
    </w:p>
    <w:p w:rsidR="00000000" w:rsidDel="00000000" w:rsidP="00000000" w:rsidRDefault="00000000" w:rsidRPr="00000000" w14:paraId="00000156">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Select features based on statistical tests.</w:t>
      </w:r>
    </w:p>
    <w:p w:rsidR="00000000" w:rsidDel="00000000" w:rsidP="00000000" w:rsidRDefault="00000000" w:rsidRPr="00000000" w14:paraId="00000157">
      <w:pPr>
        <w:pStyle w:val="Heading4"/>
        <w:keepNext w:val="0"/>
        <w:keepLines w:val="0"/>
        <w:spacing w:after="40" w:before="240" w:lineRule="auto"/>
        <w:jc w:val="both"/>
        <w:rPr>
          <w:rFonts w:ascii="Lexend" w:cs="Lexend" w:eastAsia="Lexend" w:hAnsi="Lexend"/>
          <w:b w:val="1"/>
          <w:color w:val="41595d"/>
          <w:sz w:val="30"/>
          <w:szCs w:val="30"/>
        </w:rPr>
      </w:pPr>
      <w:bookmarkStart w:colFirst="0" w:colLast="0" w:name="_9mkmnmshdjm1" w:id="24"/>
      <w:bookmarkEnd w:id="24"/>
      <w:r w:rsidDel="00000000" w:rsidR="00000000" w:rsidRPr="00000000">
        <w:rPr>
          <w:rFonts w:ascii="Lexend" w:cs="Lexend" w:eastAsia="Lexend" w:hAnsi="Lexend"/>
          <w:b w:val="1"/>
          <w:color w:val="41595d"/>
          <w:sz w:val="30"/>
          <w:szCs w:val="30"/>
          <w:rtl w:val="0"/>
        </w:rPr>
        <w:t xml:space="preserve">🔹</w:t>
      </w:r>
      <w:r w:rsidDel="00000000" w:rsidR="00000000" w:rsidRPr="00000000">
        <w:rPr>
          <w:rFonts w:ascii="Lexend" w:cs="Lexend" w:eastAsia="Lexend" w:hAnsi="Lexend"/>
          <w:b w:val="1"/>
          <w:color w:val="41595d"/>
          <w:rtl w:val="0"/>
        </w:rPr>
        <w:t xml:space="preserve"> </w:t>
      </w:r>
      <w:r w:rsidDel="00000000" w:rsidR="00000000" w:rsidRPr="00000000">
        <w:rPr>
          <w:rFonts w:ascii="Lexend" w:cs="Lexend" w:eastAsia="Lexend" w:hAnsi="Lexend"/>
          <w:b w:val="1"/>
          <w:color w:val="41595d"/>
          <w:sz w:val="30"/>
          <w:szCs w:val="30"/>
          <w:rtl w:val="0"/>
        </w:rPr>
        <w:t xml:space="preserve">ANOVA F-test (for numerical features → classification target)</w:t>
      </w:r>
    </w:p>
    <w:p w:rsidR="00000000" w:rsidDel="00000000" w:rsidP="00000000" w:rsidRDefault="00000000" w:rsidRPr="00000000" w14:paraId="00000158">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sklearn.feature_selection import SelectKBest, f_classif</w:t>
      </w:r>
    </w:p>
    <w:p w:rsidR="00000000" w:rsidDel="00000000" w:rsidP="00000000" w:rsidRDefault="00000000" w:rsidRPr="00000000" w14:paraId="00000159">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15A">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selector = SelectKBest(score_func=f_classif, k=5)</w:t>
      </w:r>
    </w:p>
    <w:p w:rsidR="00000000" w:rsidDel="00000000" w:rsidP="00000000" w:rsidRDefault="00000000" w:rsidRPr="00000000" w14:paraId="0000015B">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X_new = selector.fit_transform(X, y)</w:t>
      </w:r>
    </w:p>
    <w:p w:rsidR="00000000" w:rsidDel="00000000" w:rsidP="00000000" w:rsidRDefault="00000000" w:rsidRPr="00000000" w14:paraId="0000015C">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selected_features = X.columns[selector.get_support()]</w:t>
      </w:r>
    </w:p>
    <w:p w:rsidR="00000000" w:rsidDel="00000000" w:rsidP="00000000" w:rsidRDefault="00000000" w:rsidRPr="00000000" w14:paraId="0000015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print(selected_features)</w:t>
      </w:r>
    </w:p>
    <w:p w:rsidR="00000000" w:rsidDel="00000000" w:rsidP="00000000" w:rsidRDefault="00000000" w:rsidRPr="00000000" w14:paraId="0000015E">
      <w:pPr>
        <w:pStyle w:val="Heading4"/>
        <w:keepNext w:val="0"/>
        <w:keepLines w:val="0"/>
        <w:spacing w:after="40" w:before="240" w:lineRule="auto"/>
        <w:jc w:val="both"/>
        <w:rPr>
          <w:rFonts w:ascii="Lexend" w:cs="Lexend" w:eastAsia="Lexend" w:hAnsi="Lexend"/>
          <w:b w:val="1"/>
          <w:color w:val="41595d"/>
          <w:sz w:val="30"/>
          <w:szCs w:val="30"/>
        </w:rPr>
      </w:pPr>
      <w:bookmarkStart w:colFirst="0" w:colLast="0" w:name="_91970g55rv6p" w:id="25"/>
      <w:bookmarkEnd w:id="25"/>
      <w:r w:rsidDel="00000000" w:rsidR="00000000" w:rsidRPr="00000000">
        <w:rPr>
          <w:rFonts w:ascii="Lexend" w:cs="Lexend" w:eastAsia="Lexend" w:hAnsi="Lexend"/>
          <w:b w:val="1"/>
          <w:color w:val="41595d"/>
          <w:sz w:val="32"/>
          <w:szCs w:val="32"/>
          <w:rtl w:val="0"/>
        </w:rPr>
        <w:t xml:space="preserve">🔹</w:t>
      </w:r>
      <w:r w:rsidDel="00000000" w:rsidR="00000000" w:rsidRPr="00000000">
        <w:rPr>
          <w:rFonts w:ascii="Lexend" w:cs="Lexend" w:eastAsia="Lexend" w:hAnsi="Lexend"/>
          <w:b w:val="1"/>
          <w:color w:val="41595d"/>
          <w:sz w:val="22"/>
          <w:szCs w:val="22"/>
          <w:rtl w:val="0"/>
        </w:rPr>
        <w:t xml:space="preserve"> </w:t>
      </w:r>
      <w:r w:rsidDel="00000000" w:rsidR="00000000" w:rsidRPr="00000000">
        <w:rPr>
          <w:rFonts w:ascii="Lexend" w:cs="Lexend" w:eastAsia="Lexend" w:hAnsi="Lexend"/>
          <w:b w:val="1"/>
          <w:color w:val="41595d"/>
          <w:sz w:val="30"/>
          <w:szCs w:val="30"/>
          <w:rtl w:val="0"/>
        </w:rPr>
        <w:t xml:space="preserve">Chi-Square Test (for categorical features → classification target)</w:t>
      </w:r>
    </w:p>
    <w:p w:rsidR="00000000" w:rsidDel="00000000" w:rsidP="00000000" w:rsidRDefault="00000000" w:rsidRPr="00000000" w14:paraId="0000015F">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sklearn.feature_selection import SelectKBest, chi2</w:t>
      </w:r>
    </w:p>
    <w:p w:rsidR="00000000" w:rsidDel="00000000" w:rsidP="00000000" w:rsidRDefault="00000000" w:rsidRPr="00000000" w14:paraId="00000160">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6d9eeb"/>
          <w:sz w:val="24"/>
          <w:szCs w:val="24"/>
        </w:rPr>
      </w:pPr>
      <w:r w:rsidDel="00000000" w:rsidR="00000000" w:rsidRPr="00000000">
        <w:rPr>
          <w:rFonts w:ascii="Courier New" w:cs="Courier New" w:eastAsia="Courier New" w:hAnsi="Courier New"/>
          <w:b w:val="1"/>
          <w:color w:val="6d9eeb"/>
          <w:sz w:val="24"/>
          <w:szCs w:val="24"/>
          <w:rtl w:val="0"/>
        </w:rPr>
        <w:t xml:space="preserve"># Ensure X is non-negative for chi2</w:t>
      </w:r>
    </w:p>
    <w:p w:rsidR="00000000" w:rsidDel="00000000" w:rsidP="00000000" w:rsidRDefault="00000000" w:rsidRPr="00000000" w14:paraId="00000161">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X_cat = X.select_dtypes(include='int')  # or apply encoding before</w:t>
      </w:r>
    </w:p>
    <w:p w:rsidR="00000000" w:rsidDel="00000000" w:rsidP="00000000" w:rsidRDefault="00000000" w:rsidRPr="00000000" w14:paraId="00000162">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selector = SelectKBest(score_func=chi2, k=5)</w:t>
      </w:r>
    </w:p>
    <w:p w:rsidR="00000000" w:rsidDel="00000000" w:rsidP="00000000" w:rsidRDefault="00000000" w:rsidRPr="00000000" w14:paraId="00000163">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X_new = selector.fit_transform(X_cat, y)</w:t>
      </w:r>
    </w:p>
    <w:p w:rsidR="00000000" w:rsidDel="00000000" w:rsidP="00000000" w:rsidRDefault="00000000" w:rsidRPr="00000000" w14:paraId="00000164">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selected_features = X_cat.columns[selector.get_support()]</w:t>
      </w:r>
    </w:p>
    <w:p w:rsidR="00000000" w:rsidDel="00000000" w:rsidP="00000000" w:rsidRDefault="00000000" w:rsidRPr="00000000" w14:paraId="00000165">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print(selected_features)</w:t>
      </w:r>
    </w:p>
    <w:p w:rsidR="00000000" w:rsidDel="00000000" w:rsidP="00000000" w:rsidRDefault="00000000" w:rsidRPr="00000000" w14:paraId="00000166">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67">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3"/>
        <w:keepNext w:val="0"/>
        <w:keepLines w:val="0"/>
        <w:spacing w:before="280" w:lineRule="auto"/>
        <w:jc w:val="both"/>
        <w:rPr>
          <w:rFonts w:ascii="Lexend" w:cs="Lexend" w:eastAsia="Lexend" w:hAnsi="Lexend"/>
          <w:b w:val="1"/>
          <w:color w:val="41595d"/>
          <w:sz w:val="30"/>
          <w:szCs w:val="30"/>
        </w:rPr>
      </w:pPr>
      <w:bookmarkStart w:colFirst="0" w:colLast="0" w:name="_vpbts9rt32f5" w:id="26"/>
      <w:bookmarkEnd w:id="26"/>
      <w:r w:rsidDel="00000000" w:rsidR="00000000" w:rsidRPr="00000000">
        <w:rPr>
          <w:rFonts w:ascii="Lexend" w:cs="Lexend" w:eastAsia="Lexend" w:hAnsi="Lexend"/>
          <w:b w:val="1"/>
          <w:color w:val="41595d"/>
          <w:sz w:val="30"/>
          <w:szCs w:val="30"/>
          <w:rtl w:val="0"/>
        </w:rPr>
        <w:t xml:space="preserve">2️⃣ Model-Based Feature Importance (Tree-Based Models)</w:t>
      </w:r>
    </w:p>
    <w:p w:rsidR="00000000" w:rsidDel="00000000" w:rsidP="00000000" w:rsidRDefault="00000000" w:rsidRPr="00000000" w14:paraId="00000169">
      <w:pPr>
        <w:pStyle w:val="Heading4"/>
        <w:keepNext w:val="0"/>
        <w:keepLines w:val="0"/>
        <w:spacing w:after="40" w:before="240" w:lineRule="auto"/>
        <w:jc w:val="both"/>
        <w:rPr>
          <w:rFonts w:ascii="Lexend" w:cs="Lexend" w:eastAsia="Lexend" w:hAnsi="Lexend"/>
          <w:b w:val="1"/>
          <w:color w:val="41595d"/>
          <w:sz w:val="30"/>
          <w:szCs w:val="30"/>
        </w:rPr>
      </w:pPr>
      <w:bookmarkStart w:colFirst="0" w:colLast="0" w:name="_ou693qnadh3p" w:id="27"/>
      <w:bookmarkEnd w:id="27"/>
      <w:r w:rsidDel="00000000" w:rsidR="00000000" w:rsidRPr="00000000">
        <w:rPr>
          <w:rFonts w:ascii="Lexend" w:cs="Lexend" w:eastAsia="Lexend" w:hAnsi="Lexend"/>
          <w:b w:val="1"/>
          <w:color w:val="41595d"/>
          <w:sz w:val="30"/>
          <w:szCs w:val="30"/>
          <w:rtl w:val="0"/>
        </w:rPr>
        <w:t xml:space="preserve">🔹 Random Forest</w:t>
      </w:r>
    </w:p>
    <w:p w:rsidR="00000000" w:rsidDel="00000000" w:rsidP="00000000" w:rsidRDefault="00000000" w:rsidRPr="00000000" w14:paraId="0000016A">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sklearn.ensemble import RandomForestClassifier</w:t>
      </w:r>
    </w:p>
    <w:p w:rsidR="00000000" w:rsidDel="00000000" w:rsidP="00000000" w:rsidRDefault="00000000" w:rsidRPr="00000000" w14:paraId="0000016B">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 pandas as pd</w:t>
      </w:r>
    </w:p>
    <w:p w:rsidR="00000000" w:rsidDel="00000000" w:rsidP="00000000" w:rsidRDefault="00000000" w:rsidRPr="00000000" w14:paraId="0000016C">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RandomForestClassifier()</w:t>
      </w:r>
    </w:p>
    <w:p w:rsidR="00000000" w:rsidDel="00000000" w:rsidP="00000000" w:rsidRDefault="00000000" w:rsidRPr="00000000" w14:paraId="0000016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model.fit(X, y)</w:t>
      </w:r>
    </w:p>
    <w:p w:rsidR="00000000" w:rsidDel="00000000" w:rsidP="00000000" w:rsidRDefault="00000000" w:rsidRPr="00000000" w14:paraId="0000016E">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importances=pd.Series(model.feature_importances_, index=X.columns)</w:t>
      </w:r>
    </w:p>
    <w:p w:rsidR="00000000" w:rsidDel="00000000" w:rsidP="00000000" w:rsidRDefault="00000000" w:rsidRPr="00000000" w14:paraId="0000016F">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importances.sort_values(ascending=False).plot(kind='barh')</w:t>
      </w:r>
    </w:p>
    <w:p w:rsidR="00000000" w:rsidDel="00000000" w:rsidP="00000000" w:rsidRDefault="00000000" w:rsidRPr="00000000" w14:paraId="00000170">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71">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72">
      <w:pPr>
        <w:pStyle w:val="Heading4"/>
        <w:keepNext w:val="0"/>
        <w:keepLines w:val="0"/>
        <w:spacing w:after="40" w:before="240" w:lineRule="auto"/>
        <w:jc w:val="both"/>
        <w:rPr>
          <w:rFonts w:ascii="Lexend" w:cs="Lexend" w:eastAsia="Lexend" w:hAnsi="Lexend"/>
          <w:b w:val="1"/>
          <w:color w:val="41595d"/>
          <w:sz w:val="30"/>
          <w:szCs w:val="30"/>
        </w:rPr>
      </w:pPr>
      <w:bookmarkStart w:colFirst="0" w:colLast="0" w:name="_7715im7ue279" w:id="28"/>
      <w:bookmarkEnd w:id="28"/>
      <w:r w:rsidDel="00000000" w:rsidR="00000000" w:rsidRPr="00000000">
        <w:rPr>
          <w:rFonts w:ascii="Lexend" w:cs="Lexend" w:eastAsia="Lexend" w:hAnsi="Lexend"/>
          <w:b w:val="1"/>
          <w:color w:val="41595d"/>
          <w:sz w:val="30"/>
          <w:szCs w:val="30"/>
          <w:rtl w:val="0"/>
        </w:rPr>
        <w:t xml:space="preserve">🔹 ExtraTreesClassifier (alternative tree ensemble)</w:t>
      </w:r>
    </w:p>
    <w:p w:rsidR="00000000" w:rsidDel="00000000" w:rsidP="00000000" w:rsidRDefault="00000000" w:rsidRPr="00000000" w14:paraId="00000173">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sklearn.ensemble import ExtraTreesClassifier</w:t>
      </w:r>
    </w:p>
    <w:p w:rsidR="00000000" w:rsidDel="00000000" w:rsidP="00000000" w:rsidRDefault="00000000" w:rsidRPr="00000000" w14:paraId="00000174">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ExtraTreesClassifier()</w:t>
      </w:r>
    </w:p>
    <w:p w:rsidR="00000000" w:rsidDel="00000000" w:rsidP="00000000" w:rsidRDefault="00000000" w:rsidRPr="00000000" w14:paraId="00000175">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model.fit(X, y)</w:t>
      </w:r>
    </w:p>
    <w:p w:rsidR="00000000" w:rsidDel="00000000" w:rsidP="00000000" w:rsidRDefault="00000000" w:rsidRPr="00000000" w14:paraId="00000176">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 = pd.Series(model.feature_importances_, index=X.columns)</w:t>
      </w:r>
    </w:p>
    <w:p w:rsidR="00000000" w:rsidDel="00000000" w:rsidP="00000000" w:rsidRDefault="00000000" w:rsidRPr="00000000" w14:paraId="00000177">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importances.nlargest(10).plot(kind='barh')</w:t>
      </w:r>
    </w:p>
    <w:p w:rsidR="00000000" w:rsidDel="00000000" w:rsidP="00000000" w:rsidRDefault="00000000" w:rsidRPr="00000000" w14:paraId="00000178">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79">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3"/>
        <w:keepNext w:val="0"/>
        <w:keepLines w:val="0"/>
        <w:spacing w:before="280" w:lineRule="auto"/>
        <w:jc w:val="both"/>
        <w:rPr>
          <w:rFonts w:ascii="Lexend" w:cs="Lexend" w:eastAsia="Lexend" w:hAnsi="Lexend"/>
          <w:b w:val="1"/>
          <w:color w:val="41595d"/>
          <w:sz w:val="30"/>
          <w:szCs w:val="30"/>
        </w:rPr>
      </w:pPr>
      <w:bookmarkStart w:colFirst="0" w:colLast="0" w:name="_eki1kbad48b6" w:id="29"/>
      <w:bookmarkEnd w:id="29"/>
      <w:r w:rsidDel="00000000" w:rsidR="00000000" w:rsidRPr="00000000">
        <w:rPr>
          <w:rFonts w:ascii="Lexend" w:cs="Lexend" w:eastAsia="Lexend" w:hAnsi="Lexend"/>
          <w:b w:val="1"/>
          <w:color w:val="41595d"/>
          <w:sz w:val="30"/>
          <w:szCs w:val="30"/>
          <w:rtl w:val="0"/>
        </w:rPr>
        <w:t xml:space="preserve">3️⃣ Recursive Feature Elimination (RFE)</w:t>
      </w:r>
    </w:p>
    <w:p w:rsidR="00000000" w:rsidDel="00000000" w:rsidP="00000000" w:rsidRDefault="00000000" w:rsidRPr="00000000" w14:paraId="0000017B">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Select features recursively by eliminating least important ones.</w:t>
      </w:r>
    </w:p>
    <w:p w:rsidR="00000000" w:rsidDel="00000000" w:rsidP="00000000" w:rsidRDefault="00000000" w:rsidRPr="00000000" w14:paraId="0000017C">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sklearn.feature_selection import RFE</w:t>
      </w:r>
    </w:p>
    <w:p w:rsidR="00000000" w:rsidDel="00000000" w:rsidP="00000000" w:rsidRDefault="00000000" w:rsidRPr="00000000" w14:paraId="0000017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sklearn.linear_model import LogisticRegression</w:t>
      </w:r>
    </w:p>
    <w:p w:rsidR="00000000" w:rsidDel="00000000" w:rsidP="00000000" w:rsidRDefault="00000000" w:rsidRPr="00000000" w14:paraId="0000017E">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LogisticRegression()</w:t>
      </w:r>
    </w:p>
    <w:p w:rsidR="00000000" w:rsidDel="00000000" w:rsidP="00000000" w:rsidRDefault="00000000" w:rsidRPr="00000000" w14:paraId="0000017F">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rfe = RFE(estimator=model, n_features_to_select=5)</w:t>
      </w:r>
    </w:p>
    <w:p w:rsidR="00000000" w:rsidDel="00000000" w:rsidP="00000000" w:rsidRDefault="00000000" w:rsidRPr="00000000" w14:paraId="00000180">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rfe.fit(X, y)</w:t>
      </w:r>
    </w:p>
    <w:p w:rsidR="00000000" w:rsidDel="00000000" w:rsidP="00000000" w:rsidRDefault="00000000" w:rsidRPr="00000000" w14:paraId="00000181">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selected_features = X.columns[rfe.support_]</w:t>
      </w:r>
    </w:p>
    <w:p w:rsidR="00000000" w:rsidDel="00000000" w:rsidP="00000000" w:rsidRDefault="00000000" w:rsidRPr="00000000" w14:paraId="00000182">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print(selected_features)</w:t>
      </w:r>
    </w:p>
    <w:p w:rsidR="00000000" w:rsidDel="00000000" w:rsidP="00000000" w:rsidRDefault="00000000" w:rsidRPr="00000000" w14:paraId="00000183">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84">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jc w:val="both"/>
        <w:rPr>
          <w:rFonts w:ascii="Lexend" w:cs="Lexend" w:eastAsia="Lexend" w:hAnsi="Lexend"/>
          <w:b w:val="1"/>
          <w:color w:val="41595d"/>
          <w:sz w:val="30"/>
          <w:szCs w:val="30"/>
        </w:rPr>
      </w:pPr>
      <w:bookmarkStart w:colFirst="0" w:colLast="0" w:name="_gbdrav49rcll" w:id="30"/>
      <w:bookmarkEnd w:id="30"/>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jc w:val="both"/>
        <w:rPr>
          <w:rFonts w:ascii="Lexend" w:cs="Lexend" w:eastAsia="Lexend" w:hAnsi="Lexend"/>
          <w:b w:val="1"/>
          <w:color w:val="41595d"/>
          <w:sz w:val="30"/>
          <w:szCs w:val="30"/>
        </w:rPr>
      </w:pPr>
      <w:bookmarkStart w:colFirst="0" w:colLast="0" w:name="_v7g22qjyer36" w:id="31"/>
      <w:bookmarkEnd w:id="31"/>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jc w:val="both"/>
        <w:rPr>
          <w:rFonts w:ascii="Lexend" w:cs="Lexend" w:eastAsia="Lexend" w:hAnsi="Lexend"/>
          <w:b w:val="1"/>
          <w:color w:val="41595d"/>
          <w:sz w:val="30"/>
          <w:szCs w:val="30"/>
        </w:rPr>
      </w:pPr>
      <w:bookmarkStart w:colFirst="0" w:colLast="0" w:name="_smczj86owxx9" w:id="32"/>
      <w:bookmarkEnd w:id="32"/>
      <w:r w:rsidDel="00000000" w:rsidR="00000000" w:rsidRPr="00000000">
        <w:rPr>
          <w:rFonts w:ascii="Lexend" w:cs="Lexend" w:eastAsia="Lexend" w:hAnsi="Lexend"/>
          <w:b w:val="1"/>
          <w:color w:val="41595d"/>
          <w:sz w:val="30"/>
          <w:szCs w:val="30"/>
          <w:rtl w:val="0"/>
        </w:rPr>
        <w:t xml:space="preserve">4️⃣ XGBoost</w:t>
      </w:r>
    </w:p>
    <w:p w:rsidR="00000000" w:rsidDel="00000000" w:rsidP="00000000" w:rsidRDefault="00000000" w:rsidRPr="00000000" w14:paraId="00000188">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xgboost import XGBClassifier</w:t>
      </w:r>
    </w:p>
    <w:p w:rsidR="00000000" w:rsidDel="00000000" w:rsidP="00000000" w:rsidRDefault="00000000" w:rsidRPr="00000000" w14:paraId="00000189">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 pandas as pd</w:t>
      </w:r>
    </w:p>
    <w:p w:rsidR="00000000" w:rsidDel="00000000" w:rsidP="00000000" w:rsidRDefault="00000000" w:rsidRPr="00000000" w14:paraId="0000018A">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XGBClassifier()</w:t>
      </w:r>
    </w:p>
    <w:p w:rsidR="00000000" w:rsidDel="00000000" w:rsidP="00000000" w:rsidRDefault="00000000" w:rsidRPr="00000000" w14:paraId="0000018B">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model.fit(X, y)</w:t>
      </w:r>
    </w:p>
    <w:p w:rsidR="00000000" w:rsidDel="00000000" w:rsidP="00000000" w:rsidRDefault="00000000" w:rsidRPr="00000000" w14:paraId="0000018C">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 = pd.Series(model.feature_importances_, index=X.columns)</w:t>
      </w:r>
    </w:p>
    <w:p w:rsidR="00000000" w:rsidDel="00000000" w:rsidP="00000000" w:rsidRDefault="00000000" w:rsidRPr="00000000" w14:paraId="0000018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importances.sort_values(ascending=False).plot(kind='barh')</w:t>
      </w:r>
    </w:p>
    <w:p w:rsidR="00000000" w:rsidDel="00000000" w:rsidP="00000000" w:rsidRDefault="00000000" w:rsidRPr="00000000" w14:paraId="0000018E">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8F">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2"/>
        <w:keepNext w:val="0"/>
        <w:keepLines w:val="0"/>
        <w:spacing w:after="80" w:lineRule="auto"/>
        <w:jc w:val="both"/>
        <w:rPr>
          <w:rFonts w:ascii="Lexend" w:cs="Lexend" w:eastAsia="Lexend" w:hAnsi="Lexend"/>
          <w:color w:val="41595d"/>
          <w:sz w:val="24"/>
          <w:szCs w:val="24"/>
        </w:rPr>
      </w:pPr>
      <w:bookmarkStart w:colFirst="0" w:colLast="0" w:name="_capm0ff6aaz0" w:id="33"/>
      <w:bookmarkEnd w:id="33"/>
      <w:r w:rsidDel="00000000" w:rsidR="00000000" w:rsidRPr="00000000">
        <w:rPr>
          <w:rFonts w:ascii="Lexend" w:cs="Lexend" w:eastAsia="Lexend" w:hAnsi="Lexend"/>
          <w:b w:val="1"/>
          <w:color w:val="41595d"/>
          <w:sz w:val="34"/>
          <w:szCs w:val="34"/>
          <w:rtl w:val="0"/>
        </w:rPr>
        <w:t xml:space="preserve">✅ Quick Summary: When to Use What?</w:t>
      </w:r>
      <w:r w:rsidDel="00000000" w:rsidR="00000000" w:rsidRPr="00000000">
        <w:rPr>
          <w:rtl w:val="0"/>
        </w:rPr>
      </w:r>
    </w:p>
    <w:p w:rsidR="00000000" w:rsidDel="00000000" w:rsidP="00000000" w:rsidRDefault="00000000" w:rsidRPr="00000000" w14:paraId="00000191">
      <w:pPr>
        <w:spacing w:after="240" w:before="240" w:lineRule="auto"/>
        <w:jc w:val="both"/>
        <w:rPr>
          <w:rFonts w:ascii="Lexend" w:cs="Lexend" w:eastAsia="Lexend" w:hAnsi="Lexend"/>
          <w:color w:val="41595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center"/>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Method</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center"/>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Use Case</w:t>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jc w:val="center"/>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Model Type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ANOVA (f_classif)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Numeric features &amp;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Chi² Test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Numeric features &amp;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RFE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General feature 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Classification/Reg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Random Forest / XGB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Model-based, works on 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Classification/Reg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b w:val="1"/>
                <w:color w:val="41595d"/>
                <w:sz w:val="24"/>
                <w:szCs w:val="24"/>
                <w:rtl w:val="0"/>
              </w:rPr>
              <w:t xml:space="preserve">SelectKBest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Quick filter-based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Classification</w:t>
            </w:r>
          </w:p>
        </w:tc>
      </w:tr>
    </w:tbl>
    <w:p w:rsidR="00000000" w:rsidDel="00000000" w:rsidP="00000000" w:rsidRDefault="00000000" w:rsidRPr="00000000" w14:paraId="000001A4">
      <w:pPr>
        <w:spacing w:after="240" w:before="24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A5">
      <w:pPr>
        <w:spacing w:after="240" w:before="24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spacing w:after="240" w:before="24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07. Check for Class Imbalance (For classification)</w:t>
      </w:r>
    </w:p>
    <w:p w:rsidR="00000000" w:rsidDel="00000000" w:rsidP="00000000" w:rsidRDefault="00000000" w:rsidRPr="00000000" w14:paraId="000001A7">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Class imbalance occurs when some classes have significantly more samples than others. This can lead to:</w:t>
      </w:r>
    </w:p>
    <w:p w:rsidR="00000000" w:rsidDel="00000000" w:rsidP="00000000" w:rsidRDefault="00000000" w:rsidRPr="00000000" w14:paraId="000001A8">
      <w:pPr>
        <w:numPr>
          <w:ilvl w:val="0"/>
          <w:numId w:val="17"/>
        </w:numPr>
        <w:spacing w:after="0" w:afterAutospacing="0" w:before="240" w:lineRule="auto"/>
        <w:ind w:left="720" w:hanging="360"/>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Biased models that favor the majority class.</w:t>
      </w:r>
    </w:p>
    <w:p w:rsidR="00000000" w:rsidDel="00000000" w:rsidP="00000000" w:rsidRDefault="00000000" w:rsidRPr="00000000" w14:paraId="000001A9">
      <w:pPr>
        <w:numPr>
          <w:ilvl w:val="0"/>
          <w:numId w:val="17"/>
        </w:numPr>
        <w:spacing w:after="240" w:before="0" w:beforeAutospacing="0" w:lineRule="auto"/>
        <w:ind w:left="720" w:hanging="360"/>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Poor precision/recall for minority classes</w:t>
      </w:r>
      <w:r w:rsidDel="00000000" w:rsidR="00000000" w:rsidRPr="00000000">
        <w:rPr>
          <w:rFonts w:ascii="Lexend" w:cs="Lexend" w:eastAsia="Lexend" w:hAnsi="Lexend"/>
          <w:b w:val="1"/>
          <w:color w:val="41595d"/>
          <w:sz w:val="36"/>
          <w:szCs w:val="36"/>
          <w:rtl w:val="0"/>
        </w:rPr>
        <w:t xml:space="preserve"> </w:t>
      </w:r>
    </w:p>
    <w:p w:rsidR="00000000" w:rsidDel="00000000" w:rsidP="00000000" w:rsidRDefault="00000000" w:rsidRPr="00000000" w14:paraId="000001AA">
      <w:pPr>
        <w:spacing w:after="240" w:before="240" w:lineRule="auto"/>
        <w:ind w:left="0" w:firstLine="0"/>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 What to Do If There’s Imbalance?</w:t>
      </w:r>
    </w:p>
    <w:p w:rsidR="00000000" w:rsidDel="00000000" w:rsidP="00000000" w:rsidRDefault="00000000" w:rsidRPr="00000000" w14:paraId="000001AB">
      <w:pPr>
        <w:spacing w:after="240" w:before="240" w:lineRule="auto"/>
        <w:ind w:left="0" w:firstLine="0"/>
        <w:rPr>
          <w:rFonts w:ascii="Lexend" w:cs="Lexend" w:eastAsia="Lexend" w:hAnsi="Lexend"/>
          <w:b w:val="1"/>
          <w:color w:val="41595d"/>
          <w:sz w:val="36"/>
          <w:szCs w:val="3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690"/>
        <w:gridCol w:w="3330"/>
        <w:tblGridChange w:id="0">
          <w:tblGrid>
            <w:gridCol w:w="2340"/>
            <w:gridCol w:w="3690"/>
            <w:gridCol w:w="333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Method</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Description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What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Add copies of minority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Roboto Mono" w:cs="Roboto Mono" w:eastAsia="Roboto Mono" w:hAnsi="Roboto Mono"/>
                <w:color w:val="41595d"/>
                <w:sz w:val="24"/>
                <w:szCs w:val="24"/>
                <w:rtl w:val="0"/>
              </w:rPr>
              <w:t xml:space="preserve">SMOTE</w:t>
            </w:r>
            <w:r w:rsidDel="00000000" w:rsidR="00000000" w:rsidRPr="00000000">
              <w:rPr>
                <w:rFonts w:ascii="Lexend" w:cs="Lexend" w:eastAsia="Lexend" w:hAnsi="Lexend"/>
                <w:color w:val="41595d"/>
                <w:sz w:val="24"/>
                <w:szCs w:val="24"/>
                <w:rtl w:val="0"/>
              </w:rPr>
              <w:t xml:space="preserve">, </w:t>
            </w:r>
            <w:r w:rsidDel="00000000" w:rsidR="00000000" w:rsidRPr="00000000">
              <w:rPr>
                <w:rFonts w:ascii="Roboto Mono" w:cs="Roboto Mono" w:eastAsia="Roboto Mono" w:hAnsi="Roboto Mono"/>
                <w:color w:val="41595d"/>
                <w:sz w:val="24"/>
                <w:szCs w:val="24"/>
                <w:rtl w:val="0"/>
              </w:rPr>
              <w:t xml:space="preserve">RandomOverSampler,SMOTENC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Undersampling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Remove samples from majority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RandomUnderSampler</w:t>
            </w:r>
          </w:p>
        </w:tc>
      </w:tr>
    </w:tbl>
    <w:p w:rsidR="00000000" w:rsidDel="00000000" w:rsidP="00000000" w:rsidRDefault="00000000" w:rsidRPr="00000000" w14:paraId="000001B5">
      <w:pPr>
        <w:spacing w:after="240" w:before="240" w:lineRule="auto"/>
        <w:ind w:left="0" w:firstLine="0"/>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B6">
      <w:pPr>
        <w:pStyle w:val="Heading4"/>
        <w:keepNext w:val="0"/>
        <w:keepLines w:val="0"/>
        <w:spacing w:after="40" w:before="240" w:lineRule="auto"/>
        <w:jc w:val="both"/>
        <w:rPr>
          <w:rFonts w:ascii="Lexend" w:cs="Lexend" w:eastAsia="Lexend" w:hAnsi="Lexend"/>
          <w:b w:val="1"/>
          <w:color w:val="41595d"/>
          <w:sz w:val="30"/>
          <w:szCs w:val="30"/>
        </w:rPr>
      </w:pPr>
      <w:bookmarkStart w:colFirst="0" w:colLast="0" w:name="_vbrrb51504v6" w:id="34"/>
      <w:bookmarkEnd w:id="34"/>
      <w:r w:rsidDel="00000000" w:rsidR="00000000" w:rsidRPr="00000000">
        <w:rPr>
          <w:rFonts w:ascii="Lexend" w:cs="Lexend" w:eastAsia="Lexend" w:hAnsi="Lexend"/>
          <w:b w:val="1"/>
          <w:color w:val="41595d"/>
          <w:sz w:val="30"/>
          <w:szCs w:val="30"/>
          <w:rtl w:val="0"/>
        </w:rPr>
        <w:t xml:space="preserve">📌 Example Using SMOTE</w:t>
      </w:r>
    </w:p>
    <w:p w:rsidR="00000000" w:rsidDel="00000000" w:rsidP="00000000" w:rsidRDefault="00000000" w:rsidRPr="00000000" w14:paraId="000001B7">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imblearn.over_sampling import SMOTE</w:t>
      </w:r>
    </w:p>
    <w:p w:rsidR="00000000" w:rsidDel="00000000" w:rsidP="00000000" w:rsidRDefault="00000000" w:rsidRPr="00000000" w14:paraId="000001B8">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smote = SMOTE()</w:t>
      </w:r>
    </w:p>
    <w:p w:rsidR="00000000" w:rsidDel="00000000" w:rsidP="00000000" w:rsidRDefault="00000000" w:rsidRPr="00000000" w14:paraId="000001B9">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X_resampled, y_resampled = smote.fit_resample(X, y)</w:t>
      </w:r>
    </w:p>
    <w:p w:rsidR="00000000" w:rsidDel="00000000" w:rsidP="00000000" w:rsidRDefault="00000000" w:rsidRPr="00000000" w14:paraId="000001BA">
      <w:pPr>
        <w:pStyle w:val="Heading4"/>
        <w:keepNext w:val="0"/>
        <w:keepLines w:val="0"/>
        <w:spacing w:after="40" w:before="240" w:lineRule="auto"/>
        <w:jc w:val="both"/>
        <w:rPr>
          <w:rFonts w:ascii="Lexend" w:cs="Lexend" w:eastAsia="Lexend" w:hAnsi="Lexend"/>
          <w:b w:val="1"/>
          <w:color w:val="41595d"/>
          <w:sz w:val="26"/>
          <w:szCs w:val="26"/>
        </w:rPr>
      </w:pPr>
      <w:bookmarkStart w:colFirst="0" w:colLast="0" w:name="_9rolaiue8tt8" w:id="35"/>
      <w:bookmarkEnd w:id="35"/>
      <w:r w:rsidDel="00000000" w:rsidR="00000000" w:rsidRPr="00000000">
        <w:rPr>
          <w:rFonts w:ascii="Lexend" w:cs="Lexend" w:eastAsia="Lexend" w:hAnsi="Lexend"/>
          <w:b w:val="1"/>
          <w:color w:val="41595d"/>
          <w:sz w:val="30"/>
          <w:szCs w:val="30"/>
          <w:rtl w:val="0"/>
        </w:rPr>
        <w:t xml:space="preserve">📌 Example Using SMOTENC</w:t>
      </w:r>
      <w:r w:rsidDel="00000000" w:rsidR="00000000" w:rsidRPr="00000000">
        <w:rPr>
          <w:rtl w:val="0"/>
        </w:rPr>
      </w:r>
    </w:p>
    <w:p w:rsidR="00000000" w:rsidDel="00000000" w:rsidP="00000000" w:rsidRDefault="00000000" w:rsidRPr="00000000" w14:paraId="000001BB">
      <w:pPr>
        <w:pStyle w:val="Heading3"/>
        <w:keepNext w:val="0"/>
        <w:keepLines w:val="0"/>
        <w:spacing w:before="280" w:lineRule="auto"/>
        <w:jc w:val="both"/>
        <w:rPr>
          <w:rFonts w:ascii="Lexend" w:cs="Lexend" w:eastAsia="Lexend" w:hAnsi="Lexend"/>
          <w:b w:val="1"/>
          <w:color w:val="41595d"/>
          <w:sz w:val="26"/>
          <w:szCs w:val="26"/>
        </w:rPr>
      </w:pPr>
      <w:bookmarkStart w:colFirst="0" w:colLast="0" w:name="_px2pse7u9kt8" w:id="36"/>
      <w:bookmarkEnd w:id="36"/>
      <w:r w:rsidDel="00000000" w:rsidR="00000000" w:rsidRPr="00000000">
        <w:rPr>
          <w:rFonts w:ascii="Lexend" w:cs="Lexend" w:eastAsia="Lexend" w:hAnsi="Lexend"/>
          <w:color w:val="41595d"/>
          <w:sz w:val="26"/>
          <w:szCs w:val="26"/>
          <w:rtl w:val="0"/>
        </w:rPr>
        <w:t xml:space="preserve">1.</w:t>
      </w:r>
      <w:r w:rsidDel="00000000" w:rsidR="00000000" w:rsidRPr="00000000">
        <w:rPr>
          <w:rFonts w:ascii="Lexend" w:cs="Lexend" w:eastAsia="Lexend" w:hAnsi="Lexend"/>
          <w:b w:val="1"/>
          <w:color w:val="41595d"/>
          <w:sz w:val="26"/>
          <w:szCs w:val="26"/>
          <w:rtl w:val="0"/>
        </w:rPr>
        <w:t xml:space="preserve"> Identify Categorical Columns</w:t>
      </w:r>
    </w:p>
    <w:p w:rsidR="00000000" w:rsidDel="00000000" w:rsidP="00000000" w:rsidRDefault="00000000" w:rsidRPr="00000000" w14:paraId="000001BC">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You need to pass column indices (not names) of categorical features.</w:t>
      </w:r>
    </w:p>
    <w:p w:rsidR="00000000" w:rsidDel="00000000" w:rsidP="00000000" w:rsidRDefault="00000000" w:rsidRPr="00000000" w14:paraId="000001B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categorical_cols = ['gender', 'job_type']  # example categorical columns</w:t>
      </w:r>
    </w:p>
    <w:p w:rsidR="00000000" w:rsidDel="00000000" w:rsidP="00000000" w:rsidRDefault="00000000" w:rsidRPr="00000000" w14:paraId="000001BE">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categorical_indices = [X.columns.get_loc(col) for col in categorical_cols]</w:t>
      </w:r>
    </w:p>
    <w:p w:rsidR="00000000" w:rsidDel="00000000" w:rsidP="00000000" w:rsidRDefault="00000000" w:rsidRPr="00000000" w14:paraId="000001BF">
      <w:pPr>
        <w:pStyle w:val="Heading3"/>
        <w:keepNext w:val="0"/>
        <w:keepLines w:val="0"/>
        <w:spacing w:before="280" w:lineRule="auto"/>
        <w:jc w:val="both"/>
        <w:rPr>
          <w:rFonts w:ascii="Lexend" w:cs="Lexend" w:eastAsia="Lexend" w:hAnsi="Lexend"/>
          <w:b w:val="1"/>
          <w:color w:val="41595d"/>
          <w:sz w:val="26"/>
          <w:szCs w:val="26"/>
        </w:rPr>
      </w:pPr>
      <w:bookmarkStart w:colFirst="0" w:colLast="0" w:name="_rxrcxuoxxkef" w:id="37"/>
      <w:bookmarkEnd w:id="37"/>
      <w:r w:rsidDel="00000000" w:rsidR="00000000" w:rsidRPr="00000000">
        <w:rPr>
          <w:rFonts w:ascii="Lexend" w:cs="Lexend" w:eastAsia="Lexend" w:hAnsi="Lexend"/>
          <w:b w:val="1"/>
          <w:color w:val="41595d"/>
          <w:sz w:val="26"/>
          <w:szCs w:val="26"/>
          <w:rtl w:val="0"/>
        </w:rPr>
        <w:t xml:space="preserve">2. Apply SMOTENC</w:t>
      </w:r>
    </w:p>
    <w:p w:rsidR="00000000" w:rsidDel="00000000" w:rsidP="00000000" w:rsidRDefault="00000000" w:rsidRPr="00000000" w14:paraId="000001C0">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imblearn.over_sampling import SMOTENC</w:t>
      </w:r>
    </w:p>
    <w:p w:rsidR="00000000" w:rsidDel="00000000" w:rsidP="00000000" w:rsidRDefault="00000000" w:rsidRPr="00000000" w14:paraId="000001C1">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smote_nc = SMOTENC(categorical_features=categorical_indices, random_state=42)</w:t>
      </w:r>
    </w:p>
    <w:p w:rsidR="00000000" w:rsidDel="00000000" w:rsidP="00000000" w:rsidRDefault="00000000" w:rsidRPr="00000000" w14:paraId="000001C2">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X_resampled, y_resampled = smote_nc.fit_resample(X, y)</w:t>
      </w:r>
    </w:p>
    <w:p w:rsidR="00000000" w:rsidDel="00000000" w:rsidP="00000000" w:rsidRDefault="00000000" w:rsidRPr="00000000" w14:paraId="000001C3">
      <w:pPr>
        <w:spacing w:after="240" w:before="240" w:lineRule="auto"/>
        <w:jc w:val="both"/>
        <w:rPr>
          <w:rFonts w:ascii="Lexend" w:cs="Lexend" w:eastAsia="Lexend" w:hAnsi="Lexend"/>
          <w:b w:val="1"/>
          <w:color w:val="41595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4">
      <w:pPr>
        <w:spacing w:after="240" w:before="24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08. Split Dataset</w:t>
      </w:r>
    </w:p>
    <w:p w:rsidR="00000000" w:rsidDel="00000000" w:rsidP="00000000" w:rsidRDefault="00000000" w:rsidRPr="00000000" w14:paraId="000001C5">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Split your dataset into features (X) and target (y).</w:t>
      </w:r>
    </w:p>
    <w:p w:rsidR="00000000" w:rsidDel="00000000" w:rsidP="00000000" w:rsidRDefault="00000000" w:rsidRPr="00000000" w14:paraId="000001C6">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 = df_resampled.drop('target_column_name', axis=1)</w:t>
      </w:r>
    </w:p>
    <w:p w:rsidR="00000000" w:rsidDel="00000000" w:rsidP="00000000" w:rsidRDefault="00000000" w:rsidRPr="00000000" w14:paraId="000001C7">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y = df_resampled['target_column_name']</w:t>
      </w:r>
    </w:p>
    <w:p w:rsidR="00000000" w:rsidDel="00000000" w:rsidP="00000000" w:rsidRDefault="00000000" w:rsidRPr="00000000" w14:paraId="000001C8">
      <w:pPr>
        <w:spacing w:after="240" w:before="240" w:lineRule="auto"/>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C9">
      <w:pPr>
        <w:spacing w:after="240" w:before="240" w:lineRule="auto"/>
        <w:jc w:val="both"/>
        <w:rPr>
          <w:rFonts w:ascii="Lexend" w:cs="Lexend" w:eastAsia="Lexend" w:hAnsi="Lexend"/>
          <w:b w:val="1"/>
          <w:color w:val="41595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spacing w:after="240" w:before="24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09. Train-Test Split </w:t>
      </w:r>
    </w:p>
    <w:p w:rsidR="00000000" w:rsidDel="00000000" w:rsidP="00000000" w:rsidRDefault="00000000" w:rsidRPr="00000000" w14:paraId="000001CB">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Train-test split is a technique used to divide your dataset into two parts:</w:t>
      </w:r>
    </w:p>
    <w:p w:rsidR="00000000" w:rsidDel="00000000" w:rsidP="00000000" w:rsidRDefault="00000000" w:rsidRPr="00000000" w14:paraId="000001CC">
      <w:pPr>
        <w:numPr>
          <w:ilvl w:val="0"/>
          <w:numId w:val="10"/>
        </w:numPr>
        <w:spacing w:after="0" w:afterAutospacing="0" w:before="240" w:line="360" w:lineRule="auto"/>
        <w:ind w:left="720" w:hanging="360"/>
        <w:jc w:val="both"/>
        <w:rPr>
          <w:rFonts w:ascii="Lexend" w:cs="Lexend" w:eastAsia="Lexend" w:hAnsi="Lexend"/>
          <w:color w:val="41595d"/>
          <w:sz w:val="24"/>
          <w:szCs w:val="24"/>
          <w:u w:val="none"/>
        </w:rPr>
      </w:pPr>
      <w:r w:rsidDel="00000000" w:rsidR="00000000" w:rsidRPr="00000000">
        <w:rPr>
          <w:rFonts w:ascii="Lexend" w:cs="Lexend" w:eastAsia="Lexend" w:hAnsi="Lexend"/>
          <w:color w:val="41595d"/>
          <w:sz w:val="24"/>
          <w:szCs w:val="24"/>
          <w:rtl w:val="0"/>
        </w:rPr>
        <w:t xml:space="preserve">Training - Used to train the machine learning model</w:t>
      </w:r>
    </w:p>
    <w:p w:rsidR="00000000" w:rsidDel="00000000" w:rsidP="00000000" w:rsidRDefault="00000000" w:rsidRPr="00000000" w14:paraId="000001CD">
      <w:pPr>
        <w:numPr>
          <w:ilvl w:val="0"/>
          <w:numId w:val="10"/>
        </w:numPr>
        <w:spacing w:after="240" w:before="0" w:beforeAutospacing="0" w:line="360" w:lineRule="auto"/>
        <w:ind w:left="720" w:hanging="360"/>
        <w:jc w:val="both"/>
        <w:rPr>
          <w:rFonts w:ascii="Lexend" w:cs="Lexend" w:eastAsia="Lexend" w:hAnsi="Lexend"/>
          <w:color w:val="41595d"/>
          <w:sz w:val="24"/>
          <w:szCs w:val="24"/>
          <w:u w:val="none"/>
        </w:rPr>
      </w:pPr>
      <w:r w:rsidDel="00000000" w:rsidR="00000000" w:rsidRPr="00000000">
        <w:rPr>
          <w:rFonts w:ascii="Lexend" w:cs="Lexend" w:eastAsia="Lexend" w:hAnsi="Lexend"/>
          <w:color w:val="41595d"/>
          <w:sz w:val="24"/>
          <w:szCs w:val="24"/>
          <w:rtl w:val="0"/>
        </w:rPr>
        <w:t xml:space="preserve">Testing - Used to evaluate how well the model performs on unseen data</w:t>
      </w:r>
    </w:p>
    <w:p w:rsidR="00000000" w:rsidDel="00000000" w:rsidP="00000000" w:rsidRDefault="00000000" w:rsidRPr="00000000" w14:paraId="000001CE">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sklearn.model_selection import train_test_split</w:t>
      </w:r>
    </w:p>
    <w:p w:rsidR="00000000" w:rsidDel="00000000" w:rsidP="00000000" w:rsidRDefault="00000000" w:rsidRPr="00000000" w14:paraId="000001CF">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X_train, X_test, y_train, y_test = train_test_split(</w:t>
      </w:r>
    </w:p>
    <w:p w:rsidR="00000000" w:rsidDel="00000000" w:rsidP="00000000" w:rsidRDefault="00000000" w:rsidRPr="00000000" w14:paraId="000001D0">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X, y, </w:t>
      </w:r>
    </w:p>
    <w:p w:rsidR="00000000" w:rsidDel="00000000" w:rsidP="00000000" w:rsidRDefault="00000000" w:rsidRPr="00000000" w14:paraId="000001D1">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6d9eeb"/>
          <w:sz w:val="24"/>
          <w:szCs w:val="24"/>
        </w:rPr>
      </w:pPr>
      <w:r w:rsidDel="00000000" w:rsidR="00000000" w:rsidRPr="00000000">
        <w:rPr>
          <w:rFonts w:ascii="Courier New" w:cs="Courier New" w:eastAsia="Courier New" w:hAnsi="Courier New"/>
          <w:b w:val="1"/>
          <w:color w:val="188038"/>
          <w:sz w:val="24"/>
          <w:szCs w:val="24"/>
          <w:rtl w:val="0"/>
        </w:rPr>
        <w:t xml:space="preserve">    test_size=0.2,  </w:t>
      </w:r>
      <w:r w:rsidDel="00000000" w:rsidR="00000000" w:rsidRPr="00000000">
        <w:rPr>
          <w:rFonts w:ascii="Courier New" w:cs="Courier New" w:eastAsia="Courier New" w:hAnsi="Courier New"/>
          <w:b w:val="1"/>
          <w:color w:val="6d9eeb"/>
          <w:sz w:val="24"/>
          <w:szCs w:val="24"/>
          <w:rtl w:val="0"/>
        </w:rPr>
        <w:t xml:space="preserve"># 20% for testing</w:t>
      </w:r>
    </w:p>
    <w:p w:rsidR="00000000" w:rsidDel="00000000" w:rsidP="00000000" w:rsidRDefault="00000000" w:rsidRPr="00000000" w14:paraId="000001D2">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6d9eeb"/>
          <w:sz w:val="24"/>
          <w:szCs w:val="24"/>
        </w:rPr>
      </w:pPr>
      <w:r w:rsidDel="00000000" w:rsidR="00000000" w:rsidRPr="00000000">
        <w:rPr>
          <w:rFonts w:ascii="Courier New" w:cs="Courier New" w:eastAsia="Courier New" w:hAnsi="Courier New"/>
          <w:b w:val="1"/>
          <w:color w:val="188038"/>
          <w:sz w:val="24"/>
          <w:szCs w:val="24"/>
          <w:rtl w:val="0"/>
        </w:rPr>
        <w:t xml:space="preserve">    random_state=42,  </w:t>
      </w:r>
      <w:r w:rsidDel="00000000" w:rsidR="00000000" w:rsidRPr="00000000">
        <w:rPr>
          <w:rFonts w:ascii="Courier New" w:cs="Courier New" w:eastAsia="Courier New" w:hAnsi="Courier New"/>
          <w:b w:val="1"/>
          <w:color w:val="6d9eeb"/>
          <w:sz w:val="24"/>
          <w:szCs w:val="24"/>
          <w:rtl w:val="0"/>
        </w:rPr>
        <w:t xml:space="preserve"># ensures reproducibility</w:t>
      </w:r>
    </w:p>
    <w:p w:rsidR="00000000" w:rsidDel="00000000" w:rsidP="00000000" w:rsidRDefault="00000000" w:rsidRPr="00000000" w14:paraId="000001D3">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6d9eeb"/>
          <w:sz w:val="24"/>
          <w:szCs w:val="24"/>
        </w:rPr>
      </w:pPr>
      <w:r w:rsidDel="00000000" w:rsidR="00000000" w:rsidRPr="00000000">
        <w:rPr>
          <w:rFonts w:ascii="Courier New" w:cs="Courier New" w:eastAsia="Courier New" w:hAnsi="Courier New"/>
          <w:b w:val="1"/>
          <w:color w:val="188038"/>
          <w:sz w:val="24"/>
          <w:szCs w:val="24"/>
          <w:rtl w:val="0"/>
        </w:rPr>
        <w:t xml:space="preserve">    stratify=y  </w:t>
      </w:r>
      <w:r w:rsidDel="00000000" w:rsidR="00000000" w:rsidRPr="00000000">
        <w:rPr>
          <w:rFonts w:ascii="Courier New" w:cs="Courier New" w:eastAsia="Courier New" w:hAnsi="Courier New"/>
          <w:b w:val="1"/>
          <w:color w:val="6d9eeb"/>
          <w:sz w:val="24"/>
          <w:szCs w:val="24"/>
          <w:rtl w:val="0"/>
        </w:rPr>
        <w:t xml:space="preserve"># useful for classification problems</w:t>
      </w:r>
    </w:p>
    <w:p w:rsidR="00000000" w:rsidDel="00000000" w:rsidP="00000000" w:rsidRDefault="00000000" w:rsidRPr="00000000" w14:paraId="000001D4">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w:t>
      </w:r>
    </w:p>
    <w:p w:rsidR="00000000" w:rsidDel="00000000" w:rsidP="00000000" w:rsidRDefault="00000000" w:rsidRPr="00000000" w14:paraId="000001D5">
      <w:pPr>
        <w:spacing w:after="240" w:before="240" w:line="36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spacing w:after="240" w:before="240" w:line="36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10. Model Building</w:t>
      </w:r>
    </w:p>
    <w:p w:rsidR="00000000" w:rsidDel="00000000" w:rsidP="00000000" w:rsidRDefault="00000000" w:rsidRPr="00000000" w14:paraId="000001D7">
      <w:pPr>
        <w:pStyle w:val="Heading3"/>
        <w:keepNext w:val="0"/>
        <w:keepLines w:val="0"/>
        <w:spacing w:before="280" w:line="360" w:lineRule="auto"/>
        <w:jc w:val="both"/>
        <w:rPr>
          <w:rFonts w:ascii="Lexend" w:cs="Lexend" w:eastAsia="Lexend" w:hAnsi="Lexend"/>
          <w:b w:val="1"/>
          <w:color w:val="41595d"/>
          <w:sz w:val="26"/>
          <w:szCs w:val="26"/>
        </w:rPr>
      </w:pPr>
      <w:bookmarkStart w:colFirst="0" w:colLast="0" w:name="_4w9b87pd1ujp" w:id="38"/>
      <w:bookmarkEnd w:id="38"/>
      <w:r w:rsidDel="00000000" w:rsidR="00000000" w:rsidRPr="00000000">
        <w:rPr>
          <w:rFonts w:ascii="Lexend" w:cs="Lexend" w:eastAsia="Lexend" w:hAnsi="Lexend"/>
          <w:b w:val="1"/>
          <w:color w:val="41595d"/>
          <w:sz w:val="26"/>
          <w:szCs w:val="26"/>
          <w:rtl w:val="0"/>
        </w:rPr>
        <w:t xml:space="preserve">🔵 Regression using LinearRegression</w:t>
      </w:r>
    </w:p>
    <w:p w:rsidR="00000000" w:rsidDel="00000000" w:rsidP="00000000" w:rsidRDefault="00000000" w:rsidRPr="00000000" w14:paraId="000001D8">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sklearn.linear_model import LinearRegression</w:t>
      </w:r>
    </w:p>
    <w:p w:rsidR="00000000" w:rsidDel="00000000" w:rsidP="00000000" w:rsidRDefault="00000000" w:rsidRPr="00000000" w14:paraId="000001D9">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1DA">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sklearn.metrics import mean_absolute_error, mean_squared_error, r2_score</w:t>
      </w:r>
    </w:p>
    <w:p w:rsidR="00000000" w:rsidDel="00000000" w:rsidP="00000000" w:rsidRDefault="00000000" w:rsidRPr="00000000" w14:paraId="000001DB">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1DC">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LinearRegression()</w:t>
      </w:r>
    </w:p>
    <w:p w:rsidR="00000000" w:rsidDel="00000000" w:rsidP="00000000" w:rsidRDefault="00000000" w:rsidRPr="00000000" w14:paraId="000001DD">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model.fit(X_train, y_train)</w:t>
      </w:r>
    </w:p>
    <w:p w:rsidR="00000000" w:rsidDel="00000000" w:rsidP="00000000" w:rsidRDefault="00000000" w:rsidRPr="00000000" w14:paraId="000001DE">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y_pred = model.predict(X_test)</w:t>
      </w:r>
    </w:p>
    <w:p w:rsidR="00000000" w:rsidDel="00000000" w:rsidP="00000000" w:rsidRDefault="00000000" w:rsidRPr="00000000" w14:paraId="000001DF">
      <w:pPr>
        <w:spacing w:after="240" w:before="240" w:line="36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Evaluation Metrics:</w:t>
      </w:r>
    </w:p>
    <w:p w:rsidR="00000000" w:rsidDel="00000000" w:rsidP="00000000" w:rsidRDefault="00000000" w:rsidRPr="00000000" w14:paraId="000001E0">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print("MAE:", mean_absolute_error(y_test, y_pred))</w:t>
      </w:r>
    </w:p>
    <w:p w:rsidR="00000000" w:rsidDel="00000000" w:rsidP="00000000" w:rsidRDefault="00000000" w:rsidRPr="00000000" w14:paraId="000001E1">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print("MSE:", mean_squared_error(y_test, y_pred))</w:t>
      </w:r>
    </w:p>
    <w:p w:rsidR="00000000" w:rsidDel="00000000" w:rsidP="00000000" w:rsidRDefault="00000000" w:rsidRPr="00000000" w14:paraId="000001E2">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print("MSE:", mean_squared_error(y_test, y_pred))</w:t>
      </w:r>
    </w:p>
    <w:p w:rsidR="00000000" w:rsidDel="00000000" w:rsidP="00000000" w:rsidRDefault="00000000" w:rsidRPr="00000000" w14:paraId="000001E3">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Lexend" w:cs="Lexend" w:eastAsia="Lexend" w:hAnsi="Lexend"/>
          <w:b w:val="1"/>
          <w:color w:val="41595d"/>
          <w:sz w:val="36"/>
          <w:szCs w:val="36"/>
        </w:rPr>
      </w:pPr>
      <w:r w:rsidDel="00000000" w:rsidR="00000000" w:rsidRPr="00000000">
        <w:rPr>
          <w:rFonts w:ascii="Courier New" w:cs="Courier New" w:eastAsia="Courier New" w:hAnsi="Courier New"/>
          <w:b w:val="1"/>
          <w:color w:val="188038"/>
          <w:sz w:val="24"/>
          <w:szCs w:val="24"/>
          <w:rtl w:val="0"/>
        </w:rPr>
        <w:t xml:space="preserve">print("R² Score:", r2_score(y_test, y_pred))</w:t>
      </w:r>
      <w:r w:rsidDel="00000000" w:rsidR="00000000" w:rsidRPr="00000000">
        <w:rPr>
          <w:rtl w:val="0"/>
        </w:rPr>
      </w:r>
    </w:p>
    <w:p w:rsidR="00000000" w:rsidDel="00000000" w:rsidP="00000000" w:rsidRDefault="00000000" w:rsidRPr="00000000" w14:paraId="000001E4">
      <w:pPr>
        <w:spacing w:after="240" w:before="240" w:line="360" w:lineRule="auto"/>
        <w:jc w:val="both"/>
        <w:rPr>
          <w:rFonts w:ascii="Lexend" w:cs="Lexend" w:eastAsia="Lexend" w:hAnsi="Lexend"/>
          <w:b w:val="1"/>
          <w:color w:val="41595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pStyle w:val="Heading3"/>
        <w:keepNext w:val="0"/>
        <w:keepLines w:val="0"/>
        <w:spacing w:before="280" w:line="360" w:lineRule="auto"/>
        <w:jc w:val="both"/>
        <w:rPr>
          <w:rFonts w:ascii="Lexend" w:cs="Lexend" w:eastAsia="Lexend" w:hAnsi="Lexend"/>
          <w:b w:val="1"/>
          <w:color w:val="41595d"/>
          <w:sz w:val="26"/>
          <w:szCs w:val="26"/>
        </w:rPr>
      </w:pPr>
      <w:bookmarkStart w:colFirst="0" w:colLast="0" w:name="_3t1gcr35ieo" w:id="39"/>
      <w:bookmarkEnd w:id="39"/>
      <w:r w:rsidDel="00000000" w:rsidR="00000000" w:rsidRPr="00000000">
        <w:rPr>
          <w:rFonts w:ascii="Lexend" w:cs="Lexend" w:eastAsia="Lexend" w:hAnsi="Lexend"/>
          <w:b w:val="1"/>
          <w:color w:val="41595d"/>
          <w:sz w:val="26"/>
          <w:szCs w:val="26"/>
          <w:rtl w:val="0"/>
        </w:rPr>
        <w:t xml:space="preserve">🔴 Classification using RandomForestClassifier</w:t>
      </w:r>
    </w:p>
    <w:p w:rsidR="00000000" w:rsidDel="00000000" w:rsidP="00000000" w:rsidRDefault="00000000" w:rsidRPr="00000000" w14:paraId="000001E6">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sklearn.ensemble import RandomForestClassifier</w:t>
      </w:r>
    </w:p>
    <w:p w:rsidR="00000000" w:rsidDel="00000000" w:rsidP="00000000" w:rsidRDefault="00000000" w:rsidRPr="00000000" w14:paraId="000001E7">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sklearn.metrics import accuracy_score, precision_score, recall_score, f1_score</w:t>
      </w:r>
    </w:p>
    <w:p w:rsidR="00000000" w:rsidDel="00000000" w:rsidP="00000000" w:rsidRDefault="00000000" w:rsidRPr="00000000" w14:paraId="000001E8">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1E9">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 = RandomForestClassifier()</w:t>
      </w:r>
    </w:p>
    <w:p w:rsidR="00000000" w:rsidDel="00000000" w:rsidP="00000000" w:rsidRDefault="00000000" w:rsidRPr="00000000" w14:paraId="000001EA">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model.fit(X_train, y_train)</w:t>
      </w:r>
    </w:p>
    <w:p w:rsidR="00000000" w:rsidDel="00000000" w:rsidP="00000000" w:rsidRDefault="00000000" w:rsidRPr="00000000" w14:paraId="000001EB">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y_pred = model.predict(X_test)</w:t>
      </w:r>
    </w:p>
    <w:p w:rsidR="00000000" w:rsidDel="00000000" w:rsidP="00000000" w:rsidRDefault="00000000" w:rsidRPr="00000000" w14:paraId="000001EC">
      <w:pPr>
        <w:spacing w:after="240" w:before="240" w:line="36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Evaluation Metrics:</w:t>
      </w:r>
    </w:p>
    <w:p w:rsidR="00000000" w:rsidDel="00000000" w:rsidP="00000000" w:rsidRDefault="00000000" w:rsidRPr="00000000" w14:paraId="000001ED">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print("Accuracy:", accuracy_score(y_test, y_pred))</w:t>
      </w:r>
    </w:p>
    <w:p w:rsidR="00000000" w:rsidDel="00000000" w:rsidP="00000000" w:rsidRDefault="00000000" w:rsidRPr="00000000" w14:paraId="000001EE">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print("Precision:", precision_score(y_test, y_pred))</w:t>
      </w:r>
    </w:p>
    <w:p w:rsidR="00000000" w:rsidDel="00000000" w:rsidP="00000000" w:rsidRDefault="00000000" w:rsidRPr="00000000" w14:paraId="000001EF">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print("Recall:", recall_score(y_test, y_pred))</w:t>
      </w:r>
    </w:p>
    <w:p w:rsidR="00000000" w:rsidDel="00000000" w:rsidP="00000000" w:rsidRDefault="00000000" w:rsidRPr="00000000" w14:paraId="000001F0">
      <w:pPr>
        <w:pBdr>
          <w:top w:color="808080" w:space="2" w:sz="12" w:val="single"/>
          <w:left w:color="808080" w:space="2" w:sz="12" w:val="single"/>
          <w:bottom w:color="808080" w:space="2" w:sz="12" w:val="single"/>
          <w:right w:color="808080" w:space="2" w:sz="12" w:val="single"/>
        </w:pBdr>
        <w:spacing w:after="240" w:before="240" w:line="360" w:lineRule="auto"/>
        <w:jc w:val="both"/>
        <w:rPr>
          <w:rFonts w:ascii="Lexend" w:cs="Lexend" w:eastAsia="Lexend" w:hAnsi="Lexend"/>
          <w:b w:val="1"/>
          <w:color w:val="41595d"/>
          <w:sz w:val="36"/>
          <w:szCs w:val="36"/>
        </w:rPr>
      </w:pPr>
      <w:r w:rsidDel="00000000" w:rsidR="00000000" w:rsidRPr="00000000">
        <w:rPr>
          <w:rFonts w:ascii="Courier New" w:cs="Courier New" w:eastAsia="Courier New" w:hAnsi="Courier New"/>
          <w:b w:val="1"/>
          <w:color w:val="188038"/>
          <w:sz w:val="24"/>
          <w:szCs w:val="24"/>
          <w:rtl w:val="0"/>
        </w:rPr>
        <w:t xml:space="preserve">print("F1 Score:", f1_score(y_test, y_pred))</w:t>
      </w:r>
      <w:r w:rsidDel="00000000" w:rsidR="00000000" w:rsidRPr="00000000">
        <w:rPr>
          <w:rtl w:val="0"/>
        </w:rPr>
      </w:r>
    </w:p>
    <w:p w:rsidR="00000000" w:rsidDel="00000000" w:rsidP="00000000" w:rsidRDefault="00000000" w:rsidRPr="00000000" w14:paraId="000001F1">
      <w:pPr>
        <w:spacing w:after="240" w:before="240" w:line="360" w:lineRule="auto"/>
        <w:jc w:val="both"/>
        <w:rPr>
          <w:rFonts w:ascii="Lexend" w:cs="Lexend" w:eastAsia="Lexend" w:hAnsi="Lexend"/>
          <w:color w:val="41595d"/>
          <w:sz w:val="24"/>
          <w:szCs w:val="24"/>
        </w:rPr>
      </w:pPr>
      <w:r w:rsidDel="00000000" w:rsidR="00000000" w:rsidRPr="00000000">
        <w:rPr>
          <w:rtl w:val="0"/>
        </w:rPr>
      </w:r>
    </w:p>
    <w:p w:rsidR="00000000" w:rsidDel="00000000" w:rsidP="00000000" w:rsidRDefault="00000000" w:rsidRPr="00000000" w14:paraId="000001F2">
      <w:pPr>
        <w:spacing w:after="240" w:before="240" w:line="360" w:lineRule="auto"/>
        <w:jc w:val="both"/>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spacing w:after="240" w:before="240" w:line="36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11. HyperParameter Tuning</w:t>
      </w:r>
    </w:p>
    <w:p w:rsidR="00000000" w:rsidDel="00000000" w:rsidP="00000000" w:rsidRDefault="00000000" w:rsidRPr="00000000" w14:paraId="000001F4">
      <w:pPr>
        <w:pStyle w:val="Heading3"/>
        <w:keepNext w:val="0"/>
        <w:keepLines w:val="0"/>
        <w:spacing w:before="280" w:line="360" w:lineRule="auto"/>
        <w:jc w:val="both"/>
        <w:rPr>
          <w:rFonts w:ascii="Lexend" w:cs="Lexend" w:eastAsia="Lexend" w:hAnsi="Lexend"/>
          <w:b w:val="1"/>
          <w:color w:val="41595d"/>
          <w:sz w:val="26"/>
          <w:szCs w:val="26"/>
        </w:rPr>
      </w:pPr>
      <w:bookmarkStart w:colFirst="0" w:colLast="0" w:name="_bh5ye5yw55hs" w:id="40"/>
      <w:bookmarkEnd w:id="40"/>
      <w:r w:rsidDel="00000000" w:rsidR="00000000" w:rsidRPr="00000000">
        <w:rPr>
          <w:rFonts w:ascii="Lexend" w:cs="Lexend" w:eastAsia="Lexend" w:hAnsi="Lexend"/>
          <w:b w:val="1"/>
          <w:color w:val="41595d"/>
          <w:sz w:val="26"/>
          <w:szCs w:val="26"/>
          <w:rtl w:val="0"/>
        </w:rPr>
        <w:t xml:space="preserve">✅ Why Hyperparameter Tuning?</w:t>
      </w:r>
    </w:p>
    <w:p w:rsidR="00000000" w:rsidDel="00000000" w:rsidP="00000000" w:rsidRDefault="00000000" w:rsidRPr="00000000" w14:paraId="000001F5">
      <w:pPr>
        <w:numPr>
          <w:ilvl w:val="0"/>
          <w:numId w:val="5"/>
        </w:numPr>
        <w:spacing w:after="0" w:afterAutospacing="0" w:before="240" w:line="360" w:lineRule="auto"/>
        <w:ind w:left="720" w:hanging="360"/>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Goal: To find the best set of parameters that improves model performance (accuracy, F1 score, etc.)</w:t>
        <w:br w:type="textWrapping"/>
      </w:r>
    </w:p>
    <w:p w:rsidR="00000000" w:rsidDel="00000000" w:rsidP="00000000" w:rsidRDefault="00000000" w:rsidRPr="00000000" w14:paraId="000001F6">
      <w:pPr>
        <w:numPr>
          <w:ilvl w:val="0"/>
          <w:numId w:val="5"/>
        </w:numPr>
        <w:spacing w:after="0" w:afterAutospacing="0" w:before="0" w:beforeAutospacing="0" w:line="360" w:lineRule="auto"/>
        <w:ind w:left="720" w:hanging="360"/>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Hyperparameters are not learned during training; they are set before training.</w:t>
        <w:br w:type="textWrapping"/>
      </w:r>
    </w:p>
    <w:p w:rsidR="00000000" w:rsidDel="00000000" w:rsidP="00000000" w:rsidRDefault="00000000" w:rsidRPr="00000000" w14:paraId="000001F7">
      <w:pPr>
        <w:numPr>
          <w:ilvl w:val="0"/>
          <w:numId w:val="5"/>
        </w:numPr>
        <w:spacing w:after="240" w:before="0" w:beforeAutospacing="0" w:line="360" w:lineRule="auto"/>
        <w:ind w:left="720" w:hanging="360"/>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Helps avoid underfitting or overfitting, improves generalization on unseen data.</w:t>
      </w:r>
    </w:p>
    <w:p w:rsidR="00000000" w:rsidDel="00000000" w:rsidP="00000000" w:rsidRDefault="00000000" w:rsidRPr="00000000" w14:paraId="000001F8">
      <w:pPr>
        <w:spacing w:after="240" w:before="240" w:line="360" w:lineRule="auto"/>
        <w:ind w:left="0" w:firstLine="0"/>
        <w:rPr>
          <w:rFonts w:ascii="Lexend" w:cs="Lexend" w:eastAsia="Lexend" w:hAnsi="Lexend"/>
          <w:color w:val="41595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3"/>
        <w:keepNext w:val="0"/>
        <w:keepLines w:val="0"/>
        <w:spacing w:before="280" w:line="360" w:lineRule="auto"/>
        <w:jc w:val="both"/>
        <w:rPr>
          <w:rFonts w:ascii="Lexend" w:cs="Lexend" w:eastAsia="Lexend" w:hAnsi="Lexend"/>
          <w:b w:val="1"/>
          <w:color w:val="41595d"/>
          <w:sz w:val="26"/>
          <w:szCs w:val="26"/>
        </w:rPr>
      </w:pPr>
      <w:bookmarkStart w:colFirst="0" w:colLast="0" w:name="_1e9onpo07kad" w:id="41"/>
      <w:bookmarkEnd w:id="41"/>
      <w:r w:rsidDel="00000000" w:rsidR="00000000" w:rsidRPr="00000000">
        <w:rPr>
          <w:rFonts w:ascii="Lexend" w:cs="Lexend" w:eastAsia="Lexend" w:hAnsi="Lexend"/>
          <w:b w:val="1"/>
          <w:color w:val="41595d"/>
          <w:sz w:val="26"/>
          <w:szCs w:val="26"/>
          <w:rtl w:val="0"/>
        </w:rPr>
        <w:t xml:space="preserve">🛠️ How to Perform Hyperparameter Tuning</w:t>
      </w:r>
    </w:p>
    <w:p w:rsidR="00000000" w:rsidDel="00000000" w:rsidP="00000000" w:rsidRDefault="00000000" w:rsidRPr="00000000" w14:paraId="000001FA">
      <w:pPr>
        <w:numPr>
          <w:ilvl w:val="0"/>
          <w:numId w:val="18"/>
        </w:numPr>
        <w:spacing w:after="0" w:afterAutospacing="0" w:before="240" w:line="360" w:lineRule="auto"/>
        <w:ind w:left="720" w:hanging="360"/>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Grid Search: Tries all combinations</w:t>
        <w:br w:type="textWrapping"/>
        <w:t xml:space="preserve"> </w:t>
      </w:r>
      <w:r w:rsidDel="00000000" w:rsidR="00000000" w:rsidRPr="00000000">
        <w:rPr>
          <w:rFonts w:ascii="Roboto Mono" w:cs="Roboto Mono" w:eastAsia="Roboto Mono" w:hAnsi="Roboto Mono"/>
          <w:b w:val="1"/>
          <w:color w:val="188038"/>
          <w:sz w:val="24"/>
          <w:szCs w:val="24"/>
          <w:rtl w:val="0"/>
        </w:rPr>
        <w:t xml:space="preserve">from sklearn.model_selection import GridSearchCV</w:t>
        <w:br w:type="textWrapping"/>
      </w:r>
    </w:p>
    <w:p w:rsidR="00000000" w:rsidDel="00000000" w:rsidP="00000000" w:rsidRDefault="00000000" w:rsidRPr="00000000" w14:paraId="000001FB">
      <w:pPr>
        <w:numPr>
          <w:ilvl w:val="0"/>
          <w:numId w:val="18"/>
        </w:numPr>
        <w:spacing w:after="240" w:before="0" w:beforeAutospacing="0" w:line="360" w:lineRule="auto"/>
        <w:ind w:left="720" w:hanging="360"/>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t xml:space="preserve">Random Search: Tries a random subset</w:t>
        <w:br w:type="textWrapping"/>
        <w:t xml:space="preserve"> </w:t>
      </w:r>
      <w:r w:rsidDel="00000000" w:rsidR="00000000" w:rsidRPr="00000000">
        <w:rPr>
          <w:rFonts w:ascii="Roboto Mono" w:cs="Roboto Mono" w:eastAsia="Roboto Mono" w:hAnsi="Roboto Mono"/>
          <w:b w:val="1"/>
          <w:color w:val="188038"/>
          <w:sz w:val="24"/>
          <w:szCs w:val="24"/>
          <w:rtl w:val="0"/>
        </w:rPr>
        <w:t xml:space="preserve">from sklearn.model_selection import RandomizedSearchCV</w:t>
        <w:br w:type="textWrapping"/>
      </w:r>
    </w:p>
    <w:p w:rsidR="00000000" w:rsidDel="00000000" w:rsidP="00000000" w:rsidRDefault="00000000" w:rsidRPr="00000000" w14:paraId="000001FC">
      <w:pPr>
        <w:spacing w:after="240" w:before="240" w:line="360" w:lineRule="auto"/>
        <w:ind w:left="720" w:firstLine="0"/>
        <w:rPr>
          <w:rFonts w:ascii="Lexend" w:cs="Lexend" w:eastAsia="Lexend" w:hAnsi="Lexend"/>
          <w:b w:val="1"/>
          <w:color w:val="41595d"/>
          <w:sz w:val="24"/>
          <w:szCs w:val="24"/>
        </w:rPr>
      </w:pPr>
      <w:r w:rsidDel="00000000" w:rsidR="00000000" w:rsidRPr="00000000">
        <w:rPr>
          <w:rFonts w:ascii="Lexend" w:cs="Lexend" w:eastAsia="Lexend" w:hAnsi="Lexend"/>
          <w:b w:val="1"/>
          <w:color w:val="41595d"/>
          <w:sz w:val="24"/>
          <w:szCs w:val="24"/>
          <w:rtl w:val="0"/>
        </w:rPr>
        <w:br w:type="textWrapping"/>
      </w:r>
    </w:p>
    <w:p w:rsidR="00000000" w:rsidDel="00000000" w:rsidP="00000000" w:rsidRDefault="00000000" w:rsidRPr="00000000" w14:paraId="000001FD">
      <w:pPr>
        <w:spacing w:after="240" w:before="240" w:line="360" w:lineRule="auto"/>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1FE">
      <w:pPr>
        <w:pBdr>
          <w:top w:color="808080" w:space="2" w:sz="12" w:val="single"/>
          <w:left w:color="808080" w:space="2" w:sz="12" w:val="single"/>
          <w:bottom w:color="808080" w:space="2" w:sz="12" w:val="single"/>
          <w:right w:color="808080" w:space="2" w:sz="12" w:val="single"/>
        </w:pBdr>
        <w:spacing w:after="240" w:before="240" w:line="360" w:lineRule="auto"/>
        <w:ind w:left="-360" w:right="-630" w:hanging="450"/>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Pr>
        <w:drawing>
          <wp:inline distB="114300" distT="114300" distL="114300" distR="114300">
            <wp:extent cx="6734175" cy="6757988"/>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34175" cy="6757988"/>
                    </a:xfrm>
                    <a:prstGeom prst="rect"/>
                    <a:ln/>
                  </pic:spPr>
                </pic:pic>
              </a:graphicData>
            </a:graphic>
          </wp:inline>
        </w:drawing>
      </w:r>
      <w:r w:rsidDel="00000000" w:rsidR="00000000" w:rsidRPr="00000000">
        <w:rPr>
          <w:rtl w:val="0"/>
        </w:rPr>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ind w:left="720" w:hanging="360"/>
              <w:jc w:val="both"/>
              <w:rPr>
                <w:rFonts w:ascii="Lexend" w:cs="Lexend" w:eastAsia="Lexend" w:hAnsi="Lexend"/>
                <w:color w:val="41595d"/>
                <w:sz w:val="24"/>
                <w:szCs w:val="24"/>
              </w:rPr>
            </w:pPr>
            <w:r w:rsidDel="00000000" w:rsidR="00000000" w:rsidRPr="00000000">
              <w:rPr>
                <w:rtl w:val="0"/>
              </w:rPr>
            </w:r>
          </w:p>
        </w:tc>
      </w:tr>
    </w:tbl>
    <w:p w:rsidR="00000000" w:rsidDel="00000000" w:rsidP="00000000" w:rsidRDefault="00000000" w:rsidRPr="00000000" w14:paraId="00000200">
      <w:pPr>
        <w:spacing w:after="240" w:before="240" w:lineRule="auto"/>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201">
      <w:pPr>
        <w:spacing w:after="240" w:before="240" w:lineRule="auto"/>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202">
      <w:pPr>
        <w:spacing w:after="240" w:before="240" w:lineRule="auto"/>
        <w:jc w:val="both"/>
        <w:rPr>
          <w:rFonts w:ascii="Lexend" w:cs="Lexend" w:eastAsia="Lexend" w:hAnsi="Lexend"/>
          <w:b w:val="1"/>
          <w:color w:val="41595d"/>
          <w:sz w:val="36"/>
          <w:szCs w:val="36"/>
        </w:rPr>
      </w:pPr>
      <w:r w:rsidDel="00000000" w:rsidR="00000000" w:rsidRPr="00000000">
        <w:rPr>
          <w:rtl w:val="0"/>
        </w:rPr>
      </w:r>
    </w:p>
    <w:p w:rsidR="00000000" w:rsidDel="00000000" w:rsidP="00000000" w:rsidRDefault="00000000" w:rsidRPr="00000000" w14:paraId="00000203">
      <w:pPr>
        <w:spacing w:after="240" w:before="24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Example code:</w:t>
      </w:r>
    </w:p>
    <w:p w:rsidR="00000000" w:rsidDel="00000000" w:rsidP="00000000" w:rsidRDefault="00000000" w:rsidRPr="00000000" w14:paraId="00000204">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from xgboost import XGBClassifier</w:t>
      </w:r>
    </w:p>
    <w:p w:rsidR="00000000" w:rsidDel="00000000" w:rsidP="00000000" w:rsidRDefault="00000000" w:rsidRPr="00000000" w14:paraId="00000205">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206">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param_grid = {</w:t>
      </w:r>
    </w:p>
    <w:p w:rsidR="00000000" w:rsidDel="00000000" w:rsidP="00000000" w:rsidRDefault="00000000" w:rsidRPr="00000000" w14:paraId="00000207">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'n_estimators': [100, 200],</w:t>
      </w:r>
    </w:p>
    <w:p w:rsidR="00000000" w:rsidDel="00000000" w:rsidP="00000000" w:rsidRDefault="00000000" w:rsidRPr="00000000" w14:paraId="00000208">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'max_depth': [3, 6, 10],</w:t>
      </w:r>
    </w:p>
    <w:p w:rsidR="00000000" w:rsidDel="00000000" w:rsidP="00000000" w:rsidRDefault="00000000" w:rsidRPr="00000000" w14:paraId="00000209">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'learning_rate': [0.01, 0.1],</w:t>
      </w:r>
    </w:p>
    <w:p w:rsidR="00000000" w:rsidDel="00000000" w:rsidP="00000000" w:rsidRDefault="00000000" w:rsidRPr="00000000" w14:paraId="0000020A">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'subsample': [0.8, 1],</w:t>
      </w:r>
    </w:p>
    <w:p w:rsidR="00000000" w:rsidDel="00000000" w:rsidP="00000000" w:rsidRDefault="00000000" w:rsidRPr="00000000" w14:paraId="0000020B">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    'colsample_bytree': [0.8, 1]</w:t>
      </w:r>
    </w:p>
    <w:p w:rsidR="00000000" w:rsidDel="00000000" w:rsidP="00000000" w:rsidRDefault="00000000" w:rsidRPr="00000000" w14:paraId="0000020C">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w:t>
      </w:r>
    </w:p>
    <w:p w:rsidR="00000000" w:rsidDel="00000000" w:rsidP="00000000" w:rsidRDefault="00000000" w:rsidRPr="00000000" w14:paraId="0000020D">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tl w:val="0"/>
        </w:rPr>
      </w:r>
    </w:p>
    <w:p w:rsidR="00000000" w:rsidDel="00000000" w:rsidP="00000000" w:rsidRDefault="00000000" w:rsidRPr="00000000" w14:paraId="0000020E">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grid = GridSearchCV(XGBClassifier(), param_grid, cv=5, scoring='accuracy')</w:t>
      </w:r>
    </w:p>
    <w:p w:rsidR="00000000" w:rsidDel="00000000" w:rsidP="00000000" w:rsidRDefault="00000000" w:rsidRPr="00000000" w14:paraId="0000020F">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grid.fit(X_train, y_train)</w:t>
      </w:r>
    </w:p>
    <w:p w:rsidR="00000000" w:rsidDel="00000000" w:rsidP="00000000" w:rsidRDefault="00000000" w:rsidRPr="00000000" w14:paraId="00000210">
      <w:pPr>
        <w:pBdr>
          <w:top w:color="808080" w:space="2" w:sz="12" w:val="single"/>
          <w:left w:color="808080" w:space="2" w:sz="12" w:val="single"/>
          <w:bottom w:color="808080" w:space="2" w:sz="12" w:val="single"/>
          <w:right w:color="808080" w:space="2" w:sz="12" w:val="single"/>
        </w:pBdr>
        <w:spacing w:after="240" w:before="240" w:lineRule="auto"/>
        <w:jc w:val="both"/>
        <w:rPr>
          <w:rFonts w:ascii="Courier New" w:cs="Courier New" w:eastAsia="Courier New" w:hAnsi="Courier New"/>
          <w:b w:val="1"/>
          <w:color w:val="188038"/>
          <w:sz w:val="24"/>
          <w:szCs w:val="24"/>
        </w:rPr>
      </w:pPr>
      <w:r w:rsidDel="00000000" w:rsidR="00000000" w:rsidRPr="00000000">
        <w:rPr>
          <w:rFonts w:ascii="Courier New" w:cs="Courier New" w:eastAsia="Courier New" w:hAnsi="Courier New"/>
          <w:b w:val="1"/>
          <w:color w:val="188038"/>
          <w:sz w:val="24"/>
          <w:szCs w:val="24"/>
          <w:rtl w:val="0"/>
        </w:rPr>
        <w:t xml:space="preserve">print("Best Parameters:", grid.best_params_)</w:t>
      </w:r>
    </w:p>
    <w:p w:rsidR="00000000" w:rsidDel="00000000" w:rsidP="00000000" w:rsidRDefault="00000000" w:rsidRPr="00000000" w14:paraId="00000211">
      <w:pPr>
        <w:spacing w:after="240" w:before="240" w:lineRule="auto"/>
        <w:jc w:val="both"/>
        <w:rPr>
          <w:rFonts w:ascii="Lexend" w:cs="Lexend" w:eastAsia="Lexend" w:hAnsi="Lexend"/>
          <w:b w:val="1"/>
          <w:color w:val="41595d"/>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spacing w:after="240" w:before="240" w:lineRule="auto"/>
        <w:jc w:val="both"/>
        <w:rPr>
          <w:rFonts w:ascii="Lexend" w:cs="Lexend" w:eastAsia="Lexend" w:hAnsi="Lexend"/>
          <w:b w:val="1"/>
          <w:color w:val="41595d"/>
          <w:sz w:val="36"/>
          <w:szCs w:val="36"/>
        </w:rPr>
      </w:pPr>
      <w:r w:rsidDel="00000000" w:rsidR="00000000" w:rsidRPr="00000000">
        <w:rPr>
          <w:rFonts w:ascii="Lexend" w:cs="Lexend" w:eastAsia="Lexend" w:hAnsi="Lexend"/>
          <w:b w:val="1"/>
          <w:color w:val="41595d"/>
          <w:sz w:val="36"/>
          <w:szCs w:val="36"/>
          <w:rtl w:val="0"/>
        </w:rPr>
        <w:t xml:space="preserve">12. Deployment</w:t>
      </w:r>
    </w:p>
    <w:p w:rsidR="00000000" w:rsidDel="00000000" w:rsidP="00000000" w:rsidRDefault="00000000" w:rsidRPr="00000000" w14:paraId="00000213">
      <w:pPr>
        <w:spacing w:after="240" w:before="240" w:lineRule="auto"/>
        <w:jc w:val="both"/>
        <w:rPr>
          <w:rFonts w:ascii="Lexend" w:cs="Lexend" w:eastAsia="Lexend" w:hAnsi="Lexend"/>
          <w:color w:val="41595d"/>
          <w:sz w:val="24"/>
          <w:szCs w:val="24"/>
        </w:rPr>
      </w:pPr>
      <w:r w:rsidDel="00000000" w:rsidR="00000000" w:rsidRPr="00000000">
        <w:rPr>
          <w:rFonts w:ascii="Lexend" w:cs="Lexend" w:eastAsia="Lexend" w:hAnsi="Lexend"/>
          <w:color w:val="41595d"/>
          <w:sz w:val="24"/>
          <w:szCs w:val="24"/>
          <w:rtl w:val="0"/>
        </w:rPr>
        <w:t xml:space="preserve">You can deploy your trained machine learning model using frameworks like Streamlit, Flask, or Django for web applications, or use cloud platforms like AWS, Azure, or Google Cloud for scalable and production-level deployment.</w:t>
      </w:r>
    </w:p>
    <w:p w:rsidR="00000000" w:rsidDel="00000000" w:rsidP="00000000" w:rsidRDefault="00000000" w:rsidRPr="00000000" w14:paraId="00000214">
      <w:pPr>
        <w:spacing w:after="240" w:before="240" w:lineRule="auto"/>
        <w:jc w:val="both"/>
        <w:rPr>
          <w:rFonts w:ascii="Lexend" w:cs="Lexend" w:eastAsia="Lexend" w:hAnsi="Lexend"/>
          <w:b w:val="1"/>
          <w:color w:val="41595d"/>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exend SemiBold">
    <w:embedRegular w:fontKey="{00000000-0000-0000-0000-000000000000}" r:id="rId1" w:subsetted="0"/>
    <w:embedBold w:fontKey="{00000000-0000-0000-0000-000000000000}" r:id="rId2" w:subsetted="0"/>
  </w:font>
  <w:font w:name="Lexend Light">
    <w:embedRegular w:fontKey="{00000000-0000-0000-0000-000000000000}" r:id="rId3" w:subsetted="0"/>
    <w:embedBold w:fontKey="{00000000-0000-0000-0000-000000000000}" r:id="rId4" w:subsetted="0"/>
  </w:font>
  <w:font w:name="Lexend Medium">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code/hasaankhan175/feature-encoding?utm_source=chatgpt.com" TargetMode="External"/><Relationship Id="rId10" Type="http://schemas.openxmlformats.org/officeDocument/2006/relationships/image" Target="media/image2.png"/><Relationship Id="rId13" Type="http://schemas.openxmlformats.org/officeDocument/2006/relationships/hyperlink" Target="https://arxiv.org/abs/1806.00979?utm_source=chatgpt.com" TargetMode="External"/><Relationship Id="rId12" Type="http://schemas.openxmlformats.org/officeDocument/2006/relationships/hyperlink" Target="https://medium.com/anolytics/all-you-need-to-know-about-encoding-techniques-b3a0af68338b?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LexendLight-regular.ttf"/><Relationship Id="rId4" Type="http://schemas.openxmlformats.org/officeDocument/2006/relationships/font" Target="fonts/LexendLight-bold.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exendMedium-regular.ttf"/><Relationship Id="rId6" Type="http://schemas.openxmlformats.org/officeDocument/2006/relationships/font" Target="fonts/LexendMedium-bold.ttf"/><Relationship Id="rId7" Type="http://schemas.openxmlformats.org/officeDocument/2006/relationships/font" Target="fonts/Lexend-regular.ttf"/><Relationship Id="rId8"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