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F9162" w14:textId="2577449A" w:rsidR="00153E29" w:rsidRPr="00153E29" w:rsidRDefault="00153E29" w:rsidP="00153E29">
      <w:pPr>
        <w:pStyle w:val="Heading1"/>
        <w:rPr>
          <w:rFonts w:ascii="Times New Roman" w:hAnsi="Times New Roman" w:cs="Times New Roman"/>
          <w:b/>
          <w:bCs/>
        </w:rPr>
      </w:pPr>
      <w:r w:rsidRPr="00153E29">
        <w:rPr>
          <w:rFonts w:ascii="Times New Roman" w:hAnsi="Times New Roman" w:cs="Times New Roman"/>
        </w:rPr>
        <w:br/>
      </w:r>
      <w:r w:rsidRPr="00153E29">
        <w:rPr>
          <w:rFonts w:ascii="Times New Roman" w:hAnsi="Times New Roman" w:cs="Times New Roman"/>
          <w:b/>
          <w:bCs/>
        </w:rPr>
        <w:t>Final Analysis Report: Amazon Delivery Dashboard</w:t>
      </w:r>
    </w:p>
    <w:p w14:paraId="7AE94BF1" w14:textId="77777777" w:rsidR="00153E29" w:rsidRPr="00153E29" w:rsidRDefault="00153E29" w:rsidP="00153E29">
      <w:pPr>
        <w:rPr>
          <w:rFonts w:ascii="Times New Roman" w:hAnsi="Times New Roman" w:cs="Times New Roman"/>
          <w:sz w:val="24"/>
          <w:szCs w:val="24"/>
        </w:rPr>
      </w:pPr>
      <w:r w:rsidRPr="00153E29">
        <w:rPr>
          <w:rFonts w:ascii="Times New Roman" w:hAnsi="Times New Roman" w:cs="Times New Roman"/>
          <w:b/>
          <w:bCs/>
          <w:sz w:val="24"/>
          <w:szCs w:val="24"/>
        </w:rPr>
        <w:t>Overview:</w:t>
      </w:r>
      <w:r w:rsidRPr="00153E29">
        <w:rPr>
          <w:rFonts w:ascii="Times New Roman" w:hAnsi="Times New Roman" w:cs="Times New Roman"/>
          <w:sz w:val="24"/>
          <w:szCs w:val="24"/>
        </w:rPr>
        <w:br/>
        <w:t>This report presents a detailed analysis of Amazon's delivery data to understand operational efficiency, delivery patterns, and customer experience. The dashboard was created in Excel using pivot tables, slicers, conditional formatting, and multiple chart types to deliver interactive insights.</w:t>
      </w:r>
    </w:p>
    <w:p w14:paraId="6313599B" w14:textId="77777777" w:rsidR="00153E29" w:rsidRPr="00153E29" w:rsidRDefault="00153E29" w:rsidP="00153E29">
      <w:pPr>
        <w:rPr>
          <w:rFonts w:ascii="Times New Roman" w:hAnsi="Times New Roman" w:cs="Times New Roman"/>
          <w:sz w:val="24"/>
          <w:szCs w:val="24"/>
        </w:rPr>
      </w:pPr>
      <w:r w:rsidRPr="00153E29">
        <w:rPr>
          <w:rFonts w:ascii="Times New Roman" w:hAnsi="Times New Roman" w:cs="Times New Roman"/>
          <w:sz w:val="24"/>
          <w:szCs w:val="24"/>
        </w:rPr>
        <w:pict w14:anchorId="180D3159">
          <v:rect id="_x0000_i1049" style="width:468pt;height:1.2pt" o:hralign="center" o:hrstd="t" o:hr="t" fillcolor="#a0a0a0" stroked="f"/>
        </w:pict>
      </w:r>
    </w:p>
    <w:p w14:paraId="78616F4A" w14:textId="77777777" w:rsidR="00153E29" w:rsidRPr="00153E29" w:rsidRDefault="00153E29" w:rsidP="00153E29">
      <w:pPr>
        <w:rPr>
          <w:rFonts w:ascii="Times New Roman" w:hAnsi="Times New Roman" w:cs="Times New Roman"/>
          <w:sz w:val="24"/>
          <w:szCs w:val="24"/>
        </w:rPr>
      </w:pPr>
      <w:r w:rsidRPr="00153E29">
        <w:rPr>
          <w:rFonts w:ascii="Times New Roman" w:hAnsi="Times New Roman" w:cs="Times New Roman"/>
          <w:b/>
          <w:bCs/>
          <w:sz w:val="24"/>
          <w:szCs w:val="24"/>
        </w:rPr>
        <w:t>Key Performance Indicators (KPIs):</w:t>
      </w:r>
    </w:p>
    <w:p w14:paraId="4CF75DDF" w14:textId="77777777" w:rsidR="00153E29" w:rsidRPr="00153E29" w:rsidRDefault="00153E29" w:rsidP="00153E29">
      <w:pPr>
        <w:numPr>
          <w:ilvl w:val="0"/>
          <w:numId w:val="1"/>
        </w:numPr>
        <w:rPr>
          <w:rFonts w:ascii="Times New Roman" w:hAnsi="Times New Roman" w:cs="Times New Roman"/>
          <w:sz w:val="24"/>
          <w:szCs w:val="24"/>
        </w:rPr>
      </w:pPr>
      <w:r w:rsidRPr="00153E29">
        <w:rPr>
          <w:rFonts w:ascii="Times New Roman" w:hAnsi="Times New Roman" w:cs="Times New Roman"/>
          <w:b/>
          <w:bCs/>
          <w:sz w:val="24"/>
          <w:szCs w:val="24"/>
        </w:rPr>
        <w:t>Total Orders:</w:t>
      </w:r>
      <w:r w:rsidRPr="00153E29">
        <w:rPr>
          <w:rFonts w:ascii="Times New Roman" w:hAnsi="Times New Roman" w:cs="Times New Roman"/>
          <w:sz w:val="24"/>
          <w:szCs w:val="24"/>
        </w:rPr>
        <w:t xml:space="preserve"> 43,594</w:t>
      </w:r>
      <w:r w:rsidRPr="00153E29">
        <w:rPr>
          <w:rFonts w:ascii="Times New Roman" w:hAnsi="Times New Roman" w:cs="Times New Roman"/>
          <w:sz w:val="24"/>
          <w:szCs w:val="24"/>
        </w:rPr>
        <w:br/>
        <w:t>Indicates the total number of deliveries recorded in the dataset.</w:t>
      </w:r>
    </w:p>
    <w:p w14:paraId="48D914BE" w14:textId="77777777" w:rsidR="00153E29" w:rsidRPr="00153E29" w:rsidRDefault="00153E29" w:rsidP="00153E29">
      <w:pPr>
        <w:numPr>
          <w:ilvl w:val="0"/>
          <w:numId w:val="1"/>
        </w:numPr>
        <w:rPr>
          <w:rFonts w:ascii="Times New Roman" w:hAnsi="Times New Roman" w:cs="Times New Roman"/>
          <w:sz w:val="24"/>
          <w:szCs w:val="24"/>
        </w:rPr>
      </w:pPr>
      <w:r w:rsidRPr="00153E29">
        <w:rPr>
          <w:rFonts w:ascii="Times New Roman" w:hAnsi="Times New Roman" w:cs="Times New Roman"/>
          <w:b/>
          <w:bCs/>
          <w:sz w:val="24"/>
          <w:szCs w:val="24"/>
        </w:rPr>
        <w:t>Average Delivery Time:</w:t>
      </w:r>
      <w:r w:rsidRPr="00153E29">
        <w:rPr>
          <w:rFonts w:ascii="Times New Roman" w:hAnsi="Times New Roman" w:cs="Times New Roman"/>
          <w:sz w:val="24"/>
          <w:szCs w:val="24"/>
        </w:rPr>
        <w:t xml:space="preserve"> 124.91</w:t>
      </w:r>
      <w:r w:rsidRPr="00153E29">
        <w:rPr>
          <w:rFonts w:ascii="Times New Roman" w:hAnsi="Times New Roman" w:cs="Times New Roman"/>
          <w:sz w:val="24"/>
          <w:szCs w:val="24"/>
        </w:rPr>
        <w:br/>
        <w:t>Represents the average delivery time across all orders, regardless of category or weather.</w:t>
      </w:r>
    </w:p>
    <w:p w14:paraId="4AFDA9F8" w14:textId="77777777" w:rsidR="00153E29" w:rsidRPr="00153E29" w:rsidRDefault="00153E29" w:rsidP="00153E29">
      <w:pPr>
        <w:numPr>
          <w:ilvl w:val="0"/>
          <w:numId w:val="1"/>
        </w:numPr>
        <w:rPr>
          <w:rFonts w:ascii="Times New Roman" w:hAnsi="Times New Roman" w:cs="Times New Roman"/>
          <w:sz w:val="24"/>
          <w:szCs w:val="24"/>
        </w:rPr>
      </w:pPr>
      <w:r w:rsidRPr="00153E29">
        <w:rPr>
          <w:rFonts w:ascii="Times New Roman" w:hAnsi="Times New Roman" w:cs="Times New Roman"/>
          <w:b/>
          <w:bCs/>
          <w:sz w:val="24"/>
          <w:szCs w:val="24"/>
        </w:rPr>
        <w:t>Average Agent Rating:</w:t>
      </w:r>
      <w:r w:rsidRPr="00153E29">
        <w:rPr>
          <w:rFonts w:ascii="Times New Roman" w:hAnsi="Times New Roman" w:cs="Times New Roman"/>
          <w:sz w:val="24"/>
          <w:szCs w:val="24"/>
        </w:rPr>
        <w:t xml:space="preserve"> 4.64</w:t>
      </w:r>
      <w:r w:rsidRPr="00153E29">
        <w:rPr>
          <w:rFonts w:ascii="Times New Roman" w:hAnsi="Times New Roman" w:cs="Times New Roman"/>
          <w:sz w:val="24"/>
          <w:szCs w:val="24"/>
        </w:rPr>
        <w:br/>
        <w:t>Shows that delivery agents maintain high service standards.</w:t>
      </w:r>
    </w:p>
    <w:p w14:paraId="006E6CFC" w14:textId="77777777" w:rsidR="00153E29" w:rsidRPr="00153E29" w:rsidRDefault="00153E29" w:rsidP="00153E29">
      <w:pPr>
        <w:numPr>
          <w:ilvl w:val="0"/>
          <w:numId w:val="1"/>
        </w:numPr>
        <w:rPr>
          <w:rFonts w:ascii="Times New Roman" w:hAnsi="Times New Roman" w:cs="Times New Roman"/>
          <w:sz w:val="24"/>
          <w:szCs w:val="24"/>
        </w:rPr>
      </w:pPr>
      <w:r w:rsidRPr="00153E29">
        <w:rPr>
          <w:rFonts w:ascii="Times New Roman" w:hAnsi="Times New Roman" w:cs="Times New Roman"/>
          <w:b/>
          <w:bCs/>
          <w:sz w:val="24"/>
          <w:szCs w:val="24"/>
        </w:rPr>
        <w:t>Most Common Category:</w:t>
      </w:r>
      <w:r w:rsidRPr="00153E29">
        <w:rPr>
          <w:rFonts w:ascii="Times New Roman" w:hAnsi="Times New Roman" w:cs="Times New Roman"/>
          <w:sz w:val="24"/>
          <w:szCs w:val="24"/>
        </w:rPr>
        <w:t xml:space="preserve"> Electronics</w:t>
      </w:r>
      <w:r w:rsidRPr="00153E29">
        <w:rPr>
          <w:rFonts w:ascii="Times New Roman" w:hAnsi="Times New Roman" w:cs="Times New Roman"/>
          <w:sz w:val="24"/>
          <w:szCs w:val="24"/>
        </w:rPr>
        <w:br/>
      </w:r>
      <w:proofErr w:type="spellStart"/>
      <w:r w:rsidRPr="00153E29">
        <w:rPr>
          <w:rFonts w:ascii="Times New Roman" w:hAnsi="Times New Roman" w:cs="Times New Roman"/>
          <w:sz w:val="24"/>
          <w:szCs w:val="24"/>
        </w:rPr>
        <w:t>Electronics</w:t>
      </w:r>
      <w:proofErr w:type="spellEnd"/>
      <w:r w:rsidRPr="00153E29">
        <w:rPr>
          <w:rFonts w:ascii="Times New Roman" w:hAnsi="Times New Roman" w:cs="Times New Roman"/>
          <w:sz w:val="24"/>
          <w:szCs w:val="24"/>
        </w:rPr>
        <w:t xml:space="preserve"> is the most frequently ordered product category.</w:t>
      </w:r>
    </w:p>
    <w:p w14:paraId="2757A384" w14:textId="77777777" w:rsidR="00153E29" w:rsidRPr="00153E29" w:rsidRDefault="00153E29" w:rsidP="00153E29">
      <w:pPr>
        <w:numPr>
          <w:ilvl w:val="0"/>
          <w:numId w:val="1"/>
        </w:numPr>
        <w:rPr>
          <w:rFonts w:ascii="Times New Roman" w:hAnsi="Times New Roman" w:cs="Times New Roman"/>
          <w:sz w:val="24"/>
          <w:szCs w:val="24"/>
        </w:rPr>
      </w:pPr>
      <w:r w:rsidRPr="00153E29">
        <w:rPr>
          <w:rFonts w:ascii="Times New Roman" w:hAnsi="Times New Roman" w:cs="Times New Roman"/>
          <w:b/>
          <w:bCs/>
          <w:sz w:val="24"/>
          <w:szCs w:val="24"/>
        </w:rPr>
        <w:t>Most Delivered Area:</w:t>
      </w:r>
      <w:r w:rsidRPr="00153E29">
        <w:rPr>
          <w:rFonts w:ascii="Times New Roman" w:hAnsi="Times New Roman" w:cs="Times New Roman"/>
          <w:sz w:val="24"/>
          <w:szCs w:val="24"/>
        </w:rPr>
        <w:t xml:space="preserve"> Metropolitan</w:t>
      </w:r>
      <w:r w:rsidRPr="00153E29">
        <w:rPr>
          <w:rFonts w:ascii="Times New Roman" w:hAnsi="Times New Roman" w:cs="Times New Roman"/>
          <w:sz w:val="24"/>
          <w:szCs w:val="24"/>
        </w:rPr>
        <w:br/>
        <w:t>This indicates that most deliveries happen in metropolitan regions, likely due to population density and demand.</w:t>
      </w:r>
    </w:p>
    <w:p w14:paraId="6828B99F" w14:textId="77777777" w:rsidR="00153E29" w:rsidRPr="00153E29" w:rsidRDefault="00153E29" w:rsidP="00153E29">
      <w:pPr>
        <w:rPr>
          <w:rFonts w:ascii="Times New Roman" w:hAnsi="Times New Roman" w:cs="Times New Roman"/>
          <w:sz w:val="24"/>
          <w:szCs w:val="24"/>
        </w:rPr>
      </w:pPr>
      <w:r w:rsidRPr="00153E29">
        <w:rPr>
          <w:rFonts w:ascii="Times New Roman" w:hAnsi="Times New Roman" w:cs="Times New Roman"/>
          <w:sz w:val="24"/>
          <w:szCs w:val="24"/>
        </w:rPr>
        <w:pict w14:anchorId="4D2AD53C">
          <v:rect id="_x0000_i1050" style="width:468pt;height:1.2pt" o:hralign="center" o:hrstd="t" o:hr="t" fillcolor="#a0a0a0" stroked="f"/>
        </w:pict>
      </w:r>
    </w:p>
    <w:p w14:paraId="7D65F6B7" w14:textId="77777777" w:rsidR="00153E29" w:rsidRPr="00153E29" w:rsidRDefault="00153E29" w:rsidP="00153E29">
      <w:pPr>
        <w:rPr>
          <w:rFonts w:ascii="Times New Roman" w:hAnsi="Times New Roman" w:cs="Times New Roman"/>
          <w:sz w:val="24"/>
          <w:szCs w:val="24"/>
        </w:rPr>
      </w:pPr>
      <w:r w:rsidRPr="00153E29">
        <w:rPr>
          <w:rFonts w:ascii="Times New Roman" w:hAnsi="Times New Roman" w:cs="Times New Roman"/>
          <w:b/>
          <w:bCs/>
          <w:sz w:val="24"/>
          <w:szCs w:val="24"/>
        </w:rPr>
        <w:t>Visual Insights from Charts:</w:t>
      </w:r>
    </w:p>
    <w:p w14:paraId="4BB6CCDB" w14:textId="77777777" w:rsidR="00153E29" w:rsidRPr="00153E29" w:rsidRDefault="00153E29" w:rsidP="00153E29">
      <w:pPr>
        <w:numPr>
          <w:ilvl w:val="0"/>
          <w:numId w:val="2"/>
        </w:numPr>
        <w:rPr>
          <w:rFonts w:ascii="Times New Roman" w:hAnsi="Times New Roman" w:cs="Times New Roman"/>
          <w:sz w:val="24"/>
          <w:szCs w:val="24"/>
        </w:rPr>
      </w:pPr>
      <w:r w:rsidRPr="00153E29">
        <w:rPr>
          <w:rFonts w:ascii="Times New Roman" w:hAnsi="Times New Roman" w:cs="Times New Roman"/>
          <w:b/>
          <w:bCs/>
          <w:sz w:val="24"/>
          <w:szCs w:val="24"/>
        </w:rPr>
        <w:t>Delivery Trend Over Months:</w:t>
      </w:r>
    </w:p>
    <w:p w14:paraId="3EDDC97F" w14:textId="77777777" w:rsidR="00153E29" w:rsidRPr="00153E29" w:rsidRDefault="00153E29" w:rsidP="00153E29">
      <w:pPr>
        <w:numPr>
          <w:ilvl w:val="1"/>
          <w:numId w:val="2"/>
        </w:numPr>
        <w:rPr>
          <w:rFonts w:ascii="Times New Roman" w:hAnsi="Times New Roman" w:cs="Times New Roman"/>
          <w:sz w:val="24"/>
          <w:szCs w:val="24"/>
        </w:rPr>
      </w:pPr>
      <w:r w:rsidRPr="00153E29">
        <w:rPr>
          <w:rFonts w:ascii="Times New Roman" w:hAnsi="Times New Roman" w:cs="Times New Roman"/>
          <w:sz w:val="24"/>
          <w:szCs w:val="24"/>
        </w:rPr>
        <w:t xml:space="preserve">A line chart shows a slight </w:t>
      </w:r>
      <w:proofErr w:type="gramStart"/>
      <w:r w:rsidRPr="00153E29">
        <w:rPr>
          <w:rFonts w:ascii="Times New Roman" w:hAnsi="Times New Roman" w:cs="Times New Roman"/>
          <w:sz w:val="24"/>
          <w:szCs w:val="24"/>
        </w:rPr>
        <w:t>drop in</w:t>
      </w:r>
      <w:proofErr w:type="gramEnd"/>
      <w:r w:rsidRPr="00153E29">
        <w:rPr>
          <w:rFonts w:ascii="Times New Roman" w:hAnsi="Times New Roman" w:cs="Times New Roman"/>
          <w:sz w:val="24"/>
          <w:szCs w:val="24"/>
        </w:rPr>
        <w:t xml:space="preserve"> average delivery time from February to April.</w:t>
      </w:r>
    </w:p>
    <w:p w14:paraId="5D87E21B" w14:textId="77777777" w:rsidR="00153E29" w:rsidRPr="00153E29" w:rsidRDefault="00153E29" w:rsidP="00153E29">
      <w:pPr>
        <w:numPr>
          <w:ilvl w:val="1"/>
          <w:numId w:val="2"/>
        </w:numPr>
        <w:rPr>
          <w:rFonts w:ascii="Times New Roman" w:hAnsi="Times New Roman" w:cs="Times New Roman"/>
          <w:sz w:val="24"/>
          <w:szCs w:val="24"/>
        </w:rPr>
      </w:pPr>
      <w:r w:rsidRPr="00153E29">
        <w:rPr>
          <w:rFonts w:ascii="Times New Roman" w:hAnsi="Times New Roman" w:cs="Times New Roman"/>
          <w:sz w:val="24"/>
          <w:szCs w:val="24"/>
        </w:rPr>
        <w:t>This suggests potential improvements in delivery processes or better weather/traffic conditions.</w:t>
      </w:r>
    </w:p>
    <w:p w14:paraId="40F9FEE6" w14:textId="77777777" w:rsidR="00153E29" w:rsidRPr="00153E29" w:rsidRDefault="00153E29" w:rsidP="00153E29">
      <w:pPr>
        <w:numPr>
          <w:ilvl w:val="0"/>
          <w:numId w:val="2"/>
        </w:numPr>
        <w:rPr>
          <w:rFonts w:ascii="Times New Roman" w:hAnsi="Times New Roman" w:cs="Times New Roman"/>
          <w:sz w:val="24"/>
          <w:szCs w:val="24"/>
        </w:rPr>
      </w:pPr>
      <w:r w:rsidRPr="00153E29">
        <w:rPr>
          <w:rFonts w:ascii="Times New Roman" w:hAnsi="Times New Roman" w:cs="Times New Roman"/>
          <w:b/>
          <w:bCs/>
          <w:sz w:val="24"/>
          <w:szCs w:val="24"/>
        </w:rPr>
        <w:t>Average Delivery Time by Category:</w:t>
      </w:r>
    </w:p>
    <w:p w14:paraId="51B49645" w14:textId="77777777" w:rsidR="00153E29" w:rsidRPr="00153E29" w:rsidRDefault="00153E29" w:rsidP="00153E29">
      <w:pPr>
        <w:numPr>
          <w:ilvl w:val="1"/>
          <w:numId w:val="2"/>
        </w:numPr>
        <w:rPr>
          <w:rFonts w:ascii="Times New Roman" w:hAnsi="Times New Roman" w:cs="Times New Roman"/>
          <w:sz w:val="24"/>
          <w:szCs w:val="24"/>
        </w:rPr>
      </w:pPr>
      <w:r w:rsidRPr="00153E29">
        <w:rPr>
          <w:rFonts w:ascii="Times New Roman" w:hAnsi="Times New Roman" w:cs="Times New Roman"/>
          <w:sz w:val="24"/>
          <w:szCs w:val="24"/>
        </w:rPr>
        <w:t>A bar chart visualizes that categories like Cosmetics and Kitchen take longer to deliver.</w:t>
      </w:r>
    </w:p>
    <w:p w14:paraId="17F5B14E" w14:textId="77777777" w:rsidR="00153E29" w:rsidRPr="00153E29" w:rsidRDefault="00153E29" w:rsidP="00153E29">
      <w:pPr>
        <w:numPr>
          <w:ilvl w:val="1"/>
          <w:numId w:val="2"/>
        </w:numPr>
        <w:rPr>
          <w:rFonts w:ascii="Times New Roman" w:hAnsi="Times New Roman" w:cs="Times New Roman"/>
          <w:sz w:val="24"/>
          <w:szCs w:val="24"/>
        </w:rPr>
      </w:pPr>
      <w:r w:rsidRPr="00153E29">
        <w:rPr>
          <w:rFonts w:ascii="Times New Roman" w:hAnsi="Times New Roman" w:cs="Times New Roman"/>
          <w:sz w:val="24"/>
          <w:szCs w:val="24"/>
        </w:rPr>
        <w:t>This could be due to fragility or packaging requirements.</w:t>
      </w:r>
    </w:p>
    <w:p w14:paraId="479FC7D1" w14:textId="77777777" w:rsidR="00153E29" w:rsidRPr="00153E29" w:rsidRDefault="00153E29" w:rsidP="00153E29">
      <w:pPr>
        <w:numPr>
          <w:ilvl w:val="0"/>
          <w:numId w:val="2"/>
        </w:numPr>
        <w:rPr>
          <w:rFonts w:ascii="Times New Roman" w:hAnsi="Times New Roman" w:cs="Times New Roman"/>
          <w:sz w:val="24"/>
          <w:szCs w:val="24"/>
        </w:rPr>
      </w:pPr>
      <w:r w:rsidRPr="00153E29">
        <w:rPr>
          <w:rFonts w:ascii="Times New Roman" w:hAnsi="Times New Roman" w:cs="Times New Roman"/>
          <w:b/>
          <w:bCs/>
          <w:sz w:val="24"/>
          <w:szCs w:val="24"/>
        </w:rPr>
        <w:t>Orders by Weather and Traffic:</w:t>
      </w:r>
    </w:p>
    <w:p w14:paraId="57C16588" w14:textId="77777777" w:rsidR="00153E29" w:rsidRPr="00153E29" w:rsidRDefault="00153E29" w:rsidP="00153E29">
      <w:pPr>
        <w:numPr>
          <w:ilvl w:val="1"/>
          <w:numId w:val="2"/>
        </w:numPr>
        <w:rPr>
          <w:rFonts w:ascii="Times New Roman" w:hAnsi="Times New Roman" w:cs="Times New Roman"/>
          <w:sz w:val="24"/>
          <w:szCs w:val="24"/>
        </w:rPr>
      </w:pPr>
      <w:r w:rsidRPr="00153E29">
        <w:rPr>
          <w:rFonts w:ascii="Times New Roman" w:hAnsi="Times New Roman" w:cs="Times New Roman"/>
          <w:sz w:val="24"/>
          <w:szCs w:val="24"/>
        </w:rPr>
        <w:lastRenderedPageBreak/>
        <w:t>A stacked column chart highlights that adverse weather like fog and stormy conditions coincide with higher traffic levels.</w:t>
      </w:r>
    </w:p>
    <w:p w14:paraId="3160EC9F" w14:textId="77777777" w:rsidR="00153E29" w:rsidRPr="00153E29" w:rsidRDefault="00153E29" w:rsidP="00153E29">
      <w:pPr>
        <w:numPr>
          <w:ilvl w:val="1"/>
          <w:numId w:val="2"/>
        </w:numPr>
        <w:rPr>
          <w:rFonts w:ascii="Times New Roman" w:hAnsi="Times New Roman" w:cs="Times New Roman"/>
          <w:sz w:val="24"/>
          <w:szCs w:val="24"/>
        </w:rPr>
      </w:pPr>
      <w:r w:rsidRPr="00153E29">
        <w:rPr>
          <w:rFonts w:ascii="Times New Roman" w:hAnsi="Times New Roman" w:cs="Times New Roman"/>
          <w:sz w:val="24"/>
          <w:szCs w:val="24"/>
        </w:rPr>
        <w:t>This affects the volume and timing of deliveries.</w:t>
      </w:r>
    </w:p>
    <w:p w14:paraId="6E625DE9" w14:textId="77777777" w:rsidR="00153E29" w:rsidRPr="00153E29" w:rsidRDefault="00153E29" w:rsidP="00153E29">
      <w:pPr>
        <w:numPr>
          <w:ilvl w:val="0"/>
          <w:numId w:val="2"/>
        </w:numPr>
        <w:rPr>
          <w:rFonts w:ascii="Times New Roman" w:hAnsi="Times New Roman" w:cs="Times New Roman"/>
          <w:sz w:val="24"/>
          <w:szCs w:val="24"/>
        </w:rPr>
      </w:pPr>
      <w:r w:rsidRPr="00153E29">
        <w:rPr>
          <w:rFonts w:ascii="Times New Roman" w:hAnsi="Times New Roman" w:cs="Times New Roman"/>
          <w:b/>
          <w:bCs/>
          <w:sz w:val="24"/>
          <w:szCs w:val="24"/>
        </w:rPr>
        <w:t>Orders by Area:</w:t>
      </w:r>
    </w:p>
    <w:p w14:paraId="4EB99ECB" w14:textId="77777777" w:rsidR="00153E29" w:rsidRPr="00153E29" w:rsidRDefault="00153E29" w:rsidP="00153E29">
      <w:pPr>
        <w:numPr>
          <w:ilvl w:val="1"/>
          <w:numId w:val="2"/>
        </w:numPr>
        <w:rPr>
          <w:rFonts w:ascii="Times New Roman" w:hAnsi="Times New Roman" w:cs="Times New Roman"/>
          <w:sz w:val="24"/>
          <w:szCs w:val="24"/>
        </w:rPr>
      </w:pPr>
      <w:r w:rsidRPr="00153E29">
        <w:rPr>
          <w:rFonts w:ascii="Times New Roman" w:hAnsi="Times New Roman" w:cs="Times New Roman"/>
          <w:sz w:val="24"/>
          <w:szCs w:val="24"/>
        </w:rPr>
        <w:t>A pie/donut chart confirms the dominance of metropolitan areas in total order volume, followed by urban and semi-urban areas.</w:t>
      </w:r>
    </w:p>
    <w:p w14:paraId="420DA1FF" w14:textId="77777777" w:rsidR="00153E29" w:rsidRPr="00153E29" w:rsidRDefault="00153E29" w:rsidP="00153E29">
      <w:pPr>
        <w:numPr>
          <w:ilvl w:val="0"/>
          <w:numId w:val="2"/>
        </w:numPr>
        <w:rPr>
          <w:rFonts w:ascii="Times New Roman" w:hAnsi="Times New Roman" w:cs="Times New Roman"/>
          <w:sz w:val="24"/>
          <w:szCs w:val="24"/>
        </w:rPr>
      </w:pPr>
      <w:r w:rsidRPr="00153E29">
        <w:rPr>
          <w:rFonts w:ascii="Times New Roman" w:hAnsi="Times New Roman" w:cs="Times New Roman"/>
          <w:b/>
          <w:bCs/>
          <w:sz w:val="24"/>
          <w:szCs w:val="24"/>
        </w:rPr>
        <w:t>Agent Age vs Delivery Time:</w:t>
      </w:r>
    </w:p>
    <w:p w14:paraId="200C7BB8" w14:textId="77777777" w:rsidR="00153E29" w:rsidRPr="00153E29" w:rsidRDefault="00153E29" w:rsidP="00153E29">
      <w:pPr>
        <w:numPr>
          <w:ilvl w:val="1"/>
          <w:numId w:val="2"/>
        </w:numPr>
        <w:rPr>
          <w:rFonts w:ascii="Times New Roman" w:hAnsi="Times New Roman" w:cs="Times New Roman"/>
          <w:sz w:val="24"/>
          <w:szCs w:val="24"/>
        </w:rPr>
      </w:pPr>
      <w:r w:rsidRPr="00153E29">
        <w:rPr>
          <w:rFonts w:ascii="Times New Roman" w:hAnsi="Times New Roman" w:cs="Times New Roman"/>
          <w:sz w:val="24"/>
          <w:szCs w:val="24"/>
        </w:rPr>
        <w:t>A heat map shows delivery counts by agent age.</w:t>
      </w:r>
    </w:p>
    <w:p w14:paraId="19F311A5" w14:textId="77777777" w:rsidR="00153E29" w:rsidRPr="00153E29" w:rsidRDefault="00153E29" w:rsidP="00153E29">
      <w:pPr>
        <w:numPr>
          <w:ilvl w:val="1"/>
          <w:numId w:val="2"/>
        </w:numPr>
        <w:rPr>
          <w:rFonts w:ascii="Times New Roman" w:hAnsi="Times New Roman" w:cs="Times New Roman"/>
          <w:sz w:val="24"/>
          <w:szCs w:val="24"/>
        </w:rPr>
      </w:pPr>
      <w:r w:rsidRPr="00153E29">
        <w:rPr>
          <w:rFonts w:ascii="Times New Roman" w:hAnsi="Times New Roman" w:cs="Times New Roman"/>
          <w:sz w:val="24"/>
          <w:szCs w:val="24"/>
        </w:rPr>
        <w:t>Most deliveries are handled by agents aged 22 to 30.</w:t>
      </w:r>
    </w:p>
    <w:p w14:paraId="1CF8AB94" w14:textId="77777777" w:rsidR="00153E29" w:rsidRPr="00153E29" w:rsidRDefault="00153E29" w:rsidP="00153E29">
      <w:pPr>
        <w:numPr>
          <w:ilvl w:val="1"/>
          <w:numId w:val="2"/>
        </w:numPr>
        <w:rPr>
          <w:rFonts w:ascii="Times New Roman" w:hAnsi="Times New Roman" w:cs="Times New Roman"/>
          <w:sz w:val="24"/>
          <w:szCs w:val="24"/>
        </w:rPr>
      </w:pPr>
      <w:r w:rsidRPr="00153E29">
        <w:rPr>
          <w:rFonts w:ascii="Times New Roman" w:hAnsi="Times New Roman" w:cs="Times New Roman"/>
          <w:sz w:val="24"/>
          <w:szCs w:val="24"/>
        </w:rPr>
        <w:t>Slight variations in delivery performance may be visible across different age groups.</w:t>
      </w:r>
    </w:p>
    <w:p w14:paraId="0ADB0EEE" w14:textId="77777777" w:rsidR="00153E29" w:rsidRPr="00153E29" w:rsidRDefault="00153E29" w:rsidP="00153E29">
      <w:pPr>
        <w:rPr>
          <w:rFonts w:ascii="Times New Roman" w:hAnsi="Times New Roman" w:cs="Times New Roman"/>
          <w:sz w:val="24"/>
          <w:szCs w:val="24"/>
        </w:rPr>
      </w:pPr>
      <w:r w:rsidRPr="00153E29">
        <w:rPr>
          <w:rFonts w:ascii="Times New Roman" w:hAnsi="Times New Roman" w:cs="Times New Roman"/>
          <w:sz w:val="24"/>
          <w:szCs w:val="24"/>
        </w:rPr>
        <w:pict w14:anchorId="7F433795">
          <v:rect id="_x0000_i1051" style="width:468pt;height:1.2pt" o:hralign="center" o:hrstd="t" o:hr="t" fillcolor="#a0a0a0" stroked="f"/>
        </w:pict>
      </w:r>
    </w:p>
    <w:p w14:paraId="10D882DA" w14:textId="77777777" w:rsidR="00153E29" w:rsidRPr="00153E29" w:rsidRDefault="00153E29" w:rsidP="00153E29">
      <w:pPr>
        <w:rPr>
          <w:rFonts w:ascii="Times New Roman" w:hAnsi="Times New Roman" w:cs="Times New Roman"/>
          <w:sz w:val="24"/>
          <w:szCs w:val="24"/>
        </w:rPr>
      </w:pPr>
      <w:r w:rsidRPr="00153E29">
        <w:rPr>
          <w:rFonts w:ascii="Times New Roman" w:hAnsi="Times New Roman" w:cs="Times New Roman"/>
          <w:b/>
          <w:bCs/>
          <w:sz w:val="24"/>
          <w:szCs w:val="24"/>
        </w:rPr>
        <w:t>Filters (Slicers) Used:</w:t>
      </w:r>
    </w:p>
    <w:p w14:paraId="5D20961F" w14:textId="77777777" w:rsidR="00153E29" w:rsidRPr="00153E29" w:rsidRDefault="00153E29" w:rsidP="00153E29">
      <w:pPr>
        <w:numPr>
          <w:ilvl w:val="0"/>
          <w:numId w:val="3"/>
        </w:numPr>
        <w:rPr>
          <w:rFonts w:ascii="Times New Roman" w:hAnsi="Times New Roman" w:cs="Times New Roman"/>
          <w:sz w:val="24"/>
          <w:szCs w:val="24"/>
        </w:rPr>
      </w:pPr>
      <w:r w:rsidRPr="00153E29">
        <w:rPr>
          <w:rFonts w:ascii="Times New Roman" w:hAnsi="Times New Roman" w:cs="Times New Roman"/>
          <w:sz w:val="24"/>
          <w:szCs w:val="24"/>
        </w:rPr>
        <w:t>Weather</w:t>
      </w:r>
    </w:p>
    <w:p w14:paraId="462C148E" w14:textId="77777777" w:rsidR="00153E29" w:rsidRPr="00153E29" w:rsidRDefault="00153E29" w:rsidP="00153E29">
      <w:pPr>
        <w:numPr>
          <w:ilvl w:val="0"/>
          <w:numId w:val="3"/>
        </w:numPr>
        <w:rPr>
          <w:rFonts w:ascii="Times New Roman" w:hAnsi="Times New Roman" w:cs="Times New Roman"/>
          <w:sz w:val="24"/>
          <w:szCs w:val="24"/>
        </w:rPr>
      </w:pPr>
      <w:r w:rsidRPr="00153E29">
        <w:rPr>
          <w:rFonts w:ascii="Times New Roman" w:hAnsi="Times New Roman" w:cs="Times New Roman"/>
          <w:sz w:val="24"/>
          <w:szCs w:val="24"/>
        </w:rPr>
        <w:t>Category</w:t>
      </w:r>
    </w:p>
    <w:p w14:paraId="241D57A4" w14:textId="77777777" w:rsidR="00153E29" w:rsidRPr="00153E29" w:rsidRDefault="00153E29" w:rsidP="00153E29">
      <w:pPr>
        <w:numPr>
          <w:ilvl w:val="0"/>
          <w:numId w:val="3"/>
        </w:numPr>
        <w:rPr>
          <w:rFonts w:ascii="Times New Roman" w:hAnsi="Times New Roman" w:cs="Times New Roman"/>
          <w:sz w:val="24"/>
          <w:szCs w:val="24"/>
        </w:rPr>
      </w:pPr>
      <w:r w:rsidRPr="00153E29">
        <w:rPr>
          <w:rFonts w:ascii="Times New Roman" w:hAnsi="Times New Roman" w:cs="Times New Roman"/>
          <w:sz w:val="24"/>
          <w:szCs w:val="24"/>
        </w:rPr>
        <w:t>Vehicle</w:t>
      </w:r>
    </w:p>
    <w:p w14:paraId="14B7F012" w14:textId="77777777" w:rsidR="00153E29" w:rsidRPr="00153E29" w:rsidRDefault="00153E29" w:rsidP="00153E29">
      <w:pPr>
        <w:rPr>
          <w:rFonts w:ascii="Times New Roman" w:hAnsi="Times New Roman" w:cs="Times New Roman"/>
          <w:sz w:val="24"/>
          <w:szCs w:val="24"/>
        </w:rPr>
      </w:pPr>
      <w:r w:rsidRPr="00153E29">
        <w:rPr>
          <w:rFonts w:ascii="Times New Roman" w:hAnsi="Times New Roman" w:cs="Times New Roman"/>
          <w:sz w:val="24"/>
          <w:szCs w:val="24"/>
        </w:rPr>
        <w:t>These filters allow users to interactively explore trends by specific conditions or product types.</w:t>
      </w:r>
    </w:p>
    <w:p w14:paraId="6F818C92" w14:textId="77777777" w:rsidR="00153E29" w:rsidRPr="00153E29" w:rsidRDefault="00153E29" w:rsidP="00153E29">
      <w:pPr>
        <w:rPr>
          <w:rFonts w:ascii="Times New Roman" w:hAnsi="Times New Roman" w:cs="Times New Roman"/>
          <w:sz w:val="24"/>
          <w:szCs w:val="24"/>
        </w:rPr>
      </w:pPr>
      <w:r w:rsidRPr="00153E29">
        <w:rPr>
          <w:rFonts w:ascii="Times New Roman" w:hAnsi="Times New Roman" w:cs="Times New Roman"/>
          <w:sz w:val="24"/>
          <w:szCs w:val="24"/>
        </w:rPr>
        <w:pict w14:anchorId="50B858B2">
          <v:rect id="_x0000_i1052" style="width:468pt;height:1.2pt" o:hralign="center" o:hrstd="t" o:hr="t" fillcolor="#a0a0a0" stroked="f"/>
        </w:pict>
      </w:r>
    </w:p>
    <w:p w14:paraId="57FAB96B" w14:textId="77777777" w:rsidR="00153E29" w:rsidRPr="00153E29" w:rsidRDefault="00153E29" w:rsidP="00153E29">
      <w:pPr>
        <w:rPr>
          <w:rFonts w:ascii="Times New Roman" w:hAnsi="Times New Roman" w:cs="Times New Roman"/>
          <w:b/>
          <w:bCs/>
          <w:sz w:val="24"/>
          <w:szCs w:val="24"/>
        </w:rPr>
      </w:pPr>
      <w:r w:rsidRPr="00153E29">
        <w:rPr>
          <w:rFonts w:ascii="Times New Roman" w:hAnsi="Times New Roman" w:cs="Times New Roman"/>
          <w:b/>
          <w:bCs/>
          <w:sz w:val="24"/>
          <w:szCs w:val="24"/>
        </w:rPr>
        <w:t>Recommendations</w:t>
      </w:r>
    </w:p>
    <w:p w14:paraId="48A82BCA" w14:textId="77777777" w:rsidR="00153E29" w:rsidRPr="00153E29" w:rsidRDefault="00153E29" w:rsidP="00153E29">
      <w:pPr>
        <w:numPr>
          <w:ilvl w:val="0"/>
          <w:numId w:val="4"/>
        </w:numPr>
        <w:rPr>
          <w:rFonts w:ascii="Times New Roman" w:hAnsi="Times New Roman" w:cs="Times New Roman"/>
          <w:sz w:val="24"/>
          <w:szCs w:val="24"/>
        </w:rPr>
      </w:pPr>
      <w:r w:rsidRPr="00153E29">
        <w:rPr>
          <w:rFonts w:ascii="Times New Roman" w:hAnsi="Times New Roman" w:cs="Times New Roman"/>
          <w:b/>
          <w:bCs/>
          <w:sz w:val="24"/>
          <w:szCs w:val="24"/>
        </w:rPr>
        <w:t>Optimize High-Time Categories:</w:t>
      </w:r>
    </w:p>
    <w:p w14:paraId="76A4D020" w14:textId="77777777" w:rsidR="00153E29" w:rsidRPr="00153E29" w:rsidRDefault="00153E29" w:rsidP="00153E29">
      <w:pPr>
        <w:numPr>
          <w:ilvl w:val="1"/>
          <w:numId w:val="4"/>
        </w:numPr>
        <w:rPr>
          <w:rFonts w:ascii="Times New Roman" w:hAnsi="Times New Roman" w:cs="Times New Roman"/>
          <w:sz w:val="24"/>
          <w:szCs w:val="24"/>
        </w:rPr>
      </w:pPr>
      <w:r w:rsidRPr="00153E29">
        <w:rPr>
          <w:rFonts w:ascii="Times New Roman" w:hAnsi="Times New Roman" w:cs="Times New Roman"/>
          <w:sz w:val="24"/>
          <w:szCs w:val="24"/>
        </w:rPr>
        <w:t xml:space="preserve">Investigate </w:t>
      </w:r>
      <w:proofErr w:type="spellStart"/>
      <w:r w:rsidRPr="00153E29">
        <w:rPr>
          <w:rFonts w:ascii="Times New Roman" w:hAnsi="Times New Roman" w:cs="Times New Roman"/>
          <w:sz w:val="24"/>
          <w:szCs w:val="24"/>
        </w:rPr>
        <w:t>fulfillment</w:t>
      </w:r>
      <w:proofErr w:type="spellEnd"/>
      <w:r w:rsidRPr="00153E29">
        <w:rPr>
          <w:rFonts w:ascii="Times New Roman" w:hAnsi="Times New Roman" w:cs="Times New Roman"/>
          <w:sz w:val="24"/>
          <w:szCs w:val="24"/>
        </w:rPr>
        <w:t xml:space="preserve"> challenges in categories like </w:t>
      </w:r>
      <w:r w:rsidRPr="00153E29">
        <w:rPr>
          <w:rFonts w:ascii="Times New Roman" w:hAnsi="Times New Roman" w:cs="Times New Roman"/>
          <w:b/>
          <w:bCs/>
          <w:sz w:val="24"/>
          <w:szCs w:val="24"/>
        </w:rPr>
        <w:t>Cosmetics</w:t>
      </w:r>
      <w:r w:rsidRPr="00153E29">
        <w:rPr>
          <w:rFonts w:ascii="Times New Roman" w:hAnsi="Times New Roman" w:cs="Times New Roman"/>
          <w:sz w:val="24"/>
          <w:szCs w:val="24"/>
        </w:rPr>
        <w:t xml:space="preserve"> and </w:t>
      </w:r>
      <w:r w:rsidRPr="00153E29">
        <w:rPr>
          <w:rFonts w:ascii="Times New Roman" w:hAnsi="Times New Roman" w:cs="Times New Roman"/>
          <w:b/>
          <w:bCs/>
          <w:sz w:val="24"/>
          <w:szCs w:val="24"/>
        </w:rPr>
        <w:t>Kitchen</w:t>
      </w:r>
      <w:r w:rsidRPr="00153E29">
        <w:rPr>
          <w:rFonts w:ascii="Times New Roman" w:hAnsi="Times New Roman" w:cs="Times New Roman"/>
          <w:sz w:val="24"/>
          <w:szCs w:val="24"/>
        </w:rPr>
        <w:t xml:space="preserve"> to reduce delivery time.</w:t>
      </w:r>
    </w:p>
    <w:p w14:paraId="2BD16379" w14:textId="77777777" w:rsidR="00153E29" w:rsidRPr="00153E29" w:rsidRDefault="00153E29" w:rsidP="00153E29">
      <w:pPr>
        <w:numPr>
          <w:ilvl w:val="0"/>
          <w:numId w:val="4"/>
        </w:numPr>
        <w:rPr>
          <w:rFonts w:ascii="Times New Roman" w:hAnsi="Times New Roman" w:cs="Times New Roman"/>
          <w:sz w:val="24"/>
          <w:szCs w:val="24"/>
        </w:rPr>
      </w:pPr>
      <w:r w:rsidRPr="00153E29">
        <w:rPr>
          <w:rFonts w:ascii="Times New Roman" w:hAnsi="Times New Roman" w:cs="Times New Roman"/>
          <w:b/>
          <w:bCs/>
          <w:sz w:val="24"/>
          <w:szCs w:val="24"/>
        </w:rPr>
        <w:t>Improve Traffic Handling Strategies:</w:t>
      </w:r>
    </w:p>
    <w:p w14:paraId="1AE1D893" w14:textId="77777777" w:rsidR="00153E29" w:rsidRPr="00153E29" w:rsidRDefault="00153E29" w:rsidP="00153E29">
      <w:pPr>
        <w:numPr>
          <w:ilvl w:val="1"/>
          <w:numId w:val="4"/>
        </w:numPr>
        <w:rPr>
          <w:rFonts w:ascii="Times New Roman" w:hAnsi="Times New Roman" w:cs="Times New Roman"/>
          <w:sz w:val="24"/>
          <w:szCs w:val="24"/>
        </w:rPr>
      </w:pPr>
      <w:r w:rsidRPr="00153E29">
        <w:rPr>
          <w:rFonts w:ascii="Times New Roman" w:hAnsi="Times New Roman" w:cs="Times New Roman"/>
          <w:sz w:val="24"/>
          <w:szCs w:val="24"/>
        </w:rPr>
        <w:t xml:space="preserve">Plan deliveries in advance during </w:t>
      </w:r>
      <w:r w:rsidRPr="00153E29">
        <w:rPr>
          <w:rFonts w:ascii="Times New Roman" w:hAnsi="Times New Roman" w:cs="Times New Roman"/>
          <w:b/>
          <w:bCs/>
          <w:sz w:val="24"/>
          <w:szCs w:val="24"/>
        </w:rPr>
        <w:t>high traffic and bad weather</w:t>
      </w:r>
      <w:r w:rsidRPr="00153E29">
        <w:rPr>
          <w:rFonts w:ascii="Times New Roman" w:hAnsi="Times New Roman" w:cs="Times New Roman"/>
          <w:sz w:val="24"/>
          <w:szCs w:val="24"/>
        </w:rPr>
        <w:t xml:space="preserve"> days to maintain performance.</w:t>
      </w:r>
    </w:p>
    <w:p w14:paraId="653E3B0B" w14:textId="77777777" w:rsidR="00153E29" w:rsidRPr="00153E29" w:rsidRDefault="00153E29" w:rsidP="00153E29">
      <w:pPr>
        <w:numPr>
          <w:ilvl w:val="0"/>
          <w:numId w:val="4"/>
        </w:numPr>
        <w:rPr>
          <w:rFonts w:ascii="Times New Roman" w:hAnsi="Times New Roman" w:cs="Times New Roman"/>
          <w:sz w:val="24"/>
          <w:szCs w:val="24"/>
        </w:rPr>
      </w:pPr>
      <w:r w:rsidRPr="00153E29">
        <w:rPr>
          <w:rFonts w:ascii="Times New Roman" w:hAnsi="Times New Roman" w:cs="Times New Roman"/>
          <w:b/>
          <w:bCs/>
          <w:sz w:val="24"/>
          <w:szCs w:val="24"/>
        </w:rPr>
        <w:t>Focus on Metro Area Logistics:</w:t>
      </w:r>
    </w:p>
    <w:p w14:paraId="1F6C0551" w14:textId="77777777" w:rsidR="00153E29" w:rsidRPr="00153E29" w:rsidRDefault="00153E29" w:rsidP="00153E29">
      <w:pPr>
        <w:numPr>
          <w:ilvl w:val="1"/>
          <w:numId w:val="4"/>
        </w:numPr>
        <w:rPr>
          <w:rFonts w:ascii="Times New Roman" w:hAnsi="Times New Roman" w:cs="Times New Roman"/>
          <w:sz w:val="24"/>
          <w:szCs w:val="24"/>
        </w:rPr>
      </w:pPr>
      <w:r w:rsidRPr="00153E29">
        <w:rPr>
          <w:rFonts w:ascii="Times New Roman" w:hAnsi="Times New Roman" w:cs="Times New Roman"/>
          <w:sz w:val="24"/>
          <w:szCs w:val="24"/>
        </w:rPr>
        <w:t xml:space="preserve">As </w:t>
      </w:r>
      <w:r w:rsidRPr="00153E29">
        <w:rPr>
          <w:rFonts w:ascii="Times New Roman" w:hAnsi="Times New Roman" w:cs="Times New Roman"/>
          <w:b/>
          <w:bCs/>
          <w:sz w:val="24"/>
          <w:szCs w:val="24"/>
        </w:rPr>
        <w:t>Metropolitan regions</w:t>
      </w:r>
      <w:r w:rsidRPr="00153E29">
        <w:rPr>
          <w:rFonts w:ascii="Times New Roman" w:hAnsi="Times New Roman" w:cs="Times New Roman"/>
          <w:sz w:val="24"/>
          <w:szCs w:val="24"/>
        </w:rPr>
        <w:t xml:space="preserve"> dominate order volumes, invest in more warehouses or local hubs here.</w:t>
      </w:r>
    </w:p>
    <w:p w14:paraId="0E14B29F" w14:textId="77777777" w:rsidR="00153E29" w:rsidRPr="00153E29" w:rsidRDefault="00153E29" w:rsidP="00153E29">
      <w:pPr>
        <w:numPr>
          <w:ilvl w:val="0"/>
          <w:numId w:val="4"/>
        </w:numPr>
        <w:rPr>
          <w:rFonts w:ascii="Times New Roman" w:hAnsi="Times New Roman" w:cs="Times New Roman"/>
          <w:sz w:val="24"/>
          <w:szCs w:val="24"/>
        </w:rPr>
      </w:pPr>
      <w:r w:rsidRPr="00153E29">
        <w:rPr>
          <w:rFonts w:ascii="Times New Roman" w:hAnsi="Times New Roman" w:cs="Times New Roman"/>
          <w:b/>
          <w:bCs/>
          <w:sz w:val="24"/>
          <w:szCs w:val="24"/>
        </w:rPr>
        <w:t>Monitor Young Agent Performance:</w:t>
      </w:r>
    </w:p>
    <w:p w14:paraId="4B152819" w14:textId="77777777" w:rsidR="00153E29" w:rsidRPr="00153E29" w:rsidRDefault="00153E29" w:rsidP="00153E29">
      <w:pPr>
        <w:numPr>
          <w:ilvl w:val="1"/>
          <w:numId w:val="4"/>
        </w:numPr>
        <w:rPr>
          <w:rFonts w:ascii="Times New Roman" w:hAnsi="Times New Roman" w:cs="Times New Roman"/>
          <w:sz w:val="24"/>
          <w:szCs w:val="24"/>
        </w:rPr>
      </w:pPr>
      <w:r w:rsidRPr="00153E29">
        <w:rPr>
          <w:rFonts w:ascii="Times New Roman" w:hAnsi="Times New Roman" w:cs="Times New Roman"/>
          <w:sz w:val="24"/>
          <w:szCs w:val="24"/>
        </w:rPr>
        <w:t xml:space="preserve">Continue recruiting in the </w:t>
      </w:r>
      <w:r w:rsidRPr="00153E29">
        <w:rPr>
          <w:rFonts w:ascii="Times New Roman" w:hAnsi="Times New Roman" w:cs="Times New Roman"/>
          <w:b/>
          <w:bCs/>
          <w:sz w:val="24"/>
          <w:szCs w:val="24"/>
        </w:rPr>
        <w:t>22–30</w:t>
      </w:r>
      <w:r w:rsidRPr="00153E29">
        <w:rPr>
          <w:rFonts w:ascii="Times New Roman" w:hAnsi="Times New Roman" w:cs="Times New Roman"/>
          <w:sz w:val="24"/>
          <w:szCs w:val="24"/>
        </w:rPr>
        <w:t xml:space="preserve"> age group due to high volume handled and consistent performance.</w:t>
      </w:r>
    </w:p>
    <w:p w14:paraId="05B0129D" w14:textId="77777777" w:rsidR="00153E29" w:rsidRPr="00153E29" w:rsidRDefault="00153E29" w:rsidP="00153E29">
      <w:pPr>
        <w:numPr>
          <w:ilvl w:val="0"/>
          <w:numId w:val="4"/>
        </w:numPr>
        <w:rPr>
          <w:rFonts w:ascii="Times New Roman" w:hAnsi="Times New Roman" w:cs="Times New Roman"/>
          <w:sz w:val="24"/>
          <w:szCs w:val="24"/>
        </w:rPr>
      </w:pPr>
      <w:r w:rsidRPr="00153E29">
        <w:rPr>
          <w:rFonts w:ascii="Times New Roman" w:hAnsi="Times New Roman" w:cs="Times New Roman"/>
          <w:b/>
          <w:bCs/>
          <w:sz w:val="24"/>
          <w:szCs w:val="24"/>
        </w:rPr>
        <w:t>Customer Experience Programs:</w:t>
      </w:r>
    </w:p>
    <w:p w14:paraId="4EC6C81B" w14:textId="77777777" w:rsidR="00153E29" w:rsidRPr="00153E29" w:rsidRDefault="00153E29" w:rsidP="00153E29">
      <w:pPr>
        <w:numPr>
          <w:ilvl w:val="1"/>
          <w:numId w:val="4"/>
        </w:numPr>
        <w:rPr>
          <w:rFonts w:ascii="Times New Roman" w:hAnsi="Times New Roman" w:cs="Times New Roman"/>
          <w:sz w:val="24"/>
          <w:szCs w:val="24"/>
        </w:rPr>
      </w:pPr>
      <w:r w:rsidRPr="00153E29">
        <w:rPr>
          <w:rFonts w:ascii="Times New Roman" w:hAnsi="Times New Roman" w:cs="Times New Roman"/>
          <w:sz w:val="24"/>
          <w:szCs w:val="24"/>
        </w:rPr>
        <w:lastRenderedPageBreak/>
        <w:t xml:space="preserve">Use high </w:t>
      </w:r>
      <w:r w:rsidRPr="00153E29">
        <w:rPr>
          <w:rFonts w:ascii="Times New Roman" w:hAnsi="Times New Roman" w:cs="Times New Roman"/>
          <w:b/>
          <w:bCs/>
          <w:sz w:val="24"/>
          <w:szCs w:val="24"/>
        </w:rPr>
        <w:t>agent ratings</w:t>
      </w:r>
      <w:r w:rsidRPr="00153E29">
        <w:rPr>
          <w:rFonts w:ascii="Times New Roman" w:hAnsi="Times New Roman" w:cs="Times New Roman"/>
          <w:sz w:val="24"/>
          <w:szCs w:val="24"/>
        </w:rPr>
        <w:t xml:space="preserve"> to build trust and promote delivery satisfaction.</w:t>
      </w:r>
    </w:p>
    <w:p w14:paraId="3AF7A10E" w14:textId="77777777" w:rsidR="00153E29" w:rsidRPr="00153E29" w:rsidRDefault="00153E29" w:rsidP="00153E29">
      <w:pPr>
        <w:numPr>
          <w:ilvl w:val="0"/>
          <w:numId w:val="4"/>
        </w:numPr>
        <w:rPr>
          <w:rFonts w:ascii="Times New Roman" w:hAnsi="Times New Roman" w:cs="Times New Roman"/>
          <w:sz w:val="24"/>
          <w:szCs w:val="24"/>
        </w:rPr>
      </w:pPr>
      <w:r w:rsidRPr="00153E29">
        <w:rPr>
          <w:rFonts w:ascii="Times New Roman" w:hAnsi="Times New Roman" w:cs="Times New Roman"/>
          <w:b/>
          <w:bCs/>
          <w:sz w:val="24"/>
          <w:szCs w:val="24"/>
        </w:rPr>
        <w:t>Seasonal or Monthly Analysis:</w:t>
      </w:r>
    </w:p>
    <w:p w14:paraId="48EA697B" w14:textId="77777777" w:rsidR="00153E29" w:rsidRPr="00153E29" w:rsidRDefault="00153E29" w:rsidP="00153E29">
      <w:pPr>
        <w:numPr>
          <w:ilvl w:val="1"/>
          <w:numId w:val="4"/>
        </w:numPr>
        <w:rPr>
          <w:rFonts w:ascii="Times New Roman" w:hAnsi="Times New Roman" w:cs="Times New Roman"/>
          <w:sz w:val="24"/>
          <w:szCs w:val="24"/>
        </w:rPr>
      </w:pPr>
      <w:r w:rsidRPr="00153E29">
        <w:rPr>
          <w:rFonts w:ascii="Times New Roman" w:hAnsi="Times New Roman" w:cs="Times New Roman"/>
          <w:sz w:val="24"/>
          <w:szCs w:val="24"/>
        </w:rPr>
        <w:t>Conduct deeper time-based analysis (e.g., holidays) to pre-emptively handle spikes or delays.</w:t>
      </w:r>
    </w:p>
    <w:p w14:paraId="00A4690E" w14:textId="77777777" w:rsidR="0006458D" w:rsidRPr="00153E29" w:rsidRDefault="0006458D">
      <w:pPr>
        <w:rPr>
          <w:rFonts w:ascii="Times New Roman" w:hAnsi="Times New Roman" w:cs="Times New Roman"/>
          <w:sz w:val="24"/>
          <w:szCs w:val="24"/>
        </w:rPr>
      </w:pPr>
    </w:p>
    <w:sectPr w:rsidR="0006458D" w:rsidRPr="00153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33033"/>
    <w:multiLevelType w:val="multilevel"/>
    <w:tmpl w:val="B3C2B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32F1819"/>
    <w:multiLevelType w:val="multilevel"/>
    <w:tmpl w:val="5A40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F0C5C"/>
    <w:multiLevelType w:val="multilevel"/>
    <w:tmpl w:val="CF103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6BF468C"/>
    <w:multiLevelType w:val="multilevel"/>
    <w:tmpl w:val="72DE3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26776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227685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4895669">
    <w:abstractNumId w:val="1"/>
    <w:lvlOverride w:ilvl="0"/>
    <w:lvlOverride w:ilvl="1"/>
    <w:lvlOverride w:ilvl="2"/>
    <w:lvlOverride w:ilvl="3"/>
    <w:lvlOverride w:ilvl="4"/>
    <w:lvlOverride w:ilvl="5"/>
    <w:lvlOverride w:ilvl="6"/>
    <w:lvlOverride w:ilvl="7"/>
    <w:lvlOverride w:ilvl="8"/>
  </w:num>
  <w:num w:numId="4" w16cid:durableId="130601238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29"/>
    <w:rsid w:val="0006458D"/>
    <w:rsid w:val="00064B1A"/>
    <w:rsid w:val="00121D62"/>
    <w:rsid w:val="00153E29"/>
    <w:rsid w:val="00404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8CD"/>
  <w15:chartTrackingRefBased/>
  <w15:docId w15:val="{A0236B79-8BB3-45E5-A7F1-974755D26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E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E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E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E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E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E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E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E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E29"/>
    <w:rPr>
      <w:rFonts w:eastAsiaTheme="majorEastAsia" w:cstheme="majorBidi"/>
      <w:color w:val="272727" w:themeColor="text1" w:themeTint="D8"/>
    </w:rPr>
  </w:style>
  <w:style w:type="paragraph" w:styleId="Title">
    <w:name w:val="Title"/>
    <w:basedOn w:val="Normal"/>
    <w:next w:val="Normal"/>
    <w:link w:val="TitleChar"/>
    <w:uiPriority w:val="10"/>
    <w:qFormat/>
    <w:rsid w:val="00153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E29"/>
    <w:pPr>
      <w:spacing w:before="160"/>
      <w:jc w:val="center"/>
    </w:pPr>
    <w:rPr>
      <w:i/>
      <w:iCs/>
      <w:color w:val="404040" w:themeColor="text1" w:themeTint="BF"/>
    </w:rPr>
  </w:style>
  <w:style w:type="character" w:customStyle="1" w:styleId="QuoteChar">
    <w:name w:val="Quote Char"/>
    <w:basedOn w:val="DefaultParagraphFont"/>
    <w:link w:val="Quote"/>
    <w:uiPriority w:val="29"/>
    <w:rsid w:val="00153E29"/>
    <w:rPr>
      <w:i/>
      <w:iCs/>
      <w:color w:val="404040" w:themeColor="text1" w:themeTint="BF"/>
    </w:rPr>
  </w:style>
  <w:style w:type="paragraph" w:styleId="ListParagraph">
    <w:name w:val="List Paragraph"/>
    <w:basedOn w:val="Normal"/>
    <w:uiPriority w:val="34"/>
    <w:qFormat/>
    <w:rsid w:val="00153E29"/>
    <w:pPr>
      <w:ind w:left="720"/>
      <w:contextualSpacing/>
    </w:pPr>
  </w:style>
  <w:style w:type="character" w:styleId="IntenseEmphasis">
    <w:name w:val="Intense Emphasis"/>
    <w:basedOn w:val="DefaultParagraphFont"/>
    <w:uiPriority w:val="21"/>
    <w:qFormat/>
    <w:rsid w:val="00153E29"/>
    <w:rPr>
      <w:i/>
      <w:iCs/>
      <w:color w:val="0F4761" w:themeColor="accent1" w:themeShade="BF"/>
    </w:rPr>
  </w:style>
  <w:style w:type="paragraph" w:styleId="IntenseQuote">
    <w:name w:val="Intense Quote"/>
    <w:basedOn w:val="Normal"/>
    <w:next w:val="Normal"/>
    <w:link w:val="IntenseQuoteChar"/>
    <w:uiPriority w:val="30"/>
    <w:qFormat/>
    <w:rsid w:val="00153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E29"/>
    <w:rPr>
      <w:i/>
      <w:iCs/>
      <w:color w:val="0F4761" w:themeColor="accent1" w:themeShade="BF"/>
    </w:rPr>
  </w:style>
  <w:style w:type="character" w:styleId="IntenseReference">
    <w:name w:val="Intense Reference"/>
    <w:basedOn w:val="DefaultParagraphFont"/>
    <w:uiPriority w:val="32"/>
    <w:qFormat/>
    <w:rsid w:val="00153E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18562">
      <w:bodyDiv w:val="1"/>
      <w:marLeft w:val="0"/>
      <w:marRight w:val="0"/>
      <w:marTop w:val="0"/>
      <w:marBottom w:val="0"/>
      <w:divBdr>
        <w:top w:val="none" w:sz="0" w:space="0" w:color="auto"/>
        <w:left w:val="none" w:sz="0" w:space="0" w:color="auto"/>
        <w:bottom w:val="none" w:sz="0" w:space="0" w:color="auto"/>
        <w:right w:val="none" w:sz="0" w:space="0" w:color="auto"/>
      </w:divBdr>
      <w:divsChild>
        <w:div w:id="1101292124">
          <w:marLeft w:val="0"/>
          <w:marRight w:val="0"/>
          <w:marTop w:val="0"/>
          <w:marBottom w:val="160"/>
          <w:divBdr>
            <w:top w:val="none" w:sz="0" w:space="0" w:color="auto"/>
            <w:left w:val="none" w:sz="0" w:space="0" w:color="auto"/>
            <w:bottom w:val="none" w:sz="0" w:space="0" w:color="auto"/>
            <w:right w:val="none" w:sz="0" w:space="0" w:color="auto"/>
          </w:divBdr>
        </w:div>
        <w:div w:id="1136533830">
          <w:marLeft w:val="0"/>
          <w:marRight w:val="0"/>
          <w:marTop w:val="0"/>
          <w:marBottom w:val="160"/>
          <w:divBdr>
            <w:top w:val="none" w:sz="0" w:space="0" w:color="auto"/>
            <w:left w:val="none" w:sz="0" w:space="0" w:color="auto"/>
            <w:bottom w:val="none" w:sz="0" w:space="0" w:color="auto"/>
            <w:right w:val="none" w:sz="0" w:space="0" w:color="auto"/>
          </w:divBdr>
        </w:div>
        <w:div w:id="43455668">
          <w:marLeft w:val="0"/>
          <w:marRight w:val="0"/>
          <w:marTop w:val="0"/>
          <w:marBottom w:val="160"/>
          <w:divBdr>
            <w:top w:val="none" w:sz="0" w:space="0" w:color="auto"/>
            <w:left w:val="none" w:sz="0" w:space="0" w:color="auto"/>
            <w:bottom w:val="none" w:sz="0" w:space="0" w:color="auto"/>
            <w:right w:val="none" w:sz="0" w:space="0" w:color="auto"/>
          </w:divBdr>
        </w:div>
        <w:div w:id="1095900269">
          <w:marLeft w:val="0"/>
          <w:marRight w:val="0"/>
          <w:marTop w:val="0"/>
          <w:marBottom w:val="160"/>
          <w:divBdr>
            <w:top w:val="none" w:sz="0" w:space="0" w:color="auto"/>
            <w:left w:val="none" w:sz="0" w:space="0" w:color="auto"/>
            <w:bottom w:val="none" w:sz="0" w:space="0" w:color="auto"/>
            <w:right w:val="none" w:sz="0" w:space="0" w:color="auto"/>
          </w:divBdr>
        </w:div>
      </w:divsChild>
    </w:div>
    <w:div w:id="1693219927">
      <w:bodyDiv w:val="1"/>
      <w:marLeft w:val="0"/>
      <w:marRight w:val="0"/>
      <w:marTop w:val="0"/>
      <w:marBottom w:val="0"/>
      <w:divBdr>
        <w:top w:val="none" w:sz="0" w:space="0" w:color="auto"/>
        <w:left w:val="none" w:sz="0" w:space="0" w:color="auto"/>
        <w:bottom w:val="none" w:sz="0" w:space="0" w:color="auto"/>
        <w:right w:val="none" w:sz="0" w:space="0" w:color="auto"/>
      </w:divBdr>
      <w:divsChild>
        <w:div w:id="929653491">
          <w:marLeft w:val="0"/>
          <w:marRight w:val="0"/>
          <w:marTop w:val="0"/>
          <w:marBottom w:val="160"/>
          <w:divBdr>
            <w:top w:val="none" w:sz="0" w:space="0" w:color="auto"/>
            <w:left w:val="none" w:sz="0" w:space="0" w:color="auto"/>
            <w:bottom w:val="none" w:sz="0" w:space="0" w:color="auto"/>
            <w:right w:val="none" w:sz="0" w:space="0" w:color="auto"/>
          </w:divBdr>
        </w:div>
        <w:div w:id="1564681381">
          <w:marLeft w:val="0"/>
          <w:marRight w:val="0"/>
          <w:marTop w:val="0"/>
          <w:marBottom w:val="160"/>
          <w:divBdr>
            <w:top w:val="none" w:sz="0" w:space="0" w:color="auto"/>
            <w:left w:val="none" w:sz="0" w:space="0" w:color="auto"/>
            <w:bottom w:val="none" w:sz="0" w:space="0" w:color="auto"/>
            <w:right w:val="none" w:sz="0" w:space="0" w:color="auto"/>
          </w:divBdr>
        </w:div>
        <w:div w:id="1347639683">
          <w:marLeft w:val="0"/>
          <w:marRight w:val="0"/>
          <w:marTop w:val="0"/>
          <w:marBottom w:val="160"/>
          <w:divBdr>
            <w:top w:val="none" w:sz="0" w:space="0" w:color="auto"/>
            <w:left w:val="none" w:sz="0" w:space="0" w:color="auto"/>
            <w:bottom w:val="none" w:sz="0" w:space="0" w:color="auto"/>
            <w:right w:val="none" w:sz="0" w:space="0" w:color="auto"/>
          </w:divBdr>
        </w:div>
        <w:div w:id="1528526653">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Santha Kumar</dc:creator>
  <cp:keywords/>
  <dc:description/>
  <cp:lastModifiedBy>Vijay Santha Kumar</cp:lastModifiedBy>
  <cp:revision>1</cp:revision>
  <dcterms:created xsi:type="dcterms:W3CDTF">2025-05-11T13:15:00Z</dcterms:created>
  <dcterms:modified xsi:type="dcterms:W3CDTF">2025-05-11T13:18:00Z</dcterms:modified>
</cp:coreProperties>
</file>