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E4A4F" w14:textId="77777777" w:rsidR="002F2C31" w:rsidRPr="002F2C31" w:rsidRDefault="002F2C31" w:rsidP="002F2C31">
      <w:pPr>
        <w:spacing w:line="254" w:lineRule="auto"/>
        <w:jc w:val="center"/>
        <w:rPr>
          <w:rFonts w:ascii="Times New Roman" w:eastAsia="Aptos" w:hAnsi="Times New Roman" w:cs="Times New Roman"/>
          <w:b/>
          <w:bCs/>
          <w:sz w:val="40"/>
          <w:szCs w:val="40"/>
        </w:rPr>
      </w:pPr>
    </w:p>
    <w:p w14:paraId="7135B0F5" w14:textId="77777777" w:rsidR="002F2C31" w:rsidRPr="002F2C31" w:rsidRDefault="002F2C31" w:rsidP="002F2C31">
      <w:pPr>
        <w:spacing w:line="254" w:lineRule="auto"/>
        <w:jc w:val="center"/>
        <w:rPr>
          <w:rFonts w:ascii="Times New Roman" w:eastAsia="Aptos" w:hAnsi="Times New Roman" w:cs="Times New Roman"/>
          <w:b/>
          <w:bCs/>
          <w:sz w:val="40"/>
          <w:szCs w:val="40"/>
        </w:rPr>
      </w:pPr>
    </w:p>
    <w:p w14:paraId="33D29560" w14:textId="77777777" w:rsidR="002F2C31" w:rsidRPr="002F2C31" w:rsidRDefault="002F2C31" w:rsidP="002F2C31">
      <w:pPr>
        <w:spacing w:line="254" w:lineRule="auto"/>
        <w:jc w:val="center"/>
        <w:rPr>
          <w:rFonts w:ascii="Times New Roman" w:eastAsia="Aptos" w:hAnsi="Times New Roman" w:cs="Times New Roman"/>
          <w:b/>
          <w:bCs/>
          <w:sz w:val="40"/>
          <w:szCs w:val="40"/>
        </w:rPr>
      </w:pPr>
    </w:p>
    <w:p w14:paraId="30B94CC8" w14:textId="77777777" w:rsidR="002F2C31" w:rsidRPr="002F2C31" w:rsidRDefault="002F2C31" w:rsidP="002F2C31">
      <w:pPr>
        <w:spacing w:line="254" w:lineRule="auto"/>
        <w:jc w:val="center"/>
        <w:rPr>
          <w:rFonts w:ascii="Times New Roman" w:eastAsia="Aptos" w:hAnsi="Times New Roman" w:cs="Times New Roman"/>
          <w:b/>
          <w:bCs/>
          <w:sz w:val="40"/>
          <w:szCs w:val="40"/>
        </w:rPr>
      </w:pPr>
    </w:p>
    <w:p w14:paraId="4FC36461" w14:textId="77777777" w:rsidR="002F2C31" w:rsidRPr="002F2C31" w:rsidRDefault="002F2C31" w:rsidP="002F2C31">
      <w:pPr>
        <w:spacing w:line="254" w:lineRule="auto"/>
        <w:jc w:val="center"/>
        <w:rPr>
          <w:rFonts w:ascii="Times New Roman" w:eastAsia="Aptos" w:hAnsi="Times New Roman" w:cs="Times New Roman"/>
          <w:b/>
          <w:bCs/>
          <w:sz w:val="40"/>
          <w:szCs w:val="40"/>
        </w:rPr>
      </w:pPr>
    </w:p>
    <w:p w14:paraId="15EEC145" w14:textId="77777777" w:rsidR="002F2C31" w:rsidRPr="002F2C31" w:rsidRDefault="002F2C31" w:rsidP="002F2C31">
      <w:pPr>
        <w:spacing w:line="254" w:lineRule="auto"/>
        <w:jc w:val="center"/>
        <w:rPr>
          <w:rFonts w:ascii="Times New Roman" w:eastAsia="Aptos" w:hAnsi="Times New Roman" w:cs="Times New Roman"/>
          <w:b/>
          <w:bCs/>
          <w:sz w:val="40"/>
          <w:szCs w:val="40"/>
        </w:rPr>
      </w:pPr>
    </w:p>
    <w:p w14:paraId="03793A5A" w14:textId="77777777" w:rsidR="002F2C31" w:rsidRPr="002F2C31" w:rsidRDefault="002F2C31" w:rsidP="002F2C31">
      <w:pPr>
        <w:spacing w:line="254" w:lineRule="auto"/>
        <w:jc w:val="center"/>
        <w:rPr>
          <w:rFonts w:ascii="Times New Roman" w:eastAsia="Aptos" w:hAnsi="Times New Roman" w:cs="Times New Roman"/>
          <w:b/>
          <w:bCs/>
          <w:sz w:val="52"/>
          <w:szCs w:val="52"/>
        </w:rPr>
      </w:pPr>
      <w:bookmarkStart w:id="0" w:name="_Hlk164189199"/>
      <w:r w:rsidRPr="002F2C31">
        <w:rPr>
          <w:rFonts w:ascii="Times New Roman" w:eastAsia="Aptos" w:hAnsi="Times New Roman" w:cs="Times New Roman"/>
          <w:b/>
          <w:bCs/>
          <w:sz w:val="52"/>
          <w:szCs w:val="52"/>
        </w:rPr>
        <w:t>Enhancing Cybersecurity Resilience in Healthcare: Strategies for Safeguarding Patient Data and Medical Devices</w:t>
      </w:r>
      <w:bookmarkEnd w:id="0"/>
    </w:p>
    <w:p w14:paraId="5CC050B5" w14:textId="77777777" w:rsidR="002F2C31" w:rsidRPr="002F2C31" w:rsidRDefault="002F2C31" w:rsidP="002F2C31">
      <w:pPr>
        <w:spacing w:line="254" w:lineRule="auto"/>
        <w:jc w:val="center"/>
        <w:rPr>
          <w:rFonts w:ascii="Times New Roman" w:eastAsia="Aptos" w:hAnsi="Times New Roman" w:cs="Times New Roman"/>
        </w:rPr>
      </w:pPr>
    </w:p>
    <w:p w14:paraId="58E50A91" w14:textId="77777777" w:rsidR="002F2C31" w:rsidRPr="002F2C31" w:rsidRDefault="002F2C31" w:rsidP="002F2C31">
      <w:pPr>
        <w:spacing w:line="254" w:lineRule="auto"/>
        <w:jc w:val="center"/>
        <w:rPr>
          <w:rFonts w:ascii="Times New Roman" w:eastAsia="Aptos" w:hAnsi="Times New Roman" w:cs="Times New Roman"/>
        </w:rPr>
      </w:pPr>
    </w:p>
    <w:p w14:paraId="65D33C35" w14:textId="77777777" w:rsidR="002F2C31" w:rsidRPr="002F2C31" w:rsidRDefault="002F2C31" w:rsidP="002F2C31">
      <w:pPr>
        <w:spacing w:line="254" w:lineRule="auto"/>
        <w:jc w:val="center"/>
        <w:rPr>
          <w:rFonts w:ascii="Times New Roman" w:eastAsia="Aptos" w:hAnsi="Times New Roman" w:cs="Times New Roman"/>
        </w:rPr>
      </w:pPr>
    </w:p>
    <w:p w14:paraId="73B9ADCB" w14:textId="77777777" w:rsidR="002F2C31" w:rsidRPr="002F2C31" w:rsidRDefault="002F2C31" w:rsidP="002F2C31">
      <w:pPr>
        <w:spacing w:line="254" w:lineRule="auto"/>
        <w:jc w:val="center"/>
        <w:rPr>
          <w:rFonts w:ascii="Times New Roman" w:eastAsia="Aptos" w:hAnsi="Times New Roman" w:cs="Times New Roman"/>
        </w:rPr>
      </w:pPr>
    </w:p>
    <w:p w14:paraId="354D3E35" w14:textId="77777777" w:rsidR="002F2C31" w:rsidRPr="002F2C31" w:rsidRDefault="002F2C31" w:rsidP="002F2C31">
      <w:pPr>
        <w:spacing w:line="254" w:lineRule="auto"/>
        <w:jc w:val="center"/>
        <w:rPr>
          <w:rFonts w:ascii="Times New Roman" w:eastAsia="Aptos" w:hAnsi="Times New Roman" w:cs="Times New Roman"/>
        </w:rPr>
      </w:pPr>
    </w:p>
    <w:p w14:paraId="6F583BA9" w14:textId="77777777" w:rsidR="002F2C31" w:rsidRPr="002F2C31" w:rsidRDefault="002F2C31" w:rsidP="002F2C31">
      <w:pPr>
        <w:spacing w:line="254" w:lineRule="auto"/>
        <w:jc w:val="center"/>
        <w:rPr>
          <w:rFonts w:ascii="Times New Roman" w:eastAsia="Aptos" w:hAnsi="Times New Roman" w:cs="Times New Roman"/>
        </w:rPr>
      </w:pPr>
    </w:p>
    <w:p w14:paraId="26F5BC61" w14:textId="77777777" w:rsidR="002F2C31" w:rsidRPr="002F2C31" w:rsidRDefault="002F2C31" w:rsidP="002F2C31">
      <w:pPr>
        <w:spacing w:line="254" w:lineRule="auto"/>
        <w:jc w:val="center"/>
        <w:rPr>
          <w:rFonts w:ascii="Times New Roman" w:eastAsia="Aptos" w:hAnsi="Times New Roman" w:cs="Times New Roman"/>
        </w:rPr>
      </w:pPr>
    </w:p>
    <w:p w14:paraId="3C48A3FD" w14:textId="77777777" w:rsidR="002F2C31" w:rsidRPr="002F2C31" w:rsidRDefault="002F2C31" w:rsidP="002F2C31">
      <w:pPr>
        <w:spacing w:line="254" w:lineRule="auto"/>
        <w:jc w:val="center"/>
        <w:rPr>
          <w:rFonts w:ascii="Times New Roman" w:eastAsia="Aptos" w:hAnsi="Times New Roman" w:cs="Times New Roman"/>
        </w:rPr>
      </w:pPr>
    </w:p>
    <w:p w14:paraId="49C7F714" w14:textId="77777777" w:rsidR="002F2C31" w:rsidRPr="002F2C31" w:rsidRDefault="002F2C31" w:rsidP="002F2C31">
      <w:pPr>
        <w:spacing w:line="254" w:lineRule="auto"/>
        <w:jc w:val="center"/>
        <w:rPr>
          <w:rFonts w:ascii="Times New Roman" w:eastAsia="Aptos" w:hAnsi="Times New Roman" w:cs="Times New Roman"/>
          <w:sz w:val="28"/>
          <w:szCs w:val="28"/>
        </w:rPr>
      </w:pPr>
      <w:proofErr w:type="spellStart"/>
      <w:r w:rsidRPr="002F2C31">
        <w:rPr>
          <w:rFonts w:ascii="Times New Roman" w:eastAsia="Aptos" w:hAnsi="Times New Roman" w:cs="Times New Roman"/>
          <w:sz w:val="28"/>
          <w:szCs w:val="28"/>
        </w:rPr>
        <w:t>Vijayamurugan</w:t>
      </w:r>
      <w:proofErr w:type="spellEnd"/>
      <w:r w:rsidRPr="002F2C31">
        <w:rPr>
          <w:rFonts w:ascii="Times New Roman" w:eastAsia="Aptos" w:hAnsi="Times New Roman" w:cs="Times New Roman"/>
          <w:sz w:val="28"/>
          <w:szCs w:val="28"/>
        </w:rPr>
        <w:t xml:space="preserve"> Saravanan</w:t>
      </w:r>
    </w:p>
    <w:p w14:paraId="175E8FC3" w14:textId="77777777" w:rsidR="002F2C31" w:rsidRPr="002F2C31" w:rsidRDefault="002F2C31" w:rsidP="002F2C31">
      <w:pPr>
        <w:spacing w:line="254" w:lineRule="auto"/>
        <w:jc w:val="center"/>
        <w:rPr>
          <w:rFonts w:ascii="Times New Roman" w:eastAsia="Aptos" w:hAnsi="Times New Roman" w:cs="Times New Roman"/>
          <w:sz w:val="28"/>
          <w:szCs w:val="28"/>
        </w:rPr>
      </w:pPr>
      <w:r w:rsidRPr="002F2C31">
        <w:rPr>
          <w:rFonts w:ascii="Times New Roman" w:eastAsia="Aptos" w:hAnsi="Times New Roman" w:cs="Times New Roman"/>
          <w:sz w:val="28"/>
          <w:szCs w:val="28"/>
        </w:rPr>
        <w:t>Illinois Institute of Technology</w:t>
      </w:r>
    </w:p>
    <w:p w14:paraId="21BDE8FC" w14:textId="77777777" w:rsidR="002F2C31" w:rsidRPr="002F2C31" w:rsidRDefault="002F2C31" w:rsidP="002F2C31">
      <w:pPr>
        <w:spacing w:line="254" w:lineRule="auto"/>
        <w:jc w:val="center"/>
        <w:rPr>
          <w:rFonts w:ascii="Times New Roman" w:eastAsia="Aptos" w:hAnsi="Times New Roman" w:cs="Times New Roman"/>
          <w:sz w:val="28"/>
          <w:szCs w:val="28"/>
        </w:rPr>
      </w:pPr>
      <w:r w:rsidRPr="002F2C31">
        <w:rPr>
          <w:rFonts w:ascii="Times New Roman" w:eastAsia="Aptos" w:hAnsi="Times New Roman" w:cs="Times New Roman"/>
          <w:sz w:val="28"/>
          <w:szCs w:val="28"/>
        </w:rPr>
        <w:t>Professor Marwan Omar</w:t>
      </w:r>
    </w:p>
    <w:p w14:paraId="0D9FC76B" w14:textId="77777777" w:rsidR="002F2C31" w:rsidRPr="002F2C31" w:rsidRDefault="002F2C31" w:rsidP="002F2C31">
      <w:pPr>
        <w:spacing w:line="254" w:lineRule="auto"/>
        <w:jc w:val="center"/>
        <w:rPr>
          <w:rFonts w:ascii="Times New Roman" w:eastAsia="Aptos" w:hAnsi="Times New Roman" w:cs="Times New Roman"/>
          <w:sz w:val="28"/>
          <w:szCs w:val="28"/>
        </w:rPr>
      </w:pPr>
    </w:p>
    <w:p w14:paraId="45B20C5E" w14:textId="77777777" w:rsidR="002F2C31" w:rsidRPr="002F2C31" w:rsidRDefault="002F2C31" w:rsidP="002F2C31">
      <w:pPr>
        <w:spacing w:line="254" w:lineRule="auto"/>
        <w:jc w:val="center"/>
        <w:rPr>
          <w:rFonts w:ascii="Times New Roman" w:eastAsia="Aptos" w:hAnsi="Times New Roman" w:cs="Times New Roman"/>
          <w:sz w:val="28"/>
          <w:szCs w:val="28"/>
        </w:rPr>
      </w:pPr>
    </w:p>
    <w:p w14:paraId="5A914A56" w14:textId="77777777" w:rsidR="002F2C31" w:rsidRPr="002F2C31" w:rsidRDefault="002F2C31" w:rsidP="002F2C31">
      <w:pPr>
        <w:spacing w:line="254" w:lineRule="auto"/>
        <w:rPr>
          <w:rFonts w:ascii="Aptos" w:eastAsia="Aptos" w:hAnsi="Aptos" w:cs="Times New Roman"/>
        </w:rPr>
      </w:pPr>
    </w:p>
    <w:p w14:paraId="73E0A0CE" w14:textId="77777777" w:rsidR="002F2C31" w:rsidRDefault="002F2C31" w:rsidP="00DF4D2E">
      <w:pPr>
        <w:ind w:left="284" w:hanging="284"/>
        <w:jc w:val="center"/>
      </w:pPr>
    </w:p>
    <w:p w14:paraId="29C28235" w14:textId="24C6A941" w:rsidR="008A5D90" w:rsidRDefault="008A5D90" w:rsidP="00DF4D2E">
      <w:pPr>
        <w:pStyle w:val="ListParagraph"/>
        <w:numPr>
          <w:ilvl w:val="0"/>
          <w:numId w:val="1"/>
        </w:numPr>
        <w:ind w:left="284" w:hanging="284"/>
        <w:jc w:val="center"/>
        <w:rPr>
          <w:rFonts w:ascii="Times New Roman" w:hAnsi="Times New Roman" w:cs="Times New Roman"/>
          <w:b/>
          <w:bCs/>
          <w:sz w:val="32"/>
          <w:szCs w:val="32"/>
        </w:rPr>
      </w:pPr>
      <w:r w:rsidRPr="008A5D90">
        <w:rPr>
          <w:rFonts w:ascii="Times New Roman" w:hAnsi="Times New Roman" w:cs="Times New Roman"/>
          <w:b/>
          <w:bCs/>
          <w:sz w:val="32"/>
          <w:szCs w:val="32"/>
        </w:rPr>
        <w:lastRenderedPageBreak/>
        <w:t>INTRODUCTION</w:t>
      </w:r>
    </w:p>
    <w:p w14:paraId="6782F066" w14:textId="77777777" w:rsidR="008A5D90" w:rsidRDefault="008A5D90" w:rsidP="008A5D90">
      <w:pPr>
        <w:pStyle w:val="ListParagraph"/>
        <w:ind w:left="284"/>
        <w:rPr>
          <w:rFonts w:ascii="Times New Roman" w:hAnsi="Times New Roman" w:cs="Times New Roman"/>
          <w:b/>
          <w:bCs/>
          <w:sz w:val="32"/>
          <w:szCs w:val="32"/>
        </w:rPr>
      </w:pPr>
    </w:p>
    <w:p w14:paraId="4913C9BF" w14:textId="77777777" w:rsidR="00830D5B" w:rsidRPr="008A5D90" w:rsidRDefault="00830D5B" w:rsidP="008A5D90">
      <w:pPr>
        <w:pStyle w:val="ListParagraph"/>
        <w:ind w:left="284"/>
        <w:rPr>
          <w:rFonts w:ascii="Times New Roman" w:hAnsi="Times New Roman" w:cs="Times New Roman"/>
          <w:b/>
          <w:bCs/>
          <w:sz w:val="32"/>
          <w:szCs w:val="32"/>
        </w:rPr>
      </w:pPr>
    </w:p>
    <w:p w14:paraId="37B100D8" w14:textId="6A99BE1D" w:rsidR="00020047" w:rsidRPr="00020047" w:rsidRDefault="00020047" w:rsidP="00620399">
      <w:pPr>
        <w:spacing w:line="480" w:lineRule="auto"/>
        <w:jc w:val="both"/>
        <w:rPr>
          <w:rFonts w:ascii="Times New Roman" w:eastAsia="Times New Roman" w:hAnsi="Times New Roman" w:cs="Times New Roman"/>
          <w:spacing w:val="10"/>
          <w:kern w:val="0"/>
          <w:sz w:val="24"/>
          <w:szCs w:val="24"/>
          <w14:ligatures w14:val="none"/>
        </w:rPr>
      </w:pPr>
      <w:r w:rsidRPr="00020047">
        <w:rPr>
          <w:rFonts w:ascii="Times New Roman" w:eastAsia="Times New Roman" w:hAnsi="Times New Roman" w:cs="Times New Roman"/>
          <w:spacing w:val="10"/>
          <w:kern w:val="0"/>
          <w:sz w:val="24"/>
          <w:szCs w:val="24"/>
          <w14:ligatures w14:val="none"/>
        </w:rPr>
        <w:t xml:space="preserve">The digital revolution in the healthcare industry has reduced costs and enhanced patient care but it has also raised new cybersecurity threats. Cybercriminals have been targeting healthcare business more and </w:t>
      </w:r>
      <w:proofErr w:type="gramStart"/>
      <w:r w:rsidRPr="00020047">
        <w:rPr>
          <w:rFonts w:ascii="Times New Roman" w:eastAsia="Times New Roman" w:hAnsi="Times New Roman" w:cs="Times New Roman"/>
          <w:spacing w:val="10"/>
          <w:kern w:val="0"/>
          <w:sz w:val="24"/>
          <w:szCs w:val="24"/>
          <w14:ligatures w14:val="none"/>
        </w:rPr>
        <w:t>more</w:t>
      </w:r>
      <w:proofErr w:type="gramEnd"/>
      <w:r w:rsidRPr="00020047">
        <w:rPr>
          <w:rFonts w:ascii="Times New Roman" w:eastAsia="Times New Roman" w:hAnsi="Times New Roman" w:cs="Times New Roman"/>
          <w:spacing w:val="10"/>
          <w:kern w:val="0"/>
          <w:sz w:val="24"/>
          <w:szCs w:val="24"/>
          <w14:ligatures w14:val="none"/>
        </w:rPr>
        <w:t xml:space="preserve"> posing a threat to patient safety</w:t>
      </w:r>
      <w:r>
        <w:rPr>
          <w:rFonts w:ascii="Times New Roman" w:eastAsia="Times New Roman" w:hAnsi="Times New Roman" w:cs="Times New Roman"/>
          <w:spacing w:val="10"/>
          <w:kern w:val="0"/>
          <w:sz w:val="24"/>
          <w:szCs w:val="24"/>
          <w14:ligatures w14:val="none"/>
        </w:rPr>
        <w:t>,</w:t>
      </w:r>
      <w:r w:rsidRPr="00020047">
        <w:rPr>
          <w:rFonts w:ascii="Times New Roman" w:eastAsia="Times New Roman" w:hAnsi="Times New Roman" w:cs="Times New Roman"/>
          <w:spacing w:val="10"/>
          <w:kern w:val="0"/>
          <w:sz w:val="24"/>
          <w:szCs w:val="24"/>
          <w14:ligatures w14:val="none"/>
        </w:rPr>
        <w:t xml:space="preserve"> money and reputation since they are after sensitive patient data and vital medical devices. Employee training deficiencies and </w:t>
      </w:r>
      <w:proofErr w:type="gramStart"/>
      <w:r w:rsidRPr="00020047">
        <w:rPr>
          <w:rFonts w:ascii="Times New Roman" w:eastAsia="Times New Roman" w:hAnsi="Times New Roman" w:cs="Times New Roman"/>
          <w:spacing w:val="10"/>
          <w:kern w:val="0"/>
          <w:sz w:val="24"/>
          <w:szCs w:val="24"/>
          <w14:ligatures w14:val="none"/>
        </w:rPr>
        <w:t>out of date</w:t>
      </w:r>
      <w:proofErr w:type="gramEnd"/>
      <w:r w:rsidRPr="00020047">
        <w:rPr>
          <w:rFonts w:ascii="Times New Roman" w:eastAsia="Times New Roman" w:hAnsi="Times New Roman" w:cs="Times New Roman"/>
          <w:spacing w:val="10"/>
          <w:kern w:val="0"/>
          <w:sz w:val="24"/>
          <w:szCs w:val="24"/>
          <w14:ligatures w14:val="none"/>
        </w:rPr>
        <w:t xml:space="preserve"> security measures are common causes of the risk. Healthcare institutions need to take a </w:t>
      </w:r>
      <w:r>
        <w:rPr>
          <w:rFonts w:ascii="Times New Roman" w:eastAsia="Times New Roman" w:hAnsi="Times New Roman" w:cs="Times New Roman"/>
          <w:spacing w:val="10"/>
          <w:kern w:val="0"/>
          <w:sz w:val="24"/>
          <w:szCs w:val="24"/>
          <w14:ligatures w14:val="none"/>
        </w:rPr>
        <w:t>varied</w:t>
      </w:r>
      <w:r w:rsidRPr="00020047">
        <w:rPr>
          <w:rFonts w:ascii="Times New Roman" w:eastAsia="Times New Roman" w:hAnsi="Times New Roman" w:cs="Times New Roman"/>
          <w:spacing w:val="10"/>
          <w:kern w:val="0"/>
          <w:sz w:val="24"/>
          <w:szCs w:val="24"/>
          <w14:ligatures w14:val="none"/>
        </w:rPr>
        <w:t xml:space="preserve"> approach to counter these challenges. This </w:t>
      </w:r>
      <w:r>
        <w:rPr>
          <w:rFonts w:ascii="Times New Roman" w:eastAsia="Times New Roman" w:hAnsi="Times New Roman" w:cs="Times New Roman"/>
          <w:spacing w:val="10"/>
          <w:kern w:val="0"/>
          <w:sz w:val="24"/>
          <w:szCs w:val="24"/>
          <w14:ligatures w14:val="none"/>
        </w:rPr>
        <w:t>requires</w:t>
      </w:r>
      <w:r w:rsidRPr="00020047">
        <w:rPr>
          <w:rFonts w:ascii="Times New Roman" w:eastAsia="Times New Roman" w:hAnsi="Times New Roman" w:cs="Times New Roman"/>
          <w:spacing w:val="10"/>
          <w:kern w:val="0"/>
          <w:sz w:val="24"/>
          <w:szCs w:val="24"/>
          <w14:ligatures w14:val="none"/>
        </w:rPr>
        <w:t xml:space="preserve"> utilizing </w:t>
      </w:r>
      <w:proofErr w:type="gramStart"/>
      <w:r w:rsidRPr="00020047">
        <w:rPr>
          <w:rFonts w:ascii="Times New Roman" w:eastAsia="Times New Roman" w:hAnsi="Times New Roman" w:cs="Times New Roman"/>
          <w:spacing w:val="10"/>
          <w:kern w:val="0"/>
          <w:sz w:val="24"/>
          <w:szCs w:val="24"/>
          <w14:ligatures w14:val="none"/>
        </w:rPr>
        <w:t>cutting edge</w:t>
      </w:r>
      <w:proofErr w:type="gramEnd"/>
      <w:r w:rsidRPr="00020047">
        <w:rPr>
          <w:rFonts w:ascii="Times New Roman" w:eastAsia="Times New Roman" w:hAnsi="Times New Roman" w:cs="Times New Roman"/>
          <w:spacing w:val="10"/>
          <w:kern w:val="0"/>
          <w:sz w:val="24"/>
          <w:szCs w:val="24"/>
          <w14:ligatures w14:val="none"/>
        </w:rPr>
        <w:t xml:space="preserve"> technology and keeping an eye out for risks all the time. It is imperative to keep </w:t>
      </w:r>
      <w:proofErr w:type="gramStart"/>
      <w:r w:rsidRPr="00020047">
        <w:rPr>
          <w:rFonts w:ascii="Times New Roman" w:eastAsia="Times New Roman" w:hAnsi="Times New Roman" w:cs="Times New Roman"/>
          <w:spacing w:val="10"/>
          <w:kern w:val="0"/>
          <w:sz w:val="24"/>
          <w:szCs w:val="24"/>
          <w14:ligatures w14:val="none"/>
        </w:rPr>
        <w:t>up to date cybersecurity measures</w:t>
      </w:r>
      <w:proofErr w:type="gramEnd"/>
      <w:r w:rsidRPr="00020047">
        <w:rPr>
          <w:rFonts w:ascii="Times New Roman" w:eastAsia="Times New Roman" w:hAnsi="Times New Roman" w:cs="Times New Roman"/>
          <w:spacing w:val="10"/>
          <w:kern w:val="0"/>
          <w:sz w:val="24"/>
          <w:szCs w:val="24"/>
          <w14:ligatures w14:val="none"/>
        </w:rPr>
        <w:t xml:space="preserve"> make use of real time threat intelligence and keep strong incident response strategies.</w:t>
      </w:r>
    </w:p>
    <w:p w14:paraId="6D58BA38" w14:textId="77777777" w:rsidR="00F65291" w:rsidRPr="00D0739F" w:rsidRDefault="00F65291" w:rsidP="00D0739F">
      <w:pPr>
        <w:rPr>
          <w:rFonts w:ascii="Times New Roman" w:hAnsi="Times New Roman" w:cs="Times New Roman"/>
          <w:sz w:val="28"/>
          <w:szCs w:val="28"/>
        </w:rPr>
      </w:pPr>
    </w:p>
    <w:p w14:paraId="2609F044" w14:textId="452D49BA" w:rsidR="008A5D90" w:rsidRDefault="008A5D90" w:rsidP="00D30FDA">
      <w:pPr>
        <w:rPr>
          <w:rFonts w:ascii="Times New Roman" w:hAnsi="Times New Roman" w:cs="Times New Roman"/>
          <w:i/>
          <w:iCs/>
          <w:sz w:val="28"/>
          <w:szCs w:val="28"/>
        </w:rPr>
      </w:pPr>
      <w:r w:rsidRPr="00DF4D2E">
        <w:rPr>
          <w:rFonts w:ascii="Times New Roman" w:hAnsi="Times New Roman" w:cs="Times New Roman"/>
          <w:i/>
          <w:iCs/>
          <w:sz w:val="28"/>
          <w:szCs w:val="28"/>
        </w:rPr>
        <w:t>A.</w:t>
      </w:r>
      <w:r w:rsidRPr="00DF4D2E">
        <w:rPr>
          <w:rFonts w:ascii="Times New Roman" w:hAnsi="Times New Roman" w:cs="Times New Roman"/>
          <w:i/>
          <w:iCs/>
          <w:sz w:val="28"/>
          <w:szCs w:val="28"/>
        </w:rPr>
        <w:tab/>
      </w:r>
      <w:r w:rsidR="00B21F60" w:rsidRPr="00B21F60">
        <w:rPr>
          <w:rFonts w:ascii="Times New Roman" w:hAnsi="Times New Roman" w:cs="Times New Roman"/>
          <w:i/>
          <w:iCs/>
          <w:sz w:val="28"/>
          <w:szCs w:val="28"/>
        </w:rPr>
        <w:t>Background and significance of cybersecurity in healthcare</w:t>
      </w:r>
      <w:r w:rsidRPr="00DF4D2E">
        <w:rPr>
          <w:rFonts w:ascii="Times New Roman" w:hAnsi="Times New Roman" w:cs="Times New Roman"/>
          <w:i/>
          <w:iCs/>
          <w:sz w:val="28"/>
          <w:szCs w:val="28"/>
        </w:rPr>
        <w:t>.</w:t>
      </w:r>
      <w:r w:rsidR="00B21F60">
        <w:rPr>
          <w:rFonts w:ascii="Times New Roman" w:hAnsi="Times New Roman" w:cs="Times New Roman"/>
          <w:i/>
          <w:iCs/>
          <w:sz w:val="28"/>
          <w:szCs w:val="28"/>
        </w:rPr>
        <w:br/>
      </w:r>
    </w:p>
    <w:p w14:paraId="4C87D2B2" w14:textId="56ABB12D" w:rsidR="00C214E4" w:rsidRDefault="00620399" w:rsidP="00620399">
      <w:pPr>
        <w:spacing w:line="480" w:lineRule="auto"/>
        <w:jc w:val="both"/>
        <w:rPr>
          <w:rFonts w:ascii="Times New Roman" w:hAnsi="Times New Roman" w:cs="Times New Roman"/>
          <w:sz w:val="24"/>
          <w:szCs w:val="24"/>
        </w:rPr>
      </w:pPr>
      <w:r w:rsidRPr="00620399">
        <w:rPr>
          <w:rFonts w:ascii="Times New Roman" w:hAnsi="Times New Roman" w:cs="Times New Roman"/>
          <w:sz w:val="24"/>
          <w:szCs w:val="24"/>
        </w:rPr>
        <w:t xml:space="preserve">With the sensitivity of information and increasing cyber threats, healthcare </w:t>
      </w:r>
      <w:r>
        <w:rPr>
          <w:rFonts w:ascii="Times New Roman" w:hAnsi="Times New Roman" w:cs="Times New Roman"/>
          <w:sz w:val="24"/>
          <w:szCs w:val="24"/>
        </w:rPr>
        <w:t xml:space="preserve">must have a </w:t>
      </w:r>
      <w:r w:rsidR="006C266D" w:rsidRPr="00620399">
        <w:rPr>
          <w:rFonts w:ascii="Times New Roman" w:hAnsi="Times New Roman" w:cs="Times New Roman"/>
          <w:sz w:val="24"/>
          <w:szCs w:val="24"/>
        </w:rPr>
        <w:t>high level</w:t>
      </w:r>
      <w:r w:rsidR="006C266D">
        <w:rPr>
          <w:rFonts w:ascii="Times New Roman" w:hAnsi="Times New Roman" w:cs="Times New Roman"/>
          <w:sz w:val="24"/>
          <w:szCs w:val="24"/>
        </w:rPr>
        <w:t xml:space="preserve"> of cyber security</w:t>
      </w:r>
      <w:r>
        <w:rPr>
          <w:rFonts w:ascii="Times New Roman" w:hAnsi="Times New Roman" w:cs="Times New Roman"/>
          <w:sz w:val="24"/>
          <w:szCs w:val="24"/>
        </w:rPr>
        <w:t xml:space="preserve"> </w:t>
      </w:r>
      <w:r w:rsidR="006C266D">
        <w:rPr>
          <w:rFonts w:ascii="Times New Roman" w:hAnsi="Times New Roman" w:cs="Times New Roman"/>
          <w:sz w:val="24"/>
          <w:szCs w:val="24"/>
        </w:rPr>
        <w:t xml:space="preserve">technologies </w:t>
      </w:r>
      <w:r>
        <w:rPr>
          <w:rFonts w:ascii="Times New Roman" w:hAnsi="Times New Roman" w:cs="Times New Roman"/>
          <w:sz w:val="24"/>
          <w:szCs w:val="24"/>
        </w:rPr>
        <w:t xml:space="preserve">integrated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them</w:t>
      </w:r>
      <w:r w:rsidRPr="00620399">
        <w:rPr>
          <w:rFonts w:ascii="Times New Roman" w:hAnsi="Times New Roman" w:cs="Times New Roman"/>
          <w:sz w:val="24"/>
          <w:szCs w:val="24"/>
        </w:rPr>
        <w:t xml:space="preserve">. </w:t>
      </w:r>
      <w:r w:rsidR="006C266D">
        <w:rPr>
          <w:rFonts w:ascii="Times New Roman" w:hAnsi="Times New Roman" w:cs="Times New Roman"/>
          <w:sz w:val="24"/>
          <w:szCs w:val="24"/>
        </w:rPr>
        <w:t xml:space="preserve">A </w:t>
      </w:r>
      <w:r w:rsidRPr="00620399">
        <w:rPr>
          <w:rFonts w:ascii="Times New Roman" w:hAnsi="Times New Roman" w:cs="Times New Roman"/>
          <w:sz w:val="24"/>
          <w:szCs w:val="24"/>
        </w:rPr>
        <w:t xml:space="preserve">Breach can mean serious financial and reputational harm besides impairing patient privacy and interrupting medical care. Clearly, strong cybersecurity measures are called for against data theft, ransomware attacks, unauthorized </w:t>
      </w:r>
      <w:proofErr w:type="gramStart"/>
      <w:r w:rsidRPr="00620399">
        <w:rPr>
          <w:rFonts w:ascii="Times New Roman" w:hAnsi="Times New Roman" w:cs="Times New Roman"/>
          <w:sz w:val="24"/>
          <w:szCs w:val="24"/>
        </w:rPr>
        <w:t>access—</w:t>
      </w:r>
      <w:proofErr w:type="gramEnd"/>
      <w:r w:rsidRPr="00620399">
        <w:rPr>
          <w:rFonts w:ascii="Times New Roman" w:hAnsi="Times New Roman" w:cs="Times New Roman"/>
          <w:sz w:val="24"/>
          <w:szCs w:val="24"/>
        </w:rPr>
        <w:t xml:space="preserve">including availability and integrity of vital health information in the face of increasing interconnectivity of medical devices and electronic health records. Effective cybersecurity </w:t>
      </w:r>
      <w:r w:rsidR="00AE5B1D">
        <w:rPr>
          <w:rFonts w:ascii="Times New Roman" w:hAnsi="Times New Roman" w:cs="Times New Roman"/>
          <w:sz w:val="24"/>
          <w:szCs w:val="24"/>
        </w:rPr>
        <w:t xml:space="preserve">procedures and technology </w:t>
      </w:r>
      <w:proofErr w:type="gramStart"/>
      <w:r w:rsidRPr="00620399">
        <w:rPr>
          <w:rFonts w:ascii="Times New Roman" w:hAnsi="Times New Roman" w:cs="Times New Roman"/>
          <w:sz w:val="24"/>
          <w:szCs w:val="24"/>
        </w:rPr>
        <w:t>protects</w:t>
      </w:r>
      <w:proofErr w:type="gramEnd"/>
      <w:r w:rsidRPr="00620399">
        <w:rPr>
          <w:rFonts w:ascii="Times New Roman" w:hAnsi="Times New Roman" w:cs="Times New Roman"/>
          <w:sz w:val="24"/>
          <w:szCs w:val="24"/>
        </w:rPr>
        <w:t xml:space="preserve"> not only</w:t>
      </w:r>
      <w:r w:rsidR="00AE5B1D">
        <w:rPr>
          <w:rFonts w:ascii="Times New Roman" w:hAnsi="Times New Roman" w:cs="Times New Roman"/>
          <w:sz w:val="24"/>
          <w:szCs w:val="24"/>
        </w:rPr>
        <w:t xml:space="preserve"> the</w:t>
      </w:r>
      <w:r w:rsidRPr="00620399">
        <w:rPr>
          <w:rFonts w:ascii="Times New Roman" w:hAnsi="Times New Roman" w:cs="Times New Roman"/>
          <w:sz w:val="24"/>
          <w:szCs w:val="24"/>
        </w:rPr>
        <w:t xml:space="preserve"> operational stability but also </w:t>
      </w:r>
      <w:r w:rsidR="00AE5B1D">
        <w:rPr>
          <w:rFonts w:ascii="Times New Roman" w:hAnsi="Times New Roman" w:cs="Times New Roman"/>
          <w:sz w:val="24"/>
          <w:szCs w:val="24"/>
        </w:rPr>
        <w:t xml:space="preserve">helps in </w:t>
      </w:r>
      <w:r w:rsidRPr="00620399">
        <w:rPr>
          <w:rFonts w:ascii="Times New Roman" w:hAnsi="Times New Roman" w:cs="Times New Roman"/>
          <w:sz w:val="24"/>
          <w:szCs w:val="24"/>
        </w:rPr>
        <w:t>safeguarding</w:t>
      </w:r>
      <w:r w:rsidR="00AE5B1D">
        <w:rPr>
          <w:rFonts w:ascii="Times New Roman" w:hAnsi="Times New Roman" w:cs="Times New Roman"/>
          <w:sz w:val="24"/>
          <w:szCs w:val="24"/>
        </w:rPr>
        <w:t xml:space="preserve"> </w:t>
      </w:r>
      <w:proofErr w:type="gramStart"/>
      <w:r w:rsidR="00AE5B1D">
        <w:rPr>
          <w:rFonts w:ascii="Times New Roman" w:hAnsi="Times New Roman" w:cs="Times New Roman"/>
          <w:sz w:val="24"/>
          <w:szCs w:val="24"/>
        </w:rPr>
        <w:t xml:space="preserve">the </w:t>
      </w:r>
      <w:r w:rsidRPr="00620399">
        <w:rPr>
          <w:rFonts w:ascii="Times New Roman" w:hAnsi="Times New Roman" w:cs="Times New Roman"/>
          <w:sz w:val="24"/>
          <w:szCs w:val="24"/>
        </w:rPr>
        <w:t xml:space="preserve"> patient</w:t>
      </w:r>
      <w:r w:rsidR="00AE5B1D">
        <w:rPr>
          <w:rFonts w:ascii="Times New Roman" w:hAnsi="Times New Roman" w:cs="Times New Roman"/>
          <w:sz w:val="24"/>
          <w:szCs w:val="24"/>
        </w:rPr>
        <w:t>s</w:t>
      </w:r>
      <w:proofErr w:type="gramEnd"/>
      <w:r w:rsidR="00AE5B1D">
        <w:rPr>
          <w:rFonts w:ascii="Times New Roman" w:hAnsi="Times New Roman" w:cs="Times New Roman"/>
          <w:sz w:val="24"/>
          <w:szCs w:val="24"/>
        </w:rPr>
        <w:t xml:space="preserve"> data in</w:t>
      </w:r>
      <w:r w:rsidRPr="00620399">
        <w:rPr>
          <w:rFonts w:ascii="Times New Roman" w:hAnsi="Times New Roman" w:cs="Times New Roman"/>
          <w:sz w:val="24"/>
          <w:szCs w:val="24"/>
        </w:rPr>
        <w:t xml:space="preserve"> healthcare organizations.</w:t>
      </w:r>
    </w:p>
    <w:p w14:paraId="62FFDA90" w14:textId="77777777" w:rsidR="00C214E4" w:rsidRDefault="00C214E4" w:rsidP="001F4021">
      <w:pPr>
        <w:rPr>
          <w:rFonts w:ascii="Times New Roman" w:hAnsi="Times New Roman" w:cs="Times New Roman"/>
          <w:sz w:val="24"/>
          <w:szCs w:val="24"/>
        </w:rPr>
      </w:pPr>
    </w:p>
    <w:p w14:paraId="6AECFC54" w14:textId="7CDD1032" w:rsidR="00B633C1" w:rsidRPr="00AC6B72" w:rsidRDefault="00AC6B72" w:rsidP="00AC6B72">
      <w:pPr>
        <w:pStyle w:val="ListParagraph"/>
        <w:numPr>
          <w:ilvl w:val="0"/>
          <w:numId w:val="1"/>
        </w:numPr>
        <w:jc w:val="center"/>
        <w:rPr>
          <w:rFonts w:ascii="Times New Roman" w:hAnsi="Times New Roman" w:cs="Times New Roman"/>
          <w:b/>
          <w:bCs/>
          <w:sz w:val="32"/>
          <w:szCs w:val="32"/>
        </w:rPr>
      </w:pPr>
      <w:r w:rsidRPr="00AC6B72">
        <w:rPr>
          <w:rFonts w:ascii="Times New Roman" w:hAnsi="Times New Roman" w:cs="Times New Roman"/>
          <w:b/>
          <w:bCs/>
          <w:sz w:val="32"/>
          <w:szCs w:val="32"/>
        </w:rPr>
        <w:lastRenderedPageBreak/>
        <w:t>LITERATURE REVIEW</w:t>
      </w:r>
    </w:p>
    <w:p w14:paraId="5F42EB33" w14:textId="77777777" w:rsidR="00B633C1" w:rsidRPr="00B633C1" w:rsidRDefault="00B633C1" w:rsidP="00B633C1">
      <w:pPr>
        <w:jc w:val="center"/>
        <w:rPr>
          <w:rFonts w:ascii="Times New Roman" w:hAnsi="Times New Roman" w:cs="Times New Roman"/>
          <w:b/>
          <w:bCs/>
          <w:sz w:val="32"/>
          <w:szCs w:val="32"/>
        </w:rPr>
      </w:pPr>
    </w:p>
    <w:p w14:paraId="6F480AD8" w14:textId="3BD2638E" w:rsidR="008D6D58" w:rsidRDefault="00B633C1" w:rsidP="00A3329A">
      <w:pPr>
        <w:spacing w:line="480" w:lineRule="auto"/>
        <w:rPr>
          <w:rFonts w:ascii="Times New Roman" w:hAnsi="Times New Roman" w:cs="Times New Roman"/>
          <w:i/>
          <w:iCs/>
          <w:sz w:val="28"/>
          <w:szCs w:val="28"/>
        </w:rPr>
      </w:pPr>
      <w:r w:rsidRPr="008D6D58">
        <w:rPr>
          <w:rFonts w:ascii="Times New Roman" w:hAnsi="Times New Roman" w:cs="Times New Roman"/>
          <w:i/>
          <w:iCs/>
          <w:sz w:val="28"/>
          <w:szCs w:val="28"/>
        </w:rPr>
        <w:t>A.</w:t>
      </w:r>
      <w:r w:rsidRPr="008D6D58">
        <w:rPr>
          <w:rFonts w:ascii="Times New Roman" w:hAnsi="Times New Roman" w:cs="Times New Roman"/>
          <w:i/>
          <w:iCs/>
          <w:sz w:val="28"/>
          <w:szCs w:val="28"/>
        </w:rPr>
        <w:tab/>
      </w:r>
      <w:r w:rsidR="00764925" w:rsidRPr="00764925">
        <w:rPr>
          <w:rFonts w:ascii="Times New Roman" w:hAnsi="Times New Roman" w:cs="Times New Roman"/>
          <w:i/>
          <w:iCs/>
          <w:sz w:val="28"/>
          <w:szCs w:val="28"/>
        </w:rPr>
        <w:t>Overview of existing research in healthcare cybersecurity</w:t>
      </w:r>
    </w:p>
    <w:p w14:paraId="06C7CB0E" w14:textId="62478D61" w:rsidR="00A3329A" w:rsidRPr="00A3329A" w:rsidRDefault="00A3329A" w:rsidP="00844993">
      <w:pPr>
        <w:spacing w:line="480" w:lineRule="auto"/>
        <w:ind w:firstLine="720"/>
        <w:jc w:val="both"/>
        <w:rPr>
          <w:rFonts w:ascii="Times New Roman" w:hAnsi="Times New Roman" w:cs="Times New Roman"/>
          <w:b/>
          <w:bCs/>
          <w:sz w:val="24"/>
          <w:szCs w:val="24"/>
        </w:rPr>
      </w:pPr>
      <w:r w:rsidRPr="00A3329A">
        <w:rPr>
          <w:rFonts w:ascii="Times New Roman" w:hAnsi="Times New Roman" w:cs="Times New Roman"/>
          <w:b/>
          <w:bCs/>
          <w:sz w:val="24"/>
          <w:szCs w:val="24"/>
        </w:rPr>
        <w:t>1. Key Concepts and Definitions</w:t>
      </w:r>
    </w:p>
    <w:p w14:paraId="0B55B76E" w14:textId="3A2865C5" w:rsidR="004F2780" w:rsidRPr="004F2780" w:rsidRDefault="004F2780" w:rsidP="00434A88">
      <w:pPr>
        <w:spacing w:line="480" w:lineRule="auto"/>
        <w:ind w:left="720"/>
        <w:jc w:val="both"/>
        <w:rPr>
          <w:rFonts w:ascii="Times New Roman" w:hAnsi="Times New Roman" w:cs="Times New Roman"/>
          <w:sz w:val="24"/>
          <w:szCs w:val="24"/>
        </w:rPr>
      </w:pPr>
      <w:r w:rsidRPr="004F2780">
        <w:rPr>
          <w:rFonts w:ascii="Times New Roman" w:hAnsi="Times New Roman" w:cs="Times New Roman"/>
          <w:b/>
          <w:bCs/>
          <w:sz w:val="24"/>
          <w:szCs w:val="24"/>
        </w:rPr>
        <w:t>Electronic Health Records (EHRs)</w:t>
      </w:r>
      <w:r>
        <w:rPr>
          <w:rFonts w:ascii="Times New Roman" w:hAnsi="Times New Roman" w:cs="Times New Roman"/>
          <w:sz w:val="24"/>
          <w:szCs w:val="24"/>
        </w:rPr>
        <w:t xml:space="preserve">: </w:t>
      </w:r>
      <w:r w:rsidRPr="004F2780">
        <w:rPr>
          <w:rFonts w:ascii="Times New Roman" w:hAnsi="Times New Roman" w:cs="Times New Roman"/>
          <w:sz w:val="24"/>
          <w:szCs w:val="24"/>
        </w:rPr>
        <w:t xml:space="preserve">An EHR is an electronic version of a patient’s medical history, that is maintained by the provider over time, and may include </w:t>
      </w:r>
      <w:proofErr w:type="gramStart"/>
      <w:r w:rsidRPr="004F2780">
        <w:rPr>
          <w:rFonts w:ascii="Times New Roman" w:hAnsi="Times New Roman" w:cs="Times New Roman"/>
          <w:sz w:val="24"/>
          <w:szCs w:val="24"/>
        </w:rPr>
        <w:t>all of</w:t>
      </w:r>
      <w:proofErr w:type="gramEnd"/>
      <w:r w:rsidRPr="004F2780">
        <w:rPr>
          <w:rFonts w:ascii="Times New Roman" w:hAnsi="Times New Roman" w:cs="Times New Roman"/>
          <w:sz w:val="24"/>
          <w:szCs w:val="24"/>
        </w:rPr>
        <w:t xml:space="preserve"> the key administrative clinical data relevant to that </w:t>
      </w:r>
      <w:proofErr w:type="gramStart"/>
      <w:r w:rsidRPr="004F2780">
        <w:rPr>
          <w:rFonts w:ascii="Times New Roman" w:hAnsi="Times New Roman" w:cs="Times New Roman"/>
          <w:sz w:val="24"/>
          <w:szCs w:val="24"/>
        </w:rPr>
        <w:t>persons</w:t>
      </w:r>
      <w:proofErr w:type="gramEnd"/>
      <w:r w:rsidRPr="004F2780">
        <w:rPr>
          <w:rFonts w:ascii="Times New Roman" w:hAnsi="Times New Roman" w:cs="Times New Roman"/>
          <w:sz w:val="24"/>
          <w:szCs w:val="24"/>
        </w:rPr>
        <w:t xml:space="preserve"> care under a particular provider, including demographics, progress notes, problems, medications, vital signs, past medical history, immunizations, laboratory data and radiology reports</w:t>
      </w:r>
    </w:p>
    <w:p w14:paraId="75378DC9" w14:textId="58FD5FEC" w:rsidR="004F2780" w:rsidRDefault="004F2780" w:rsidP="00434A88">
      <w:pPr>
        <w:spacing w:line="480" w:lineRule="auto"/>
        <w:ind w:left="720"/>
        <w:jc w:val="both"/>
        <w:rPr>
          <w:rFonts w:ascii="Times New Roman" w:hAnsi="Times New Roman" w:cs="Times New Roman"/>
          <w:sz w:val="24"/>
          <w:szCs w:val="24"/>
        </w:rPr>
      </w:pPr>
      <w:r w:rsidRPr="004F2780">
        <w:rPr>
          <w:rFonts w:ascii="Times New Roman" w:hAnsi="Times New Roman" w:cs="Times New Roman"/>
          <w:b/>
          <w:bCs/>
          <w:sz w:val="24"/>
          <w:szCs w:val="24"/>
        </w:rPr>
        <w:t xml:space="preserve">Healthcare Cybersecurity: </w:t>
      </w:r>
      <w:r>
        <w:rPr>
          <w:rFonts w:ascii="Times New Roman" w:hAnsi="Times New Roman" w:cs="Times New Roman"/>
          <w:sz w:val="24"/>
          <w:szCs w:val="24"/>
        </w:rPr>
        <w:t>It is t</w:t>
      </w:r>
      <w:r w:rsidRPr="004F2780">
        <w:rPr>
          <w:rFonts w:ascii="Times New Roman" w:hAnsi="Times New Roman" w:cs="Times New Roman"/>
          <w:sz w:val="24"/>
          <w:szCs w:val="24"/>
        </w:rPr>
        <w:t xml:space="preserve">he level of practices and technologies </w:t>
      </w:r>
      <w:r>
        <w:rPr>
          <w:rFonts w:ascii="Times New Roman" w:hAnsi="Times New Roman" w:cs="Times New Roman"/>
          <w:sz w:val="24"/>
          <w:szCs w:val="24"/>
        </w:rPr>
        <w:t xml:space="preserve">used in </w:t>
      </w:r>
      <w:r w:rsidRPr="004F2780">
        <w:rPr>
          <w:rFonts w:ascii="Times New Roman" w:hAnsi="Times New Roman" w:cs="Times New Roman"/>
          <w:sz w:val="24"/>
          <w:szCs w:val="24"/>
        </w:rPr>
        <w:t xml:space="preserve">securing healthcare information systems, electronic health records, and patients’ </w:t>
      </w:r>
      <w:r>
        <w:rPr>
          <w:rFonts w:ascii="Times New Roman" w:hAnsi="Times New Roman" w:cs="Times New Roman"/>
          <w:sz w:val="24"/>
          <w:szCs w:val="24"/>
        </w:rPr>
        <w:t xml:space="preserve">data </w:t>
      </w:r>
      <w:r w:rsidRPr="004F2780">
        <w:rPr>
          <w:rFonts w:ascii="Times New Roman" w:hAnsi="Times New Roman" w:cs="Times New Roman"/>
          <w:sz w:val="24"/>
          <w:szCs w:val="24"/>
        </w:rPr>
        <w:t>from cyber threats. This includes maintaining patient confidentiality, integrity in medical records, and availability of healthcare services.</w:t>
      </w:r>
    </w:p>
    <w:p w14:paraId="15471F54" w14:textId="726AB081" w:rsidR="004F2780" w:rsidRDefault="004F2780" w:rsidP="00434A88">
      <w:pPr>
        <w:spacing w:line="480" w:lineRule="auto"/>
        <w:ind w:left="720"/>
        <w:jc w:val="both"/>
        <w:rPr>
          <w:rFonts w:ascii="Times New Roman" w:hAnsi="Times New Roman" w:cs="Times New Roman"/>
          <w:sz w:val="24"/>
          <w:szCs w:val="24"/>
        </w:rPr>
      </w:pPr>
      <w:r w:rsidRPr="004F2780">
        <w:rPr>
          <w:rFonts w:ascii="Times New Roman" w:hAnsi="Times New Roman" w:cs="Times New Roman"/>
          <w:b/>
          <w:bCs/>
          <w:sz w:val="24"/>
          <w:szCs w:val="24"/>
        </w:rPr>
        <w:t xml:space="preserve">Connected Medical Devices: </w:t>
      </w:r>
      <w:r w:rsidRPr="004F2780">
        <w:rPr>
          <w:rFonts w:ascii="Times New Roman" w:hAnsi="Times New Roman" w:cs="Times New Roman"/>
          <w:sz w:val="24"/>
          <w:szCs w:val="24"/>
        </w:rPr>
        <w:t xml:space="preserve">Also known as IoMT, these are devices connected into health care networks to monitor, diagnose, and treat patients. Examples </w:t>
      </w:r>
      <w:r>
        <w:rPr>
          <w:rFonts w:ascii="Times New Roman" w:hAnsi="Times New Roman" w:cs="Times New Roman"/>
          <w:sz w:val="24"/>
          <w:szCs w:val="24"/>
        </w:rPr>
        <w:t xml:space="preserve">that </w:t>
      </w:r>
      <w:r w:rsidRPr="004F2780">
        <w:rPr>
          <w:rFonts w:ascii="Times New Roman" w:hAnsi="Times New Roman" w:cs="Times New Roman"/>
          <w:sz w:val="24"/>
          <w:szCs w:val="24"/>
        </w:rPr>
        <w:t>illustrate this very well include wearable health monitors, insulin pumps, and connected imaging systems</w:t>
      </w:r>
      <w:r>
        <w:rPr>
          <w:rFonts w:ascii="Times New Roman" w:hAnsi="Times New Roman" w:cs="Times New Roman"/>
          <w:sz w:val="24"/>
          <w:szCs w:val="24"/>
        </w:rPr>
        <w:t>.</w:t>
      </w:r>
    </w:p>
    <w:p w14:paraId="3396AC74" w14:textId="77777777" w:rsidR="00500627" w:rsidRDefault="00500627" w:rsidP="00500627">
      <w:pPr>
        <w:spacing w:line="480" w:lineRule="auto"/>
        <w:ind w:left="720"/>
        <w:jc w:val="both"/>
        <w:rPr>
          <w:rFonts w:ascii="Times New Roman" w:hAnsi="Times New Roman" w:cs="Times New Roman"/>
          <w:sz w:val="24"/>
          <w:szCs w:val="24"/>
        </w:rPr>
      </w:pPr>
      <w:r w:rsidRPr="008C7C04">
        <w:rPr>
          <w:rFonts w:ascii="Times New Roman" w:hAnsi="Times New Roman" w:cs="Times New Roman"/>
          <w:b/>
          <w:bCs/>
          <w:sz w:val="24"/>
          <w:szCs w:val="24"/>
        </w:rPr>
        <w:t xml:space="preserve">Data Encryption: </w:t>
      </w:r>
      <w:r w:rsidRPr="008C7C04">
        <w:rPr>
          <w:rFonts w:ascii="Times New Roman" w:hAnsi="Times New Roman" w:cs="Times New Roman"/>
          <w:sz w:val="24"/>
          <w:szCs w:val="24"/>
        </w:rPr>
        <w:t>Translation of data into a code, especially to prevent unauthorized access. Most fundamental</w:t>
      </w:r>
      <w:r>
        <w:rPr>
          <w:rFonts w:ascii="Times New Roman" w:hAnsi="Times New Roman" w:cs="Times New Roman"/>
          <w:sz w:val="24"/>
          <w:szCs w:val="24"/>
        </w:rPr>
        <w:t xml:space="preserve">ly </w:t>
      </w:r>
      <w:r w:rsidRPr="008C7C04">
        <w:rPr>
          <w:rFonts w:ascii="Times New Roman" w:hAnsi="Times New Roman" w:cs="Times New Roman"/>
          <w:sz w:val="24"/>
          <w:szCs w:val="24"/>
        </w:rPr>
        <w:t>practiced in healthcare cybersecurity entities to protect patients' data both at rest and during transit.</w:t>
      </w:r>
    </w:p>
    <w:p w14:paraId="46E75437" w14:textId="77777777" w:rsidR="00500627" w:rsidRDefault="00500627" w:rsidP="00434A88">
      <w:pPr>
        <w:spacing w:line="480" w:lineRule="auto"/>
        <w:ind w:left="720"/>
        <w:jc w:val="both"/>
        <w:rPr>
          <w:rFonts w:ascii="Times New Roman" w:hAnsi="Times New Roman" w:cs="Times New Roman"/>
          <w:b/>
          <w:bCs/>
          <w:sz w:val="24"/>
          <w:szCs w:val="24"/>
        </w:rPr>
      </w:pPr>
    </w:p>
    <w:p w14:paraId="4F73601C" w14:textId="395682DE" w:rsidR="008F3C95" w:rsidRDefault="008F3C95" w:rsidP="00434A88">
      <w:pPr>
        <w:spacing w:line="480" w:lineRule="auto"/>
        <w:ind w:left="720"/>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Multifactor Authentication (MFA): </w:t>
      </w:r>
      <w:r>
        <w:rPr>
          <w:rFonts w:ascii="Times New Roman" w:hAnsi="Times New Roman" w:cs="Times New Roman"/>
          <w:sz w:val="24"/>
          <w:szCs w:val="24"/>
        </w:rPr>
        <w:t xml:space="preserve">Multifactor authentication is a type of security system that requires more than one method of authentication to verify </w:t>
      </w:r>
      <w:proofErr w:type="spellStart"/>
      <w:r>
        <w:rPr>
          <w:rFonts w:ascii="Times New Roman" w:hAnsi="Times New Roman" w:cs="Times New Roman"/>
          <w:sz w:val="24"/>
          <w:szCs w:val="24"/>
        </w:rPr>
        <w:t xml:space="preserve">a </w:t>
      </w:r>
      <w:proofErr w:type="gramStart"/>
      <w:r>
        <w:rPr>
          <w:rFonts w:ascii="Times New Roman" w:hAnsi="Times New Roman" w:cs="Times New Roman"/>
          <w:sz w:val="24"/>
          <w:szCs w:val="24"/>
        </w:rPr>
        <w:t>users</w:t>
      </w:r>
      <w:proofErr w:type="spellEnd"/>
      <w:proofErr w:type="gramEnd"/>
      <w:r>
        <w:rPr>
          <w:rFonts w:ascii="Times New Roman" w:hAnsi="Times New Roman" w:cs="Times New Roman"/>
          <w:sz w:val="24"/>
          <w:szCs w:val="24"/>
        </w:rPr>
        <w:t xml:space="preserve"> identity. MFA is increasingly used in healthcare to protect sensitive information from unauthorized access.</w:t>
      </w:r>
    </w:p>
    <w:p w14:paraId="04DCC27D" w14:textId="64B0EB97" w:rsidR="00500627" w:rsidRDefault="00500627" w:rsidP="00500627">
      <w:pPr>
        <w:spacing w:line="480" w:lineRule="auto"/>
        <w:jc w:val="both"/>
        <w:rPr>
          <w:rFonts w:ascii="Times New Roman" w:hAnsi="Times New Roman" w:cs="Times New Roman"/>
          <w:sz w:val="24"/>
          <w:szCs w:val="24"/>
        </w:rPr>
      </w:pPr>
      <w:r>
        <w:rPr>
          <w:noProof/>
        </w:rPr>
        <w:drawing>
          <wp:inline distT="0" distB="0" distL="0" distR="0" wp14:anchorId="354E6BC2" wp14:editId="2BF6FEE0">
            <wp:extent cx="5943600" cy="5518150"/>
            <wp:effectExtent l="0" t="0" r="0" b="6350"/>
            <wp:docPr id="1196816199" name="Picture 5" descr="A diagram of different types of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816199" name="Picture 5" descr="A diagram of different types of inform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518150"/>
                    </a:xfrm>
                    <a:prstGeom prst="rect">
                      <a:avLst/>
                    </a:prstGeom>
                    <a:noFill/>
                    <a:ln>
                      <a:noFill/>
                    </a:ln>
                  </pic:spPr>
                </pic:pic>
              </a:graphicData>
            </a:graphic>
          </wp:inline>
        </w:drawing>
      </w:r>
    </w:p>
    <w:p w14:paraId="04BEE951" w14:textId="698CF884" w:rsidR="00500627" w:rsidRDefault="00500627" w:rsidP="00500627">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2.1 Components in Multifactor Authentication.</w:t>
      </w:r>
    </w:p>
    <w:p w14:paraId="7FC10CAA" w14:textId="77777777" w:rsidR="008F3C95" w:rsidRDefault="008F3C95" w:rsidP="00434A88">
      <w:pPr>
        <w:spacing w:line="480" w:lineRule="auto"/>
        <w:ind w:left="720"/>
        <w:jc w:val="both"/>
        <w:rPr>
          <w:rFonts w:ascii="Times New Roman" w:hAnsi="Times New Roman" w:cs="Times New Roman"/>
          <w:sz w:val="24"/>
          <w:szCs w:val="24"/>
        </w:rPr>
      </w:pPr>
    </w:p>
    <w:p w14:paraId="55277DE8" w14:textId="55811EB8" w:rsidR="008D6D58" w:rsidRPr="008F3C95" w:rsidRDefault="004F2780" w:rsidP="008F3C95">
      <w:pPr>
        <w:spacing w:line="480" w:lineRule="auto"/>
        <w:ind w:left="720"/>
        <w:jc w:val="both"/>
        <w:rPr>
          <w:rFonts w:ascii="Times New Roman" w:hAnsi="Times New Roman" w:cs="Times New Roman"/>
          <w:b/>
          <w:bCs/>
          <w:sz w:val="24"/>
          <w:szCs w:val="24"/>
        </w:rPr>
      </w:pPr>
      <w:r w:rsidRPr="004F2780">
        <w:rPr>
          <w:rFonts w:ascii="Times New Roman" w:hAnsi="Times New Roman" w:cs="Times New Roman"/>
          <w:b/>
          <w:bCs/>
          <w:sz w:val="24"/>
          <w:szCs w:val="24"/>
        </w:rPr>
        <w:lastRenderedPageBreak/>
        <w:t xml:space="preserve">Security Awareness Training: </w:t>
      </w:r>
      <w:r w:rsidRPr="004F2780">
        <w:rPr>
          <w:rFonts w:ascii="Times New Roman" w:hAnsi="Times New Roman" w:cs="Times New Roman"/>
          <w:sz w:val="24"/>
          <w:szCs w:val="24"/>
        </w:rPr>
        <w:t xml:space="preserve">Such programs seek to train healthcare workers </w:t>
      </w:r>
      <w:proofErr w:type="gramStart"/>
      <w:r w:rsidRPr="004F2780">
        <w:rPr>
          <w:rFonts w:ascii="Times New Roman" w:hAnsi="Times New Roman" w:cs="Times New Roman"/>
          <w:sz w:val="24"/>
          <w:szCs w:val="24"/>
        </w:rPr>
        <w:t>on</w:t>
      </w:r>
      <w:proofErr w:type="gramEnd"/>
      <w:r w:rsidRPr="004F2780">
        <w:rPr>
          <w:rFonts w:ascii="Times New Roman" w:hAnsi="Times New Roman" w:cs="Times New Roman"/>
          <w:sz w:val="24"/>
          <w:szCs w:val="24"/>
        </w:rPr>
        <w:t xml:space="preserve"> the best practices for cyber security, threats, and how to respond in case of any incident. Training is central to creating a security-conscious culture in health care organizations.</w:t>
      </w:r>
    </w:p>
    <w:p w14:paraId="14DA7086" w14:textId="506C800A" w:rsidR="00AE7C3B" w:rsidRPr="00AE7C3B" w:rsidRDefault="00AE7C3B" w:rsidP="00AE7C3B">
      <w:pPr>
        <w:spacing w:line="360" w:lineRule="auto"/>
        <w:rPr>
          <w:rFonts w:ascii="Times New Roman" w:hAnsi="Times New Roman" w:cs="Times New Roman"/>
          <w:i/>
          <w:iCs/>
          <w:sz w:val="28"/>
          <w:szCs w:val="28"/>
        </w:rPr>
      </w:pPr>
      <w:r w:rsidRPr="00AE7C3B">
        <w:rPr>
          <w:rFonts w:ascii="Times New Roman" w:hAnsi="Times New Roman" w:cs="Times New Roman"/>
          <w:i/>
          <w:iCs/>
          <w:sz w:val="28"/>
          <w:szCs w:val="28"/>
        </w:rPr>
        <w:t>B.  Historical Development and Evolution of Healthcare Cybersecurity</w:t>
      </w:r>
    </w:p>
    <w:p w14:paraId="40FCFB96" w14:textId="271F57D9" w:rsidR="00B633C1" w:rsidRPr="00AE7C3B" w:rsidRDefault="00AE7C3B" w:rsidP="00AE7C3B">
      <w:pPr>
        <w:spacing w:line="480" w:lineRule="auto"/>
        <w:ind w:firstLine="720"/>
        <w:rPr>
          <w:rFonts w:ascii="Times New Roman" w:hAnsi="Times New Roman" w:cs="Times New Roman"/>
          <w:b/>
          <w:bCs/>
          <w:sz w:val="24"/>
          <w:szCs w:val="24"/>
        </w:rPr>
      </w:pPr>
      <w:r w:rsidRPr="00AE7C3B">
        <w:rPr>
          <w:rFonts w:ascii="Times New Roman" w:hAnsi="Times New Roman" w:cs="Times New Roman"/>
          <w:b/>
          <w:bCs/>
          <w:sz w:val="24"/>
          <w:szCs w:val="24"/>
        </w:rPr>
        <w:t xml:space="preserve">1. Key Challenges and Gaps </w:t>
      </w:r>
    </w:p>
    <w:p w14:paraId="43B3AE9F" w14:textId="3EFADCD5" w:rsidR="00AE7C3B" w:rsidRPr="00AE7C3B" w:rsidRDefault="0002309F" w:rsidP="00AE7C3B">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T</w:t>
      </w:r>
      <w:r w:rsidR="00AE7C3B" w:rsidRPr="00AE7C3B">
        <w:rPr>
          <w:rFonts w:ascii="Times New Roman" w:hAnsi="Times New Roman" w:cs="Times New Roman"/>
          <w:sz w:val="24"/>
          <w:szCs w:val="24"/>
        </w:rPr>
        <w:t xml:space="preserve">he development and evolution of healthcare cybersecurity were driven by increased digitization in health systems, which in turn corresponded with an increase in cyber threats. </w:t>
      </w:r>
    </w:p>
    <w:p w14:paraId="0CBF44D3" w14:textId="66F9383F" w:rsidR="00AE7C3B" w:rsidRPr="00AE7C3B" w:rsidRDefault="0002309F" w:rsidP="00AE7C3B">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T</w:t>
      </w:r>
      <w:r w:rsidR="00AE7C3B" w:rsidRPr="00AE7C3B">
        <w:rPr>
          <w:rFonts w:ascii="Times New Roman" w:hAnsi="Times New Roman" w:cs="Times New Roman"/>
          <w:sz w:val="24"/>
          <w:szCs w:val="24"/>
        </w:rPr>
        <w:t xml:space="preserve">he biggest challenge is the fact that, in comparison with the rapid development in health technologies, cybersecurity measures are just a little </w:t>
      </w:r>
      <w:r>
        <w:rPr>
          <w:rFonts w:ascii="Times New Roman" w:hAnsi="Times New Roman" w:cs="Times New Roman"/>
          <w:sz w:val="24"/>
          <w:szCs w:val="24"/>
        </w:rPr>
        <w:t>behind</w:t>
      </w:r>
      <w:r w:rsidR="00AE7C3B" w:rsidRPr="00AE7C3B">
        <w:rPr>
          <w:rFonts w:ascii="Times New Roman" w:hAnsi="Times New Roman" w:cs="Times New Roman"/>
          <w:sz w:val="24"/>
          <w:szCs w:val="24"/>
        </w:rPr>
        <w:t>. Historically, most healthcare institutions have not been able to address these clinical innovations and patient care by investing in a robust framework for cyber resilience at the cost of investment. This resulted in very outdated security systems prone to modern cyber-attack techniques.</w:t>
      </w:r>
    </w:p>
    <w:p w14:paraId="41C7C810" w14:textId="4BD9B040" w:rsidR="00291FD0" w:rsidRDefault="00AE7C3B" w:rsidP="00BB14AB">
      <w:pPr>
        <w:spacing w:line="480" w:lineRule="auto"/>
        <w:ind w:left="720"/>
        <w:jc w:val="both"/>
        <w:rPr>
          <w:rFonts w:ascii="Times New Roman" w:hAnsi="Times New Roman" w:cs="Times New Roman"/>
          <w:sz w:val="24"/>
          <w:szCs w:val="24"/>
        </w:rPr>
      </w:pPr>
      <w:r w:rsidRPr="00AE7C3B">
        <w:rPr>
          <w:rFonts w:ascii="Times New Roman" w:hAnsi="Times New Roman" w:cs="Times New Roman"/>
          <w:sz w:val="24"/>
          <w:szCs w:val="24"/>
        </w:rPr>
        <w:t>Another important constraint pertains to a high degree of complexity and heterogeneity of healthcare systems. On average, a healthcare environment is not short of many devices and interconnected systems with different security needs and vulnerabilities. This fact complicates the adoption of uniform safety measures across a network, leaving these gaps open for exploitation by cybercriminals</w:t>
      </w:r>
      <w:r w:rsidR="00291FD0">
        <w:rPr>
          <w:rFonts w:ascii="Times New Roman" w:hAnsi="Times New Roman" w:cs="Times New Roman"/>
          <w:sz w:val="24"/>
          <w:szCs w:val="24"/>
        </w:rPr>
        <w:t>.</w:t>
      </w:r>
      <w:r w:rsidR="00BB14AB">
        <w:rPr>
          <w:rFonts w:ascii="Times New Roman" w:hAnsi="Times New Roman" w:cs="Times New Roman"/>
          <w:sz w:val="24"/>
          <w:szCs w:val="24"/>
        </w:rPr>
        <w:t xml:space="preserve"> </w:t>
      </w:r>
      <w:r w:rsidRPr="00AE7C3B">
        <w:rPr>
          <w:rFonts w:ascii="Times New Roman" w:hAnsi="Times New Roman" w:cs="Times New Roman"/>
          <w:sz w:val="24"/>
          <w:szCs w:val="24"/>
        </w:rPr>
        <w:t xml:space="preserve">There are also difficulties such as regulatory and compliance issues. While strict laws, like HIPAA, are in effect, compliance in all the various healthcare settings can be tricky and a question of heavy investment in resources. </w:t>
      </w:r>
    </w:p>
    <w:p w14:paraId="6BEA7AC3" w14:textId="77777777" w:rsidR="00500627" w:rsidRDefault="00500627" w:rsidP="00BB14AB">
      <w:pPr>
        <w:spacing w:line="480" w:lineRule="auto"/>
        <w:ind w:left="720"/>
        <w:jc w:val="both"/>
        <w:rPr>
          <w:rFonts w:ascii="Times New Roman" w:hAnsi="Times New Roman" w:cs="Times New Roman"/>
          <w:sz w:val="24"/>
          <w:szCs w:val="24"/>
        </w:rPr>
      </w:pPr>
    </w:p>
    <w:p w14:paraId="1A6049C9" w14:textId="77777777" w:rsidR="00500627" w:rsidRDefault="00500627" w:rsidP="00BB14AB">
      <w:pPr>
        <w:spacing w:line="480" w:lineRule="auto"/>
        <w:ind w:left="72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6"/>
        <w:gridCol w:w="2417"/>
        <w:gridCol w:w="723"/>
        <w:gridCol w:w="1459"/>
        <w:gridCol w:w="1547"/>
        <w:gridCol w:w="2748"/>
      </w:tblGrid>
      <w:tr w:rsidR="00291FD0" w:rsidRPr="002A0499" w14:paraId="17D60788" w14:textId="77777777" w:rsidTr="005A52B5">
        <w:tc>
          <w:tcPr>
            <w:tcW w:w="0" w:type="auto"/>
            <w:hideMark/>
          </w:tcPr>
          <w:p w14:paraId="7FE6DA85" w14:textId="77777777" w:rsidR="00291FD0" w:rsidRPr="002A0499" w:rsidRDefault="00291FD0" w:rsidP="005A52B5">
            <w:pPr>
              <w:jc w:val="center"/>
              <w:rPr>
                <w:rFonts w:ascii="Times New Roman" w:eastAsia="Times New Roman" w:hAnsi="Times New Roman" w:cs="Times New Roman"/>
                <w:b/>
                <w:bCs/>
                <w:kern w:val="0"/>
                <w:sz w:val="24"/>
                <w:szCs w:val="24"/>
                <w14:ligatures w14:val="none"/>
              </w:rPr>
            </w:pPr>
          </w:p>
        </w:tc>
        <w:tc>
          <w:tcPr>
            <w:tcW w:w="0" w:type="auto"/>
            <w:hideMark/>
          </w:tcPr>
          <w:p w14:paraId="565A2A1C" w14:textId="77777777" w:rsidR="00291FD0" w:rsidRPr="002A0499" w:rsidRDefault="00291FD0" w:rsidP="005A52B5">
            <w:pPr>
              <w:jc w:val="center"/>
              <w:rPr>
                <w:rFonts w:ascii="Times New Roman" w:eastAsia="Times New Roman" w:hAnsi="Times New Roman" w:cs="Times New Roman"/>
                <w:b/>
                <w:bCs/>
                <w:kern w:val="0"/>
                <w:sz w:val="24"/>
                <w:szCs w:val="24"/>
                <w14:ligatures w14:val="none"/>
              </w:rPr>
            </w:pPr>
            <w:r w:rsidRPr="002A0499">
              <w:rPr>
                <w:rFonts w:ascii="Times New Roman" w:eastAsia="Times New Roman" w:hAnsi="Times New Roman" w:cs="Times New Roman"/>
                <w:b/>
                <w:bCs/>
                <w:kern w:val="0"/>
                <w:sz w:val="24"/>
                <w:szCs w:val="24"/>
                <w14:ligatures w14:val="none"/>
              </w:rPr>
              <w:t>Name of Covered Entity</w:t>
            </w:r>
          </w:p>
        </w:tc>
        <w:tc>
          <w:tcPr>
            <w:tcW w:w="0" w:type="auto"/>
            <w:hideMark/>
          </w:tcPr>
          <w:p w14:paraId="5C0E4F82" w14:textId="77777777" w:rsidR="00291FD0" w:rsidRPr="002A0499" w:rsidRDefault="00291FD0" w:rsidP="005A52B5">
            <w:pPr>
              <w:jc w:val="center"/>
              <w:rPr>
                <w:rFonts w:ascii="Times New Roman" w:eastAsia="Times New Roman" w:hAnsi="Times New Roman" w:cs="Times New Roman"/>
                <w:b/>
                <w:bCs/>
                <w:kern w:val="0"/>
                <w:sz w:val="24"/>
                <w:szCs w:val="24"/>
                <w14:ligatures w14:val="none"/>
              </w:rPr>
            </w:pPr>
            <w:r w:rsidRPr="002A0499">
              <w:rPr>
                <w:rFonts w:ascii="Times New Roman" w:eastAsia="Times New Roman" w:hAnsi="Times New Roman" w:cs="Times New Roman"/>
                <w:b/>
                <w:bCs/>
                <w:kern w:val="0"/>
                <w:sz w:val="24"/>
                <w:szCs w:val="24"/>
                <w14:ligatures w14:val="none"/>
              </w:rPr>
              <w:t>Year</w:t>
            </w:r>
          </w:p>
        </w:tc>
        <w:tc>
          <w:tcPr>
            <w:tcW w:w="0" w:type="auto"/>
            <w:hideMark/>
          </w:tcPr>
          <w:p w14:paraId="2C0D182D" w14:textId="77777777" w:rsidR="00291FD0" w:rsidRPr="002A0499" w:rsidRDefault="00291FD0" w:rsidP="005A52B5">
            <w:pPr>
              <w:jc w:val="center"/>
              <w:rPr>
                <w:rFonts w:ascii="Times New Roman" w:eastAsia="Times New Roman" w:hAnsi="Times New Roman" w:cs="Times New Roman"/>
                <w:b/>
                <w:bCs/>
                <w:kern w:val="0"/>
                <w:sz w:val="24"/>
                <w:szCs w:val="24"/>
                <w14:ligatures w14:val="none"/>
              </w:rPr>
            </w:pPr>
            <w:r w:rsidRPr="002A0499">
              <w:rPr>
                <w:rFonts w:ascii="Times New Roman" w:eastAsia="Times New Roman" w:hAnsi="Times New Roman" w:cs="Times New Roman"/>
                <w:b/>
                <w:bCs/>
                <w:kern w:val="0"/>
                <w:sz w:val="24"/>
                <w:szCs w:val="24"/>
                <w14:ligatures w14:val="none"/>
              </w:rPr>
              <w:t>Covered Entity Type</w:t>
            </w:r>
          </w:p>
        </w:tc>
        <w:tc>
          <w:tcPr>
            <w:tcW w:w="0" w:type="auto"/>
            <w:hideMark/>
          </w:tcPr>
          <w:p w14:paraId="0D654A0C" w14:textId="77777777" w:rsidR="00291FD0" w:rsidRPr="002A0499" w:rsidRDefault="00291FD0" w:rsidP="005A52B5">
            <w:pPr>
              <w:jc w:val="center"/>
              <w:rPr>
                <w:rFonts w:ascii="Times New Roman" w:eastAsia="Times New Roman" w:hAnsi="Times New Roman" w:cs="Times New Roman"/>
                <w:b/>
                <w:bCs/>
                <w:kern w:val="0"/>
                <w:sz w:val="24"/>
                <w:szCs w:val="24"/>
                <w14:ligatures w14:val="none"/>
              </w:rPr>
            </w:pPr>
            <w:r w:rsidRPr="002A0499">
              <w:rPr>
                <w:rFonts w:ascii="Times New Roman" w:eastAsia="Times New Roman" w:hAnsi="Times New Roman" w:cs="Times New Roman"/>
                <w:b/>
                <w:bCs/>
                <w:kern w:val="0"/>
                <w:sz w:val="24"/>
                <w:szCs w:val="24"/>
                <w14:ligatures w14:val="none"/>
              </w:rPr>
              <w:t>Individuals Affected</w:t>
            </w:r>
          </w:p>
        </w:tc>
        <w:tc>
          <w:tcPr>
            <w:tcW w:w="0" w:type="auto"/>
            <w:hideMark/>
          </w:tcPr>
          <w:p w14:paraId="01D65DB8" w14:textId="77777777" w:rsidR="00291FD0" w:rsidRPr="002A0499" w:rsidRDefault="00291FD0" w:rsidP="005A52B5">
            <w:pPr>
              <w:jc w:val="center"/>
              <w:rPr>
                <w:rFonts w:ascii="Times New Roman" w:eastAsia="Times New Roman" w:hAnsi="Times New Roman" w:cs="Times New Roman"/>
                <w:b/>
                <w:bCs/>
                <w:kern w:val="0"/>
                <w:sz w:val="24"/>
                <w:szCs w:val="24"/>
                <w14:ligatures w14:val="none"/>
              </w:rPr>
            </w:pPr>
            <w:r w:rsidRPr="002A0499">
              <w:rPr>
                <w:rFonts w:ascii="Times New Roman" w:eastAsia="Times New Roman" w:hAnsi="Times New Roman" w:cs="Times New Roman"/>
                <w:b/>
                <w:bCs/>
                <w:kern w:val="0"/>
                <w:sz w:val="24"/>
                <w:szCs w:val="24"/>
                <w14:ligatures w14:val="none"/>
              </w:rPr>
              <w:t>Type of Breach</w:t>
            </w:r>
          </w:p>
        </w:tc>
      </w:tr>
      <w:tr w:rsidR="00291FD0" w:rsidRPr="002A0499" w14:paraId="7C7DB967" w14:textId="77777777" w:rsidTr="005A52B5">
        <w:tc>
          <w:tcPr>
            <w:tcW w:w="0" w:type="auto"/>
            <w:hideMark/>
          </w:tcPr>
          <w:p w14:paraId="08EB9BEB" w14:textId="77777777" w:rsidR="00291FD0" w:rsidRPr="002A0499" w:rsidRDefault="00291FD0" w:rsidP="005A52B5">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p>
        </w:tc>
        <w:tc>
          <w:tcPr>
            <w:tcW w:w="0" w:type="auto"/>
            <w:hideMark/>
          </w:tcPr>
          <w:p w14:paraId="51C930A1"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Kaiser Foundation Health Plan, Inc.</w:t>
            </w:r>
          </w:p>
        </w:tc>
        <w:tc>
          <w:tcPr>
            <w:tcW w:w="0" w:type="auto"/>
            <w:hideMark/>
          </w:tcPr>
          <w:p w14:paraId="2E5B7B6A"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2024</w:t>
            </w:r>
          </w:p>
        </w:tc>
        <w:tc>
          <w:tcPr>
            <w:tcW w:w="0" w:type="auto"/>
            <w:hideMark/>
          </w:tcPr>
          <w:p w14:paraId="069A4CB4"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Health Plan</w:t>
            </w:r>
          </w:p>
        </w:tc>
        <w:tc>
          <w:tcPr>
            <w:tcW w:w="0" w:type="auto"/>
            <w:hideMark/>
          </w:tcPr>
          <w:p w14:paraId="687D5BE5"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13,400,000</w:t>
            </w:r>
          </w:p>
        </w:tc>
        <w:tc>
          <w:tcPr>
            <w:tcW w:w="0" w:type="auto"/>
            <w:hideMark/>
          </w:tcPr>
          <w:p w14:paraId="2C3B5D79"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Unauthorized disclosure due to website tracking technologies</w:t>
            </w:r>
          </w:p>
        </w:tc>
      </w:tr>
      <w:tr w:rsidR="00291FD0" w:rsidRPr="002A0499" w14:paraId="781AF702" w14:textId="77777777" w:rsidTr="005A52B5">
        <w:tc>
          <w:tcPr>
            <w:tcW w:w="0" w:type="auto"/>
            <w:hideMark/>
          </w:tcPr>
          <w:p w14:paraId="7E3EAB6F" w14:textId="77777777" w:rsidR="00291FD0" w:rsidRPr="002A0499" w:rsidRDefault="00291FD0" w:rsidP="005A52B5">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p>
        </w:tc>
        <w:tc>
          <w:tcPr>
            <w:tcW w:w="0" w:type="auto"/>
            <w:hideMark/>
          </w:tcPr>
          <w:p w14:paraId="4543CDD1"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Perry Johnson &amp; Associates (PJ&amp;A)</w:t>
            </w:r>
          </w:p>
        </w:tc>
        <w:tc>
          <w:tcPr>
            <w:tcW w:w="0" w:type="auto"/>
            <w:hideMark/>
          </w:tcPr>
          <w:p w14:paraId="553B9494"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2023</w:t>
            </w:r>
          </w:p>
        </w:tc>
        <w:tc>
          <w:tcPr>
            <w:tcW w:w="0" w:type="auto"/>
            <w:hideMark/>
          </w:tcPr>
          <w:p w14:paraId="69BFE0CF"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Business Associate</w:t>
            </w:r>
          </w:p>
        </w:tc>
        <w:tc>
          <w:tcPr>
            <w:tcW w:w="0" w:type="auto"/>
            <w:hideMark/>
          </w:tcPr>
          <w:p w14:paraId="01204663"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8,952,212*</w:t>
            </w:r>
          </w:p>
        </w:tc>
        <w:tc>
          <w:tcPr>
            <w:tcW w:w="0" w:type="auto"/>
            <w:hideMark/>
          </w:tcPr>
          <w:p w14:paraId="4E38E7A1"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Ransomware attack</w:t>
            </w:r>
          </w:p>
        </w:tc>
      </w:tr>
      <w:tr w:rsidR="00291FD0" w:rsidRPr="002A0499" w14:paraId="292A6DB0" w14:textId="77777777" w:rsidTr="005A52B5">
        <w:tc>
          <w:tcPr>
            <w:tcW w:w="0" w:type="auto"/>
            <w:hideMark/>
          </w:tcPr>
          <w:p w14:paraId="3D830622" w14:textId="77777777" w:rsidR="00291FD0" w:rsidRPr="002A0499" w:rsidRDefault="00291FD0" w:rsidP="005A52B5">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p>
        </w:tc>
        <w:tc>
          <w:tcPr>
            <w:tcW w:w="0" w:type="auto"/>
            <w:hideMark/>
          </w:tcPr>
          <w:p w14:paraId="668F0A4F"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Welltok</w:t>
            </w:r>
          </w:p>
        </w:tc>
        <w:tc>
          <w:tcPr>
            <w:tcW w:w="0" w:type="auto"/>
            <w:hideMark/>
          </w:tcPr>
          <w:p w14:paraId="188B6F3D"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2023</w:t>
            </w:r>
          </w:p>
        </w:tc>
        <w:tc>
          <w:tcPr>
            <w:tcW w:w="0" w:type="auto"/>
            <w:hideMark/>
          </w:tcPr>
          <w:p w14:paraId="38373846"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Business Associate</w:t>
            </w:r>
          </w:p>
        </w:tc>
        <w:tc>
          <w:tcPr>
            <w:tcW w:w="0" w:type="auto"/>
            <w:hideMark/>
          </w:tcPr>
          <w:p w14:paraId="3976A95A"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8,493,379</w:t>
            </w:r>
          </w:p>
        </w:tc>
        <w:tc>
          <w:tcPr>
            <w:tcW w:w="0" w:type="auto"/>
            <w:hideMark/>
          </w:tcPr>
          <w:p w14:paraId="184BA5F5"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Hacking Incident (</w:t>
            </w:r>
            <w:proofErr w:type="spellStart"/>
            <w:r w:rsidRPr="002A0499">
              <w:rPr>
                <w:rFonts w:ascii="Times New Roman" w:eastAsia="Times New Roman" w:hAnsi="Times New Roman" w:cs="Times New Roman"/>
                <w:kern w:val="0"/>
                <w:sz w:val="24"/>
                <w:szCs w:val="24"/>
                <w14:ligatures w14:val="none"/>
              </w:rPr>
              <w:t>MoveIT</w:t>
            </w:r>
            <w:proofErr w:type="spellEnd"/>
            <w:r w:rsidRPr="002A0499">
              <w:rPr>
                <w:rFonts w:ascii="Times New Roman" w:eastAsia="Times New Roman" w:hAnsi="Times New Roman" w:cs="Times New Roman"/>
                <w:kern w:val="0"/>
                <w:sz w:val="24"/>
                <w:szCs w:val="24"/>
                <w14:ligatures w14:val="none"/>
              </w:rPr>
              <w:t>)</w:t>
            </w:r>
          </w:p>
        </w:tc>
      </w:tr>
      <w:tr w:rsidR="00291FD0" w:rsidRPr="002A0499" w14:paraId="7D05C7CE" w14:textId="77777777" w:rsidTr="005A52B5">
        <w:tc>
          <w:tcPr>
            <w:tcW w:w="0" w:type="auto"/>
            <w:hideMark/>
          </w:tcPr>
          <w:p w14:paraId="5BBECFEE" w14:textId="77777777" w:rsidR="00291FD0" w:rsidRPr="002A0499" w:rsidRDefault="00291FD0" w:rsidP="005A52B5">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w:t>
            </w:r>
          </w:p>
        </w:tc>
        <w:tc>
          <w:tcPr>
            <w:tcW w:w="0" w:type="auto"/>
            <w:hideMark/>
          </w:tcPr>
          <w:p w14:paraId="423BB2E1" w14:textId="77777777" w:rsidR="00291FD0" w:rsidRPr="002A0499" w:rsidRDefault="00291FD0" w:rsidP="005A52B5">
            <w:pPr>
              <w:rPr>
                <w:rFonts w:ascii="Times New Roman" w:eastAsia="Times New Roman" w:hAnsi="Times New Roman" w:cs="Times New Roman"/>
                <w:kern w:val="0"/>
                <w:sz w:val="24"/>
                <w:szCs w:val="24"/>
                <w14:ligatures w14:val="none"/>
              </w:rPr>
            </w:pPr>
            <w:proofErr w:type="spellStart"/>
            <w:r w:rsidRPr="002A0499">
              <w:rPr>
                <w:rFonts w:ascii="Times New Roman" w:eastAsia="Times New Roman" w:hAnsi="Times New Roman" w:cs="Times New Roman"/>
                <w:kern w:val="0"/>
                <w:sz w:val="24"/>
                <w:szCs w:val="24"/>
                <w14:ligatures w14:val="none"/>
              </w:rPr>
              <w:t>NationsBenefits</w:t>
            </w:r>
            <w:proofErr w:type="spellEnd"/>
            <w:r w:rsidRPr="002A0499">
              <w:rPr>
                <w:rFonts w:ascii="Times New Roman" w:eastAsia="Times New Roman" w:hAnsi="Times New Roman" w:cs="Times New Roman"/>
                <w:kern w:val="0"/>
                <w:sz w:val="24"/>
                <w:szCs w:val="24"/>
                <w14:ligatures w14:val="none"/>
              </w:rPr>
              <w:t xml:space="preserve"> Holdings, LLC</w:t>
            </w:r>
          </w:p>
        </w:tc>
        <w:tc>
          <w:tcPr>
            <w:tcW w:w="0" w:type="auto"/>
            <w:hideMark/>
          </w:tcPr>
          <w:p w14:paraId="074A3E47"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2023</w:t>
            </w:r>
          </w:p>
        </w:tc>
        <w:tc>
          <w:tcPr>
            <w:tcW w:w="0" w:type="auto"/>
            <w:hideMark/>
          </w:tcPr>
          <w:p w14:paraId="4643E9C8"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Business Associate</w:t>
            </w:r>
          </w:p>
        </w:tc>
        <w:tc>
          <w:tcPr>
            <w:tcW w:w="0" w:type="auto"/>
            <w:hideMark/>
          </w:tcPr>
          <w:p w14:paraId="366C7C24"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3,037,303</w:t>
            </w:r>
          </w:p>
        </w:tc>
        <w:tc>
          <w:tcPr>
            <w:tcW w:w="0" w:type="auto"/>
            <w:hideMark/>
          </w:tcPr>
          <w:p w14:paraId="7AE34CC9"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Hacking Incident (</w:t>
            </w:r>
            <w:proofErr w:type="spellStart"/>
            <w:r w:rsidRPr="002A0499">
              <w:rPr>
                <w:rFonts w:ascii="Times New Roman" w:eastAsia="Times New Roman" w:hAnsi="Times New Roman" w:cs="Times New Roman"/>
                <w:kern w:val="0"/>
                <w:sz w:val="24"/>
                <w:szCs w:val="24"/>
                <w14:ligatures w14:val="none"/>
              </w:rPr>
              <w:t>Fortra</w:t>
            </w:r>
            <w:proofErr w:type="spellEnd"/>
            <w:r w:rsidRPr="002A0499">
              <w:rPr>
                <w:rFonts w:ascii="Times New Roman" w:eastAsia="Times New Roman" w:hAnsi="Times New Roman" w:cs="Times New Roman"/>
                <w:kern w:val="0"/>
                <w:sz w:val="24"/>
                <w:szCs w:val="24"/>
                <w14:ligatures w14:val="none"/>
              </w:rPr>
              <w:t xml:space="preserve"> </w:t>
            </w:r>
            <w:proofErr w:type="spellStart"/>
            <w:r w:rsidRPr="002A0499">
              <w:rPr>
                <w:rFonts w:ascii="Times New Roman" w:eastAsia="Times New Roman" w:hAnsi="Times New Roman" w:cs="Times New Roman"/>
                <w:kern w:val="0"/>
                <w:sz w:val="24"/>
                <w:szCs w:val="24"/>
                <w14:ligatures w14:val="none"/>
              </w:rPr>
              <w:t>GoAnywhere</w:t>
            </w:r>
            <w:proofErr w:type="spellEnd"/>
            <w:r w:rsidRPr="002A0499">
              <w:rPr>
                <w:rFonts w:ascii="Times New Roman" w:eastAsia="Times New Roman" w:hAnsi="Times New Roman" w:cs="Times New Roman"/>
                <w:kern w:val="0"/>
                <w:sz w:val="24"/>
                <w:szCs w:val="24"/>
                <w14:ligatures w14:val="none"/>
              </w:rPr>
              <w:t xml:space="preserve"> MFT)</w:t>
            </w:r>
          </w:p>
        </w:tc>
      </w:tr>
      <w:tr w:rsidR="00291FD0" w:rsidRPr="002A0499" w14:paraId="23739E3A" w14:textId="77777777" w:rsidTr="005A52B5">
        <w:tc>
          <w:tcPr>
            <w:tcW w:w="0" w:type="auto"/>
            <w:hideMark/>
          </w:tcPr>
          <w:p w14:paraId="61CF35BA"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5</w:t>
            </w:r>
          </w:p>
        </w:tc>
        <w:tc>
          <w:tcPr>
            <w:tcW w:w="0" w:type="auto"/>
            <w:hideMark/>
          </w:tcPr>
          <w:p w14:paraId="654CFF34"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Centers for Medicare &amp; Medicaid Services</w:t>
            </w:r>
          </w:p>
        </w:tc>
        <w:tc>
          <w:tcPr>
            <w:tcW w:w="0" w:type="auto"/>
            <w:hideMark/>
          </w:tcPr>
          <w:p w14:paraId="55E7578A"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2023</w:t>
            </w:r>
          </w:p>
        </w:tc>
        <w:tc>
          <w:tcPr>
            <w:tcW w:w="0" w:type="auto"/>
            <w:hideMark/>
          </w:tcPr>
          <w:p w14:paraId="27162752"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Health Plan</w:t>
            </w:r>
          </w:p>
        </w:tc>
        <w:tc>
          <w:tcPr>
            <w:tcW w:w="0" w:type="auto"/>
            <w:hideMark/>
          </w:tcPr>
          <w:p w14:paraId="17EF34A1"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2,342,357</w:t>
            </w:r>
          </w:p>
        </w:tc>
        <w:tc>
          <w:tcPr>
            <w:tcW w:w="0" w:type="auto"/>
            <w:hideMark/>
          </w:tcPr>
          <w:p w14:paraId="4EC2D509"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Hacking/IT Incident</w:t>
            </w:r>
          </w:p>
        </w:tc>
      </w:tr>
      <w:tr w:rsidR="00291FD0" w:rsidRPr="002A0499" w14:paraId="68F0FC1A" w14:textId="77777777" w:rsidTr="005A52B5">
        <w:tc>
          <w:tcPr>
            <w:tcW w:w="0" w:type="auto"/>
            <w:hideMark/>
          </w:tcPr>
          <w:p w14:paraId="2589D663" w14:textId="77777777" w:rsidR="00291FD0" w:rsidRPr="002A0499" w:rsidRDefault="00291FD0" w:rsidP="005A52B5">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p>
        </w:tc>
        <w:tc>
          <w:tcPr>
            <w:tcW w:w="0" w:type="auto"/>
            <w:hideMark/>
          </w:tcPr>
          <w:p w14:paraId="33F25A19"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Arietis Health</w:t>
            </w:r>
          </w:p>
        </w:tc>
        <w:tc>
          <w:tcPr>
            <w:tcW w:w="0" w:type="auto"/>
            <w:hideMark/>
          </w:tcPr>
          <w:p w14:paraId="73774B85"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2023</w:t>
            </w:r>
          </w:p>
        </w:tc>
        <w:tc>
          <w:tcPr>
            <w:tcW w:w="0" w:type="auto"/>
            <w:hideMark/>
          </w:tcPr>
          <w:p w14:paraId="4299105F"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Business Associate</w:t>
            </w:r>
          </w:p>
        </w:tc>
        <w:tc>
          <w:tcPr>
            <w:tcW w:w="0" w:type="auto"/>
            <w:hideMark/>
          </w:tcPr>
          <w:p w14:paraId="0515EB73"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1,975,066</w:t>
            </w:r>
          </w:p>
        </w:tc>
        <w:tc>
          <w:tcPr>
            <w:tcW w:w="0" w:type="auto"/>
            <w:hideMark/>
          </w:tcPr>
          <w:p w14:paraId="34F65393" w14:textId="77777777" w:rsidR="00291FD0" w:rsidRPr="002A0499" w:rsidRDefault="00291FD0" w:rsidP="005A52B5">
            <w:pPr>
              <w:rPr>
                <w:rFonts w:ascii="Times New Roman" w:eastAsia="Times New Roman" w:hAnsi="Times New Roman" w:cs="Times New Roman"/>
                <w:kern w:val="0"/>
                <w:sz w:val="24"/>
                <w:szCs w:val="24"/>
                <w14:ligatures w14:val="none"/>
              </w:rPr>
            </w:pPr>
            <w:proofErr w:type="spellStart"/>
            <w:r w:rsidRPr="002A0499">
              <w:rPr>
                <w:rFonts w:ascii="Times New Roman" w:eastAsia="Times New Roman" w:hAnsi="Times New Roman" w:cs="Times New Roman"/>
                <w:kern w:val="0"/>
                <w:sz w:val="24"/>
                <w:szCs w:val="24"/>
                <w14:ligatures w14:val="none"/>
              </w:rPr>
              <w:t>MOVEit</w:t>
            </w:r>
            <w:proofErr w:type="spellEnd"/>
            <w:r w:rsidRPr="002A0499">
              <w:rPr>
                <w:rFonts w:ascii="Times New Roman" w:eastAsia="Times New Roman" w:hAnsi="Times New Roman" w:cs="Times New Roman"/>
                <w:kern w:val="0"/>
                <w:sz w:val="24"/>
                <w:szCs w:val="24"/>
                <w14:ligatures w14:val="none"/>
              </w:rPr>
              <w:t xml:space="preserve"> Transfer hacking incident</w:t>
            </w:r>
          </w:p>
        </w:tc>
      </w:tr>
      <w:tr w:rsidR="00291FD0" w:rsidRPr="002A0499" w14:paraId="467B8476" w14:textId="77777777" w:rsidTr="005A52B5">
        <w:tc>
          <w:tcPr>
            <w:tcW w:w="0" w:type="auto"/>
            <w:hideMark/>
          </w:tcPr>
          <w:p w14:paraId="00045926" w14:textId="77777777" w:rsidR="00291FD0" w:rsidRPr="002A0499" w:rsidRDefault="00291FD0" w:rsidP="005A52B5">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7</w:t>
            </w:r>
          </w:p>
        </w:tc>
        <w:tc>
          <w:tcPr>
            <w:tcW w:w="0" w:type="auto"/>
            <w:hideMark/>
          </w:tcPr>
          <w:p w14:paraId="41DCC944"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Apria Healthcare</w:t>
            </w:r>
          </w:p>
        </w:tc>
        <w:tc>
          <w:tcPr>
            <w:tcW w:w="0" w:type="auto"/>
            <w:hideMark/>
          </w:tcPr>
          <w:p w14:paraId="4E2213F7"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2023</w:t>
            </w:r>
          </w:p>
        </w:tc>
        <w:tc>
          <w:tcPr>
            <w:tcW w:w="0" w:type="auto"/>
            <w:hideMark/>
          </w:tcPr>
          <w:p w14:paraId="0C64BF67"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Healthcare Provider</w:t>
            </w:r>
          </w:p>
        </w:tc>
        <w:tc>
          <w:tcPr>
            <w:tcW w:w="0" w:type="auto"/>
            <w:hideMark/>
          </w:tcPr>
          <w:p w14:paraId="100F8FA3"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1,868,831</w:t>
            </w:r>
          </w:p>
        </w:tc>
        <w:tc>
          <w:tcPr>
            <w:tcW w:w="0" w:type="auto"/>
            <w:hideMark/>
          </w:tcPr>
          <w:p w14:paraId="4006230D"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Hacking Incident</w:t>
            </w:r>
          </w:p>
        </w:tc>
      </w:tr>
      <w:tr w:rsidR="00291FD0" w:rsidRPr="002A0499" w14:paraId="3B9E9194" w14:textId="77777777" w:rsidTr="005A52B5">
        <w:tc>
          <w:tcPr>
            <w:tcW w:w="0" w:type="auto"/>
            <w:hideMark/>
          </w:tcPr>
          <w:p w14:paraId="0B957B70" w14:textId="77777777" w:rsidR="00291FD0" w:rsidRPr="002A0499" w:rsidRDefault="00291FD0" w:rsidP="005A52B5">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8</w:t>
            </w:r>
          </w:p>
        </w:tc>
        <w:tc>
          <w:tcPr>
            <w:tcW w:w="0" w:type="auto"/>
            <w:hideMark/>
          </w:tcPr>
          <w:p w14:paraId="00AD1FA1" w14:textId="77777777" w:rsidR="00291FD0" w:rsidRPr="002A0499" w:rsidRDefault="00291FD0" w:rsidP="005A52B5">
            <w:pPr>
              <w:rPr>
                <w:rFonts w:ascii="Times New Roman" w:eastAsia="Times New Roman" w:hAnsi="Times New Roman" w:cs="Times New Roman"/>
                <w:kern w:val="0"/>
                <w:sz w:val="24"/>
                <w:szCs w:val="24"/>
                <w14:ligatures w14:val="none"/>
              </w:rPr>
            </w:pPr>
            <w:proofErr w:type="spellStart"/>
            <w:r w:rsidRPr="002A0499">
              <w:rPr>
                <w:rFonts w:ascii="Times New Roman" w:eastAsia="Times New Roman" w:hAnsi="Times New Roman" w:cs="Times New Roman"/>
                <w:kern w:val="0"/>
                <w:sz w:val="24"/>
                <w:szCs w:val="24"/>
                <w14:ligatures w14:val="none"/>
              </w:rPr>
              <w:t>OneTouchPoint</w:t>
            </w:r>
            <w:proofErr w:type="spellEnd"/>
          </w:p>
        </w:tc>
        <w:tc>
          <w:tcPr>
            <w:tcW w:w="0" w:type="auto"/>
            <w:hideMark/>
          </w:tcPr>
          <w:p w14:paraId="0CA30FD9"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2022</w:t>
            </w:r>
          </w:p>
        </w:tc>
        <w:tc>
          <w:tcPr>
            <w:tcW w:w="0" w:type="auto"/>
            <w:hideMark/>
          </w:tcPr>
          <w:p w14:paraId="66A3BFB0"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Business Associate</w:t>
            </w:r>
          </w:p>
        </w:tc>
        <w:tc>
          <w:tcPr>
            <w:tcW w:w="0" w:type="auto"/>
            <w:hideMark/>
          </w:tcPr>
          <w:p w14:paraId="32FDAFB2"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4,112,892</w:t>
            </w:r>
          </w:p>
        </w:tc>
        <w:tc>
          <w:tcPr>
            <w:tcW w:w="0" w:type="auto"/>
            <w:hideMark/>
          </w:tcPr>
          <w:p w14:paraId="494A1F46"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Ransomware attack</w:t>
            </w:r>
          </w:p>
        </w:tc>
      </w:tr>
      <w:tr w:rsidR="00291FD0" w:rsidRPr="002A0499" w14:paraId="5BF984BA" w14:textId="77777777" w:rsidTr="005A52B5">
        <w:tc>
          <w:tcPr>
            <w:tcW w:w="0" w:type="auto"/>
            <w:hideMark/>
          </w:tcPr>
          <w:p w14:paraId="4D43A9BD" w14:textId="77777777" w:rsidR="00291FD0" w:rsidRPr="002A0499" w:rsidRDefault="00291FD0" w:rsidP="005A52B5">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9</w:t>
            </w:r>
          </w:p>
        </w:tc>
        <w:tc>
          <w:tcPr>
            <w:tcW w:w="0" w:type="auto"/>
            <w:hideMark/>
          </w:tcPr>
          <w:p w14:paraId="37D3A2BC"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Eye Care Leaders</w:t>
            </w:r>
          </w:p>
        </w:tc>
        <w:tc>
          <w:tcPr>
            <w:tcW w:w="0" w:type="auto"/>
            <w:hideMark/>
          </w:tcPr>
          <w:p w14:paraId="4D16CF6D"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2022</w:t>
            </w:r>
          </w:p>
        </w:tc>
        <w:tc>
          <w:tcPr>
            <w:tcW w:w="0" w:type="auto"/>
            <w:hideMark/>
          </w:tcPr>
          <w:p w14:paraId="7F206D39"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Business Associate</w:t>
            </w:r>
          </w:p>
        </w:tc>
        <w:tc>
          <w:tcPr>
            <w:tcW w:w="0" w:type="auto"/>
            <w:hideMark/>
          </w:tcPr>
          <w:p w14:paraId="1A0B21BD"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3,649,470</w:t>
            </w:r>
          </w:p>
        </w:tc>
        <w:tc>
          <w:tcPr>
            <w:tcW w:w="0" w:type="auto"/>
            <w:hideMark/>
          </w:tcPr>
          <w:p w14:paraId="381A1738"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Hacking/IT Incident</w:t>
            </w:r>
          </w:p>
        </w:tc>
      </w:tr>
      <w:tr w:rsidR="00291FD0" w:rsidRPr="002A0499" w14:paraId="01C42776" w14:textId="77777777" w:rsidTr="005A52B5">
        <w:tc>
          <w:tcPr>
            <w:tcW w:w="0" w:type="auto"/>
            <w:hideMark/>
          </w:tcPr>
          <w:p w14:paraId="0E65B50E" w14:textId="77777777" w:rsidR="00291FD0" w:rsidRPr="002A0499" w:rsidRDefault="00291FD0" w:rsidP="005A52B5">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10</w:t>
            </w:r>
          </w:p>
        </w:tc>
        <w:tc>
          <w:tcPr>
            <w:tcW w:w="0" w:type="auto"/>
            <w:hideMark/>
          </w:tcPr>
          <w:p w14:paraId="6EDF999F"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Advocate Aurora Health</w:t>
            </w:r>
          </w:p>
        </w:tc>
        <w:tc>
          <w:tcPr>
            <w:tcW w:w="0" w:type="auto"/>
            <w:hideMark/>
          </w:tcPr>
          <w:p w14:paraId="13156A2A"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2022</w:t>
            </w:r>
          </w:p>
        </w:tc>
        <w:tc>
          <w:tcPr>
            <w:tcW w:w="0" w:type="auto"/>
            <w:hideMark/>
          </w:tcPr>
          <w:p w14:paraId="37969B69"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Healthcare Provider</w:t>
            </w:r>
          </w:p>
        </w:tc>
        <w:tc>
          <w:tcPr>
            <w:tcW w:w="0" w:type="auto"/>
            <w:hideMark/>
          </w:tcPr>
          <w:p w14:paraId="27D4CFEE"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3,000,000</w:t>
            </w:r>
          </w:p>
        </w:tc>
        <w:tc>
          <w:tcPr>
            <w:tcW w:w="0" w:type="auto"/>
            <w:hideMark/>
          </w:tcPr>
          <w:p w14:paraId="2A39AD90"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Impermissible Disclosure (website tracking code)</w:t>
            </w:r>
          </w:p>
        </w:tc>
      </w:tr>
      <w:tr w:rsidR="00291FD0" w:rsidRPr="002A0499" w14:paraId="4F7A986A" w14:textId="77777777" w:rsidTr="005A52B5">
        <w:tc>
          <w:tcPr>
            <w:tcW w:w="0" w:type="auto"/>
            <w:hideMark/>
          </w:tcPr>
          <w:p w14:paraId="5D2A8B8B" w14:textId="77777777" w:rsidR="00291FD0" w:rsidRPr="002A0499" w:rsidRDefault="00291FD0" w:rsidP="005A52B5">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11</w:t>
            </w:r>
          </w:p>
        </w:tc>
        <w:tc>
          <w:tcPr>
            <w:tcW w:w="0" w:type="auto"/>
            <w:hideMark/>
          </w:tcPr>
          <w:p w14:paraId="44383DBF"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Connexin Software</w:t>
            </w:r>
          </w:p>
        </w:tc>
        <w:tc>
          <w:tcPr>
            <w:tcW w:w="0" w:type="auto"/>
            <w:hideMark/>
          </w:tcPr>
          <w:p w14:paraId="3CA5A898"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2022</w:t>
            </w:r>
          </w:p>
        </w:tc>
        <w:tc>
          <w:tcPr>
            <w:tcW w:w="0" w:type="auto"/>
            <w:hideMark/>
          </w:tcPr>
          <w:p w14:paraId="3A41B1C0"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Business Associate</w:t>
            </w:r>
          </w:p>
        </w:tc>
        <w:tc>
          <w:tcPr>
            <w:tcW w:w="0" w:type="auto"/>
            <w:hideMark/>
          </w:tcPr>
          <w:p w14:paraId="054CE720"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2,216,365</w:t>
            </w:r>
          </w:p>
        </w:tc>
        <w:tc>
          <w:tcPr>
            <w:tcW w:w="0" w:type="auto"/>
            <w:hideMark/>
          </w:tcPr>
          <w:p w14:paraId="724B57F7"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Hacking/IT Incident</w:t>
            </w:r>
          </w:p>
        </w:tc>
      </w:tr>
      <w:tr w:rsidR="00291FD0" w:rsidRPr="002A0499" w14:paraId="723733B3" w14:textId="77777777" w:rsidTr="005A52B5">
        <w:tc>
          <w:tcPr>
            <w:tcW w:w="0" w:type="auto"/>
            <w:hideMark/>
          </w:tcPr>
          <w:p w14:paraId="2D35F3C0" w14:textId="77777777" w:rsidR="00291FD0" w:rsidRPr="002A0499" w:rsidRDefault="00291FD0" w:rsidP="005A52B5">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12</w:t>
            </w:r>
          </w:p>
        </w:tc>
        <w:tc>
          <w:tcPr>
            <w:tcW w:w="0" w:type="auto"/>
            <w:hideMark/>
          </w:tcPr>
          <w:p w14:paraId="09D4CD0B"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Shields Healthcare Group</w:t>
            </w:r>
          </w:p>
        </w:tc>
        <w:tc>
          <w:tcPr>
            <w:tcW w:w="0" w:type="auto"/>
            <w:hideMark/>
          </w:tcPr>
          <w:p w14:paraId="43CACCA1"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2022</w:t>
            </w:r>
          </w:p>
        </w:tc>
        <w:tc>
          <w:tcPr>
            <w:tcW w:w="0" w:type="auto"/>
            <w:hideMark/>
          </w:tcPr>
          <w:p w14:paraId="561907B7"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Business Associate</w:t>
            </w:r>
          </w:p>
        </w:tc>
        <w:tc>
          <w:tcPr>
            <w:tcW w:w="0" w:type="auto"/>
            <w:hideMark/>
          </w:tcPr>
          <w:p w14:paraId="1949DF69"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2,000,000</w:t>
            </w:r>
          </w:p>
        </w:tc>
        <w:tc>
          <w:tcPr>
            <w:tcW w:w="0" w:type="auto"/>
            <w:hideMark/>
          </w:tcPr>
          <w:p w14:paraId="420C7026"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Unauthorized Access/Disclosure</w:t>
            </w:r>
          </w:p>
        </w:tc>
      </w:tr>
      <w:tr w:rsidR="00291FD0" w:rsidRPr="002A0499" w14:paraId="6EE26317" w14:textId="77777777" w:rsidTr="005A52B5">
        <w:tc>
          <w:tcPr>
            <w:tcW w:w="0" w:type="auto"/>
            <w:hideMark/>
          </w:tcPr>
          <w:p w14:paraId="4AC74852" w14:textId="77777777" w:rsidR="00291FD0" w:rsidRPr="002A0499" w:rsidRDefault="00291FD0" w:rsidP="005A52B5">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13</w:t>
            </w:r>
          </w:p>
        </w:tc>
        <w:tc>
          <w:tcPr>
            <w:tcW w:w="0" w:type="auto"/>
            <w:hideMark/>
          </w:tcPr>
          <w:p w14:paraId="5A2E5A03"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Professional Finance Company</w:t>
            </w:r>
          </w:p>
        </w:tc>
        <w:tc>
          <w:tcPr>
            <w:tcW w:w="0" w:type="auto"/>
            <w:hideMark/>
          </w:tcPr>
          <w:p w14:paraId="3F401854"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2022</w:t>
            </w:r>
          </w:p>
        </w:tc>
        <w:tc>
          <w:tcPr>
            <w:tcW w:w="0" w:type="auto"/>
            <w:hideMark/>
          </w:tcPr>
          <w:p w14:paraId="18F2364B"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Business Associate</w:t>
            </w:r>
          </w:p>
        </w:tc>
        <w:tc>
          <w:tcPr>
            <w:tcW w:w="0" w:type="auto"/>
            <w:hideMark/>
          </w:tcPr>
          <w:p w14:paraId="1F19A4AE"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1,918,941</w:t>
            </w:r>
          </w:p>
        </w:tc>
        <w:tc>
          <w:tcPr>
            <w:tcW w:w="0" w:type="auto"/>
            <w:hideMark/>
          </w:tcPr>
          <w:p w14:paraId="35CF5AFD"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Ransomware attack</w:t>
            </w:r>
          </w:p>
        </w:tc>
      </w:tr>
      <w:tr w:rsidR="00291FD0" w:rsidRPr="002A0499" w14:paraId="44EE4EC8" w14:textId="77777777" w:rsidTr="005A52B5">
        <w:tc>
          <w:tcPr>
            <w:tcW w:w="0" w:type="auto"/>
            <w:hideMark/>
          </w:tcPr>
          <w:p w14:paraId="7E00589F" w14:textId="77777777" w:rsidR="00291FD0" w:rsidRPr="002A0499" w:rsidRDefault="00291FD0" w:rsidP="005A52B5">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14</w:t>
            </w:r>
          </w:p>
        </w:tc>
        <w:tc>
          <w:tcPr>
            <w:tcW w:w="0" w:type="auto"/>
            <w:hideMark/>
          </w:tcPr>
          <w:p w14:paraId="6E54C1EC"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Baptist Medical Center and Resolute Health Hospital</w:t>
            </w:r>
          </w:p>
        </w:tc>
        <w:tc>
          <w:tcPr>
            <w:tcW w:w="0" w:type="auto"/>
            <w:hideMark/>
          </w:tcPr>
          <w:p w14:paraId="44A065CF"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2022</w:t>
            </w:r>
          </w:p>
        </w:tc>
        <w:tc>
          <w:tcPr>
            <w:tcW w:w="0" w:type="auto"/>
            <w:hideMark/>
          </w:tcPr>
          <w:p w14:paraId="586E7F67"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Healthcare Provider</w:t>
            </w:r>
          </w:p>
        </w:tc>
        <w:tc>
          <w:tcPr>
            <w:tcW w:w="0" w:type="auto"/>
            <w:hideMark/>
          </w:tcPr>
          <w:p w14:paraId="221A7E04"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1,608,549</w:t>
            </w:r>
          </w:p>
        </w:tc>
        <w:tc>
          <w:tcPr>
            <w:tcW w:w="0" w:type="auto"/>
            <w:hideMark/>
          </w:tcPr>
          <w:p w14:paraId="6D6132FF"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Hacking/IT Incident</w:t>
            </w:r>
          </w:p>
        </w:tc>
      </w:tr>
      <w:tr w:rsidR="00291FD0" w:rsidRPr="002A0499" w14:paraId="38482DE2" w14:textId="77777777" w:rsidTr="005A52B5">
        <w:tc>
          <w:tcPr>
            <w:tcW w:w="0" w:type="auto"/>
            <w:hideMark/>
          </w:tcPr>
          <w:p w14:paraId="05512919" w14:textId="77777777" w:rsidR="00291FD0" w:rsidRPr="002A0499" w:rsidRDefault="00291FD0" w:rsidP="005A52B5">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15</w:t>
            </w:r>
          </w:p>
        </w:tc>
        <w:tc>
          <w:tcPr>
            <w:tcW w:w="0" w:type="auto"/>
            <w:hideMark/>
          </w:tcPr>
          <w:p w14:paraId="15A260C7"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Community Health Network</w:t>
            </w:r>
          </w:p>
        </w:tc>
        <w:tc>
          <w:tcPr>
            <w:tcW w:w="0" w:type="auto"/>
            <w:hideMark/>
          </w:tcPr>
          <w:p w14:paraId="11676AB8"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2022</w:t>
            </w:r>
          </w:p>
        </w:tc>
        <w:tc>
          <w:tcPr>
            <w:tcW w:w="0" w:type="auto"/>
            <w:hideMark/>
          </w:tcPr>
          <w:p w14:paraId="4775BFB4"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Healthcare Provider</w:t>
            </w:r>
          </w:p>
        </w:tc>
        <w:tc>
          <w:tcPr>
            <w:tcW w:w="0" w:type="auto"/>
            <w:hideMark/>
          </w:tcPr>
          <w:p w14:paraId="0B483256"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1,500,000</w:t>
            </w:r>
          </w:p>
        </w:tc>
        <w:tc>
          <w:tcPr>
            <w:tcW w:w="0" w:type="auto"/>
            <w:hideMark/>
          </w:tcPr>
          <w:p w14:paraId="6BBFCDD4" w14:textId="77777777" w:rsidR="00291FD0" w:rsidRPr="002A0499" w:rsidRDefault="00291FD0" w:rsidP="005A52B5">
            <w:pPr>
              <w:rPr>
                <w:rFonts w:ascii="Times New Roman" w:eastAsia="Times New Roman" w:hAnsi="Times New Roman" w:cs="Times New Roman"/>
                <w:kern w:val="0"/>
                <w:sz w:val="24"/>
                <w:szCs w:val="24"/>
                <w14:ligatures w14:val="none"/>
              </w:rPr>
            </w:pPr>
            <w:r w:rsidRPr="002A0499">
              <w:rPr>
                <w:rFonts w:ascii="Times New Roman" w:eastAsia="Times New Roman" w:hAnsi="Times New Roman" w:cs="Times New Roman"/>
                <w:kern w:val="0"/>
                <w:sz w:val="24"/>
                <w:szCs w:val="24"/>
                <w14:ligatures w14:val="none"/>
              </w:rPr>
              <w:t>Impermissible Disclosure (website tracking code)</w:t>
            </w:r>
          </w:p>
        </w:tc>
      </w:tr>
    </w:tbl>
    <w:p w14:paraId="2FE19531" w14:textId="77777777" w:rsidR="00291FD0" w:rsidRDefault="00291FD0" w:rsidP="00291FD0">
      <w:r>
        <w:t>(HIPA journal)</w:t>
      </w:r>
    </w:p>
    <w:p w14:paraId="0F76C461" w14:textId="1F61EFC1" w:rsidR="00291FD0" w:rsidRDefault="00291FD0" w:rsidP="00291FD0">
      <w:pPr>
        <w:spacing w:line="480" w:lineRule="auto"/>
        <w:ind w:left="720"/>
        <w:jc w:val="center"/>
        <w:rPr>
          <w:rFonts w:ascii="Times New Roman" w:hAnsi="Times New Roman" w:cs="Times New Roman"/>
          <w:sz w:val="24"/>
          <w:szCs w:val="24"/>
        </w:rPr>
      </w:pPr>
      <w:r>
        <w:rPr>
          <w:rFonts w:ascii="Times New Roman" w:hAnsi="Times New Roman" w:cs="Times New Roman"/>
          <w:sz w:val="24"/>
          <w:szCs w:val="24"/>
        </w:rPr>
        <w:t>Table</w:t>
      </w:r>
      <w:r w:rsidR="00500627">
        <w:rPr>
          <w:rFonts w:ascii="Times New Roman" w:hAnsi="Times New Roman" w:cs="Times New Roman"/>
          <w:sz w:val="24"/>
          <w:szCs w:val="24"/>
        </w:rPr>
        <w:t>:</w:t>
      </w:r>
      <w:r>
        <w:rPr>
          <w:rFonts w:ascii="Times New Roman" w:hAnsi="Times New Roman" w:cs="Times New Roman"/>
          <w:sz w:val="24"/>
          <w:szCs w:val="24"/>
        </w:rPr>
        <w:t xml:space="preserve"> Healthcare data breaches</w:t>
      </w:r>
    </w:p>
    <w:p w14:paraId="79CCD0ED" w14:textId="77777777" w:rsidR="00291FD0" w:rsidRDefault="00291FD0" w:rsidP="009E49B6">
      <w:pPr>
        <w:spacing w:line="480" w:lineRule="auto"/>
        <w:jc w:val="both"/>
        <w:rPr>
          <w:rFonts w:ascii="Times New Roman" w:hAnsi="Times New Roman" w:cs="Times New Roman"/>
          <w:sz w:val="24"/>
          <w:szCs w:val="24"/>
        </w:rPr>
      </w:pPr>
    </w:p>
    <w:p w14:paraId="5A741110" w14:textId="77777777" w:rsidR="00BB14AB" w:rsidRDefault="00BB14AB" w:rsidP="009E49B6">
      <w:pPr>
        <w:spacing w:line="480" w:lineRule="auto"/>
        <w:jc w:val="both"/>
        <w:rPr>
          <w:rFonts w:ascii="Times New Roman" w:hAnsi="Times New Roman" w:cs="Times New Roman"/>
          <w:sz w:val="24"/>
          <w:szCs w:val="24"/>
        </w:rPr>
      </w:pPr>
    </w:p>
    <w:p w14:paraId="1983FFA6" w14:textId="77777777" w:rsidR="00BB14AB" w:rsidRDefault="00BB14AB" w:rsidP="009E49B6">
      <w:pPr>
        <w:spacing w:line="480" w:lineRule="auto"/>
        <w:jc w:val="both"/>
        <w:rPr>
          <w:rFonts w:ascii="Times New Roman" w:hAnsi="Times New Roman" w:cs="Times New Roman"/>
          <w:sz w:val="24"/>
          <w:szCs w:val="24"/>
        </w:rPr>
      </w:pPr>
    </w:p>
    <w:p w14:paraId="0778D401" w14:textId="7137525B" w:rsidR="009E49B6" w:rsidRPr="009E49B6" w:rsidRDefault="009E49B6" w:rsidP="009E49B6">
      <w:pPr>
        <w:spacing w:line="480" w:lineRule="auto"/>
        <w:jc w:val="center"/>
        <w:rPr>
          <w:rFonts w:ascii="Times New Roman" w:hAnsi="Times New Roman" w:cs="Times New Roman"/>
          <w:b/>
          <w:bCs/>
          <w:sz w:val="32"/>
          <w:szCs w:val="32"/>
        </w:rPr>
      </w:pPr>
      <w:r w:rsidRPr="009E49B6">
        <w:rPr>
          <w:rFonts w:ascii="Times New Roman" w:hAnsi="Times New Roman" w:cs="Times New Roman"/>
          <w:b/>
          <w:bCs/>
          <w:sz w:val="32"/>
          <w:szCs w:val="32"/>
        </w:rPr>
        <w:lastRenderedPageBreak/>
        <w:t>I</w:t>
      </w:r>
      <w:r w:rsidR="002720E8">
        <w:rPr>
          <w:rFonts w:ascii="Times New Roman" w:hAnsi="Times New Roman" w:cs="Times New Roman"/>
          <w:b/>
          <w:bCs/>
          <w:sz w:val="32"/>
          <w:szCs w:val="32"/>
        </w:rPr>
        <w:t>II</w:t>
      </w:r>
      <w:r>
        <w:rPr>
          <w:rFonts w:ascii="Times New Roman" w:hAnsi="Times New Roman" w:cs="Times New Roman"/>
          <w:b/>
          <w:bCs/>
          <w:sz w:val="32"/>
          <w:szCs w:val="32"/>
        </w:rPr>
        <w:t xml:space="preserve">. </w:t>
      </w:r>
      <w:r w:rsidR="004C76E3" w:rsidRPr="008A40B9">
        <w:rPr>
          <w:rFonts w:ascii="Times New Roman" w:hAnsi="Times New Roman" w:cs="Times New Roman"/>
          <w:b/>
          <w:bCs/>
          <w:sz w:val="28"/>
          <w:szCs w:val="28"/>
        </w:rPr>
        <w:t>THE CURRENT STATE OF CYBERSECURITY IN HEALTHCARE</w:t>
      </w:r>
      <w:r w:rsidR="004C76E3" w:rsidRPr="009E49B6">
        <w:rPr>
          <w:rFonts w:ascii="Times New Roman" w:hAnsi="Times New Roman" w:cs="Times New Roman"/>
          <w:b/>
          <w:bCs/>
          <w:sz w:val="32"/>
          <w:szCs w:val="32"/>
        </w:rPr>
        <w:t xml:space="preserve"> </w:t>
      </w:r>
    </w:p>
    <w:p w14:paraId="6208DFB4" w14:textId="6DA3A62B" w:rsidR="004C76E3" w:rsidRPr="004C76E3" w:rsidRDefault="004C76E3" w:rsidP="004C76E3">
      <w:pPr>
        <w:pStyle w:val="ListParagraph"/>
        <w:numPr>
          <w:ilvl w:val="0"/>
          <w:numId w:val="11"/>
        </w:numPr>
        <w:spacing w:line="480" w:lineRule="auto"/>
        <w:jc w:val="both"/>
        <w:rPr>
          <w:rFonts w:ascii="Times New Roman" w:hAnsi="Times New Roman" w:cs="Times New Roman"/>
          <w:i/>
          <w:iCs/>
          <w:sz w:val="28"/>
          <w:szCs w:val="28"/>
        </w:rPr>
      </w:pPr>
      <w:r w:rsidRPr="004C76E3">
        <w:rPr>
          <w:rFonts w:ascii="Times New Roman" w:hAnsi="Times New Roman" w:cs="Times New Roman"/>
          <w:i/>
          <w:iCs/>
          <w:sz w:val="28"/>
          <w:szCs w:val="28"/>
        </w:rPr>
        <w:t>Digital Health Industry Transformation Overview</w:t>
      </w:r>
    </w:p>
    <w:p w14:paraId="097AE931" w14:textId="73BD0CA6" w:rsidR="004C76E3" w:rsidRPr="004C76E3" w:rsidRDefault="004C76E3" w:rsidP="004C76E3">
      <w:pPr>
        <w:pStyle w:val="ListParagraph"/>
        <w:numPr>
          <w:ilvl w:val="0"/>
          <w:numId w:val="12"/>
        </w:numPr>
        <w:spacing w:line="480" w:lineRule="auto"/>
        <w:ind w:left="993" w:hanging="284"/>
        <w:jc w:val="both"/>
        <w:rPr>
          <w:rFonts w:ascii="Times New Roman" w:hAnsi="Times New Roman" w:cs="Times New Roman"/>
          <w:b/>
          <w:bCs/>
          <w:sz w:val="24"/>
          <w:szCs w:val="24"/>
        </w:rPr>
      </w:pPr>
      <w:r w:rsidRPr="004C76E3">
        <w:rPr>
          <w:rFonts w:ascii="Times New Roman" w:hAnsi="Times New Roman" w:cs="Times New Roman"/>
          <w:b/>
          <w:bCs/>
          <w:sz w:val="24"/>
          <w:szCs w:val="24"/>
        </w:rPr>
        <w:t>Cybersecurity status across health facilities</w:t>
      </w:r>
    </w:p>
    <w:p w14:paraId="78374A54" w14:textId="0D519EF2" w:rsidR="004C76E3" w:rsidRDefault="00DC4EEE" w:rsidP="000C6687">
      <w:pPr>
        <w:spacing w:line="480" w:lineRule="auto"/>
        <w:ind w:left="720"/>
        <w:jc w:val="both"/>
        <w:rPr>
          <w:rFonts w:ascii="Times New Roman" w:hAnsi="Times New Roman" w:cs="Times New Roman"/>
          <w:sz w:val="24"/>
          <w:szCs w:val="24"/>
        </w:rPr>
      </w:pPr>
      <w:r w:rsidRPr="00DC4EEE">
        <w:rPr>
          <w:rFonts w:ascii="Times New Roman" w:hAnsi="Times New Roman" w:cs="Times New Roman"/>
          <w:sz w:val="24"/>
          <w:szCs w:val="24"/>
        </w:rPr>
        <w:t xml:space="preserve">The healthcare facilities now safeguard sensitive patient information and critical systems through an umbrella of cybersecurity. Some of these features include controls for role-based access, multifactor authentication, and encryption for data both in transit and at rest. Network security is enhanced with the use of VPNs, intrusion detection systems, and firewalls. Endpoint security includes device management of linked medical gadgets and anti-malware programs. </w:t>
      </w:r>
      <w:r>
        <w:rPr>
          <w:rFonts w:ascii="Times New Roman" w:hAnsi="Times New Roman" w:cs="Times New Roman"/>
          <w:sz w:val="24"/>
          <w:szCs w:val="24"/>
        </w:rPr>
        <w:t>Most healthcare companies</w:t>
      </w:r>
      <w:r w:rsidRPr="00DC4EEE">
        <w:rPr>
          <w:rFonts w:ascii="Times New Roman" w:hAnsi="Times New Roman" w:cs="Times New Roman"/>
          <w:sz w:val="24"/>
          <w:szCs w:val="24"/>
        </w:rPr>
        <w:t xml:space="preserve"> have phishing awareness </w:t>
      </w:r>
      <w:proofErr w:type="gramStart"/>
      <w:r w:rsidRPr="00DC4EEE">
        <w:rPr>
          <w:rFonts w:ascii="Times New Roman" w:hAnsi="Times New Roman" w:cs="Times New Roman"/>
          <w:sz w:val="24"/>
          <w:szCs w:val="24"/>
        </w:rPr>
        <w:t>training</w:t>
      </w:r>
      <w:proofErr w:type="gramEnd"/>
      <w:r w:rsidRPr="00DC4EEE">
        <w:rPr>
          <w:rFonts w:ascii="Times New Roman" w:hAnsi="Times New Roman" w:cs="Times New Roman"/>
          <w:sz w:val="24"/>
          <w:szCs w:val="24"/>
        </w:rPr>
        <w:t xml:space="preserve"> and they maintain an incident response plan. Sharing threat intelligenc</w:t>
      </w:r>
      <w:r>
        <w:rPr>
          <w:rFonts w:ascii="Times New Roman" w:hAnsi="Times New Roman" w:cs="Times New Roman"/>
          <w:sz w:val="24"/>
          <w:szCs w:val="24"/>
        </w:rPr>
        <w:t>e and conducting</w:t>
      </w:r>
      <w:r w:rsidRPr="00DC4EEE">
        <w:rPr>
          <w:rFonts w:ascii="Times New Roman" w:hAnsi="Times New Roman" w:cs="Times New Roman"/>
          <w:sz w:val="24"/>
          <w:szCs w:val="24"/>
        </w:rPr>
        <w:t xml:space="preserve"> real-time monitoring identifies emerging risks. Data backup and disaster recovery plans guard against ransomware</w:t>
      </w:r>
      <w:r>
        <w:rPr>
          <w:rFonts w:ascii="Times New Roman" w:hAnsi="Times New Roman" w:cs="Times New Roman"/>
          <w:sz w:val="24"/>
          <w:szCs w:val="24"/>
        </w:rPr>
        <w:t xml:space="preserve"> and along with</w:t>
      </w:r>
      <w:r w:rsidRPr="00DC4EEE">
        <w:rPr>
          <w:rFonts w:ascii="Times New Roman" w:hAnsi="Times New Roman" w:cs="Times New Roman"/>
          <w:sz w:val="24"/>
          <w:szCs w:val="24"/>
        </w:rPr>
        <w:t xml:space="preserve"> vulnerability management</w:t>
      </w:r>
      <w:r>
        <w:rPr>
          <w:rFonts w:ascii="Times New Roman" w:hAnsi="Times New Roman" w:cs="Times New Roman"/>
          <w:sz w:val="24"/>
          <w:szCs w:val="24"/>
        </w:rPr>
        <w:t xml:space="preserve">, </w:t>
      </w:r>
      <w:r w:rsidRPr="00DC4EEE">
        <w:rPr>
          <w:rFonts w:ascii="Times New Roman" w:hAnsi="Times New Roman" w:cs="Times New Roman"/>
          <w:sz w:val="24"/>
          <w:szCs w:val="24"/>
        </w:rPr>
        <w:t>security assessments and patching</w:t>
      </w:r>
      <w:r>
        <w:rPr>
          <w:rFonts w:ascii="Times New Roman" w:hAnsi="Times New Roman" w:cs="Times New Roman"/>
          <w:sz w:val="24"/>
          <w:szCs w:val="24"/>
        </w:rPr>
        <w:t xml:space="preserve"> </w:t>
      </w:r>
      <w:r w:rsidRPr="00DC4EEE">
        <w:rPr>
          <w:rFonts w:ascii="Times New Roman" w:hAnsi="Times New Roman" w:cs="Times New Roman"/>
          <w:sz w:val="24"/>
          <w:szCs w:val="24"/>
        </w:rPr>
        <w:t xml:space="preserve">shall </w:t>
      </w:r>
      <w:proofErr w:type="gramStart"/>
      <w:r w:rsidRPr="00DC4EEE">
        <w:rPr>
          <w:rFonts w:ascii="Times New Roman" w:hAnsi="Times New Roman" w:cs="Times New Roman"/>
          <w:sz w:val="24"/>
          <w:szCs w:val="24"/>
        </w:rPr>
        <w:t>close up</w:t>
      </w:r>
      <w:proofErr w:type="gramEnd"/>
      <w:r w:rsidRPr="00DC4EEE">
        <w:rPr>
          <w:rFonts w:ascii="Times New Roman" w:hAnsi="Times New Roman" w:cs="Times New Roman"/>
          <w:sz w:val="24"/>
          <w:szCs w:val="24"/>
        </w:rPr>
        <w:t xml:space="preserve"> whatever vulnerabilities may exist.</w:t>
      </w:r>
    </w:p>
    <w:p w14:paraId="4D23F34E" w14:textId="15300AC6" w:rsidR="00BB14AB" w:rsidRDefault="00BB14AB" w:rsidP="000C6687">
      <w:pPr>
        <w:spacing w:line="480" w:lineRule="auto"/>
        <w:ind w:left="720"/>
        <w:jc w:val="both"/>
        <w:rPr>
          <w:rFonts w:ascii="Times New Roman" w:hAnsi="Times New Roman" w:cs="Times New Roman"/>
          <w:sz w:val="24"/>
          <w:szCs w:val="24"/>
        </w:rPr>
      </w:pPr>
      <w:r>
        <w:rPr>
          <w:noProof/>
        </w:rPr>
        <w:drawing>
          <wp:inline distT="0" distB="0" distL="0" distR="0" wp14:anchorId="6D1CBFFF" wp14:editId="320EF859">
            <wp:extent cx="5943600" cy="2554605"/>
            <wp:effectExtent l="0" t="0" r="0" b="0"/>
            <wp:docPr id="546679913" name="Picture 1"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79913" name="Picture 1" descr="A graph of a number of data&#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54605"/>
                    </a:xfrm>
                    <a:prstGeom prst="rect">
                      <a:avLst/>
                    </a:prstGeom>
                    <a:noFill/>
                    <a:ln>
                      <a:noFill/>
                    </a:ln>
                  </pic:spPr>
                </pic:pic>
              </a:graphicData>
            </a:graphic>
          </wp:inline>
        </w:drawing>
      </w:r>
    </w:p>
    <w:p w14:paraId="35EC3B8F" w14:textId="77777777" w:rsidR="00BB14AB" w:rsidRPr="004C76E3" w:rsidRDefault="00BB14AB" w:rsidP="000C6687">
      <w:pPr>
        <w:spacing w:line="480" w:lineRule="auto"/>
        <w:ind w:left="720"/>
        <w:jc w:val="both"/>
        <w:rPr>
          <w:rFonts w:ascii="Times New Roman" w:hAnsi="Times New Roman" w:cs="Times New Roman"/>
          <w:sz w:val="24"/>
          <w:szCs w:val="24"/>
        </w:rPr>
      </w:pPr>
    </w:p>
    <w:p w14:paraId="1F3CB43C" w14:textId="77777777" w:rsidR="004C76E3" w:rsidRPr="004C76E3" w:rsidRDefault="004C76E3" w:rsidP="004C76E3">
      <w:pPr>
        <w:spacing w:line="480" w:lineRule="auto"/>
        <w:ind w:left="720"/>
        <w:jc w:val="both"/>
        <w:rPr>
          <w:rFonts w:ascii="Times New Roman" w:hAnsi="Times New Roman" w:cs="Times New Roman"/>
          <w:b/>
          <w:bCs/>
          <w:sz w:val="24"/>
          <w:szCs w:val="24"/>
        </w:rPr>
      </w:pPr>
      <w:r w:rsidRPr="004C76E3">
        <w:rPr>
          <w:rFonts w:ascii="Times New Roman" w:hAnsi="Times New Roman" w:cs="Times New Roman"/>
          <w:b/>
          <w:bCs/>
          <w:sz w:val="24"/>
          <w:szCs w:val="24"/>
        </w:rPr>
        <w:lastRenderedPageBreak/>
        <w:t>2. Healthcare Cybersecurity Key Stakeholders</w:t>
      </w:r>
    </w:p>
    <w:p w14:paraId="50FC4B5F" w14:textId="247230DB" w:rsidR="004C76E3" w:rsidRPr="004C76E3" w:rsidRDefault="00631B61" w:rsidP="004C76E3">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Stakeholders can be broken down into four categories, each with their own level of importance to ensure appropriate </w:t>
      </w:r>
      <w:r w:rsidR="00486E47">
        <w:rPr>
          <w:rFonts w:ascii="Times New Roman" w:hAnsi="Times New Roman" w:cs="Times New Roman"/>
          <w:sz w:val="24"/>
          <w:szCs w:val="24"/>
        </w:rPr>
        <w:t>measures</w:t>
      </w:r>
      <w:r>
        <w:rPr>
          <w:rFonts w:ascii="Times New Roman" w:hAnsi="Times New Roman" w:cs="Times New Roman"/>
          <w:sz w:val="24"/>
          <w:szCs w:val="24"/>
        </w:rPr>
        <w:t xml:space="preserve"> are taken to prevent in case of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security breach or an attempt to access sensitive information.</w:t>
      </w:r>
      <w:r w:rsidR="004C76E3" w:rsidRPr="004C76E3">
        <w:rPr>
          <w:rFonts w:ascii="Times New Roman" w:hAnsi="Times New Roman" w:cs="Times New Roman"/>
          <w:sz w:val="24"/>
          <w:szCs w:val="24"/>
        </w:rPr>
        <w:t xml:space="preserve"> These stakeholders include:</w:t>
      </w:r>
    </w:p>
    <w:p w14:paraId="2DBD9740" w14:textId="45ACEEA2" w:rsidR="00486E47" w:rsidRDefault="004C76E3" w:rsidP="00486E47">
      <w:pPr>
        <w:spacing w:line="480" w:lineRule="auto"/>
        <w:ind w:left="720"/>
        <w:jc w:val="both"/>
        <w:rPr>
          <w:rFonts w:ascii="Times New Roman" w:hAnsi="Times New Roman" w:cs="Times New Roman"/>
          <w:sz w:val="24"/>
          <w:szCs w:val="24"/>
        </w:rPr>
      </w:pPr>
      <w:r w:rsidRPr="004C76E3">
        <w:rPr>
          <w:rFonts w:ascii="Times New Roman" w:hAnsi="Times New Roman" w:cs="Times New Roman"/>
          <w:b/>
          <w:bCs/>
          <w:sz w:val="24"/>
          <w:szCs w:val="24"/>
        </w:rPr>
        <w:t>P</w:t>
      </w:r>
      <w:r w:rsidR="00631B61">
        <w:rPr>
          <w:rFonts w:ascii="Times New Roman" w:hAnsi="Times New Roman" w:cs="Times New Roman"/>
          <w:b/>
          <w:bCs/>
          <w:sz w:val="24"/>
          <w:szCs w:val="24"/>
        </w:rPr>
        <w:t>atients</w:t>
      </w:r>
      <w:r w:rsidRPr="004C76E3">
        <w:rPr>
          <w:rFonts w:ascii="Times New Roman" w:hAnsi="Times New Roman" w:cs="Times New Roman"/>
          <w:b/>
          <w:bCs/>
          <w:sz w:val="24"/>
          <w:szCs w:val="24"/>
        </w:rPr>
        <w:t>:</w:t>
      </w:r>
      <w:r w:rsidRPr="004C76E3">
        <w:rPr>
          <w:rFonts w:ascii="Times New Roman" w:hAnsi="Times New Roman" w:cs="Times New Roman"/>
          <w:sz w:val="24"/>
          <w:szCs w:val="24"/>
        </w:rPr>
        <w:t xml:space="preserve"> </w:t>
      </w:r>
      <w:r w:rsidR="00486E47" w:rsidRPr="00486E47">
        <w:rPr>
          <w:rFonts w:ascii="Times New Roman" w:hAnsi="Times New Roman" w:cs="Times New Roman"/>
          <w:sz w:val="24"/>
          <w:szCs w:val="24"/>
        </w:rPr>
        <w:t>The medical organizations should guarantee</w:t>
      </w:r>
      <w:r w:rsidR="00486E47">
        <w:rPr>
          <w:rFonts w:ascii="Times New Roman" w:hAnsi="Times New Roman" w:cs="Times New Roman"/>
          <w:sz w:val="24"/>
          <w:szCs w:val="24"/>
        </w:rPr>
        <w:t xml:space="preserve"> patients</w:t>
      </w:r>
      <w:r w:rsidR="00486E47" w:rsidRPr="00486E47">
        <w:rPr>
          <w:rFonts w:ascii="Times New Roman" w:hAnsi="Times New Roman" w:cs="Times New Roman"/>
          <w:sz w:val="24"/>
          <w:szCs w:val="24"/>
        </w:rPr>
        <w:t xml:space="preserve"> that the systems are well protected with advanced measures of data protection such as updating the system regularly, providing authentication layers, and other such protocols. Such organizations may improve their cybersecurity by making sure that there is unauthorized access to confidential information about the patients.</w:t>
      </w:r>
    </w:p>
    <w:p w14:paraId="4A740F4B" w14:textId="7EAA1406" w:rsidR="004C76E3" w:rsidRPr="004C76E3" w:rsidRDefault="00486E47" w:rsidP="00486E47">
      <w:pPr>
        <w:spacing w:line="480" w:lineRule="auto"/>
        <w:ind w:left="720"/>
        <w:jc w:val="both"/>
        <w:rPr>
          <w:rFonts w:ascii="Times New Roman" w:hAnsi="Times New Roman" w:cs="Times New Roman"/>
          <w:sz w:val="24"/>
          <w:szCs w:val="24"/>
        </w:rPr>
      </w:pPr>
      <w:r w:rsidRPr="00486E47">
        <w:rPr>
          <w:rFonts w:ascii="Times New Roman" w:hAnsi="Times New Roman" w:cs="Times New Roman"/>
          <w:sz w:val="24"/>
          <w:szCs w:val="24"/>
        </w:rPr>
        <w:t xml:space="preserve">Patients and healthcare providers </w:t>
      </w:r>
      <w:r>
        <w:rPr>
          <w:rFonts w:ascii="Times New Roman" w:hAnsi="Times New Roman" w:cs="Times New Roman"/>
          <w:sz w:val="24"/>
          <w:szCs w:val="24"/>
        </w:rPr>
        <w:t>must</w:t>
      </w:r>
      <w:r w:rsidRPr="00486E47">
        <w:rPr>
          <w:rFonts w:ascii="Times New Roman" w:hAnsi="Times New Roman" w:cs="Times New Roman"/>
          <w:sz w:val="24"/>
          <w:szCs w:val="24"/>
        </w:rPr>
        <w:t xml:space="preserve"> communicate via secure channels. This will ensure that any form of privacy and security policy is not breached or compromised in any way at any point in time. </w:t>
      </w:r>
      <w:r>
        <w:rPr>
          <w:rFonts w:ascii="Times New Roman" w:hAnsi="Times New Roman" w:cs="Times New Roman"/>
          <w:sz w:val="24"/>
          <w:szCs w:val="24"/>
        </w:rPr>
        <w:t xml:space="preserve"> </w:t>
      </w:r>
    </w:p>
    <w:p w14:paraId="1EE704DC" w14:textId="5B3AF451" w:rsidR="00486E47" w:rsidRDefault="00631B61" w:rsidP="004C76E3">
      <w:pPr>
        <w:spacing w:line="480" w:lineRule="auto"/>
        <w:ind w:left="720"/>
        <w:jc w:val="both"/>
        <w:rPr>
          <w:rFonts w:ascii="Times New Roman" w:hAnsi="Times New Roman" w:cs="Times New Roman"/>
          <w:sz w:val="24"/>
          <w:szCs w:val="24"/>
        </w:rPr>
      </w:pPr>
      <w:r>
        <w:rPr>
          <w:rFonts w:ascii="Times New Roman" w:hAnsi="Times New Roman" w:cs="Times New Roman"/>
          <w:b/>
          <w:bCs/>
          <w:sz w:val="24"/>
          <w:szCs w:val="24"/>
        </w:rPr>
        <w:t>Healthcare Staff</w:t>
      </w:r>
      <w:r w:rsidR="004C76E3" w:rsidRPr="004C76E3">
        <w:rPr>
          <w:rFonts w:ascii="Times New Roman" w:hAnsi="Times New Roman" w:cs="Times New Roman"/>
          <w:b/>
          <w:bCs/>
          <w:sz w:val="24"/>
          <w:szCs w:val="24"/>
        </w:rPr>
        <w:t>:</w:t>
      </w:r>
      <w:r w:rsidR="004C76E3" w:rsidRPr="004C76E3">
        <w:rPr>
          <w:rFonts w:ascii="Times New Roman" w:hAnsi="Times New Roman" w:cs="Times New Roman"/>
          <w:sz w:val="24"/>
          <w:szCs w:val="24"/>
        </w:rPr>
        <w:t xml:space="preserve"> </w:t>
      </w:r>
      <w:r w:rsidR="00486E47" w:rsidRPr="00486E47">
        <w:rPr>
          <w:rFonts w:ascii="Times New Roman" w:hAnsi="Times New Roman" w:cs="Times New Roman"/>
          <w:sz w:val="24"/>
          <w:szCs w:val="24"/>
        </w:rPr>
        <w:t>The privacy and security policies of the organization should be known to all workforce members of the medical industry. Security awareness training is an important strategy for enforcing cybersecurity in healthcare organizations. This training must familiarize employees with security threats and the appropriate response in case such an incident happens.</w:t>
      </w:r>
    </w:p>
    <w:p w14:paraId="3761DF15" w14:textId="03E63139" w:rsidR="00486E47" w:rsidRDefault="00486E47" w:rsidP="007E5186">
      <w:pPr>
        <w:spacing w:line="480" w:lineRule="auto"/>
        <w:ind w:left="720"/>
        <w:jc w:val="both"/>
        <w:rPr>
          <w:rFonts w:ascii="Times New Roman" w:hAnsi="Times New Roman" w:cs="Times New Roman"/>
          <w:sz w:val="24"/>
          <w:szCs w:val="24"/>
        </w:rPr>
      </w:pPr>
      <w:r w:rsidRPr="00486E47">
        <w:rPr>
          <w:rFonts w:ascii="Times New Roman" w:hAnsi="Times New Roman" w:cs="Times New Roman"/>
          <w:sz w:val="24"/>
          <w:szCs w:val="24"/>
        </w:rPr>
        <w:t xml:space="preserve">Moreover, staff should know who to reach </w:t>
      </w:r>
      <w:proofErr w:type="gramStart"/>
      <w:r w:rsidRPr="00486E47">
        <w:rPr>
          <w:rFonts w:ascii="Times New Roman" w:hAnsi="Times New Roman" w:cs="Times New Roman"/>
          <w:sz w:val="24"/>
          <w:szCs w:val="24"/>
        </w:rPr>
        <w:t>out</w:t>
      </w:r>
      <w:r>
        <w:rPr>
          <w:rFonts w:ascii="Times New Roman" w:hAnsi="Times New Roman" w:cs="Times New Roman"/>
          <w:sz w:val="24"/>
          <w:szCs w:val="24"/>
        </w:rPr>
        <w:t xml:space="preserve">, </w:t>
      </w:r>
      <w:r w:rsidRPr="00486E47">
        <w:rPr>
          <w:rFonts w:ascii="Times New Roman" w:hAnsi="Times New Roman" w:cs="Times New Roman"/>
          <w:sz w:val="24"/>
          <w:szCs w:val="24"/>
        </w:rPr>
        <w:t xml:space="preserve"> in</w:t>
      </w:r>
      <w:proofErr w:type="gramEnd"/>
      <w:r w:rsidRPr="00486E47">
        <w:rPr>
          <w:rFonts w:ascii="Times New Roman" w:hAnsi="Times New Roman" w:cs="Times New Roman"/>
          <w:sz w:val="24"/>
          <w:szCs w:val="24"/>
        </w:rPr>
        <w:t xml:space="preserve"> times of </w:t>
      </w:r>
      <w:proofErr w:type="gramStart"/>
      <w:r w:rsidRPr="00486E47">
        <w:rPr>
          <w:rFonts w:ascii="Times New Roman" w:hAnsi="Times New Roman" w:cs="Times New Roman"/>
          <w:sz w:val="24"/>
          <w:szCs w:val="24"/>
        </w:rPr>
        <w:t>uncertainties</w:t>
      </w:r>
      <w:proofErr w:type="gramEnd"/>
      <w:r w:rsidRPr="00486E47">
        <w:rPr>
          <w:rFonts w:ascii="Times New Roman" w:hAnsi="Times New Roman" w:cs="Times New Roman"/>
          <w:sz w:val="24"/>
          <w:szCs w:val="24"/>
        </w:rPr>
        <w:t xml:space="preserve"> or challenges in  person or department. Every employee working in the healthcare sector can contribute significantly to the team on matters concerning cybersecurity by gaining an understanding that is worthwhile. This makes the cybersecurity team enlightened on security dynamics </w:t>
      </w:r>
      <w:r w:rsidRPr="00486E47">
        <w:rPr>
          <w:rFonts w:ascii="Times New Roman" w:hAnsi="Times New Roman" w:cs="Times New Roman"/>
          <w:sz w:val="24"/>
          <w:szCs w:val="24"/>
        </w:rPr>
        <w:lastRenderedPageBreak/>
        <w:t>for them to devise effective measures that will protect the information technology infrastructure and any other confidential information within the sector.</w:t>
      </w:r>
    </w:p>
    <w:p w14:paraId="5E6645D5" w14:textId="7830784D" w:rsidR="00486E47" w:rsidRDefault="00631B61" w:rsidP="004C76E3">
      <w:pPr>
        <w:spacing w:line="480" w:lineRule="auto"/>
        <w:ind w:left="720"/>
        <w:jc w:val="both"/>
        <w:rPr>
          <w:rFonts w:ascii="Times New Roman" w:hAnsi="Times New Roman" w:cs="Times New Roman"/>
          <w:sz w:val="24"/>
          <w:szCs w:val="24"/>
        </w:rPr>
      </w:pPr>
      <w:r>
        <w:rPr>
          <w:rFonts w:ascii="Times New Roman" w:hAnsi="Times New Roman" w:cs="Times New Roman"/>
          <w:b/>
          <w:bCs/>
          <w:sz w:val="24"/>
          <w:szCs w:val="24"/>
        </w:rPr>
        <w:t>C-Level</w:t>
      </w:r>
      <w:r w:rsidR="004C76E3" w:rsidRPr="004C76E3">
        <w:rPr>
          <w:rFonts w:ascii="Times New Roman" w:hAnsi="Times New Roman" w:cs="Times New Roman"/>
          <w:b/>
          <w:bCs/>
          <w:sz w:val="24"/>
          <w:szCs w:val="24"/>
        </w:rPr>
        <w:t>:</w:t>
      </w:r>
      <w:r w:rsidR="004C76E3" w:rsidRPr="004C76E3">
        <w:rPr>
          <w:rFonts w:ascii="Times New Roman" w:hAnsi="Times New Roman" w:cs="Times New Roman"/>
          <w:sz w:val="24"/>
          <w:szCs w:val="24"/>
        </w:rPr>
        <w:t xml:space="preserve"> </w:t>
      </w:r>
      <w:r w:rsidR="00486E47" w:rsidRPr="00486E47">
        <w:rPr>
          <w:rFonts w:ascii="Times New Roman" w:hAnsi="Times New Roman" w:cs="Times New Roman"/>
          <w:sz w:val="24"/>
          <w:szCs w:val="24"/>
        </w:rPr>
        <w:t xml:space="preserve">It is very common nowadays to see the CISO making executive decisions regarding an organization’s cybersecurity program and initiatives. The other team members in charge of cybersecurity reporting to the CISO are primarily responsible for implementing these policies in a manner consistent with the </w:t>
      </w:r>
      <w:proofErr w:type="gramStart"/>
      <w:r w:rsidR="00486E47" w:rsidRPr="00486E47">
        <w:rPr>
          <w:rFonts w:ascii="Times New Roman" w:hAnsi="Times New Roman" w:cs="Times New Roman"/>
          <w:sz w:val="24"/>
          <w:szCs w:val="24"/>
        </w:rPr>
        <w:t>issuances</w:t>
      </w:r>
      <w:proofErr w:type="gramEnd"/>
      <w:r w:rsidR="00486E47" w:rsidRPr="00486E47">
        <w:rPr>
          <w:rFonts w:ascii="Times New Roman" w:hAnsi="Times New Roman" w:cs="Times New Roman"/>
          <w:sz w:val="24"/>
          <w:szCs w:val="24"/>
        </w:rPr>
        <w:t xml:space="preserve"> of directives.</w:t>
      </w:r>
    </w:p>
    <w:p w14:paraId="65624CA5" w14:textId="77777777" w:rsidR="00486E47" w:rsidRDefault="00486E47" w:rsidP="004C76E3">
      <w:pPr>
        <w:spacing w:line="480" w:lineRule="auto"/>
        <w:ind w:left="720"/>
        <w:jc w:val="both"/>
        <w:rPr>
          <w:rFonts w:ascii="Times New Roman" w:hAnsi="Times New Roman" w:cs="Times New Roman"/>
          <w:sz w:val="24"/>
          <w:szCs w:val="24"/>
        </w:rPr>
      </w:pPr>
      <w:r w:rsidRPr="00486E47">
        <w:rPr>
          <w:rFonts w:ascii="Times New Roman" w:hAnsi="Times New Roman" w:cs="Times New Roman"/>
          <w:sz w:val="24"/>
          <w:szCs w:val="24"/>
        </w:rPr>
        <w:t>The CISO acts as a high-level executive and is, therefore, regarded the same way as other C-suite members, like the Chief Financial Officer and the Chief Information Officer. When senior leaders of healthcare organizations are very supportive, acceptance and adoption across the company are greater</w:t>
      </w:r>
      <w:r>
        <w:rPr>
          <w:rFonts w:ascii="Times New Roman" w:hAnsi="Times New Roman" w:cs="Times New Roman"/>
          <w:sz w:val="24"/>
          <w:szCs w:val="24"/>
        </w:rPr>
        <w:t>.</w:t>
      </w:r>
    </w:p>
    <w:p w14:paraId="2558E4D1" w14:textId="635E3FED" w:rsidR="007E5186" w:rsidRDefault="004C76E3" w:rsidP="00F23782">
      <w:pPr>
        <w:spacing w:line="480" w:lineRule="auto"/>
        <w:ind w:left="720"/>
        <w:jc w:val="both"/>
        <w:rPr>
          <w:rFonts w:ascii="Times New Roman" w:hAnsi="Times New Roman" w:cs="Times New Roman"/>
          <w:sz w:val="24"/>
          <w:szCs w:val="24"/>
        </w:rPr>
      </w:pPr>
      <w:r w:rsidRPr="004C76E3">
        <w:rPr>
          <w:rFonts w:ascii="Times New Roman" w:hAnsi="Times New Roman" w:cs="Times New Roman"/>
          <w:b/>
          <w:bCs/>
          <w:sz w:val="24"/>
          <w:szCs w:val="24"/>
        </w:rPr>
        <w:t>Vendors</w:t>
      </w:r>
      <w:r w:rsidR="00631B61">
        <w:rPr>
          <w:rFonts w:ascii="Times New Roman" w:hAnsi="Times New Roman" w:cs="Times New Roman"/>
          <w:b/>
          <w:bCs/>
          <w:sz w:val="24"/>
          <w:szCs w:val="24"/>
        </w:rPr>
        <w:t xml:space="preserve"> Supply Chain</w:t>
      </w:r>
      <w:r w:rsidRPr="004C76E3">
        <w:rPr>
          <w:rFonts w:ascii="Times New Roman" w:hAnsi="Times New Roman" w:cs="Times New Roman"/>
          <w:b/>
          <w:bCs/>
          <w:sz w:val="24"/>
          <w:szCs w:val="24"/>
        </w:rPr>
        <w:t>:</w:t>
      </w:r>
      <w:r w:rsidRPr="004C76E3">
        <w:rPr>
          <w:rFonts w:ascii="Times New Roman" w:hAnsi="Times New Roman" w:cs="Times New Roman"/>
          <w:sz w:val="24"/>
          <w:szCs w:val="24"/>
        </w:rPr>
        <w:t xml:space="preserve"> </w:t>
      </w:r>
      <w:r w:rsidR="00486E47" w:rsidRPr="00486E47">
        <w:rPr>
          <w:rFonts w:ascii="Times New Roman" w:hAnsi="Times New Roman" w:cs="Times New Roman"/>
          <w:sz w:val="24"/>
          <w:szCs w:val="24"/>
        </w:rPr>
        <w:t>Cyber supply chain attacks are increasingly frequent, the number of potential flaws being within the infrastructure of an organization. This makes security monitoring complex and building defenses tight against threats and vulnerabilities because many third parties provide and assist healthcare professionals for products and services. This is due to involvement from manufacturers, distributors, and wholesalers with weak security systems or policies in place that could be targeted for a higher success rate than the healthcare system itself. Illegally obtained vendor credentials or even infiltration into the vendors' account have a potential threat to health care organizations in terms of security and integrity</w:t>
      </w:r>
      <w:r w:rsidR="00486E47">
        <w:rPr>
          <w:rFonts w:ascii="Times New Roman" w:hAnsi="Times New Roman" w:cs="Times New Roman"/>
          <w:sz w:val="24"/>
          <w:szCs w:val="24"/>
        </w:rPr>
        <w:t>,</w:t>
      </w:r>
      <w:r w:rsidR="00486E47" w:rsidRPr="00486E47">
        <w:rPr>
          <w:rFonts w:ascii="Times New Roman" w:hAnsi="Times New Roman" w:cs="Times New Roman"/>
          <w:sz w:val="24"/>
          <w:szCs w:val="24"/>
        </w:rPr>
        <w:t xml:space="preserve"> since cybercriminals will get access to technology infrastructure. With inherent privilege given to any vendor when it comes to the IT systems of healthcare organizations, a violation or illegitimate access started from a third party will increase significantly the risk of infringement on healthcare technology resources.</w:t>
      </w:r>
    </w:p>
    <w:p w14:paraId="0BAE8278" w14:textId="725F4EEA" w:rsidR="00F15243" w:rsidRPr="00F15243" w:rsidRDefault="002720E8" w:rsidP="003B0F81">
      <w:pPr>
        <w:spacing w:line="480" w:lineRule="auto"/>
        <w:ind w:left="-851" w:right="-846"/>
        <w:jc w:val="center"/>
        <w:rPr>
          <w:rFonts w:ascii="Times New Roman" w:hAnsi="Times New Roman" w:cs="Times New Roman"/>
          <w:b/>
          <w:bCs/>
          <w:sz w:val="24"/>
          <w:szCs w:val="24"/>
        </w:rPr>
      </w:pPr>
      <w:r>
        <w:rPr>
          <w:rFonts w:ascii="Times New Roman" w:hAnsi="Times New Roman" w:cs="Times New Roman"/>
          <w:b/>
          <w:bCs/>
          <w:sz w:val="32"/>
          <w:szCs w:val="32"/>
        </w:rPr>
        <w:lastRenderedPageBreak/>
        <w:t>I</w:t>
      </w:r>
      <w:r w:rsidR="00F15243" w:rsidRPr="00F15243">
        <w:rPr>
          <w:rFonts w:ascii="Times New Roman" w:hAnsi="Times New Roman" w:cs="Times New Roman"/>
          <w:b/>
          <w:bCs/>
          <w:sz w:val="32"/>
          <w:szCs w:val="32"/>
        </w:rPr>
        <w:t xml:space="preserve">V. </w:t>
      </w:r>
      <w:r w:rsidR="003B0F81" w:rsidRPr="00C22BDA">
        <w:rPr>
          <w:rFonts w:ascii="Times New Roman" w:hAnsi="Times New Roman" w:cs="Times New Roman"/>
          <w:b/>
          <w:bCs/>
          <w:sz w:val="32"/>
          <w:szCs w:val="32"/>
        </w:rPr>
        <w:t>THREATS TO PATIENT DATA AND MEDICAL DEVICE SECURITY</w:t>
      </w:r>
    </w:p>
    <w:p w14:paraId="374A4DA8" w14:textId="470FEB8E" w:rsidR="003B0F81" w:rsidRPr="003B0F81" w:rsidRDefault="00F15243" w:rsidP="00F57316">
      <w:pPr>
        <w:spacing w:line="480" w:lineRule="auto"/>
        <w:ind w:left="360"/>
        <w:jc w:val="both"/>
        <w:rPr>
          <w:rFonts w:ascii="Times New Roman" w:hAnsi="Times New Roman" w:cs="Times New Roman"/>
          <w:i/>
          <w:iCs/>
          <w:sz w:val="28"/>
          <w:szCs w:val="28"/>
        </w:rPr>
      </w:pPr>
      <w:r w:rsidRPr="00F15243">
        <w:rPr>
          <w:rFonts w:ascii="Times New Roman" w:hAnsi="Times New Roman" w:cs="Times New Roman"/>
          <w:i/>
          <w:iCs/>
          <w:sz w:val="28"/>
          <w:szCs w:val="28"/>
        </w:rPr>
        <w:t>A</w:t>
      </w:r>
      <w:r w:rsidR="00F57316">
        <w:rPr>
          <w:rFonts w:ascii="Times New Roman" w:hAnsi="Times New Roman" w:cs="Times New Roman"/>
          <w:i/>
          <w:iCs/>
          <w:sz w:val="28"/>
          <w:szCs w:val="28"/>
        </w:rPr>
        <w:t xml:space="preserve">. </w:t>
      </w:r>
      <w:r w:rsidR="003B0F81" w:rsidRPr="003B0F81">
        <w:rPr>
          <w:rFonts w:ascii="Times New Roman" w:hAnsi="Times New Roman" w:cs="Times New Roman"/>
          <w:i/>
          <w:iCs/>
          <w:sz w:val="28"/>
          <w:szCs w:val="28"/>
        </w:rPr>
        <w:t>Kinds of cyber threats: Ransomware, phishing, malware, and many.</w:t>
      </w:r>
    </w:p>
    <w:p w14:paraId="3267406F" w14:textId="29B49F0C" w:rsidR="00C22BDA" w:rsidRPr="00C22BDA" w:rsidRDefault="00C22BDA" w:rsidP="00F57316">
      <w:pPr>
        <w:spacing w:line="480" w:lineRule="auto"/>
        <w:ind w:left="709"/>
        <w:jc w:val="both"/>
        <w:rPr>
          <w:rFonts w:ascii="Times New Roman" w:hAnsi="Times New Roman" w:cs="Times New Roman"/>
          <w:sz w:val="24"/>
          <w:szCs w:val="24"/>
        </w:rPr>
      </w:pPr>
      <w:r w:rsidRPr="00C22BDA">
        <w:rPr>
          <w:rFonts w:ascii="Times New Roman" w:hAnsi="Times New Roman" w:cs="Times New Roman"/>
          <w:sz w:val="24"/>
          <w:szCs w:val="24"/>
        </w:rPr>
        <w:t>The greatest cyber threats to healthcare organizations are ransomware, phishing, and malware.</w:t>
      </w:r>
    </w:p>
    <w:p w14:paraId="70AACBED" w14:textId="31C7589D" w:rsidR="00F23782" w:rsidRDefault="007E5186" w:rsidP="00F23782">
      <w:pPr>
        <w:spacing w:line="480" w:lineRule="auto"/>
        <w:ind w:left="720"/>
        <w:jc w:val="both"/>
        <w:rPr>
          <w:rFonts w:ascii="Times New Roman" w:hAnsi="Times New Roman" w:cs="Times New Roman"/>
          <w:sz w:val="24"/>
          <w:szCs w:val="24"/>
        </w:rPr>
      </w:pPr>
      <w:r>
        <w:rPr>
          <w:rFonts w:ascii="Times New Roman" w:hAnsi="Times New Roman" w:cs="Times New Roman"/>
          <w:b/>
          <w:bCs/>
          <w:sz w:val="24"/>
          <w:szCs w:val="24"/>
        </w:rPr>
        <w:t xml:space="preserve">Ransomware: </w:t>
      </w:r>
      <w:r w:rsidR="00F23782">
        <w:rPr>
          <w:rFonts w:ascii="Times New Roman" w:hAnsi="Times New Roman" w:cs="Times New Roman"/>
          <w:sz w:val="24"/>
          <w:szCs w:val="24"/>
        </w:rPr>
        <w:t>It is a</w:t>
      </w:r>
      <w:r>
        <w:rPr>
          <w:rFonts w:ascii="Times New Roman" w:hAnsi="Times New Roman" w:cs="Times New Roman"/>
          <w:sz w:val="24"/>
          <w:szCs w:val="24"/>
        </w:rPr>
        <w:t xml:space="preserve"> type of </w:t>
      </w:r>
      <w:r w:rsidR="00F23782">
        <w:rPr>
          <w:rFonts w:ascii="Times New Roman" w:hAnsi="Times New Roman" w:cs="Times New Roman"/>
          <w:sz w:val="24"/>
          <w:szCs w:val="24"/>
        </w:rPr>
        <w:t>cyber-attack</w:t>
      </w:r>
      <w:r>
        <w:rPr>
          <w:rFonts w:ascii="Times New Roman" w:hAnsi="Times New Roman" w:cs="Times New Roman"/>
          <w:sz w:val="24"/>
          <w:szCs w:val="24"/>
        </w:rPr>
        <w:t xml:space="preserve"> where </w:t>
      </w:r>
      <w:proofErr w:type="gramStart"/>
      <w:r w:rsidR="00F23782">
        <w:rPr>
          <w:rFonts w:ascii="Times New Roman" w:hAnsi="Times New Roman" w:cs="Times New Roman"/>
          <w:sz w:val="24"/>
          <w:szCs w:val="24"/>
        </w:rPr>
        <w:t xml:space="preserve">a </w:t>
      </w:r>
      <w:r>
        <w:rPr>
          <w:rFonts w:ascii="Times New Roman" w:hAnsi="Times New Roman" w:cs="Times New Roman"/>
          <w:sz w:val="24"/>
          <w:szCs w:val="24"/>
        </w:rPr>
        <w:t>malicious</w:t>
      </w:r>
      <w:proofErr w:type="gramEnd"/>
      <w:r>
        <w:rPr>
          <w:rFonts w:ascii="Times New Roman" w:hAnsi="Times New Roman" w:cs="Times New Roman"/>
          <w:sz w:val="24"/>
          <w:szCs w:val="24"/>
        </w:rPr>
        <w:t xml:space="preserve"> software encrypts the </w:t>
      </w:r>
      <w:proofErr w:type="gramStart"/>
      <w:r>
        <w:rPr>
          <w:rFonts w:ascii="Times New Roman" w:hAnsi="Times New Roman" w:cs="Times New Roman"/>
          <w:sz w:val="24"/>
          <w:szCs w:val="24"/>
        </w:rPr>
        <w:t>victims</w:t>
      </w:r>
      <w:proofErr w:type="gramEnd"/>
      <w:r>
        <w:rPr>
          <w:rFonts w:ascii="Times New Roman" w:hAnsi="Times New Roman" w:cs="Times New Roman"/>
          <w:sz w:val="24"/>
          <w:szCs w:val="24"/>
        </w:rPr>
        <w:t xml:space="preserve"> data and the attacker demands a ransomware to restore access. In healthcare, ransomware attacks can disrupt critical services, endanger patient safety and lead to significant financial losses.</w:t>
      </w:r>
    </w:p>
    <w:p w14:paraId="411D9543" w14:textId="1580BEF4" w:rsidR="00F23782" w:rsidRDefault="00F23782" w:rsidP="00F23782">
      <w:pPr>
        <w:spacing w:line="480" w:lineRule="auto"/>
        <w:ind w:left="720"/>
        <w:jc w:val="both"/>
        <w:rPr>
          <w:rFonts w:ascii="Times New Roman" w:hAnsi="Times New Roman" w:cs="Times New Roman"/>
          <w:sz w:val="24"/>
          <w:szCs w:val="24"/>
        </w:rPr>
      </w:pPr>
      <w:r>
        <w:rPr>
          <w:noProof/>
        </w:rPr>
        <w:drawing>
          <wp:inline distT="0" distB="0" distL="0" distR="0" wp14:anchorId="13C5A77B" wp14:editId="1D7AB294">
            <wp:extent cx="5943600" cy="3962400"/>
            <wp:effectExtent l="0" t="0" r="0" b="0"/>
            <wp:docPr id="2143572972" name="Picture 3"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72972" name="Picture 3" descr="A graph of a number of bars&#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668638C8" w14:textId="77777777" w:rsidR="00F23782" w:rsidRPr="008F3C95" w:rsidRDefault="00F23782" w:rsidP="00F23782">
      <w:pPr>
        <w:spacing w:line="480" w:lineRule="auto"/>
        <w:ind w:left="720"/>
        <w:jc w:val="both"/>
        <w:rPr>
          <w:rFonts w:ascii="Times New Roman" w:hAnsi="Times New Roman" w:cs="Times New Roman"/>
          <w:sz w:val="24"/>
          <w:szCs w:val="24"/>
        </w:rPr>
      </w:pPr>
    </w:p>
    <w:p w14:paraId="653EFF4F" w14:textId="77777777" w:rsidR="007E5186" w:rsidRDefault="007E5186" w:rsidP="007E5186">
      <w:pPr>
        <w:spacing w:line="480" w:lineRule="auto"/>
        <w:ind w:left="720"/>
        <w:jc w:val="both"/>
        <w:rPr>
          <w:rFonts w:ascii="Times New Roman" w:hAnsi="Times New Roman" w:cs="Times New Roman"/>
          <w:b/>
          <w:bCs/>
          <w:sz w:val="24"/>
          <w:szCs w:val="24"/>
        </w:rPr>
      </w:pPr>
      <w:r w:rsidRPr="008C7C04">
        <w:rPr>
          <w:rFonts w:ascii="Times New Roman" w:hAnsi="Times New Roman" w:cs="Times New Roman"/>
          <w:b/>
          <w:bCs/>
          <w:sz w:val="24"/>
          <w:szCs w:val="24"/>
        </w:rPr>
        <w:lastRenderedPageBreak/>
        <w:t xml:space="preserve">Phishing: </w:t>
      </w:r>
      <w:r w:rsidRPr="008C7C04">
        <w:rPr>
          <w:rFonts w:ascii="Times New Roman" w:hAnsi="Times New Roman" w:cs="Times New Roman"/>
          <w:sz w:val="24"/>
          <w:szCs w:val="24"/>
        </w:rPr>
        <w:t>This is a traditional cyber-attack method where the attackers pretend to be some</w:t>
      </w:r>
      <w:r>
        <w:rPr>
          <w:rFonts w:ascii="Times New Roman" w:hAnsi="Times New Roman" w:cs="Times New Roman"/>
          <w:sz w:val="24"/>
          <w:szCs w:val="24"/>
        </w:rPr>
        <w:t>one from</w:t>
      </w:r>
      <w:r w:rsidRPr="008C7C04">
        <w:rPr>
          <w:rFonts w:ascii="Times New Roman" w:hAnsi="Times New Roman" w:cs="Times New Roman"/>
          <w:sz w:val="24"/>
          <w:szCs w:val="24"/>
        </w:rPr>
        <w:t xml:space="preserve"> familiar institutions </w:t>
      </w:r>
      <w:proofErr w:type="gramStart"/>
      <w:r w:rsidRPr="008C7C04">
        <w:rPr>
          <w:rFonts w:ascii="Times New Roman" w:hAnsi="Times New Roman" w:cs="Times New Roman"/>
          <w:sz w:val="24"/>
          <w:szCs w:val="24"/>
        </w:rPr>
        <w:t>in an effort to</w:t>
      </w:r>
      <w:proofErr w:type="gramEnd"/>
      <w:r w:rsidRPr="008C7C04">
        <w:rPr>
          <w:rFonts w:ascii="Times New Roman" w:hAnsi="Times New Roman" w:cs="Times New Roman"/>
          <w:sz w:val="24"/>
          <w:szCs w:val="24"/>
        </w:rPr>
        <w:t xml:space="preserve"> fool individuals into giving out vital information including log-in details. Phishing poses a big threat to health care since it involves health providers</w:t>
      </w:r>
      <w:r>
        <w:rPr>
          <w:rFonts w:ascii="Times New Roman" w:hAnsi="Times New Roman" w:cs="Times New Roman"/>
          <w:sz w:val="24"/>
          <w:szCs w:val="24"/>
        </w:rPr>
        <w:t xml:space="preserve"> information and patient data</w:t>
      </w:r>
      <w:r w:rsidRPr="008C7C04">
        <w:rPr>
          <w:rFonts w:ascii="Times New Roman" w:hAnsi="Times New Roman" w:cs="Times New Roman"/>
          <w:sz w:val="24"/>
          <w:szCs w:val="24"/>
        </w:rPr>
        <w:t>.</w:t>
      </w:r>
      <w:r w:rsidRPr="008C7C04">
        <w:rPr>
          <w:rFonts w:ascii="Times New Roman" w:hAnsi="Times New Roman" w:cs="Times New Roman"/>
          <w:b/>
          <w:bCs/>
          <w:sz w:val="24"/>
          <w:szCs w:val="24"/>
        </w:rPr>
        <w:t xml:space="preserve"> </w:t>
      </w:r>
    </w:p>
    <w:p w14:paraId="3CD5660C" w14:textId="77777777" w:rsidR="007E5186" w:rsidRDefault="007E5186" w:rsidP="007E5186">
      <w:pPr>
        <w:spacing w:line="480" w:lineRule="auto"/>
        <w:ind w:left="720"/>
        <w:jc w:val="both"/>
        <w:rPr>
          <w:rFonts w:ascii="Times New Roman" w:hAnsi="Times New Roman" w:cs="Times New Roman"/>
          <w:b/>
          <w:bCs/>
          <w:sz w:val="24"/>
          <w:szCs w:val="24"/>
        </w:rPr>
      </w:pPr>
      <w:r w:rsidRPr="008C7C04">
        <w:rPr>
          <w:rFonts w:ascii="Times New Roman" w:hAnsi="Times New Roman" w:cs="Times New Roman"/>
          <w:b/>
          <w:bCs/>
          <w:sz w:val="24"/>
          <w:szCs w:val="24"/>
        </w:rPr>
        <w:t>Malware infections</w:t>
      </w:r>
      <w:r w:rsidRPr="008C7C04">
        <w:rPr>
          <w:rFonts w:ascii="Times New Roman" w:hAnsi="Times New Roman" w:cs="Times New Roman"/>
          <w:sz w:val="24"/>
          <w:szCs w:val="24"/>
        </w:rPr>
        <w:t xml:space="preserve">: </w:t>
      </w:r>
      <w:r>
        <w:rPr>
          <w:rFonts w:ascii="Times New Roman" w:hAnsi="Times New Roman" w:cs="Times New Roman"/>
          <w:sz w:val="24"/>
          <w:szCs w:val="24"/>
        </w:rPr>
        <w:t>M</w:t>
      </w:r>
      <w:r w:rsidRPr="008C7C04">
        <w:rPr>
          <w:rFonts w:ascii="Times New Roman" w:hAnsi="Times New Roman" w:cs="Times New Roman"/>
          <w:sz w:val="24"/>
          <w:szCs w:val="24"/>
        </w:rPr>
        <w:t>alware</w:t>
      </w:r>
      <w:r>
        <w:rPr>
          <w:rFonts w:ascii="Times New Roman" w:hAnsi="Times New Roman" w:cs="Times New Roman"/>
          <w:sz w:val="24"/>
          <w:szCs w:val="24"/>
        </w:rPr>
        <w:t>s</w:t>
      </w:r>
      <w:r w:rsidRPr="008C7C04">
        <w:rPr>
          <w:rFonts w:ascii="Times New Roman" w:hAnsi="Times New Roman" w:cs="Times New Roman"/>
          <w:sz w:val="24"/>
          <w:szCs w:val="24"/>
        </w:rPr>
        <w:t xml:space="preserve"> </w:t>
      </w:r>
      <w:r>
        <w:rPr>
          <w:rFonts w:ascii="Times New Roman" w:hAnsi="Times New Roman" w:cs="Times New Roman"/>
          <w:sz w:val="24"/>
          <w:szCs w:val="24"/>
        </w:rPr>
        <w:t>are</w:t>
      </w:r>
      <w:r w:rsidRPr="008C7C04">
        <w:rPr>
          <w:rFonts w:ascii="Times New Roman" w:hAnsi="Times New Roman" w:cs="Times New Roman"/>
          <w:sz w:val="24"/>
          <w:szCs w:val="24"/>
        </w:rPr>
        <w:t xml:space="preserve"> basically designed to be malicious, tending to cause damage, disrupt</w:t>
      </w:r>
      <w:r>
        <w:rPr>
          <w:rFonts w:ascii="Times New Roman" w:hAnsi="Times New Roman" w:cs="Times New Roman"/>
          <w:sz w:val="24"/>
          <w:szCs w:val="24"/>
        </w:rPr>
        <w:t>ion</w:t>
      </w:r>
      <w:r w:rsidRPr="008C7C04">
        <w:rPr>
          <w:rFonts w:ascii="Times New Roman" w:hAnsi="Times New Roman" w:cs="Times New Roman"/>
          <w:sz w:val="24"/>
          <w:szCs w:val="24"/>
        </w:rPr>
        <w:t xml:space="preserve">, or getting unauthorized access to the system. In a healthcare center, these malwares may compromise patients' personal data, disrupt medical services, and cause harm to critical infrastructures. </w:t>
      </w:r>
    </w:p>
    <w:p w14:paraId="6597B2C6" w14:textId="55C03F6E" w:rsidR="00C22BDA" w:rsidRDefault="00A01754" w:rsidP="00F23782">
      <w:pPr>
        <w:spacing w:line="480" w:lineRule="auto"/>
        <w:ind w:left="709"/>
        <w:jc w:val="both"/>
        <w:rPr>
          <w:rFonts w:ascii="Times New Roman" w:hAnsi="Times New Roman" w:cs="Times New Roman"/>
          <w:sz w:val="24"/>
          <w:szCs w:val="24"/>
        </w:rPr>
      </w:pPr>
      <w:r w:rsidRPr="00F57316">
        <w:rPr>
          <w:rFonts w:ascii="Times New Roman" w:hAnsi="Times New Roman" w:cs="Times New Roman"/>
          <w:b/>
          <w:bCs/>
          <w:sz w:val="24"/>
          <w:szCs w:val="24"/>
        </w:rPr>
        <w:t xml:space="preserve">Vulnerabilities of Healthcare </w:t>
      </w:r>
      <w:r w:rsidR="00C22BDA" w:rsidRPr="00F57316">
        <w:rPr>
          <w:rFonts w:ascii="Times New Roman" w:hAnsi="Times New Roman" w:cs="Times New Roman"/>
          <w:b/>
          <w:bCs/>
          <w:sz w:val="24"/>
          <w:szCs w:val="24"/>
        </w:rPr>
        <w:t>Information Systems</w:t>
      </w:r>
      <w:r w:rsidR="00C22BDA" w:rsidRPr="00C22BDA">
        <w:rPr>
          <w:rFonts w:ascii="Times New Roman" w:hAnsi="Times New Roman" w:cs="Times New Roman"/>
          <w:sz w:val="24"/>
          <w:szCs w:val="24"/>
        </w:rPr>
        <w:t xml:space="preserve">: </w:t>
      </w:r>
      <w:r w:rsidR="00F23782" w:rsidRPr="00F23782">
        <w:rPr>
          <w:rFonts w:ascii="Times New Roman" w:hAnsi="Times New Roman" w:cs="Times New Roman"/>
          <w:sz w:val="24"/>
          <w:szCs w:val="24"/>
        </w:rPr>
        <w:t>Many healthcare applications run on outdated operating systems, exacerbating cybersecurity issues. Common vulnerabilities in healthcare stem from cryptographic attacks, cybercrime, denial-of-service attacks, injection exploits, malware, privilege escalation, and web security exploit</w:t>
      </w:r>
      <w:r w:rsidR="00F23782">
        <w:rPr>
          <w:rFonts w:ascii="Times New Roman" w:hAnsi="Times New Roman" w:cs="Times New Roman"/>
          <w:sz w:val="24"/>
          <w:szCs w:val="24"/>
        </w:rPr>
        <w:t>s.</w:t>
      </w:r>
    </w:p>
    <w:p w14:paraId="51D0005C" w14:textId="5F6209BF" w:rsidR="00F23782" w:rsidRDefault="00F23782" w:rsidP="00F23782">
      <w:pPr>
        <w:spacing w:line="480" w:lineRule="auto"/>
        <w:ind w:left="709"/>
        <w:jc w:val="both"/>
        <w:rPr>
          <w:rFonts w:ascii="Times New Roman" w:hAnsi="Times New Roman" w:cs="Times New Roman"/>
          <w:sz w:val="24"/>
          <w:szCs w:val="24"/>
        </w:rPr>
      </w:pPr>
      <w:r>
        <w:rPr>
          <w:noProof/>
        </w:rPr>
        <w:drawing>
          <wp:inline distT="0" distB="0" distL="0" distR="0" wp14:anchorId="5DAFD056" wp14:editId="78F82C18">
            <wp:extent cx="5943600" cy="2975610"/>
            <wp:effectExtent l="0" t="0" r="0" b="0"/>
            <wp:docPr id="77212544" name="Picture 2"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2544" name="Picture 2" descr="A diagram of a softw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5610"/>
                    </a:xfrm>
                    <a:prstGeom prst="rect">
                      <a:avLst/>
                    </a:prstGeom>
                    <a:noFill/>
                    <a:ln>
                      <a:noFill/>
                    </a:ln>
                  </pic:spPr>
                </pic:pic>
              </a:graphicData>
            </a:graphic>
          </wp:inline>
        </w:drawing>
      </w:r>
    </w:p>
    <w:p w14:paraId="38A4987D" w14:textId="703EE980" w:rsidR="00F23782" w:rsidRPr="00690CD9" w:rsidRDefault="00A01754" w:rsidP="00690CD9">
      <w:pPr>
        <w:spacing w:line="480" w:lineRule="auto"/>
        <w:ind w:left="709"/>
        <w:jc w:val="center"/>
        <w:rPr>
          <w:rFonts w:ascii="Times New Roman" w:hAnsi="Times New Roman" w:cs="Times New Roman"/>
          <w:sz w:val="24"/>
          <w:szCs w:val="24"/>
        </w:rPr>
      </w:pPr>
      <w:r>
        <w:rPr>
          <w:rFonts w:ascii="Times New Roman" w:hAnsi="Times New Roman" w:cs="Times New Roman"/>
          <w:sz w:val="24"/>
          <w:szCs w:val="24"/>
        </w:rPr>
        <w:t xml:space="preserve">Figure: </w:t>
      </w:r>
      <w:r w:rsidRPr="00A01754">
        <w:rPr>
          <w:rFonts w:ascii="Times New Roman" w:hAnsi="Times New Roman" w:cs="Times New Roman"/>
          <w:sz w:val="24"/>
          <w:szCs w:val="24"/>
        </w:rPr>
        <w:t xml:space="preserve">Vulnerabilities </w:t>
      </w:r>
      <w:r>
        <w:rPr>
          <w:rFonts w:ascii="Times New Roman" w:hAnsi="Times New Roman" w:cs="Times New Roman"/>
          <w:sz w:val="24"/>
          <w:szCs w:val="24"/>
        </w:rPr>
        <w:t>in</w:t>
      </w:r>
      <w:r w:rsidRPr="00A01754">
        <w:rPr>
          <w:rFonts w:ascii="Times New Roman" w:hAnsi="Times New Roman" w:cs="Times New Roman"/>
          <w:sz w:val="24"/>
          <w:szCs w:val="24"/>
        </w:rPr>
        <w:t xml:space="preserve"> Healthcare</w:t>
      </w:r>
    </w:p>
    <w:p w14:paraId="5D1B44FE" w14:textId="463D4C4A" w:rsidR="00C22BDA" w:rsidRPr="00F57316" w:rsidRDefault="00C22BDA" w:rsidP="00F57316">
      <w:pPr>
        <w:spacing w:line="480" w:lineRule="auto"/>
        <w:ind w:left="709"/>
        <w:jc w:val="both"/>
        <w:rPr>
          <w:rFonts w:ascii="Times New Roman" w:hAnsi="Times New Roman" w:cs="Times New Roman"/>
          <w:i/>
          <w:iCs/>
          <w:sz w:val="28"/>
          <w:szCs w:val="28"/>
        </w:rPr>
      </w:pPr>
      <w:r w:rsidRPr="00F57316">
        <w:rPr>
          <w:rFonts w:ascii="Times New Roman" w:hAnsi="Times New Roman" w:cs="Times New Roman"/>
          <w:i/>
          <w:iCs/>
          <w:sz w:val="28"/>
          <w:szCs w:val="28"/>
        </w:rPr>
        <w:lastRenderedPageBreak/>
        <w:t xml:space="preserve">B. </w:t>
      </w:r>
      <w:r w:rsidR="00F57316" w:rsidRPr="00F57316">
        <w:rPr>
          <w:rFonts w:ascii="Times New Roman" w:hAnsi="Times New Roman" w:cs="Times New Roman"/>
          <w:i/>
          <w:iCs/>
          <w:sz w:val="28"/>
          <w:szCs w:val="28"/>
        </w:rPr>
        <w:t xml:space="preserve"> </w:t>
      </w:r>
      <w:r w:rsidRPr="00F57316">
        <w:rPr>
          <w:rFonts w:ascii="Times New Roman" w:hAnsi="Times New Roman" w:cs="Times New Roman"/>
          <w:i/>
          <w:iCs/>
          <w:sz w:val="28"/>
          <w:szCs w:val="28"/>
        </w:rPr>
        <w:t>Medical Devices and IoT Risks to Healthcare</w:t>
      </w:r>
    </w:p>
    <w:p w14:paraId="7D8F2949" w14:textId="77777777" w:rsidR="00314DF5" w:rsidRDefault="00314DF5" w:rsidP="00F57316">
      <w:pPr>
        <w:spacing w:line="480" w:lineRule="auto"/>
        <w:ind w:left="709"/>
        <w:jc w:val="both"/>
        <w:rPr>
          <w:rFonts w:ascii="Times New Roman" w:hAnsi="Times New Roman" w:cs="Times New Roman"/>
          <w:sz w:val="24"/>
          <w:szCs w:val="24"/>
        </w:rPr>
      </w:pPr>
      <w:r w:rsidRPr="00314DF5">
        <w:rPr>
          <w:rFonts w:ascii="Times New Roman" w:hAnsi="Times New Roman" w:cs="Times New Roman"/>
          <w:sz w:val="24"/>
          <w:szCs w:val="24"/>
        </w:rPr>
        <w:t>It is the convergence between Computer Science and Electronics that h</w:t>
      </w:r>
      <w:r>
        <w:rPr>
          <w:rFonts w:ascii="Times New Roman" w:hAnsi="Times New Roman" w:cs="Times New Roman"/>
          <w:sz w:val="24"/>
          <w:szCs w:val="24"/>
        </w:rPr>
        <w:t>as created</w:t>
      </w:r>
      <w:r w:rsidRPr="00314DF5">
        <w:rPr>
          <w:rFonts w:ascii="Times New Roman" w:hAnsi="Times New Roman" w:cs="Times New Roman"/>
          <w:sz w:val="24"/>
          <w:szCs w:val="24"/>
        </w:rPr>
        <w:t xml:space="preserve"> the Internet of Things, whose applications in healthcare are becoming very </w:t>
      </w:r>
      <w:r>
        <w:rPr>
          <w:rFonts w:ascii="Times New Roman" w:hAnsi="Times New Roman" w:cs="Times New Roman"/>
          <w:sz w:val="24"/>
          <w:szCs w:val="24"/>
        </w:rPr>
        <w:t>widespread</w:t>
      </w:r>
      <w:r w:rsidRPr="00314DF5">
        <w:rPr>
          <w:rFonts w:ascii="Times New Roman" w:hAnsi="Times New Roman" w:cs="Times New Roman"/>
          <w:sz w:val="24"/>
          <w:szCs w:val="24"/>
        </w:rPr>
        <w:t>. IoMT involves implantable medical devices, radio-frequency identification tags, wearable devices that improve care for patients, but they also add huge security risks. These devices are threatened with eavesdropping, hijacking, denial of service, and tampering. These issues are further aggravated by the low battery capacity and processing power of IoMT, putting patient safety and data confidentiality at risk. A review of existing research shows that more consideration must be given to device-level security and that the greatest risk is DoS attacks</w:t>
      </w:r>
      <w:r>
        <w:rPr>
          <w:rFonts w:ascii="Times New Roman" w:hAnsi="Times New Roman" w:cs="Times New Roman"/>
          <w:sz w:val="24"/>
          <w:szCs w:val="24"/>
        </w:rPr>
        <w:t>.</w:t>
      </w:r>
    </w:p>
    <w:p w14:paraId="2819CD16" w14:textId="542DD69D" w:rsidR="00500627" w:rsidRDefault="00500627" w:rsidP="00F57316">
      <w:pPr>
        <w:spacing w:line="480" w:lineRule="auto"/>
        <w:ind w:left="709"/>
        <w:jc w:val="both"/>
        <w:rPr>
          <w:rFonts w:ascii="Times New Roman" w:hAnsi="Times New Roman" w:cs="Times New Roman"/>
          <w:sz w:val="24"/>
          <w:szCs w:val="24"/>
        </w:rPr>
      </w:pPr>
      <w:r>
        <w:rPr>
          <w:noProof/>
        </w:rPr>
        <w:drawing>
          <wp:inline distT="0" distB="0" distL="0" distR="0" wp14:anchorId="6D69EADE" wp14:editId="03066DA8">
            <wp:extent cx="5463152" cy="2434736"/>
            <wp:effectExtent l="0" t="0" r="4445" b="3810"/>
            <wp:docPr id="1298825077" name="Picture 4"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1766" cy="2443031"/>
                    </a:xfrm>
                    <a:prstGeom prst="rect">
                      <a:avLst/>
                    </a:prstGeom>
                    <a:noFill/>
                    <a:ln>
                      <a:noFill/>
                    </a:ln>
                  </pic:spPr>
                </pic:pic>
              </a:graphicData>
            </a:graphic>
          </wp:inline>
        </w:drawing>
      </w:r>
    </w:p>
    <w:p w14:paraId="7390CC92" w14:textId="177FDDB4" w:rsidR="00500627" w:rsidRDefault="00500627" w:rsidP="00500627">
      <w:pPr>
        <w:spacing w:line="480" w:lineRule="auto"/>
        <w:ind w:left="709"/>
        <w:jc w:val="center"/>
        <w:rPr>
          <w:rFonts w:ascii="Times New Roman" w:hAnsi="Times New Roman" w:cs="Times New Roman"/>
          <w:sz w:val="24"/>
          <w:szCs w:val="24"/>
        </w:rPr>
      </w:pPr>
      <w:r>
        <w:rPr>
          <w:rFonts w:ascii="Times New Roman" w:hAnsi="Times New Roman" w:cs="Times New Roman"/>
          <w:sz w:val="24"/>
          <w:szCs w:val="24"/>
        </w:rPr>
        <w:t xml:space="preserve">Figure 4.3 Graphical abstract </w:t>
      </w:r>
      <w:r w:rsidR="00314DF5">
        <w:rPr>
          <w:rFonts w:ascii="Times New Roman" w:hAnsi="Times New Roman" w:cs="Times New Roman"/>
          <w:sz w:val="24"/>
          <w:szCs w:val="24"/>
        </w:rPr>
        <w:t xml:space="preserve">- </w:t>
      </w:r>
      <w:r>
        <w:rPr>
          <w:rFonts w:ascii="Times New Roman" w:hAnsi="Times New Roman" w:cs="Times New Roman"/>
          <w:sz w:val="24"/>
          <w:szCs w:val="24"/>
        </w:rPr>
        <w:t xml:space="preserve">working of IOT devices in </w:t>
      </w:r>
      <w:proofErr w:type="gramStart"/>
      <w:r>
        <w:rPr>
          <w:rFonts w:ascii="Times New Roman" w:hAnsi="Times New Roman" w:cs="Times New Roman"/>
          <w:sz w:val="24"/>
          <w:szCs w:val="24"/>
        </w:rPr>
        <w:t>Healthcare</w:t>
      </w:r>
      <w:proofErr w:type="gramEnd"/>
      <w:r>
        <w:rPr>
          <w:rFonts w:ascii="Times New Roman" w:hAnsi="Times New Roman" w:cs="Times New Roman"/>
          <w:sz w:val="24"/>
          <w:szCs w:val="24"/>
        </w:rPr>
        <w:t xml:space="preserve"> </w:t>
      </w:r>
    </w:p>
    <w:p w14:paraId="2432F23B" w14:textId="77777777" w:rsidR="00690CD9" w:rsidRDefault="00690CD9" w:rsidP="00500627">
      <w:pPr>
        <w:spacing w:line="480" w:lineRule="auto"/>
        <w:ind w:left="709"/>
        <w:jc w:val="center"/>
        <w:rPr>
          <w:rFonts w:ascii="Times New Roman" w:hAnsi="Times New Roman" w:cs="Times New Roman"/>
          <w:sz w:val="24"/>
          <w:szCs w:val="24"/>
        </w:rPr>
      </w:pPr>
    </w:p>
    <w:p w14:paraId="27ABEB6A" w14:textId="77777777" w:rsidR="00690CD9" w:rsidRDefault="00690CD9" w:rsidP="00500627">
      <w:pPr>
        <w:spacing w:line="480" w:lineRule="auto"/>
        <w:ind w:left="709"/>
        <w:jc w:val="center"/>
        <w:rPr>
          <w:rFonts w:ascii="Times New Roman" w:hAnsi="Times New Roman" w:cs="Times New Roman"/>
          <w:sz w:val="24"/>
          <w:szCs w:val="24"/>
        </w:rPr>
      </w:pPr>
    </w:p>
    <w:p w14:paraId="403945FE" w14:textId="77777777" w:rsidR="00690CD9" w:rsidRPr="00C22BDA" w:rsidRDefault="00690CD9" w:rsidP="00500627">
      <w:pPr>
        <w:spacing w:line="480" w:lineRule="auto"/>
        <w:ind w:left="709"/>
        <w:jc w:val="center"/>
        <w:rPr>
          <w:rFonts w:ascii="Times New Roman" w:hAnsi="Times New Roman" w:cs="Times New Roman"/>
          <w:sz w:val="24"/>
          <w:szCs w:val="24"/>
        </w:rPr>
      </w:pPr>
    </w:p>
    <w:p w14:paraId="77BB05F8" w14:textId="478C7AB9" w:rsidR="00C22BDA" w:rsidRPr="00F57316" w:rsidRDefault="00F57316" w:rsidP="00F57316">
      <w:pPr>
        <w:spacing w:line="480" w:lineRule="auto"/>
        <w:jc w:val="both"/>
        <w:rPr>
          <w:rFonts w:ascii="Times New Roman" w:hAnsi="Times New Roman" w:cs="Times New Roman"/>
          <w:i/>
          <w:iCs/>
          <w:sz w:val="28"/>
          <w:szCs w:val="28"/>
        </w:rPr>
      </w:pPr>
      <w:r>
        <w:rPr>
          <w:rFonts w:ascii="Times New Roman" w:hAnsi="Times New Roman" w:cs="Times New Roman"/>
          <w:sz w:val="24"/>
          <w:szCs w:val="24"/>
        </w:rPr>
        <w:lastRenderedPageBreak/>
        <w:t xml:space="preserve"> </w:t>
      </w:r>
      <w:r w:rsidRPr="00F57316">
        <w:rPr>
          <w:rFonts w:ascii="Times New Roman" w:hAnsi="Times New Roman" w:cs="Times New Roman"/>
          <w:sz w:val="28"/>
          <w:szCs w:val="28"/>
        </w:rPr>
        <w:t xml:space="preserve">     </w:t>
      </w:r>
      <w:r w:rsidR="00C22BDA" w:rsidRPr="00F57316">
        <w:rPr>
          <w:rFonts w:ascii="Times New Roman" w:hAnsi="Times New Roman" w:cs="Times New Roman"/>
          <w:i/>
          <w:iCs/>
          <w:sz w:val="28"/>
          <w:szCs w:val="28"/>
        </w:rPr>
        <w:t>C. Realistic Scenarios of Healthcare Cybersecurity Breaches</w:t>
      </w:r>
    </w:p>
    <w:p w14:paraId="02D961E3" w14:textId="77777777" w:rsidR="00562DCA" w:rsidRPr="00562DCA" w:rsidRDefault="00562DCA" w:rsidP="00562DCA">
      <w:pPr>
        <w:spacing w:line="480" w:lineRule="auto"/>
        <w:ind w:left="709"/>
        <w:jc w:val="both"/>
        <w:rPr>
          <w:rFonts w:ascii="Times New Roman" w:hAnsi="Times New Roman" w:cs="Times New Roman"/>
          <w:sz w:val="24"/>
          <w:szCs w:val="24"/>
        </w:rPr>
      </w:pPr>
      <w:r w:rsidRPr="00562DCA">
        <w:rPr>
          <w:rFonts w:ascii="Times New Roman" w:hAnsi="Times New Roman" w:cs="Times New Roman"/>
          <w:sz w:val="24"/>
          <w:szCs w:val="24"/>
        </w:rPr>
        <w:t>1. HCA Healthcare, 2023</w:t>
      </w:r>
    </w:p>
    <w:p w14:paraId="688CE7FA" w14:textId="77777777" w:rsidR="00562DCA" w:rsidRPr="00562DCA" w:rsidRDefault="00562DCA" w:rsidP="00562DCA">
      <w:pPr>
        <w:pStyle w:val="ListParagraph"/>
        <w:numPr>
          <w:ilvl w:val="0"/>
          <w:numId w:val="20"/>
        </w:numPr>
        <w:spacing w:line="480" w:lineRule="auto"/>
        <w:jc w:val="both"/>
        <w:rPr>
          <w:rFonts w:ascii="Times New Roman" w:hAnsi="Times New Roman" w:cs="Times New Roman"/>
          <w:sz w:val="24"/>
          <w:szCs w:val="24"/>
        </w:rPr>
      </w:pPr>
      <w:r w:rsidRPr="00562DCA">
        <w:rPr>
          <w:rFonts w:ascii="Times New Roman" w:hAnsi="Times New Roman" w:cs="Times New Roman"/>
          <w:sz w:val="24"/>
          <w:szCs w:val="24"/>
        </w:rPr>
        <w:t>Breach Type: Hacking/IT Incident</w:t>
      </w:r>
    </w:p>
    <w:p w14:paraId="00AC499A" w14:textId="642C4286" w:rsidR="00562DCA" w:rsidRPr="00562DCA" w:rsidRDefault="00562DCA" w:rsidP="00562DCA">
      <w:pPr>
        <w:pStyle w:val="ListParagraph"/>
        <w:numPr>
          <w:ilvl w:val="0"/>
          <w:numId w:val="20"/>
        </w:numPr>
        <w:spacing w:line="480" w:lineRule="auto"/>
        <w:jc w:val="both"/>
        <w:rPr>
          <w:rFonts w:ascii="Times New Roman" w:hAnsi="Times New Roman" w:cs="Times New Roman"/>
          <w:sz w:val="24"/>
          <w:szCs w:val="24"/>
        </w:rPr>
      </w:pPr>
      <w:r w:rsidRPr="00562DCA">
        <w:rPr>
          <w:rFonts w:ascii="Times New Roman" w:hAnsi="Times New Roman" w:cs="Times New Roman"/>
          <w:sz w:val="24"/>
          <w:szCs w:val="24"/>
        </w:rPr>
        <w:t>People Affected: 11,270,000</w:t>
      </w:r>
    </w:p>
    <w:p w14:paraId="6C905303" w14:textId="77777777" w:rsidR="00562DCA" w:rsidRPr="00562DCA" w:rsidRDefault="00562DCA" w:rsidP="00562DCA">
      <w:pPr>
        <w:pStyle w:val="ListParagraph"/>
        <w:numPr>
          <w:ilvl w:val="0"/>
          <w:numId w:val="20"/>
        </w:numPr>
        <w:spacing w:line="480" w:lineRule="auto"/>
        <w:jc w:val="both"/>
        <w:rPr>
          <w:rFonts w:ascii="Times New Roman" w:hAnsi="Times New Roman" w:cs="Times New Roman"/>
          <w:sz w:val="24"/>
          <w:szCs w:val="24"/>
        </w:rPr>
      </w:pPr>
      <w:r w:rsidRPr="00562DCA">
        <w:rPr>
          <w:rFonts w:ascii="Times New Roman" w:hAnsi="Times New Roman" w:cs="Times New Roman"/>
          <w:sz w:val="24"/>
          <w:szCs w:val="24"/>
        </w:rPr>
        <w:t>Details: A huge hacking incident exposed the patients' information, which included their names and contact details, and the medical information that was stored. As the breach disrupted operations and was resource-intensive to address, it had a wide impact.</w:t>
      </w:r>
    </w:p>
    <w:p w14:paraId="77CD9186" w14:textId="77777777" w:rsidR="00562DCA" w:rsidRPr="00562DCA" w:rsidRDefault="00562DCA" w:rsidP="00562DCA">
      <w:pPr>
        <w:spacing w:line="480" w:lineRule="auto"/>
        <w:ind w:left="709"/>
        <w:jc w:val="both"/>
        <w:rPr>
          <w:rFonts w:ascii="Times New Roman" w:hAnsi="Times New Roman" w:cs="Times New Roman"/>
          <w:sz w:val="24"/>
          <w:szCs w:val="24"/>
        </w:rPr>
      </w:pPr>
      <w:r w:rsidRPr="00562DCA">
        <w:rPr>
          <w:rFonts w:ascii="Times New Roman" w:hAnsi="Times New Roman" w:cs="Times New Roman"/>
          <w:sz w:val="24"/>
          <w:szCs w:val="24"/>
        </w:rPr>
        <w:t>2. Perry Johnson &amp; Associates, PJ&amp;A, 2023,</w:t>
      </w:r>
    </w:p>
    <w:p w14:paraId="2454BB97" w14:textId="77777777" w:rsidR="00562DCA" w:rsidRPr="00562DCA" w:rsidRDefault="00562DCA" w:rsidP="00562DCA">
      <w:pPr>
        <w:pStyle w:val="ListParagraph"/>
        <w:numPr>
          <w:ilvl w:val="0"/>
          <w:numId w:val="19"/>
        </w:numPr>
        <w:spacing w:line="480" w:lineRule="auto"/>
        <w:jc w:val="both"/>
        <w:rPr>
          <w:rFonts w:ascii="Times New Roman" w:hAnsi="Times New Roman" w:cs="Times New Roman"/>
          <w:sz w:val="24"/>
          <w:szCs w:val="24"/>
        </w:rPr>
      </w:pPr>
      <w:r w:rsidRPr="00562DCA">
        <w:rPr>
          <w:rFonts w:ascii="Times New Roman" w:hAnsi="Times New Roman" w:cs="Times New Roman"/>
          <w:sz w:val="24"/>
          <w:szCs w:val="24"/>
        </w:rPr>
        <w:t>Type of Breach: Ransomware Attack</w:t>
      </w:r>
    </w:p>
    <w:p w14:paraId="61AD57B6" w14:textId="58A29BA6" w:rsidR="00562DCA" w:rsidRPr="00562DCA" w:rsidRDefault="00562DCA" w:rsidP="00562DCA">
      <w:pPr>
        <w:pStyle w:val="ListParagraph"/>
        <w:numPr>
          <w:ilvl w:val="0"/>
          <w:numId w:val="19"/>
        </w:numPr>
        <w:spacing w:line="480" w:lineRule="auto"/>
        <w:jc w:val="both"/>
        <w:rPr>
          <w:rFonts w:ascii="Times New Roman" w:hAnsi="Times New Roman" w:cs="Times New Roman"/>
          <w:sz w:val="24"/>
          <w:szCs w:val="24"/>
        </w:rPr>
      </w:pPr>
      <w:r w:rsidRPr="00562DCA">
        <w:rPr>
          <w:rFonts w:ascii="Times New Roman" w:hAnsi="Times New Roman" w:cs="Times New Roman"/>
          <w:sz w:val="24"/>
          <w:szCs w:val="24"/>
        </w:rPr>
        <w:t>People Affected: 8,952,212</w:t>
      </w:r>
    </w:p>
    <w:p w14:paraId="520AC260" w14:textId="77777777" w:rsidR="00562DCA" w:rsidRPr="00562DCA" w:rsidRDefault="00562DCA" w:rsidP="00562DCA">
      <w:pPr>
        <w:pStyle w:val="ListParagraph"/>
        <w:numPr>
          <w:ilvl w:val="0"/>
          <w:numId w:val="19"/>
        </w:numPr>
        <w:spacing w:line="480" w:lineRule="auto"/>
        <w:jc w:val="both"/>
        <w:rPr>
          <w:rFonts w:ascii="Times New Roman" w:hAnsi="Times New Roman" w:cs="Times New Roman"/>
          <w:sz w:val="24"/>
          <w:szCs w:val="24"/>
        </w:rPr>
      </w:pPr>
      <w:r w:rsidRPr="00562DCA">
        <w:rPr>
          <w:rFonts w:ascii="Times New Roman" w:hAnsi="Times New Roman" w:cs="Times New Roman"/>
          <w:sz w:val="24"/>
          <w:szCs w:val="24"/>
        </w:rPr>
        <w:t>Details: In a health institution, a ransomware infection was detected to have encrypted important data on patients, subsequently demanding a ransom in return for its decryption keys. This caused months of delays in operations and hundreds of thousands in losses.</w:t>
      </w:r>
    </w:p>
    <w:p w14:paraId="01CFADE0" w14:textId="77777777" w:rsidR="00562DCA" w:rsidRPr="00562DCA" w:rsidRDefault="00562DCA" w:rsidP="00562DCA">
      <w:pPr>
        <w:spacing w:line="480" w:lineRule="auto"/>
        <w:ind w:left="709"/>
        <w:jc w:val="both"/>
        <w:rPr>
          <w:rFonts w:ascii="Times New Roman" w:hAnsi="Times New Roman" w:cs="Times New Roman"/>
          <w:sz w:val="24"/>
          <w:szCs w:val="24"/>
        </w:rPr>
      </w:pPr>
      <w:r w:rsidRPr="00562DCA">
        <w:rPr>
          <w:rFonts w:ascii="Times New Roman" w:hAnsi="Times New Roman" w:cs="Times New Roman"/>
          <w:sz w:val="24"/>
          <w:szCs w:val="24"/>
        </w:rPr>
        <w:t>3. Managed Care of North America (MCNA Dental), 2023,</w:t>
      </w:r>
    </w:p>
    <w:p w14:paraId="174E2B6A" w14:textId="77777777" w:rsidR="00562DCA" w:rsidRPr="00562DCA" w:rsidRDefault="00562DCA" w:rsidP="00562DCA">
      <w:pPr>
        <w:pStyle w:val="ListParagraph"/>
        <w:numPr>
          <w:ilvl w:val="0"/>
          <w:numId w:val="18"/>
        </w:numPr>
        <w:spacing w:line="480" w:lineRule="auto"/>
        <w:jc w:val="both"/>
        <w:rPr>
          <w:rFonts w:ascii="Times New Roman" w:hAnsi="Times New Roman" w:cs="Times New Roman"/>
          <w:sz w:val="24"/>
          <w:szCs w:val="24"/>
        </w:rPr>
      </w:pPr>
      <w:r w:rsidRPr="00562DCA">
        <w:rPr>
          <w:rFonts w:ascii="Times New Roman" w:hAnsi="Times New Roman" w:cs="Times New Roman"/>
          <w:sz w:val="24"/>
          <w:szCs w:val="24"/>
        </w:rPr>
        <w:t>Type of Breach: Ransomware Attack</w:t>
      </w:r>
    </w:p>
    <w:p w14:paraId="2CE44E77" w14:textId="00CEC798" w:rsidR="00562DCA" w:rsidRPr="00562DCA" w:rsidRDefault="00562DCA" w:rsidP="00562DCA">
      <w:pPr>
        <w:pStyle w:val="ListParagraph"/>
        <w:numPr>
          <w:ilvl w:val="0"/>
          <w:numId w:val="18"/>
        </w:numPr>
        <w:spacing w:line="480" w:lineRule="auto"/>
        <w:jc w:val="both"/>
        <w:rPr>
          <w:rFonts w:ascii="Times New Roman" w:hAnsi="Times New Roman" w:cs="Times New Roman"/>
          <w:sz w:val="24"/>
          <w:szCs w:val="24"/>
        </w:rPr>
      </w:pPr>
      <w:r w:rsidRPr="00562DCA">
        <w:rPr>
          <w:rFonts w:ascii="Times New Roman" w:hAnsi="Times New Roman" w:cs="Times New Roman"/>
          <w:sz w:val="24"/>
          <w:szCs w:val="24"/>
        </w:rPr>
        <w:t>People Affected: 8,861,076</w:t>
      </w:r>
    </w:p>
    <w:p w14:paraId="0199B641" w14:textId="59AB9239" w:rsidR="00562DCA" w:rsidRPr="00562DCA" w:rsidRDefault="00562DCA" w:rsidP="00562DCA">
      <w:pPr>
        <w:pStyle w:val="ListParagraph"/>
        <w:numPr>
          <w:ilvl w:val="0"/>
          <w:numId w:val="18"/>
        </w:numPr>
        <w:spacing w:line="480" w:lineRule="auto"/>
        <w:jc w:val="both"/>
        <w:rPr>
          <w:rFonts w:ascii="Times New Roman" w:hAnsi="Times New Roman" w:cs="Times New Roman"/>
          <w:sz w:val="24"/>
          <w:szCs w:val="24"/>
        </w:rPr>
      </w:pPr>
      <w:r w:rsidRPr="00562DCA">
        <w:rPr>
          <w:rFonts w:ascii="Times New Roman" w:hAnsi="Times New Roman" w:cs="Times New Roman"/>
          <w:sz w:val="24"/>
          <w:szCs w:val="24"/>
        </w:rPr>
        <w:t>Details: A dental care provider is at the receiving end of yet another ransomware attack, paralyzing services and causing exposure to patient records containing personal and treatment information.</w:t>
      </w:r>
    </w:p>
    <w:p w14:paraId="7D1B4DDA" w14:textId="77777777" w:rsidR="00562DCA" w:rsidRPr="00562DCA" w:rsidRDefault="00562DCA" w:rsidP="00562DCA">
      <w:pPr>
        <w:spacing w:line="480" w:lineRule="auto"/>
        <w:ind w:left="709"/>
        <w:jc w:val="both"/>
        <w:rPr>
          <w:rFonts w:ascii="Times New Roman" w:hAnsi="Times New Roman" w:cs="Times New Roman"/>
          <w:sz w:val="24"/>
          <w:szCs w:val="24"/>
        </w:rPr>
      </w:pPr>
      <w:r w:rsidRPr="00562DCA">
        <w:rPr>
          <w:rFonts w:ascii="Times New Roman" w:hAnsi="Times New Roman" w:cs="Times New Roman"/>
          <w:sz w:val="24"/>
          <w:szCs w:val="24"/>
        </w:rPr>
        <w:lastRenderedPageBreak/>
        <w:t xml:space="preserve">4. </w:t>
      </w:r>
      <w:proofErr w:type="spellStart"/>
      <w:r w:rsidRPr="00562DCA">
        <w:rPr>
          <w:rFonts w:ascii="Times New Roman" w:hAnsi="Times New Roman" w:cs="Times New Roman"/>
          <w:sz w:val="24"/>
          <w:szCs w:val="24"/>
        </w:rPr>
        <w:t>PharMerica</w:t>
      </w:r>
      <w:proofErr w:type="spellEnd"/>
      <w:r w:rsidRPr="00562DCA">
        <w:rPr>
          <w:rFonts w:ascii="Times New Roman" w:hAnsi="Times New Roman" w:cs="Times New Roman"/>
          <w:sz w:val="24"/>
          <w:szCs w:val="24"/>
        </w:rPr>
        <w:t xml:space="preserve">, 2023. </w:t>
      </w:r>
    </w:p>
    <w:p w14:paraId="1B86A5E6" w14:textId="77777777" w:rsidR="00562DCA" w:rsidRPr="00562DCA" w:rsidRDefault="00562DCA" w:rsidP="00562DCA">
      <w:pPr>
        <w:pStyle w:val="ListParagraph"/>
        <w:numPr>
          <w:ilvl w:val="0"/>
          <w:numId w:val="16"/>
        </w:numPr>
        <w:spacing w:line="480" w:lineRule="auto"/>
        <w:jc w:val="both"/>
        <w:rPr>
          <w:rFonts w:ascii="Times New Roman" w:hAnsi="Times New Roman" w:cs="Times New Roman"/>
          <w:sz w:val="24"/>
          <w:szCs w:val="24"/>
        </w:rPr>
      </w:pPr>
      <w:r w:rsidRPr="00562DCA">
        <w:rPr>
          <w:rFonts w:ascii="Times New Roman" w:hAnsi="Times New Roman" w:cs="Times New Roman"/>
          <w:sz w:val="24"/>
          <w:szCs w:val="24"/>
        </w:rPr>
        <w:t>Type of Breach: Ransomware Attack</w:t>
      </w:r>
    </w:p>
    <w:p w14:paraId="17972C38" w14:textId="40854DB8" w:rsidR="00562DCA" w:rsidRPr="00562DCA" w:rsidRDefault="00562DCA" w:rsidP="00562DCA">
      <w:pPr>
        <w:pStyle w:val="ListParagraph"/>
        <w:numPr>
          <w:ilvl w:val="0"/>
          <w:numId w:val="16"/>
        </w:numPr>
        <w:spacing w:line="480" w:lineRule="auto"/>
        <w:jc w:val="both"/>
        <w:rPr>
          <w:rFonts w:ascii="Times New Roman" w:hAnsi="Times New Roman" w:cs="Times New Roman"/>
          <w:sz w:val="24"/>
          <w:szCs w:val="24"/>
        </w:rPr>
      </w:pPr>
      <w:r w:rsidRPr="00562DCA">
        <w:rPr>
          <w:rFonts w:ascii="Times New Roman" w:hAnsi="Times New Roman" w:cs="Times New Roman"/>
          <w:sz w:val="24"/>
          <w:szCs w:val="24"/>
        </w:rPr>
        <w:t>People Affected: 5,815,591</w:t>
      </w:r>
    </w:p>
    <w:p w14:paraId="1D8814A5" w14:textId="77777777" w:rsidR="00562DCA" w:rsidRPr="00562DCA" w:rsidRDefault="00562DCA" w:rsidP="00562DCA">
      <w:pPr>
        <w:pStyle w:val="ListParagraph"/>
        <w:numPr>
          <w:ilvl w:val="0"/>
          <w:numId w:val="16"/>
        </w:numPr>
        <w:spacing w:line="480" w:lineRule="auto"/>
        <w:jc w:val="both"/>
        <w:rPr>
          <w:rFonts w:ascii="Times New Roman" w:hAnsi="Times New Roman" w:cs="Times New Roman"/>
          <w:sz w:val="24"/>
          <w:szCs w:val="24"/>
        </w:rPr>
      </w:pPr>
      <w:r w:rsidRPr="00562DCA">
        <w:rPr>
          <w:rFonts w:ascii="Times New Roman" w:hAnsi="Times New Roman" w:cs="Times New Roman"/>
          <w:sz w:val="24"/>
          <w:szCs w:val="24"/>
        </w:rPr>
        <w:t xml:space="preserve">Details: This ransomware attack was perpetuated </w:t>
      </w:r>
      <w:proofErr w:type="gramStart"/>
      <w:r w:rsidRPr="00562DCA">
        <w:rPr>
          <w:rFonts w:ascii="Times New Roman" w:hAnsi="Times New Roman" w:cs="Times New Roman"/>
          <w:sz w:val="24"/>
          <w:szCs w:val="24"/>
        </w:rPr>
        <w:t>to</w:t>
      </w:r>
      <w:proofErr w:type="gramEnd"/>
      <w:r w:rsidRPr="00562DCA">
        <w:rPr>
          <w:rFonts w:ascii="Times New Roman" w:hAnsi="Times New Roman" w:cs="Times New Roman"/>
          <w:sz w:val="24"/>
          <w:szCs w:val="24"/>
        </w:rPr>
        <w:t xml:space="preserve"> a pharmacy services provider, and eventually medication prescription data of patients became exposed along with personal information.</w:t>
      </w:r>
    </w:p>
    <w:p w14:paraId="088CCF8B" w14:textId="77777777" w:rsidR="00562DCA" w:rsidRPr="00562DCA" w:rsidRDefault="00562DCA" w:rsidP="00562DCA">
      <w:pPr>
        <w:spacing w:line="480" w:lineRule="auto"/>
        <w:ind w:left="709"/>
        <w:jc w:val="both"/>
        <w:rPr>
          <w:rFonts w:ascii="Times New Roman" w:hAnsi="Times New Roman" w:cs="Times New Roman"/>
          <w:sz w:val="24"/>
          <w:szCs w:val="24"/>
        </w:rPr>
      </w:pPr>
      <w:r w:rsidRPr="00562DCA">
        <w:rPr>
          <w:rFonts w:ascii="Times New Roman" w:hAnsi="Times New Roman" w:cs="Times New Roman"/>
          <w:sz w:val="24"/>
          <w:szCs w:val="24"/>
        </w:rPr>
        <w:t>5. Regal Medical Group. (2023).</w:t>
      </w:r>
    </w:p>
    <w:p w14:paraId="1D02B38E" w14:textId="77777777" w:rsidR="00562DCA" w:rsidRPr="00562DCA" w:rsidRDefault="00562DCA" w:rsidP="00562DCA">
      <w:pPr>
        <w:pStyle w:val="ListParagraph"/>
        <w:numPr>
          <w:ilvl w:val="0"/>
          <w:numId w:val="17"/>
        </w:numPr>
        <w:spacing w:line="480" w:lineRule="auto"/>
        <w:jc w:val="both"/>
        <w:rPr>
          <w:rFonts w:ascii="Times New Roman" w:hAnsi="Times New Roman" w:cs="Times New Roman"/>
          <w:sz w:val="24"/>
          <w:szCs w:val="24"/>
        </w:rPr>
      </w:pPr>
      <w:r w:rsidRPr="00562DCA">
        <w:rPr>
          <w:rFonts w:ascii="Times New Roman" w:hAnsi="Times New Roman" w:cs="Times New Roman"/>
          <w:sz w:val="24"/>
          <w:szCs w:val="24"/>
        </w:rPr>
        <w:t>Type of Breach: Ransomware Attack</w:t>
      </w:r>
    </w:p>
    <w:p w14:paraId="0BAF20F0" w14:textId="653641E0" w:rsidR="00562DCA" w:rsidRPr="00562DCA" w:rsidRDefault="00562DCA" w:rsidP="00562DCA">
      <w:pPr>
        <w:pStyle w:val="ListParagraph"/>
        <w:numPr>
          <w:ilvl w:val="0"/>
          <w:numId w:val="17"/>
        </w:numPr>
        <w:spacing w:line="480" w:lineRule="auto"/>
        <w:jc w:val="both"/>
        <w:rPr>
          <w:rFonts w:ascii="Times New Roman" w:hAnsi="Times New Roman" w:cs="Times New Roman"/>
          <w:sz w:val="24"/>
          <w:szCs w:val="24"/>
        </w:rPr>
      </w:pPr>
      <w:r w:rsidRPr="00562DCA">
        <w:rPr>
          <w:rFonts w:ascii="Times New Roman" w:hAnsi="Times New Roman" w:cs="Times New Roman"/>
          <w:sz w:val="24"/>
          <w:szCs w:val="24"/>
        </w:rPr>
        <w:t>People Affected: 3,388,856</w:t>
      </w:r>
    </w:p>
    <w:p w14:paraId="4E9F7521" w14:textId="588F3C33" w:rsidR="00E66E9F" w:rsidRPr="00562DCA" w:rsidRDefault="00562DCA" w:rsidP="00562DCA">
      <w:pPr>
        <w:pStyle w:val="ListParagraph"/>
        <w:numPr>
          <w:ilvl w:val="0"/>
          <w:numId w:val="17"/>
        </w:numPr>
        <w:spacing w:line="480" w:lineRule="auto"/>
        <w:jc w:val="both"/>
        <w:rPr>
          <w:rFonts w:ascii="Times New Roman" w:hAnsi="Times New Roman" w:cs="Times New Roman"/>
          <w:sz w:val="24"/>
          <w:szCs w:val="24"/>
        </w:rPr>
      </w:pPr>
      <w:r w:rsidRPr="00562DCA">
        <w:rPr>
          <w:rFonts w:ascii="Times New Roman" w:hAnsi="Times New Roman" w:cs="Times New Roman"/>
          <w:sz w:val="24"/>
          <w:szCs w:val="24"/>
        </w:rPr>
        <w:t>Details: The cyber-attack encrypted patients' data and demanded a ransom, paralyzing medical services and putting sensitive health information in the limelight.</w:t>
      </w:r>
    </w:p>
    <w:p w14:paraId="2E609611" w14:textId="69A001C6" w:rsidR="00562DCA" w:rsidRDefault="00562DCA" w:rsidP="00562DCA">
      <w:pPr>
        <w:spacing w:line="480" w:lineRule="auto"/>
        <w:ind w:left="709"/>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27BAF1" wp14:editId="54E22EAA">
            <wp:extent cx="5302336" cy="3004567"/>
            <wp:effectExtent l="0" t="0" r="0" b="5715"/>
            <wp:docPr id="11869123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3497" cy="3022224"/>
                    </a:xfrm>
                    <a:prstGeom prst="rect">
                      <a:avLst/>
                    </a:prstGeom>
                    <a:noFill/>
                  </pic:spPr>
                </pic:pic>
              </a:graphicData>
            </a:graphic>
          </wp:inline>
        </w:drawing>
      </w:r>
    </w:p>
    <w:p w14:paraId="1AFC8F1F" w14:textId="77777777" w:rsidR="00562DCA" w:rsidRDefault="00562DCA" w:rsidP="00562DCA">
      <w:pPr>
        <w:spacing w:line="480" w:lineRule="auto"/>
        <w:ind w:left="709"/>
        <w:jc w:val="both"/>
        <w:rPr>
          <w:rFonts w:ascii="Times New Roman" w:hAnsi="Times New Roman" w:cs="Times New Roman"/>
          <w:sz w:val="24"/>
          <w:szCs w:val="24"/>
        </w:rPr>
      </w:pPr>
    </w:p>
    <w:p w14:paraId="23141008" w14:textId="4D63498A" w:rsidR="00E66E9F" w:rsidRPr="00E66E9F" w:rsidRDefault="00E66E9F" w:rsidP="00E66E9F">
      <w:pPr>
        <w:spacing w:line="480" w:lineRule="auto"/>
        <w:jc w:val="center"/>
        <w:rPr>
          <w:rFonts w:ascii="Times New Roman" w:hAnsi="Times New Roman" w:cs="Times New Roman"/>
          <w:b/>
          <w:bCs/>
          <w:sz w:val="24"/>
          <w:szCs w:val="24"/>
        </w:rPr>
      </w:pPr>
      <w:bookmarkStart w:id="1" w:name="_Hlk173228978"/>
      <w:r w:rsidRPr="00E66E9F">
        <w:rPr>
          <w:rFonts w:ascii="Times New Roman" w:hAnsi="Times New Roman" w:cs="Times New Roman"/>
          <w:b/>
          <w:bCs/>
          <w:sz w:val="32"/>
          <w:szCs w:val="32"/>
        </w:rPr>
        <w:lastRenderedPageBreak/>
        <w:t>V.</w:t>
      </w:r>
      <w:r w:rsidR="00844993">
        <w:rPr>
          <w:rFonts w:ascii="Times New Roman" w:hAnsi="Times New Roman" w:cs="Times New Roman"/>
          <w:b/>
          <w:bCs/>
          <w:sz w:val="32"/>
          <w:szCs w:val="32"/>
        </w:rPr>
        <w:t xml:space="preserve"> </w:t>
      </w:r>
      <w:r w:rsidR="00844993" w:rsidRPr="00844993">
        <w:rPr>
          <w:rFonts w:ascii="Times New Roman" w:hAnsi="Times New Roman" w:cs="Times New Roman"/>
          <w:b/>
          <w:bCs/>
          <w:sz w:val="32"/>
          <w:szCs w:val="32"/>
        </w:rPr>
        <w:t xml:space="preserve">STRATEGIES TO BUILD CYBERSECURITY RESILIENCE </w:t>
      </w:r>
    </w:p>
    <w:bookmarkEnd w:id="1"/>
    <w:p w14:paraId="0A10F438" w14:textId="44940F55" w:rsidR="002612AD" w:rsidRPr="002612AD" w:rsidRDefault="00E66E9F" w:rsidP="002612AD">
      <w:pPr>
        <w:spacing w:line="480" w:lineRule="auto"/>
        <w:jc w:val="both"/>
        <w:rPr>
          <w:rFonts w:ascii="Times New Roman" w:hAnsi="Times New Roman" w:cs="Times New Roman"/>
          <w:i/>
          <w:iCs/>
          <w:sz w:val="28"/>
          <w:szCs w:val="28"/>
        </w:rPr>
      </w:pPr>
      <w:r w:rsidRPr="00E66E9F">
        <w:rPr>
          <w:rFonts w:ascii="Times New Roman" w:hAnsi="Times New Roman" w:cs="Times New Roman"/>
          <w:i/>
          <w:iCs/>
          <w:sz w:val="28"/>
          <w:szCs w:val="28"/>
        </w:rPr>
        <w:t>A.</w:t>
      </w:r>
      <w:r w:rsidR="002612AD">
        <w:rPr>
          <w:rFonts w:ascii="Times New Roman" w:hAnsi="Times New Roman" w:cs="Times New Roman"/>
          <w:i/>
          <w:iCs/>
          <w:sz w:val="28"/>
          <w:szCs w:val="28"/>
        </w:rPr>
        <w:t xml:space="preserve"> </w:t>
      </w:r>
      <w:r w:rsidR="002612AD" w:rsidRPr="002612AD">
        <w:rPr>
          <w:rFonts w:ascii="Times New Roman" w:hAnsi="Times New Roman" w:cs="Times New Roman"/>
          <w:i/>
          <w:iCs/>
          <w:sz w:val="28"/>
          <w:szCs w:val="28"/>
        </w:rPr>
        <w:t xml:space="preserve"> Policy and Regulatory Frameworks: HIPAA, GDPR</w:t>
      </w:r>
    </w:p>
    <w:p w14:paraId="0B2633CB" w14:textId="15564212" w:rsidR="002612AD" w:rsidRPr="002612AD" w:rsidRDefault="002612AD" w:rsidP="002612AD">
      <w:pPr>
        <w:spacing w:line="480" w:lineRule="auto"/>
        <w:ind w:left="720"/>
        <w:jc w:val="both"/>
        <w:rPr>
          <w:rFonts w:ascii="Times New Roman" w:hAnsi="Times New Roman" w:cs="Times New Roman"/>
          <w:sz w:val="24"/>
          <w:szCs w:val="24"/>
        </w:rPr>
      </w:pPr>
      <w:r w:rsidRPr="002612AD">
        <w:rPr>
          <w:rFonts w:ascii="Times New Roman" w:hAnsi="Times New Roman" w:cs="Times New Roman"/>
          <w:b/>
          <w:bCs/>
          <w:sz w:val="24"/>
          <w:szCs w:val="24"/>
        </w:rPr>
        <w:t>HIPAA:</w:t>
      </w:r>
      <w:r w:rsidRPr="002612AD">
        <w:rPr>
          <w:rFonts w:ascii="Times New Roman" w:hAnsi="Times New Roman" w:cs="Times New Roman"/>
          <w:sz w:val="24"/>
          <w:szCs w:val="24"/>
        </w:rPr>
        <w:t xml:space="preserve"> </w:t>
      </w:r>
      <w:proofErr w:type="gramStart"/>
      <w:r w:rsidR="000065E0" w:rsidRPr="000065E0">
        <w:rPr>
          <w:rFonts w:ascii="Times New Roman" w:hAnsi="Times New Roman" w:cs="Times New Roman"/>
          <w:sz w:val="24"/>
          <w:szCs w:val="24"/>
        </w:rPr>
        <w:t>Health Insurance Portability and Accountability Act,</w:t>
      </w:r>
      <w:proofErr w:type="gramEnd"/>
      <w:r w:rsidR="000065E0" w:rsidRPr="000065E0">
        <w:rPr>
          <w:rFonts w:ascii="Times New Roman" w:hAnsi="Times New Roman" w:cs="Times New Roman"/>
          <w:sz w:val="24"/>
          <w:szCs w:val="24"/>
        </w:rPr>
        <w:t xml:space="preserve"> is the single most important regulatory framework in the United States regarding the protection and confidential handling of Protected Health Information (PHI). It is like a security mechanism for </w:t>
      </w:r>
      <w:r w:rsidR="00C47569">
        <w:rPr>
          <w:rFonts w:ascii="Times New Roman" w:hAnsi="Times New Roman" w:cs="Times New Roman"/>
          <w:sz w:val="24"/>
          <w:szCs w:val="24"/>
        </w:rPr>
        <w:t>PHI</w:t>
      </w:r>
      <w:r w:rsidR="000065E0" w:rsidRPr="000065E0">
        <w:rPr>
          <w:rFonts w:ascii="Times New Roman" w:hAnsi="Times New Roman" w:cs="Times New Roman"/>
          <w:sz w:val="24"/>
          <w:szCs w:val="24"/>
        </w:rPr>
        <w:t>, protecting them at rest and in transfer. The law applies to covered entities and their business associates. Covered entities are also required to abide by the Privacy Rule, Security Rule, and Breach Notification Rule. HIPAA ensures that there will be appropriate safeguards for electronic PHI, and it further requires the covered entities to report any breaches in an informal way with no delay. Very recently, the compliance guidelines were updated again to include the juncture related to inculcation of new technologies and rising threats in cybersecurity. To understand in its completeness the entity of HIPAA in the current environment through the Prism of the Journal, guidelines have been newly placed with a very important update regarding current compliance and cyber security</w:t>
      </w:r>
      <w:r w:rsidRPr="002612AD">
        <w:rPr>
          <w:rFonts w:ascii="Times New Roman" w:hAnsi="Times New Roman" w:cs="Times New Roman"/>
          <w:sz w:val="24"/>
          <w:szCs w:val="24"/>
        </w:rPr>
        <w:t>.</w:t>
      </w:r>
    </w:p>
    <w:p w14:paraId="0425D078" w14:textId="09BE21BE" w:rsidR="000065E0" w:rsidRDefault="002612AD" w:rsidP="000065E0">
      <w:pPr>
        <w:spacing w:line="480" w:lineRule="auto"/>
        <w:ind w:left="720"/>
        <w:jc w:val="both"/>
        <w:rPr>
          <w:rFonts w:ascii="Times New Roman" w:hAnsi="Times New Roman" w:cs="Times New Roman"/>
          <w:b/>
          <w:bCs/>
          <w:sz w:val="24"/>
          <w:szCs w:val="24"/>
        </w:rPr>
      </w:pPr>
      <w:r w:rsidRPr="002612AD">
        <w:rPr>
          <w:rFonts w:ascii="Times New Roman" w:hAnsi="Times New Roman" w:cs="Times New Roman"/>
          <w:b/>
          <w:bCs/>
          <w:sz w:val="24"/>
          <w:szCs w:val="24"/>
        </w:rPr>
        <w:t>GDPR</w:t>
      </w:r>
      <w:r w:rsidR="000065E0">
        <w:rPr>
          <w:rFonts w:ascii="Times New Roman" w:hAnsi="Times New Roman" w:cs="Times New Roman"/>
          <w:b/>
          <w:bCs/>
          <w:sz w:val="24"/>
          <w:szCs w:val="24"/>
        </w:rPr>
        <w:t>:</w:t>
      </w:r>
      <w:r w:rsidR="000065E0" w:rsidRPr="000065E0">
        <w:t xml:space="preserve"> </w:t>
      </w:r>
      <w:r w:rsidR="000065E0" w:rsidRPr="000065E0">
        <w:rPr>
          <w:rFonts w:ascii="Times New Roman" w:hAnsi="Times New Roman" w:cs="Times New Roman"/>
          <w:sz w:val="24"/>
          <w:szCs w:val="24"/>
        </w:rPr>
        <w:t xml:space="preserve">There are strict requirements on privacy and security in respect of processing of personal data done within the EU or for EU citizens around the world, independent of the place of processing. The regulation provides for lawful processing, rights of data subjects, and invokes protection by design and default. GDPR stipulates that countries </w:t>
      </w:r>
      <w:r w:rsidR="00C47569" w:rsidRPr="000065E0">
        <w:rPr>
          <w:rFonts w:ascii="Times New Roman" w:hAnsi="Times New Roman" w:cs="Times New Roman"/>
          <w:sz w:val="24"/>
          <w:szCs w:val="24"/>
        </w:rPr>
        <w:t>must</w:t>
      </w:r>
      <w:r w:rsidR="000065E0" w:rsidRPr="000065E0">
        <w:rPr>
          <w:rFonts w:ascii="Times New Roman" w:hAnsi="Times New Roman" w:cs="Times New Roman"/>
          <w:sz w:val="24"/>
          <w:szCs w:val="24"/>
        </w:rPr>
        <w:t xml:space="preserve"> provide notification of data breaches in good timing in case of risks to individual rights and freedoms. This regulation has been instrumental </w:t>
      </w:r>
      <w:r w:rsidR="00C47569" w:rsidRPr="000065E0">
        <w:rPr>
          <w:rFonts w:ascii="Times New Roman" w:hAnsi="Times New Roman" w:cs="Times New Roman"/>
          <w:sz w:val="24"/>
          <w:szCs w:val="24"/>
        </w:rPr>
        <w:t>in orienting</w:t>
      </w:r>
      <w:r w:rsidR="000065E0" w:rsidRPr="000065E0">
        <w:rPr>
          <w:rFonts w:ascii="Times New Roman" w:hAnsi="Times New Roman" w:cs="Times New Roman"/>
          <w:sz w:val="24"/>
          <w:szCs w:val="24"/>
        </w:rPr>
        <w:t xml:space="preserve"> modern practices towards data protection worldwide. The latest changes are carrying out this in a way that gives more emphasis to international data transfers and consent management. </w:t>
      </w:r>
    </w:p>
    <w:p w14:paraId="45FF82AD" w14:textId="0D8D6344" w:rsidR="002612AD" w:rsidRPr="002612AD" w:rsidRDefault="002612AD" w:rsidP="000065E0">
      <w:pPr>
        <w:spacing w:line="480" w:lineRule="auto"/>
        <w:ind w:left="720"/>
        <w:jc w:val="both"/>
        <w:rPr>
          <w:rFonts w:ascii="Times New Roman" w:hAnsi="Times New Roman" w:cs="Times New Roman"/>
          <w:b/>
          <w:bCs/>
          <w:sz w:val="24"/>
          <w:szCs w:val="24"/>
        </w:rPr>
      </w:pPr>
      <w:r w:rsidRPr="002612AD">
        <w:rPr>
          <w:rFonts w:ascii="Times New Roman" w:hAnsi="Times New Roman" w:cs="Times New Roman"/>
          <w:b/>
          <w:bCs/>
          <w:sz w:val="24"/>
          <w:szCs w:val="24"/>
        </w:rPr>
        <w:lastRenderedPageBreak/>
        <w:t>1. Technology-based solutions</w:t>
      </w:r>
    </w:p>
    <w:p w14:paraId="449633A4" w14:textId="51FD2CE3" w:rsidR="0012102D" w:rsidRDefault="0012102D" w:rsidP="00D45F92">
      <w:pPr>
        <w:spacing w:line="480" w:lineRule="auto"/>
        <w:ind w:left="851"/>
        <w:jc w:val="both"/>
        <w:rPr>
          <w:rFonts w:ascii="Times New Roman" w:hAnsi="Times New Roman" w:cs="Times New Roman"/>
          <w:b/>
          <w:bCs/>
          <w:sz w:val="24"/>
          <w:szCs w:val="24"/>
        </w:rPr>
      </w:pPr>
      <w:r w:rsidRPr="0012102D">
        <w:rPr>
          <w:rFonts w:ascii="Times New Roman" w:hAnsi="Times New Roman" w:cs="Times New Roman"/>
          <w:b/>
          <w:bCs/>
          <w:sz w:val="24"/>
          <w:szCs w:val="24"/>
        </w:rPr>
        <w:t>Quantum cryptography</w:t>
      </w:r>
      <w:r>
        <w:rPr>
          <w:rFonts w:ascii="Times New Roman" w:hAnsi="Times New Roman" w:cs="Times New Roman"/>
          <w:b/>
          <w:bCs/>
          <w:sz w:val="24"/>
          <w:szCs w:val="24"/>
        </w:rPr>
        <w:t>:</w:t>
      </w:r>
      <w:r w:rsidRPr="0012102D">
        <w:rPr>
          <w:rFonts w:ascii="Times New Roman" w:hAnsi="Times New Roman" w:cs="Times New Roman"/>
          <w:b/>
          <w:bCs/>
          <w:sz w:val="24"/>
          <w:szCs w:val="24"/>
        </w:rPr>
        <w:t xml:space="preserve"> </w:t>
      </w:r>
      <w:r>
        <w:rPr>
          <w:rFonts w:ascii="Times New Roman" w:hAnsi="Times New Roman" w:cs="Times New Roman"/>
          <w:sz w:val="24"/>
          <w:szCs w:val="24"/>
        </w:rPr>
        <w:t xml:space="preserve">Quantum cryptography </w:t>
      </w:r>
      <w:r w:rsidRPr="0012102D">
        <w:rPr>
          <w:rFonts w:ascii="Times New Roman" w:hAnsi="Times New Roman" w:cs="Times New Roman"/>
          <w:sz w:val="24"/>
          <w:szCs w:val="24"/>
        </w:rPr>
        <w:t xml:space="preserve">applies principles of quantum mechanics to secure communication, especially against </w:t>
      </w:r>
      <w:proofErr w:type="gramStart"/>
      <w:r w:rsidRPr="0012102D">
        <w:rPr>
          <w:rFonts w:ascii="Times New Roman" w:hAnsi="Times New Roman" w:cs="Times New Roman"/>
          <w:sz w:val="24"/>
          <w:szCs w:val="24"/>
        </w:rPr>
        <w:t>intercept</w:t>
      </w:r>
      <w:proofErr w:type="gramEnd"/>
      <w:r w:rsidRPr="0012102D">
        <w:rPr>
          <w:rFonts w:ascii="Times New Roman" w:hAnsi="Times New Roman" w:cs="Times New Roman"/>
          <w:sz w:val="24"/>
          <w:szCs w:val="24"/>
        </w:rPr>
        <w:t xml:space="preserve"> and eavesdrop with detection. Application of the same in health care can make sure that no patient data is revealed during its transmission. A healthcare organization may use QKD, Quantum key distribution, to create channels safe from hacking techniques. Currently under development, this technology promises to address vulnerabilities in current encryption methods.</w:t>
      </w:r>
    </w:p>
    <w:p w14:paraId="1E0E677F" w14:textId="1218B4AB" w:rsidR="00D552EA" w:rsidRDefault="00D552EA" w:rsidP="00D552EA">
      <w:pPr>
        <w:spacing w:line="480" w:lineRule="auto"/>
        <w:ind w:left="851"/>
        <w:jc w:val="both"/>
        <w:rPr>
          <w:rFonts w:ascii="Times New Roman" w:hAnsi="Times New Roman" w:cs="Times New Roman"/>
          <w:sz w:val="24"/>
          <w:szCs w:val="24"/>
        </w:rPr>
      </w:pPr>
      <w:r>
        <w:rPr>
          <w:rFonts w:ascii="Times New Roman" w:hAnsi="Times New Roman" w:cs="Times New Roman"/>
          <w:b/>
          <w:bCs/>
          <w:sz w:val="24"/>
          <w:szCs w:val="24"/>
        </w:rPr>
        <w:t>Blockchain based Consent Management:</w:t>
      </w:r>
      <w:r w:rsidR="004E7967">
        <w:rPr>
          <w:rFonts w:ascii="Times New Roman" w:hAnsi="Times New Roman" w:cs="Times New Roman"/>
          <w:b/>
          <w:bCs/>
          <w:sz w:val="24"/>
          <w:szCs w:val="24"/>
        </w:rPr>
        <w:t xml:space="preserve"> </w:t>
      </w:r>
      <w:r w:rsidR="001A51D2" w:rsidRPr="001A51D2">
        <w:rPr>
          <w:rFonts w:ascii="Times New Roman" w:hAnsi="Times New Roman" w:cs="Times New Roman"/>
          <w:sz w:val="24"/>
          <w:szCs w:val="24"/>
        </w:rPr>
        <w:t xml:space="preserve">The blockchain can securely manage patient consents and health records with transparency and immutability. Every transaction or change in consent is a new block in the chain, traceable, and unalterable without consensus by all parties taking part in the network. This could go a long way in originating significant new unauthorized access and breaches related to patient data handling. This is possible because blockchain is decentralized in its approach; it is resistant to attacks focused on central points of failure in traditional </w:t>
      </w:r>
      <w:proofErr w:type="gramStart"/>
      <w:r w:rsidR="001A51D2" w:rsidRPr="001A51D2">
        <w:rPr>
          <w:rFonts w:ascii="Times New Roman" w:hAnsi="Times New Roman" w:cs="Times New Roman"/>
          <w:sz w:val="24"/>
          <w:szCs w:val="24"/>
        </w:rPr>
        <w:t>systems</w:t>
      </w:r>
      <w:r w:rsidR="001A51D2" w:rsidRPr="001A51D2">
        <w:t xml:space="preserve"> </w:t>
      </w:r>
      <w:r w:rsidR="001A51D2" w:rsidRPr="001A51D2">
        <w:rPr>
          <w:rFonts w:ascii="Times New Roman" w:hAnsi="Times New Roman" w:cs="Times New Roman"/>
          <w:sz w:val="24"/>
          <w:szCs w:val="24"/>
        </w:rPr>
        <w:t>.</w:t>
      </w:r>
      <w:proofErr w:type="gramEnd"/>
    </w:p>
    <w:p w14:paraId="1D84E9F2" w14:textId="32642048" w:rsidR="00D552EA" w:rsidRDefault="00D552EA" w:rsidP="00F443E3">
      <w:pPr>
        <w:spacing w:line="480" w:lineRule="auto"/>
        <w:ind w:left="851"/>
        <w:jc w:val="both"/>
        <w:rPr>
          <w:rFonts w:ascii="Times New Roman" w:hAnsi="Times New Roman" w:cs="Times New Roman"/>
          <w:sz w:val="24"/>
          <w:szCs w:val="24"/>
        </w:rPr>
      </w:pPr>
      <w:r>
        <w:rPr>
          <w:rFonts w:ascii="Times New Roman" w:hAnsi="Times New Roman" w:cs="Times New Roman"/>
          <w:b/>
          <w:bCs/>
          <w:sz w:val="24"/>
          <w:szCs w:val="24"/>
        </w:rPr>
        <w:t>AI Driven Behavioral Analytics</w:t>
      </w:r>
      <w:r w:rsidR="004E7967">
        <w:rPr>
          <w:rFonts w:ascii="Times New Roman" w:hAnsi="Times New Roman" w:cs="Times New Roman"/>
          <w:b/>
          <w:bCs/>
          <w:sz w:val="24"/>
          <w:szCs w:val="24"/>
        </w:rPr>
        <w:t xml:space="preserve">: </w:t>
      </w:r>
      <w:r w:rsidRPr="00D552EA">
        <w:rPr>
          <w:rFonts w:ascii="Times New Roman" w:hAnsi="Times New Roman" w:cs="Times New Roman"/>
          <w:sz w:val="24"/>
          <w:szCs w:val="24"/>
        </w:rPr>
        <w:t xml:space="preserve">AI can analyze user behavior patterns for anomalies that could indicate </w:t>
      </w:r>
      <w:proofErr w:type="gramStart"/>
      <w:r w:rsidRPr="00D552EA">
        <w:rPr>
          <w:rFonts w:ascii="Times New Roman" w:hAnsi="Times New Roman" w:cs="Times New Roman"/>
          <w:sz w:val="24"/>
          <w:szCs w:val="24"/>
        </w:rPr>
        <w:t>a data</w:t>
      </w:r>
      <w:proofErr w:type="gramEnd"/>
      <w:r w:rsidRPr="00D552EA">
        <w:rPr>
          <w:rFonts w:ascii="Times New Roman" w:hAnsi="Times New Roman" w:cs="Times New Roman"/>
          <w:sz w:val="24"/>
          <w:szCs w:val="24"/>
        </w:rPr>
        <w:t xml:space="preserve"> breach or other cybersecurity threat. By learning the norms of normal user interaction with its healthcare systems, artificial intelligence learns the norms of user interaction to instantaneously flag actions outside those norms for fast response to potential threats. This proactive approach might prevent breaches by catching unusual activities before they become major incidents.</w:t>
      </w:r>
    </w:p>
    <w:p w14:paraId="3E3DE52E" w14:textId="77777777" w:rsidR="004E7967" w:rsidRPr="00D552EA" w:rsidRDefault="004E7967" w:rsidP="00F443E3">
      <w:pPr>
        <w:spacing w:line="480" w:lineRule="auto"/>
        <w:ind w:left="851"/>
        <w:jc w:val="both"/>
        <w:rPr>
          <w:rFonts w:ascii="Times New Roman" w:hAnsi="Times New Roman" w:cs="Times New Roman"/>
          <w:sz w:val="24"/>
          <w:szCs w:val="24"/>
        </w:rPr>
      </w:pPr>
    </w:p>
    <w:p w14:paraId="2BC45E2B" w14:textId="04AEE31F" w:rsidR="00D552EA" w:rsidRDefault="00D552EA" w:rsidP="004454B4">
      <w:pPr>
        <w:spacing w:line="480" w:lineRule="auto"/>
        <w:ind w:left="851"/>
        <w:jc w:val="both"/>
        <w:rPr>
          <w:rFonts w:ascii="Times New Roman" w:hAnsi="Times New Roman" w:cs="Times New Roman"/>
          <w:sz w:val="24"/>
          <w:szCs w:val="24"/>
        </w:rPr>
      </w:pPr>
      <w:r>
        <w:rPr>
          <w:rFonts w:ascii="Times New Roman" w:hAnsi="Times New Roman" w:cs="Times New Roman"/>
          <w:b/>
          <w:bCs/>
          <w:sz w:val="24"/>
          <w:szCs w:val="24"/>
        </w:rPr>
        <w:lastRenderedPageBreak/>
        <w:t>Homomorphic Encryption</w:t>
      </w:r>
      <w:r w:rsidR="004E7967">
        <w:rPr>
          <w:rFonts w:ascii="Times New Roman" w:hAnsi="Times New Roman" w:cs="Times New Roman"/>
          <w:b/>
          <w:bCs/>
          <w:sz w:val="24"/>
          <w:szCs w:val="24"/>
        </w:rPr>
        <w:t xml:space="preserve">: </w:t>
      </w:r>
      <w:r w:rsidRPr="00D552EA">
        <w:rPr>
          <w:rFonts w:ascii="Times New Roman" w:hAnsi="Times New Roman" w:cs="Times New Roman"/>
          <w:sz w:val="24"/>
          <w:szCs w:val="24"/>
        </w:rPr>
        <w:t>Homomorphic encryption supports computations on encrypted data, returning encrypted results that, after decryption, match the result of operations on plaintext. Thereby, health providers will be able to conduct all sensitive data processing in encrypted forms that will greatly minimize the risk of a potential data breach during their analysis and storage. With enhanced computational capabilities, this technology will become more practical and find broader usage in healthcare settings.</w:t>
      </w:r>
    </w:p>
    <w:p w14:paraId="6880A9CC" w14:textId="540E11E0" w:rsidR="00D552EA" w:rsidRDefault="00D552EA" w:rsidP="004454B4">
      <w:pPr>
        <w:spacing w:line="480" w:lineRule="auto"/>
        <w:ind w:left="851"/>
        <w:jc w:val="both"/>
        <w:rPr>
          <w:rFonts w:ascii="Times New Roman" w:hAnsi="Times New Roman" w:cs="Times New Roman"/>
          <w:sz w:val="24"/>
          <w:szCs w:val="24"/>
        </w:rPr>
      </w:pPr>
      <w:r>
        <w:rPr>
          <w:rFonts w:ascii="Times New Roman" w:hAnsi="Times New Roman" w:cs="Times New Roman"/>
          <w:b/>
          <w:bCs/>
          <w:sz w:val="24"/>
          <w:szCs w:val="24"/>
        </w:rPr>
        <w:t>Zero Trust Architecture</w:t>
      </w:r>
      <w:r w:rsidR="004E7967">
        <w:rPr>
          <w:rFonts w:ascii="Times New Roman" w:hAnsi="Times New Roman" w:cs="Times New Roman"/>
          <w:b/>
          <w:bCs/>
          <w:sz w:val="24"/>
          <w:szCs w:val="24"/>
        </w:rPr>
        <w:t xml:space="preserve">: </w:t>
      </w:r>
      <w:r w:rsidRPr="00D552EA">
        <w:rPr>
          <w:rFonts w:ascii="Times New Roman" w:hAnsi="Times New Roman" w:cs="Times New Roman"/>
          <w:sz w:val="24"/>
          <w:szCs w:val="24"/>
        </w:rPr>
        <w:t>Zero Trust Architecture (ZTA) revolutionizes traditional network security models by enforcing strict identity verification for every person and device trying to access resources on a private network, regardless of whether they are inside or outside the network perimeter. This approach minimizes the risk of insider threats and reduces the attack surface by verifying all access requests with dynamic policies and continuous authentication. ZTA can, therefore, be very instrumental to healthcare organizations by providing/allowing intense measures of access control and monitoring to ensure sensitive medical data and systems are highly protected.</w:t>
      </w:r>
    </w:p>
    <w:p w14:paraId="15C38035" w14:textId="3AD08EA0" w:rsidR="00D552EA" w:rsidRPr="00D552EA" w:rsidRDefault="004E7967" w:rsidP="004E7967">
      <w:pPr>
        <w:spacing w:line="480" w:lineRule="auto"/>
        <w:ind w:left="284"/>
        <w:jc w:val="both"/>
        <w:rPr>
          <w:rFonts w:ascii="Times New Roman" w:hAnsi="Times New Roman" w:cs="Times New Roman"/>
          <w:sz w:val="24"/>
          <w:szCs w:val="24"/>
        </w:rPr>
      </w:pPr>
      <w:r>
        <w:rPr>
          <w:noProof/>
        </w:rPr>
        <w:drawing>
          <wp:inline distT="0" distB="0" distL="0" distR="0" wp14:anchorId="18A335CE" wp14:editId="3BA8C754">
            <wp:extent cx="5798288" cy="3103707"/>
            <wp:effectExtent l="0" t="0" r="0" b="0"/>
            <wp:docPr id="140313900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139000" name="Picture 1" descr="A diagram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6085" cy="3134645"/>
                    </a:xfrm>
                    <a:prstGeom prst="rect">
                      <a:avLst/>
                    </a:prstGeom>
                    <a:noFill/>
                    <a:ln>
                      <a:noFill/>
                    </a:ln>
                  </pic:spPr>
                </pic:pic>
              </a:graphicData>
            </a:graphic>
          </wp:inline>
        </w:drawing>
      </w:r>
    </w:p>
    <w:p w14:paraId="12BA499D" w14:textId="77777777" w:rsidR="002612AD" w:rsidRPr="002612AD" w:rsidRDefault="002612AD" w:rsidP="00F443E3">
      <w:pPr>
        <w:spacing w:line="276" w:lineRule="auto"/>
        <w:jc w:val="both"/>
        <w:rPr>
          <w:rFonts w:ascii="Times New Roman" w:hAnsi="Times New Roman" w:cs="Times New Roman"/>
          <w:i/>
          <w:iCs/>
          <w:sz w:val="28"/>
          <w:szCs w:val="28"/>
        </w:rPr>
      </w:pPr>
      <w:r w:rsidRPr="002612AD">
        <w:rPr>
          <w:rFonts w:ascii="Times New Roman" w:hAnsi="Times New Roman" w:cs="Times New Roman"/>
          <w:i/>
          <w:iCs/>
          <w:sz w:val="28"/>
          <w:szCs w:val="28"/>
        </w:rPr>
        <w:lastRenderedPageBreak/>
        <w:t>B. Best Practices in Data Protection</w:t>
      </w:r>
    </w:p>
    <w:p w14:paraId="42DF332E" w14:textId="77777777" w:rsidR="00F443E3" w:rsidRDefault="002612AD" w:rsidP="00F443E3">
      <w:pPr>
        <w:spacing w:line="480" w:lineRule="auto"/>
        <w:ind w:left="851"/>
        <w:jc w:val="both"/>
        <w:rPr>
          <w:rFonts w:ascii="Times New Roman" w:hAnsi="Times New Roman" w:cs="Times New Roman"/>
          <w:sz w:val="24"/>
          <w:szCs w:val="24"/>
        </w:rPr>
      </w:pPr>
      <w:r w:rsidRPr="00D45F92">
        <w:rPr>
          <w:rFonts w:ascii="Times New Roman" w:hAnsi="Times New Roman" w:cs="Times New Roman"/>
          <w:b/>
          <w:bCs/>
          <w:sz w:val="24"/>
          <w:szCs w:val="24"/>
        </w:rPr>
        <w:t>Access Controls:</w:t>
      </w:r>
      <w:r w:rsidRPr="00D45F92">
        <w:rPr>
          <w:rFonts w:ascii="Times New Roman" w:hAnsi="Times New Roman" w:cs="Times New Roman"/>
          <w:sz w:val="24"/>
          <w:szCs w:val="24"/>
        </w:rPr>
        <w:t xml:space="preserve"> Setting up stringent access controls provides that only authorized individuals shall have access to information. This ensures multi-factor authentication and periodic reviews of access entitlement.</w:t>
      </w:r>
      <w:r w:rsidR="00F443E3">
        <w:rPr>
          <w:rFonts w:ascii="Times New Roman" w:hAnsi="Times New Roman" w:cs="Times New Roman"/>
          <w:sz w:val="24"/>
          <w:szCs w:val="24"/>
        </w:rPr>
        <w:t xml:space="preserve"> </w:t>
      </w:r>
    </w:p>
    <w:p w14:paraId="4DB906B0" w14:textId="0CD0D745" w:rsidR="002612AD" w:rsidRPr="00D45F92" w:rsidRDefault="002612AD" w:rsidP="00F443E3">
      <w:pPr>
        <w:spacing w:line="480" w:lineRule="auto"/>
        <w:ind w:left="851"/>
        <w:jc w:val="both"/>
        <w:rPr>
          <w:rFonts w:ascii="Times New Roman" w:hAnsi="Times New Roman" w:cs="Times New Roman"/>
          <w:sz w:val="24"/>
          <w:szCs w:val="24"/>
        </w:rPr>
      </w:pPr>
      <w:r w:rsidRPr="00D45F92">
        <w:rPr>
          <w:rFonts w:ascii="Times New Roman" w:hAnsi="Times New Roman" w:cs="Times New Roman"/>
          <w:b/>
          <w:bCs/>
          <w:sz w:val="24"/>
          <w:szCs w:val="24"/>
        </w:rPr>
        <w:t>Regular Audits:</w:t>
      </w:r>
      <w:r w:rsidRPr="00D45F92">
        <w:rPr>
          <w:rFonts w:ascii="Times New Roman" w:hAnsi="Times New Roman" w:cs="Times New Roman"/>
          <w:sz w:val="24"/>
          <w:szCs w:val="24"/>
        </w:rPr>
        <w:t xml:space="preserve"> Security audits ensure the vulnerabilities in a system are detected, and it guarantees compliance with the set regulations. Security audits may include reviewing security policies and procedures to validate whether controls implemented are effective.</w:t>
      </w:r>
    </w:p>
    <w:p w14:paraId="66DE7495" w14:textId="56D5577D" w:rsidR="002612AD" w:rsidRPr="00D45F92" w:rsidRDefault="00F443E3" w:rsidP="00F443E3">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2612AD" w:rsidRPr="00D45F92">
        <w:rPr>
          <w:rFonts w:ascii="Times New Roman" w:hAnsi="Times New Roman" w:cs="Times New Roman"/>
          <w:b/>
          <w:bCs/>
          <w:sz w:val="24"/>
          <w:szCs w:val="24"/>
        </w:rPr>
        <w:t>1. In-House Staff Training and Awareness Programs</w:t>
      </w:r>
    </w:p>
    <w:p w14:paraId="3C61A3DA" w14:textId="76CC30DC" w:rsidR="002612AD" w:rsidRPr="00D45F92" w:rsidRDefault="002612AD" w:rsidP="00D45F92">
      <w:pPr>
        <w:spacing w:line="480" w:lineRule="auto"/>
        <w:ind w:left="851"/>
        <w:jc w:val="both"/>
        <w:rPr>
          <w:rFonts w:ascii="Times New Roman" w:hAnsi="Times New Roman" w:cs="Times New Roman"/>
          <w:sz w:val="24"/>
          <w:szCs w:val="24"/>
        </w:rPr>
      </w:pPr>
      <w:r w:rsidRPr="00D45F92">
        <w:rPr>
          <w:rFonts w:ascii="Times New Roman" w:hAnsi="Times New Roman" w:cs="Times New Roman"/>
          <w:sz w:val="24"/>
          <w:szCs w:val="24"/>
        </w:rPr>
        <w:t>There is a requirement for training health workers on observing good cyber security practices. This will help workers to identify phishing emails and use strong passwords through regular training, following the protocols that protect information.</w:t>
      </w:r>
    </w:p>
    <w:p w14:paraId="63672964" w14:textId="26993578" w:rsidR="004454B4" w:rsidRDefault="00F443E3" w:rsidP="00F443E3">
      <w:p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2612AD" w:rsidRPr="004454B4">
        <w:rPr>
          <w:rFonts w:ascii="Times New Roman" w:hAnsi="Times New Roman" w:cs="Times New Roman"/>
          <w:b/>
          <w:bCs/>
          <w:sz w:val="24"/>
          <w:szCs w:val="24"/>
        </w:rPr>
        <w:t>2. Incident Response and Disaster Recovery Planning</w:t>
      </w:r>
      <w:r w:rsidR="002612AD" w:rsidRPr="00D45F92">
        <w:rPr>
          <w:rFonts w:ascii="Times New Roman" w:hAnsi="Times New Roman" w:cs="Times New Roman"/>
          <w:sz w:val="24"/>
          <w:szCs w:val="24"/>
        </w:rPr>
        <w:t xml:space="preserve"> </w:t>
      </w:r>
    </w:p>
    <w:p w14:paraId="2B8F2738" w14:textId="2DE059F9" w:rsidR="004454B4" w:rsidRDefault="002612AD" w:rsidP="004454B4">
      <w:pPr>
        <w:spacing w:line="480" w:lineRule="auto"/>
        <w:ind w:left="851"/>
        <w:jc w:val="both"/>
        <w:rPr>
          <w:rFonts w:ascii="Times New Roman" w:hAnsi="Times New Roman" w:cs="Times New Roman"/>
          <w:sz w:val="24"/>
          <w:szCs w:val="24"/>
        </w:rPr>
      </w:pPr>
      <w:r w:rsidRPr="00D45F92">
        <w:rPr>
          <w:rFonts w:ascii="Times New Roman" w:hAnsi="Times New Roman" w:cs="Times New Roman"/>
          <w:sz w:val="24"/>
          <w:szCs w:val="24"/>
        </w:rPr>
        <w:t xml:space="preserve">An incident response plan provides complete development so that healthcare organizations have an effective and swift reaction to cyber incidents regarding procedures for the detection, reporting, and mitigation of breaches. Disaster recovery planning is a process put in place for restoring systems and data in case of cyberattack or other emergencies. </w:t>
      </w:r>
    </w:p>
    <w:p w14:paraId="7E2026E3" w14:textId="77777777" w:rsidR="004454B4" w:rsidRDefault="002612AD" w:rsidP="00F443E3">
      <w:pPr>
        <w:spacing w:line="276" w:lineRule="auto"/>
        <w:ind w:left="851"/>
        <w:jc w:val="both"/>
        <w:rPr>
          <w:rFonts w:ascii="Times New Roman" w:hAnsi="Times New Roman" w:cs="Times New Roman"/>
          <w:sz w:val="24"/>
          <w:szCs w:val="24"/>
        </w:rPr>
      </w:pPr>
      <w:r w:rsidRPr="004454B4">
        <w:rPr>
          <w:rFonts w:ascii="Times New Roman" w:hAnsi="Times New Roman" w:cs="Times New Roman"/>
          <w:b/>
          <w:bCs/>
          <w:sz w:val="24"/>
          <w:szCs w:val="24"/>
        </w:rPr>
        <w:t>3. Information Sharing and Collaboration Among Stakeholders</w:t>
      </w:r>
      <w:r w:rsidRPr="00D45F92">
        <w:rPr>
          <w:rFonts w:ascii="Times New Roman" w:hAnsi="Times New Roman" w:cs="Times New Roman"/>
          <w:sz w:val="24"/>
          <w:szCs w:val="24"/>
        </w:rPr>
        <w:t xml:space="preserve"> </w:t>
      </w:r>
    </w:p>
    <w:p w14:paraId="35622225" w14:textId="7E1EC95E" w:rsidR="00CF4DCE" w:rsidRPr="00D45F92" w:rsidRDefault="002612AD" w:rsidP="00D45F92">
      <w:pPr>
        <w:spacing w:line="480" w:lineRule="auto"/>
        <w:ind w:left="851"/>
        <w:jc w:val="both"/>
        <w:rPr>
          <w:rFonts w:ascii="Times New Roman" w:hAnsi="Times New Roman" w:cs="Times New Roman"/>
        </w:rPr>
      </w:pPr>
      <w:r w:rsidRPr="00D45F92">
        <w:rPr>
          <w:rFonts w:ascii="Times New Roman" w:hAnsi="Times New Roman" w:cs="Times New Roman"/>
          <w:sz w:val="24"/>
          <w:szCs w:val="24"/>
        </w:rPr>
        <w:t>This calls for collaboration between health organizations, regulatory agencies, and cybersecurity experts in various ways to improve the overall security situation. Sharing threat and vulnerability information among the entities will allow them to be always a step ahead of any potent attacks and implement existence measures through effective countermeasures.</w:t>
      </w:r>
    </w:p>
    <w:p w14:paraId="3F50424F" w14:textId="75090793" w:rsidR="00BD67BE" w:rsidRPr="00BD67BE" w:rsidRDefault="00BD67BE" w:rsidP="00BD67BE">
      <w:pPr>
        <w:jc w:val="center"/>
        <w:rPr>
          <w:rFonts w:ascii="Times New Roman" w:hAnsi="Times New Roman" w:cs="Times New Roman"/>
          <w:b/>
          <w:bCs/>
          <w:sz w:val="32"/>
          <w:szCs w:val="32"/>
        </w:rPr>
      </w:pPr>
      <w:r w:rsidRPr="00BD67BE">
        <w:rPr>
          <w:rFonts w:ascii="Times New Roman" w:hAnsi="Times New Roman" w:cs="Times New Roman"/>
          <w:b/>
          <w:bCs/>
          <w:sz w:val="32"/>
          <w:szCs w:val="32"/>
        </w:rPr>
        <w:lastRenderedPageBreak/>
        <w:t>VI. CASE STUDIES</w:t>
      </w:r>
      <w:r>
        <w:rPr>
          <w:rFonts w:ascii="Times New Roman" w:hAnsi="Times New Roman" w:cs="Times New Roman"/>
          <w:b/>
          <w:bCs/>
          <w:sz w:val="32"/>
          <w:szCs w:val="32"/>
        </w:rPr>
        <w:br/>
      </w:r>
    </w:p>
    <w:p w14:paraId="49F2AB07" w14:textId="40442C43" w:rsidR="00BD67BE" w:rsidRPr="00BD67BE" w:rsidRDefault="00BD67BE" w:rsidP="00BD67BE">
      <w:pPr>
        <w:pStyle w:val="ListParagraph"/>
        <w:numPr>
          <w:ilvl w:val="0"/>
          <w:numId w:val="15"/>
        </w:numPr>
        <w:spacing w:line="360" w:lineRule="auto"/>
        <w:ind w:left="426" w:hanging="425"/>
        <w:rPr>
          <w:rFonts w:ascii="Times New Roman" w:hAnsi="Times New Roman" w:cs="Times New Roman"/>
          <w:sz w:val="28"/>
          <w:szCs w:val="28"/>
        </w:rPr>
      </w:pPr>
      <w:r w:rsidRPr="00BD67BE">
        <w:rPr>
          <w:rFonts w:ascii="Times New Roman" w:hAnsi="Times New Roman" w:cs="Times New Roman"/>
          <w:i/>
          <w:iCs/>
          <w:sz w:val="28"/>
          <w:szCs w:val="28"/>
        </w:rPr>
        <w:t xml:space="preserve">Case Studies: </w:t>
      </w:r>
      <w:proofErr w:type="gramStart"/>
      <w:r w:rsidRPr="00BD67BE">
        <w:rPr>
          <w:rFonts w:ascii="Times New Roman" w:hAnsi="Times New Roman" w:cs="Times New Roman"/>
          <w:i/>
          <w:iCs/>
          <w:sz w:val="28"/>
          <w:szCs w:val="28"/>
        </w:rPr>
        <w:t>Particular Cases</w:t>
      </w:r>
      <w:proofErr w:type="gramEnd"/>
      <w:r w:rsidRPr="00BD67BE">
        <w:rPr>
          <w:rFonts w:ascii="Times New Roman" w:hAnsi="Times New Roman" w:cs="Times New Roman"/>
          <w:i/>
          <w:iCs/>
          <w:sz w:val="28"/>
          <w:szCs w:val="28"/>
        </w:rPr>
        <w:t xml:space="preserve"> of Cybersecurity Implementations in Healthcare</w:t>
      </w:r>
      <w:r w:rsidRPr="00BD67BE">
        <w:rPr>
          <w:rFonts w:ascii="Times New Roman" w:hAnsi="Times New Roman" w:cs="Times New Roman"/>
          <w:sz w:val="28"/>
          <w:szCs w:val="28"/>
        </w:rPr>
        <w:t>.</w:t>
      </w:r>
    </w:p>
    <w:p w14:paraId="3EC4F839" w14:textId="77777777" w:rsidR="00221B59" w:rsidRPr="00221B59" w:rsidRDefault="00221B59" w:rsidP="00221B59">
      <w:pPr>
        <w:spacing w:line="480" w:lineRule="auto"/>
        <w:ind w:left="720"/>
        <w:jc w:val="both"/>
        <w:rPr>
          <w:rFonts w:ascii="Times New Roman" w:hAnsi="Times New Roman" w:cs="Times New Roman"/>
          <w:b/>
          <w:bCs/>
          <w:sz w:val="28"/>
          <w:szCs w:val="28"/>
        </w:rPr>
      </w:pPr>
      <w:r w:rsidRPr="00221B59">
        <w:rPr>
          <w:rFonts w:ascii="Times New Roman" w:hAnsi="Times New Roman" w:cs="Times New Roman"/>
          <w:b/>
          <w:bCs/>
          <w:sz w:val="28"/>
          <w:szCs w:val="28"/>
        </w:rPr>
        <w:t>Case Study: HCA Healthcare, 2023</w:t>
      </w:r>
    </w:p>
    <w:p w14:paraId="25737475" w14:textId="2F466076" w:rsidR="00221B59" w:rsidRPr="00221B59" w:rsidRDefault="00221B59" w:rsidP="00221B59">
      <w:pPr>
        <w:spacing w:line="480" w:lineRule="auto"/>
        <w:ind w:left="720"/>
        <w:jc w:val="both"/>
        <w:rPr>
          <w:rFonts w:ascii="Times New Roman" w:hAnsi="Times New Roman" w:cs="Times New Roman"/>
          <w:b/>
          <w:bCs/>
          <w:sz w:val="28"/>
          <w:szCs w:val="28"/>
        </w:rPr>
      </w:pPr>
      <w:r w:rsidRPr="00221B59">
        <w:rPr>
          <w:rFonts w:ascii="Times New Roman" w:hAnsi="Times New Roman" w:cs="Times New Roman"/>
          <w:b/>
          <w:bCs/>
          <w:sz w:val="28"/>
          <w:szCs w:val="28"/>
        </w:rPr>
        <w:t xml:space="preserve">Implementation: </w:t>
      </w:r>
      <w:r w:rsidRPr="00221B59">
        <w:rPr>
          <w:rFonts w:ascii="Times New Roman" w:hAnsi="Times New Roman" w:cs="Times New Roman"/>
          <w:sz w:val="28"/>
          <w:szCs w:val="28"/>
        </w:rPr>
        <w:t>Network segmentation, advanced threat detection, and continuous monitorin</w:t>
      </w:r>
      <w:r>
        <w:rPr>
          <w:rFonts w:ascii="Times New Roman" w:hAnsi="Times New Roman" w:cs="Times New Roman"/>
          <w:sz w:val="28"/>
          <w:szCs w:val="28"/>
        </w:rPr>
        <w:t xml:space="preserve">g using </w:t>
      </w:r>
      <w:r w:rsidRPr="00221B59">
        <w:rPr>
          <w:rFonts w:ascii="Times New Roman" w:hAnsi="Times New Roman" w:cs="Times New Roman"/>
          <w:sz w:val="28"/>
          <w:szCs w:val="28"/>
        </w:rPr>
        <w:t>the multi-layered security approach.</w:t>
      </w:r>
    </w:p>
    <w:p w14:paraId="5947667F" w14:textId="77777777" w:rsidR="00221B59" w:rsidRPr="00221B59" w:rsidRDefault="00221B59" w:rsidP="00221B59">
      <w:pPr>
        <w:spacing w:line="480" w:lineRule="auto"/>
        <w:ind w:left="720"/>
        <w:jc w:val="both"/>
        <w:rPr>
          <w:rFonts w:ascii="Times New Roman" w:hAnsi="Times New Roman" w:cs="Times New Roman"/>
          <w:b/>
          <w:bCs/>
          <w:sz w:val="28"/>
          <w:szCs w:val="28"/>
        </w:rPr>
      </w:pPr>
      <w:r w:rsidRPr="00221B59">
        <w:rPr>
          <w:rFonts w:ascii="Times New Roman" w:hAnsi="Times New Roman" w:cs="Times New Roman"/>
          <w:b/>
          <w:bCs/>
          <w:sz w:val="28"/>
          <w:szCs w:val="28"/>
        </w:rPr>
        <w:t xml:space="preserve">Results: </w:t>
      </w:r>
      <w:r w:rsidRPr="00221B59">
        <w:rPr>
          <w:rFonts w:ascii="Times New Roman" w:hAnsi="Times New Roman" w:cs="Times New Roman"/>
          <w:sz w:val="28"/>
          <w:szCs w:val="28"/>
        </w:rPr>
        <w:t>Successfully mitigated various infiltration attempts and reduced the time to respond to incidents.</w:t>
      </w:r>
    </w:p>
    <w:p w14:paraId="2334069B" w14:textId="77777777" w:rsidR="00221B59" w:rsidRPr="00221B59" w:rsidRDefault="00221B59" w:rsidP="00221B59">
      <w:pPr>
        <w:spacing w:line="480" w:lineRule="auto"/>
        <w:ind w:left="720"/>
        <w:jc w:val="both"/>
        <w:rPr>
          <w:rFonts w:ascii="Times New Roman" w:hAnsi="Times New Roman" w:cs="Times New Roman"/>
          <w:b/>
          <w:bCs/>
          <w:sz w:val="28"/>
          <w:szCs w:val="28"/>
        </w:rPr>
      </w:pPr>
      <w:r w:rsidRPr="00221B59">
        <w:rPr>
          <w:rFonts w:ascii="Times New Roman" w:hAnsi="Times New Roman" w:cs="Times New Roman"/>
          <w:b/>
          <w:bCs/>
          <w:sz w:val="28"/>
          <w:szCs w:val="28"/>
        </w:rPr>
        <w:t>Lessons Learned:</w:t>
      </w:r>
    </w:p>
    <w:p w14:paraId="1DEE3470" w14:textId="77777777" w:rsidR="00221B59" w:rsidRPr="00221B59" w:rsidRDefault="00221B59" w:rsidP="00221B59">
      <w:pPr>
        <w:spacing w:line="480" w:lineRule="auto"/>
        <w:ind w:left="720"/>
        <w:jc w:val="both"/>
        <w:rPr>
          <w:rFonts w:ascii="Times New Roman" w:hAnsi="Times New Roman" w:cs="Times New Roman"/>
          <w:b/>
          <w:bCs/>
          <w:sz w:val="28"/>
          <w:szCs w:val="28"/>
        </w:rPr>
      </w:pPr>
      <w:r w:rsidRPr="00221B59">
        <w:rPr>
          <w:rFonts w:ascii="Times New Roman" w:hAnsi="Times New Roman" w:cs="Times New Roman"/>
          <w:b/>
          <w:bCs/>
          <w:sz w:val="28"/>
          <w:szCs w:val="28"/>
        </w:rPr>
        <w:t xml:space="preserve">Success: </w:t>
      </w:r>
      <w:r w:rsidRPr="00221B59">
        <w:rPr>
          <w:rFonts w:ascii="Times New Roman" w:hAnsi="Times New Roman" w:cs="Times New Roman"/>
          <w:sz w:val="28"/>
          <w:szCs w:val="28"/>
        </w:rPr>
        <w:t>Proactive threat detection and response significantly reduce damage.</w:t>
      </w:r>
    </w:p>
    <w:p w14:paraId="565E7524" w14:textId="77777777" w:rsidR="00221B59" w:rsidRPr="00221B59" w:rsidRDefault="00221B59" w:rsidP="00221B59">
      <w:pPr>
        <w:spacing w:line="480" w:lineRule="auto"/>
        <w:ind w:left="720"/>
        <w:jc w:val="both"/>
        <w:rPr>
          <w:rFonts w:ascii="Times New Roman" w:hAnsi="Times New Roman" w:cs="Times New Roman"/>
          <w:b/>
          <w:bCs/>
          <w:sz w:val="28"/>
          <w:szCs w:val="28"/>
        </w:rPr>
      </w:pPr>
      <w:r w:rsidRPr="00221B59">
        <w:rPr>
          <w:rFonts w:ascii="Times New Roman" w:hAnsi="Times New Roman" w:cs="Times New Roman"/>
          <w:b/>
          <w:bCs/>
          <w:sz w:val="28"/>
          <w:szCs w:val="28"/>
        </w:rPr>
        <w:t xml:space="preserve">Failure: </w:t>
      </w:r>
      <w:r w:rsidRPr="00221B59">
        <w:rPr>
          <w:rFonts w:ascii="Times New Roman" w:hAnsi="Times New Roman" w:cs="Times New Roman"/>
          <w:sz w:val="28"/>
          <w:szCs w:val="28"/>
        </w:rPr>
        <w:t>The breach highlighted the need for stronger encryption and employee training.</w:t>
      </w:r>
    </w:p>
    <w:p w14:paraId="00C0D8B9" w14:textId="77777777" w:rsidR="00221B59" w:rsidRPr="00221B59" w:rsidRDefault="00221B59" w:rsidP="00221B59">
      <w:pPr>
        <w:spacing w:line="480" w:lineRule="auto"/>
        <w:ind w:left="720"/>
        <w:jc w:val="both"/>
        <w:rPr>
          <w:rFonts w:ascii="Times New Roman" w:hAnsi="Times New Roman" w:cs="Times New Roman"/>
          <w:b/>
          <w:bCs/>
          <w:sz w:val="28"/>
          <w:szCs w:val="28"/>
        </w:rPr>
      </w:pPr>
      <w:r w:rsidRPr="00221B59">
        <w:rPr>
          <w:rFonts w:ascii="Times New Roman" w:hAnsi="Times New Roman" w:cs="Times New Roman"/>
          <w:b/>
          <w:bCs/>
          <w:sz w:val="28"/>
          <w:szCs w:val="28"/>
        </w:rPr>
        <w:t>2. Case Analysis: Perry Johnson &amp; Associates, PJ&amp;A (2023)</w:t>
      </w:r>
    </w:p>
    <w:p w14:paraId="0146E13D" w14:textId="77777777" w:rsidR="00221B59" w:rsidRPr="00221B59" w:rsidRDefault="00221B59" w:rsidP="00221B59">
      <w:pPr>
        <w:spacing w:line="480" w:lineRule="auto"/>
        <w:ind w:left="720"/>
        <w:jc w:val="both"/>
        <w:rPr>
          <w:rFonts w:ascii="Times New Roman" w:hAnsi="Times New Roman" w:cs="Times New Roman"/>
          <w:b/>
          <w:bCs/>
          <w:sz w:val="28"/>
          <w:szCs w:val="28"/>
        </w:rPr>
      </w:pPr>
      <w:r w:rsidRPr="00221B59">
        <w:rPr>
          <w:rFonts w:ascii="Times New Roman" w:hAnsi="Times New Roman" w:cs="Times New Roman"/>
          <w:b/>
          <w:bCs/>
          <w:sz w:val="28"/>
          <w:szCs w:val="28"/>
        </w:rPr>
        <w:t xml:space="preserve">Implementation: </w:t>
      </w:r>
      <w:r w:rsidRPr="00221B59">
        <w:rPr>
          <w:rFonts w:ascii="Times New Roman" w:hAnsi="Times New Roman" w:cs="Times New Roman"/>
          <w:sz w:val="28"/>
          <w:szCs w:val="28"/>
        </w:rPr>
        <w:t>Data protection against ransomware attacks by periodical back-up of critical data along with zero-trust architecture.</w:t>
      </w:r>
    </w:p>
    <w:p w14:paraId="173BA533" w14:textId="4CB4E9F2" w:rsidR="00221B59" w:rsidRDefault="00221B59" w:rsidP="00221B59">
      <w:pPr>
        <w:spacing w:line="480" w:lineRule="auto"/>
        <w:ind w:left="720"/>
        <w:jc w:val="both"/>
        <w:rPr>
          <w:rFonts w:ascii="Times New Roman" w:hAnsi="Times New Roman" w:cs="Times New Roman"/>
          <w:sz w:val="28"/>
          <w:szCs w:val="28"/>
        </w:rPr>
      </w:pPr>
      <w:r w:rsidRPr="00221B59">
        <w:rPr>
          <w:rFonts w:ascii="Times New Roman" w:hAnsi="Times New Roman" w:cs="Times New Roman"/>
          <w:b/>
          <w:bCs/>
          <w:sz w:val="28"/>
          <w:szCs w:val="28"/>
        </w:rPr>
        <w:t xml:space="preserve">Result: </w:t>
      </w:r>
      <w:r w:rsidRPr="00221B59">
        <w:rPr>
          <w:rFonts w:ascii="Times New Roman" w:hAnsi="Times New Roman" w:cs="Times New Roman"/>
          <w:sz w:val="28"/>
          <w:szCs w:val="28"/>
        </w:rPr>
        <w:t>The organization got hit with ransomware that encrypted patient data in place.</w:t>
      </w:r>
    </w:p>
    <w:p w14:paraId="67707702" w14:textId="77777777" w:rsidR="00C34E47" w:rsidRPr="00221B59" w:rsidRDefault="00C34E47" w:rsidP="00221B59">
      <w:pPr>
        <w:spacing w:line="480" w:lineRule="auto"/>
        <w:ind w:left="720"/>
        <w:jc w:val="both"/>
        <w:rPr>
          <w:rFonts w:ascii="Times New Roman" w:hAnsi="Times New Roman" w:cs="Times New Roman"/>
          <w:b/>
          <w:bCs/>
          <w:sz w:val="28"/>
          <w:szCs w:val="28"/>
        </w:rPr>
      </w:pPr>
    </w:p>
    <w:p w14:paraId="663D51CE" w14:textId="77777777" w:rsidR="00221B59" w:rsidRPr="00221B59" w:rsidRDefault="00221B59" w:rsidP="00221B59">
      <w:pPr>
        <w:spacing w:line="480" w:lineRule="auto"/>
        <w:ind w:left="720"/>
        <w:jc w:val="both"/>
        <w:rPr>
          <w:rFonts w:ascii="Times New Roman" w:hAnsi="Times New Roman" w:cs="Times New Roman"/>
          <w:b/>
          <w:bCs/>
          <w:sz w:val="28"/>
          <w:szCs w:val="28"/>
        </w:rPr>
      </w:pPr>
      <w:r w:rsidRPr="00221B59">
        <w:rPr>
          <w:rFonts w:ascii="Times New Roman" w:hAnsi="Times New Roman" w:cs="Times New Roman"/>
          <w:b/>
          <w:bCs/>
          <w:sz w:val="28"/>
          <w:szCs w:val="28"/>
        </w:rPr>
        <w:lastRenderedPageBreak/>
        <w:t>Lessons Learned:</w:t>
      </w:r>
    </w:p>
    <w:p w14:paraId="597826D6" w14:textId="77777777" w:rsidR="00221B59" w:rsidRPr="00221B59" w:rsidRDefault="00221B59" w:rsidP="00221B59">
      <w:pPr>
        <w:spacing w:line="480" w:lineRule="auto"/>
        <w:ind w:left="720"/>
        <w:jc w:val="both"/>
        <w:rPr>
          <w:rFonts w:ascii="Times New Roman" w:hAnsi="Times New Roman" w:cs="Times New Roman"/>
          <w:b/>
          <w:bCs/>
          <w:sz w:val="28"/>
          <w:szCs w:val="28"/>
        </w:rPr>
      </w:pPr>
      <w:r w:rsidRPr="00221B59">
        <w:rPr>
          <w:rFonts w:ascii="Times New Roman" w:hAnsi="Times New Roman" w:cs="Times New Roman"/>
          <w:b/>
          <w:bCs/>
          <w:sz w:val="28"/>
          <w:szCs w:val="28"/>
        </w:rPr>
        <w:t xml:space="preserve">Success: </w:t>
      </w:r>
      <w:r w:rsidRPr="00221B59">
        <w:rPr>
          <w:rFonts w:ascii="Times New Roman" w:hAnsi="Times New Roman" w:cs="Times New Roman"/>
          <w:sz w:val="28"/>
          <w:szCs w:val="28"/>
        </w:rPr>
        <w:t>Regular backups ensured data recovery without the payment of a ransom.</w:t>
      </w:r>
    </w:p>
    <w:p w14:paraId="7176BD8D" w14:textId="77777777" w:rsidR="00221B59" w:rsidRPr="00221B59" w:rsidRDefault="00221B59" w:rsidP="00221B59">
      <w:pPr>
        <w:spacing w:line="480" w:lineRule="auto"/>
        <w:ind w:left="720"/>
        <w:jc w:val="both"/>
        <w:rPr>
          <w:rFonts w:ascii="Times New Roman" w:hAnsi="Times New Roman" w:cs="Times New Roman"/>
          <w:b/>
          <w:bCs/>
          <w:sz w:val="28"/>
          <w:szCs w:val="28"/>
        </w:rPr>
      </w:pPr>
      <w:r w:rsidRPr="00221B59">
        <w:rPr>
          <w:rFonts w:ascii="Times New Roman" w:hAnsi="Times New Roman" w:cs="Times New Roman"/>
          <w:b/>
          <w:bCs/>
          <w:sz w:val="28"/>
          <w:szCs w:val="28"/>
        </w:rPr>
        <w:t xml:space="preserve">Failure: </w:t>
      </w:r>
      <w:r w:rsidRPr="00221B59">
        <w:rPr>
          <w:rFonts w:ascii="Times New Roman" w:hAnsi="Times New Roman" w:cs="Times New Roman"/>
          <w:sz w:val="28"/>
          <w:szCs w:val="28"/>
        </w:rPr>
        <w:t>Zero-trust implementation was incomplete, highlighting the need for comprehensive execution.</w:t>
      </w:r>
    </w:p>
    <w:p w14:paraId="7352B3F2" w14:textId="5B3E01DC" w:rsidR="00221B59" w:rsidRPr="00221B59" w:rsidRDefault="00221B59" w:rsidP="00221B59">
      <w:pPr>
        <w:spacing w:line="480" w:lineRule="auto"/>
        <w:ind w:left="720"/>
        <w:jc w:val="both"/>
        <w:rPr>
          <w:rFonts w:ascii="Times New Roman" w:hAnsi="Times New Roman" w:cs="Times New Roman"/>
          <w:b/>
          <w:bCs/>
          <w:sz w:val="28"/>
          <w:szCs w:val="28"/>
        </w:rPr>
      </w:pPr>
      <w:r w:rsidRPr="00221B59">
        <w:rPr>
          <w:rFonts w:ascii="Times New Roman" w:hAnsi="Times New Roman" w:cs="Times New Roman"/>
          <w:b/>
          <w:bCs/>
          <w:sz w:val="28"/>
          <w:szCs w:val="28"/>
        </w:rPr>
        <w:t>3. Case Study: MCNA Dental, 202</w:t>
      </w:r>
      <w:r w:rsidR="00BD6098">
        <w:rPr>
          <w:rFonts w:ascii="Times New Roman" w:hAnsi="Times New Roman" w:cs="Times New Roman"/>
          <w:b/>
          <w:bCs/>
          <w:sz w:val="28"/>
          <w:szCs w:val="28"/>
        </w:rPr>
        <w:t>3</w:t>
      </w:r>
    </w:p>
    <w:p w14:paraId="46CE3024" w14:textId="77777777" w:rsidR="00221B59" w:rsidRPr="00221B59" w:rsidRDefault="00221B59" w:rsidP="00221B59">
      <w:pPr>
        <w:spacing w:line="480" w:lineRule="auto"/>
        <w:ind w:left="720"/>
        <w:jc w:val="both"/>
        <w:rPr>
          <w:rFonts w:ascii="Times New Roman" w:hAnsi="Times New Roman" w:cs="Times New Roman"/>
          <w:b/>
          <w:bCs/>
          <w:sz w:val="28"/>
          <w:szCs w:val="28"/>
        </w:rPr>
      </w:pPr>
      <w:r w:rsidRPr="00221B59">
        <w:rPr>
          <w:rFonts w:ascii="Times New Roman" w:hAnsi="Times New Roman" w:cs="Times New Roman"/>
          <w:b/>
          <w:bCs/>
          <w:sz w:val="28"/>
          <w:szCs w:val="28"/>
        </w:rPr>
        <w:t xml:space="preserve">Implementation: </w:t>
      </w:r>
      <w:r w:rsidRPr="00221B59">
        <w:rPr>
          <w:rFonts w:ascii="Times New Roman" w:hAnsi="Times New Roman" w:cs="Times New Roman"/>
          <w:sz w:val="28"/>
          <w:szCs w:val="28"/>
        </w:rPr>
        <w:t>Robust MFA and user access controls.</w:t>
      </w:r>
    </w:p>
    <w:p w14:paraId="6F19BE33" w14:textId="77777777" w:rsidR="00221B59" w:rsidRPr="00221B59" w:rsidRDefault="00221B59" w:rsidP="00221B59">
      <w:pPr>
        <w:spacing w:line="480" w:lineRule="auto"/>
        <w:ind w:left="720"/>
        <w:jc w:val="both"/>
        <w:rPr>
          <w:rFonts w:ascii="Times New Roman" w:hAnsi="Times New Roman" w:cs="Times New Roman"/>
          <w:b/>
          <w:bCs/>
          <w:sz w:val="28"/>
          <w:szCs w:val="28"/>
        </w:rPr>
      </w:pPr>
      <w:r w:rsidRPr="00221B59">
        <w:rPr>
          <w:rFonts w:ascii="Times New Roman" w:hAnsi="Times New Roman" w:cs="Times New Roman"/>
          <w:b/>
          <w:bCs/>
          <w:sz w:val="28"/>
          <w:szCs w:val="28"/>
        </w:rPr>
        <w:t xml:space="preserve">Outcome: </w:t>
      </w:r>
      <w:r w:rsidRPr="00221B59">
        <w:rPr>
          <w:rFonts w:ascii="Times New Roman" w:hAnsi="Times New Roman" w:cs="Times New Roman"/>
          <w:sz w:val="28"/>
          <w:szCs w:val="28"/>
        </w:rPr>
        <w:t>Strong access controls made sure the ransomware attack was contained fast, thus limiting its spread.</w:t>
      </w:r>
    </w:p>
    <w:p w14:paraId="49A2A4A9" w14:textId="77777777" w:rsidR="00221B59" w:rsidRPr="00221B59" w:rsidRDefault="00221B59" w:rsidP="00221B59">
      <w:pPr>
        <w:spacing w:line="480" w:lineRule="auto"/>
        <w:ind w:left="720"/>
        <w:jc w:val="both"/>
        <w:rPr>
          <w:rFonts w:ascii="Times New Roman" w:hAnsi="Times New Roman" w:cs="Times New Roman"/>
          <w:b/>
          <w:bCs/>
          <w:sz w:val="28"/>
          <w:szCs w:val="28"/>
        </w:rPr>
      </w:pPr>
      <w:r w:rsidRPr="00221B59">
        <w:rPr>
          <w:rFonts w:ascii="Times New Roman" w:hAnsi="Times New Roman" w:cs="Times New Roman"/>
          <w:b/>
          <w:bCs/>
          <w:sz w:val="28"/>
          <w:szCs w:val="28"/>
        </w:rPr>
        <w:t>Lessons Learned:</w:t>
      </w:r>
    </w:p>
    <w:p w14:paraId="7F93C43A" w14:textId="67369214" w:rsidR="00221B59" w:rsidRPr="00221B59" w:rsidRDefault="00221B59" w:rsidP="00221B59">
      <w:pPr>
        <w:spacing w:line="480" w:lineRule="auto"/>
        <w:ind w:left="720"/>
        <w:jc w:val="both"/>
        <w:rPr>
          <w:rFonts w:ascii="Times New Roman" w:hAnsi="Times New Roman" w:cs="Times New Roman"/>
          <w:b/>
          <w:bCs/>
          <w:sz w:val="28"/>
          <w:szCs w:val="28"/>
        </w:rPr>
      </w:pPr>
      <w:r w:rsidRPr="00221B59">
        <w:rPr>
          <w:rFonts w:ascii="Times New Roman" w:hAnsi="Times New Roman" w:cs="Times New Roman"/>
          <w:b/>
          <w:bCs/>
          <w:sz w:val="28"/>
          <w:szCs w:val="28"/>
        </w:rPr>
        <w:t xml:space="preserve">Success: </w:t>
      </w:r>
      <w:r w:rsidRPr="00221B59">
        <w:rPr>
          <w:rFonts w:ascii="Times New Roman" w:hAnsi="Times New Roman" w:cs="Times New Roman"/>
          <w:sz w:val="28"/>
          <w:szCs w:val="28"/>
        </w:rPr>
        <w:t>The damage was effectively restricted or mitigated by the MFA and access controls.</w:t>
      </w:r>
    </w:p>
    <w:p w14:paraId="62DBE74B" w14:textId="2BC270C7" w:rsidR="00221B59" w:rsidRDefault="00221B59" w:rsidP="00221B59">
      <w:pPr>
        <w:spacing w:line="480" w:lineRule="auto"/>
        <w:ind w:left="720"/>
        <w:jc w:val="both"/>
        <w:rPr>
          <w:rFonts w:ascii="Times New Roman" w:hAnsi="Times New Roman" w:cs="Times New Roman"/>
          <w:sz w:val="28"/>
          <w:szCs w:val="28"/>
        </w:rPr>
      </w:pPr>
      <w:r w:rsidRPr="00221B59">
        <w:rPr>
          <w:rFonts w:ascii="Times New Roman" w:hAnsi="Times New Roman" w:cs="Times New Roman"/>
          <w:b/>
          <w:bCs/>
          <w:sz w:val="28"/>
          <w:szCs w:val="28"/>
        </w:rPr>
        <w:t xml:space="preserve">Failure: </w:t>
      </w:r>
      <w:r w:rsidRPr="00221B59">
        <w:rPr>
          <w:rFonts w:ascii="Times New Roman" w:hAnsi="Times New Roman" w:cs="Times New Roman"/>
          <w:sz w:val="28"/>
          <w:szCs w:val="28"/>
        </w:rPr>
        <w:t>Initial entry point was via a phishing attack, indicating the need for better employee training.</w:t>
      </w:r>
    </w:p>
    <w:p w14:paraId="4740985A" w14:textId="77777777" w:rsidR="00221B59" w:rsidRDefault="00221B59" w:rsidP="00221B59">
      <w:pPr>
        <w:spacing w:line="480" w:lineRule="auto"/>
        <w:ind w:left="720"/>
        <w:jc w:val="both"/>
        <w:rPr>
          <w:rFonts w:ascii="Times New Roman" w:hAnsi="Times New Roman" w:cs="Times New Roman"/>
          <w:b/>
          <w:bCs/>
          <w:sz w:val="28"/>
          <w:szCs w:val="28"/>
        </w:rPr>
      </w:pPr>
    </w:p>
    <w:p w14:paraId="65F2F49D" w14:textId="77777777" w:rsidR="00221B59" w:rsidRDefault="00221B59" w:rsidP="00221B59">
      <w:pPr>
        <w:spacing w:line="480" w:lineRule="auto"/>
        <w:ind w:left="720"/>
        <w:jc w:val="both"/>
        <w:rPr>
          <w:rFonts w:ascii="Times New Roman" w:hAnsi="Times New Roman" w:cs="Times New Roman"/>
          <w:b/>
          <w:bCs/>
          <w:sz w:val="28"/>
          <w:szCs w:val="28"/>
        </w:rPr>
      </w:pPr>
    </w:p>
    <w:p w14:paraId="7F3D1193" w14:textId="77777777" w:rsidR="00221B59" w:rsidRPr="00221B59" w:rsidRDefault="00221B59" w:rsidP="00221B59">
      <w:pPr>
        <w:spacing w:line="480" w:lineRule="auto"/>
        <w:ind w:left="720"/>
        <w:jc w:val="both"/>
        <w:rPr>
          <w:rFonts w:ascii="Times New Roman" w:hAnsi="Times New Roman" w:cs="Times New Roman"/>
          <w:b/>
          <w:bCs/>
          <w:sz w:val="28"/>
          <w:szCs w:val="28"/>
        </w:rPr>
      </w:pPr>
    </w:p>
    <w:p w14:paraId="29451CC3" w14:textId="77777777" w:rsidR="00221B59" w:rsidRPr="00221B59" w:rsidRDefault="00221B59" w:rsidP="00221B59">
      <w:pPr>
        <w:spacing w:line="480" w:lineRule="auto"/>
        <w:ind w:left="720"/>
        <w:jc w:val="both"/>
        <w:rPr>
          <w:rFonts w:ascii="Times New Roman" w:hAnsi="Times New Roman" w:cs="Times New Roman"/>
          <w:b/>
          <w:bCs/>
          <w:sz w:val="28"/>
          <w:szCs w:val="28"/>
        </w:rPr>
      </w:pPr>
      <w:r w:rsidRPr="00221B59">
        <w:rPr>
          <w:rFonts w:ascii="Times New Roman" w:hAnsi="Times New Roman" w:cs="Times New Roman"/>
          <w:b/>
          <w:bCs/>
          <w:sz w:val="28"/>
          <w:szCs w:val="28"/>
        </w:rPr>
        <w:lastRenderedPageBreak/>
        <w:t xml:space="preserve">4. Case Study: </w:t>
      </w:r>
      <w:proofErr w:type="spellStart"/>
      <w:r w:rsidRPr="00221B59">
        <w:rPr>
          <w:rFonts w:ascii="Times New Roman" w:hAnsi="Times New Roman" w:cs="Times New Roman"/>
          <w:b/>
          <w:bCs/>
          <w:sz w:val="28"/>
          <w:szCs w:val="28"/>
        </w:rPr>
        <w:t>PharMerica</w:t>
      </w:r>
      <w:proofErr w:type="spellEnd"/>
      <w:r w:rsidRPr="00221B59">
        <w:rPr>
          <w:rFonts w:ascii="Times New Roman" w:hAnsi="Times New Roman" w:cs="Times New Roman"/>
          <w:b/>
          <w:bCs/>
          <w:sz w:val="28"/>
          <w:szCs w:val="28"/>
        </w:rPr>
        <w:t xml:space="preserve"> (2023)</w:t>
      </w:r>
    </w:p>
    <w:p w14:paraId="5B6D299F" w14:textId="1DEDF8F8" w:rsidR="00221B59" w:rsidRPr="00221B59" w:rsidRDefault="00221B59" w:rsidP="00221B59">
      <w:pPr>
        <w:spacing w:line="480" w:lineRule="auto"/>
        <w:ind w:left="720"/>
        <w:jc w:val="both"/>
        <w:rPr>
          <w:rFonts w:ascii="Times New Roman" w:hAnsi="Times New Roman" w:cs="Times New Roman"/>
          <w:b/>
          <w:bCs/>
          <w:sz w:val="28"/>
          <w:szCs w:val="28"/>
        </w:rPr>
      </w:pPr>
      <w:r w:rsidRPr="00221B59">
        <w:rPr>
          <w:rFonts w:ascii="Times New Roman" w:hAnsi="Times New Roman" w:cs="Times New Roman"/>
          <w:b/>
          <w:bCs/>
          <w:sz w:val="28"/>
          <w:szCs w:val="28"/>
        </w:rPr>
        <w:t>Implementation</w:t>
      </w:r>
      <w:r>
        <w:rPr>
          <w:rFonts w:ascii="Times New Roman" w:hAnsi="Times New Roman" w:cs="Times New Roman"/>
          <w:b/>
          <w:bCs/>
          <w:sz w:val="28"/>
          <w:szCs w:val="28"/>
        </w:rPr>
        <w:t>:</w:t>
      </w:r>
      <w:r w:rsidRPr="00221B59">
        <w:rPr>
          <w:rFonts w:ascii="Times New Roman" w:hAnsi="Times New Roman" w:cs="Times New Roman"/>
          <w:b/>
          <w:bCs/>
          <w:sz w:val="28"/>
          <w:szCs w:val="28"/>
        </w:rPr>
        <w:t xml:space="preserve"> </w:t>
      </w:r>
      <w:r>
        <w:rPr>
          <w:rFonts w:ascii="Times New Roman" w:hAnsi="Times New Roman" w:cs="Times New Roman"/>
          <w:sz w:val="28"/>
          <w:szCs w:val="28"/>
        </w:rPr>
        <w:t>Implementing</w:t>
      </w:r>
      <w:r w:rsidRPr="00221B59">
        <w:rPr>
          <w:rFonts w:ascii="Times New Roman" w:hAnsi="Times New Roman" w:cs="Times New Roman"/>
          <w:sz w:val="28"/>
          <w:szCs w:val="28"/>
        </w:rPr>
        <w:t xml:space="preserve"> comprehensive cyber security training for the employees and frequent security audits.</w:t>
      </w:r>
    </w:p>
    <w:p w14:paraId="05E2AF3A" w14:textId="77777777" w:rsidR="00221B59" w:rsidRPr="00221B59" w:rsidRDefault="00221B59" w:rsidP="00221B59">
      <w:pPr>
        <w:spacing w:line="480" w:lineRule="auto"/>
        <w:ind w:left="720"/>
        <w:jc w:val="both"/>
        <w:rPr>
          <w:rFonts w:ascii="Times New Roman" w:hAnsi="Times New Roman" w:cs="Times New Roman"/>
          <w:b/>
          <w:bCs/>
          <w:sz w:val="28"/>
          <w:szCs w:val="28"/>
        </w:rPr>
      </w:pPr>
      <w:r w:rsidRPr="00221B59">
        <w:rPr>
          <w:rFonts w:ascii="Times New Roman" w:hAnsi="Times New Roman" w:cs="Times New Roman"/>
          <w:b/>
          <w:bCs/>
          <w:sz w:val="28"/>
          <w:szCs w:val="28"/>
        </w:rPr>
        <w:t xml:space="preserve">Outcome: </w:t>
      </w:r>
      <w:r w:rsidRPr="00221B59">
        <w:rPr>
          <w:rFonts w:ascii="Times New Roman" w:hAnsi="Times New Roman" w:cs="Times New Roman"/>
          <w:sz w:val="28"/>
          <w:szCs w:val="28"/>
        </w:rPr>
        <w:t>The attack revealed vulnerabilities amidst rigorous training.</w:t>
      </w:r>
    </w:p>
    <w:p w14:paraId="6468FE36" w14:textId="77777777" w:rsidR="00221B59" w:rsidRPr="00221B59" w:rsidRDefault="00221B59" w:rsidP="00221B59">
      <w:pPr>
        <w:spacing w:line="480" w:lineRule="auto"/>
        <w:ind w:left="720"/>
        <w:jc w:val="both"/>
        <w:rPr>
          <w:rFonts w:ascii="Times New Roman" w:hAnsi="Times New Roman" w:cs="Times New Roman"/>
          <w:b/>
          <w:bCs/>
          <w:sz w:val="28"/>
          <w:szCs w:val="28"/>
        </w:rPr>
      </w:pPr>
      <w:r w:rsidRPr="00221B59">
        <w:rPr>
          <w:rFonts w:ascii="Times New Roman" w:hAnsi="Times New Roman" w:cs="Times New Roman"/>
          <w:b/>
          <w:bCs/>
          <w:sz w:val="28"/>
          <w:szCs w:val="28"/>
        </w:rPr>
        <w:t>Lessons Learned:</w:t>
      </w:r>
    </w:p>
    <w:p w14:paraId="2AED5C06" w14:textId="77777777" w:rsidR="00221B59" w:rsidRPr="00221B59" w:rsidRDefault="00221B59" w:rsidP="00221B59">
      <w:pPr>
        <w:spacing w:line="480" w:lineRule="auto"/>
        <w:ind w:left="720"/>
        <w:jc w:val="both"/>
        <w:rPr>
          <w:rFonts w:ascii="Times New Roman" w:hAnsi="Times New Roman" w:cs="Times New Roman"/>
          <w:b/>
          <w:bCs/>
          <w:sz w:val="28"/>
          <w:szCs w:val="28"/>
        </w:rPr>
      </w:pPr>
      <w:r w:rsidRPr="00221B59">
        <w:rPr>
          <w:rFonts w:ascii="Times New Roman" w:hAnsi="Times New Roman" w:cs="Times New Roman"/>
          <w:b/>
          <w:bCs/>
          <w:sz w:val="28"/>
          <w:szCs w:val="28"/>
        </w:rPr>
        <w:t xml:space="preserve">Success: </w:t>
      </w:r>
      <w:r w:rsidRPr="00221B59">
        <w:rPr>
          <w:rFonts w:ascii="Times New Roman" w:hAnsi="Times New Roman" w:cs="Times New Roman"/>
          <w:sz w:val="28"/>
          <w:szCs w:val="28"/>
        </w:rPr>
        <w:t>Overall awareness increased due to regular auditing and training.</w:t>
      </w:r>
    </w:p>
    <w:p w14:paraId="6EF01610" w14:textId="24B4E38F" w:rsidR="00221B59" w:rsidRPr="00221B59" w:rsidRDefault="00221B59" w:rsidP="00221B59">
      <w:pPr>
        <w:spacing w:line="480" w:lineRule="auto"/>
        <w:ind w:left="720"/>
        <w:jc w:val="both"/>
        <w:rPr>
          <w:rFonts w:ascii="Times New Roman" w:hAnsi="Times New Roman" w:cs="Times New Roman"/>
          <w:b/>
          <w:bCs/>
          <w:sz w:val="28"/>
          <w:szCs w:val="28"/>
        </w:rPr>
      </w:pPr>
      <w:r w:rsidRPr="00221B59">
        <w:rPr>
          <w:rFonts w:ascii="Times New Roman" w:hAnsi="Times New Roman" w:cs="Times New Roman"/>
          <w:b/>
          <w:bCs/>
          <w:sz w:val="28"/>
          <w:szCs w:val="28"/>
        </w:rPr>
        <w:t xml:space="preserve">Failure: </w:t>
      </w:r>
      <w:r w:rsidRPr="00221B59">
        <w:rPr>
          <w:rFonts w:ascii="Times New Roman" w:hAnsi="Times New Roman" w:cs="Times New Roman"/>
          <w:sz w:val="28"/>
          <w:szCs w:val="28"/>
        </w:rPr>
        <w:t>It requires constant adjustments and updates</w:t>
      </w:r>
      <w:r>
        <w:rPr>
          <w:rFonts w:ascii="Times New Roman" w:hAnsi="Times New Roman" w:cs="Times New Roman"/>
          <w:sz w:val="28"/>
          <w:szCs w:val="28"/>
        </w:rPr>
        <w:t xml:space="preserve"> following</w:t>
      </w:r>
      <w:r w:rsidRPr="00221B59">
        <w:rPr>
          <w:rFonts w:ascii="Times New Roman" w:hAnsi="Times New Roman" w:cs="Times New Roman"/>
          <w:sz w:val="28"/>
          <w:szCs w:val="28"/>
        </w:rPr>
        <w:t xml:space="preserve"> the growing threats.</w:t>
      </w:r>
    </w:p>
    <w:p w14:paraId="0B8B5362" w14:textId="77777777" w:rsidR="00221B59" w:rsidRPr="00221B59" w:rsidRDefault="00221B59" w:rsidP="00221B59">
      <w:pPr>
        <w:spacing w:line="480" w:lineRule="auto"/>
        <w:ind w:left="720"/>
        <w:jc w:val="both"/>
        <w:rPr>
          <w:rFonts w:ascii="Times New Roman" w:hAnsi="Times New Roman" w:cs="Times New Roman"/>
          <w:b/>
          <w:bCs/>
          <w:sz w:val="28"/>
          <w:szCs w:val="28"/>
        </w:rPr>
      </w:pPr>
      <w:r w:rsidRPr="00221B59">
        <w:rPr>
          <w:rFonts w:ascii="Times New Roman" w:hAnsi="Times New Roman" w:cs="Times New Roman"/>
          <w:b/>
          <w:bCs/>
          <w:sz w:val="28"/>
          <w:szCs w:val="28"/>
        </w:rPr>
        <w:t>5. Case Study: Regal Medical Group, 2023</w:t>
      </w:r>
    </w:p>
    <w:p w14:paraId="7B0A9BE8" w14:textId="77777777" w:rsidR="00221B59" w:rsidRPr="00221B59" w:rsidRDefault="00221B59" w:rsidP="00221B59">
      <w:pPr>
        <w:spacing w:line="480" w:lineRule="auto"/>
        <w:ind w:left="720"/>
        <w:jc w:val="both"/>
        <w:rPr>
          <w:rFonts w:ascii="Times New Roman" w:hAnsi="Times New Roman" w:cs="Times New Roman"/>
          <w:b/>
          <w:bCs/>
          <w:sz w:val="28"/>
          <w:szCs w:val="28"/>
        </w:rPr>
      </w:pPr>
      <w:r w:rsidRPr="00221B59">
        <w:rPr>
          <w:rFonts w:ascii="Times New Roman" w:hAnsi="Times New Roman" w:cs="Times New Roman"/>
          <w:b/>
          <w:bCs/>
          <w:sz w:val="28"/>
          <w:szCs w:val="28"/>
        </w:rPr>
        <w:t xml:space="preserve">Implementation: </w:t>
      </w:r>
      <w:r w:rsidRPr="00221B59">
        <w:rPr>
          <w:rFonts w:ascii="Times New Roman" w:hAnsi="Times New Roman" w:cs="Times New Roman"/>
          <w:sz w:val="28"/>
          <w:szCs w:val="28"/>
        </w:rPr>
        <w:t>Implementation of advanced endpoint protection and encryption protocols.</w:t>
      </w:r>
    </w:p>
    <w:p w14:paraId="610C1428" w14:textId="69020A87" w:rsidR="00221B59" w:rsidRPr="00221B59" w:rsidRDefault="00221B59" w:rsidP="00221B59">
      <w:pPr>
        <w:spacing w:line="480" w:lineRule="auto"/>
        <w:ind w:left="720"/>
        <w:jc w:val="both"/>
        <w:rPr>
          <w:rFonts w:ascii="Times New Roman" w:hAnsi="Times New Roman" w:cs="Times New Roman"/>
          <w:b/>
          <w:bCs/>
          <w:sz w:val="28"/>
          <w:szCs w:val="28"/>
        </w:rPr>
      </w:pPr>
      <w:r w:rsidRPr="00221B59">
        <w:rPr>
          <w:rFonts w:ascii="Times New Roman" w:hAnsi="Times New Roman" w:cs="Times New Roman"/>
          <w:b/>
          <w:bCs/>
          <w:sz w:val="28"/>
          <w:szCs w:val="28"/>
        </w:rPr>
        <w:t xml:space="preserve">Outcome: </w:t>
      </w:r>
      <w:proofErr w:type="gramStart"/>
      <w:r w:rsidRPr="00221B59">
        <w:rPr>
          <w:rFonts w:ascii="Times New Roman" w:hAnsi="Times New Roman" w:cs="Times New Roman"/>
          <w:sz w:val="28"/>
          <w:szCs w:val="28"/>
        </w:rPr>
        <w:t>Patient</w:t>
      </w:r>
      <w:r>
        <w:rPr>
          <w:rFonts w:ascii="Times New Roman" w:hAnsi="Times New Roman" w:cs="Times New Roman"/>
          <w:sz w:val="28"/>
          <w:szCs w:val="28"/>
        </w:rPr>
        <w:t>s</w:t>
      </w:r>
      <w:proofErr w:type="gramEnd"/>
      <w:r w:rsidRPr="00221B59">
        <w:rPr>
          <w:rFonts w:ascii="Times New Roman" w:hAnsi="Times New Roman" w:cs="Times New Roman"/>
          <w:sz w:val="28"/>
          <w:szCs w:val="28"/>
        </w:rPr>
        <w:t xml:space="preserve"> critical data was protected from the ransomware attack.</w:t>
      </w:r>
    </w:p>
    <w:p w14:paraId="276E2C8E" w14:textId="77777777" w:rsidR="00221B59" w:rsidRPr="00221B59" w:rsidRDefault="00221B59" w:rsidP="00221B59">
      <w:pPr>
        <w:spacing w:line="480" w:lineRule="auto"/>
        <w:ind w:left="720"/>
        <w:jc w:val="both"/>
        <w:rPr>
          <w:rFonts w:ascii="Times New Roman" w:hAnsi="Times New Roman" w:cs="Times New Roman"/>
          <w:b/>
          <w:bCs/>
          <w:sz w:val="28"/>
          <w:szCs w:val="28"/>
        </w:rPr>
      </w:pPr>
      <w:r w:rsidRPr="00221B59">
        <w:rPr>
          <w:rFonts w:ascii="Times New Roman" w:hAnsi="Times New Roman" w:cs="Times New Roman"/>
          <w:b/>
          <w:bCs/>
          <w:sz w:val="28"/>
          <w:szCs w:val="28"/>
        </w:rPr>
        <w:t>Lessons Learned:</w:t>
      </w:r>
    </w:p>
    <w:p w14:paraId="48B01E40" w14:textId="10034887" w:rsidR="00221B59" w:rsidRPr="00221B59" w:rsidRDefault="00221B59" w:rsidP="00221B59">
      <w:pPr>
        <w:spacing w:line="480" w:lineRule="auto"/>
        <w:ind w:left="720"/>
        <w:jc w:val="both"/>
        <w:rPr>
          <w:rFonts w:ascii="Times New Roman" w:hAnsi="Times New Roman" w:cs="Times New Roman"/>
          <w:b/>
          <w:bCs/>
          <w:sz w:val="28"/>
          <w:szCs w:val="28"/>
        </w:rPr>
      </w:pPr>
      <w:r w:rsidRPr="00221B59">
        <w:rPr>
          <w:rFonts w:ascii="Times New Roman" w:hAnsi="Times New Roman" w:cs="Times New Roman"/>
          <w:b/>
          <w:bCs/>
          <w:sz w:val="28"/>
          <w:szCs w:val="28"/>
        </w:rPr>
        <w:t xml:space="preserve">Success: </w:t>
      </w:r>
      <w:r w:rsidRPr="00221B59">
        <w:rPr>
          <w:rFonts w:ascii="Times New Roman" w:hAnsi="Times New Roman" w:cs="Times New Roman"/>
          <w:sz w:val="28"/>
          <w:szCs w:val="28"/>
        </w:rPr>
        <w:t>Data did get encrypted, and endpoint</w:t>
      </w:r>
      <w:r>
        <w:rPr>
          <w:rFonts w:ascii="Times New Roman" w:hAnsi="Times New Roman" w:cs="Times New Roman"/>
          <w:sz w:val="28"/>
          <w:szCs w:val="28"/>
        </w:rPr>
        <w:t xml:space="preserve"> was</w:t>
      </w:r>
      <w:r w:rsidRPr="00221B59">
        <w:rPr>
          <w:rFonts w:ascii="Times New Roman" w:hAnsi="Times New Roman" w:cs="Times New Roman"/>
          <w:sz w:val="28"/>
          <w:szCs w:val="28"/>
        </w:rPr>
        <w:t xml:space="preserve"> protected.</w:t>
      </w:r>
    </w:p>
    <w:p w14:paraId="477E1EE3" w14:textId="77777777" w:rsidR="00221B59" w:rsidRDefault="00221B59" w:rsidP="00221B59">
      <w:pPr>
        <w:spacing w:line="480" w:lineRule="auto"/>
        <w:ind w:left="720"/>
        <w:jc w:val="both"/>
        <w:rPr>
          <w:rFonts w:ascii="Times New Roman" w:hAnsi="Times New Roman" w:cs="Times New Roman"/>
          <w:b/>
          <w:bCs/>
          <w:sz w:val="28"/>
          <w:szCs w:val="28"/>
        </w:rPr>
      </w:pPr>
      <w:r w:rsidRPr="00221B59">
        <w:rPr>
          <w:rFonts w:ascii="Times New Roman" w:hAnsi="Times New Roman" w:cs="Times New Roman"/>
          <w:b/>
          <w:bCs/>
          <w:sz w:val="28"/>
          <w:szCs w:val="28"/>
        </w:rPr>
        <w:t xml:space="preserve">Failure: </w:t>
      </w:r>
      <w:r w:rsidRPr="00221B59">
        <w:rPr>
          <w:rFonts w:ascii="Times New Roman" w:hAnsi="Times New Roman" w:cs="Times New Roman"/>
          <w:sz w:val="28"/>
          <w:szCs w:val="28"/>
        </w:rPr>
        <w:t>This incident really highlighted the absolute necessity for an effective incident response plan.</w:t>
      </w:r>
    </w:p>
    <w:p w14:paraId="62763420" w14:textId="77777777" w:rsidR="00221B59" w:rsidRDefault="00221B59" w:rsidP="00221B59">
      <w:pPr>
        <w:spacing w:line="480" w:lineRule="auto"/>
        <w:jc w:val="both"/>
        <w:rPr>
          <w:rFonts w:ascii="Times New Roman" w:hAnsi="Times New Roman" w:cs="Times New Roman"/>
          <w:b/>
          <w:bCs/>
          <w:sz w:val="28"/>
          <w:szCs w:val="28"/>
        </w:rPr>
      </w:pPr>
    </w:p>
    <w:tbl>
      <w:tblPr>
        <w:tblStyle w:val="TableGrid"/>
        <w:tblW w:w="9371" w:type="dxa"/>
        <w:tblLook w:val="04A0" w:firstRow="1" w:lastRow="0" w:firstColumn="1" w:lastColumn="0" w:noHBand="0" w:noVBand="1"/>
      </w:tblPr>
      <w:tblGrid>
        <w:gridCol w:w="2553"/>
        <w:gridCol w:w="1988"/>
        <w:gridCol w:w="2132"/>
        <w:gridCol w:w="2698"/>
      </w:tblGrid>
      <w:tr w:rsidR="00436901" w:rsidRPr="00C15D2F" w14:paraId="15831C37" w14:textId="77777777" w:rsidTr="00DE5F1C">
        <w:trPr>
          <w:trHeight w:val="428"/>
        </w:trPr>
        <w:tc>
          <w:tcPr>
            <w:tcW w:w="2553" w:type="dxa"/>
          </w:tcPr>
          <w:p w14:paraId="53413210" w14:textId="77777777" w:rsidR="00436901" w:rsidRPr="000C5A21" w:rsidRDefault="00436901" w:rsidP="00436901">
            <w:pPr>
              <w:jc w:val="center"/>
              <w:rPr>
                <w:rFonts w:ascii="Times New Roman" w:hAnsi="Times New Roman" w:cs="Times New Roman"/>
                <w:b/>
                <w:bCs/>
                <w:sz w:val="28"/>
                <w:szCs w:val="28"/>
              </w:rPr>
            </w:pPr>
            <w:r w:rsidRPr="000C5A21">
              <w:rPr>
                <w:rFonts w:ascii="Times New Roman" w:hAnsi="Times New Roman" w:cs="Times New Roman"/>
                <w:b/>
                <w:bCs/>
                <w:sz w:val="28"/>
                <w:szCs w:val="28"/>
              </w:rPr>
              <w:lastRenderedPageBreak/>
              <w:t>Healthcare Setting</w:t>
            </w:r>
          </w:p>
        </w:tc>
        <w:tc>
          <w:tcPr>
            <w:tcW w:w="1988" w:type="dxa"/>
          </w:tcPr>
          <w:p w14:paraId="072A7891" w14:textId="77777777" w:rsidR="00436901" w:rsidRPr="000C5A21" w:rsidRDefault="00436901" w:rsidP="00436901">
            <w:pPr>
              <w:jc w:val="center"/>
              <w:rPr>
                <w:rFonts w:ascii="Times New Roman" w:hAnsi="Times New Roman" w:cs="Times New Roman"/>
                <w:b/>
                <w:bCs/>
                <w:sz w:val="28"/>
                <w:szCs w:val="28"/>
              </w:rPr>
            </w:pPr>
            <w:r w:rsidRPr="000C5A21">
              <w:rPr>
                <w:rFonts w:ascii="Times New Roman" w:hAnsi="Times New Roman" w:cs="Times New Roman"/>
                <w:b/>
                <w:bCs/>
                <w:sz w:val="28"/>
                <w:szCs w:val="28"/>
              </w:rPr>
              <w:t>Strategy</w:t>
            </w:r>
          </w:p>
        </w:tc>
        <w:tc>
          <w:tcPr>
            <w:tcW w:w="2132" w:type="dxa"/>
          </w:tcPr>
          <w:p w14:paraId="0360039C" w14:textId="77777777" w:rsidR="00436901" w:rsidRPr="000C5A21" w:rsidRDefault="00436901" w:rsidP="00436901">
            <w:pPr>
              <w:jc w:val="center"/>
              <w:rPr>
                <w:rFonts w:ascii="Times New Roman" w:hAnsi="Times New Roman" w:cs="Times New Roman"/>
                <w:b/>
                <w:bCs/>
                <w:sz w:val="28"/>
                <w:szCs w:val="28"/>
              </w:rPr>
            </w:pPr>
            <w:r w:rsidRPr="000C5A21">
              <w:rPr>
                <w:rFonts w:ascii="Times New Roman" w:hAnsi="Times New Roman" w:cs="Times New Roman"/>
                <w:b/>
                <w:bCs/>
                <w:sz w:val="28"/>
                <w:szCs w:val="28"/>
              </w:rPr>
              <w:t>Success factors</w:t>
            </w:r>
          </w:p>
        </w:tc>
        <w:tc>
          <w:tcPr>
            <w:tcW w:w="2698" w:type="dxa"/>
          </w:tcPr>
          <w:p w14:paraId="15771C3D" w14:textId="77777777" w:rsidR="00436901" w:rsidRPr="000C5A21" w:rsidRDefault="00436901" w:rsidP="00436901">
            <w:pPr>
              <w:jc w:val="center"/>
              <w:rPr>
                <w:rFonts w:ascii="Times New Roman" w:hAnsi="Times New Roman" w:cs="Times New Roman"/>
                <w:b/>
                <w:bCs/>
                <w:sz w:val="28"/>
                <w:szCs w:val="28"/>
              </w:rPr>
            </w:pPr>
            <w:r w:rsidRPr="000C5A21">
              <w:rPr>
                <w:rFonts w:ascii="Times New Roman" w:hAnsi="Times New Roman" w:cs="Times New Roman"/>
                <w:b/>
                <w:bCs/>
                <w:sz w:val="28"/>
                <w:szCs w:val="28"/>
              </w:rPr>
              <w:t>Failures</w:t>
            </w:r>
          </w:p>
        </w:tc>
      </w:tr>
      <w:tr w:rsidR="00436901" w:rsidRPr="00C15D2F" w14:paraId="1D21C04C" w14:textId="77777777" w:rsidTr="00DE5F1C">
        <w:trPr>
          <w:trHeight w:val="1844"/>
        </w:trPr>
        <w:tc>
          <w:tcPr>
            <w:tcW w:w="2553" w:type="dxa"/>
            <w:hideMark/>
          </w:tcPr>
          <w:p w14:paraId="61DE2B77" w14:textId="77777777" w:rsidR="00436901" w:rsidRPr="00C15D2F" w:rsidRDefault="00436901" w:rsidP="005A52B5">
            <w:pPr>
              <w:spacing w:after="160" w:line="360" w:lineRule="auto"/>
              <w:jc w:val="center"/>
              <w:rPr>
                <w:rFonts w:ascii="Times New Roman" w:hAnsi="Times New Roman" w:cs="Times New Roman"/>
                <w:sz w:val="24"/>
                <w:szCs w:val="24"/>
              </w:rPr>
            </w:pPr>
            <w:r w:rsidRPr="00C15D2F">
              <w:rPr>
                <w:rFonts w:ascii="Times New Roman" w:hAnsi="Times New Roman" w:cs="Times New Roman"/>
                <w:sz w:val="24"/>
                <w:szCs w:val="24"/>
              </w:rPr>
              <w:t>HCA Healthcare</w:t>
            </w:r>
          </w:p>
        </w:tc>
        <w:tc>
          <w:tcPr>
            <w:tcW w:w="1988" w:type="dxa"/>
            <w:hideMark/>
          </w:tcPr>
          <w:p w14:paraId="23366AFE" w14:textId="77777777" w:rsidR="00436901" w:rsidRPr="00C15D2F" w:rsidRDefault="00436901" w:rsidP="005A52B5">
            <w:pPr>
              <w:spacing w:after="160" w:line="360" w:lineRule="auto"/>
              <w:jc w:val="center"/>
              <w:rPr>
                <w:rFonts w:ascii="Times New Roman" w:hAnsi="Times New Roman" w:cs="Times New Roman"/>
                <w:sz w:val="24"/>
                <w:szCs w:val="24"/>
              </w:rPr>
            </w:pPr>
            <w:r w:rsidRPr="00C15D2F">
              <w:rPr>
                <w:rFonts w:ascii="Times New Roman" w:hAnsi="Times New Roman" w:cs="Times New Roman"/>
                <w:sz w:val="24"/>
                <w:szCs w:val="24"/>
              </w:rPr>
              <w:t>Multi-layered security</w:t>
            </w:r>
          </w:p>
        </w:tc>
        <w:tc>
          <w:tcPr>
            <w:tcW w:w="2132" w:type="dxa"/>
            <w:hideMark/>
          </w:tcPr>
          <w:p w14:paraId="79B3684A" w14:textId="77777777" w:rsidR="00436901" w:rsidRPr="00C15D2F" w:rsidRDefault="00436901" w:rsidP="005A52B5">
            <w:pPr>
              <w:spacing w:after="160" w:line="360" w:lineRule="auto"/>
              <w:jc w:val="center"/>
              <w:rPr>
                <w:rFonts w:ascii="Times New Roman" w:hAnsi="Times New Roman" w:cs="Times New Roman"/>
                <w:sz w:val="24"/>
                <w:szCs w:val="24"/>
              </w:rPr>
            </w:pPr>
            <w:r w:rsidRPr="00C15D2F">
              <w:rPr>
                <w:rFonts w:ascii="Times New Roman" w:hAnsi="Times New Roman" w:cs="Times New Roman"/>
                <w:sz w:val="24"/>
                <w:szCs w:val="24"/>
              </w:rPr>
              <w:t>Proactive threat detection, fast response</w:t>
            </w:r>
          </w:p>
        </w:tc>
        <w:tc>
          <w:tcPr>
            <w:tcW w:w="2698" w:type="dxa"/>
            <w:hideMark/>
          </w:tcPr>
          <w:p w14:paraId="72B4CCCD" w14:textId="77777777" w:rsidR="00436901" w:rsidRPr="00C15D2F" w:rsidRDefault="00436901" w:rsidP="005A52B5">
            <w:pPr>
              <w:spacing w:after="160" w:line="360" w:lineRule="auto"/>
              <w:jc w:val="center"/>
              <w:rPr>
                <w:rFonts w:ascii="Times New Roman" w:hAnsi="Times New Roman" w:cs="Times New Roman"/>
                <w:sz w:val="24"/>
                <w:szCs w:val="24"/>
              </w:rPr>
            </w:pPr>
            <w:r w:rsidRPr="00C15D2F">
              <w:rPr>
                <w:rFonts w:ascii="Times New Roman" w:hAnsi="Times New Roman" w:cs="Times New Roman"/>
                <w:sz w:val="24"/>
                <w:szCs w:val="24"/>
              </w:rPr>
              <w:t>Need for stronger encryption</w:t>
            </w:r>
          </w:p>
        </w:tc>
      </w:tr>
      <w:tr w:rsidR="00436901" w14:paraId="426CA5FB" w14:textId="77777777" w:rsidTr="00DE5F1C">
        <w:trPr>
          <w:trHeight w:val="1638"/>
        </w:trPr>
        <w:tc>
          <w:tcPr>
            <w:tcW w:w="2553" w:type="dxa"/>
          </w:tcPr>
          <w:p w14:paraId="32DAE5C6" w14:textId="77777777" w:rsidR="00436901" w:rsidRPr="000C5A21" w:rsidRDefault="00436901" w:rsidP="005A52B5">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Pharmercia</w:t>
            </w:r>
            <w:proofErr w:type="spellEnd"/>
          </w:p>
        </w:tc>
        <w:tc>
          <w:tcPr>
            <w:tcW w:w="1988" w:type="dxa"/>
          </w:tcPr>
          <w:p w14:paraId="12AD9F52" w14:textId="77777777" w:rsidR="00436901" w:rsidRPr="000C5A21" w:rsidRDefault="00436901" w:rsidP="005A52B5">
            <w:pPr>
              <w:spacing w:line="360" w:lineRule="auto"/>
              <w:jc w:val="center"/>
              <w:rPr>
                <w:rFonts w:ascii="Times New Roman" w:hAnsi="Times New Roman" w:cs="Times New Roman"/>
                <w:sz w:val="24"/>
                <w:szCs w:val="24"/>
              </w:rPr>
            </w:pPr>
            <w:r w:rsidRPr="00C15D2F">
              <w:rPr>
                <w:rFonts w:ascii="Times New Roman" w:hAnsi="Times New Roman" w:cs="Times New Roman"/>
                <w:sz w:val="24"/>
                <w:szCs w:val="24"/>
              </w:rPr>
              <w:t>Employee training, security audits</w:t>
            </w:r>
          </w:p>
        </w:tc>
        <w:tc>
          <w:tcPr>
            <w:tcW w:w="2132" w:type="dxa"/>
          </w:tcPr>
          <w:p w14:paraId="29C5BDB8" w14:textId="77777777" w:rsidR="00436901" w:rsidRPr="000C5A21" w:rsidRDefault="00436901" w:rsidP="005A52B5">
            <w:pPr>
              <w:spacing w:line="360" w:lineRule="auto"/>
              <w:jc w:val="center"/>
              <w:rPr>
                <w:rFonts w:ascii="Times New Roman" w:hAnsi="Times New Roman" w:cs="Times New Roman"/>
                <w:sz w:val="24"/>
                <w:szCs w:val="24"/>
              </w:rPr>
            </w:pPr>
            <w:r w:rsidRPr="00C15D2F">
              <w:rPr>
                <w:rFonts w:ascii="Times New Roman" w:hAnsi="Times New Roman" w:cs="Times New Roman"/>
                <w:sz w:val="24"/>
                <w:szCs w:val="24"/>
              </w:rPr>
              <w:t>Improved awareness</w:t>
            </w:r>
          </w:p>
        </w:tc>
        <w:tc>
          <w:tcPr>
            <w:tcW w:w="2698" w:type="dxa"/>
          </w:tcPr>
          <w:p w14:paraId="220C06C6" w14:textId="77777777" w:rsidR="00436901" w:rsidRPr="000C5A21" w:rsidRDefault="00436901" w:rsidP="005A52B5">
            <w:pPr>
              <w:spacing w:line="360" w:lineRule="auto"/>
              <w:jc w:val="center"/>
              <w:rPr>
                <w:rFonts w:ascii="Times New Roman" w:hAnsi="Times New Roman" w:cs="Times New Roman"/>
                <w:sz w:val="24"/>
                <w:szCs w:val="24"/>
              </w:rPr>
            </w:pPr>
            <w:r w:rsidRPr="00C15D2F">
              <w:rPr>
                <w:rFonts w:ascii="Times New Roman" w:hAnsi="Times New Roman" w:cs="Times New Roman"/>
                <w:sz w:val="24"/>
                <w:szCs w:val="24"/>
              </w:rPr>
              <w:t>Need for continuous updates</w:t>
            </w:r>
          </w:p>
        </w:tc>
      </w:tr>
      <w:tr w:rsidR="00436901" w14:paraId="5B68F799" w14:textId="77777777" w:rsidTr="00DE5F1C">
        <w:trPr>
          <w:trHeight w:val="2198"/>
        </w:trPr>
        <w:tc>
          <w:tcPr>
            <w:tcW w:w="2553" w:type="dxa"/>
          </w:tcPr>
          <w:p w14:paraId="5D287608" w14:textId="77777777" w:rsidR="00436901" w:rsidRPr="000C5A21" w:rsidRDefault="00436901" w:rsidP="005A52B5">
            <w:pPr>
              <w:spacing w:line="360" w:lineRule="auto"/>
              <w:jc w:val="center"/>
              <w:rPr>
                <w:rFonts w:ascii="Times New Roman" w:hAnsi="Times New Roman" w:cs="Times New Roman"/>
                <w:sz w:val="24"/>
                <w:szCs w:val="24"/>
              </w:rPr>
            </w:pPr>
            <w:r w:rsidRPr="00C15D2F">
              <w:rPr>
                <w:rFonts w:ascii="Times New Roman" w:hAnsi="Times New Roman" w:cs="Times New Roman"/>
                <w:sz w:val="24"/>
                <w:szCs w:val="24"/>
              </w:rPr>
              <w:t>Regal Medical Group</w:t>
            </w:r>
          </w:p>
        </w:tc>
        <w:tc>
          <w:tcPr>
            <w:tcW w:w="1988" w:type="dxa"/>
          </w:tcPr>
          <w:p w14:paraId="744507AA" w14:textId="77777777" w:rsidR="00436901" w:rsidRPr="000C5A21" w:rsidRDefault="00436901" w:rsidP="005A52B5">
            <w:pPr>
              <w:spacing w:line="360" w:lineRule="auto"/>
              <w:jc w:val="center"/>
              <w:rPr>
                <w:rFonts w:ascii="Times New Roman" w:hAnsi="Times New Roman" w:cs="Times New Roman"/>
                <w:sz w:val="24"/>
                <w:szCs w:val="24"/>
              </w:rPr>
            </w:pPr>
            <w:r w:rsidRPr="00C15D2F">
              <w:rPr>
                <w:rFonts w:ascii="Times New Roman" w:hAnsi="Times New Roman" w:cs="Times New Roman"/>
                <w:sz w:val="24"/>
                <w:szCs w:val="24"/>
              </w:rPr>
              <w:t>Advanced endpoint protection, encryption</w:t>
            </w:r>
          </w:p>
        </w:tc>
        <w:tc>
          <w:tcPr>
            <w:tcW w:w="2132" w:type="dxa"/>
          </w:tcPr>
          <w:p w14:paraId="17440124" w14:textId="77777777" w:rsidR="00436901" w:rsidRPr="000C5A21" w:rsidRDefault="00436901" w:rsidP="005A52B5">
            <w:pPr>
              <w:spacing w:line="360" w:lineRule="auto"/>
              <w:jc w:val="center"/>
              <w:rPr>
                <w:rFonts w:ascii="Times New Roman" w:hAnsi="Times New Roman" w:cs="Times New Roman"/>
                <w:sz w:val="24"/>
                <w:szCs w:val="24"/>
              </w:rPr>
            </w:pPr>
            <w:r w:rsidRPr="00C15D2F">
              <w:rPr>
                <w:rFonts w:ascii="Times New Roman" w:hAnsi="Times New Roman" w:cs="Times New Roman"/>
                <w:sz w:val="24"/>
                <w:szCs w:val="24"/>
              </w:rPr>
              <w:t>Safeguarded data</w:t>
            </w:r>
          </w:p>
        </w:tc>
        <w:tc>
          <w:tcPr>
            <w:tcW w:w="2698" w:type="dxa"/>
          </w:tcPr>
          <w:p w14:paraId="26EC89A3" w14:textId="77777777" w:rsidR="00436901" w:rsidRPr="000C5A21" w:rsidRDefault="00436901" w:rsidP="005A52B5">
            <w:pPr>
              <w:spacing w:line="360" w:lineRule="auto"/>
              <w:jc w:val="center"/>
              <w:rPr>
                <w:rFonts w:ascii="Times New Roman" w:hAnsi="Times New Roman" w:cs="Times New Roman"/>
                <w:sz w:val="24"/>
                <w:szCs w:val="24"/>
              </w:rPr>
            </w:pPr>
            <w:r w:rsidRPr="00C15D2F">
              <w:rPr>
                <w:rFonts w:ascii="Times New Roman" w:hAnsi="Times New Roman" w:cs="Times New Roman"/>
                <w:sz w:val="24"/>
                <w:szCs w:val="24"/>
              </w:rPr>
              <w:t>Need for robust incident response plan</w:t>
            </w:r>
          </w:p>
        </w:tc>
      </w:tr>
      <w:tr w:rsidR="00436901" w:rsidRPr="00C15D2F" w14:paraId="2CED0C82" w14:textId="77777777" w:rsidTr="00DE5F1C">
        <w:trPr>
          <w:trHeight w:val="1844"/>
        </w:trPr>
        <w:tc>
          <w:tcPr>
            <w:tcW w:w="2553" w:type="dxa"/>
            <w:hideMark/>
          </w:tcPr>
          <w:p w14:paraId="64EF8A10" w14:textId="77777777" w:rsidR="00436901" w:rsidRPr="00C15D2F" w:rsidRDefault="00436901" w:rsidP="005A52B5">
            <w:pPr>
              <w:spacing w:after="160" w:line="360" w:lineRule="auto"/>
              <w:jc w:val="center"/>
              <w:rPr>
                <w:rFonts w:ascii="Times New Roman" w:hAnsi="Times New Roman" w:cs="Times New Roman"/>
                <w:sz w:val="24"/>
                <w:szCs w:val="24"/>
              </w:rPr>
            </w:pPr>
            <w:r w:rsidRPr="00C15D2F">
              <w:rPr>
                <w:rFonts w:ascii="Times New Roman" w:hAnsi="Times New Roman" w:cs="Times New Roman"/>
                <w:sz w:val="24"/>
                <w:szCs w:val="24"/>
              </w:rPr>
              <w:t>Perry Johnson &amp; Associates</w:t>
            </w:r>
          </w:p>
        </w:tc>
        <w:tc>
          <w:tcPr>
            <w:tcW w:w="1988" w:type="dxa"/>
            <w:hideMark/>
          </w:tcPr>
          <w:p w14:paraId="54906DB7" w14:textId="77777777" w:rsidR="00436901" w:rsidRPr="00C15D2F" w:rsidRDefault="00436901" w:rsidP="005A52B5">
            <w:pPr>
              <w:spacing w:after="160" w:line="360" w:lineRule="auto"/>
              <w:jc w:val="center"/>
              <w:rPr>
                <w:rFonts w:ascii="Times New Roman" w:hAnsi="Times New Roman" w:cs="Times New Roman"/>
                <w:sz w:val="24"/>
                <w:szCs w:val="24"/>
              </w:rPr>
            </w:pPr>
            <w:r w:rsidRPr="00C15D2F">
              <w:rPr>
                <w:rFonts w:ascii="Times New Roman" w:hAnsi="Times New Roman" w:cs="Times New Roman"/>
                <w:sz w:val="24"/>
                <w:szCs w:val="24"/>
              </w:rPr>
              <w:t>Zero-trust architecture, data backups</w:t>
            </w:r>
          </w:p>
        </w:tc>
        <w:tc>
          <w:tcPr>
            <w:tcW w:w="2132" w:type="dxa"/>
            <w:hideMark/>
          </w:tcPr>
          <w:p w14:paraId="43CDE085" w14:textId="77777777" w:rsidR="00436901" w:rsidRPr="00C15D2F" w:rsidRDefault="00436901" w:rsidP="005A52B5">
            <w:pPr>
              <w:spacing w:after="160" w:line="360" w:lineRule="auto"/>
              <w:jc w:val="center"/>
              <w:rPr>
                <w:rFonts w:ascii="Times New Roman" w:hAnsi="Times New Roman" w:cs="Times New Roman"/>
                <w:sz w:val="24"/>
                <w:szCs w:val="24"/>
              </w:rPr>
            </w:pPr>
            <w:r w:rsidRPr="00C15D2F">
              <w:rPr>
                <w:rFonts w:ascii="Times New Roman" w:hAnsi="Times New Roman" w:cs="Times New Roman"/>
                <w:sz w:val="24"/>
                <w:szCs w:val="24"/>
              </w:rPr>
              <w:t>Data recovery without ransom</w:t>
            </w:r>
          </w:p>
        </w:tc>
        <w:tc>
          <w:tcPr>
            <w:tcW w:w="2698" w:type="dxa"/>
            <w:hideMark/>
          </w:tcPr>
          <w:p w14:paraId="4C2B1C64" w14:textId="77777777" w:rsidR="00436901" w:rsidRPr="00C15D2F" w:rsidRDefault="00436901" w:rsidP="005A52B5">
            <w:pPr>
              <w:spacing w:after="160" w:line="360" w:lineRule="auto"/>
              <w:jc w:val="center"/>
              <w:rPr>
                <w:rFonts w:ascii="Times New Roman" w:hAnsi="Times New Roman" w:cs="Times New Roman"/>
                <w:sz w:val="24"/>
                <w:szCs w:val="24"/>
              </w:rPr>
            </w:pPr>
            <w:r w:rsidRPr="00C15D2F">
              <w:rPr>
                <w:rFonts w:ascii="Times New Roman" w:hAnsi="Times New Roman" w:cs="Times New Roman"/>
                <w:sz w:val="24"/>
                <w:szCs w:val="24"/>
              </w:rPr>
              <w:t>Incomplete zero-trust implementation</w:t>
            </w:r>
          </w:p>
        </w:tc>
      </w:tr>
      <w:tr w:rsidR="00436901" w:rsidRPr="00C15D2F" w14:paraId="6DBE5BB7" w14:textId="77777777" w:rsidTr="00DE5F1C">
        <w:trPr>
          <w:trHeight w:val="1298"/>
        </w:trPr>
        <w:tc>
          <w:tcPr>
            <w:tcW w:w="2553" w:type="dxa"/>
            <w:hideMark/>
          </w:tcPr>
          <w:p w14:paraId="1D05AB73" w14:textId="77777777" w:rsidR="00436901" w:rsidRPr="00C15D2F" w:rsidRDefault="00436901" w:rsidP="005A52B5">
            <w:pPr>
              <w:spacing w:after="160" w:line="360" w:lineRule="auto"/>
              <w:jc w:val="center"/>
              <w:rPr>
                <w:rFonts w:ascii="Times New Roman" w:hAnsi="Times New Roman" w:cs="Times New Roman"/>
                <w:sz w:val="24"/>
                <w:szCs w:val="24"/>
              </w:rPr>
            </w:pPr>
            <w:r w:rsidRPr="00C15D2F">
              <w:rPr>
                <w:rFonts w:ascii="Times New Roman" w:hAnsi="Times New Roman" w:cs="Times New Roman"/>
                <w:sz w:val="24"/>
                <w:szCs w:val="24"/>
              </w:rPr>
              <w:t>MCNA Dental</w:t>
            </w:r>
          </w:p>
        </w:tc>
        <w:tc>
          <w:tcPr>
            <w:tcW w:w="1988" w:type="dxa"/>
            <w:hideMark/>
          </w:tcPr>
          <w:p w14:paraId="7D8F148B" w14:textId="77777777" w:rsidR="00436901" w:rsidRPr="00C15D2F" w:rsidRDefault="00436901" w:rsidP="005A52B5">
            <w:pPr>
              <w:spacing w:after="160" w:line="360" w:lineRule="auto"/>
              <w:jc w:val="center"/>
              <w:rPr>
                <w:rFonts w:ascii="Times New Roman" w:hAnsi="Times New Roman" w:cs="Times New Roman"/>
                <w:sz w:val="24"/>
                <w:szCs w:val="24"/>
              </w:rPr>
            </w:pPr>
            <w:r w:rsidRPr="00C15D2F">
              <w:rPr>
                <w:rFonts w:ascii="Times New Roman" w:hAnsi="Times New Roman" w:cs="Times New Roman"/>
                <w:sz w:val="24"/>
                <w:szCs w:val="24"/>
              </w:rPr>
              <w:t>MFA, user access controls</w:t>
            </w:r>
          </w:p>
        </w:tc>
        <w:tc>
          <w:tcPr>
            <w:tcW w:w="2132" w:type="dxa"/>
            <w:hideMark/>
          </w:tcPr>
          <w:p w14:paraId="75141A6B" w14:textId="77777777" w:rsidR="00436901" w:rsidRPr="00C15D2F" w:rsidRDefault="00436901" w:rsidP="005A52B5">
            <w:pPr>
              <w:spacing w:after="160" w:line="360" w:lineRule="auto"/>
              <w:jc w:val="center"/>
              <w:rPr>
                <w:rFonts w:ascii="Times New Roman" w:hAnsi="Times New Roman" w:cs="Times New Roman"/>
                <w:sz w:val="24"/>
                <w:szCs w:val="24"/>
              </w:rPr>
            </w:pPr>
            <w:r w:rsidRPr="00C15D2F">
              <w:rPr>
                <w:rFonts w:ascii="Times New Roman" w:hAnsi="Times New Roman" w:cs="Times New Roman"/>
                <w:sz w:val="24"/>
                <w:szCs w:val="24"/>
              </w:rPr>
              <w:t>Limited scope of attack</w:t>
            </w:r>
          </w:p>
        </w:tc>
        <w:tc>
          <w:tcPr>
            <w:tcW w:w="2698" w:type="dxa"/>
            <w:hideMark/>
          </w:tcPr>
          <w:p w14:paraId="1F4679E0" w14:textId="77777777" w:rsidR="00436901" w:rsidRPr="00C15D2F" w:rsidRDefault="00436901" w:rsidP="005A52B5">
            <w:pPr>
              <w:spacing w:after="160" w:line="360" w:lineRule="auto"/>
              <w:jc w:val="center"/>
              <w:rPr>
                <w:rFonts w:ascii="Times New Roman" w:hAnsi="Times New Roman" w:cs="Times New Roman"/>
                <w:sz w:val="24"/>
                <w:szCs w:val="24"/>
              </w:rPr>
            </w:pPr>
            <w:r w:rsidRPr="00C15D2F">
              <w:rPr>
                <w:rFonts w:ascii="Times New Roman" w:hAnsi="Times New Roman" w:cs="Times New Roman"/>
                <w:sz w:val="24"/>
                <w:szCs w:val="24"/>
              </w:rPr>
              <w:t>Phishing vulnerability</w:t>
            </w:r>
          </w:p>
        </w:tc>
      </w:tr>
    </w:tbl>
    <w:p w14:paraId="7093D75F" w14:textId="402EAD41" w:rsidR="00BD67BE" w:rsidRPr="00B6188B" w:rsidRDefault="00B6188B" w:rsidP="00221B59">
      <w:pPr>
        <w:spacing w:line="480" w:lineRule="auto"/>
        <w:ind w:left="720"/>
        <w:jc w:val="both"/>
        <w:rPr>
          <w:rFonts w:ascii="Times New Roman" w:hAnsi="Times New Roman" w:cs="Times New Roman"/>
          <w:b/>
          <w:bCs/>
          <w:sz w:val="24"/>
          <w:szCs w:val="24"/>
        </w:rPr>
      </w:pPr>
      <w:r>
        <w:rPr>
          <w:rFonts w:ascii="Times New Roman" w:hAnsi="Times New Roman" w:cs="Times New Roman"/>
          <w:b/>
          <w:bCs/>
          <w:sz w:val="24"/>
          <w:szCs w:val="24"/>
        </w:rPr>
        <w:br/>
      </w:r>
    </w:p>
    <w:p w14:paraId="2F3911CE" w14:textId="77777777" w:rsidR="00B6188B" w:rsidRDefault="00B6188B" w:rsidP="00BD67BE">
      <w:pPr>
        <w:spacing w:line="480" w:lineRule="auto"/>
        <w:ind w:left="720"/>
        <w:jc w:val="both"/>
        <w:rPr>
          <w:rFonts w:ascii="Times New Roman" w:hAnsi="Times New Roman" w:cs="Times New Roman"/>
          <w:sz w:val="24"/>
          <w:szCs w:val="24"/>
        </w:rPr>
      </w:pPr>
    </w:p>
    <w:p w14:paraId="5891F39A" w14:textId="77777777" w:rsidR="00B6188B" w:rsidRDefault="00B6188B" w:rsidP="00BD67BE">
      <w:pPr>
        <w:spacing w:line="480" w:lineRule="auto"/>
        <w:ind w:left="720"/>
        <w:jc w:val="both"/>
        <w:rPr>
          <w:rFonts w:ascii="Times New Roman" w:hAnsi="Times New Roman" w:cs="Times New Roman"/>
          <w:sz w:val="24"/>
          <w:szCs w:val="24"/>
        </w:rPr>
      </w:pPr>
    </w:p>
    <w:p w14:paraId="21FBE62E" w14:textId="77777777" w:rsidR="00B6188B" w:rsidRPr="00CF4DCE" w:rsidRDefault="00B6188B" w:rsidP="00AC00F9">
      <w:pPr>
        <w:spacing w:line="480" w:lineRule="auto"/>
        <w:jc w:val="both"/>
        <w:rPr>
          <w:rFonts w:ascii="Times New Roman" w:hAnsi="Times New Roman" w:cs="Times New Roman"/>
          <w:sz w:val="24"/>
          <w:szCs w:val="24"/>
        </w:rPr>
      </w:pPr>
    </w:p>
    <w:p w14:paraId="71EF1DA9" w14:textId="20A470CE" w:rsidR="00CF4DCE" w:rsidRDefault="00CF4DCE" w:rsidP="00CF4DCE">
      <w:pPr>
        <w:spacing w:line="480" w:lineRule="auto"/>
        <w:jc w:val="center"/>
        <w:rPr>
          <w:rFonts w:ascii="Times New Roman" w:hAnsi="Times New Roman" w:cs="Times New Roman"/>
          <w:b/>
          <w:bCs/>
          <w:sz w:val="32"/>
          <w:szCs w:val="32"/>
        </w:rPr>
      </w:pPr>
      <w:r w:rsidRPr="00CF4DCE">
        <w:rPr>
          <w:rFonts w:ascii="Times New Roman" w:hAnsi="Times New Roman" w:cs="Times New Roman"/>
          <w:b/>
          <w:bCs/>
          <w:sz w:val="32"/>
          <w:szCs w:val="32"/>
        </w:rPr>
        <w:lastRenderedPageBreak/>
        <w:t>VII.</w:t>
      </w:r>
      <w:r>
        <w:rPr>
          <w:rFonts w:ascii="Times New Roman" w:hAnsi="Times New Roman" w:cs="Times New Roman"/>
          <w:b/>
          <w:bCs/>
          <w:sz w:val="32"/>
          <w:szCs w:val="32"/>
        </w:rPr>
        <w:t xml:space="preserve"> </w:t>
      </w:r>
      <w:r w:rsidRPr="00CF4DCE">
        <w:rPr>
          <w:rFonts w:ascii="Times New Roman" w:hAnsi="Times New Roman" w:cs="Times New Roman"/>
          <w:b/>
          <w:bCs/>
          <w:sz w:val="32"/>
          <w:szCs w:val="32"/>
        </w:rPr>
        <w:t>CONCLUSION</w:t>
      </w:r>
    </w:p>
    <w:p w14:paraId="7D0428BB" w14:textId="2F8E52FA" w:rsidR="00AC00F9" w:rsidRPr="00AC00F9" w:rsidRDefault="00AC00F9" w:rsidP="00765A05">
      <w:pPr>
        <w:spacing w:line="480" w:lineRule="auto"/>
        <w:jc w:val="both"/>
        <w:rPr>
          <w:rFonts w:ascii="Times New Roman" w:hAnsi="Times New Roman" w:cs="Times New Roman"/>
          <w:sz w:val="24"/>
          <w:szCs w:val="24"/>
        </w:rPr>
      </w:pPr>
      <w:r w:rsidRPr="00AC00F9">
        <w:rPr>
          <w:rFonts w:ascii="Times New Roman" w:hAnsi="Times New Roman" w:cs="Times New Roman"/>
          <w:sz w:val="24"/>
          <w:szCs w:val="24"/>
        </w:rPr>
        <w:t xml:space="preserve">The benefits brought to patient care and operational efficiencies through the digital transformation of health care have been immense, but on the downside, large cybersecurity issues have been created. According to our findings, risks to patients' data and medical devices are not just risks but in </w:t>
      </w:r>
      <w:proofErr w:type="gramStart"/>
      <w:r w:rsidRPr="00AC00F9">
        <w:rPr>
          <w:rFonts w:ascii="Times New Roman" w:hAnsi="Times New Roman" w:cs="Times New Roman"/>
          <w:sz w:val="24"/>
          <w:szCs w:val="24"/>
        </w:rPr>
        <w:t>reality</w:t>
      </w:r>
      <w:proofErr w:type="gramEnd"/>
      <w:r w:rsidRPr="00AC00F9">
        <w:rPr>
          <w:rFonts w:ascii="Times New Roman" w:hAnsi="Times New Roman" w:cs="Times New Roman"/>
          <w:sz w:val="24"/>
          <w:szCs w:val="24"/>
        </w:rPr>
        <w:t xml:space="preserve"> </w:t>
      </w:r>
      <w:r w:rsidR="00765A05">
        <w:rPr>
          <w:rFonts w:ascii="Times New Roman" w:hAnsi="Times New Roman" w:cs="Times New Roman"/>
          <w:sz w:val="24"/>
          <w:szCs w:val="24"/>
        </w:rPr>
        <w:t>is a</w:t>
      </w:r>
      <w:r w:rsidRPr="00AC00F9">
        <w:rPr>
          <w:rFonts w:ascii="Times New Roman" w:hAnsi="Times New Roman" w:cs="Times New Roman"/>
          <w:sz w:val="24"/>
          <w:szCs w:val="24"/>
        </w:rPr>
        <w:t xml:space="preserve"> </w:t>
      </w:r>
      <w:r w:rsidR="00765A05">
        <w:rPr>
          <w:rFonts w:ascii="Times New Roman" w:hAnsi="Times New Roman" w:cs="Times New Roman"/>
          <w:sz w:val="24"/>
          <w:szCs w:val="24"/>
        </w:rPr>
        <w:t>kind of</w:t>
      </w:r>
      <w:r w:rsidRPr="00AC00F9">
        <w:rPr>
          <w:rFonts w:ascii="Times New Roman" w:hAnsi="Times New Roman" w:cs="Times New Roman"/>
          <w:sz w:val="24"/>
          <w:szCs w:val="24"/>
        </w:rPr>
        <w:t xml:space="preserve"> complex cyberattack. These vulnerabilities raise the need for effective and innovative measures on cybersecurity to protect sensitive information and critical infrastructures existing within healthcare settings.</w:t>
      </w:r>
    </w:p>
    <w:p w14:paraId="2A3DF31B" w14:textId="6BE06C12" w:rsidR="00AC00F9" w:rsidRPr="00AC00F9" w:rsidRDefault="00AC00F9" w:rsidP="00765A05">
      <w:pPr>
        <w:spacing w:line="480" w:lineRule="auto"/>
        <w:jc w:val="both"/>
        <w:rPr>
          <w:rFonts w:ascii="Times New Roman" w:hAnsi="Times New Roman" w:cs="Times New Roman"/>
          <w:sz w:val="24"/>
          <w:szCs w:val="24"/>
        </w:rPr>
      </w:pPr>
      <w:r w:rsidRPr="00AC00F9">
        <w:rPr>
          <w:rFonts w:ascii="Times New Roman" w:hAnsi="Times New Roman" w:cs="Times New Roman"/>
          <w:sz w:val="24"/>
          <w:szCs w:val="24"/>
        </w:rPr>
        <w:t>Cybersecurity in healthcare is thus not only a technical problem but becomes an important part of the safety and patient trust equation. Recent cyber threats have revealed vulnerabilities to secure entities, therefore critically stressing the need for enhanced protective measures through the implementation of comprehensive cybersecurity frameworks. There should be th</w:t>
      </w:r>
      <w:r w:rsidR="00765A05">
        <w:rPr>
          <w:rFonts w:ascii="Times New Roman" w:hAnsi="Times New Roman" w:cs="Times New Roman"/>
          <w:sz w:val="24"/>
          <w:szCs w:val="24"/>
        </w:rPr>
        <w:t>is process of</w:t>
      </w:r>
      <w:r w:rsidRPr="00AC00F9">
        <w:rPr>
          <w:rFonts w:ascii="Times New Roman" w:hAnsi="Times New Roman" w:cs="Times New Roman"/>
          <w:sz w:val="24"/>
          <w:szCs w:val="24"/>
        </w:rPr>
        <w:t xml:space="preserve"> </w:t>
      </w:r>
      <w:r w:rsidR="00765A05">
        <w:rPr>
          <w:rFonts w:ascii="Times New Roman" w:hAnsi="Times New Roman" w:cs="Times New Roman"/>
          <w:sz w:val="24"/>
          <w:szCs w:val="24"/>
        </w:rPr>
        <w:t>combining</w:t>
      </w:r>
      <w:r w:rsidRPr="00AC00F9">
        <w:rPr>
          <w:rFonts w:ascii="Times New Roman" w:hAnsi="Times New Roman" w:cs="Times New Roman"/>
          <w:sz w:val="24"/>
          <w:szCs w:val="24"/>
        </w:rPr>
        <w:t xml:space="preserve"> advanced encryption methods, implementation of Zero Trust architectures, and use of artificial intelligence for threat detection and response</w:t>
      </w:r>
      <w:r w:rsidR="00765A05">
        <w:rPr>
          <w:rFonts w:ascii="Times New Roman" w:hAnsi="Times New Roman" w:cs="Times New Roman"/>
          <w:sz w:val="24"/>
          <w:szCs w:val="24"/>
        </w:rPr>
        <w:t xml:space="preserve">. </w:t>
      </w:r>
      <w:r w:rsidRPr="00AC00F9">
        <w:rPr>
          <w:rFonts w:ascii="Times New Roman" w:hAnsi="Times New Roman" w:cs="Times New Roman"/>
          <w:sz w:val="24"/>
          <w:szCs w:val="24"/>
        </w:rPr>
        <w:t>Nevertheless, the human factor is still one of the major vulnerabilities. Continuous education and training of healthcare professionals regarding cybersecurity threats and prevention methodologies are thus essential to strengthening the first line of defense.</w:t>
      </w:r>
    </w:p>
    <w:p w14:paraId="4864ADDE" w14:textId="77777777" w:rsidR="00765A05" w:rsidRDefault="00765A05" w:rsidP="00765A05">
      <w:pPr>
        <w:spacing w:line="480" w:lineRule="auto"/>
        <w:jc w:val="both"/>
        <w:rPr>
          <w:rFonts w:ascii="Times New Roman" w:hAnsi="Times New Roman" w:cs="Times New Roman"/>
          <w:sz w:val="24"/>
          <w:szCs w:val="24"/>
        </w:rPr>
      </w:pPr>
    </w:p>
    <w:p w14:paraId="3B8FFCE4" w14:textId="77777777" w:rsidR="00765A05" w:rsidRDefault="00765A05" w:rsidP="00765A05">
      <w:pPr>
        <w:spacing w:line="480" w:lineRule="auto"/>
        <w:jc w:val="both"/>
        <w:rPr>
          <w:rFonts w:ascii="Times New Roman" w:hAnsi="Times New Roman" w:cs="Times New Roman"/>
          <w:sz w:val="24"/>
          <w:szCs w:val="24"/>
        </w:rPr>
      </w:pPr>
    </w:p>
    <w:p w14:paraId="0A9E254A" w14:textId="77777777" w:rsidR="00765A05" w:rsidRDefault="00765A05" w:rsidP="00765A05">
      <w:pPr>
        <w:spacing w:line="480" w:lineRule="auto"/>
        <w:jc w:val="both"/>
        <w:rPr>
          <w:rFonts w:ascii="Times New Roman" w:hAnsi="Times New Roman" w:cs="Times New Roman"/>
          <w:sz w:val="24"/>
          <w:szCs w:val="24"/>
        </w:rPr>
      </w:pPr>
    </w:p>
    <w:p w14:paraId="2C933178" w14:textId="77777777" w:rsidR="00765A05" w:rsidRDefault="00765A05" w:rsidP="00765A05">
      <w:pPr>
        <w:spacing w:line="480" w:lineRule="auto"/>
        <w:jc w:val="both"/>
        <w:rPr>
          <w:rFonts w:ascii="Times New Roman" w:hAnsi="Times New Roman" w:cs="Times New Roman"/>
          <w:sz w:val="24"/>
          <w:szCs w:val="24"/>
        </w:rPr>
      </w:pPr>
    </w:p>
    <w:p w14:paraId="3D9448B6" w14:textId="77777777" w:rsidR="00765A05" w:rsidRPr="00AC00F9" w:rsidRDefault="00765A05" w:rsidP="00765A05">
      <w:pPr>
        <w:spacing w:line="480" w:lineRule="auto"/>
        <w:jc w:val="both"/>
        <w:rPr>
          <w:rFonts w:ascii="Times New Roman" w:hAnsi="Times New Roman" w:cs="Times New Roman"/>
          <w:sz w:val="24"/>
          <w:szCs w:val="24"/>
        </w:rPr>
      </w:pPr>
    </w:p>
    <w:p w14:paraId="79F22565" w14:textId="58E17AFC" w:rsidR="00B82A15" w:rsidRDefault="00B82A15" w:rsidP="00D16FC4">
      <w:pPr>
        <w:spacing w:line="480" w:lineRule="auto"/>
        <w:ind w:left="720"/>
        <w:jc w:val="center"/>
        <w:rPr>
          <w:rFonts w:ascii="Times New Roman" w:hAnsi="Times New Roman" w:cs="Times New Roman"/>
          <w:b/>
          <w:bCs/>
          <w:sz w:val="32"/>
          <w:szCs w:val="32"/>
        </w:rPr>
      </w:pPr>
      <w:r w:rsidRPr="00B82A15">
        <w:rPr>
          <w:rFonts w:ascii="Times New Roman" w:hAnsi="Times New Roman" w:cs="Times New Roman"/>
          <w:b/>
          <w:bCs/>
          <w:sz w:val="32"/>
          <w:szCs w:val="32"/>
        </w:rPr>
        <w:lastRenderedPageBreak/>
        <w:t>VIII. REFERENCES</w:t>
      </w:r>
    </w:p>
    <w:p w14:paraId="5166811A" w14:textId="67682FBB" w:rsidR="00A61CDC" w:rsidRDefault="00567881" w:rsidP="00B637A9">
      <w:pPr>
        <w:pStyle w:val="ListParagraph"/>
        <w:numPr>
          <w:ilvl w:val="0"/>
          <w:numId w:val="22"/>
        </w:numPr>
        <w:spacing w:line="480" w:lineRule="auto"/>
        <w:rPr>
          <w:rFonts w:ascii="Times New Roman" w:hAnsi="Times New Roman" w:cs="Times New Roman"/>
          <w:sz w:val="24"/>
          <w:szCs w:val="24"/>
        </w:rPr>
      </w:pPr>
      <w:r w:rsidRPr="00567881">
        <w:rPr>
          <w:rFonts w:ascii="Times New Roman" w:hAnsi="Times New Roman" w:cs="Times New Roman"/>
          <w:sz w:val="24"/>
          <w:szCs w:val="24"/>
        </w:rPr>
        <w:t>Enhancing Cybersecurity Protocols in Modern Healthcare Systems. Retrieved from</w:t>
      </w:r>
      <w:r>
        <w:rPr>
          <w:rFonts w:ascii="Times New Roman" w:hAnsi="Times New Roman" w:cs="Times New Roman"/>
          <w:sz w:val="24"/>
          <w:szCs w:val="24"/>
        </w:rPr>
        <w:t xml:space="preserve">- </w:t>
      </w:r>
      <w:hyperlink r:id="rId12" w:history="1">
        <w:r w:rsidRPr="00F6741E">
          <w:rPr>
            <w:rStyle w:val="Hyperlink"/>
            <w:rFonts w:ascii="Times New Roman" w:hAnsi="Times New Roman" w:cs="Times New Roman"/>
            <w:sz w:val="24"/>
            <w:szCs w:val="24"/>
          </w:rPr>
          <w:t>https://www.igi-global.com/chapter/enhancing-cybersecurity-protocols-in-modern-healthcare-systems/342829</w:t>
        </w:r>
      </w:hyperlink>
      <w:r w:rsidR="00B637A9">
        <w:rPr>
          <w:rFonts w:ascii="Times New Roman" w:hAnsi="Times New Roman" w:cs="Times New Roman"/>
          <w:sz w:val="24"/>
          <w:szCs w:val="24"/>
        </w:rPr>
        <w:t xml:space="preserve"> </w:t>
      </w:r>
    </w:p>
    <w:p w14:paraId="3C06F2C9" w14:textId="70BA8A59" w:rsidR="00B637A9" w:rsidRDefault="00567881" w:rsidP="00B637A9">
      <w:pPr>
        <w:pStyle w:val="ListParagraph"/>
        <w:numPr>
          <w:ilvl w:val="0"/>
          <w:numId w:val="22"/>
        </w:numPr>
        <w:spacing w:line="480" w:lineRule="auto"/>
        <w:rPr>
          <w:rFonts w:ascii="Times New Roman" w:hAnsi="Times New Roman" w:cs="Times New Roman"/>
          <w:sz w:val="24"/>
          <w:szCs w:val="24"/>
        </w:rPr>
      </w:pPr>
      <w:r w:rsidRPr="00567881">
        <w:rPr>
          <w:rFonts w:ascii="Times New Roman" w:hAnsi="Times New Roman" w:cs="Times New Roman"/>
          <w:sz w:val="24"/>
          <w:szCs w:val="24"/>
        </w:rPr>
        <w:t xml:space="preserve">National Center for Biotechnology Information. (2023). Article. Retrieved from </w:t>
      </w:r>
      <w:r>
        <w:rPr>
          <w:rFonts w:ascii="Times New Roman" w:hAnsi="Times New Roman" w:cs="Times New Roman"/>
          <w:sz w:val="24"/>
          <w:szCs w:val="24"/>
        </w:rPr>
        <w:t xml:space="preserve">- </w:t>
      </w:r>
      <w:hyperlink r:id="rId13" w:history="1">
        <w:r w:rsidRPr="00F6741E">
          <w:rPr>
            <w:rStyle w:val="Hyperlink"/>
            <w:rFonts w:ascii="Times New Roman" w:hAnsi="Times New Roman" w:cs="Times New Roman"/>
            <w:sz w:val="24"/>
            <w:szCs w:val="24"/>
          </w:rPr>
          <w:t>https://www.ncbi.nlm.nih.gov/pmc/articles/PMC10359660/</w:t>
        </w:r>
      </w:hyperlink>
      <w:r w:rsidR="00B637A9">
        <w:rPr>
          <w:rFonts w:ascii="Times New Roman" w:hAnsi="Times New Roman" w:cs="Times New Roman"/>
          <w:sz w:val="24"/>
          <w:szCs w:val="24"/>
        </w:rPr>
        <w:t xml:space="preserve"> </w:t>
      </w:r>
    </w:p>
    <w:p w14:paraId="2F23C849" w14:textId="6DC0E1CB" w:rsidR="00B637A9" w:rsidRDefault="00567881" w:rsidP="00B637A9">
      <w:pPr>
        <w:pStyle w:val="ListParagraph"/>
        <w:numPr>
          <w:ilvl w:val="0"/>
          <w:numId w:val="22"/>
        </w:numPr>
        <w:spacing w:line="480" w:lineRule="auto"/>
        <w:rPr>
          <w:rFonts w:ascii="Times New Roman" w:hAnsi="Times New Roman" w:cs="Times New Roman"/>
          <w:sz w:val="24"/>
          <w:szCs w:val="24"/>
        </w:rPr>
      </w:pPr>
      <w:r w:rsidRPr="00567881">
        <w:rPr>
          <w:rFonts w:ascii="Times New Roman" w:hAnsi="Times New Roman" w:cs="Times New Roman"/>
          <w:sz w:val="24"/>
          <w:szCs w:val="24"/>
        </w:rPr>
        <w:t>HIPAA Journal. (2023). Healthcare Data Breach Statistics. Retrieved from</w:t>
      </w:r>
      <w:r>
        <w:rPr>
          <w:rFonts w:ascii="Times New Roman" w:hAnsi="Times New Roman" w:cs="Times New Roman"/>
          <w:sz w:val="24"/>
          <w:szCs w:val="24"/>
        </w:rPr>
        <w:t xml:space="preserve"> - </w:t>
      </w:r>
      <w:hyperlink r:id="rId14" w:history="1">
        <w:r w:rsidRPr="00F6741E">
          <w:rPr>
            <w:rStyle w:val="Hyperlink"/>
            <w:rFonts w:ascii="Times New Roman" w:hAnsi="Times New Roman" w:cs="Times New Roman"/>
            <w:sz w:val="24"/>
            <w:szCs w:val="24"/>
          </w:rPr>
          <w:t>https://www.hipaajournal.com/healthcare-data-breach-statistics/</w:t>
        </w:r>
      </w:hyperlink>
      <w:r w:rsidR="00B637A9">
        <w:rPr>
          <w:rFonts w:ascii="Times New Roman" w:hAnsi="Times New Roman" w:cs="Times New Roman"/>
          <w:sz w:val="24"/>
          <w:szCs w:val="24"/>
        </w:rPr>
        <w:t xml:space="preserve"> </w:t>
      </w:r>
    </w:p>
    <w:p w14:paraId="55695479" w14:textId="224302D5" w:rsidR="00B637A9" w:rsidRDefault="00567881" w:rsidP="00B637A9">
      <w:pPr>
        <w:pStyle w:val="ListParagraph"/>
        <w:numPr>
          <w:ilvl w:val="0"/>
          <w:numId w:val="22"/>
        </w:numPr>
        <w:spacing w:line="480" w:lineRule="auto"/>
        <w:rPr>
          <w:rFonts w:ascii="Times New Roman" w:hAnsi="Times New Roman" w:cs="Times New Roman"/>
          <w:sz w:val="24"/>
          <w:szCs w:val="24"/>
        </w:rPr>
      </w:pPr>
      <w:r w:rsidRPr="00567881">
        <w:rPr>
          <w:rFonts w:ascii="Times New Roman" w:hAnsi="Times New Roman" w:cs="Times New Roman"/>
          <w:sz w:val="24"/>
          <w:szCs w:val="24"/>
        </w:rPr>
        <w:t xml:space="preserve">U.S. Department of Health &amp; Human Services. (2023). HIPAA. Retrieved from </w:t>
      </w:r>
      <w:r>
        <w:rPr>
          <w:rFonts w:ascii="Times New Roman" w:hAnsi="Times New Roman" w:cs="Times New Roman"/>
          <w:sz w:val="24"/>
          <w:szCs w:val="24"/>
        </w:rPr>
        <w:t xml:space="preserve">- </w:t>
      </w:r>
      <w:hyperlink r:id="rId15" w:history="1">
        <w:r w:rsidRPr="00F6741E">
          <w:rPr>
            <w:rStyle w:val="Hyperlink"/>
            <w:rFonts w:ascii="Times New Roman" w:hAnsi="Times New Roman" w:cs="Times New Roman"/>
            <w:sz w:val="24"/>
            <w:szCs w:val="24"/>
          </w:rPr>
          <w:t>https://www.hhs.gov/hipaa/index.html</w:t>
        </w:r>
      </w:hyperlink>
      <w:r w:rsidR="00B637A9">
        <w:rPr>
          <w:rFonts w:ascii="Times New Roman" w:hAnsi="Times New Roman" w:cs="Times New Roman"/>
          <w:sz w:val="24"/>
          <w:szCs w:val="24"/>
        </w:rPr>
        <w:t xml:space="preserve"> </w:t>
      </w:r>
    </w:p>
    <w:p w14:paraId="6823EFB4" w14:textId="16A25C70" w:rsidR="00B637A9" w:rsidRDefault="00567881" w:rsidP="00B637A9">
      <w:pPr>
        <w:pStyle w:val="ListParagraph"/>
        <w:numPr>
          <w:ilvl w:val="0"/>
          <w:numId w:val="22"/>
        </w:numPr>
        <w:spacing w:line="480" w:lineRule="auto"/>
        <w:rPr>
          <w:rFonts w:ascii="Times New Roman" w:hAnsi="Times New Roman" w:cs="Times New Roman"/>
          <w:sz w:val="24"/>
          <w:szCs w:val="24"/>
        </w:rPr>
      </w:pPr>
      <w:r w:rsidRPr="00567881">
        <w:rPr>
          <w:rFonts w:ascii="Times New Roman" w:hAnsi="Times New Roman" w:cs="Times New Roman"/>
          <w:sz w:val="24"/>
          <w:szCs w:val="24"/>
        </w:rPr>
        <w:t>Medicus IT. (2023). What is Healthcare Cybersecurity: Definition and Brief History. Retrieved from</w:t>
      </w:r>
      <w:r>
        <w:rPr>
          <w:rFonts w:ascii="Times New Roman" w:hAnsi="Times New Roman" w:cs="Times New Roman"/>
          <w:sz w:val="24"/>
          <w:szCs w:val="24"/>
        </w:rPr>
        <w:t xml:space="preserve"> - </w:t>
      </w:r>
      <w:hyperlink r:id="rId16" w:history="1">
        <w:r w:rsidRPr="00F6741E">
          <w:rPr>
            <w:rStyle w:val="Hyperlink"/>
            <w:rFonts w:ascii="Times New Roman" w:hAnsi="Times New Roman" w:cs="Times New Roman"/>
            <w:sz w:val="24"/>
            <w:szCs w:val="24"/>
          </w:rPr>
          <w:t>https://knowledge.medicusit.com/what-is-healthcare-cybersecurity-definition-and-brief-history</w:t>
        </w:r>
      </w:hyperlink>
      <w:r w:rsidR="00B637A9">
        <w:rPr>
          <w:rFonts w:ascii="Times New Roman" w:hAnsi="Times New Roman" w:cs="Times New Roman"/>
          <w:sz w:val="24"/>
          <w:szCs w:val="24"/>
        </w:rPr>
        <w:t xml:space="preserve"> </w:t>
      </w:r>
    </w:p>
    <w:p w14:paraId="57196DE2" w14:textId="4E5A2198" w:rsidR="00B637A9" w:rsidRDefault="00567881" w:rsidP="00B637A9">
      <w:pPr>
        <w:pStyle w:val="ListParagraph"/>
        <w:numPr>
          <w:ilvl w:val="0"/>
          <w:numId w:val="22"/>
        </w:numPr>
        <w:spacing w:line="480" w:lineRule="auto"/>
        <w:rPr>
          <w:rFonts w:ascii="Times New Roman" w:hAnsi="Times New Roman" w:cs="Times New Roman"/>
          <w:sz w:val="24"/>
          <w:szCs w:val="24"/>
        </w:rPr>
      </w:pPr>
      <w:r w:rsidRPr="00567881">
        <w:rPr>
          <w:rFonts w:ascii="Times New Roman" w:hAnsi="Times New Roman" w:cs="Times New Roman"/>
          <w:sz w:val="24"/>
          <w:szCs w:val="24"/>
        </w:rPr>
        <w:t xml:space="preserve">Centers for Medicare &amp; Medicaid Services. (2023). Electronic Health Records. Retrieved from </w:t>
      </w:r>
      <w:r>
        <w:rPr>
          <w:rFonts w:ascii="Times New Roman" w:hAnsi="Times New Roman" w:cs="Times New Roman"/>
          <w:sz w:val="24"/>
          <w:szCs w:val="24"/>
        </w:rPr>
        <w:t xml:space="preserve">- </w:t>
      </w:r>
      <w:hyperlink r:id="rId17" w:anchor=":~:text=An%20Electronic%20Health%20Record%20(EHR,progress%20notes%2C%20problems%2C%20medications%2C" w:history="1">
        <w:r w:rsidRPr="00F6741E">
          <w:rPr>
            <w:rStyle w:val="Hyperlink"/>
            <w:rFonts w:ascii="Times New Roman" w:hAnsi="Times New Roman" w:cs="Times New Roman"/>
            <w:sz w:val="24"/>
            <w:szCs w:val="24"/>
          </w:rPr>
          <w:t>https://www.cms.gov/priorities/key-initiatives/e-health/records#:~:text=An%20Electronic%20Health%20Record%20(EHR,progress%20notes%2C%20problems%2C%20medications%2C</w:t>
        </w:r>
      </w:hyperlink>
      <w:r w:rsidR="00B637A9">
        <w:rPr>
          <w:rFonts w:ascii="Times New Roman" w:hAnsi="Times New Roman" w:cs="Times New Roman"/>
          <w:sz w:val="24"/>
          <w:szCs w:val="24"/>
        </w:rPr>
        <w:t xml:space="preserve"> </w:t>
      </w:r>
    </w:p>
    <w:p w14:paraId="0A560BC4" w14:textId="27325CF0" w:rsidR="00B637A9" w:rsidRDefault="00567881" w:rsidP="00B637A9">
      <w:pPr>
        <w:pStyle w:val="ListParagraph"/>
        <w:numPr>
          <w:ilvl w:val="0"/>
          <w:numId w:val="22"/>
        </w:numPr>
        <w:spacing w:line="480" w:lineRule="auto"/>
        <w:rPr>
          <w:rFonts w:ascii="Times New Roman" w:hAnsi="Times New Roman" w:cs="Times New Roman"/>
          <w:sz w:val="24"/>
          <w:szCs w:val="24"/>
        </w:rPr>
      </w:pPr>
      <w:r w:rsidRPr="00567881">
        <w:rPr>
          <w:rFonts w:ascii="Times New Roman" w:hAnsi="Times New Roman" w:cs="Times New Roman"/>
          <w:sz w:val="24"/>
          <w:szCs w:val="24"/>
        </w:rPr>
        <w:t xml:space="preserve">ScienceDirect. (2022). Article. Retrieved from </w:t>
      </w:r>
      <w:r>
        <w:rPr>
          <w:rFonts w:ascii="Times New Roman" w:hAnsi="Times New Roman" w:cs="Times New Roman"/>
          <w:sz w:val="24"/>
          <w:szCs w:val="24"/>
        </w:rPr>
        <w:t xml:space="preserve">- </w:t>
      </w:r>
      <w:hyperlink r:id="rId18" w:history="1">
        <w:r w:rsidRPr="00F6741E">
          <w:rPr>
            <w:rStyle w:val="Hyperlink"/>
            <w:rFonts w:ascii="Times New Roman" w:hAnsi="Times New Roman" w:cs="Times New Roman"/>
            <w:sz w:val="24"/>
            <w:szCs w:val="24"/>
          </w:rPr>
          <w:t>https://www.sciencedirect.com/science/article/pii/S0166497222001304</w:t>
        </w:r>
      </w:hyperlink>
      <w:r w:rsidR="00B637A9">
        <w:rPr>
          <w:rFonts w:ascii="Times New Roman" w:hAnsi="Times New Roman" w:cs="Times New Roman"/>
          <w:sz w:val="24"/>
          <w:szCs w:val="24"/>
        </w:rPr>
        <w:t xml:space="preserve"> </w:t>
      </w:r>
    </w:p>
    <w:p w14:paraId="3D166B08" w14:textId="56216DCF" w:rsidR="00B637A9" w:rsidRDefault="00567881" w:rsidP="00B637A9">
      <w:pPr>
        <w:pStyle w:val="ListParagraph"/>
        <w:numPr>
          <w:ilvl w:val="0"/>
          <w:numId w:val="22"/>
        </w:numPr>
        <w:spacing w:line="480" w:lineRule="auto"/>
        <w:rPr>
          <w:rFonts w:ascii="Times New Roman" w:hAnsi="Times New Roman" w:cs="Times New Roman"/>
          <w:sz w:val="24"/>
          <w:szCs w:val="24"/>
        </w:rPr>
      </w:pPr>
      <w:r w:rsidRPr="00567881">
        <w:rPr>
          <w:rFonts w:ascii="Times New Roman" w:hAnsi="Times New Roman" w:cs="Times New Roman"/>
          <w:sz w:val="24"/>
          <w:szCs w:val="24"/>
        </w:rPr>
        <w:t>U.S. Department of Health &amp; Human Services. (2023). Healthcare Sector Cybersecurity. Retrieved from</w:t>
      </w:r>
      <w:r>
        <w:rPr>
          <w:rFonts w:ascii="Times New Roman" w:hAnsi="Times New Roman" w:cs="Times New Roman"/>
          <w:sz w:val="24"/>
          <w:szCs w:val="24"/>
        </w:rPr>
        <w:t xml:space="preserve"> - </w:t>
      </w:r>
      <w:hyperlink r:id="rId19" w:history="1">
        <w:r w:rsidRPr="00F6741E">
          <w:rPr>
            <w:rStyle w:val="Hyperlink"/>
            <w:rFonts w:ascii="Times New Roman" w:hAnsi="Times New Roman" w:cs="Times New Roman"/>
            <w:sz w:val="24"/>
            <w:szCs w:val="24"/>
          </w:rPr>
          <w:t>https://aspr.hhs.gov/cyber/Documents/Health-Care-Sector-Cybersecurity-Dec2023-508.pdf</w:t>
        </w:r>
      </w:hyperlink>
      <w:r w:rsidR="00B637A9">
        <w:rPr>
          <w:rFonts w:ascii="Times New Roman" w:hAnsi="Times New Roman" w:cs="Times New Roman"/>
          <w:sz w:val="24"/>
          <w:szCs w:val="24"/>
        </w:rPr>
        <w:t xml:space="preserve"> </w:t>
      </w:r>
    </w:p>
    <w:p w14:paraId="4149200D" w14:textId="2CE48725" w:rsidR="00B637A9" w:rsidRDefault="00567881" w:rsidP="00B637A9">
      <w:pPr>
        <w:pStyle w:val="ListParagraph"/>
        <w:numPr>
          <w:ilvl w:val="0"/>
          <w:numId w:val="22"/>
        </w:numPr>
        <w:spacing w:line="480" w:lineRule="auto"/>
        <w:rPr>
          <w:rFonts w:ascii="Times New Roman" w:hAnsi="Times New Roman" w:cs="Times New Roman"/>
          <w:sz w:val="24"/>
          <w:szCs w:val="24"/>
        </w:rPr>
      </w:pPr>
      <w:proofErr w:type="spellStart"/>
      <w:r w:rsidRPr="00567881">
        <w:rPr>
          <w:rFonts w:ascii="Times New Roman" w:hAnsi="Times New Roman" w:cs="Times New Roman"/>
          <w:sz w:val="24"/>
          <w:szCs w:val="24"/>
        </w:rPr>
        <w:lastRenderedPageBreak/>
        <w:t>Crothall</w:t>
      </w:r>
      <w:proofErr w:type="spellEnd"/>
      <w:r w:rsidRPr="00567881">
        <w:rPr>
          <w:rFonts w:ascii="Times New Roman" w:hAnsi="Times New Roman" w:cs="Times New Roman"/>
          <w:sz w:val="24"/>
          <w:szCs w:val="24"/>
        </w:rPr>
        <w:t xml:space="preserve"> Healthcare. (2023). Cybersecurity in Healthcare: Where Healthcare Systems Are Most Vulnerable. Retrieved from</w:t>
      </w:r>
      <w:r>
        <w:rPr>
          <w:rFonts w:ascii="Times New Roman" w:hAnsi="Times New Roman" w:cs="Times New Roman"/>
          <w:sz w:val="24"/>
          <w:szCs w:val="24"/>
        </w:rPr>
        <w:t xml:space="preserve"> - </w:t>
      </w:r>
      <w:hyperlink r:id="rId20" w:history="1">
        <w:r w:rsidRPr="00F6741E">
          <w:rPr>
            <w:rStyle w:val="Hyperlink"/>
            <w:rFonts w:ascii="Times New Roman" w:hAnsi="Times New Roman" w:cs="Times New Roman"/>
            <w:sz w:val="24"/>
            <w:szCs w:val="24"/>
          </w:rPr>
          <w:t>https://www.crothall.com/blog/cybersecurity-in-healthcare-where-healthcare-systems-are-most-vulnerable/</w:t>
        </w:r>
      </w:hyperlink>
      <w:r w:rsidR="00B637A9">
        <w:rPr>
          <w:rFonts w:ascii="Times New Roman" w:hAnsi="Times New Roman" w:cs="Times New Roman"/>
          <w:sz w:val="24"/>
          <w:szCs w:val="24"/>
        </w:rPr>
        <w:t xml:space="preserve"> </w:t>
      </w:r>
    </w:p>
    <w:p w14:paraId="2CEFBE52" w14:textId="343A834D" w:rsidR="00B637A9" w:rsidRDefault="00567881" w:rsidP="00B637A9">
      <w:pPr>
        <w:pStyle w:val="ListParagraph"/>
        <w:numPr>
          <w:ilvl w:val="0"/>
          <w:numId w:val="22"/>
        </w:numPr>
        <w:spacing w:line="480" w:lineRule="auto"/>
        <w:rPr>
          <w:rFonts w:ascii="Times New Roman" w:hAnsi="Times New Roman" w:cs="Times New Roman"/>
          <w:sz w:val="24"/>
          <w:szCs w:val="24"/>
        </w:rPr>
      </w:pPr>
      <w:proofErr w:type="spellStart"/>
      <w:r w:rsidRPr="00567881">
        <w:rPr>
          <w:rFonts w:ascii="Times New Roman" w:hAnsi="Times New Roman" w:cs="Times New Roman"/>
          <w:sz w:val="24"/>
          <w:szCs w:val="24"/>
        </w:rPr>
        <w:t>EconoFact</w:t>
      </w:r>
      <w:proofErr w:type="spellEnd"/>
      <w:r w:rsidRPr="00567881">
        <w:rPr>
          <w:rFonts w:ascii="Times New Roman" w:hAnsi="Times New Roman" w:cs="Times New Roman"/>
          <w:sz w:val="24"/>
          <w:szCs w:val="24"/>
        </w:rPr>
        <w:t xml:space="preserve">. (2023). The Cybersecurity Threat Ailing Healthcare. Retrieved from </w:t>
      </w:r>
      <w:r>
        <w:rPr>
          <w:rFonts w:ascii="Times New Roman" w:hAnsi="Times New Roman" w:cs="Times New Roman"/>
          <w:sz w:val="24"/>
          <w:szCs w:val="24"/>
        </w:rPr>
        <w:t xml:space="preserve">- </w:t>
      </w:r>
      <w:hyperlink r:id="rId21" w:history="1">
        <w:r w:rsidRPr="00F6741E">
          <w:rPr>
            <w:rStyle w:val="Hyperlink"/>
            <w:rFonts w:ascii="Times New Roman" w:hAnsi="Times New Roman" w:cs="Times New Roman"/>
            <w:sz w:val="24"/>
            <w:szCs w:val="24"/>
          </w:rPr>
          <w:t>https://econofact.org/the-cybersecurity-threat-ailing-healthcare</w:t>
        </w:r>
      </w:hyperlink>
      <w:r w:rsidR="00B637A9">
        <w:rPr>
          <w:rFonts w:ascii="Times New Roman" w:hAnsi="Times New Roman" w:cs="Times New Roman"/>
          <w:sz w:val="24"/>
          <w:szCs w:val="24"/>
        </w:rPr>
        <w:t xml:space="preserve"> </w:t>
      </w:r>
    </w:p>
    <w:p w14:paraId="49AB4E3B" w14:textId="31764CF4" w:rsidR="00B637A9" w:rsidRDefault="00567881" w:rsidP="00B637A9">
      <w:pPr>
        <w:pStyle w:val="ListParagraph"/>
        <w:numPr>
          <w:ilvl w:val="0"/>
          <w:numId w:val="22"/>
        </w:numPr>
        <w:spacing w:line="480" w:lineRule="auto"/>
        <w:rPr>
          <w:rFonts w:ascii="Times New Roman" w:hAnsi="Times New Roman" w:cs="Times New Roman"/>
          <w:sz w:val="24"/>
          <w:szCs w:val="24"/>
        </w:rPr>
      </w:pPr>
      <w:r w:rsidRPr="00567881">
        <w:rPr>
          <w:rFonts w:ascii="Times New Roman" w:hAnsi="Times New Roman" w:cs="Times New Roman"/>
          <w:sz w:val="24"/>
          <w:szCs w:val="24"/>
        </w:rPr>
        <w:t xml:space="preserve">National Center for Biotechnology Information. (2022). Article. Retrieved from </w:t>
      </w:r>
      <w:r>
        <w:rPr>
          <w:rFonts w:ascii="Times New Roman" w:hAnsi="Times New Roman" w:cs="Times New Roman"/>
          <w:sz w:val="24"/>
          <w:szCs w:val="24"/>
        </w:rPr>
        <w:t xml:space="preserve">- </w:t>
      </w:r>
      <w:hyperlink r:id="rId22" w:anchor=":~:text=Many%20healthcare%20applications%20run%20on,web%20security%20exploits%20%5B20%5D" w:history="1">
        <w:r w:rsidRPr="00F6741E">
          <w:rPr>
            <w:rStyle w:val="Hyperlink"/>
            <w:rFonts w:ascii="Times New Roman" w:hAnsi="Times New Roman" w:cs="Times New Roman"/>
            <w:sz w:val="24"/>
            <w:szCs w:val="24"/>
          </w:rPr>
          <w:t>https://www.ncbi.nlm.nih.gov/pmc/articles/PMC10758361/#:~:text=Many%20healthcare%20applications%20run%20on,web%20security%20exploits%20%5B20%5D</w:t>
        </w:r>
      </w:hyperlink>
      <w:r w:rsidR="00B637A9" w:rsidRPr="00B637A9">
        <w:rPr>
          <w:rFonts w:ascii="Times New Roman" w:hAnsi="Times New Roman" w:cs="Times New Roman"/>
          <w:sz w:val="24"/>
          <w:szCs w:val="24"/>
        </w:rPr>
        <w:t>.</w:t>
      </w:r>
      <w:r w:rsidR="00B637A9">
        <w:rPr>
          <w:rFonts w:ascii="Times New Roman" w:hAnsi="Times New Roman" w:cs="Times New Roman"/>
          <w:sz w:val="24"/>
          <w:szCs w:val="24"/>
        </w:rPr>
        <w:t xml:space="preserve"> </w:t>
      </w:r>
    </w:p>
    <w:p w14:paraId="2F43F9E0" w14:textId="58B31562" w:rsidR="00B637A9" w:rsidRDefault="00567881" w:rsidP="00B637A9">
      <w:pPr>
        <w:pStyle w:val="ListParagraph"/>
        <w:numPr>
          <w:ilvl w:val="0"/>
          <w:numId w:val="22"/>
        </w:numPr>
        <w:spacing w:line="480" w:lineRule="auto"/>
        <w:rPr>
          <w:rFonts w:ascii="Times New Roman" w:hAnsi="Times New Roman" w:cs="Times New Roman"/>
          <w:sz w:val="24"/>
          <w:szCs w:val="24"/>
        </w:rPr>
      </w:pPr>
      <w:r w:rsidRPr="00567881">
        <w:rPr>
          <w:rFonts w:ascii="Times New Roman" w:hAnsi="Times New Roman" w:cs="Times New Roman"/>
          <w:sz w:val="24"/>
          <w:szCs w:val="24"/>
        </w:rPr>
        <w:t xml:space="preserve">National Center for Biotechnology Information. (2021). Article. Retrieved from </w:t>
      </w:r>
      <w:r>
        <w:rPr>
          <w:rFonts w:ascii="Times New Roman" w:hAnsi="Times New Roman" w:cs="Times New Roman"/>
          <w:sz w:val="24"/>
          <w:szCs w:val="24"/>
        </w:rPr>
        <w:t xml:space="preserve">- </w:t>
      </w:r>
      <w:hyperlink r:id="rId23" w:history="1">
        <w:r w:rsidRPr="00F6741E">
          <w:rPr>
            <w:rStyle w:val="Hyperlink"/>
            <w:rFonts w:ascii="Times New Roman" w:hAnsi="Times New Roman" w:cs="Times New Roman"/>
            <w:sz w:val="24"/>
            <w:szCs w:val="24"/>
          </w:rPr>
          <w:t>https://www.ncbi.nlm.nih.gov/pmc/articles/PMC10214092/</w:t>
        </w:r>
      </w:hyperlink>
      <w:r w:rsidR="00B637A9">
        <w:rPr>
          <w:rFonts w:ascii="Times New Roman" w:hAnsi="Times New Roman" w:cs="Times New Roman"/>
          <w:sz w:val="24"/>
          <w:szCs w:val="24"/>
        </w:rPr>
        <w:t xml:space="preserve"> </w:t>
      </w:r>
    </w:p>
    <w:p w14:paraId="66D645E9" w14:textId="24739E68" w:rsidR="00B637A9" w:rsidRDefault="00567881" w:rsidP="00B637A9">
      <w:pPr>
        <w:pStyle w:val="ListParagraph"/>
        <w:numPr>
          <w:ilvl w:val="0"/>
          <w:numId w:val="22"/>
        </w:numPr>
        <w:spacing w:line="480" w:lineRule="auto"/>
        <w:rPr>
          <w:rFonts w:ascii="Times New Roman" w:hAnsi="Times New Roman" w:cs="Times New Roman"/>
          <w:sz w:val="24"/>
          <w:szCs w:val="24"/>
        </w:rPr>
      </w:pPr>
      <w:proofErr w:type="spellStart"/>
      <w:r w:rsidRPr="00567881">
        <w:rPr>
          <w:rFonts w:ascii="Times New Roman" w:hAnsi="Times New Roman" w:cs="Times New Roman"/>
          <w:sz w:val="24"/>
          <w:szCs w:val="24"/>
        </w:rPr>
        <w:t>Cyjax</w:t>
      </w:r>
      <w:proofErr w:type="spellEnd"/>
      <w:r w:rsidRPr="00567881">
        <w:rPr>
          <w:rFonts w:ascii="Times New Roman" w:hAnsi="Times New Roman" w:cs="Times New Roman"/>
          <w:sz w:val="24"/>
          <w:szCs w:val="24"/>
        </w:rPr>
        <w:t>. (2023). Cybersecurity in the Healthcare Sector: Importance, Challenges, and Solutions. Retrieved from</w:t>
      </w:r>
      <w:r>
        <w:rPr>
          <w:rFonts w:ascii="Times New Roman" w:hAnsi="Times New Roman" w:cs="Times New Roman"/>
          <w:sz w:val="24"/>
          <w:szCs w:val="24"/>
        </w:rPr>
        <w:t xml:space="preserve"> - </w:t>
      </w:r>
      <w:hyperlink r:id="rId24" w:history="1">
        <w:r w:rsidRPr="00F6741E">
          <w:rPr>
            <w:rStyle w:val="Hyperlink"/>
            <w:rFonts w:ascii="Times New Roman" w:hAnsi="Times New Roman" w:cs="Times New Roman"/>
            <w:sz w:val="24"/>
            <w:szCs w:val="24"/>
          </w:rPr>
          <w:t>https://www.cyjax.com/cybersecurity-in-the-healthcare-sector-importance-challenges-and-solutions/</w:t>
        </w:r>
      </w:hyperlink>
      <w:r w:rsidR="00B637A9">
        <w:rPr>
          <w:rFonts w:ascii="Times New Roman" w:hAnsi="Times New Roman" w:cs="Times New Roman"/>
          <w:sz w:val="24"/>
          <w:szCs w:val="24"/>
        </w:rPr>
        <w:t xml:space="preserve"> </w:t>
      </w:r>
    </w:p>
    <w:p w14:paraId="078873B9" w14:textId="64817A02" w:rsidR="00B637A9" w:rsidRDefault="00567881" w:rsidP="00B637A9">
      <w:pPr>
        <w:pStyle w:val="ListParagraph"/>
        <w:numPr>
          <w:ilvl w:val="0"/>
          <w:numId w:val="22"/>
        </w:numPr>
        <w:spacing w:line="480" w:lineRule="auto"/>
        <w:rPr>
          <w:rFonts w:ascii="Times New Roman" w:hAnsi="Times New Roman" w:cs="Times New Roman"/>
          <w:sz w:val="24"/>
          <w:szCs w:val="24"/>
        </w:rPr>
      </w:pPr>
      <w:r w:rsidRPr="00567881">
        <w:rPr>
          <w:rFonts w:ascii="Times New Roman" w:hAnsi="Times New Roman" w:cs="Times New Roman"/>
          <w:sz w:val="24"/>
          <w:szCs w:val="24"/>
        </w:rPr>
        <w:t>SpringerLink. (2019). Article. Retrieved from</w:t>
      </w:r>
      <w:r>
        <w:rPr>
          <w:rFonts w:ascii="Times New Roman" w:hAnsi="Times New Roman" w:cs="Times New Roman"/>
          <w:sz w:val="24"/>
          <w:szCs w:val="24"/>
        </w:rPr>
        <w:t xml:space="preserve"> - </w:t>
      </w:r>
      <w:hyperlink r:id="rId25" w:history="1">
        <w:r w:rsidRPr="00F6741E">
          <w:rPr>
            <w:rStyle w:val="Hyperlink"/>
            <w:rFonts w:ascii="Times New Roman" w:hAnsi="Times New Roman" w:cs="Times New Roman"/>
            <w:sz w:val="24"/>
            <w:szCs w:val="24"/>
          </w:rPr>
          <w:t>https://link.springer.com/article/10.1007/s10916-019-1507-y</w:t>
        </w:r>
      </w:hyperlink>
      <w:r w:rsidR="00B637A9">
        <w:rPr>
          <w:rFonts w:ascii="Times New Roman" w:hAnsi="Times New Roman" w:cs="Times New Roman"/>
          <w:sz w:val="24"/>
          <w:szCs w:val="24"/>
        </w:rPr>
        <w:t xml:space="preserve"> </w:t>
      </w:r>
    </w:p>
    <w:p w14:paraId="52087EFD" w14:textId="4B8D80A4" w:rsidR="00B637A9" w:rsidRDefault="00567881" w:rsidP="00B637A9">
      <w:pPr>
        <w:pStyle w:val="ListParagraph"/>
        <w:numPr>
          <w:ilvl w:val="0"/>
          <w:numId w:val="22"/>
        </w:numPr>
        <w:spacing w:line="480" w:lineRule="auto"/>
        <w:rPr>
          <w:rFonts w:ascii="Times New Roman" w:hAnsi="Times New Roman" w:cs="Times New Roman"/>
          <w:sz w:val="24"/>
          <w:szCs w:val="24"/>
        </w:rPr>
      </w:pPr>
      <w:r w:rsidRPr="00567881">
        <w:rPr>
          <w:rFonts w:ascii="Times New Roman" w:hAnsi="Times New Roman" w:cs="Times New Roman"/>
          <w:sz w:val="24"/>
          <w:szCs w:val="24"/>
        </w:rPr>
        <w:t xml:space="preserve">ScienceDirect. (2024). Article. Retrieved </w:t>
      </w:r>
      <w:proofErr w:type="gramStart"/>
      <w:r w:rsidRPr="00567881">
        <w:rPr>
          <w:rFonts w:ascii="Times New Roman" w:hAnsi="Times New Roman" w:cs="Times New Roman"/>
          <w:sz w:val="24"/>
          <w:szCs w:val="24"/>
        </w:rPr>
        <w:t xml:space="preserve">from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26" w:history="1">
        <w:r w:rsidR="007D6E90" w:rsidRPr="00F6741E">
          <w:rPr>
            <w:rStyle w:val="Hyperlink"/>
            <w:rFonts w:ascii="Times New Roman" w:hAnsi="Times New Roman" w:cs="Times New Roman"/>
            <w:sz w:val="24"/>
            <w:szCs w:val="24"/>
          </w:rPr>
          <w:t>https://www.sciencedirect.com/science/article/pii/S2949866X24000030</w:t>
        </w:r>
      </w:hyperlink>
      <w:r w:rsidR="00B637A9">
        <w:rPr>
          <w:rFonts w:ascii="Times New Roman" w:hAnsi="Times New Roman" w:cs="Times New Roman"/>
          <w:sz w:val="24"/>
          <w:szCs w:val="24"/>
        </w:rPr>
        <w:t xml:space="preserve"> </w:t>
      </w:r>
    </w:p>
    <w:p w14:paraId="59970B50" w14:textId="77777777" w:rsidR="00B637A9" w:rsidRPr="00B637A9" w:rsidRDefault="00B637A9" w:rsidP="00B637A9">
      <w:pPr>
        <w:pStyle w:val="ListParagraph"/>
        <w:rPr>
          <w:rFonts w:ascii="Times New Roman" w:hAnsi="Times New Roman" w:cs="Times New Roman"/>
          <w:sz w:val="24"/>
          <w:szCs w:val="24"/>
        </w:rPr>
      </w:pPr>
    </w:p>
    <w:p w14:paraId="6BB0FC6D" w14:textId="77777777" w:rsidR="003C1907" w:rsidRPr="003C1907" w:rsidRDefault="003C1907" w:rsidP="003C1907">
      <w:pPr>
        <w:rPr>
          <w:rFonts w:ascii="Times New Roman" w:hAnsi="Times New Roman" w:cs="Times New Roman"/>
          <w:sz w:val="24"/>
          <w:szCs w:val="24"/>
        </w:rPr>
      </w:pPr>
    </w:p>
    <w:sectPr w:rsidR="003C1907" w:rsidRPr="003C19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D38D7"/>
    <w:multiLevelType w:val="hybridMultilevel"/>
    <w:tmpl w:val="8E944E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A093424"/>
    <w:multiLevelType w:val="hybridMultilevel"/>
    <w:tmpl w:val="981273D0"/>
    <w:lvl w:ilvl="0" w:tplc="933E5294">
      <w:start w:val="1"/>
      <w:numFmt w:val="decimal"/>
      <w:lvlText w:val="%1."/>
      <w:lvlJc w:val="left"/>
      <w:pPr>
        <w:ind w:left="720" w:hanging="360"/>
      </w:pPr>
      <w:rPr>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665DB3"/>
    <w:multiLevelType w:val="hybridMultilevel"/>
    <w:tmpl w:val="B5AE71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E71A1"/>
    <w:multiLevelType w:val="hybridMultilevel"/>
    <w:tmpl w:val="94B8E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41F38"/>
    <w:multiLevelType w:val="hybridMultilevel"/>
    <w:tmpl w:val="9A2025A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34084D07"/>
    <w:multiLevelType w:val="hybridMultilevel"/>
    <w:tmpl w:val="80107FB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3590054B"/>
    <w:multiLevelType w:val="hybridMultilevel"/>
    <w:tmpl w:val="D0B8C384"/>
    <w:lvl w:ilvl="0" w:tplc="4D948A8E">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F42F92"/>
    <w:multiLevelType w:val="hybridMultilevel"/>
    <w:tmpl w:val="660EB4A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39274D3F"/>
    <w:multiLevelType w:val="hybridMultilevel"/>
    <w:tmpl w:val="4478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2C627A"/>
    <w:multiLevelType w:val="hybridMultilevel"/>
    <w:tmpl w:val="32007AD2"/>
    <w:lvl w:ilvl="0" w:tplc="4C18CB28">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9C0F42"/>
    <w:multiLevelType w:val="hybridMultilevel"/>
    <w:tmpl w:val="F6EC6EDA"/>
    <w:lvl w:ilvl="0" w:tplc="F5C8BF5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280857"/>
    <w:multiLevelType w:val="hybridMultilevel"/>
    <w:tmpl w:val="A2B0B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E243CD"/>
    <w:multiLevelType w:val="hybridMultilevel"/>
    <w:tmpl w:val="E01AEAF8"/>
    <w:lvl w:ilvl="0" w:tplc="D15C49E6">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B9A2874"/>
    <w:multiLevelType w:val="hybridMultilevel"/>
    <w:tmpl w:val="0382D3A4"/>
    <w:lvl w:ilvl="0" w:tplc="E9285916">
      <w:start w:val="1"/>
      <w:numFmt w:val="decimal"/>
      <w:lvlText w:val="%1."/>
      <w:lvlJc w:val="left"/>
      <w:pPr>
        <w:ind w:left="1440" w:hanging="72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C01F2F"/>
    <w:multiLevelType w:val="hybridMultilevel"/>
    <w:tmpl w:val="9B32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D7410F"/>
    <w:multiLevelType w:val="hybridMultilevel"/>
    <w:tmpl w:val="27E2914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604F06D9"/>
    <w:multiLevelType w:val="hybridMultilevel"/>
    <w:tmpl w:val="2A1CC48E"/>
    <w:lvl w:ilvl="0" w:tplc="DCAE8830">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6162870"/>
    <w:multiLevelType w:val="hybridMultilevel"/>
    <w:tmpl w:val="BEF09708"/>
    <w:lvl w:ilvl="0" w:tplc="AD8C6684">
      <w:start w:val="1"/>
      <w:numFmt w:val="decimal"/>
      <w:lvlText w:val="%1."/>
      <w:lvlJc w:val="left"/>
      <w:pPr>
        <w:ind w:left="720" w:hanging="360"/>
      </w:pPr>
      <w:rPr>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576DC6"/>
    <w:multiLevelType w:val="hybridMultilevel"/>
    <w:tmpl w:val="B3346A9C"/>
    <w:lvl w:ilvl="0" w:tplc="BB3C60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C43AD4"/>
    <w:multiLevelType w:val="hybridMultilevel"/>
    <w:tmpl w:val="08BA25FC"/>
    <w:lvl w:ilvl="0" w:tplc="6840E0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9016F9F"/>
    <w:multiLevelType w:val="hybridMultilevel"/>
    <w:tmpl w:val="9B9880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2C4ECD"/>
    <w:multiLevelType w:val="hybridMultilevel"/>
    <w:tmpl w:val="CC42B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2175221">
    <w:abstractNumId w:val="18"/>
  </w:num>
  <w:num w:numId="2" w16cid:durableId="1416364506">
    <w:abstractNumId w:val="13"/>
  </w:num>
  <w:num w:numId="3" w16cid:durableId="1809515498">
    <w:abstractNumId w:val="11"/>
  </w:num>
  <w:num w:numId="4" w16cid:durableId="1855411618">
    <w:abstractNumId w:val="16"/>
  </w:num>
  <w:num w:numId="5" w16cid:durableId="1969775451">
    <w:abstractNumId w:val="12"/>
  </w:num>
  <w:num w:numId="6" w16cid:durableId="2007055472">
    <w:abstractNumId w:val="2"/>
  </w:num>
  <w:num w:numId="7" w16cid:durableId="1124468810">
    <w:abstractNumId w:val="8"/>
  </w:num>
  <w:num w:numId="8" w16cid:durableId="1448282460">
    <w:abstractNumId w:val="14"/>
  </w:num>
  <w:num w:numId="9" w16cid:durableId="1774402141">
    <w:abstractNumId w:val="9"/>
  </w:num>
  <w:num w:numId="10" w16cid:durableId="1142233702">
    <w:abstractNumId w:val="10"/>
  </w:num>
  <w:num w:numId="11" w16cid:durableId="1115174823">
    <w:abstractNumId w:val="20"/>
  </w:num>
  <w:num w:numId="12" w16cid:durableId="226961378">
    <w:abstractNumId w:val="19"/>
  </w:num>
  <w:num w:numId="13" w16cid:durableId="1222864552">
    <w:abstractNumId w:val="17"/>
  </w:num>
  <w:num w:numId="14" w16cid:durableId="4090229">
    <w:abstractNumId w:val="1"/>
  </w:num>
  <w:num w:numId="15" w16cid:durableId="1277447727">
    <w:abstractNumId w:val="6"/>
  </w:num>
  <w:num w:numId="16" w16cid:durableId="955453739">
    <w:abstractNumId w:val="15"/>
  </w:num>
  <w:num w:numId="17" w16cid:durableId="2115860721">
    <w:abstractNumId w:val="0"/>
  </w:num>
  <w:num w:numId="18" w16cid:durableId="501512871">
    <w:abstractNumId w:val="4"/>
  </w:num>
  <w:num w:numId="19" w16cid:durableId="802650731">
    <w:abstractNumId w:val="5"/>
  </w:num>
  <w:num w:numId="20" w16cid:durableId="1377197984">
    <w:abstractNumId w:val="7"/>
  </w:num>
  <w:num w:numId="21" w16cid:durableId="1550536754">
    <w:abstractNumId w:val="21"/>
  </w:num>
  <w:num w:numId="22" w16cid:durableId="17360047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4DC"/>
    <w:rsid w:val="000065E0"/>
    <w:rsid w:val="00020047"/>
    <w:rsid w:val="0002309F"/>
    <w:rsid w:val="00047B78"/>
    <w:rsid w:val="00073827"/>
    <w:rsid w:val="000878C8"/>
    <w:rsid w:val="000C6687"/>
    <w:rsid w:val="001161D9"/>
    <w:rsid w:val="0012102D"/>
    <w:rsid w:val="0018176C"/>
    <w:rsid w:val="001A51D2"/>
    <w:rsid w:val="001D77A0"/>
    <w:rsid w:val="001F4021"/>
    <w:rsid w:val="0020254E"/>
    <w:rsid w:val="00221B59"/>
    <w:rsid w:val="002612AD"/>
    <w:rsid w:val="002720E8"/>
    <w:rsid w:val="00272790"/>
    <w:rsid w:val="00291F15"/>
    <w:rsid w:val="00291FD0"/>
    <w:rsid w:val="002944DC"/>
    <w:rsid w:val="002F2C31"/>
    <w:rsid w:val="00314DF5"/>
    <w:rsid w:val="00327247"/>
    <w:rsid w:val="003471D4"/>
    <w:rsid w:val="003B0F81"/>
    <w:rsid w:val="003C1907"/>
    <w:rsid w:val="004144E7"/>
    <w:rsid w:val="00430321"/>
    <w:rsid w:val="00434A88"/>
    <w:rsid w:val="00436901"/>
    <w:rsid w:val="004454B4"/>
    <w:rsid w:val="00486E47"/>
    <w:rsid w:val="004B6825"/>
    <w:rsid w:val="004C76E3"/>
    <w:rsid w:val="004E7967"/>
    <w:rsid w:val="004F2780"/>
    <w:rsid w:val="004F44B8"/>
    <w:rsid w:val="00500627"/>
    <w:rsid w:val="005076EF"/>
    <w:rsid w:val="0056029F"/>
    <w:rsid w:val="00562DCA"/>
    <w:rsid w:val="00567881"/>
    <w:rsid w:val="005B22D0"/>
    <w:rsid w:val="005B5E14"/>
    <w:rsid w:val="006031D9"/>
    <w:rsid w:val="00620399"/>
    <w:rsid w:val="00631B61"/>
    <w:rsid w:val="00690CD9"/>
    <w:rsid w:val="006C266D"/>
    <w:rsid w:val="007240ED"/>
    <w:rsid w:val="00764925"/>
    <w:rsid w:val="00765A05"/>
    <w:rsid w:val="00772925"/>
    <w:rsid w:val="007D6E90"/>
    <w:rsid w:val="007E5186"/>
    <w:rsid w:val="008137D2"/>
    <w:rsid w:val="00830D5B"/>
    <w:rsid w:val="00844993"/>
    <w:rsid w:val="00851C26"/>
    <w:rsid w:val="008A5D90"/>
    <w:rsid w:val="008C7C04"/>
    <w:rsid w:val="008D6D58"/>
    <w:rsid w:val="008F3C95"/>
    <w:rsid w:val="009D79C2"/>
    <w:rsid w:val="009E49B6"/>
    <w:rsid w:val="00A01754"/>
    <w:rsid w:val="00A3329A"/>
    <w:rsid w:val="00A61CDC"/>
    <w:rsid w:val="00AC00F9"/>
    <w:rsid w:val="00AC14BC"/>
    <w:rsid w:val="00AC6B72"/>
    <w:rsid w:val="00AD3D8F"/>
    <w:rsid w:val="00AE5B1D"/>
    <w:rsid w:val="00AE7C3B"/>
    <w:rsid w:val="00AF0010"/>
    <w:rsid w:val="00B21F60"/>
    <w:rsid w:val="00B6188B"/>
    <w:rsid w:val="00B633C1"/>
    <w:rsid w:val="00B637A9"/>
    <w:rsid w:val="00B82A15"/>
    <w:rsid w:val="00BB14AB"/>
    <w:rsid w:val="00BB73DC"/>
    <w:rsid w:val="00BD6098"/>
    <w:rsid w:val="00BD67BE"/>
    <w:rsid w:val="00C214E4"/>
    <w:rsid w:val="00C22BDA"/>
    <w:rsid w:val="00C34E47"/>
    <w:rsid w:val="00C42BE8"/>
    <w:rsid w:val="00C47569"/>
    <w:rsid w:val="00CB5127"/>
    <w:rsid w:val="00CC6105"/>
    <w:rsid w:val="00CF4DCE"/>
    <w:rsid w:val="00D0739F"/>
    <w:rsid w:val="00D15C8F"/>
    <w:rsid w:val="00D16FC4"/>
    <w:rsid w:val="00D30FDA"/>
    <w:rsid w:val="00D45F92"/>
    <w:rsid w:val="00D552EA"/>
    <w:rsid w:val="00D819A0"/>
    <w:rsid w:val="00DB7A77"/>
    <w:rsid w:val="00DC4EEE"/>
    <w:rsid w:val="00DD434F"/>
    <w:rsid w:val="00DE5F1C"/>
    <w:rsid w:val="00DF4D2E"/>
    <w:rsid w:val="00E3553C"/>
    <w:rsid w:val="00E66E9F"/>
    <w:rsid w:val="00EC06AF"/>
    <w:rsid w:val="00F00612"/>
    <w:rsid w:val="00F15243"/>
    <w:rsid w:val="00F23782"/>
    <w:rsid w:val="00F443E3"/>
    <w:rsid w:val="00F57316"/>
    <w:rsid w:val="00F65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77D21"/>
  <w15:chartTrackingRefBased/>
  <w15:docId w15:val="{0A81C291-860D-4275-B1E6-A4BA7CC16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4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44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44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944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944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944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2944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2944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2944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4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44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44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44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4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4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4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4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4DC"/>
    <w:rPr>
      <w:rFonts w:eastAsiaTheme="majorEastAsia" w:cstheme="majorBidi"/>
      <w:color w:val="272727" w:themeColor="text1" w:themeTint="D8"/>
    </w:rPr>
  </w:style>
  <w:style w:type="paragraph" w:styleId="Title">
    <w:name w:val="Title"/>
    <w:basedOn w:val="Normal"/>
    <w:next w:val="Normal"/>
    <w:link w:val="TitleChar"/>
    <w:uiPriority w:val="10"/>
    <w:qFormat/>
    <w:rsid w:val="002944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4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4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4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4DC"/>
    <w:pPr>
      <w:spacing w:before="160"/>
      <w:jc w:val="center"/>
    </w:pPr>
    <w:rPr>
      <w:i/>
      <w:iCs/>
      <w:color w:val="404040" w:themeColor="text1" w:themeTint="BF"/>
    </w:rPr>
  </w:style>
  <w:style w:type="character" w:customStyle="1" w:styleId="QuoteChar">
    <w:name w:val="Quote Char"/>
    <w:basedOn w:val="DefaultParagraphFont"/>
    <w:link w:val="Quote"/>
    <w:uiPriority w:val="29"/>
    <w:rsid w:val="002944DC"/>
    <w:rPr>
      <w:i/>
      <w:iCs/>
      <w:color w:val="404040" w:themeColor="text1" w:themeTint="BF"/>
    </w:rPr>
  </w:style>
  <w:style w:type="paragraph" w:styleId="ListParagraph">
    <w:name w:val="List Paragraph"/>
    <w:basedOn w:val="Normal"/>
    <w:uiPriority w:val="34"/>
    <w:qFormat/>
    <w:rsid w:val="002944DC"/>
    <w:pPr>
      <w:ind w:left="720"/>
      <w:contextualSpacing/>
    </w:pPr>
  </w:style>
  <w:style w:type="character" w:styleId="IntenseEmphasis">
    <w:name w:val="Intense Emphasis"/>
    <w:basedOn w:val="DefaultParagraphFont"/>
    <w:uiPriority w:val="21"/>
    <w:qFormat/>
    <w:rsid w:val="002944DC"/>
    <w:rPr>
      <w:i/>
      <w:iCs/>
      <w:color w:val="0F4761" w:themeColor="accent1" w:themeShade="BF"/>
    </w:rPr>
  </w:style>
  <w:style w:type="paragraph" w:styleId="IntenseQuote">
    <w:name w:val="Intense Quote"/>
    <w:basedOn w:val="Normal"/>
    <w:next w:val="Normal"/>
    <w:link w:val="IntenseQuoteChar"/>
    <w:uiPriority w:val="30"/>
    <w:qFormat/>
    <w:rsid w:val="002944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4DC"/>
    <w:rPr>
      <w:i/>
      <w:iCs/>
      <w:color w:val="0F4761" w:themeColor="accent1" w:themeShade="BF"/>
    </w:rPr>
  </w:style>
  <w:style w:type="character" w:styleId="IntenseReference">
    <w:name w:val="Intense Reference"/>
    <w:basedOn w:val="DefaultParagraphFont"/>
    <w:uiPriority w:val="32"/>
    <w:qFormat/>
    <w:rsid w:val="002944DC"/>
    <w:rPr>
      <w:b/>
      <w:bCs/>
      <w:smallCaps/>
      <w:color w:val="0F4761" w:themeColor="accent1" w:themeShade="BF"/>
      <w:spacing w:val="5"/>
    </w:rPr>
  </w:style>
  <w:style w:type="character" w:customStyle="1" w:styleId="material-symbols-outlined">
    <w:name w:val="material-symbols-outlined"/>
    <w:basedOn w:val="DefaultParagraphFont"/>
    <w:rsid w:val="008A5D90"/>
  </w:style>
  <w:style w:type="character" w:customStyle="1" w:styleId="editortnoteditedwurp8">
    <w:name w:val="editor_t__not_edited__wurp8"/>
    <w:basedOn w:val="DefaultParagraphFont"/>
    <w:rsid w:val="008A5D90"/>
  </w:style>
  <w:style w:type="character" w:styleId="Hyperlink">
    <w:name w:val="Hyperlink"/>
    <w:basedOn w:val="DefaultParagraphFont"/>
    <w:uiPriority w:val="99"/>
    <w:unhideWhenUsed/>
    <w:rsid w:val="003C1907"/>
    <w:rPr>
      <w:color w:val="467886" w:themeColor="hyperlink"/>
      <w:u w:val="single"/>
    </w:rPr>
  </w:style>
  <w:style w:type="character" w:styleId="UnresolvedMention">
    <w:name w:val="Unresolved Mention"/>
    <w:basedOn w:val="DefaultParagraphFont"/>
    <w:uiPriority w:val="99"/>
    <w:semiHidden/>
    <w:unhideWhenUsed/>
    <w:rsid w:val="003C1907"/>
    <w:rPr>
      <w:color w:val="605E5C"/>
      <w:shd w:val="clear" w:color="auto" w:fill="E1DFDD"/>
    </w:rPr>
  </w:style>
  <w:style w:type="character" w:styleId="FollowedHyperlink">
    <w:name w:val="FollowedHyperlink"/>
    <w:basedOn w:val="DefaultParagraphFont"/>
    <w:uiPriority w:val="99"/>
    <w:semiHidden/>
    <w:unhideWhenUsed/>
    <w:rsid w:val="00A61CDC"/>
    <w:rPr>
      <w:color w:val="96607D" w:themeColor="followedHyperlink"/>
      <w:u w:val="single"/>
    </w:rPr>
  </w:style>
  <w:style w:type="table" w:styleId="TableGrid">
    <w:name w:val="Table Grid"/>
    <w:basedOn w:val="TableNormal"/>
    <w:uiPriority w:val="39"/>
    <w:rsid w:val="00291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137815">
      <w:bodyDiv w:val="1"/>
      <w:marLeft w:val="0"/>
      <w:marRight w:val="0"/>
      <w:marTop w:val="0"/>
      <w:marBottom w:val="0"/>
      <w:divBdr>
        <w:top w:val="none" w:sz="0" w:space="0" w:color="auto"/>
        <w:left w:val="none" w:sz="0" w:space="0" w:color="auto"/>
        <w:bottom w:val="none" w:sz="0" w:space="0" w:color="auto"/>
        <w:right w:val="none" w:sz="0" w:space="0" w:color="auto"/>
      </w:divBdr>
    </w:div>
    <w:div w:id="130679944">
      <w:bodyDiv w:val="1"/>
      <w:marLeft w:val="0"/>
      <w:marRight w:val="0"/>
      <w:marTop w:val="0"/>
      <w:marBottom w:val="0"/>
      <w:divBdr>
        <w:top w:val="none" w:sz="0" w:space="0" w:color="auto"/>
        <w:left w:val="none" w:sz="0" w:space="0" w:color="auto"/>
        <w:bottom w:val="none" w:sz="0" w:space="0" w:color="auto"/>
        <w:right w:val="none" w:sz="0" w:space="0" w:color="auto"/>
      </w:divBdr>
    </w:div>
    <w:div w:id="151065038">
      <w:bodyDiv w:val="1"/>
      <w:marLeft w:val="0"/>
      <w:marRight w:val="0"/>
      <w:marTop w:val="0"/>
      <w:marBottom w:val="0"/>
      <w:divBdr>
        <w:top w:val="none" w:sz="0" w:space="0" w:color="auto"/>
        <w:left w:val="none" w:sz="0" w:space="0" w:color="auto"/>
        <w:bottom w:val="none" w:sz="0" w:space="0" w:color="auto"/>
        <w:right w:val="none" w:sz="0" w:space="0" w:color="auto"/>
      </w:divBdr>
    </w:div>
    <w:div w:id="319775102">
      <w:bodyDiv w:val="1"/>
      <w:marLeft w:val="0"/>
      <w:marRight w:val="0"/>
      <w:marTop w:val="0"/>
      <w:marBottom w:val="0"/>
      <w:divBdr>
        <w:top w:val="none" w:sz="0" w:space="0" w:color="auto"/>
        <w:left w:val="none" w:sz="0" w:space="0" w:color="auto"/>
        <w:bottom w:val="none" w:sz="0" w:space="0" w:color="auto"/>
        <w:right w:val="none" w:sz="0" w:space="0" w:color="auto"/>
      </w:divBdr>
    </w:div>
    <w:div w:id="330498203">
      <w:bodyDiv w:val="1"/>
      <w:marLeft w:val="0"/>
      <w:marRight w:val="0"/>
      <w:marTop w:val="0"/>
      <w:marBottom w:val="0"/>
      <w:divBdr>
        <w:top w:val="none" w:sz="0" w:space="0" w:color="auto"/>
        <w:left w:val="none" w:sz="0" w:space="0" w:color="auto"/>
        <w:bottom w:val="none" w:sz="0" w:space="0" w:color="auto"/>
        <w:right w:val="none" w:sz="0" w:space="0" w:color="auto"/>
      </w:divBdr>
      <w:divsChild>
        <w:div w:id="977808649">
          <w:marLeft w:val="0"/>
          <w:marRight w:val="0"/>
          <w:marTop w:val="0"/>
          <w:marBottom w:val="0"/>
          <w:divBdr>
            <w:top w:val="none" w:sz="0" w:space="0" w:color="auto"/>
            <w:left w:val="none" w:sz="0" w:space="0" w:color="auto"/>
            <w:bottom w:val="none" w:sz="0" w:space="0" w:color="auto"/>
            <w:right w:val="none" w:sz="0" w:space="0" w:color="auto"/>
          </w:divBdr>
          <w:divsChild>
            <w:div w:id="1983076526">
              <w:marLeft w:val="0"/>
              <w:marRight w:val="0"/>
              <w:marTop w:val="0"/>
              <w:marBottom w:val="0"/>
              <w:divBdr>
                <w:top w:val="none" w:sz="0" w:space="0" w:color="auto"/>
                <w:left w:val="none" w:sz="0" w:space="0" w:color="auto"/>
                <w:bottom w:val="none" w:sz="0" w:space="0" w:color="auto"/>
                <w:right w:val="none" w:sz="0" w:space="0" w:color="auto"/>
              </w:divBdr>
              <w:divsChild>
                <w:div w:id="1224028543">
                  <w:marLeft w:val="0"/>
                  <w:marRight w:val="0"/>
                  <w:marTop w:val="0"/>
                  <w:marBottom w:val="0"/>
                  <w:divBdr>
                    <w:top w:val="none" w:sz="0" w:space="0" w:color="auto"/>
                    <w:left w:val="none" w:sz="0" w:space="0" w:color="auto"/>
                    <w:bottom w:val="none" w:sz="0" w:space="0" w:color="auto"/>
                    <w:right w:val="none" w:sz="0" w:space="0" w:color="auto"/>
                  </w:divBdr>
                  <w:divsChild>
                    <w:div w:id="125982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96259">
          <w:marLeft w:val="0"/>
          <w:marRight w:val="0"/>
          <w:marTop w:val="0"/>
          <w:marBottom w:val="0"/>
          <w:divBdr>
            <w:top w:val="none" w:sz="0" w:space="0" w:color="auto"/>
            <w:left w:val="none" w:sz="0" w:space="0" w:color="auto"/>
            <w:bottom w:val="none" w:sz="0" w:space="0" w:color="auto"/>
            <w:right w:val="none" w:sz="0" w:space="0" w:color="auto"/>
          </w:divBdr>
          <w:divsChild>
            <w:div w:id="1459253497">
              <w:marLeft w:val="0"/>
              <w:marRight w:val="0"/>
              <w:marTop w:val="0"/>
              <w:marBottom w:val="0"/>
              <w:divBdr>
                <w:top w:val="none" w:sz="0" w:space="0" w:color="auto"/>
                <w:left w:val="none" w:sz="0" w:space="0" w:color="auto"/>
                <w:bottom w:val="none" w:sz="0" w:space="0" w:color="auto"/>
                <w:right w:val="none" w:sz="0" w:space="0" w:color="auto"/>
              </w:divBdr>
              <w:divsChild>
                <w:div w:id="1236361785">
                  <w:marLeft w:val="0"/>
                  <w:marRight w:val="0"/>
                  <w:marTop w:val="0"/>
                  <w:marBottom w:val="0"/>
                  <w:divBdr>
                    <w:top w:val="none" w:sz="0" w:space="0" w:color="auto"/>
                    <w:left w:val="none" w:sz="0" w:space="0" w:color="auto"/>
                    <w:bottom w:val="none" w:sz="0" w:space="0" w:color="auto"/>
                    <w:right w:val="none" w:sz="0" w:space="0" w:color="auto"/>
                  </w:divBdr>
                  <w:divsChild>
                    <w:div w:id="127467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902476">
      <w:bodyDiv w:val="1"/>
      <w:marLeft w:val="0"/>
      <w:marRight w:val="0"/>
      <w:marTop w:val="0"/>
      <w:marBottom w:val="0"/>
      <w:divBdr>
        <w:top w:val="none" w:sz="0" w:space="0" w:color="auto"/>
        <w:left w:val="none" w:sz="0" w:space="0" w:color="auto"/>
        <w:bottom w:val="none" w:sz="0" w:space="0" w:color="auto"/>
        <w:right w:val="none" w:sz="0" w:space="0" w:color="auto"/>
      </w:divBdr>
      <w:divsChild>
        <w:div w:id="1674137416">
          <w:marLeft w:val="0"/>
          <w:marRight w:val="0"/>
          <w:marTop w:val="0"/>
          <w:marBottom w:val="0"/>
          <w:divBdr>
            <w:top w:val="none" w:sz="0" w:space="0" w:color="auto"/>
            <w:left w:val="none" w:sz="0" w:space="0" w:color="auto"/>
            <w:bottom w:val="none" w:sz="0" w:space="0" w:color="auto"/>
            <w:right w:val="none" w:sz="0" w:space="0" w:color="auto"/>
          </w:divBdr>
          <w:divsChild>
            <w:div w:id="205147391">
              <w:marLeft w:val="0"/>
              <w:marRight w:val="0"/>
              <w:marTop w:val="0"/>
              <w:marBottom w:val="0"/>
              <w:divBdr>
                <w:top w:val="none" w:sz="0" w:space="0" w:color="auto"/>
                <w:left w:val="none" w:sz="0" w:space="0" w:color="auto"/>
                <w:bottom w:val="none" w:sz="0" w:space="0" w:color="auto"/>
                <w:right w:val="none" w:sz="0" w:space="0" w:color="auto"/>
              </w:divBdr>
              <w:divsChild>
                <w:div w:id="1914705168">
                  <w:marLeft w:val="0"/>
                  <w:marRight w:val="0"/>
                  <w:marTop w:val="0"/>
                  <w:marBottom w:val="0"/>
                  <w:divBdr>
                    <w:top w:val="none" w:sz="0" w:space="0" w:color="auto"/>
                    <w:left w:val="none" w:sz="0" w:space="0" w:color="auto"/>
                    <w:bottom w:val="none" w:sz="0" w:space="0" w:color="auto"/>
                    <w:right w:val="none" w:sz="0" w:space="0" w:color="auto"/>
                  </w:divBdr>
                  <w:divsChild>
                    <w:div w:id="174656129">
                      <w:marLeft w:val="0"/>
                      <w:marRight w:val="0"/>
                      <w:marTop w:val="0"/>
                      <w:marBottom w:val="0"/>
                      <w:divBdr>
                        <w:top w:val="none" w:sz="0" w:space="0" w:color="auto"/>
                        <w:left w:val="none" w:sz="0" w:space="0" w:color="auto"/>
                        <w:bottom w:val="none" w:sz="0" w:space="0" w:color="auto"/>
                        <w:right w:val="none" w:sz="0" w:space="0" w:color="auto"/>
                      </w:divBdr>
                      <w:divsChild>
                        <w:div w:id="1734230361">
                          <w:marLeft w:val="0"/>
                          <w:marRight w:val="0"/>
                          <w:marTop w:val="0"/>
                          <w:marBottom w:val="0"/>
                          <w:divBdr>
                            <w:top w:val="none" w:sz="0" w:space="0" w:color="auto"/>
                            <w:left w:val="none" w:sz="0" w:space="0" w:color="auto"/>
                            <w:bottom w:val="none" w:sz="0" w:space="0" w:color="auto"/>
                            <w:right w:val="none" w:sz="0" w:space="0" w:color="auto"/>
                          </w:divBdr>
                          <w:divsChild>
                            <w:div w:id="107612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631507">
      <w:bodyDiv w:val="1"/>
      <w:marLeft w:val="0"/>
      <w:marRight w:val="0"/>
      <w:marTop w:val="0"/>
      <w:marBottom w:val="0"/>
      <w:divBdr>
        <w:top w:val="none" w:sz="0" w:space="0" w:color="auto"/>
        <w:left w:val="none" w:sz="0" w:space="0" w:color="auto"/>
        <w:bottom w:val="none" w:sz="0" w:space="0" w:color="auto"/>
        <w:right w:val="none" w:sz="0" w:space="0" w:color="auto"/>
      </w:divBdr>
    </w:div>
    <w:div w:id="471487479">
      <w:bodyDiv w:val="1"/>
      <w:marLeft w:val="0"/>
      <w:marRight w:val="0"/>
      <w:marTop w:val="0"/>
      <w:marBottom w:val="0"/>
      <w:divBdr>
        <w:top w:val="none" w:sz="0" w:space="0" w:color="auto"/>
        <w:left w:val="none" w:sz="0" w:space="0" w:color="auto"/>
        <w:bottom w:val="none" w:sz="0" w:space="0" w:color="auto"/>
        <w:right w:val="none" w:sz="0" w:space="0" w:color="auto"/>
      </w:divBdr>
    </w:div>
    <w:div w:id="678045585">
      <w:bodyDiv w:val="1"/>
      <w:marLeft w:val="0"/>
      <w:marRight w:val="0"/>
      <w:marTop w:val="0"/>
      <w:marBottom w:val="0"/>
      <w:divBdr>
        <w:top w:val="none" w:sz="0" w:space="0" w:color="auto"/>
        <w:left w:val="none" w:sz="0" w:space="0" w:color="auto"/>
        <w:bottom w:val="none" w:sz="0" w:space="0" w:color="auto"/>
        <w:right w:val="none" w:sz="0" w:space="0" w:color="auto"/>
      </w:divBdr>
    </w:div>
    <w:div w:id="733284704">
      <w:bodyDiv w:val="1"/>
      <w:marLeft w:val="0"/>
      <w:marRight w:val="0"/>
      <w:marTop w:val="0"/>
      <w:marBottom w:val="0"/>
      <w:divBdr>
        <w:top w:val="none" w:sz="0" w:space="0" w:color="auto"/>
        <w:left w:val="none" w:sz="0" w:space="0" w:color="auto"/>
        <w:bottom w:val="none" w:sz="0" w:space="0" w:color="auto"/>
        <w:right w:val="none" w:sz="0" w:space="0" w:color="auto"/>
      </w:divBdr>
    </w:div>
    <w:div w:id="885869744">
      <w:bodyDiv w:val="1"/>
      <w:marLeft w:val="0"/>
      <w:marRight w:val="0"/>
      <w:marTop w:val="0"/>
      <w:marBottom w:val="0"/>
      <w:divBdr>
        <w:top w:val="none" w:sz="0" w:space="0" w:color="auto"/>
        <w:left w:val="none" w:sz="0" w:space="0" w:color="auto"/>
        <w:bottom w:val="none" w:sz="0" w:space="0" w:color="auto"/>
        <w:right w:val="none" w:sz="0" w:space="0" w:color="auto"/>
      </w:divBdr>
    </w:div>
    <w:div w:id="887498242">
      <w:bodyDiv w:val="1"/>
      <w:marLeft w:val="0"/>
      <w:marRight w:val="0"/>
      <w:marTop w:val="0"/>
      <w:marBottom w:val="0"/>
      <w:divBdr>
        <w:top w:val="none" w:sz="0" w:space="0" w:color="auto"/>
        <w:left w:val="none" w:sz="0" w:space="0" w:color="auto"/>
        <w:bottom w:val="none" w:sz="0" w:space="0" w:color="auto"/>
        <w:right w:val="none" w:sz="0" w:space="0" w:color="auto"/>
      </w:divBdr>
    </w:div>
    <w:div w:id="941452133">
      <w:bodyDiv w:val="1"/>
      <w:marLeft w:val="0"/>
      <w:marRight w:val="0"/>
      <w:marTop w:val="0"/>
      <w:marBottom w:val="0"/>
      <w:divBdr>
        <w:top w:val="none" w:sz="0" w:space="0" w:color="auto"/>
        <w:left w:val="none" w:sz="0" w:space="0" w:color="auto"/>
        <w:bottom w:val="none" w:sz="0" w:space="0" w:color="auto"/>
        <w:right w:val="none" w:sz="0" w:space="0" w:color="auto"/>
      </w:divBdr>
      <w:divsChild>
        <w:div w:id="79178056">
          <w:marLeft w:val="0"/>
          <w:marRight w:val="75"/>
          <w:marTop w:val="0"/>
          <w:marBottom w:val="0"/>
          <w:divBdr>
            <w:top w:val="none" w:sz="0" w:space="0" w:color="auto"/>
            <w:left w:val="none" w:sz="0" w:space="0" w:color="auto"/>
            <w:bottom w:val="none" w:sz="0" w:space="0" w:color="auto"/>
            <w:right w:val="none" w:sz="0" w:space="0" w:color="auto"/>
          </w:divBdr>
        </w:div>
        <w:div w:id="836772771">
          <w:marLeft w:val="0"/>
          <w:marRight w:val="0"/>
          <w:marTop w:val="0"/>
          <w:marBottom w:val="0"/>
          <w:divBdr>
            <w:top w:val="none" w:sz="0" w:space="0" w:color="auto"/>
            <w:left w:val="none" w:sz="0" w:space="0" w:color="auto"/>
            <w:bottom w:val="none" w:sz="0" w:space="0" w:color="auto"/>
            <w:right w:val="none" w:sz="0" w:space="0" w:color="auto"/>
          </w:divBdr>
        </w:div>
      </w:divsChild>
    </w:div>
    <w:div w:id="1088843250">
      <w:bodyDiv w:val="1"/>
      <w:marLeft w:val="0"/>
      <w:marRight w:val="0"/>
      <w:marTop w:val="0"/>
      <w:marBottom w:val="0"/>
      <w:divBdr>
        <w:top w:val="none" w:sz="0" w:space="0" w:color="auto"/>
        <w:left w:val="none" w:sz="0" w:space="0" w:color="auto"/>
        <w:bottom w:val="none" w:sz="0" w:space="0" w:color="auto"/>
        <w:right w:val="none" w:sz="0" w:space="0" w:color="auto"/>
      </w:divBdr>
    </w:div>
    <w:div w:id="1172985444">
      <w:bodyDiv w:val="1"/>
      <w:marLeft w:val="0"/>
      <w:marRight w:val="0"/>
      <w:marTop w:val="0"/>
      <w:marBottom w:val="0"/>
      <w:divBdr>
        <w:top w:val="none" w:sz="0" w:space="0" w:color="auto"/>
        <w:left w:val="none" w:sz="0" w:space="0" w:color="auto"/>
        <w:bottom w:val="none" w:sz="0" w:space="0" w:color="auto"/>
        <w:right w:val="none" w:sz="0" w:space="0" w:color="auto"/>
      </w:divBdr>
      <w:divsChild>
        <w:div w:id="985668818">
          <w:marLeft w:val="0"/>
          <w:marRight w:val="0"/>
          <w:marTop w:val="0"/>
          <w:marBottom w:val="0"/>
          <w:divBdr>
            <w:top w:val="none" w:sz="0" w:space="0" w:color="auto"/>
            <w:left w:val="none" w:sz="0" w:space="0" w:color="auto"/>
            <w:bottom w:val="none" w:sz="0" w:space="0" w:color="auto"/>
            <w:right w:val="none" w:sz="0" w:space="0" w:color="auto"/>
          </w:divBdr>
          <w:divsChild>
            <w:div w:id="1521434406">
              <w:marLeft w:val="0"/>
              <w:marRight w:val="0"/>
              <w:marTop w:val="0"/>
              <w:marBottom w:val="0"/>
              <w:divBdr>
                <w:top w:val="none" w:sz="0" w:space="0" w:color="auto"/>
                <w:left w:val="none" w:sz="0" w:space="0" w:color="auto"/>
                <w:bottom w:val="none" w:sz="0" w:space="0" w:color="auto"/>
                <w:right w:val="none" w:sz="0" w:space="0" w:color="auto"/>
              </w:divBdr>
              <w:divsChild>
                <w:div w:id="507403433">
                  <w:marLeft w:val="0"/>
                  <w:marRight w:val="0"/>
                  <w:marTop w:val="0"/>
                  <w:marBottom w:val="0"/>
                  <w:divBdr>
                    <w:top w:val="none" w:sz="0" w:space="0" w:color="auto"/>
                    <w:left w:val="none" w:sz="0" w:space="0" w:color="auto"/>
                    <w:bottom w:val="none" w:sz="0" w:space="0" w:color="auto"/>
                    <w:right w:val="none" w:sz="0" w:space="0" w:color="auto"/>
                  </w:divBdr>
                  <w:divsChild>
                    <w:div w:id="1890143411">
                      <w:marLeft w:val="0"/>
                      <w:marRight w:val="0"/>
                      <w:marTop w:val="0"/>
                      <w:marBottom w:val="0"/>
                      <w:divBdr>
                        <w:top w:val="none" w:sz="0" w:space="0" w:color="auto"/>
                        <w:left w:val="none" w:sz="0" w:space="0" w:color="auto"/>
                        <w:bottom w:val="none" w:sz="0" w:space="0" w:color="auto"/>
                        <w:right w:val="none" w:sz="0" w:space="0" w:color="auto"/>
                      </w:divBdr>
                      <w:divsChild>
                        <w:div w:id="1683243773">
                          <w:marLeft w:val="0"/>
                          <w:marRight w:val="0"/>
                          <w:marTop w:val="0"/>
                          <w:marBottom w:val="0"/>
                          <w:divBdr>
                            <w:top w:val="none" w:sz="0" w:space="0" w:color="auto"/>
                            <w:left w:val="none" w:sz="0" w:space="0" w:color="auto"/>
                            <w:bottom w:val="none" w:sz="0" w:space="0" w:color="auto"/>
                            <w:right w:val="none" w:sz="0" w:space="0" w:color="auto"/>
                          </w:divBdr>
                          <w:divsChild>
                            <w:div w:id="14939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428744">
      <w:bodyDiv w:val="1"/>
      <w:marLeft w:val="0"/>
      <w:marRight w:val="0"/>
      <w:marTop w:val="0"/>
      <w:marBottom w:val="0"/>
      <w:divBdr>
        <w:top w:val="none" w:sz="0" w:space="0" w:color="auto"/>
        <w:left w:val="none" w:sz="0" w:space="0" w:color="auto"/>
        <w:bottom w:val="none" w:sz="0" w:space="0" w:color="auto"/>
        <w:right w:val="none" w:sz="0" w:space="0" w:color="auto"/>
      </w:divBdr>
    </w:div>
    <w:div w:id="1281649432">
      <w:bodyDiv w:val="1"/>
      <w:marLeft w:val="0"/>
      <w:marRight w:val="0"/>
      <w:marTop w:val="0"/>
      <w:marBottom w:val="0"/>
      <w:divBdr>
        <w:top w:val="none" w:sz="0" w:space="0" w:color="auto"/>
        <w:left w:val="none" w:sz="0" w:space="0" w:color="auto"/>
        <w:bottom w:val="none" w:sz="0" w:space="0" w:color="auto"/>
        <w:right w:val="none" w:sz="0" w:space="0" w:color="auto"/>
      </w:divBdr>
    </w:div>
    <w:div w:id="1383404053">
      <w:bodyDiv w:val="1"/>
      <w:marLeft w:val="0"/>
      <w:marRight w:val="0"/>
      <w:marTop w:val="0"/>
      <w:marBottom w:val="0"/>
      <w:divBdr>
        <w:top w:val="none" w:sz="0" w:space="0" w:color="auto"/>
        <w:left w:val="none" w:sz="0" w:space="0" w:color="auto"/>
        <w:bottom w:val="none" w:sz="0" w:space="0" w:color="auto"/>
        <w:right w:val="none" w:sz="0" w:space="0" w:color="auto"/>
      </w:divBdr>
    </w:div>
    <w:div w:id="1533223526">
      <w:bodyDiv w:val="1"/>
      <w:marLeft w:val="0"/>
      <w:marRight w:val="0"/>
      <w:marTop w:val="0"/>
      <w:marBottom w:val="0"/>
      <w:divBdr>
        <w:top w:val="none" w:sz="0" w:space="0" w:color="auto"/>
        <w:left w:val="none" w:sz="0" w:space="0" w:color="auto"/>
        <w:bottom w:val="none" w:sz="0" w:space="0" w:color="auto"/>
        <w:right w:val="none" w:sz="0" w:space="0" w:color="auto"/>
      </w:divBdr>
    </w:div>
    <w:div w:id="1607495251">
      <w:bodyDiv w:val="1"/>
      <w:marLeft w:val="0"/>
      <w:marRight w:val="0"/>
      <w:marTop w:val="0"/>
      <w:marBottom w:val="0"/>
      <w:divBdr>
        <w:top w:val="none" w:sz="0" w:space="0" w:color="auto"/>
        <w:left w:val="none" w:sz="0" w:space="0" w:color="auto"/>
        <w:bottom w:val="none" w:sz="0" w:space="0" w:color="auto"/>
        <w:right w:val="none" w:sz="0" w:space="0" w:color="auto"/>
      </w:divBdr>
    </w:div>
    <w:div w:id="1679847929">
      <w:bodyDiv w:val="1"/>
      <w:marLeft w:val="0"/>
      <w:marRight w:val="0"/>
      <w:marTop w:val="0"/>
      <w:marBottom w:val="0"/>
      <w:divBdr>
        <w:top w:val="none" w:sz="0" w:space="0" w:color="auto"/>
        <w:left w:val="none" w:sz="0" w:space="0" w:color="auto"/>
        <w:bottom w:val="none" w:sz="0" w:space="0" w:color="auto"/>
        <w:right w:val="none" w:sz="0" w:space="0" w:color="auto"/>
      </w:divBdr>
    </w:div>
    <w:div w:id="1697121581">
      <w:bodyDiv w:val="1"/>
      <w:marLeft w:val="0"/>
      <w:marRight w:val="0"/>
      <w:marTop w:val="0"/>
      <w:marBottom w:val="0"/>
      <w:divBdr>
        <w:top w:val="none" w:sz="0" w:space="0" w:color="auto"/>
        <w:left w:val="none" w:sz="0" w:space="0" w:color="auto"/>
        <w:bottom w:val="none" w:sz="0" w:space="0" w:color="auto"/>
        <w:right w:val="none" w:sz="0" w:space="0" w:color="auto"/>
      </w:divBdr>
    </w:div>
    <w:div w:id="1798912064">
      <w:bodyDiv w:val="1"/>
      <w:marLeft w:val="0"/>
      <w:marRight w:val="0"/>
      <w:marTop w:val="0"/>
      <w:marBottom w:val="0"/>
      <w:divBdr>
        <w:top w:val="none" w:sz="0" w:space="0" w:color="auto"/>
        <w:left w:val="none" w:sz="0" w:space="0" w:color="auto"/>
        <w:bottom w:val="none" w:sz="0" w:space="0" w:color="auto"/>
        <w:right w:val="none" w:sz="0" w:space="0" w:color="auto"/>
      </w:divBdr>
    </w:div>
    <w:div w:id="2001233771">
      <w:bodyDiv w:val="1"/>
      <w:marLeft w:val="0"/>
      <w:marRight w:val="0"/>
      <w:marTop w:val="0"/>
      <w:marBottom w:val="0"/>
      <w:divBdr>
        <w:top w:val="none" w:sz="0" w:space="0" w:color="auto"/>
        <w:left w:val="none" w:sz="0" w:space="0" w:color="auto"/>
        <w:bottom w:val="none" w:sz="0" w:space="0" w:color="auto"/>
        <w:right w:val="none" w:sz="0" w:space="0" w:color="auto"/>
      </w:divBdr>
    </w:div>
    <w:div w:id="204302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ncbi.nlm.nih.gov/pmc/articles/PMC10359660/" TargetMode="External"/><Relationship Id="rId18" Type="http://schemas.openxmlformats.org/officeDocument/2006/relationships/hyperlink" Target="https://www.sciencedirect.com/science/article/pii/S0166497222001304" TargetMode="External"/><Relationship Id="rId26" Type="http://schemas.openxmlformats.org/officeDocument/2006/relationships/hyperlink" Target="https://www.sciencedirect.com/science/article/pii/S2949866X24000030" TargetMode="External"/><Relationship Id="rId3" Type="http://schemas.openxmlformats.org/officeDocument/2006/relationships/settings" Target="settings.xml"/><Relationship Id="rId21" Type="http://schemas.openxmlformats.org/officeDocument/2006/relationships/hyperlink" Target="https://econofact.org/the-cybersecurity-threat-ailing-healthcare" TargetMode="External"/><Relationship Id="rId7" Type="http://schemas.openxmlformats.org/officeDocument/2006/relationships/image" Target="media/image3.png"/><Relationship Id="rId12" Type="http://schemas.openxmlformats.org/officeDocument/2006/relationships/hyperlink" Target="https://www.igi-global.com/chapter/enhancing-cybersecurity-protocols-in-modern-healthcare-systems/342829" TargetMode="External"/><Relationship Id="rId17" Type="http://schemas.openxmlformats.org/officeDocument/2006/relationships/hyperlink" Target="https://www.cms.gov/priorities/key-initiatives/e-health/records" TargetMode="External"/><Relationship Id="rId25" Type="http://schemas.openxmlformats.org/officeDocument/2006/relationships/hyperlink" Target="https://link.springer.com/article/10.1007/s10916-019-1507-y" TargetMode="External"/><Relationship Id="rId2" Type="http://schemas.openxmlformats.org/officeDocument/2006/relationships/styles" Target="styles.xml"/><Relationship Id="rId16" Type="http://schemas.openxmlformats.org/officeDocument/2006/relationships/hyperlink" Target="https://knowledge.medicusit.com/what-is-healthcare-cybersecurity-definition-and-brief-history" TargetMode="External"/><Relationship Id="rId20" Type="http://schemas.openxmlformats.org/officeDocument/2006/relationships/hyperlink" Target="https://www.crothall.com/blog/cybersecurity-in-healthcare-where-healthcare-systems-are-most-vulnerabl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https://www.cyjax.com/cybersecurity-in-the-healthcare-sector-importance-challenges-and-solutions/" TargetMode="External"/><Relationship Id="rId5" Type="http://schemas.openxmlformats.org/officeDocument/2006/relationships/image" Target="media/image1.jpeg"/><Relationship Id="rId15" Type="http://schemas.openxmlformats.org/officeDocument/2006/relationships/hyperlink" Target="https://www.hhs.gov/hipaa/index.html" TargetMode="External"/><Relationship Id="rId23" Type="http://schemas.openxmlformats.org/officeDocument/2006/relationships/hyperlink" Target="https://www.ncbi.nlm.nih.gov/pmc/articles/PMC10214092/"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aspr.hhs.gov/cyber/Documents/Health-Care-Sector-Cybersecurity-Dec2023-508.pdf"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hipaajournal.com/healthcare-data-breach-statistics/" TargetMode="External"/><Relationship Id="rId22" Type="http://schemas.openxmlformats.org/officeDocument/2006/relationships/hyperlink" Target="https://www.ncbi.nlm.nih.gov/pmc/articles/PMC1075836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5391</TotalTime>
  <Pages>25</Pages>
  <Words>4400</Words>
  <Characters>25084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18273</dc:creator>
  <cp:keywords/>
  <dc:description/>
  <cp:lastModifiedBy>18273</cp:lastModifiedBy>
  <cp:revision>44</cp:revision>
  <cp:lastPrinted>2024-07-03T03:12:00Z</cp:lastPrinted>
  <dcterms:created xsi:type="dcterms:W3CDTF">2024-07-26T15:39:00Z</dcterms:created>
  <dcterms:modified xsi:type="dcterms:W3CDTF">2025-02-22T19:14:00Z</dcterms:modified>
</cp:coreProperties>
</file>