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5348" w14:textId="77777777" w:rsidR="0013324E" w:rsidRDefault="00000000">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p>
    <w:p w14:paraId="6919C2C0" w14:textId="77777777" w:rsidR="0013324E" w:rsidRDefault="0013324E">
      <w:pPr>
        <w:jc w:val="center"/>
        <w:rPr>
          <w:rFonts w:ascii="Times New Roman" w:hAnsi="Times New Roman" w:cs="Times New Roman"/>
          <w:b/>
          <w:bCs/>
          <w:sz w:val="36"/>
          <w:szCs w:val="36"/>
        </w:rPr>
      </w:pPr>
    </w:p>
    <w:p w14:paraId="1C513889" w14:textId="77777777" w:rsidR="0013324E" w:rsidRDefault="0013324E">
      <w:pPr>
        <w:jc w:val="center"/>
        <w:rPr>
          <w:rFonts w:ascii="Times New Roman" w:hAnsi="Times New Roman" w:cs="Times New Roman"/>
          <w:b/>
          <w:bCs/>
          <w:sz w:val="36"/>
          <w:szCs w:val="36"/>
        </w:rPr>
      </w:pPr>
    </w:p>
    <w:p w14:paraId="72F2B21D" w14:textId="77777777" w:rsidR="0013324E" w:rsidRDefault="0013324E">
      <w:pPr>
        <w:jc w:val="center"/>
        <w:rPr>
          <w:rFonts w:ascii="Times New Roman" w:hAnsi="Times New Roman" w:cs="Times New Roman"/>
          <w:b/>
          <w:bCs/>
          <w:sz w:val="36"/>
          <w:szCs w:val="36"/>
        </w:rPr>
      </w:pPr>
    </w:p>
    <w:p w14:paraId="63A7F446" w14:textId="77777777" w:rsidR="0013324E" w:rsidRDefault="0013324E">
      <w:pPr>
        <w:jc w:val="center"/>
        <w:rPr>
          <w:rFonts w:ascii="Times New Roman" w:hAnsi="Times New Roman" w:cs="Times New Roman"/>
          <w:b/>
          <w:bCs/>
          <w:sz w:val="36"/>
          <w:szCs w:val="36"/>
        </w:rPr>
      </w:pPr>
    </w:p>
    <w:p w14:paraId="3D531771" w14:textId="77777777" w:rsidR="0013324E" w:rsidRDefault="0013324E">
      <w:pPr>
        <w:jc w:val="center"/>
        <w:rPr>
          <w:rFonts w:ascii="Times New Roman" w:hAnsi="Times New Roman" w:cs="Times New Roman"/>
          <w:b/>
          <w:bCs/>
          <w:sz w:val="36"/>
          <w:szCs w:val="36"/>
        </w:rPr>
      </w:pPr>
    </w:p>
    <w:p w14:paraId="37B7271D" w14:textId="77777777" w:rsidR="0013324E" w:rsidRDefault="0013324E">
      <w:pPr>
        <w:jc w:val="center"/>
        <w:rPr>
          <w:rFonts w:ascii="Times New Roman" w:hAnsi="Times New Roman" w:cs="Times New Roman"/>
          <w:b/>
          <w:bCs/>
          <w:sz w:val="36"/>
          <w:szCs w:val="36"/>
        </w:rPr>
      </w:pPr>
    </w:p>
    <w:p w14:paraId="08644DF1" w14:textId="77777777" w:rsidR="0013324E" w:rsidRDefault="0013324E">
      <w:pPr>
        <w:jc w:val="center"/>
        <w:rPr>
          <w:rFonts w:ascii="Times New Roman" w:hAnsi="Times New Roman" w:cs="Times New Roman"/>
          <w:b/>
          <w:bCs/>
          <w:sz w:val="36"/>
          <w:szCs w:val="36"/>
        </w:rPr>
      </w:pPr>
    </w:p>
    <w:p w14:paraId="0B0ED831" w14:textId="77777777" w:rsidR="0013324E" w:rsidRDefault="0013324E">
      <w:pPr>
        <w:jc w:val="center"/>
        <w:rPr>
          <w:rFonts w:ascii="Times New Roman" w:hAnsi="Times New Roman" w:cs="Times New Roman"/>
          <w:b/>
          <w:bCs/>
          <w:sz w:val="36"/>
          <w:szCs w:val="36"/>
        </w:rPr>
      </w:pPr>
    </w:p>
    <w:p w14:paraId="538887C5" w14:textId="77777777" w:rsidR="0013324E" w:rsidRDefault="0013324E">
      <w:pPr>
        <w:jc w:val="center"/>
        <w:rPr>
          <w:rFonts w:ascii="Times New Roman" w:hAnsi="Times New Roman" w:cs="Times New Roman"/>
          <w:b/>
          <w:bCs/>
          <w:sz w:val="36"/>
          <w:szCs w:val="36"/>
        </w:rPr>
      </w:pPr>
    </w:p>
    <w:p w14:paraId="37CD84B5" w14:textId="77777777" w:rsidR="0013324E" w:rsidRDefault="0013324E">
      <w:pPr>
        <w:jc w:val="center"/>
        <w:rPr>
          <w:rFonts w:ascii="Times New Roman" w:hAnsi="Times New Roman" w:cs="Times New Roman"/>
          <w:b/>
          <w:bCs/>
          <w:sz w:val="36"/>
          <w:szCs w:val="36"/>
        </w:rPr>
      </w:pPr>
    </w:p>
    <w:p w14:paraId="01AB86CE" w14:textId="497B523C" w:rsidR="0013324E" w:rsidRDefault="0013324E" w:rsidP="00C50299">
      <w:pPr>
        <w:jc w:val="center"/>
        <w:rPr>
          <w:rFonts w:ascii="Times New Roman" w:hAnsi="Times New Roman" w:cs="Times New Roman"/>
          <w:b/>
          <w:bCs/>
          <w:sz w:val="36"/>
          <w:szCs w:val="36"/>
        </w:rPr>
      </w:pPr>
    </w:p>
    <w:p w14:paraId="1A088B26" w14:textId="006F5823" w:rsidR="00C50299" w:rsidRPr="00C50299" w:rsidRDefault="00C50299" w:rsidP="00C50299">
      <w:pPr>
        <w:jc w:val="center"/>
        <w:rPr>
          <w:rFonts w:ascii="Times New Roman" w:hAnsi="Times New Roman" w:cs="Times New Roman"/>
          <w:b/>
          <w:bCs/>
          <w:sz w:val="36"/>
          <w:szCs w:val="36"/>
        </w:rPr>
      </w:pPr>
      <w:r>
        <w:rPr>
          <w:rFonts w:ascii="Times New Roman" w:hAnsi="Times New Roman" w:cs="Times New Roman"/>
          <w:b/>
          <w:bCs/>
          <w:sz w:val="36"/>
          <w:szCs w:val="36"/>
        </w:rPr>
        <w:t>VAPT TASK 2</w:t>
      </w:r>
    </w:p>
    <w:p w14:paraId="2C5F5033" w14:textId="77777777" w:rsidR="0013324E" w:rsidRDefault="0013324E">
      <w:pPr>
        <w:jc w:val="center"/>
        <w:rPr>
          <w:rFonts w:ascii="Times New Roman" w:hAnsi="Times New Roman" w:cs="Times New Roman"/>
          <w:b/>
          <w:bCs/>
          <w:sz w:val="36"/>
          <w:szCs w:val="36"/>
        </w:rPr>
      </w:pPr>
    </w:p>
    <w:p w14:paraId="5F947351" w14:textId="77777777" w:rsidR="0013324E" w:rsidRDefault="0013324E">
      <w:pPr>
        <w:jc w:val="center"/>
        <w:rPr>
          <w:rFonts w:ascii="Times New Roman" w:hAnsi="Times New Roman" w:cs="Times New Roman"/>
          <w:b/>
          <w:bCs/>
          <w:sz w:val="36"/>
          <w:szCs w:val="36"/>
        </w:rPr>
      </w:pPr>
    </w:p>
    <w:p w14:paraId="5D18E382" w14:textId="77777777" w:rsidR="0013324E" w:rsidRDefault="0013324E">
      <w:pPr>
        <w:jc w:val="center"/>
        <w:rPr>
          <w:rFonts w:ascii="Times New Roman" w:hAnsi="Times New Roman" w:cs="Times New Roman"/>
          <w:b/>
          <w:bCs/>
          <w:sz w:val="36"/>
          <w:szCs w:val="36"/>
        </w:rPr>
      </w:pPr>
    </w:p>
    <w:p w14:paraId="1EDCE073" w14:textId="77777777" w:rsidR="0013324E" w:rsidRDefault="0013324E">
      <w:pPr>
        <w:jc w:val="center"/>
        <w:rPr>
          <w:rFonts w:ascii="Times New Roman" w:hAnsi="Times New Roman" w:cs="Times New Roman"/>
          <w:b/>
          <w:bCs/>
          <w:sz w:val="36"/>
          <w:szCs w:val="36"/>
        </w:rPr>
      </w:pPr>
    </w:p>
    <w:p w14:paraId="1A9B56AC" w14:textId="77777777" w:rsidR="0013324E" w:rsidRDefault="0013324E">
      <w:pPr>
        <w:jc w:val="center"/>
        <w:rPr>
          <w:rFonts w:ascii="Times New Roman" w:hAnsi="Times New Roman" w:cs="Times New Roman"/>
          <w:b/>
          <w:bCs/>
          <w:sz w:val="36"/>
          <w:szCs w:val="36"/>
        </w:rPr>
      </w:pPr>
    </w:p>
    <w:p w14:paraId="5458D57B" w14:textId="77777777" w:rsidR="0013324E" w:rsidRDefault="0013324E">
      <w:pPr>
        <w:jc w:val="center"/>
        <w:rPr>
          <w:rFonts w:ascii="Times New Roman" w:hAnsi="Times New Roman" w:cs="Times New Roman"/>
          <w:b/>
          <w:bCs/>
          <w:sz w:val="36"/>
          <w:szCs w:val="36"/>
        </w:rPr>
      </w:pPr>
    </w:p>
    <w:p w14:paraId="6F02B715" w14:textId="77777777" w:rsidR="0013324E" w:rsidRDefault="0013324E">
      <w:pPr>
        <w:jc w:val="center"/>
        <w:rPr>
          <w:rFonts w:ascii="Times New Roman" w:hAnsi="Times New Roman" w:cs="Times New Roman"/>
          <w:b/>
          <w:bCs/>
          <w:sz w:val="36"/>
          <w:szCs w:val="36"/>
        </w:rPr>
      </w:pPr>
    </w:p>
    <w:p w14:paraId="563693F1" w14:textId="77777777" w:rsidR="0013324E" w:rsidRDefault="0013324E"/>
    <w:p w14:paraId="06D67360" w14:textId="77777777" w:rsidR="0013324E" w:rsidRDefault="0013324E"/>
    <w:p w14:paraId="6C14CFC9" w14:textId="77777777" w:rsidR="0013324E" w:rsidRDefault="0013324E"/>
    <w:p w14:paraId="75744EC6" w14:textId="77777777" w:rsidR="0013324E" w:rsidRDefault="00000000">
      <w:r>
        <w:rPr>
          <w:rFonts w:ascii="Times New Roman" w:hAnsi="Times New Roman" w:cs="Times New Roman"/>
          <w:b/>
          <w:bCs/>
          <w:noProof/>
          <w:sz w:val="36"/>
          <w:szCs w:val="36"/>
        </w:rPr>
        <mc:AlternateContent>
          <mc:Choice Requires="wps">
            <w:drawing>
              <wp:anchor distT="45720" distB="45720" distL="114300" distR="114300" simplePos="0" relativeHeight="251659264" behindDoc="0" locked="0" layoutInCell="1" allowOverlap="1" wp14:anchorId="6EDD275B" wp14:editId="353BD335">
                <wp:simplePos x="0" y="0"/>
                <wp:positionH relativeFrom="column">
                  <wp:posOffset>3528060</wp:posOffset>
                </wp:positionH>
                <wp:positionV relativeFrom="paragraph">
                  <wp:posOffset>132080</wp:posOffset>
                </wp:positionV>
                <wp:extent cx="2819400" cy="1404620"/>
                <wp:effectExtent l="0" t="0" r="19050" b="26034"/>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0" cy="1404620"/>
                        </a:xfrm>
                        <a:prstGeom prst="rect">
                          <a:avLst/>
                        </a:prstGeom>
                        <a:solidFill>
                          <a:srgbClr val="FFFFFF"/>
                        </a:solidFill>
                        <a:ln w="9525">
                          <a:solidFill>
                            <a:srgbClr val="000000"/>
                          </a:solidFill>
                          <a:miter lim="800000"/>
                          <a:headEnd/>
                          <a:tailEnd/>
                        </a:ln>
                      </wps:spPr>
                      <wps:txbx>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6E0CA106"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Date of Submission: </w:t>
                            </w:r>
                            <w:r w:rsidR="00C50299">
                              <w:rPr>
                                <w:rFonts w:ascii="Times New Roman" w:hAnsi="Times New Roman" w:cs="Times New Roman"/>
                                <w:b/>
                                <w:bCs/>
                                <w:sz w:val="28"/>
                                <w:szCs w:val="28"/>
                                <w:lang w:val="en-IN"/>
                              </w:rPr>
                              <w:t>20</w:t>
                            </w:r>
                            <w:r>
                              <w:rPr>
                                <w:rFonts w:ascii="Times New Roman" w:hAnsi="Times New Roman" w:cs="Times New Roman"/>
                                <w:b/>
                                <w:bCs/>
                                <w:sz w:val="28"/>
                                <w:szCs w:val="28"/>
                                <w:lang w:val="en-IN"/>
                              </w:rPr>
                              <w:t>.0</w:t>
                            </w:r>
                            <w:r w:rsidR="00C50299">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DD275B" id="_x0000_t202" coordsize="21600,21600" o:spt="202" path="m,l,21600r21600,l21600,xe">
                <v:stroke joinstyle="miter"/>
                <v:path gradientshapeok="t" o:connecttype="rect"/>
              </v:shapetype>
              <v:shape id="Text Box 2" o:spid="_x0000_s1026" type="#_x0000_t202" style="position:absolute;margin-left:277.8pt;margin-top:10.4pt;width:22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">
                <v:textbox style="mso-fit-shape-to-text:t">
                  <w:txbxContent>
                    <w:p w14:paraId="0C56D974"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Name: Vijayashree B</w:t>
                      </w:r>
                    </w:p>
                    <w:p w14:paraId="7AE0F135" w14:textId="77777777"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Domain: Cybersecurity (VAPT)</w:t>
                      </w:r>
                    </w:p>
                    <w:p w14:paraId="229275B1" w14:textId="6E0CA106" w:rsidR="0013324E" w:rsidRDefault="00000000">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Date of Submission: </w:t>
                      </w:r>
                      <w:r w:rsidR="00C50299">
                        <w:rPr>
                          <w:rFonts w:ascii="Times New Roman" w:hAnsi="Times New Roman" w:cs="Times New Roman"/>
                          <w:b/>
                          <w:bCs/>
                          <w:sz w:val="28"/>
                          <w:szCs w:val="28"/>
                          <w:lang w:val="en-IN"/>
                        </w:rPr>
                        <w:t>20</w:t>
                      </w:r>
                      <w:r>
                        <w:rPr>
                          <w:rFonts w:ascii="Times New Roman" w:hAnsi="Times New Roman" w:cs="Times New Roman"/>
                          <w:b/>
                          <w:bCs/>
                          <w:sz w:val="28"/>
                          <w:szCs w:val="28"/>
                          <w:lang w:val="en-IN"/>
                        </w:rPr>
                        <w:t>.0</w:t>
                      </w:r>
                      <w:r w:rsidR="00C50299">
                        <w:rPr>
                          <w:rFonts w:ascii="Times New Roman" w:hAnsi="Times New Roman" w:cs="Times New Roman"/>
                          <w:b/>
                          <w:bCs/>
                          <w:sz w:val="28"/>
                          <w:szCs w:val="28"/>
                          <w:lang w:val="en-IN"/>
                        </w:rPr>
                        <w:t>3</w:t>
                      </w:r>
                      <w:r>
                        <w:rPr>
                          <w:rFonts w:ascii="Times New Roman" w:hAnsi="Times New Roman" w:cs="Times New Roman"/>
                          <w:b/>
                          <w:bCs/>
                          <w:sz w:val="28"/>
                          <w:szCs w:val="28"/>
                          <w:lang w:val="en-IN"/>
                        </w:rPr>
                        <w:t>.26</w:t>
                      </w:r>
                    </w:p>
                  </w:txbxContent>
                </v:textbox>
                <w10:wrap type="square"/>
              </v:shape>
            </w:pict>
          </mc:Fallback>
        </mc:AlternateContent>
      </w:r>
    </w:p>
    <w:p w14:paraId="09FEEC68" w14:textId="77777777" w:rsidR="0013324E" w:rsidRDefault="0013324E"/>
    <w:p w14:paraId="13C0099B" w14:textId="77777777" w:rsidR="0013324E" w:rsidRDefault="0013324E"/>
    <w:p w14:paraId="493D3F26" w14:textId="77777777" w:rsidR="0013324E" w:rsidRDefault="0013324E"/>
    <w:p w14:paraId="4DAC655A" w14:textId="77777777" w:rsidR="0013324E" w:rsidRDefault="0013324E"/>
    <w:p w14:paraId="69B911A6" w14:textId="77777777" w:rsidR="0013324E" w:rsidRDefault="0013324E"/>
    <w:p w14:paraId="4FEE9432" w14:textId="77777777" w:rsidR="00C50299" w:rsidRDefault="00C50299">
      <w:pPr>
        <w:rPr>
          <w:rFonts w:ascii="Times New Roman" w:hAnsi="Times New Roman" w:cs="Times New Roman"/>
          <w:b/>
          <w:bCs/>
          <w:sz w:val="26"/>
          <w:szCs w:val="26"/>
        </w:rPr>
      </w:pPr>
    </w:p>
    <w:p w14:paraId="660473AE" w14:textId="77777777" w:rsidR="0013324E" w:rsidRDefault="0013324E" w:rsidP="00C50299">
      <w:pPr>
        <w:rPr>
          <w:rFonts w:ascii="Times New Roman" w:hAnsi="Times New Roman" w:cs="Times New Roman"/>
          <w:b/>
          <w:bCs/>
          <w:sz w:val="26"/>
          <w:szCs w:val="26"/>
        </w:rPr>
      </w:pPr>
    </w:p>
    <w:p w14:paraId="1CCCBF09" w14:textId="77777777" w:rsidR="00EB3729" w:rsidRDefault="00EB3729" w:rsidP="00C50299">
      <w:pPr>
        <w:rPr>
          <w:rFonts w:ascii="Times New Roman" w:hAnsi="Times New Roman" w:cs="Times New Roman"/>
          <w:b/>
          <w:bCs/>
          <w:sz w:val="26"/>
          <w:szCs w:val="26"/>
        </w:rPr>
      </w:pPr>
    </w:p>
    <w:p w14:paraId="3B3929EA" w14:textId="57F0B426" w:rsidR="00502B4D" w:rsidRPr="00EB3729" w:rsidRDefault="00C50299" w:rsidP="00EB3729">
      <w:pPr>
        <w:pStyle w:val="ListParagraph"/>
        <w:numPr>
          <w:ilvl w:val="0"/>
          <w:numId w:val="73"/>
        </w:num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lastRenderedPageBreak/>
        <w:t>Vulnerability Scanning Techniques</w:t>
      </w:r>
    </w:p>
    <w:p w14:paraId="3D7ACFB6"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b/>
          <w:bCs/>
          <w:sz w:val="28"/>
          <w:szCs w:val="28"/>
          <w:lang w:val="en-IN"/>
        </w:rPr>
        <w:t>1.1 Introduction</w:t>
      </w:r>
    </w:p>
    <w:p w14:paraId="2B7F452C"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Vulnerability scanning is a critical component of cybersecurity assessment used to identify, evaluate, and prioritize security weaknesses in systems, networks, and applications. It helps organizations proactively detect vulnerabilities before they can be exploited by attackers. Effective scanning combines automated tools with manual validation to ensure accurate risk assessment.</w:t>
      </w:r>
    </w:p>
    <w:p w14:paraId="4C8D6A79"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69D88C73">
          <v:rect id="_x0000_i1025" style="width:0;height:1.5pt" o:hralign="center" o:hrstd="t" o:hr="t" fillcolor="#a0a0a0" stroked="f"/>
        </w:pict>
      </w:r>
    </w:p>
    <w:p w14:paraId="683A745A"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b/>
          <w:bCs/>
          <w:sz w:val="28"/>
          <w:szCs w:val="28"/>
          <w:lang w:val="en-IN"/>
        </w:rPr>
        <w:t>1.2 Types of Vulnerability Scanning</w:t>
      </w:r>
    </w:p>
    <w:p w14:paraId="258E9D14" w14:textId="77777777" w:rsidR="00C50299" w:rsidRPr="00C50299" w:rsidRDefault="00C50299" w:rsidP="00C50299">
      <w:pPr>
        <w:rPr>
          <w:rFonts w:ascii="Times New Roman" w:hAnsi="Times New Roman" w:cs="Times New Roman"/>
          <w:b/>
          <w:bCs/>
          <w:sz w:val="24"/>
          <w:szCs w:val="24"/>
          <w:lang w:val="en-IN"/>
        </w:rPr>
      </w:pPr>
      <w:r w:rsidRPr="00C50299">
        <w:rPr>
          <w:rFonts w:ascii="Times New Roman" w:hAnsi="Times New Roman" w:cs="Times New Roman"/>
          <w:b/>
          <w:bCs/>
          <w:sz w:val="24"/>
          <w:szCs w:val="24"/>
          <w:lang w:val="en-IN"/>
        </w:rPr>
        <w:t>1.2.1 Network Scanning</w:t>
      </w:r>
    </w:p>
    <w:p w14:paraId="6B2CCFD2"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Network scanning is used to discover active hosts, open ports, and running services within a network.</w:t>
      </w:r>
    </w:p>
    <w:p w14:paraId="312D970A"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A commonly used tool is Nmap, which performs various scan types such as:</w:t>
      </w:r>
    </w:p>
    <w:p w14:paraId="3D0815E7" w14:textId="77777777" w:rsidR="00C50299" w:rsidRPr="00C50299" w:rsidRDefault="00C50299" w:rsidP="00C50299">
      <w:pPr>
        <w:numPr>
          <w:ilvl w:val="0"/>
          <w:numId w:val="53"/>
        </w:numPr>
        <w:rPr>
          <w:rFonts w:ascii="Times New Roman" w:hAnsi="Times New Roman" w:cs="Times New Roman"/>
          <w:lang w:val="en-IN"/>
        </w:rPr>
      </w:pPr>
      <w:r w:rsidRPr="00C50299">
        <w:rPr>
          <w:rFonts w:ascii="Times New Roman" w:hAnsi="Times New Roman" w:cs="Times New Roman"/>
          <w:lang w:val="en-IN"/>
        </w:rPr>
        <w:t>TCP SYN Scan (stealth scanning)</w:t>
      </w:r>
    </w:p>
    <w:p w14:paraId="7A3D0C64" w14:textId="77777777" w:rsidR="00C50299" w:rsidRPr="00C50299" w:rsidRDefault="00C50299" w:rsidP="00C50299">
      <w:pPr>
        <w:numPr>
          <w:ilvl w:val="0"/>
          <w:numId w:val="53"/>
        </w:numPr>
        <w:rPr>
          <w:rFonts w:ascii="Times New Roman" w:hAnsi="Times New Roman" w:cs="Times New Roman"/>
          <w:lang w:val="en-IN"/>
        </w:rPr>
      </w:pPr>
      <w:r w:rsidRPr="00C50299">
        <w:rPr>
          <w:rFonts w:ascii="Times New Roman" w:hAnsi="Times New Roman" w:cs="Times New Roman"/>
          <w:lang w:val="en-IN"/>
        </w:rPr>
        <w:t>TCP Connect Scan (full connection)</w:t>
      </w:r>
    </w:p>
    <w:p w14:paraId="1311517E" w14:textId="77777777" w:rsidR="00C50299" w:rsidRPr="00C50299" w:rsidRDefault="00C50299" w:rsidP="00C50299">
      <w:pPr>
        <w:numPr>
          <w:ilvl w:val="0"/>
          <w:numId w:val="53"/>
        </w:numPr>
        <w:rPr>
          <w:rFonts w:ascii="Times New Roman" w:hAnsi="Times New Roman" w:cs="Times New Roman"/>
          <w:lang w:val="en-IN"/>
        </w:rPr>
      </w:pPr>
      <w:r w:rsidRPr="00C50299">
        <w:rPr>
          <w:rFonts w:ascii="Times New Roman" w:hAnsi="Times New Roman" w:cs="Times New Roman"/>
          <w:lang w:val="en-IN"/>
        </w:rPr>
        <w:t>Service and version detection</w:t>
      </w:r>
    </w:p>
    <w:p w14:paraId="1A6FF750"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This type of scanning helps identify exposed services that may be vulnerable to attacks.</w:t>
      </w:r>
    </w:p>
    <w:p w14:paraId="546F75CD"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3390F810">
          <v:rect id="_x0000_i1026" style="width:0;height:1.5pt" o:hralign="center" o:hrstd="t" o:hr="t" fillcolor="#a0a0a0" stroked="f"/>
        </w:pict>
      </w:r>
    </w:p>
    <w:p w14:paraId="53072D16" w14:textId="77777777" w:rsidR="00C50299" w:rsidRPr="00C50299" w:rsidRDefault="00C50299" w:rsidP="00C50299">
      <w:pPr>
        <w:rPr>
          <w:rFonts w:ascii="Times New Roman" w:hAnsi="Times New Roman" w:cs="Times New Roman"/>
          <w:b/>
          <w:bCs/>
          <w:sz w:val="24"/>
          <w:szCs w:val="24"/>
          <w:lang w:val="en-IN"/>
        </w:rPr>
      </w:pPr>
      <w:r w:rsidRPr="00C50299">
        <w:rPr>
          <w:rFonts w:ascii="Times New Roman" w:hAnsi="Times New Roman" w:cs="Times New Roman"/>
          <w:b/>
          <w:bCs/>
          <w:sz w:val="24"/>
          <w:szCs w:val="24"/>
          <w:lang w:val="en-IN"/>
        </w:rPr>
        <w:t>1.2.2 Application Scanning</w:t>
      </w:r>
    </w:p>
    <w:p w14:paraId="5559893F"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Application scanning focuses on identifying vulnerabilities in web applications and services.</w:t>
      </w:r>
    </w:p>
    <w:p w14:paraId="66F31113"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 xml:space="preserve">Tools such as </w:t>
      </w:r>
      <w:proofErr w:type="spellStart"/>
      <w:r w:rsidRPr="00C50299">
        <w:rPr>
          <w:rFonts w:ascii="Times New Roman" w:hAnsi="Times New Roman" w:cs="Times New Roman"/>
          <w:lang w:val="en-IN"/>
        </w:rPr>
        <w:t>Nikto</w:t>
      </w:r>
      <w:proofErr w:type="spellEnd"/>
      <w:r w:rsidRPr="00C50299">
        <w:rPr>
          <w:rFonts w:ascii="Times New Roman" w:hAnsi="Times New Roman" w:cs="Times New Roman"/>
          <w:lang w:val="en-IN"/>
        </w:rPr>
        <w:t xml:space="preserve"> and OWASP ZAP are widely used to detect:</w:t>
      </w:r>
    </w:p>
    <w:p w14:paraId="15E2E1EB" w14:textId="77777777" w:rsidR="00C50299" w:rsidRPr="00C50299" w:rsidRDefault="00C50299" w:rsidP="00C50299">
      <w:pPr>
        <w:numPr>
          <w:ilvl w:val="0"/>
          <w:numId w:val="54"/>
        </w:numPr>
        <w:rPr>
          <w:rFonts w:ascii="Times New Roman" w:hAnsi="Times New Roman" w:cs="Times New Roman"/>
          <w:lang w:val="en-IN"/>
        </w:rPr>
      </w:pPr>
      <w:r w:rsidRPr="00C50299">
        <w:rPr>
          <w:rFonts w:ascii="Times New Roman" w:hAnsi="Times New Roman" w:cs="Times New Roman"/>
          <w:lang w:val="en-IN"/>
        </w:rPr>
        <w:t>SQL Injection</w:t>
      </w:r>
    </w:p>
    <w:p w14:paraId="3C01A9F2" w14:textId="77777777" w:rsidR="00C50299" w:rsidRPr="00C50299" w:rsidRDefault="00C50299" w:rsidP="00C50299">
      <w:pPr>
        <w:numPr>
          <w:ilvl w:val="0"/>
          <w:numId w:val="54"/>
        </w:numPr>
        <w:rPr>
          <w:rFonts w:ascii="Times New Roman" w:hAnsi="Times New Roman" w:cs="Times New Roman"/>
          <w:lang w:val="en-IN"/>
        </w:rPr>
      </w:pPr>
      <w:r w:rsidRPr="00C50299">
        <w:rPr>
          <w:rFonts w:ascii="Times New Roman" w:hAnsi="Times New Roman" w:cs="Times New Roman"/>
          <w:lang w:val="en-IN"/>
        </w:rPr>
        <w:t>Cross-Site Scripting (XSS)</w:t>
      </w:r>
    </w:p>
    <w:p w14:paraId="26E17DE2" w14:textId="77777777" w:rsidR="00C50299" w:rsidRPr="00C50299" w:rsidRDefault="00C50299" w:rsidP="00C50299">
      <w:pPr>
        <w:numPr>
          <w:ilvl w:val="0"/>
          <w:numId w:val="54"/>
        </w:numPr>
        <w:rPr>
          <w:rFonts w:ascii="Times New Roman" w:hAnsi="Times New Roman" w:cs="Times New Roman"/>
          <w:lang w:val="en-IN"/>
        </w:rPr>
      </w:pPr>
      <w:r w:rsidRPr="00C50299">
        <w:rPr>
          <w:rFonts w:ascii="Times New Roman" w:hAnsi="Times New Roman" w:cs="Times New Roman"/>
          <w:lang w:val="en-IN"/>
        </w:rPr>
        <w:t>Security misconfigurations</w:t>
      </w:r>
    </w:p>
    <w:p w14:paraId="33A72031" w14:textId="77777777" w:rsidR="00C50299" w:rsidRPr="00C50299" w:rsidRDefault="00C50299" w:rsidP="00C50299">
      <w:pPr>
        <w:numPr>
          <w:ilvl w:val="0"/>
          <w:numId w:val="54"/>
        </w:numPr>
        <w:rPr>
          <w:rFonts w:ascii="Times New Roman" w:hAnsi="Times New Roman" w:cs="Times New Roman"/>
          <w:lang w:val="en-IN"/>
        </w:rPr>
      </w:pPr>
      <w:r w:rsidRPr="00C50299">
        <w:rPr>
          <w:rFonts w:ascii="Times New Roman" w:hAnsi="Times New Roman" w:cs="Times New Roman"/>
          <w:lang w:val="en-IN"/>
        </w:rPr>
        <w:t>Outdated software components</w:t>
      </w:r>
    </w:p>
    <w:p w14:paraId="2D8AD084"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lang w:val="en-IN"/>
        </w:rPr>
        <w:t>These tools simulate attacks to uncover weaknesses in application logic and configurations</w:t>
      </w:r>
      <w:r w:rsidRPr="00C50299">
        <w:rPr>
          <w:rFonts w:ascii="Times New Roman" w:hAnsi="Times New Roman" w:cs="Times New Roman"/>
          <w:b/>
          <w:bCs/>
          <w:sz w:val="28"/>
          <w:szCs w:val="28"/>
          <w:lang w:val="en-IN"/>
        </w:rPr>
        <w:t>.</w:t>
      </w:r>
    </w:p>
    <w:p w14:paraId="416E3431"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5B8940F2">
          <v:rect id="_x0000_i1027" style="width:0;height:1.5pt" o:hralign="center" o:hrstd="t" o:hr="t" fillcolor="#a0a0a0" stroked="f"/>
        </w:pict>
      </w:r>
    </w:p>
    <w:p w14:paraId="3BD50648" w14:textId="77777777" w:rsidR="00C50299" w:rsidRPr="00C50299" w:rsidRDefault="00C50299" w:rsidP="00C50299">
      <w:pPr>
        <w:rPr>
          <w:rFonts w:ascii="Times New Roman" w:hAnsi="Times New Roman" w:cs="Times New Roman"/>
          <w:b/>
          <w:bCs/>
          <w:sz w:val="24"/>
          <w:szCs w:val="24"/>
          <w:lang w:val="en-IN"/>
        </w:rPr>
      </w:pPr>
      <w:r w:rsidRPr="00C50299">
        <w:rPr>
          <w:rFonts w:ascii="Times New Roman" w:hAnsi="Times New Roman" w:cs="Times New Roman"/>
          <w:b/>
          <w:bCs/>
          <w:sz w:val="24"/>
          <w:szCs w:val="24"/>
          <w:lang w:val="en-IN"/>
        </w:rPr>
        <w:t>1.2.3 Authenticated vs Unauthenticated Scanning</w:t>
      </w:r>
    </w:p>
    <w:p w14:paraId="765EC0C2" w14:textId="77777777" w:rsidR="00C50299" w:rsidRPr="00C50299" w:rsidRDefault="00C50299" w:rsidP="00C50299">
      <w:pPr>
        <w:numPr>
          <w:ilvl w:val="0"/>
          <w:numId w:val="55"/>
        </w:numPr>
        <w:rPr>
          <w:rFonts w:ascii="Times New Roman" w:hAnsi="Times New Roman" w:cs="Times New Roman"/>
          <w:lang w:val="en-IN"/>
        </w:rPr>
      </w:pPr>
      <w:r w:rsidRPr="00C50299">
        <w:rPr>
          <w:rFonts w:ascii="Times New Roman" w:hAnsi="Times New Roman" w:cs="Times New Roman"/>
          <w:lang w:val="en-IN"/>
        </w:rPr>
        <w:t>Unauthenticated Scanning:</w:t>
      </w:r>
      <w:r w:rsidRPr="00C50299">
        <w:rPr>
          <w:rFonts w:ascii="Times New Roman" w:hAnsi="Times New Roman" w:cs="Times New Roman"/>
          <w:lang w:val="en-IN"/>
        </w:rPr>
        <w:br/>
        <w:t>Conducted without login credentials, simulating an external attacker’s perspective. It identifies publicly exposed vulnerabilities.</w:t>
      </w:r>
    </w:p>
    <w:p w14:paraId="2C15D30E" w14:textId="77777777" w:rsidR="00C50299" w:rsidRPr="00C50299" w:rsidRDefault="00C50299" w:rsidP="00C50299">
      <w:pPr>
        <w:numPr>
          <w:ilvl w:val="0"/>
          <w:numId w:val="55"/>
        </w:numPr>
        <w:rPr>
          <w:rFonts w:ascii="Times New Roman" w:hAnsi="Times New Roman" w:cs="Times New Roman"/>
          <w:lang w:val="en-IN"/>
        </w:rPr>
      </w:pPr>
      <w:r w:rsidRPr="00C50299">
        <w:rPr>
          <w:rFonts w:ascii="Times New Roman" w:hAnsi="Times New Roman" w:cs="Times New Roman"/>
          <w:lang w:val="en-IN"/>
        </w:rPr>
        <w:t>Authenticated Scanning:</w:t>
      </w:r>
      <w:r w:rsidRPr="00C50299">
        <w:rPr>
          <w:rFonts w:ascii="Times New Roman" w:hAnsi="Times New Roman" w:cs="Times New Roman"/>
          <w:lang w:val="en-IN"/>
        </w:rPr>
        <w:br/>
        <w:t>Performed with valid credentials, allowing deeper inspection of system configurations, installed patches, and internal vulnerabilities.</w:t>
      </w:r>
    </w:p>
    <w:p w14:paraId="5C4E8E3C"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Authenticated scans provide more accurate and comprehensive results compared to unauthenticated scans.</w:t>
      </w:r>
    </w:p>
    <w:p w14:paraId="4CB37EF2"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3B8D7A87">
          <v:rect id="_x0000_i1028" style="width:0;height:1.5pt" o:hralign="center" o:hrstd="t" o:hr="t" fillcolor="#a0a0a0" stroked="f"/>
        </w:pict>
      </w:r>
    </w:p>
    <w:p w14:paraId="1D19DA04"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b/>
          <w:bCs/>
          <w:sz w:val="28"/>
          <w:szCs w:val="28"/>
          <w:lang w:val="en-IN"/>
        </w:rPr>
        <w:t>1.3 Vulnerability Scoring Using CVSS</w:t>
      </w:r>
    </w:p>
    <w:p w14:paraId="03CD859A"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The severity of vulnerabilities is assessed using the CVSS v4.0, which assigns a numerical score ranging from 0.0 to 10.0.</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3"/>
        <w:gridCol w:w="1384"/>
      </w:tblGrid>
      <w:tr w:rsidR="00C50299" w:rsidRPr="00C50299" w14:paraId="600C8871" w14:textId="77777777" w:rsidTr="00C50299">
        <w:trPr>
          <w:tblHeader/>
          <w:tblCellSpacing w:w="15" w:type="dxa"/>
          <w:jc w:val="center"/>
        </w:trPr>
        <w:tc>
          <w:tcPr>
            <w:tcW w:w="0" w:type="auto"/>
            <w:vAlign w:val="center"/>
            <w:hideMark/>
          </w:tcPr>
          <w:p w14:paraId="7E8B169F"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Score Range</w:t>
            </w:r>
          </w:p>
        </w:tc>
        <w:tc>
          <w:tcPr>
            <w:tcW w:w="0" w:type="auto"/>
            <w:vAlign w:val="center"/>
            <w:hideMark/>
          </w:tcPr>
          <w:p w14:paraId="38EFBC03"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Severity Level</w:t>
            </w:r>
          </w:p>
        </w:tc>
      </w:tr>
      <w:tr w:rsidR="00C50299" w:rsidRPr="00C50299" w14:paraId="6C7B3BA3" w14:textId="77777777" w:rsidTr="00C50299">
        <w:trPr>
          <w:tblCellSpacing w:w="15" w:type="dxa"/>
          <w:jc w:val="center"/>
        </w:trPr>
        <w:tc>
          <w:tcPr>
            <w:tcW w:w="0" w:type="auto"/>
            <w:vAlign w:val="center"/>
            <w:hideMark/>
          </w:tcPr>
          <w:p w14:paraId="5BDB5095"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0.0 – 3.9</w:t>
            </w:r>
          </w:p>
        </w:tc>
        <w:tc>
          <w:tcPr>
            <w:tcW w:w="0" w:type="auto"/>
            <w:vAlign w:val="center"/>
            <w:hideMark/>
          </w:tcPr>
          <w:p w14:paraId="07AF55CD"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Low</w:t>
            </w:r>
          </w:p>
        </w:tc>
      </w:tr>
      <w:tr w:rsidR="00C50299" w:rsidRPr="00C50299" w14:paraId="1F231561" w14:textId="77777777" w:rsidTr="00C50299">
        <w:trPr>
          <w:tblCellSpacing w:w="15" w:type="dxa"/>
          <w:jc w:val="center"/>
        </w:trPr>
        <w:tc>
          <w:tcPr>
            <w:tcW w:w="0" w:type="auto"/>
            <w:vAlign w:val="center"/>
            <w:hideMark/>
          </w:tcPr>
          <w:p w14:paraId="4EABD5D3"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4.0 – 6.9</w:t>
            </w:r>
          </w:p>
        </w:tc>
        <w:tc>
          <w:tcPr>
            <w:tcW w:w="0" w:type="auto"/>
            <w:vAlign w:val="center"/>
            <w:hideMark/>
          </w:tcPr>
          <w:p w14:paraId="3136D200"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Medium</w:t>
            </w:r>
          </w:p>
        </w:tc>
      </w:tr>
      <w:tr w:rsidR="00C50299" w:rsidRPr="00C50299" w14:paraId="07896FAB" w14:textId="77777777" w:rsidTr="00C50299">
        <w:trPr>
          <w:tblCellSpacing w:w="15" w:type="dxa"/>
          <w:jc w:val="center"/>
        </w:trPr>
        <w:tc>
          <w:tcPr>
            <w:tcW w:w="0" w:type="auto"/>
            <w:vAlign w:val="center"/>
            <w:hideMark/>
          </w:tcPr>
          <w:p w14:paraId="1FF7F9BD"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lastRenderedPageBreak/>
              <w:t>7.0 – 8.9</w:t>
            </w:r>
          </w:p>
        </w:tc>
        <w:tc>
          <w:tcPr>
            <w:tcW w:w="0" w:type="auto"/>
            <w:vAlign w:val="center"/>
            <w:hideMark/>
          </w:tcPr>
          <w:p w14:paraId="073496CA"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High</w:t>
            </w:r>
          </w:p>
        </w:tc>
      </w:tr>
      <w:tr w:rsidR="00C50299" w:rsidRPr="00C50299" w14:paraId="6B6E5A6E" w14:textId="77777777" w:rsidTr="00C50299">
        <w:trPr>
          <w:tblCellSpacing w:w="15" w:type="dxa"/>
          <w:jc w:val="center"/>
        </w:trPr>
        <w:tc>
          <w:tcPr>
            <w:tcW w:w="0" w:type="auto"/>
            <w:vAlign w:val="center"/>
            <w:hideMark/>
          </w:tcPr>
          <w:p w14:paraId="3E8DB402"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9.0 – 10.0</w:t>
            </w:r>
          </w:p>
        </w:tc>
        <w:tc>
          <w:tcPr>
            <w:tcW w:w="0" w:type="auto"/>
            <w:vAlign w:val="center"/>
            <w:hideMark/>
          </w:tcPr>
          <w:p w14:paraId="5D3F961A"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Critical</w:t>
            </w:r>
          </w:p>
        </w:tc>
      </w:tr>
    </w:tbl>
    <w:p w14:paraId="039018E3"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For example, the vulnerability CVE-2017-5638 is classified as Critical, as it allows Remote Code Execution (RCE), enabling attackers to take full control of affected systems.</w:t>
      </w:r>
    </w:p>
    <w:p w14:paraId="4A1777BC"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3DA25520">
          <v:rect id="_x0000_i1029" style="width:0;height:1.5pt" o:hralign="center" o:hrstd="t" o:hr="t" fillcolor="#a0a0a0" stroked="f"/>
        </w:pict>
      </w:r>
    </w:p>
    <w:p w14:paraId="015934C7"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b/>
          <w:bCs/>
          <w:sz w:val="28"/>
          <w:szCs w:val="28"/>
          <w:lang w:val="en-IN"/>
        </w:rPr>
        <w:t>1.4 False Positives and Validation</w:t>
      </w:r>
    </w:p>
    <w:p w14:paraId="564A62B9"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Automated vulnerability scanners may generate false positives, which are incorrect or misleading results indicating vulnerabilities that do not actually exist.</w:t>
      </w:r>
    </w:p>
    <w:p w14:paraId="7EBA4864"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Common Causes:</w:t>
      </w:r>
    </w:p>
    <w:p w14:paraId="4B78334A" w14:textId="77777777" w:rsidR="00C50299" w:rsidRPr="00C50299" w:rsidRDefault="00C50299" w:rsidP="00C50299">
      <w:pPr>
        <w:numPr>
          <w:ilvl w:val="0"/>
          <w:numId w:val="56"/>
        </w:numPr>
        <w:rPr>
          <w:rFonts w:ascii="Times New Roman" w:hAnsi="Times New Roman" w:cs="Times New Roman"/>
          <w:lang w:val="en-IN"/>
        </w:rPr>
      </w:pPr>
      <w:r w:rsidRPr="00C50299">
        <w:rPr>
          <w:rFonts w:ascii="Times New Roman" w:hAnsi="Times New Roman" w:cs="Times New Roman"/>
          <w:lang w:val="en-IN"/>
        </w:rPr>
        <w:t>Incorrect service detection</w:t>
      </w:r>
    </w:p>
    <w:p w14:paraId="5D548D99" w14:textId="77777777" w:rsidR="00C50299" w:rsidRPr="00C50299" w:rsidRDefault="00C50299" w:rsidP="00C50299">
      <w:pPr>
        <w:numPr>
          <w:ilvl w:val="0"/>
          <w:numId w:val="56"/>
        </w:numPr>
        <w:rPr>
          <w:rFonts w:ascii="Times New Roman" w:hAnsi="Times New Roman" w:cs="Times New Roman"/>
          <w:lang w:val="en-IN"/>
        </w:rPr>
      </w:pPr>
      <w:r w:rsidRPr="00C50299">
        <w:rPr>
          <w:rFonts w:ascii="Times New Roman" w:hAnsi="Times New Roman" w:cs="Times New Roman"/>
          <w:lang w:val="en-IN"/>
        </w:rPr>
        <w:t>Outdated vulnerability databases</w:t>
      </w:r>
    </w:p>
    <w:p w14:paraId="0FC9201E" w14:textId="77777777" w:rsidR="00C50299" w:rsidRPr="00C50299" w:rsidRDefault="00C50299" w:rsidP="00C50299">
      <w:pPr>
        <w:numPr>
          <w:ilvl w:val="0"/>
          <w:numId w:val="56"/>
        </w:numPr>
        <w:rPr>
          <w:rFonts w:ascii="Times New Roman" w:hAnsi="Times New Roman" w:cs="Times New Roman"/>
          <w:lang w:val="en-IN"/>
        </w:rPr>
      </w:pPr>
      <w:r w:rsidRPr="00C50299">
        <w:rPr>
          <w:rFonts w:ascii="Times New Roman" w:hAnsi="Times New Roman" w:cs="Times New Roman"/>
          <w:lang w:val="en-IN"/>
        </w:rPr>
        <w:t>Misinterpretation of responses</w:t>
      </w:r>
    </w:p>
    <w:p w14:paraId="31E1EA34"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Validation Techniques:</w:t>
      </w:r>
    </w:p>
    <w:p w14:paraId="42E2956C" w14:textId="77777777" w:rsidR="00C50299" w:rsidRPr="00C50299" w:rsidRDefault="00C50299" w:rsidP="00C50299">
      <w:pPr>
        <w:numPr>
          <w:ilvl w:val="0"/>
          <w:numId w:val="57"/>
        </w:numPr>
        <w:rPr>
          <w:rFonts w:ascii="Times New Roman" w:hAnsi="Times New Roman" w:cs="Times New Roman"/>
          <w:lang w:val="en-IN"/>
        </w:rPr>
      </w:pPr>
      <w:r w:rsidRPr="00C50299">
        <w:rPr>
          <w:rFonts w:ascii="Times New Roman" w:hAnsi="Times New Roman" w:cs="Times New Roman"/>
          <w:lang w:val="en-IN"/>
        </w:rPr>
        <w:t>Manual verification using command-line tools (e.g., curl, telnet)</w:t>
      </w:r>
    </w:p>
    <w:p w14:paraId="098B237C" w14:textId="77777777" w:rsidR="00C50299" w:rsidRPr="00C50299" w:rsidRDefault="00C50299" w:rsidP="00C50299">
      <w:pPr>
        <w:numPr>
          <w:ilvl w:val="0"/>
          <w:numId w:val="57"/>
        </w:numPr>
        <w:rPr>
          <w:rFonts w:ascii="Times New Roman" w:hAnsi="Times New Roman" w:cs="Times New Roman"/>
          <w:lang w:val="en-IN"/>
        </w:rPr>
      </w:pPr>
      <w:r w:rsidRPr="00C50299">
        <w:rPr>
          <w:rFonts w:ascii="Times New Roman" w:hAnsi="Times New Roman" w:cs="Times New Roman"/>
          <w:lang w:val="en-IN"/>
        </w:rPr>
        <w:t>Cross-checking with multiple scanning tools</w:t>
      </w:r>
    </w:p>
    <w:p w14:paraId="39DCF7F5" w14:textId="77777777" w:rsidR="00C50299" w:rsidRPr="00C50299" w:rsidRDefault="00C50299" w:rsidP="00C50299">
      <w:pPr>
        <w:numPr>
          <w:ilvl w:val="0"/>
          <w:numId w:val="57"/>
        </w:numPr>
        <w:rPr>
          <w:rFonts w:ascii="Times New Roman" w:hAnsi="Times New Roman" w:cs="Times New Roman"/>
          <w:lang w:val="en-IN"/>
        </w:rPr>
      </w:pPr>
      <w:r w:rsidRPr="00C50299">
        <w:rPr>
          <w:rFonts w:ascii="Times New Roman" w:hAnsi="Times New Roman" w:cs="Times New Roman"/>
          <w:lang w:val="en-IN"/>
        </w:rPr>
        <w:t>Reviewing system configurations and logs</w:t>
      </w:r>
    </w:p>
    <w:p w14:paraId="6D213669"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lang w:val="en-IN"/>
        </w:rPr>
        <w:t>Proper validation ensures that only genuine vulnerabilities are reported, improving the accuracy of the assessment.</w:t>
      </w:r>
    </w:p>
    <w:p w14:paraId="2E315421"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17A87C6D">
          <v:rect id="_x0000_i1030" style="width:0;height:1.5pt" o:hralign="center" o:hrstd="t" o:hr="t" fillcolor="#a0a0a0" stroked="f"/>
        </w:pict>
      </w:r>
    </w:p>
    <w:p w14:paraId="357544BD"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b/>
          <w:bCs/>
          <w:sz w:val="28"/>
          <w:szCs w:val="28"/>
          <w:lang w:val="en-IN"/>
        </w:rPr>
        <w:t>1.5 Methodology and Best Practices</w:t>
      </w:r>
    </w:p>
    <w:p w14:paraId="6EDADCD3"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A systematic approach to vulnerability scanning includes:</w:t>
      </w:r>
    </w:p>
    <w:p w14:paraId="5D568682" w14:textId="77777777" w:rsidR="00C50299" w:rsidRPr="00C50299" w:rsidRDefault="00C50299" w:rsidP="00C50299">
      <w:pPr>
        <w:numPr>
          <w:ilvl w:val="0"/>
          <w:numId w:val="58"/>
        </w:numPr>
        <w:rPr>
          <w:rFonts w:ascii="Times New Roman" w:hAnsi="Times New Roman" w:cs="Times New Roman"/>
          <w:lang w:val="en-IN"/>
        </w:rPr>
      </w:pPr>
      <w:r w:rsidRPr="00C50299">
        <w:rPr>
          <w:rFonts w:ascii="Times New Roman" w:hAnsi="Times New Roman" w:cs="Times New Roman"/>
          <w:lang w:val="en-IN"/>
        </w:rPr>
        <w:t>Asset Identification: Identify systems and services within the target environment</w:t>
      </w:r>
    </w:p>
    <w:p w14:paraId="5B730CCE" w14:textId="77777777" w:rsidR="00C50299" w:rsidRPr="00C50299" w:rsidRDefault="00C50299" w:rsidP="00C50299">
      <w:pPr>
        <w:numPr>
          <w:ilvl w:val="0"/>
          <w:numId w:val="58"/>
        </w:numPr>
        <w:rPr>
          <w:rFonts w:ascii="Times New Roman" w:hAnsi="Times New Roman" w:cs="Times New Roman"/>
          <w:lang w:val="en-IN"/>
        </w:rPr>
      </w:pPr>
      <w:r w:rsidRPr="00C50299">
        <w:rPr>
          <w:rFonts w:ascii="Times New Roman" w:hAnsi="Times New Roman" w:cs="Times New Roman"/>
          <w:lang w:val="en-IN"/>
        </w:rPr>
        <w:t>Scan Configuration: Select appropriate tools and scan types</w:t>
      </w:r>
    </w:p>
    <w:p w14:paraId="67BF2408" w14:textId="77777777" w:rsidR="00C50299" w:rsidRPr="00C50299" w:rsidRDefault="00C50299" w:rsidP="00C50299">
      <w:pPr>
        <w:numPr>
          <w:ilvl w:val="0"/>
          <w:numId w:val="58"/>
        </w:numPr>
        <w:rPr>
          <w:rFonts w:ascii="Times New Roman" w:hAnsi="Times New Roman" w:cs="Times New Roman"/>
          <w:lang w:val="en-IN"/>
        </w:rPr>
      </w:pPr>
      <w:r w:rsidRPr="00C50299">
        <w:rPr>
          <w:rFonts w:ascii="Times New Roman" w:hAnsi="Times New Roman" w:cs="Times New Roman"/>
          <w:lang w:val="en-IN"/>
        </w:rPr>
        <w:t>Execution: Perform network and application scans</w:t>
      </w:r>
    </w:p>
    <w:p w14:paraId="2AD64802" w14:textId="77777777" w:rsidR="00C50299" w:rsidRPr="00C50299" w:rsidRDefault="00C50299" w:rsidP="00C50299">
      <w:pPr>
        <w:numPr>
          <w:ilvl w:val="0"/>
          <w:numId w:val="58"/>
        </w:numPr>
        <w:rPr>
          <w:rFonts w:ascii="Times New Roman" w:hAnsi="Times New Roman" w:cs="Times New Roman"/>
          <w:lang w:val="en-IN"/>
        </w:rPr>
      </w:pPr>
      <w:r w:rsidRPr="00C50299">
        <w:rPr>
          <w:rFonts w:ascii="Times New Roman" w:hAnsi="Times New Roman" w:cs="Times New Roman"/>
          <w:lang w:val="en-IN"/>
        </w:rPr>
        <w:t>Analysis: Interpret scan results and identify vulnerabilities</w:t>
      </w:r>
    </w:p>
    <w:p w14:paraId="79954D4A" w14:textId="77777777" w:rsidR="00C50299" w:rsidRPr="00C50299" w:rsidRDefault="00C50299" w:rsidP="00C50299">
      <w:pPr>
        <w:numPr>
          <w:ilvl w:val="0"/>
          <w:numId w:val="58"/>
        </w:numPr>
        <w:rPr>
          <w:rFonts w:ascii="Times New Roman" w:hAnsi="Times New Roman" w:cs="Times New Roman"/>
          <w:lang w:val="en-IN"/>
        </w:rPr>
      </w:pPr>
      <w:r w:rsidRPr="00C50299">
        <w:rPr>
          <w:rFonts w:ascii="Times New Roman" w:hAnsi="Times New Roman" w:cs="Times New Roman"/>
          <w:lang w:val="en-IN"/>
        </w:rPr>
        <w:t>Risk Prioritization: Use CVSS scores to rank vulnerabilities</w:t>
      </w:r>
    </w:p>
    <w:p w14:paraId="6FC3048B" w14:textId="77777777" w:rsidR="00C50299" w:rsidRPr="00C50299" w:rsidRDefault="00C50299" w:rsidP="00C50299">
      <w:pPr>
        <w:numPr>
          <w:ilvl w:val="0"/>
          <w:numId w:val="58"/>
        </w:numPr>
        <w:rPr>
          <w:rFonts w:ascii="Times New Roman" w:hAnsi="Times New Roman" w:cs="Times New Roman"/>
          <w:lang w:val="en-IN"/>
        </w:rPr>
      </w:pPr>
      <w:r w:rsidRPr="00C50299">
        <w:rPr>
          <w:rFonts w:ascii="Times New Roman" w:hAnsi="Times New Roman" w:cs="Times New Roman"/>
          <w:lang w:val="en-IN"/>
        </w:rPr>
        <w:t>Validation: Eliminate false positives through manual testing</w:t>
      </w:r>
    </w:p>
    <w:p w14:paraId="279241A8" w14:textId="77777777" w:rsidR="00C50299" w:rsidRPr="00C50299" w:rsidRDefault="00C50299" w:rsidP="00C50299">
      <w:pPr>
        <w:numPr>
          <w:ilvl w:val="0"/>
          <w:numId w:val="58"/>
        </w:numPr>
        <w:rPr>
          <w:rFonts w:ascii="Times New Roman" w:hAnsi="Times New Roman" w:cs="Times New Roman"/>
          <w:b/>
          <w:bCs/>
          <w:sz w:val="28"/>
          <w:szCs w:val="28"/>
          <w:lang w:val="en-IN"/>
        </w:rPr>
      </w:pPr>
      <w:r w:rsidRPr="00C50299">
        <w:rPr>
          <w:rFonts w:ascii="Times New Roman" w:hAnsi="Times New Roman" w:cs="Times New Roman"/>
          <w:lang w:val="en-IN"/>
        </w:rPr>
        <w:t>Reporting: Document findings with remediation recommendations</w:t>
      </w:r>
    </w:p>
    <w:p w14:paraId="30ED98EF"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35BA263C">
          <v:rect id="_x0000_i1031" style="width:0;height:1.5pt" o:hralign="center" o:hrstd="t" o:hr="t" fillcolor="#a0a0a0" stroked="f"/>
        </w:pict>
      </w:r>
    </w:p>
    <w:p w14:paraId="2610C691"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b/>
          <w:bCs/>
          <w:sz w:val="28"/>
          <w:szCs w:val="28"/>
          <w:lang w:val="en-IN"/>
        </w:rPr>
        <w:t>1.6 Standards and Guidelines</w:t>
      </w:r>
    </w:p>
    <w:p w14:paraId="6C9E75ED"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Vulnerability scanning practices are guided by established frameworks such as:</w:t>
      </w:r>
    </w:p>
    <w:p w14:paraId="161EE95B" w14:textId="77777777" w:rsidR="00C50299" w:rsidRPr="00C50299" w:rsidRDefault="00C50299" w:rsidP="00C50299">
      <w:pPr>
        <w:numPr>
          <w:ilvl w:val="0"/>
          <w:numId w:val="59"/>
        </w:numPr>
        <w:rPr>
          <w:rFonts w:ascii="Times New Roman" w:hAnsi="Times New Roman" w:cs="Times New Roman"/>
          <w:lang w:val="en-IN"/>
        </w:rPr>
      </w:pPr>
      <w:r w:rsidRPr="00C50299">
        <w:rPr>
          <w:rFonts w:ascii="Times New Roman" w:hAnsi="Times New Roman" w:cs="Times New Roman"/>
          <w:lang w:val="en-IN"/>
        </w:rPr>
        <w:t>OWASP Testing Guide</w:t>
      </w:r>
      <w:r w:rsidRPr="00C50299">
        <w:rPr>
          <w:rFonts w:ascii="Times New Roman" w:hAnsi="Times New Roman" w:cs="Times New Roman"/>
          <w:lang w:val="en-IN"/>
        </w:rPr>
        <w:br/>
        <w:t>Provides methodologies for testing web application security.</w:t>
      </w:r>
    </w:p>
    <w:p w14:paraId="3AEAFD09" w14:textId="77777777" w:rsidR="00C50299" w:rsidRPr="00C50299" w:rsidRDefault="00C50299" w:rsidP="00C50299">
      <w:pPr>
        <w:numPr>
          <w:ilvl w:val="0"/>
          <w:numId w:val="59"/>
        </w:numPr>
        <w:rPr>
          <w:rFonts w:ascii="Times New Roman" w:hAnsi="Times New Roman" w:cs="Times New Roman"/>
          <w:lang w:val="en-IN"/>
        </w:rPr>
      </w:pPr>
      <w:r w:rsidRPr="00C50299">
        <w:rPr>
          <w:rFonts w:ascii="Times New Roman" w:hAnsi="Times New Roman" w:cs="Times New Roman"/>
          <w:lang w:val="en-IN"/>
        </w:rPr>
        <w:t>NIST SP 800-115</w:t>
      </w:r>
      <w:r w:rsidRPr="00C50299">
        <w:rPr>
          <w:rFonts w:ascii="Times New Roman" w:hAnsi="Times New Roman" w:cs="Times New Roman"/>
          <w:lang w:val="en-IN"/>
        </w:rPr>
        <w:br/>
        <w:t>Offers technical guidance on security testing and assessment methodologies.</w:t>
      </w:r>
    </w:p>
    <w:p w14:paraId="63FA05DA"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sz w:val="28"/>
          <w:szCs w:val="28"/>
          <w:lang w:val="en-IN"/>
        </w:rPr>
        <w:pict w14:anchorId="41598DF5">
          <v:rect id="_x0000_i1032" style="width:0;height:1.5pt" o:hralign="center" o:hrstd="t" o:hr="t" fillcolor="#a0a0a0" stroked="f"/>
        </w:pict>
      </w:r>
    </w:p>
    <w:p w14:paraId="09BF7642"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b/>
          <w:bCs/>
          <w:sz w:val="28"/>
          <w:szCs w:val="28"/>
          <w:lang w:val="en-IN"/>
        </w:rPr>
        <w:t>1.7 Case Study: WannaCry Ransomware Attack</w:t>
      </w:r>
    </w:p>
    <w:p w14:paraId="11287156"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The WannaCry ransomware attack exploited a vulnerability in Microsoft Windows systems known as MS17-010.</w:t>
      </w:r>
    </w:p>
    <w:p w14:paraId="57909BED"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This vulnerability allowed attackers to execute remote code and spread rapidly across networks. The incident highlights:</w:t>
      </w:r>
    </w:p>
    <w:p w14:paraId="61BAA8F7" w14:textId="77777777" w:rsidR="00C50299" w:rsidRPr="00C50299" w:rsidRDefault="00C50299" w:rsidP="00C50299">
      <w:pPr>
        <w:numPr>
          <w:ilvl w:val="0"/>
          <w:numId w:val="60"/>
        </w:numPr>
        <w:rPr>
          <w:rFonts w:ascii="Times New Roman" w:hAnsi="Times New Roman" w:cs="Times New Roman"/>
          <w:lang w:val="en-IN"/>
        </w:rPr>
      </w:pPr>
      <w:r w:rsidRPr="00C50299">
        <w:rPr>
          <w:rFonts w:ascii="Times New Roman" w:hAnsi="Times New Roman" w:cs="Times New Roman"/>
          <w:lang w:val="en-IN"/>
        </w:rPr>
        <w:lastRenderedPageBreak/>
        <w:t>The importance of timely patch management</w:t>
      </w:r>
    </w:p>
    <w:p w14:paraId="50F0EBB7" w14:textId="77777777" w:rsidR="00C50299" w:rsidRPr="00C50299" w:rsidRDefault="00C50299" w:rsidP="00C50299">
      <w:pPr>
        <w:numPr>
          <w:ilvl w:val="0"/>
          <w:numId w:val="60"/>
        </w:numPr>
        <w:rPr>
          <w:rFonts w:ascii="Times New Roman" w:hAnsi="Times New Roman" w:cs="Times New Roman"/>
          <w:lang w:val="en-IN"/>
        </w:rPr>
      </w:pPr>
      <w:r w:rsidRPr="00C50299">
        <w:rPr>
          <w:rFonts w:ascii="Times New Roman" w:hAnsi="Times New Roman" w:cs="Times New Roman"/>
          <w:lang w:val="en-IN"/>
        </w:rPr>
        <w:t>The role of vulnerability scanning in identifying critical flaws</w:t>
      </w:r>
    </w:p>
    <w:p w14:paraId="458F991B" w14:textId="77777777" w:rsidR="00C50299" w:rsidRPr="00C50299" w:rsidRDefault="00C50299" w:rsidP="00C50299">
      <w:pPr>
        <w:numPr>
          <w:ilvl w:val="0"/>
          <w:numId w:val="60"/>
        </w:numPr>
        <w:rPr>
          <w:rFonts w:ascii="Times New Roman" w:hAnsi="Times New Roman" w:cs="Times New Roman"/>
          <w:b/>
          <w:bCs/>
          <w:lang w:val="en-IN"/>
        </w:rPr>
      </w:pPr>
      <w:r w:rsidRPr="00C50299">
        <w:rPr>
          <w:rFonts w:ascii="Times New Roman" w:hAnsi="Times New Roman" w:cs="Times New Roman"/>
          <w:lang w:val="en-IN"/>
        </w:rPr>
        <w:t>The need for accurate risk assessment using CVSS</w:t>
      </w:r>
    </w:p>
    <w:p w14:paraId="30F1818B" w14:textId="77777777" w:rsidR="00C50299" w:rsidRPr="00C50299" w:rsidRDefault="00000000" w:rsidP="00C50299">
      <w:pPr>
        <w:rPr>
          <w:rFonts w:ascii="Times New Roman" w:hAnsi="Times New Roman" w:cs="Times New Roman"/>
          <w:b/>
          <w:bCs/>
          <w:sz w:val="28"/>
          <w:szCs w:val="28"/>
          <w:lang w:val="en-IN"/>
        </w:rPr>
      </w:pPr>
      <w:r>
        <w:rPr>
          <w:rFonts w:ascii="Times New Roman" w:hAnsi="Times New Roman" w:cs="Times New Roman"/>
          <w:b/>
          <w:bCs/>
          <w:lang w:val="en-IN"/>
        </w:rPr>
        <w:pict w14:anchorId="23A7D8C1">
          <v:rect id="_x0000_i1033" style="width:0;height:1.5pt" o:hralign="center" o:hrstd="t" o:hr="t" fillcolor="#a0a0a0" stroked="f"/>
        </w:pict>
      </w:r>
    </w:p>
    <w:p w14:paraId="3C037814" w14:textId="77777777" w:rsidR="00C50299" w:rsidRPr="00C50299" w:rsidRDefault="00C50299" w:rsidP="00C50299">
      <w:pPr>
        <w:rPr>
          <w:rFonts w:ascii="Times New Roman" w:hAnsi="Times New Roman" w:cs="Times New Roman"/>
          <w:b/>
          <w:bCs/>
          <w:sz w:val="28"/>
          <w:szCs w:val="28"/>
          <w:lang w:val="en-IN"/>
        </w:rPr>
      </w:pPr>
      <w:r w:rsidRPr="00C50299">
        <w:rPr>
          <w:rFonts w:ascii="Times New Roman" w:hAnsi="Times New Roman" w:cs="Times New Roman"/>
          <w:b/>
          <w:bCs/>
          <w:sz w:val="28"/>
          <w:szCs w:val="28"/>
          <w:lang w:val="en-IN"/>
        </w:rPr>
        <w:t>1.8 Conclusion</w:t>
      </w:r>
    </w:p>
    <w:p w14:paraId="6C227526" w14:textId="77777777" w:rsidR="00C50299" w:rsidRPr="00C50299" w:rsidRDefault="00C50299" w:rsidP="00C50299">
      <w:pPr>
        <w:rPr>
          <w:rFonts w:ascii="Times New Roman" w:hAnsi="Times New Roman" w:cs="Times New Roman"/>
          <w:lang w:val="en-IN"/>
        </w:rPr>
      </w:pPr>
      <w:r w:rsidRPr="00C50299">
        <w:rPr>
          <w:rFonts w:ascii="Times New Roman" w:hAnsi="Times New Roman" w:cs="Times New Roman"/>
          <w:lang w:val="en-IN"/>
        </w:rPr>
        <w:t xml:space="preserve">Vulnerability scanning is an essential practice for maintaining system security. By combining automated tools, standardized scoring systems, and manual validation, organizations can effectively identify and mitigate risks. Adhering to established guidelines and continuously monitoring systems ensures a proactive </w:t>
      </w:r>
      <w:proofErr w:type="spellStart"/>
      <w:r w:rsidRPr="00C50299">
        <w:rPr>
          <w:rFonts w:ascii="Times New Roman" w:hAnsi="Times New Roman" w:cs="Times New Roman"/>
          <w:lang w:val="en-IN"/>
        </w:rPr>
        <w:t>defense</w:t>
      </w:r>
      <w:proofErr w:type="spellEnd"/>
      <w:r w:rsidRPr="00C50299">
        <w:rPr>
          <w:rFonts w:ascii="Times New Roman" w:hAnsi="Times New Roman" w:cs="Times New Roman"/>
          <w:lang w:val="en-IN"/>
        </w:rPr>
        <w:t xml:space="preserve"> against evolving cyber threats.</w:t>
      </w:r>
    </w:p>
    <w:p w14:paraId="69A3EFDF" w14:textId="0EE86ED4" w:rsidR="00C50299" w:rsidRDefault="00000000" w:rsidP="00C50299">
      <w:pPr>
        <w:rPr>
          <w:rFonts w:ascii="Times New Roman" w:hAnsi="Times New Roman" w:cs="Times New Roman"/>
          <w:b/>
          <w:bCs/>
          <w:lang w:val="en-IN"/>
        </w:rPr>
      </w:pPr>
      <w:r>
        <w:rPr>
          <w:rFonts w:ascii="Times New Roman" w:hAnsi="Times New Roman" w:cs="Times New Roman"/>
          <w:b/>
          <w:bCs/>
          <w:lang w:val="en-IN"/>
        </w:rPr>
        <w:pict w14:anchorId="1D061F38">
          <v:rect id="_x0000_i1034" style="width:0;height:1.5pt" o:hralign="center" o:hrstd="t" o:hr="t" fillcolor="#a0a0a0" stroked="f"/>
        </w:pict>
      </w:r>
    </w:p>
    <w:p w14:paraId="756F5690" w14:textId="77777777" w:rsidR="00502B4D" w:rsidRDefault="00502B4D" w:rsidP="00C50299">
      <w:pPr>
        <w:rPr>
          <w:rFonts w:ascii="Times New Roman" w:hAnsi="Times New Roman" w:cs="Times New Roman"/>
        </w:rPr>
      </w:pPr>
    </w:p>
    <w:p w14:paraId="5A105DA5" w14:textId="711FA053" w:rsidR="00502B4D" w:rsidRPr="00EB3729" w:rsidRDefault="00502B4D" w:rsidP="00502B4D">
      <w:pPr>
        <w:pStyle w:val="ListParagraph"/>
        <w:numPr>
          <w:ilvl w:val="0"/>
          <w:numId w:val="73"/>
        </w:num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Penetration Testing Techniques</w:t>
      </w:r>
    </w:p>
    <w:p w14:paraId="1F8243FB" w14:textId="21C9E985"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2.1 Introduction</w:t>
      </w:r>
    </w:p>
    <w:p w14:paraId="6376C0AF"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Penetration testing, commonly known as ethical hacking, is a controlled and authorized process of simulating cyberattacks to identify and exploit security vulnerabilities in systems, networks, or applications. Unlike vulnerability scanning, penetration testing goes a step further by actively exploiting weaknesses to assess their real-world impact.</w:t>
      </w:r>
    </w:p>
    <w:p w14:paraId="5DCAE4DF"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00BF703A">
          <v:rect id="_x0000_i1035" style="width:0;height:1.5pt" o:hralign="center" o:hrstd="t" o:hr="t" fillcolor="#a0a0a0" stroked="f"/>
        </w:pict>
      </w:r>
    </w:p>
    <w:p w14:paraId="4BBB1D0C"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2.2 Phases of Penetration Testing</w:t>
      </w:r>
    </w:p>
    <w:p w14:paraId="64562D9F"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Penetration testing follows a structured approach consisting of several key phases:</w:t>
      </w:r>
    </w:p>
    <w:p w14:paraId="59212BEA"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2.2.1 Reconnaissance (Information Gathering)</w:t>
      </w:r>
    </w:p>
    <w:p w14:paraId="689E9336"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This phase involves collecting information about the target system without direct interaction (passive) or with limited interaction (active).</w:t>
      </w:r>
    </w:p>
    <w:p w14:paraId="26826B57"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Tools such as Shodan are used to gather:</w:t>
      </w:r>
    </w:p>
    <w:p w14:paraId="745CB195" w14:textId="77777777" w:rsidR="00502B4D" w:rsidRPr="00502B4D" w:rsidRDefault="00502B4D" w:rsidP="00502B4D">
      <w:pPr>
        <w:numPr>
          <w:ilvl w:val="0"/>
          <w:numId w:val="61"/>
        </w:numPr>
        <w:rPr>
          <w:rFonts w:ascii="Times New Roman" w:hAnsi="Times New Roman" w:cs="Times New Roman"/>
          <w:lang w:val="en-IN"/>
        </w:rPr>
      </w:pPr>
      <w:r w:rsidRPr="00502B4D">
        <w:rPr>
          <w:rFonts w:ascii="Times New Roman" w:hAnsi="Times New Roman" w:cs="Times New Roman"/>
          <w:lang w:val="en-IN"/>
        </w:rPr>
        <w:t>Publicly available data (OSINT)</w:t>
      </w:r>
    </w:p>
    <w:p w14:paraId="23159E30" w14:textId="77777777" w:rsidR="00502B4D" w:rsidRPr="00502B4D" w:rsidRDefault="00502B4D" w:rsidP="00502B4D">
      <w:pPr>
        <w:numPr>
          <w:ilvl w:val="0"/>
          <w:numId w:val="61"/>
        </w:numPr>
        <w:rPr>
          <w:rFonts w:ascii="Times New Roman" w:hAnsi="Times New Roman" w:cs="Times New Roman"/>
          <w:lang w:val="en-IN"/>
        </w:rPr>
      </w:pPr>
      <w:r w:rsidRPr="00502B4D">
        <w:rPr>
          <w:rFonts w:ascii="Times New Roman" w:hAnsi="Times New Roman" w:cs="Times New Roman"/>
          <w:lang w:val="en-IN"/>
        </w:rPr>
        <w:t>IP addresses and domains</w:t>
      </w:r>
    </w:p>
    <w:p w14:paraId="0F625110" w14:textId="77777777" w:rsidR="00502B4D" w:rsidRPr="00502B4D" w:rsidRDefault="00502B4D" w:rsidP="00502B4D">
      <w:pPr>
        <w:numPr>
          <w:ilvl w:val="0"/>
          <w:numId w:val="61"/>
        </w:numPr>
        <w:rPr>
          <w:rFonts w:ascii="Times New Roman" w:hAnsi="Times New Roman" w:cs="Times New Roman"/>
          <w:lang w:val="en-IN"/>
        </w:rPr>
      </w:pPr>
      <w:r w:rsidRPr="00502B4D">
        <w:rPr>
          <w:rFonts w:ascii="Times New Roman" w:hAnsi="Times New Roman" w:cs="Times New Roman"/>
          <w:lang w:val="en-IN"/>
        </w:rPr>
        <w:t>Exposed services and technologies</w:t>
      </w:r>
    </w:p>
    <w:p w14:paraId="49CC7A13"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This phase helps in understanding the target environment before launching attacks.</w:t>
      </w:r>
    </w:p>
    <w:p w14:paraId="44740BA3"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4B411884">
          <v:rect id="_x0000_i1036" style="width:0;height:1.5pt" o:hralign="center" o:hrstd="t" o:hr="t" fillcolor="#a0a0a0" stroked="f"/>
        </w:pict>
      </w:r>
    </w:p>
    <w:p w14:paraId="32EF32CC"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2.2.2 Scanning</w:t>
      </w:r>
    </w:p>
    <w:p w14:paraId="1D7C99FF"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In this phase, the attacker identifies live systems, open ports, and vulnerabilities.</w:t>
      </w:r>
    </w:p>
    <w:p w14:paraId="502C95F7"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Tools such as Nessus are commonly used to:</w:t>
      </w:r>
    </w:p>
    <w:p w14:paraId="598205C3" w14:textId="77777777" w:rsidR="00502B4D" w:rsidRPr="00502B4D" w:rsidRDefault="00502B4D" w:rsidP="00502B4D">
      <w:pPr>
        <w:numPr>
          <w:ilvl w:val="0"/>
          <w:numId w:val="62"/>
        </w:numPr>
        <w:rPr>
          <w:rFonts w:ascii="Times New Roman" w:hAnsi="Times New Roman" w:cs="Times New Roman"/>
          <w:lang w:val="en-IN"/>
        </w:rPr>
      </w:pPr>
      <w:r w:rsidRPr="00502B4D">
        <w:rPr>
          <w:rFonts w:ascii="Times New Roman" w:hAnsi="Times New Roman" w:cs="Times New Roman"/>
          <w:lang w:val="en-IN"/>
        </w:rPr>
        <w:t>Detect known vulnerabilities</w:t>
      </w:r>
    </w:p>
    <w:p w14:paraId="6C23EC4B" w14:textId="77777777" w:rsidR="00502B4D" w:rsidRPr="00502B4D" w:rsidRDefault="00502B4D" w:rsidP="00502B4D">
      <w:pPr>
        <w:numPr>
          <w:ilvl w:val="0"/>
          <w:numId w:val="62"/>
        </w:numPr>
        <w:rPr>
          <w:rFonts w:ascii="Times New Roman" w:hAnsi="Times New Roman" w:cs="Times New Roman"/>
          <w:lang w:val="en-IN"/>
        </w:rPr>
      </w:pPr>
      <w:r w:rsidRPr="00502B4D">
        <w:rPr>
          <w:rFonts w:ascii="Times New Roman" w:hAnsi="Times New Roman" w:cs="Times New Roman"/>
          <w:lang w:val="en-IN"/>
        </w:rPr>
        <w:t>Identify misconfigurations</w:t>
      </w:r>
    </w:p>
    <w:p w14:paraId="392CED03" w14:textId="77777777" w:rsidR="00502B4D" w:rsidRPr="00502B4D" w:rsidRDefault="00502B4D" w:rsidP="00502B4D">
      <w:pPr>
        <w:numPr>
          <w:ilvl w:val="0"/>
          <w:numId w:val="62"/>
        </w:numPr>
        <w:rPr>
          <w:rFonts w:ascii="Times New Roman" w:hAnsi="Times New Roman" w:cs="Times New Roman"/>
          <w:lang w:val="en-IN"/>
        </w:rPr>
      </w:pPr>
      <w:proofErr w:type="spellStart"/>
      <w:r w:rsidRPr="00502B4D">
        <w:rPr>
          <w:rFonts w:ascii="Times New Roman" w:hAnsi="Times New Roman" w:cs="Times New Roman"/>
          <w:lang w:val="en-IN"/>
        </w:rPr>
        <w:t>Analyze</w:t>
      </w:r>
      <w:proofErr w:type="spellEnd"/>
      <w:r w:rsidRPr="00502B4D">
        <w:rPr>
          <w:rFonts w:ascii="Times New Roman" w:hAnsi="Times New Roman" w:cs="Times New Roman"/>
          <w:lang w:val="en-IN"/>
        </w:rPr>
        <w:t xml:space="preserve"> service versions</w:t>
      </w:r>
    </w:p>
    <w:p w14:paraId="0B8D57FF"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Scanning provides a technical map of the target system.</w:t>
      </w:r>
    </w:p>
    <w:p w14:paraId="48758530"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1B5669AE">
          <v:rect id="_x0000_i1037" style="width:0;height:1.5pt" o:hralign="center" o:hrstd="t" o:hr="t" fillcolor="#a0a0a0" stroked="f"/>
        </w:pict>
      </w:r>
    </w:p>
    <w:p w14:paraId="5F835B13"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2.2.3 Exploitation</w:t>
      </w:r>
    </w:p>
    <w:p w14:paraId="4D49E389"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Exploitation involves taking advantage of identified vulnerabilities to gain unauthorized access.</w:t>
      </w:r>
    </w:p>
    <w:p w14:paraId="26AACD5F"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A widely used framework is Metasploit, which allows testers to:</w:t>
      </w:r>
    </w:p>
    <w:p w14:paraId="01957DBF" w14:textId="77777777" w:rsidR="00502B4D" w:rsidRPr="00502B4D" w:rsidRDefault="00502B4D" w:rsidP="00502B4D">
      <w:pPr>
        <w:numPr>
          <w:ilvl w:val="0"/>
          <w:numId w:val="63"/>
        </w:numPr>
        <w:rPr>
          <w:rFonts w:ascii="Times New Roman" w:hAnsi="Times New Roman" w:cs="Times New Roman"/>
          <w:lang w:val="en-IN"/>
        </w:rPr>
      </w:pPr>
      <w:r w:rsidRPr="00502B4D">
        <w:rPr>
          <w:rFonts w:ascii="Times New Roman" w:hAnsi="Times New Roman" w:cs="Times New Roman"/>
          <w:lang w:val="en-IN"/>
        </w:rPr>
        <w:t>Execute exploits</w:t>
      </w:r>
    </w:p>
    <w:p w14:paraId="5F05BFC2" w14:textId="77777777" w:rsidR="00502B4D" w:rsidRPr="00502B4D" w:rsidRDefault="00502B4D" w:rsidP="00502B4D">
      <w:pPr>
        <w:numPr>
          <w:ilvl w:val="0"/>
          <w:numId w:val="63"/>
        </w:numPr>
        <w:rPr>
          <w:rFonts w:ascii="Times New Roman" w:hAnsi="Times New Roman" w:cs="Times New Roman"/>
          <w:lang w:val="en-IN"/>
        </w:rPr>
      </w:pPr>
      <w:r w:rsidRPr="00502B4D">
        <w:rPr>
          <w:rFonts w:ascii="Times New Roman" w:hAnsi="Times New Roman" w:cs="Times New Roman"/>
          <w:lang w:val="en-IN"/>
        </w:rPr>
        <w:t>Gain system access</w:t>
      </w:r>
    </w:p>
    <w:p w14:paraId="7A9A583B" w14:textId="77777777" w:rsidR="00502B4D" w:rsidRPr="00502B4D" w:rsidRDefault="00502B4D" w:rsidP="00502B4D">
      <w:pPr>
        <w:numPr>
          <w:ilvl w:val="0"/>
          <w:numId w:val="63"/>
        </w:numPr>
        <w:rPr>
          <w:rFonts w:ascii="Times New Roman" w:hAnsi="Times New Roman" w:cs="Times New Roman"/>
          <w:lang w:val="en-IN"/>
        </w:rPr>
      </w:pPr>
      <w:r w:rsidRPr="00502B4D">
        <w:rPr>
          <w:rFonts w:ascii="Times New Roman" w:hAnsi="Times New Roman" w:cs="Times New Roman"/>
          <w:lang w:val="en-IN"/>
        </w:rPr>
        <w:t>Validate vulnerabilities</w:t>
      </w:r>
    </w:p>
    <w:p w14:paraId="0E37C42D"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This phase demonstrates the actual risk associated with vulnerabilities.</w:t>
      </w:r>
    </w:p>
    <w:p w14:paraId="0C6DA5D4"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lastRenderedPageBreak/>
        <w:pict w14:anchorId="5D210277">
          <v:rect id="_x0000_i1038" style="width:0;height:1.5pt" o:hralign="center" o:hrstd="t" o:hr="t" fillcolor="#a0a0a0" stroked="f"/>
        </w:pict>
      </w:r>
    </w:p>
    <w:p w14:paraId="657F6152"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 xml:space="preserve">2.2.4 </w:t>
      </w:r>
      <w:proofErr w:type="gramStart"/>
      <w:r w:rsidRPr="00502B4D">
        <w:rPr>
          <w:rFonts w:ascii="Times New Roman" w:hAnsi="Times New Roman" w:cs="Times New Roman"/>
          <w:b/>
          <w:bCs/>
          <w:sz w:val="24"/>
          <w:szCs w:val="24"/>
          <w:lang w:val="en-IN"/>
        </w:rPr>
        <w:t>Post-Exploitation</w:t>
      </w:r>
      <w:proofErr w:type="gramEnd"/>
    </w:p>
    <w:p w14:paraId="62C5868A"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Once access is gained, testers assess the impact and extent of the compromise.</w:t>
      </w:r>
    </w:p>
    <w:p w14:paraId="4EC750B8"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Activities include:</w:t>
      </w:r>
    </w:p>
    <w:p w14:paraId="4F7094F5" w14:textId="77777777" w:rsidR="00502B4D" w:rsidRPr="00502B4D" w:rsidRDefault="00502B4D" w:rsidP="00502B4D">
      <w:pPr>
        <w:numPr>
          <w:ilvl w:val="0"/>
          <w:numId w:val="64"/>
        </w:numPr>
        <w:rPr>
          <w:rFonts w:ascii="Times New Roman" w:hAnsi="Times New Roman" w:cs="Times New Roman"/>
          <w:lang w:val="en-IN"/>
        </w:rPr>
      </w:pPr>
      <w:r w:rsidRPr="00502B4D">
        <w:rPr>
          <w:rFonts w:ascii="Times New Roman" w:hAnsi="Times New Roman" w:cs="Times New Roman"/>
          <w:lang w:val="en-IN"/>
        </w:rPr>
        <w:t>Privilege escalation (gaining admin/root access)</w:t>
      </w:r>
    </w:p>
    <w:p w14:paraId="2D0F6D59" w14:textId="77777777" w:rsidR="00502B4D" w:rsidRPr="00502B4D" w:rsidRDefault="00502B4D" w:rsidP="00502B4D">
      <w:pPr>
        <w:numPr>
          <w:ilvl w:val="0"/>
          <w:numId w:val="64"/>
        </w:numPr>
        <w:rPr>
          <w:rFonts w:ascii="Times New Roman" w:hAnsi="Times New Roman" w:cs="Times New Roman"/>
          <w:lang w:val="en-IN"/>
        </w:rPr>
      </w:pPr>
      <w:r w:rsidRPr="00502B4D">
        <w:rPr>
          <w:rFonts w:ascii="Times New Roman" w:hAnsi="Times New Roman" w:cs="Times New Roman"/>
          <w:lang w:val="en-IN"/>
        </w:rPr>
        <w:t>Data extraction</w:t>
      </w:r>
    </w:p>
    <w:p w14:paraId="43E2A9DA" w14:textId="77777777" w:rsidR="00502B4D" w:rsidRPr="00502B4D" w:rsidRDefault="00502B4D" w:rsidP="00502B4D">
      <w:pPr>
        <w:numPr>
          <w:ilvl w:val="0"/>
          <w:numId w:val="64"/>
        </w:numPr>
        <w:rPr>
          <w:rFonts w:ascii="Times New Roman" w:hAnsi="Times New Roman" w:cs="Times New Roman"/>
          <w:lang w:val="en-IN"/>
        </w:rPr>
      </w:pPr>
      <w:r w:rsidRPr="00502B4D">
        <w:rPr>
          <w:rFonts w:ascii="Times New Roman" w:hAnsi="Times New Roman" w:cs="Times New Roman"/>
          <w:lang w:val="en-IN"/>
        </w:rPr>
        <w:t>Maintaining access (persistence)</w:t>
      </w:r>
    </w:p>
    <w:p w14:paraId="699AE4B6"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This phase evaluates how far an attacker can go after initial compromise.</w:t>
      </w:r>
    </w:p>
    <w:p w14:paraId="7645161F"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5668694B">
          <v:rect id="_x0000_i1039" style="width:0;height:1.5pt" o:hralign="center" o:hrstd="t" o:hr="t" fillcolor="#a0a0a0" stroked="f"/>
        </w:pict>
      </w:r>
    </w:p>
    <w:p w14:paraId="536E94B4"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2.2.5 Reporting</w:t>
      </w:r>
    </w:p>
    <w:p w14:paraId="544B9787"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The final phase involves documenting all findings in a structured report.</w:t>
      </w:r>
    </w:p>
    <w:p w14:paraId="73010396"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A good report includes:</w:t>
      </w:r>
    </w:p>
    <w:p w14:paraId="08F380C4" w14:textId="77777777" w:rsidR="00502B4D" w:rsidRPr="00502B4D" w:rsidRDefault="00502B4D" w:rsidP="00502B4D">
      <w:pPr>
        <w:numPr>
          <w:ilvl w:val="0"/>
          <w:numId w:val="65"/>
        </w:numPr>
        <w:rPr>
          <w:rFonts w:ascii="Times New Roman" w:hAnsi="Times New Roman" w:cs="Times New Roman"/>
          <w:lang w:val="en-IN"/>
        </w:rPr>
      </w:pPr>
      <w:r w:rsidRPr="00502B4D">
        <w:rPr>
          <w:rFonts w:ascii="Times New Roman" w:hAnsi="Times New Roman" w:cs="Times New Roman"/>
          <w:lang w:val="en-IN"/>
        </w:rPr>
        <w:t>Identified vulnerabilities</w:t>
      </w:r>
    </w:p>
    <w:p w14:paraId="009F88A5" w14:textId="77777777" w:rsidR="00502B4D" w:rsidRPr="00502B4D" w:rsidRDefault="00502B4D" w:rsidP="00502B4D">
      <w:pPr>
        <w:numPr>
          <w:ilvl w:val="0"/>
          <w:numId w:val="65"/>
        </w:numPr>
        <w:rPr>
          <w:rFonts w:ascii="Times New Roman" w:hAnsi="Times New Roman" w:cs="Times New Roman"/>
          <w:lang w:val="en-IN"/>
        </w:rPr>
      </w:pPr>
      <w:r w:rsidRPr="00502B4D">
        <w:rPr>
          <w:rFonts w:ascii="Times New Roman" w:hAnsi="Times New Roman" w:cs="Times New Roman"/>
          <w:lang w:val="en-IN"/>
        </w:rPr>
        <w:t>Exploitation results</w:t>
      </w:r>
    </w:p>
    <w:p w14:paraId="0349C037" w14:textId="77777777" w:rsidR="00502B4D" w:rsidRPr="00502B4D" w:rsidRDefault="00502B4D" w:rsidP="00502B4D">
      <w:pPr>
        <w:numPr>
          <w:ilvl w:val="0"/>
          <w:numId w:val="65"/>
        </w:numPr>
        <w:rPr>
          <w:rFonts w:ascii="Times New Roman" w:hAnsi="Times New Roman" w:cs="Times New Roman"/>
          <w:lang w:val="en-IN"/>
        </w:rPr>
      </w:pPr>
      <w:r w:rsidRPr="00502B4D">
        <w:rPr>
          <w:rFonts w:ascii="Times New Roman" w:hAnsi="Times New Roman" w:cs="Times New Roman"/>
          <w:lang w:val="en-IN"/>
        </w:rPr>
        <w:t>Risk severity</w:t>
      </w:r>
    </w:p>
    <w:p w14:paraId="3F5FC025" w14:textId="77777777" w:rsidR="00502B4D" w:rsidRPr="00502B4D" w:rsidRDefault="00502B4D" w:rsidP="00502B4D">
      <w:pPr>
        <w:numPr>
          <w:ilvl w:val="0"/>
          <w:numId w:val="65"/>
        </w:numPr>
        <w:rPr>
          <w:rFonts w:ascii="Times New Roman" w:hAnsi="Times New Roman" w:cs="Times New Roman"/>
          <w:lang w:val="en-IN"/>
        </w:rPr>
      </w:pPr>
      <w:r w:rsidRPr="00502B4D">
        <w:rPr>
          <w:rFonts w:ascii="Times New Roman" w:hAnsi="Times New Roman" w:cs="Times New Roman"/>
          <w:lang w:val="en-IN"/>
        </w:rPr>
        <w:t>Remediation recommendations</w:t>
      </w:r>
    </w:p>
    <w:p w14:paraId="575B1953"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This phase is critical for helping organizations improve their security posture.</w:t>
      </w:r>
    </w:p>
    <w:p w14:paraId="5CE77A7D"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7E9C48D2">
          <v:rect id="_x0000_i1040" style="width:0;height:1.5pt" o:hralign="center" o:hrstd="t" o:hr="t" fillcolor="#a0a0a0" stroked="f"/>
        </w:pict>
      </w:r>
    </w:p>
    <w:p w14:paraId="3752F87C"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2.3 Penetration Testing Methodologies</w:t>
      </w:r>
    </w:p>
    <w:p w14:paraId="0513762E"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2.3.1 PTES (Penetration Testing Execution Standard)</w:t>
      </w:r>
    </w:p>
    <w:p w14:paraId="56A980FA"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The PTES provides a comprehensive framework for conducting penetration tests.</w:t>
      </w:r>
    </w:p>
    <w:p w14:paraId="3FC5CE7D"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It includes:</w:t>
      </w:r>
    </w:p>
    <w:p w14:paraId="228F58D2" w14:textId="77777777" w:rsidR="00502B4D" w:rsidRPr="00502B4D" w:rsidRDefault="00502B4D" w:rsidP="00502B4D">
      <w:pPr>
        <w:numPr>
          <w:ilvl w:val="0"/>
          <w:numId w:val="66"/>
        </w:numPr>
        <w:rPr>
          <w:rFonts w:ascii="Times New Roman" w:hAnsi="Times New Roman" w:cs="Times New Roman"/>
          <w:lang w:val="en-IN"/>
        </w:rPr>
      </w:pPr>
      <w:r w:rsidRPr="00502B4D">
        <w:rPr>
          <w:rFonts w:ascii="Times New Roman" w:hAnsi="Times New Roman" w:cs="Times New Roman"/>
          <w:lang w:val="en-IN"/>
        </w:rPr>
        <w:t>Pre-engagement interactions (scoping, rules of engagement)</w:t>
      </w:r>
    </w:p>
    <w:p w14:paraId="704F27BC" w14:textId="77777777" w:rsidR="00502B4D" w:rsidRPr="00502B4D" w:rsidRDefault="00502B4D" w:rsidP="00502B4D">
      <w:pPr>
        <w:numPr>
          <w:ilvl w:val="0"/>
          <w:numId w:val="66"/>
        </w:numPr>
        <w:rPr>
          <w:rFonts w:ascii="Times New Roman" w:hAnsi="Times New Roman" w:cs="Times New Roman"/>
          <w:lang w:val="en-IN"/>
        </w:rPr>
      </w:pPr>
      <w:r w:rsidRPr="00502B4D">
        <w:rPr>
          <w:rFonts w:ascii="Times New Roman" w:hAnsi="Times New Roman" w:cs="Times New Roman"/>
          <w:lang w:val="en-IN"/>
        </w:rPr>
        <w:t>Intelligence gathering</w:t>
      </w:r>
    </w:p>
    <w:p w14:paraId="27B44106" w14:textId="77777777" w:rsidR="00502B4D" w:rsidRPr="00502B4D" w:rsidRDefault="00502B4D" w:rsidP="00502B4D">
      <w:pPr>
        <w:numPr>
          <w:ilvl w:val="0"/>
          <w:numId w:val="66"/>
        </w:numPr>
        <w:rPr>
          <w:rFonts w:ascii="Times New Roman" w:hAnsi="Times New Roman" w:cs="Times New Roman"/>
          <w:lang w:val="en-IN"/>
        </w:rPr>
      </w:pPr>
      <w:r w:rsidRPr="00502B4D">
        <w:rPr>
          <w:rFonts w:ascii="Times New Roman" w:hAnsi="Times New Roman" w:cs="Times New Roman"/>
          <w:lang w:val="en-IN"/>
        </w:rPr>
        <w:t xml:space="preserve">Threat </w:t>
      </w:r>
      <w:proofErr w:type="spellStart"/>
      <w:r w:rsidRPr="00502B4D">
        <w:rPr>
          <w:rFonts w:ascii="Times New Roman" w:hAnsi="Times New Roman" w:cs="Times New Roman"/>
          <w:lang w:val="en-IN"/>
        </w:rPr>
        <w:t>modeling</w:t>
      </w:r>
      <w:proofErr w:type="spellEnd"/>
    </w:p>
    <w:p w14:paraId="492F420B" w14:textId="77777777" w:rsidR="00502B4D" w:rsidRPr="00502B4D" w:rsidRDefault="00502B4D" w:rsidP="00502B4D">
      <w:pPr>
        <w:numPr>
          <w:ilvl w:val="0"/>
          <w:numId w:val="66"/>
        </w:numPr>
        <w:rPr>
          <w:rFonts w:ascii="Times New Roman" w:hAnsi="Times New Roman" w:cs="Times New Roman"/>
          <w:lang w:val="en-IN"/>
        </w:rPr>
      </w:pPr>
      <w:r w:rsidRPr="00502B4D">
        <w:rPr>
          <w:rFonts w:ascii="Times New Roman" w:hAnsi="Times New Roman" w:cs="Times New Roman"/>
          <w:lang w:val="en-IN"/>
        </w:rPr>
        <w:t>Exploitation</w:t>
      </w:r>
    </w:p>
    <w:p w14:paraId="3505890C" w14:textId="77777777" w:rsidR="00502B4D" w:rsidRPr="00502B4D" w:rsidRDefault="00502B4D" w:rsidP="00502B4D">
      <w:pPr>
        <w:numPr>
          <w:ilvl w:val="0"/>
          <w:numId w:val="66"/>
        </w:numPr>
        <w:rPr>
          <w:rFonts w:ascii="Times New Roman" w:hAnsi="Times New Roman" w:cs="Times New Roman"/>
          <w:lang w:val="en-IN"/>
        </w:rPr>
      </w:pPr>
      <w:r w:rsidRPr="00502B4D">
        <w:rPr>
          <w:rFonts w:ascii="Times New Roman" w:hAnsi="Times New Roman" w:cs="Times New Roman"/>
          <w:lang w:val="en-IN"/>
        </w:rPr>
        <w:t>Reporting</w:t>
      </w:r>
    </w:p>
    <w:p w14:paraId="30675E2A"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PTES ensures that penetration testing is systematic and consistent.</w:t>
      </w:r>
    </w:p>
    <w:p w14:paraId="08942BB5"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4CA293AE">
          <v:rect id="_x0000_i1041" style="width:0;height:1.5pt" o:hralign="center" o:hrstd="t" o:hr="t" fillcolor="#a0a0a0" stroked="f"/>
        </w:pict>
      </w:r>
    </w:p>
    <w:p w14:paraId="375D65F1"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2.3.2 OWASP Web Security Testing Guide</w:t>
      </w:r>
    </w:p>
    <w:p w14:paraId="151CA851"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The OWASP WSTG focuses specifically on web application security testing.</w:t>
      </w:r>
    </w:p>
    <w:p w14:paraId="0771F622"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It provides:</w:t>
      </w:r>
    </w:p>
    <w:p w14:paraId="39FC2D80" w14:textId="77777777" w:rsidR="00502B4D" w:rsidRPr="00502B4D" w:rsidRDefault="00502B4D" w:rsidP="00502B4D">
      <w:pPr>
        <w:numPr>
          <w:ilvl w:val="0"/>
          <w:numId w:val="67"/>
        </w:numPr>
        <w:rPr>
          <w:rFonts w:ascii="Times New Roman" w:hAnsi="Times New Roman" w:cs="Times New Roman"/>
          <w:lang w:val="en-IN"/>
        </w:rPr>
      </w:pPr>
      <w:r w:rsidRPr="00502B4D">
        <w:rPr>
          <w:rFonts w:ascii="Times New Roman" w:hAnsi="Times New Roman" w:cs="Times New Roman"/>
          <w:lang w:val="en-IN"/>
        </w:rPr>
        <w:t>Detailed testing techniques</w:t>
      </w:r>
    </w:p>
    <w:p w14:paraId="1A6A555A" w14:textId="77777777" w:rsidR="00502B4D" w:rsidRPr="00502B4D" w:rsidRDefault="00502B4D" w:rsidP="00502B4D">
      <w:pPr>
        <w:numPr>
          <w:ilvl w:val="0"/>
          <w:numId w:val="67"/>
        </w:numPr>
        <w:rPr>
          <w:rFonts w:ascii="Times New Roman" w:hAnsi="Times New Roman" w:cs="Times New Roman"/>
          <w:lang w:val="en-IN"/>
        </w:rPr>
      </w:pPr>
      <w:r w:rsidRPr="00502B4D">
        <w:rPr>
          <w:rFonts w:ascii="Times New Roman" w:hAnsi="Times New Roman" w:cs="Times New Roman"/>
          <w:lang w:val="en-IN"/>
        </w:rPr>
        <w:t>Checklists for vulnerabilities</w:t>
      </w:r>
    </w:p>
    <w:p w14:paraId="7C592CF7" w14:textId="77777777" w:rsidR="00502B4D" w:rsidRPr="00502B4D" w:rsidRDefault="00502B4D" w:rsidP="00502B4D">
      <w:pPr>
        <w:numPr>
          <w:ilvl w:val="0"/>
          <w:numId w:val="67"/>
        </w:numPr>
        <w:rPr>
          <w:rFonts w:ascii="Times New Roman" w:hAnsi="Times New Roman" w:cs="Times New Roman"/>
          <w:lang w:val="en-IN"/>
        </w:rPr>
      </w:pPr>
      <w:r w:rsidRPr="00502B4D">
        <w:rPr>
          <w:rFonts w:ascii="Times New Roman" w:hAnsi="Times New Roman" w:cs="Times New Roman"/>
          <w:lang w:val="en-IN"/>
        </w:rPr>
        <w:t>Best practices for secure web applications</w:t>
      </w:r>
    </w:p>
    <w:p w14:paraId="041F06AE"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This methodology is widely used for web penetration testing.</w:t>
      </w:r>
    </w:p>
    <w:p w14:paraId="354FF9EF"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14084990">
          <v:rect id="_x0000_i1042" style="width:0;height:1.5pt" o:hralign="center" o:hrstd="t" o:hr="t" fillcolor="#a0a0a0" stroked="f"/>
        </w:pict>
      </w:r>
    </w:p>
    <w:p w14:paraId="58340C8E"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2.4 Ethical Considerations in Penetration Testing</w:t>
      </w:r>
    </w:p>
    <w:p w14:paraId="5FD28F68"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Penetration testing must always be conducted ethically and legally.</w:t>
      </w:r>
    </w:p>
    <w:p w14:paraId="2BD4713C" w14:textId="77777777" w:rsidR="00502B4D" w:rsidRPr="00502B4D" w:rsidRDefault="00502B4D" w:rsidP="00502B4D">
      <w:pPr>
        <w:rPr>
          <w:rFonts w:ascii="Times New Roman" w:hAnsi="Times New Roman" w:cs="Times New Roman"/>
          <w:b/>
          <w:bCs/>
          <w:lang w:val="en-IN"/>
        </w:rPr>
      </w:pPr>
      <w:r w:rsidRPr="00502B4D">
        <w:rPr>
          <w:rFonts w:ascii="Times New Roman" w:hAnsi="Times New Roman" w:cs="Times New Roman"/>
          <w:b/>
          <w:bCs/>
          <w:lang w:val="en-IN"/>
        </w:rPr>
        <w:t>Key Ethical Principles:</w:t>
      </w:r>
    </w:p>
    <w:p w14:paraId="1008C638" w14:textId="77777777" w:rsidR="00502B4D" w:rsidRPr="00502B4D" w:rsidRDefault="00502B4D" w:rsidP="00502B4D">
      <w:pPr>
        <w:numPr>
          <w:ilvl w:val="0"/>
          <w:numId w:val="68"/>
        </w:numPr>
        <w:rPr>
          <w:rFonts w:ascii="Times New Roman" w:hAnsi="Times New Roman" w:cs="Times New Roman"/>
          <w:lang w:val="en-IN"/>
        </w:rPr>
      </w:pPr>
      <w:r w:rsidRPr="00502B4D">
        <w:rPr>
          <w:rFonts w:ascii="Times New Roman" w:hAnsi="Times New Roman" w:cs="Times New Roman"/>
          <w:b/>
          <w:bCs/>
          <w:lang w:val="en-IN"/>
        </w:rPr>
        <w:t>Authorization:</w:t>
      </w:r>
      <w:r w:rsidRPr="00502B4D">
        <w:rPr>
          <w:rFonts w:ascii="Times New Roman" w:hAnsi="Times New Roman" w:cs="Times New Roman"/>
          <w:lang w:val="en-IN"/>
        </w:rPr>
        <w:br/>
        <w:t>Testing must only be performed with explicit permission from the system owner.</w:t>
      </w:r>
    </w:p>
    <w:p w14:paraId="3BA90765" w14:textId="77777777" w:rsidR="00502B4D" w:rsidRPr="00502B4D" w:rsidRDefault="00502B4D" w:rsidP="00502B4D">
      <w:pPr>
        <w:numPr>
          <w:ilvl w:val="0"/>
          <w:numId w:val="68"/>
        </w:numPr>
        <w:rPr>
          <w:rFonts w:ascii="Times New Roman" w:hAnsi="Times New Roman" w:cs="Times New Roman"/>
          <w:lang w:val="en-IN"/>
        </w:rPr>
      </w:pPr>
      <w:r w:rsidRPr="00502B4D">
        <w:rPr>
          <w:rFonts w:ascii="Times New Roman" w:hAnsi="Times New Roman" w:cs="Times New Roman"/>
          <w:b/>
          <w:bCs/>
          <w:lang w:val="en-IN"/>
        </w:rPr>
        <w:t>Defined Scope:</w:t>
      </w:r>
      <w:r w:rsidRPr="00502B4D">
        <w:rPr>
          <w:rFonts w:ascii="Times New Roman" w:hAnsi="Times New Roman" w:cs="Times New Roman"/>
          <w:lang w:val="en-IN"/>
        </w:rPr>
        <w:br/>
        <w:t>Clearly specify systems, networks, and applications to be tested.</w:t>
      </w:r>
    </w:p>
    <w:p w14:paraId="5E8D783E" w14:textId="77777777" w:rsidR="00502B4D" w:rsidRPr="00502B4D" w:rsidRDefault="00502B4D" w:rsidP="00502B4D">
      <w:pPr>
        <w:numPr>
          <w:ilvl w:val="0"/>
          <w:numId w:val="68"/>
        </w:numPr>
        <w:rPr>
          <w:rFonts w:ascii="Times New Roman" w:hAnsi="Times New Roman" w:cs="Times New Roman"/>
          <w:lang w:val="en-IN"/>
        </w:rPr>
      </w:pPr>
      <w:r w:rsidRPr="00502B4D">
        <w:rPr>
          <w:rFonts w:ascii="Times New Roman" w:hAnsi="Times New Roman" w:cs="Times New Roman"/>
          <w:b/>
          <w:bCs/>
          <w:lang w:val="en-IN"/>
        </w:rPr>
        <w:lastRenderedPageBreak/>
        <w:t>Confidentiality:</w:t>
      </w:r>
      <w:r w:rsidRPr="00502B4D">
        <w:rPr>
          <w:rFonts w:ascii="Times New Roman" w:hAnsi="Times New Roman" w:cs="Times New Roman"/>
          <w:lang w:val="en-IN"/>
        </w:rPr>
        <w:br/>
        <w:t>Sensitive data accessed during testing must be protected.</w:t>
      </w:r>
    </w:p>
    <w:p w14:paraId="744AD875" w14:textId="77777777" w:rsidR="00502B4D" w:rsidRPr="00502B4D" w:rsidRDefault="00502B4D" w:rsidP="00502B4D">
      <w:pPr>
        <w:numPr>
          <w:ilvl w:val="0"/>
          <w:numId w:val="68"/>
        </w:numPr>
        <w:rPr>
          <w:rFonts w:ascii="Times New Roman" w:hAnsi="Times New Roman" w:cs="Times New Roman"/>
          <w:lang w:val="en-IN"/>
        </w:rPr>
      </w:pPr>
      <w:r w:rsidRPr="00502B4D">
        <w:rPr>
          <w:rFonts w:ascii="Times New Roman" w:hAnsi="Times New Roman" w:cs="Times New Roman"/>
          <w:b/>
          <w:bCs/>
          <w:lang w:val="en-IN"/>
        </w:rPr>
        <w:t>No Damage Policy:</w:t>
      </w:r>
      <w:r w:rsidRPr="00502B4D">
        <w:rPr>
          <w:rFonts w:ascii="Times New Roman" w:hAnsi="Times New Roman" w:cs="Times New Roman"/>
          <w:lang w:val="en-IN"/>
        </w:rPr>
        <w:br/>
        <w:t>Avoid disrupting services or causing data loss.</w:t>
      </w:r>
    </w:p>
    <w:p w14:paraId="765EFCF5"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Failure to follow ethical guidelines can result in legal consequences and reputational damage.</w:t>
      </w:r>
    </w:p>
    <w:p w14:paraId="351B37F8"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1CFADA81">
          <v:rect id="_x0000_i1043" style="width:0;height:1.5pt" o:hralign="center" o:hrstd="t" o:hr="t" fillcolor="#a0a0a0" stroked="f"/>
        </w:pict>
      </w:r>
    </w:p>
    <w:p w14:paraId="703EED66"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2.5 Key Objectives of Penetration Testing</w:t>
      </w:r>
    </w:p>
    <w:p w14:paraId="392646C2"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The main objectives include:</w:t>
      </w:r>
    </w:p>
    <w:p w14:paraId="0C755F1D" w14:textId="77777777" w:rsidR="00502B4D" w:rsidRPr="00502B4D" w:rsidRDefault="00502B4D" w:rsidP="00502B4D">
      <w:pPr>
        <w:numPr>
          <w:ilvl w:val="0"/>
          <w:numId w:val="69"/>
        </w:numPr>
        <w:rPr>
          <w:rFonts w:ascii="Times New Roman" w:hAnsi="Times New Roman" w:cs="Times New Roman"/>
          <w:lang w:val="en-IN"/>
        </w:rPr>
      </w:pPr>
      <w:r w:rsidRPr="00502B4D">
        <w:rPr>
          <w:rFonts w:ascii="Times New Roman" w:hAnsi="Times New Roman" w:cs="Times New Roman"/>
          <w:lang w:val="en-IN"/>
        </w:rPr>
        <w:t>Identifying exploitable vulnerabilities</w:t>
      </w:r>
    </w:p>
    <w:p w14:paraId="0DCE9ED3" w14:textId="77777777" w:rsidR="00502B4D" w:rsidRPr="00502B4D" w:rsidRDefault="00502B4D" w:rsidP="00502B4D">
      <w:pPr>
        <w:numPr>
          <w:ilvl w:val="0"/>
          <w:numId w:val="69"/>
        </w:numPr>
        <w:rPr>
          <w:rFonts w:ascii="Times New Roman" w:hAnsi="Times New Roman" w:cs="Times New Roman"/>
          <w:lang w:val="en-IN"/>
        </w:rPr>
      </w:pPr>
      <w:r w:rsidRPr="00502B4D">
        <w:rPr>
          <w:rFonts w:ascii="Times New Roman" w:hAnsi="Times New Roman" w:cs="Times New Roman"/>
          <w:lang w:val="en-IN"/>
        </w:rPr>
        <w:t>Assessing real-world attack impact</w:t>
      </w:r>
    </w:p>
    <w:p w14:paraId="4AAFBC79" w14:textId="77777777" w:rsidR="00502B4D" w:rsidRPr="00502B4D" w:rsidRDefault="00502B4D" w:rsidP="00502B4D">
      <w:pPr>
        <w:numPr>
          <w:ilvl w:val="0"/>
          <w:numId w:val="69"/>
        </w:numPr>
        <w:rPr>
          <w:rFonts w:ascii="Times New Roman" w:hAnsi="Times New Roman" w:cs="Times New Roman"/>
          <w:lang w:val="en-IN"/>
        </w:rPr>
      </w:pPr>
      <w:r w:rsidRPr="00502B4D">
        <w:rPr>
          <w:rFonts w:ascii="Times New Roman" w:hAnsi="Times New Roman" w:cs="Times New Roman"/>
          <w:lang w:val="en-IN"/>
        </w:rPr>
        <w:t xml:space="preserve">Testing security controls and </w:t>
      </w:r>
      <w:proofErr w:type="spellStart"/>
      <w:r w:rsidRPr="00502B4D">
        <w:rPr>
          <w:rFonts w:ascii="Times New Roman" w:hAnsi="Times New Roman" w:cs="Times New Roman"/>
          <w:lang w:val="en-IN"/>
        </w:rPr>
        <w:t>defenses</w:t>
      </w:r>
      <w:proofErr w:type="spellEnd"/>
    </w:p>
    <w:p w14:paraId="52DE5429" w14:textId="77777777" w:rsidR="00502B4D" w:rsidRPr="00502B4D" w:rsidRDefault="00502B4D" w:rsidP="00502B4D">
      <w:pPr>
        <w:numPr>
          <w:ilvl w:val="0"/>
          <w:numId w:val="69"/>
        </w:numPr>
        <w:rPr>
          <w:rFonts w:ascii="Times New Roman" w:hAnsi="Times New Roman" w:cs="Times New Roman"/>
          <w:lang w:val="en-IN"/>
        </w:rPr>
      </w:pPr>
      <w:r w:rsidRPr="00502B4D">
        <w:rPr>
          <w:rFonts w:ascii="Times New Roman" w:hAnsi="Times New Roman" w:cs="Times New Roman"/>
          <w:lang w:val="en-IN"/>
        </w:rPr>
        <w:t>Providing actionable remediation strategies</w:t>
      </w:r>
    </w:p>
    <w:p w14:paraId="364F7972"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Penetration testing helps organizations move from theoretical risk to practical risk understanding.</w:t>
      </w:r>
    </w:p>
    <w:p w14:paraId="21F2C802"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5E9D3B63">
          <v:rect id="_x0000_i1044" style="width:0;height:1.5pt" o:hralign="center" o:hrstd="t" o:hr="t" fillcolor="#a0a0a0" stroked="f"/>
        </w:pict>
      </w:r>
    </w:p>
    <w:p w14:paraId="79EFB40A"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2.6 Learning Resources and Approach</w:t>
      </w:r>
    </w:p>
    <w:p w14:paraId="7BDAD020"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2.6.1 Study Frameworks and Standards</w:t>
      </w:r>
    </w:p>
    <w:p w14:paraId="146F5C6E" w14:textId="77777777" w:rsidR="00502B4D" w:rsidRPr="00502B4D" w:rsidRDefault="00502B4D" w:rsidP="00502B4D">
      <w:pPr>
        <w:numPr>
          <w:ilvl w:val="0"/>
          <w:numId w:val="70"/>
        </w:numPr>
        <w:rPr>
          <w:rFonts w:ascii="Times New Roman" w:hAnsi="Times New Roman" w:cs="Times New Roman"/>
          <w:lang w:val="en-IN"/>
        </w:rPr>
      </w:pPr>
      <w:r w:rsidRPr="00502B4D">
        <w:rPr>
          <w:rFonts w:ascii="Times New Roman" w:hAnsi="Times New Roman" w:cs="Times New Roman"/>
          <w:lang w:val="en-IN"/>
        </w:rPr>
        <w:t>PTES</w:t>
      </w:r>
      <w:r w:rsidRPr="00502B4D">
        <w:rPr>
          <w:rFonts w:ascii="Times New Roman" w:hAnsi="Times New Roman" w:cs="Times New Roman"/>
          <w:lang w:val="en-IN"/>
        </w:rPr>
        <w:br/>
        <w:t>→ Understand full penetration testing lifecycle</w:t>
      </w:r>
    </w:p>
    <w:p w14:paraId="0F39A4BB" w14:textId="77777777" w:rsidR="00502B4D" w:rsidRPr="00502B4D" w:rsidRDefault="00502B4D" w:rsidP="00502B4D">
      <w:pPr>
        <w:numPr>
          <w:ilvl w:val="0"/>
          <w:numId w:val="70"/>
        </w:numPr>
        <w:rPr>
          <w:rFonts w:ascii="Times New Roman" w:hAnsi="Times New Roman" w:cs="Times New Roman"/>
          <w:lang w:val="en-IN"/>
        </w:rPr>
      </w:pPr>
      <w:r w:rsidRPr="00502B4D">
        <w:rPr>
          <w:rFonts w:ascii="Times New Roman" w:hAnsi="Times New Roman" w:cs="Times New Roman"/>
          <w:lang w:val="en-IN"/>
        </w:rPr>
        <w:t>OWASP WSTG</w:t>
      </w:r>
      <w:r w:rsidRPr="00502B4D">
        <w:rPr>
          <w:rFonts w:ascii="Times New Roman" w:hAnsi="Times New Roman" w:cs="Times New Roman"/>
          <w:lang w:val="en-IN"/>
        </w:rPr>
        <w:br/>
        <w:t>→ Learn web application testing techniques</w:t>
      </w:r>
    </w:p>
    <w:p w14:paraId="31715953"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50FC2B77">
          <v:rect id="_x0000_i1045" style="width:0;height:1.5pt" o:hralign="center" o:hrstd="t" o:hr="t" fillcolor="#a0a0a0" stroked="f"/>
        </w:pict>
      </w:r>
    </w:p>
    <w:p w14:paraId="647C9240"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2.6.2 Practical Learning</w:t>
      </w:r>
    </w:p>
    <w:p w14:paraId="1A039DEF" w14:textId="77777777" w:rsidR="00502B4D" w:rsidRPr="00502B4D" w:rsidRDefault="00502B4D" w:rsidP="00502B4D">
      <w:pPr>
        <w:numPr>
          <w:ilvl w:val="0"/>
          <w:numId w:val="71"/>
        </w:numPr>
        <w:rPr>
          <w:rFonts w:ascii="Times New Roman" w:hAnsi="Times New Roman" w:cs="Times New Roman"/>
          <w:lang w:val="en-IN"/>
        </w:rPr>
      </w:pPr>
      <w:r w:rsidRPr="00502B4D">
        <w:rPr>
          <w:rFonts w:ascii="Times New Roman" w:hAnsi="Times New Roman" w:cs="Times New Roman"/>
          <w:lang w:val="en-IN"/>
        </w:rPr>
        <w:t>Practice using tools like:</w:t>
      </w:r>
    </w:p>
    <w:p w14:paraId="17CE96E5" w14:textId="77777777" w:rsidR="00502B4D" w:rsidRPr="00502B4D" w:rsidRDefault="00502B4D" w:rsidP="00502B4D">
      <w:pPr>
        <w:numPr>
          <w:ilvl w:val="1"/>
          <w:numId w:val="71"/>
        </w:numPr>
        <w:rPr>
          <w:rFonts w:ascii="Times New Roman" w:hAnsi="Times New Roman" w:cs="Times New Roman"/>
          <w:lang w:val="en-IN"/>
        </w:rPr>
      </w:pPr>
      <w:r w:rsidRPr="00502B4D">
        <w:rPr>
          <w:rFonts w:ascii="Times New Roman" w:hAnsi="Times New Roman" w:cs="Times New Roman"/>
          <w:lang w:val="en-IN"/>
        </w:rPr>
        <w:t>Metasploit</w:t>
      </w:r>
    </w:p>
    <w:p w14:paraId="6B7F8417" w14:textId="77777777" w:rsidR="00502B4D" w:rsidRPr="00502B4D" w:rsidRDefault="00502B4D" w:rsidP="00502B4D">
      <w:pPr>
        <w:numPr>
          <w:ilvl w:val="1"/>
          <w:numId w:val="71"/>
        </w:numPr>
        <w:rPr>
          <w:rFonts w:ascii="Times New Roman" w:hAnsi="Times New Roman" w:cs="Times New Roman"/>
          <w:lang w:val="en-IN"/>
        </w:rPr>
      </w:pPr>
      <w:r w:rsidRPr="00502B4D">
        <w:rPr>
          <w:rFonts w:ascii="Times New Roman" w:hAnsi="Times New Roman" w:cs="Times New Roman"/>
          <w:lang w:val="en-IN"/>
        </w:rPr>
        <w:t>Nessus</w:t>
      </w:r>
    </w:p>
    <w:p w14:paraId="15FB4957" w14:textId="77777777" w:rsidR="00502B4D" w:rsidRPr="00502B4D" w:rsidRDefault="00502B4D" w:rsidP="00502B4D">
      <w:pPr>
        <w:numPr>
          <w:ilvl w:val="1"/>
          <w:numId w:val="71"/>
        </w:numPr>
        <w:rPr>
          <w:rFonts w:ascii="Times New Roman" w:hAnsi="Times New Roman" w:cs="Times New Roman"/>
          <w:lang w:val="en-IN"/>
        </w:rPr>
      </w:pPr>
      <w:r w:rsidRPr="00502B4D">
        <w:rPr>
          <w:rFonts w:ascii="Times New Roman" w:hAnsi="Times New Roman" w:cs="Times New Roman"/>
          <w:lang w:val="en-IN"/>
        </w:rPr>
        <w:t>Burp Suite (for web testing)</w:t>
      </w:r>
    </w:p>
    <w:p w14:paraId="64394022" w14:textId="77777777" w:rsidR="00502B4D" w:rsidRPr="00502B4D" w:rsidRDefault="00502B4D" w:rsidP="00502B4D">
      <w:pPr>
        <w:numPr>
          <w:ilvl w:val="0"/>
          <w:numId w:val="71"/>
        </w:numPr>
        <w:rPr>
          <w:rFonts w:ascii="Times New Roman" w:hAnsi="Times New Roman" w:cs="Times New Roman"/>
          <w:lang w:val="en-IN"/>
        </w:rPr>
      </w:pPr>
      <w:r w:rsidRPr="00502B4D">
        <w:rPr>
          <w:rFonts w:ascii="Times New Roman" w:hAnsi="Times New Roman" w:cs="Times New Roman"/>
          <w:lang w:val="en-IN"/>
        </w:rPr>
        <w:t>Set up labs using:</w:t>
      </w:r>
    </w:p>
    <w:p w14:paraId="035E34AB" w14:textId="77777777" w:rsidR="00502B4D" w:rsidRPr="00502B4D" w:rsidRDefault="00502B4D" w:rsidP="00502B4D">
      <w:pPr>
        <w:numPr>
          <w:ilvl w:val="1"/>
          <w:numId w:val="71"/>
        </w:numPr>
        <w:rPr>
          <w:rFonts w:ascii="Times New Roman" w:hAnsi="Times New Roman" w:cs="Times New Roman"/>
          <w:lang w:val="en-IN"/>
        </w:rPr>
      </w:pPr>
      <w:r w:rsidRPr="00502B4D">
        <w:rPr>
          <w:rFonts w:ascii="Times New Roman" w:hAnsi="Times New Roman" w:cs="Times New Roman"/>
          <w:lang w:val="en-IN"/>
        </w:rPr>
        <w:t xml:space="preserve">Vulnerable machines (e.g., </w:t>
      </w:r>
      <w:proofErr w:type="spellStart"/>
      <w:r w:rsidRPr="00502B4D">
        <w:rPr>
          <w:rFonts w:ascii="Times New Roman" w:hAnsi="Times New Roman" w:cs="Times New Roman"/>
          <w:lang w:val="en-IN"/>
        </w:rPr>
        <w:t>Metasploitable</w:t>
      </w:r>
      <w:proofErr w:type="spellEnd"/>
      <w:r w:rsidRPr="00502B4D">
        <w:rPr>
          <w:rFonts w:ascii="Times New Roman" w:hAnsi="Times New Roman" w:cs="Times New Roman"/>
          <w:lang w:val="en-IN"/>
        </w:rPr>
        <w:t>)</w:t>
      </w:r>
    </w:p>
    <w:p w14:paraId="50172F34" w14:textId="77777777" w:rsidR="00502B4D" w:rsidRPr="00502B4D" w:rsidRDefault="00502B4D" w:rsidP="00502B4D">
      <w:pPr>
        <w:numPr>
          <w:ilvl w:val="1"/>
          <w:numId w:val="71"/>
        </w:numPr>
        <w:rPr>
          <w:rFonts w:ascii="Times New Roman" w:hAnsi="Times New Roman" w:cs="Times New Roman"/>
          <w:lang w:val="en-IN"/>
        </w:rPr>
      </w:pPr>
      <w:r w:rsidRPr="00502B4D">
        <w:rPr>
          <w:rFonts w:ascii="Times New Roman" w:hAnsi="Times New Roman" w:cs="Times New Roman"/>
          <w:lang w:val="en-IN"/>
        </w:rPr>
        <w:t>Capture-the-Flag (CTF) platforms</w:t>
      </w:r>
    </w:p>
    <w:p w14:paraId="247AC8BE"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751C60A6">
          <v:rect id="_x0000_i1046" style="width:0;height:1.5pt" o:hralign="center" o:hrstd="t" o:hr="t" fillcolor="#a0a0a0" stroked="f"/>
        </w:pict>
      </w:r>
    </w:p>
    <w:p w14:paraId="1573D540"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2.6.3 Case Study Analysis</w:t>
      </w:r>
    </w:p>
    <w:p w14:paraId="17C8C2E2"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Study real-world penetration testing scenarios from organizations such as SANS Institute to understand:</w:t>
      </w:r>
    </w:p>
    <w:p w14:paraId="0BE90849" w14:textId="77777777" w:rsidR="00502B4D" w:rsidRPr="00502B4D" w:rsidRDefault="00502B4D" w:rsidP="00502B4D">
      <w:pPr>
        <w:numPr>
          <w:ilvl w:val="0"/>
          <w:numId w:val="72"/>
        </w:numPr>
        <w:rPr>
          <w:rFonts w:ascii="Times New Roman" w:hAnsi="Times New Roman" w:cs="Times New Roman"/>
          <w:lang w:val="en-IN"/>
        </w:rPr>
      </w:pPr>
      <w:r w:rsidRPr="00502B4D">
        <w:rPr>
          <w:rFonts w:ascii="Times New Roman" w:hAnsi="Times New Roman" w:cs="Times New Roman"/>
          <w:lang w:val="en-IN"/>
        </w:rPr>
        <w:t>Attack techniques</w:t>
      </w:r>
    </w:p>
    <w:p w14:paraId="05EF8422" w14:textId="77777777" w:rsidR="00502B4D" w:rsidRPr="00502B4D" w:rsidRDefault="00502B4D" w:rsidP="00502B4D">
      <w:pPr>
        <w:numPr>
          <w:ilvl w:val="0"/>
          <w:numId w:val="72"/>
        </w:numPr>
        <w:rPr>
          <w:rFonts w:ascii="Times New Roman" w:hAnsi="Times New Roman" w:cs="Times New Roman"/>
          <w:lang w:val="en-IN"/>
        </w:rPr>
      </w:pPr>
      <w:r w:rsidRPr="00502B4D">
        <w:rPr>
          <w:rFonts w:ascii="Times New Roman" w:hAnsi="Times New Roman" w:cs="Times New Roman"/>
          <w:lang w:val="en-IN"/>
        </w:rPr>
        <w:t>Exploitation paths</w:t>
      </w:r>
    </w:p>
    <w:p w14:paraId="50ACB4E3" w14:textId="77777777" w:rsidR="00502B4D" w:rsidRPr="00502B4D" w:rsidRDefault="00502B4D" w:rsidP="00502B4D">
      <w:pPr>
        <w:numPr>
          <w:ilvl w:val="0"/>
          <w:numId w:val="72"/>
        </w:numPr>
        <w:rPr>
          <w:rFonts w:ascii="Times New Roman" w:hAnsi="Times New Roman" w:cs="Times New Roman"/>
          <w:lang w:val="en-IN"/>
        </w:rPr>
      </w:pPr>
      <w:r w:rsidRPr="00502B4D">
        <w:rPr>
          <w:rFonts w:ascii="Times New Roman" w:hAnsi="Times New Roman" w:cs="Times New Roman"/>
          <w:lang w:val="en-IN"/>
        </w:rPr>
        <w:t>Defensive strategies</w:t>
      </w:r>
    </w:p>
    <w:p w14:paraId="0CA44C93"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5CB4BA23">
          <v:rect id="_x0000_i1047" style="width:0;height:1.5pt" o:hralign="center" o:hrstd="t" o:hr="t" fillcolor="#a0a0a0" stroked="f"/>
        </w:pict>
      </w:r>
    </w:p>
    <w:p w14:paraId="161A4A4B"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2.7 Conclusion</w:t>
      </w:r>
    </w:p>
    <w:p w14:paraId="09A0DD24" w14:textId="77777777" w:rsidR="00502B4D" w:rsidRDefault="00502B4D" w:rsidP="00502B4D">
      <w:pPr>
        <w:rPr>
          <w:rFonts w:ascii="Times New Roman" w:hAnsi="Times New Roman" w:cs="Times New Roman"/>
          <w:lang w:val="en-IN"/>
        </w:rPr>
      </w:pPr>
      <w:r w:rsidRPr="00502B4D">
        <w:rPr>
          <w:rFonts w:ascii="Times New Roman" w:hAnsi="Times New Roman" w:cs="Times New Roman"/>
          <w:lang w:val="en-IN"/>
        </w:rPr>
        <w:t>Penetration testing is a vital cybersecurity practice that simulates real-world attacks to uncover exploitable vulnerabilities. By following structured methodologies such as PTES and OWASP WSTG, and adhering to strict ethical standards, organizations can effectively strengthen their security posture and defend against cyber threats.</w:t>
      </w:r>
    </w:p>
    <w:p w14:paraId="04C94704" w14:textId="2767B0BA" w:rsidR="003D357A" w:rsidRDefault="00000000" w:rsidP="00502B4D">
      <w:pPr>
        <w:rPr>
          <w:rFonts w:ascii="Times New Roman" w:hAnsi="Times New Roman" w:cs="Times New Roman"/>
          <w:lang w:val="en-IN"/>
        </w:rPr>
      </w:pPr>
      <w:r>
        <w:rPr>
          <w:rFonts w:ascii="Times New Roman" w:hAnsi="Times New Roman" w:cs="Times New Roman"/>
          <w:lang w:val="en-IN"/>
        </w:rPr>
        <w:pict w14:anchorId="718571B2">
          <v:rect id="_x0000_i1062" style="width:0;height:1.5pt" o:hralign="center" o:bullet="t" o:hrstd="t" o:hr="t" fillcolor="#a0a0a0" stroked="f"/>
        </w:pict>
      </w:r>
    </w:p>
    <w:p w14:paraId="43F58FED" w14:textId="77777777" w:rsidR="00EB3729" w:rsidRPr="00502B4D" w:rsidRDefault="00EB3729" w:rsidP="00502B4D">
      <w:pPr>
        <w:rPr>
          <w:rFonts w:ascii="Times New Roman" w:hAnsi="Times New Roman" w:cs="Times New Roman"/>
          <w:lang w:val="en-IN"/>
        </w:rPr>
      </w:pPr>
    </w:p>
    <w:p w14:paraId="3B433D3B" w14:textId="7D2DEC97" w:rsidR="00502B4D" w:rsidRPr="00502B4D" w:rsidRDefault="00502B4D" w:rsidP="00502B4D">
      <w:pPr>
        <w:pStyle w:val="ListParagraph"/>
        <w:numPr>
          <w:ilvl w:val="0"/>
          <w:numId w:val="73"/>
        </w:num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lastRenderedPageBreak/>
        <w:t>Exploit Development Basics</w:t>
      </w:r>
    </w:p>
    <w:p w14:paraId="31833661" w14:textId="77777777" w:rsidR="00502B4D" w:rsidRPr="00502B4D" w:rsidRDefault="00502B4D" w:rsidP="00502B4D">
      <w:pPr>
        <w:pStyle w:val="ListParagraph"/>
        <w:ind w:left="360"/>
        <w:rPr>
          <w:rFonts w:ascii="Times New Roman" w:hAnsi="Times New Roman" w:cs="Times New Roman"/>
          <w:b/>
          <w:bCs/>
          <w:sz w:val="28"/>
          <w:szCs w:val="28"/>
          <w:lang w:val="en-IN"/>
        </w:rPr>
      </w:pPr>
    </w:p>
    <w:p w14:paraId="1D90E0DE"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3.1 Introduction</w:t>
      </w:r>
    </w:p>
    <w:p w14:paraId="5A0F75B8"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Exploit development is the process of creating code that takes advantage of vulnerabilities in software systems to demonstrate their impact. It is a crucial skill in penetration testing, as it helps validate whether identified vulnerabilities can be successfully exploited. Understanding exploit development also aids in building stronger defensive mechanisms.</w:t>
      </w:r>
    </w:p>
    <w:p w14:paraId="1E240237"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222D271D">
          <v:rect id="_x0000_i1049" style="width:0;height:1.5pt" o:hralign="center" o:hrstd="t" o:hr="t" fillcolor="#a0a0a0" stroked="f"/>
        </w:pict>
      </w:r>
    </w:p>
    <w:p w14:paraId="6675C0CF"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3.2 Core Concepts of Exploit Development</w:t>
      </w:r>
    </w:p>
    <w:p w14:paraId="4E72B451"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3.2.1 Types of Exploits</w:t>
      </w:r>
    </w:p>
    <w:p w14:paraId="217C6F94"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Exploits target different categories of vulnerabilities depending on the nature of the flaw.</w:t>
      </w:r>
    </w:p>
    <w:p w14:paraId="3DD146AD" w14:textId="77777777" w:rsidR="00502B4D" w:rsidRPr="00502B4D" w:rsidRDefault="00502B4D" w:rsidP="00502B4D">
      <w:pPr>
        <w:numPr>
          <w:ilvl w:val="0"/>
          <w:numId w:val="74"/>
        </w:numPr>
        <w:rPr>
          <w:rFonts w:ascii="Times New Roman" w:hAnsi="Times New Roman" w:cs="Times New Roman"/>
          <w:lang w:val="en-IN"/>
        </w:rPr>
      </w:pPr>
      <w:r w:rsidRPr="00502B4D">
        <w:rPr>
          <w:rFonts w:ascii="Times New Roman" w:hAnsi="Times New Roman" w:cs="Times New Roman"/>
          <w:b/>
          <w:bCs/>
          <w:lang w:val="en-IN"/>
        </w:rPr>
        <w:t>Buffer Overflow Attacks:</w:t>
      </w:r>
      <w:r w:rsidRPr="00502B4D">
        <w:rPr>
          <w:rFonts w:ascii="Times New Roman" w:hAnsi="Times New Roman" w:cs="Times New Roman"/>
          <w:lang w:val="en-IN"/>
        </w:rPr>
        <w:br/>
        <w:t>Occur when a program writes more data to a buffer than it can handle, overwriting adjacent memory. This can lead to arbitrary code execution.</w:t>
      </w:r>
    </w:p>
    <w:p w14:paraId="20912062" w14:textId="77777777" w:rsidR="00502B4D" w:rsidRPr="00502B4D" w:rsidRDefault="00502B4D" w:rsidP="00502B4D">
      <w:pPr>
        <w:numPr>
          <w:ilvl w:val="0"/>
          <w:numId w:val="74"/>
        </w:numPr>
        <w:rPr>
          <w:rFonts w:ascii="Times New Roman" w:hAnsi="Times New Roman" w:cs="Times New Roman"/>
          <w:lang w:val="en-IN"/>
        </w:rPr>
      </w:pPr>
      <w:r w:rsidRPr="00502B4D">
        <w:rPr>
          <w:rFonts w:ascii="Times New Roman" w:hAnsi="Times New Roman" w:cs="Times New Roman"/>
          <w:b/>
          <w:bCs/>
          <w:lang w:val="en-IN"/>
        </w:rPr>
        <w:t>SQL Injection (SQLi):</w:t>
      </w:r>
      <w:r w:rsidRPr="00502B4D">
        <w:rPr>
          <w:rFonts w:ascii="Times New Roman" w:hAnsi="Times New Roman" w:cs="Times New Roman"/>
          <w:lang w:val="en-IN"/>
        </w:rPr>
        <w:br/>
        <w:t>Exploits improper input validation in database queries, allowing attackers to manipulate or retrieve unauthorized data.</w:t>
      </w:r>
    </w:p>
    <w:p w14:paraId="7A9418A7" w14:textId="77777777" w:rsidR="00502B4D" w:rsidRPr="00502B4D" w:rsidRDefault="00502B4D" w:rsidP="00502B4D">
      <w:pPr>
        <w:numPr>
          <w:ilvl w:val="0"/>
          <w:numId w:val="74"/>
        </w:numPr>
        <w:rPr>
          <w:rFonts w:ascii="Times New Roman" w:hAnsi="Times New Roman" w:cs="Times New Roman"/>
          <w:lang w:val="en-IN"/>
        </w:rPr>
      </w:pPr>
      <w:r w:rsidRPr="00502B4D">
        <w:rPr>
          <w:rFonts w:ascii="Times New Roman" w:hAnsi="Times New Roman" w:cs="Times New Roman"/>
          <w:b/>
          <w:bCs/>
          <w:lang w:val="en-IN"/>
        </w:rPr>
        <w:t>Cross-Site Scripting (XSS):</w:t>
      </w:r>
      <w:r w:rsidRPr="00502B4D">
        <w:rPr>
          <w:rFonts w:ascii="Times New Roman" w:hAnsi="Times New Roman" w:cs="Times New Roman"/>
          <w:lang w:val="en-IN"/>
        </w:rPr>
        <w:br/>
        <w:t>Occurs when untrusted input is not properly sanitized, allowing attackers to inject malicious scripts into web pages viewed by other users.</w:t>
      </w:r>
    </w:p>
    <w:p w14:paraId="1E82C2B2"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Example: XSS can occur when user input is displayed without proper escaping, enabling execution of malicious JavaScript in a victim’s browser.</w:t>
      </w:r>
    </w:p>
    <w:p w14:paraId="1973DC3E"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39424D31">
          <v:rect id="_x0000_i1050" style="width:0;height:1.5pt" o:hralign="center" o:hrstd="t" o:hr="t" fillcolor="#a0a0a0" stroked="f"/>
        </w:pict>
      </w:r>
    </w:p>
    <w:p w14:paraId="0CD4E522"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3.2.2 Exploit Writing</w:t>
      </w:r>
    </w:p>
    <w:p w14:paraId="5E66FC14"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Exploit writing involves developing code to leverage vulnerabilities for controlled testing.</w:t>
      </w:r>
    </w:p>
    <w:p w14:paraId="2FE163FB"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Security researchers often refer to publicly available proof-of-concept (PoC) exploits from Exploit Database, which contains:</w:t>
      </w:r>
    </w:p>
    <w:p w14:paraId="74C5706B" w14:textId="77777777" w:rsidR="00502B4D" w:rsidRPr="00502B4D" w:rsidRDefault="00502B4D" w:rsidP="00502B4D">
      <w:pPr>
        <w:numPr>
          <w:ilvl w:val="0"/>
          <w:numId w:val="75"/>
        </w:numPr>
        <w:rPr>
          <w:rFonts w:ascii="Times New Roman" w:hAnsi="Times New Roman" w:cs="Times New Roman"/>
          <w:lang w:val="en-IN"/>
        </w:rPr>
      </w:pPr>
      <w:r w:rsidRPr="00502B4D">
        <w:rPr>
          <w:rFonts w:ascii="Times New Roman" w:hAnsi="Times New Roman" w:cs="Times New Roman"/>
          <w:lang w:val="en-IN"/>
        </w:rPr>
        <w:t>Verified exploit scripts</w:t>
      </w:r>
    </w:p>
    <w:p w14:paraId="5576A9B6" w14:textId="77777777" w:rsidR="00502B4D" w:rsidRPr="00502B4D" w:rsidRDefault="00502B4D" w:rsidP="00502B4D">
      <w:pPr>
        <w:numPr>
          <w:ilvl w:val="0"/>
          <w:numId w:val="75"/>
        </w:numPr>
        <w:rPr>
          <w:rFonts w:ascii="Times New Roman" w:hAnsi="Times New Roman" w:cs="Times New Roman"/>
          <w:lang w:val="en-IN"/>
        </w:rPr>
      </w:pPr>
      <w:r w:rsidRPr="00502B4D">
        <w:rPr>
          <w:rFonts w:ascii="Times New Roman" w:hAnsi="Times New Roman" w:cs="Times New Roman"/>
          <w:lang w:val="en-IN"/>
        </w:rPr>
        <w:t>Vulnerability descriptions</w:t>
      </w:r>
    </w:p>
    <w:p w14:paraId="44599A3C" w14:textId="77777777" w:rsidR="00502B4D" w:rsidRPr="00502B4D" w:rsidRDefault="00502B4D" w:rsidP="00502B4D">
      <w:pPr>
        <w:numPr>
          <w:ilvl w:val="0"/>
          <w:numId w:val="75"/>
        </w:numPr>
        <w:rPr>
          <w:rFonts w:ascii="Times New Roman" w:hAnsi="Times New Roman" w:cs="Times New Roman"/>
          <w:lang w:val="en-IN"/>
        </w:rPr>
      </w:pPr>
      <w:r w:rsidRPr="00502B4D">
        <w:rPr>
          <w:rFonts w:ascii="Times New Roman" w:hAnsi="Times New Roman" w:cs="Times New Roman"/>
          <w:lang w:val="en-IN"/>
        </w:rPr>
        <w:t>Technical details for exploitation</w:t>
      </w:r>
    </w:p>
    <w:p w14:paraId="3C7ED7F3"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Basic exploits can be written using languages such as Python or C. For example:</w:t>
      </w:r>
    </w:p>
    <w:p w14:paraId="692F4B2F" w14:textId="77777777" w:rsidR="00502B4D" w:rsidRPr="00502B4D" w:rsidRDefault="00502B4D" w:rsidP="00502B4D">
      <w:pPr>
        <w:numPr>
          <w:ilvl w:val="0"/>
          <w:numId w:val="76"/>
        </w:numPr>
        <w:rPr>
          <w:rFonts w:ascii="Times New Roman" w:hAnsi="Times New Roman" w:cs="Times New Roman"/>
          <w:lang w:val="en-IN"/>
        </w:rPr>
      </w:pPr>
      <w:r w:rsidRPr="00502B4D">
        <w:rPr>
          <w:rFonts w:ascii="Times New Roman" w:hAnsi="Times New Roman" w:cs="Times New Roman"/>
          <w:lang w:val="en-IN"/>
        </w:rPr>
        <w:t>Crafting payloads for buffer overflow attacks</w:t>
      </w:r>
    </w:p>
    <w:p w14:paraId="566435F8" w14:textId="77777777" w:rsidR="00502B4D" w:rsidRPr="00502B4D" w:rsidRDefault="00502B4D" w:rsidP="00502B4D">
      <w:pPr>
        <w:numPr>
          <w:ilvl w:val="0"/>
          <w:numId w:val="76"/>
        </w:numPr>
        <w:rPr>
          <w:rFonts w:ascii="Times New Roman" w:hAnsi="Times New Roman" w:cs="Times New Roman"/>
          <w:lang w:val="en-IN"/>
        </w:rPr>
      </w:pPr>
      <w:r w:rsidRPr="00502B4D">
        <w:rPr>
          <w:rFonts w:ascii="Times New Roman" w:hAnsi="Times New Roman" w:cs="Times New Roman"/>
          <w:lang w:val="en-IN"/>
        </w:rPr>
        <w:t>Automating exploitation steps</w:t>
      </w:r>
    </w:p>
    <w:p w14:paraId="5D775A83" w14:textId="77777777" w:rsidR="00502B4D" w:rsidRPr="00502B4D" w:rsidRDefault="00502B4D" w:rsidP="00502B4D">
      <w:pPr>
        <w:numPr>
          <w:ilvl w:val="0"/>
          <w:numId w:val="76"/>
        </w:numPr>
        <w:rPr>
          <w:rFonts w:ascii="Times New Roman" w:hAnsi="Times New Roman" w:cs="Times New Roman"/>
          <w:lang w:val="en-IN"/>
        </w:rPr>
      </w:pPr>
      <w:r w:rsidRPr="00502B4D">
        <w:rPr>
          <w:rFonts w:ascii="Times New Roman" w:hAnsi="Times New Roman" w:cs="Times New Roman"/>
          <w:lang w:val="en-IN"/>
        </w:rPr>
        <w:t xml:space="preserve">Modifying existing </w:t>
      </w:r>
      <w:proofErr w:type="spellStart"/>
      <w:r w:rsidRPr="00502B4D">
        <w:rPr>
          <w:rFonts w:ascii="Times New Roman" w:hAnsi="Times New Roman" w:cs="Times New Roman"/>
          <w:lang w:val="en-IN"/>
        </w:rPr>
        <w:t>PoCs</w:t>
      </w:r>
      <w:proofErr w:type="spellEnd"/>
      <w:r w:rsidRPr="00502B4D">
        <w:rPr>
          <w:rFonts w:ascii="Times New Roman" w:hAnsi="Times New Roman" w:cs="Times New Roman"/>
          <w:lang w:val="en-IN"/>
        </w:rPr>
        <w:t xml:space="preserve"> to fit specific environments</w:t>
      </w:r>
    </w:p>
    <w:p w14:paraId="46D83140"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3F98197B">
          <v:rect id="_x0000_i1051" style="width:0;height:1.5pt" o:hralign="center" o:hrstd="t" o:hr="t" fillcolor="#a0a0a0" stroked="f"/>
        </w:pict>
      </w:r>
    </w:p>
    <w:p w14:paraId="6EE64009"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3.2.3 Mitigation Techniques</w:t>
      </w:r>
    </w:p>
    <w:p w14:paraId="123386AB"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 xml:space="preserve">Modern systems implement several </w:t>
      </w:r>
      <w:proofErr w:type="spellStart"/>
      <w:r w:rsidRPr="00502B4D">
        <w:rPr>
          <w:rFonts w:ascii="Times New Roman" w:hAnsi="Times New Roman" w:cs="Times New Roman"/>
          <w:lang w:val="en-IN"/>
        </w:rPr>
        <w:t>defenses</w:t>
      </w:r>
      <w:proofErr w:type="spellEnd"/>
      <w:r w:rsidRPr="00502B4D">
        <w:rPr>
          <w:rFonts w:ascii="Times New Roman" w:hAnsi="Times New Roman" w:cs="Times New Roman"/>
          <w:lang w:val="en-IN"/>
        </w:rPr>
        <w:t xml:space="preserve"> to prevent exploitation:</w:t>
      </w:r>
    </w:p>
    <w:p w14:paraId="5DC20917" w14:textId="77777777" w:rsidR="00502B4D" w:rsidRPr="00502B4D" w:rsidRDefault="00502B4D" w:rsidP="00502B4D">
      <w:pPr>
        <w:numPr>
          <w:ilvl w:val="0"/>
          <w:numId w:val="77"/>
        </w:numPr>
        <w:rPr>
          <w:rFonts w:ascii="Times New Roman" w:hAnsi="Times New Roman" w:cs="Times New Roman"/>
          <w:lang w:val="en-IN"/>
        </w:rPr>
      </w:pPr>
      <w:r w:rsidRPr="00502B4D">
        <w:rPr>
          <w:rFonts w:ascii="Times New Roman" w:hAnsi="Times New Roman" w:cs="Times New Roman"/>
          <w:b/>
          <w:bCs/>
          <w:lang w:val="en-IN"/>
        </w:rPr>
        <w:t>Address Space Layout Randomization (ASLR):</w:t>
      </w:r>
      <w:r w:rsidRPr="00502B4D">
        <w:rPr>
          <w:rFonts w:ascii="Times New Roman" w:hAnsi="Times New Roman" w:cs="Times New Roman"/>
          <w:lang w:val="en-IN"/>
        </w:rPr>
        <w:br/>
        <w:t>Randomizes memory locations, making it difficult to predict where to inject malicious code.</w:t>
      </w:r>
    </w:p>
    <w:p w14:paraId="77E38F51" w14:textId="77777777" w:rsidR="00502B4D" w:rsidRPr="00502B4D" w:rsidRDefault="00502B4D" w:rsidP="00502B4D">
      <w:pPr>
        <w:numPr>
          <w:ilvl w:val="0"/>
          <w:numId w:val="77"/>
        </w:numPr>
        <w:rPr>
          <w:rFonts w:ascii="Times New Roman" w:hAnsi="Times New Roman" w:cs="Times New Roman"/>
          <w:lang w:val="en-IN"/>
        </w:rPr>
      </w:pPr>
      <w:r w:rsidRPr="00502B4D">
        <w:rPr>
          <w:rFonts w:ascii="Times New Roman" w:hAnsi="Times New Roman" w:cs="Times New Roman"/>
          <w:b/>
          <w:bCs/>
          <w:lang w:val="en-IN"/>
        </w:rPr>
        <w:t>Web Application Firewalls (WAFs):</w:t>
      </w:r>
      <w:r w:rsidRPr="00502B4D">
        <w:rPr>
          <w:rFonts w:ascii="Times New Roman" w:hAnsi="Times New Roman" w:cs="Times New Roman"/>
          <w:lang w:val="en-IN"/>
        </w:rPr>
        <w:br/>
        <w:t>Filter and monitor HTTP traffic to block malicious requests.</w:t>
      </w:r>
    </w:p>
    <w:p w14:paraId="6FFE2011" w14:textId="77777777" w:rsidR="00502B4D" w:rsidRPr="00502B4D" w:rsidRDefault="00502B4D" w:rsidP="00502B4D">
      <w:pPr>
        <w:numPr>
          <w:ilvl w:val="0"/>
          <w:numId w:val="77"/>
        </w:numPr>
        <w:rPr>
          <w:rFonts w:ascii="Times New Roman" w:hAnsi="Times New Roman" w:cs="Times New Roman"/>
          <w:lang w:val="en-IN"/>
        </w:rPr>
      </w:pPr>
      <w:r w:rsidRPr="00502B4D">
        <w:rPr>
          <w:rFonts w:ascii="Times New Roman" w:hAnsi="Times New Roman" w:cs="Times New Roman"/>
          <w:b/>
          <w:bCs/>
          <w:lang w:val="en-IN"/>
        </w:rPr>
        <w:t>Patching and Updates:</w:t>
      </w:r>
      <w:r w:rsidRPr="00502B4D">
        <w:rPr>
          <w:rFonts w:ascii="Times New Roman" w:hAnsi="Times New Roman" w:cs="Times New Roman"/>
          <w:lang w:val="en-IN"/>
        </w:rPr>
        <w:br/>
        <w:t>Fix known vulnerabilities and prevent exploitation.</w:t>
      </w:r>
    </w:p>
    <w:p w14:paraId="03211FF2"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lastRenderedPageBreak/>
        <w:t>Understanding these mitigations is essential for both attackers (to bypass them) and defenders (to strengthen security).</w:t>
      </w:r>
    </w:p>
    <w:p w14:paraId="28D32C74"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491664DE">
          <v:rect id="_x0000_i1052" style="width:0;height:1.5pt" o:hralign="center" o:hrstd="t" o:hr="t" fillcolor="#a0a0a0" stroked="f"/>
        </w:pict>
      </w:r>
    </w:p>
    <w:p w14:paraId="485D380F"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3.3 Key Objectives of Exploit Development</w:t>
      </w:r>
    </w:p>
    <w:p w14:paraId="3B3C60BB"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The main objectives include:</w:t>
      </w:r>
    </w:p>
    <w:p w14:paraId="1657B223" w14:textId="77777777" w:rsidR="00502B4D" w:rsidRPr="00502B4D" w:rsidRDefault="00502B4D" w:rsidP="00502B4D">
      <w:pPr>
        <w:numPr>
          <w:ilvl w:val="0"/>
          <w:numId w:val="78"/>
        </w:numPr>
        <w:rPr>
          <w:rFonts w:ascii="Times New Roman" w:hAnsi="Times New Roman" w:cs="Times New Roman"/>
          <w:lang w:val="en-IN"/>
        </w:rPr>
      </w:pPr>
      <w:r w:rsidRPr="00502B4D">
        <w:rPr>
          <w:rFonts w:ascii="Times New Roman" w:hAnsi="Times New Roman" w:cs="Times New Roman"/>
          <w:lang w:val="en-IN"/>
        </w:rPr>
        <w:t>Understanding how vulnerabilities are exploited</w:t>
      </w:r>
    </w:p>
    <w:p w14:paraId="3D59B824" w14:textId="77777777" w:rsidR="00502B4D" w:rsidRPr="00502B4D" w:rsidRDefault="00502B4D" w:rsidP="00502B4D">
      <w:pPr>
        <w:numPr>
          <w:ilvl w:val="0"/>
          <w:numId w:val="78"/>
        </w:numPr>
        <w:rPr>
          <w:rFonts w:ascii="Times New Roman" w:hAnsi="Times New Roman" w:cs="Times New Roman"/>
          <w:lang w:val="en-IN"/>
        </w:rPr>
      </w:pPr>
      <w:r w:rsidRPr="00502B4D">
        <w:rPr>
          <w:rFonts w:ascii="Times New Roman" w:hAnsi="Times New Roman" w:cs="Times New Roman"/>
          <w:lang w:val="en-IN"/>
        </w:rPr>
        <w:t>Developing controlled and safe exploit code</w:t>
      </w:r>
    </w:p>
    <w:p w14:paraId="35FA053C" w14:textId="77777777" w:rsidR="00502B4D" w:rsidRPr="00502B4D" w:rsidRDefault="00502B4D" w:rsidP="00502B4D">
      <w:pPr>
        <w:numPr>
          <w:ilvl w:val="0"/>
          <w:numId w:val="78"/>
        </w:numPr>
        <w:rPr>
          <w:rFonts w:ascii="Times New Roman" w:hAnsi="Times New Roman" w:cs="Times New Roman"/>
          <w:lang w:val="en-IN"/>
        </w:rPr>
      </w:pPr>
      <w:r w:rsidRPr="00502B4D">
        <w:rPr>
          <w:rFonts w:ascii="Times New Roman" w:hAnsi="Times New Roman" w:cs="Times New Roman"/>
          <w:lang w:val="en-IN"/>
        </w:rPr>
        <w:t>Testing exploit reliability in a lab environment</w:t>
      </w:r>
    </w:p>
    <w:p w14:paraId="53A7A590" w14:textId="77777777" w:rsidR="00502B4D" w:rsidRPr="00502B4D" w:rsidRDefault="00502B4D" w:rsidP="00502B4D">
      <w:pPr>
        <w:numPr>
          <w:ilvl w:val="0"/>
          <w:numId w:val="78"/>
        </w:numPr>
        <w:rPr>
          <w:rFonts w:ascii="Times New Roman" w:hAnsi="Times New Roman" w:cs="Times New Roman"/>
          <w:lang w:val="en-IN"/>
        </w:rPr>
      </w:pPr>
      <w:r w:rsidRPr="00502B4D">
        <w:rPr>
          <w:rFonts w:ascii="Times New Roman" w:hAnsi="Times New Roman" w:cs="Times New Roman"/>
          <w:lang w:val="en-IN"/>
        </w:rPr>
        <w:t>Evaluating the effectiveness of security mitigations</w:t>
      </w:r>
    </w:p>
    <w:p w14:paraId="61876C30"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Exploit development bridges the gap between vulnerability identification and real-world attack simulation.</w:t>
      </w:r>
    </w:p>
    <w:p w14:paraId="234E5657"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7B2862AD">
          <v:rect id="_x0000_i1053" style="width:0;height:1.5pt" o:hralign="center" o:hrstd="t" o:hr="t" fillcolor="#a0a0a0" stroked="f"/>
        </w:pict>
      </w:r>
    </w:p>
    <w:p w14:paraId="0F530679"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3.4 Safe Exploit Development Practices</w:t>
      </w:r>
    </w:p>
    <w:p w14:paraId="7F2C12A4"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Exploit development must always be performed in a controlled environment.</w:t>
      </w:r>
    </w:p>
    <w:p w14:paraId="58D410BE"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Best Practices:</w:t>
      </w:r>
    </w:p>
    <w:p w14:paraId="5A9329E8" w14:textId="77777777" w:rsidR="00502B4D" w:rsidRPr="00502B4D" w:rsidRDefault="00502B4D" w:rsidP="00502B4D">
      <w:pPr>
        <w:numPr>
          <w:ilvl w:val="0"/>
          <w:numId w:val="79"/>
        </w:numPr>
        <w:rPr>
          <w:rFonts w:ascii="Times New Roman" w:hAnsi="Times New Roman" w:cs="Times New Roman"/>
          <w:lang w:val="en-IN"/>
        </w:rPr>
      </w:pPr>
      <w:r w:rsidRPr="00502B4D">
        <w:rPr>
          <w:rFonts w:ascii="Times New Roman" w:hAnsi="Times New Roman" w:cs="Times New Roman"/>
          <w:lang w:val="en-IN"/>
        </w:rPr>
        <w:t>Use isolated lab environments (e.g., virtual machines)</w:t>
      </w:r>
    </w:p>
    <w:p w14:paraId="5ABB7DCD" w14:textId="77777777" w:rsidR="00502B4D" w:rsidRPr="00502B4D" w:rsidRDefault="00502B4D" w:rsidP="00502B4D">
      <w:pPr>
        <w:numPr>
          <w:ilvl w:val="0"/>
          <w:numId w:val="79"/>
        </w:numPr>
        <w:rPr>
          <w:rFonts w:ascii="Times New Roman" w:hAnsi="Times New Roman" w:cs="Times New Roman"/>
          <w:lang w:val="en-IN"/>
        </w:rPr>
      </w:pPr>
      <w:r w:rsidRPr="00502B4D">
        <w:rPr>
          <w:rFonts w:ascii="Times New Roman" w:hAnsi="Times New Roman" w:cs="Times New Roman"/>
          <w:lang w:val="en-IN"/>
        </w:rPr>
        <w:t>Avoid testing on production systems</w:t>
      </w:r>
    </w:p>
    <w:p w14:paraId="65D5F71D" w14:textId="77777777" w:rsidR="00502B4D" w:rsidRPr="00502B4D" w:rsidRDefault="00502B4D" w:rsidP="00502B4D">
      <w:pPr>
        <w:numPr>
          <w:ilvl w:val="0"/>
          <w:numId w:val="79"/>
        </w:numPr>
        <w:rPr>
          <w:rFonts w:ascii="Times New Roman" w:hAnsi="Times New Roman" w:cs="Times New Roman"/>
          <w:lang w:val="en-IN"/>
        </w:rPr>
      </w:pPr>
      <w:r w:rsidRPr="00502B4D">
        <w:rPr>
          <w:rFonts w:ascii="Times New Roman" w:hAnsi="Times New Roman" w:cs="Times New Roman"/>
          <w:lang w:val="en-IN"/>
        </w:rPr>
        <w:t>Follow legal and ethical guidelines</w:t>
      </w:r>
    </w:p>
    <w:p w14:paraId="5C7604FA" w14:textId="77777777" w:rsidR="00502B4D" w:rsidRPr="00502B4D" w:rsidRDefault="00502B4D" w:rsidP="00502B4D">
      <w:pPr>
        <w:numPr>
          <w:ilvl w:val="0"/>
          <w:numId w:val="79"/>
        </w:numPr>
        <w:rPr>
          <w:rFonts w:ascii="Times New Roman" w:hAnsi="Times New Roman" w:cs="Times New Roman"/>
          <w:lang w:val="en-IN"/>
        </w:rPr>
      </w:pPr>
      <w:r w:rsidRPr="00502B4D">
        <w:rPr>
          <w:rFonts w:ascii="Times New Roman" w:hAnsi="Times New Roman" w:cs="Times New Roman"/>
          <w:lang w:val="en-IN"/>
        </w:rPr>
        <w:t>Document all testing procedures</w:t>
      </w:r>
    </w:p>
    <w:p w14:paraId="36A9C4CF"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This ensures that exploitation activities do not cause unintended harm.</w:t>
      </w:r>
    </w:p>
    <w:p w14:paraId="29F018CF"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575E725E">
          <v:rect id="_x0000_i1054" style="width:0;height:1.5pt" o:hralign="center" o:hrstd="t" o:hr="t" fillcolor="#a0a0a0" stroked="f"/>
        </w:pict>
      </w:r>
    </w:p>
    <w:p w14:paraId="7AF48E58" w14:textId="77777777" w:rsidR="00502B4D" w:rsidRPr="00502B4D" w:rsidRDefault="00502B4D" w:rsidP="00502B4D">
      <w:pPr>
        <w:rPr>
          <w:rFonts w:ascii="Times New Roman" w:hAnsi="Times New Roman" w:cs="Times New Roman"/>
          <w:b/>
          <w:bCs/>
          <w:sz w:val="28"/>
          <w:szCs w:val="28"/>
          <w:lang w:val="en-IN"/>
        </w:rPr>
      </w:pPr>
      <w:r w:rsidRPr="00502B4D">
        <w:rPr>
          <w:rFonts w:ascii="Times New Roman" w:hAnsi="Times New Roman" w:cs="Times New Roman"/>
          <w:b/>
          <w:bCs/>
          <w:sz w:val="28"/>
          <w:szCs w:val="28"/>
          <w:lang w:val="en-IN"/>
        </w:rPr>
        <w:t>3.5 Learning Resources and Approach</w:t>
      </w:r>
    </w:p>
    <w:p w14:paraId="1305BB4F"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3.5.1 Study Public Exploits</w:t>
      </w:r>
    </w:p>
    <w:p w14:paraId="5DEF8A8F" w14:textId="77777777" w:rsidR="00502B4D" w:rsidRPr="00502B4D" w:rsidRDefault="00502B4D" w:rsidP="00502B4D">
      <w:pPr>
        <w:numPr>
          <w:ilvl w:val="0"/>
          <w:numId w:val="80"/>
        </w:numPr>
        <w:rPr>
          <w:rFonts w:ascii="Times New Roman" w:hAnsi="Times New Roman" w:cs="Times New Roman"/>
          <w:lang w:val="en-IN"/>
        </w:rPr>
      </w:pPr>
      <w:r w:rsidRPr="00502B4D">
        <w:rPr>
          <w:rFonts w:ascii="Times New Roman" w:hAnsi="Times New Roman" w:cs="Times New Roman"/>
          <w:lang w:val="en-IN"/>
        </w:rPr>
        <w:t>Use Exploit Database to:</w:t>
      </w:r>
    </w:p>
    <w:p w14:paraId="49A36704" w14:textId="77777777" w:rsidR="00502B4D" w:rsidRPr="00502B4D" w:rsidRDefault="00502B4D" w:rsidP="00502B4D">
      <w:pPr>
        <w:numPr>
          <w:ilvl w:val="1"/>
          <w:numId w:val="80"/>
        </w:numPr>
        <w:rPr>
          <w:rFonts w:ascii="Times New Roman" w:hAnsi="Times New Roman" w:cs="Times New Roman"/>
          <w:lang w:val="en-IN"/>
        </w:rPr>
      </w:pPr>
      <w:proofErr w:type="spellStart"/>
      <w:r w:rsidRPr="00502B4D">
        <w:rPr>
          <w:rFonts w:ascii="Times New Roman" w:hAnsi="Times New Roman" w:cs="Times New Roman"/>
          <w:lang w:val="en-IN"/>
        </w:rPr>
        <w:t>Analyze</w:t>
      </w:r>
      <w:proofErr w:type="spellEnd"/>
      <w:r w:rsidRPr="00502B4D">
        <w:rPr>
          <w:rFonts w:ascii="Times New Roman" w:hAnsi="Times New Roman" w:cs="Times New Roman"/>
          <w:lang w:val="en-IN"/>
        </w:rPr>
        <w:t xml:space="preserve"> real-world exploit code</w:t>
      </w:r>
    </w:p>
    <w:p w14:paraId="1CB3E0D8" w14:textId="77777777" w:rsidR="00502B4D" w:rsidRPr="00502B4D" w:rsidRDefault="00502B4D" w:rsidP="00502B4D">
      <w:pPr>
        <w:numPr>
          <w:ilvl w:val="1"/>
          <w:numId w:val="80"/>
        </w:numPr>
        <w:rPr>
          <w:rFonts w:ascii="Times New Roman" w:hAnsi="Times New Roman" w:cs="Times New Roman"/>
          <w:lang w:val="en-IN"/>
        </w:rPr>
      </w:pPr>
      <w:r w:rsidRPr="00502B4D">
        <w:rPr>
          <w:rFonts w:ascii="Times New Roman" w:hAnsi="Times New Roman" w:cs="Times New Roman"/>
          <w:lang w:val="en-IN"/>
        </w:rPr>
        <w:t>Understand vulnerability exploitation techniques</w:t>
      </w:r>
    </w:p>
    <w:p w14:paraId="3BC57085" w14:textId="77777777" w:rsidR="00502B4D" w:rsidRPr="00502B4D" w:rsidRDefault="00502B4D" w:rsidP="00502B4D">
      <w:pPr>
        <w:numPr>
          <w:ilvl w:val="1"/>
          <w:numId w:val="80"/>
        </w:numPr>
        <w:rPr>
          <w:rFonts w:ascii="Times New Roman" w:hAnsi="Times New Roman" w:cs="Times New Roman"/>
          <w:lang w:val="en-IN"/>
        </w:rPr>
      </w:pPr>
      <w:r w:rsidRPr="00502B4D">
        <w:rPr>
          <w:rFonts w:ascii="Times New Roman" w:hAnsi="Times New Roman" w:cs="Times New Roman"/>
          <w:lang w:val="en-IN"/>
        </w:rPr>
        <w:t xml:space="preserve">Practice modifying </w:t>
      </w:r>
      <w:proofErr w:type="spellStart"/>
      <w:r w:rsidRPr="00502B4D">
        <w:rPr>
          <w:rFonts w:ascii="Times New Roman" w:hAnsi="Times New Roman" w:cs="Times New Roman"/>
          <w:lang w:val="en-IN"/>
        </w:rPr>
        <w:t>PoCs</w:t>
      </w:r>
      <w:proofErr w:type="spellEnd"/>
    </w:p>
    <w:p w14:paraId="207A850C"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5D567329">
          <v:rect id="_x0000_i1055" style="width:0;height:1.5pt" o:hralign="center" o:hrstd="t" o:hr="t" fillcolor="#a0a0a0" stroked="f"/>
        </w:pict>
      </w:r>
    </w:p>
    <w:p w14:paraId="174ED1F6"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3.5.2 Guided Learning Platforms</w:t>
      </w:r>
    </w:p>
    <w:p w14:paraId="45D99179" w14:textId="77777777" w:rsidR="00502B4D" w:rsidRPr="00502B4D" w:rsidRDefault="00502B4D" w:rsidP="00502B4D">
      <w:pPr>
        <w:numPr>
          <w:ilvl w:val="0"/>
          <w:numId w:val="81"/>
        </w:numPr>
        <w:rPr>
          <w:rFonts w:ascii="Times New Roman" w:hAnsi="Times New Roman" w:cs="Times New Roman"/>
          <w:lang w:val="en-IN"/>
        </w:rPr>
      </w:pPr>
      <w:r w:rsidRPr="00502B4D">
        <w:rPr>
          <w:rFonts w:ascii="Times New Roman" w:hAnsi="Times New Roman" w:cs="Times New Roman"/>
          <w:lang w:val="en-IN"/>
        </w:rPr>
        <w:t>TCM Security</w:t>
      </w:r>
      <w:r w:rsidRPr="00502B4D">
        <w:rPr>
          <w:rFonts w:ascii="Times New Roman" w:hAnsi="Times New Roman" w:cs="Times New Roman"/>
          <w:lang w:val="en-IN"/>
        </w:rPr>
        <w:br/>
        <w:t>→ Offers practical exploit development guides</w:t>
      </w:r>
    </w:p>
    <w:p w14:paraId="46AEB742" w14:textId="77777777" w:rsidR="00502B4D" w:rsidRPr="00502B4D" w:rsidRDefault="00502B4D" w:rsidP="00502B4D">
      <w:pPr>
        <w:numPr>
          <w:ilvl w:val="0"/>
          <w:numId w:val="81"/>
        </w:numPr>
        <w:rPr>
          <w:rFonts w:ascii="Times New Roman" w:hAnsi="Times New Roman" w:cs="Times New Roman"/>
          <w:lang w:val="en-IN"/>
        </w:rPr>
      </w:pPr>
      <w:proofErr w:type="spellStart"/>
      <w:r w:rsidRPr="00502B4D">
        <w:rPr>
          <w:rFonts w:ascii="Times New Roman" w:hAnsi="Times New Roman" w:cs="Times New Roman"/>
          <w:lang w:val="en-IN"/>
        </w:rPr>
        <w:t>TryHackMe</w:t>
      </w:r>
      <w:proofErr w:type="spellEnd"/>
      <w:r w:rsidRPr="00502B4D">
        <w:rPr>
          <w:rFonts w:ascii="Times New Roman" w:hAnsi="Times New Roman" w:cs="Times New Roman"/>
          <w:lang w:val="en-IN"/>
        </w:rPr>
        <w:br/>
        <w:t>→ Provides hands-on labs such as buffer overflow challenges</w:t>
      </w:r>
    </w:p>
    <w:p w14:paraId="37B932D2"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These platforms help learners gain practical, real-world skills.</w:t>
      </w:r>
    </w:p>
    <w:p w14:paraId="56DF85F1"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588CE521">
          <v:rect id="_x0000_i1056" style="width:0;height:1.5pt" o:hralign="center" o:hrstd="t" o:hr="t" fillcolor="#a0a0a0" stroked="f"/>
        </w:pict>
      </w:r>
    </w:p>
    <w:p w14:paraId="58225EB8"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3.5.3 Hands-On Practice</w:t>
      </w:r>
    </w:p>
    <w:p w14:paraId="39988F76" w14:textId="77777777" w:rsidR="00502B4D" w:rsidRPr="00502B4D" w:rsidRDefault="00502B4D" w:rsidP="00502B4D">
      <w:pPr>
        <w:numPr>
          <w:ilvl w:val="0"/>
          <w:numId w:val="82"/>
        </w:numPr>
        <w:rPr>
          <w:rFonts w:ascii="Times New Roman" w:hAnsi="Times New Roman" w:cs="Times New Roman"/>
          <w:lang w:val="en-IN"/>
        </w:rPr>
      </w:pPr>
      <w:r w:rsidRPr="00502B4D">
        <w:rPr>
          <w:rFonts w:ascii="Times New Roman" w:hAnsi="Times New Roman" w:cs="Times New Roman"/>
          <w:lang w:val="en-IN"/>
        </w:rPr>
        <w:t>Practice buffer overflow exploitation in controlled labs</w:t>
      </w:r>
    </w:p>
    <w:p w14:paraId="2CC47ACF" w14:textId="77777777" w:rsidR="00502B4D" w:rsidRPr="00502B4D" w:rsidRDefault="00502B4D" w:rsidP="00502B4D">
      <w:pPr>
        <w:numPr>
          <w:ilvl w:val="0"/>
          <w:numId w:val="82"/>
        </w:numPr>
        <w:rPr>
          <w:rFonts w:ascii="Times New Roman" w:hAnsi="Times New Roman" w:cs="Times New Roman"/>
          <w:lang w:val="en-IN"/>
        </w:rPr>
      </w:pPr>
      <w:r w:rsidRPr="00502B4D">
        <w:rPr>
          <w:rFonts w:ascii="Times New Roman" w:hAnsi="Times New Roman" w:cs="Times New Roman"/>
          <w:lang w:val="en-IN"/>
        </w:rPr>
        <w:t>Write simple Python scripts to automate attacks</w:t>
      </w:r>
    </w:p>
    <w:p w14:paraId="08A821FB" w14:textId="77777777" w:rsidR="00502B4D" w:rsidRPr="00502B4D" w:rsidRDefault="00502B4D" w:rsidP="00502B4D">
      <w:pPr>
        <w:numPr>
          <w:ilvl w:val="0"/>
          <w:numId w:val="82"/>
        </w:numPr>
        <w:rPr>
          <w:rFonts w:ascii="Times New Roman" w:hAnsi="Times New Roman" w:cs="Times New Roman"/>
          <w:lang w:val="en-IN"/>
        </w:rPr>
      </w:pPr>
      <w:r w:rsidRPr="00502B4D">
        <w:rPr>
          <w:rFonts w:ascii="Times New Roman" w:hAnsi="Times New Roman" w:cs="Times New Roman"/>
          <w:lang w:val="en-IN"/>
        </w:rPr>
        <w:t>Test exploits against intentionally vulnerable systems</w:t>
      </w:r>
    </w:p>
    <w:p w14:paraId="352C584D"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Practical experience is essential to mastering exploit development.</w:t>
      </w:r>
    </w:p>
    <w:p w14:paraId="01444BB5"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303EF8C8">
          <v:rect id="_x0000_i1057" style="width:0;height:1.5pt" o:hralign="center" o:hrstd="t" o:hr="t" fillcolor="#a0a0a0" stroked="f"/>
        </w:pict>
      </w:r>
    </w:p>
    <w:p w14:paraId="1BBFFB2C" w14:textId="77777777" w:rsidR="00EB3729" w:rsidRDefault="00EB3729" w:rsidP="00502B4D">
      <w:pPr>
        <w:rPr>
          <w:rFonts w:ascii="Times New Roman" w:hAnsi="Times New Roman" w:cs="Times New Roman"/>
          <w:b/>
          <w:bCs/>
          <w:sz w:val="24"/>
          <w:szCs w:val="24"/>
          <w:lang w:val="en-IN"/>
        </w:rPr>
      </w:pPr>
    </w:p>
    <w:p w14:paraId="1C672ED9" w14:textId="497F09CB" w:rsidR="00EB3729" w:rsidRPr="00EB3729" w:rsidRDefault="00502B4D" w:rsidP="00EB3729">
      <w:pPr>
        <w:pStyle w:val="ListParagraph"/>
        <w:numPr>
          <w:ilvl w:val="1"/>
          <w:numId w:val="73"/>
        </w:numPr>
        <w:rPr>
          <w:rFonts w:ascii="Times New Roman" w:hAnsi="Times New Roman" w:cs="Times New Roman"/>
          <w:b/>
          <w:bCs/>
          <w:sz w:val="24"/>
          <w:szCs w:val="24"/>
          <w:lang w:val="en-IN"/>
        </w:rPr>
      </w:pPr>
      <w:r w:rsidRPr="00EB3729">
        <w:rPr>
          <w:rFonts w:ascii="Times New Roman" w:hAnsi="Times New Roman" w:cs="Times New Roman"/>
          <w:b/>
          <w:bCs/>
          <w:sz w:val="24"/>
          <w:szCs w:val="24"/>
          <w:lang w:val="en-IN"/>
        </w:rPr>
        <w:t>Example Scenario: Buffer Overflow Exploit</w:t>
      </w:r>
    </w:p>
    <w:p w14:paraId="3F5644B2"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In a buffer overflow scenario:</w:t>
      </w:r>
    </w:p>
    <w:p w14:paraId="6B963691" w14:textId="77777777" w:rsidR="00502B4D" w:rsidRPr="00502B4D" w:rsidRDefault="00502B4D" w:rsidP="00502B4D">
      <w:pPr>
        <w:numPr>
          <w:ilvl w:val="0"/>
          <w:numId w:val="83"/>
        </w:numPr>
        <w:rPr>
          <w:rFonts w:ascii="Times New Roman" w:hAnsi="Times New Roman" w:cs="Times New Roman"/>
          <w:lang w:val="en-IN"/>
        </w:rPr>
      </w:pPr>
      <w:r w:rsidRPr="00502B4D">
        <w:rPr>
          <w:rFonts w:ascii="Times New Roman" w:hAnsi="Times New Roman" w:cs="Times New Roman"/>
          <w:lang w:val="en-IN"/>
        </w:rPr>
        <w:lastRenderedPageBreak/>
        <w:t>Identify vulnerable input field</w:t>
      </w:r>
    </w:p>
    <w:p w14:paraId="7CB84F5C" w14:textId="77777777" w:rsidR="00502B4D" w:rsidRPr="00502B4D" w:rsidRDefault="00502B4D" w:rsidP="00502B4D">
      <w:pPr>
        <w:numPr>
          <w:ilvl w:val="0"/>
          <w:numId w:val="83"/>
        </w:numPr>
        <w:rPr>
          <w:rFonts w:ascii="Times New Roman" w:hAnsi="Times New Roman" w:cs="Times New Roman"/>
          <w:lang w:val="en-IN"/>
        </w:rPr>
      </w:pPr>
      <w:r w:rsidRPr="00502B4D">
        <w:rPr>
          <w:rFonts w:ascii="Times New Roman" w:hAnsi="Times New Roman" w:cs="Times New Roman"/>
          <w:lang w:val="en-IN"/>
        </w:rPr>
        <w:t>Determine buffer size</w:t>
      </w:r>
    </w:p>
    <w:p w14:paraId="45C971D6" w14:textId="77777777" w:rsidR="00502B4D" w:rsidRPr="00502B4D" w:rsidRDefault="00502B4D" w:rsidP="00502B4D">
      <w:pPr>
        <w:numPr>
          <w:ilvl w:val="0"/>
          <w:numId w:val="83"/>
        </w:numPr>
        <w:rPr>
          <w:rFonts w:ascii="Times New Roman" w:hAnsi="Times New Roman" w:cs="Times New Roman"/>
          <w:lang w:val="en-IN"/>
        </w:rPr>
      </w:pPr>
      <w:r w:rsidRPr="00502B4D">
        <w:rPr>
          <w:rFonts w:ascii="Times New Roman" w:hAnsi="Times New Roman" w:cs="Times New Roman"/>
          <w:lang w:val="en-IN"/>
        </w:rPr>
        <w:t>Craft payload to overwrite memory</w:t>
      </w:r>
    </w:p>
    <w:p w14:paraId="5C20EA7E" w14:textId="77777777" w:rsidR="00502B4D" w:rsidRPr="00502B4D" w:rsidRDefault="00502B4D" w:rsidP="00502B4D">
      <w:pPr>
        <w:numPr>
          <w:ilvl w:val="0"/>
          <w:numId w:val="83"/>
        </w:numPr>
        <w:rPr>
          <w:rFonts w:ascii="Times New Roman" w:hAnsi="Times New Roman" w:cs="Times New Roman"/>
          <w:lang w:val="en-IN"/>
        </w:rPr>
      </w:pPr>
      <w:r w:rsidRPr="00502B4D">
        <w:rPr>
          <w:rFonts w:ascii="Times New Roman" w:hAnsi="Times New Roman" w:cs="Times New Roman"/>
          <w:lang w:val="en-IN"/>
        </w:rPr>
        <w:t>Inject shellcode or redirect execution</w:t>
      </w:r>
    </w:p>
    <w:p w14:paraId="75D0D61C" w14:textId="77777777" w:rsidR="00502B4D" w:rsidRPr="00502B4D" w:rsidRDefault="00502B4D" w:rsidP="00502B4D">
      <w:pPr>
        <w:rPr>
          <w:rFonts w:ascii="Times New Roman" w:hAnsi="Times New Roman" w:cs="Times New Roman"/>
          <w:lang w:val="en-IN"/>
        </w:rPr>
      </w:pPr>
      <w:r w:rsidRPr="00502B4D">
        <w:rPr>
          <w:rFonts w:ascii="Times New Roman" w:hAnsi="Times New Roman" w:cs="Times New Roman"/>
          <w:lang w:val="en-IN"/>
        </w:rPr>
        <w:t>This demonstrates how improper memory handling can lead to full system compromise.</w:t>
      </w:r>
    </w:p>
    <w:p w14:paraId="67B2F76A" w14:textId="77777777" w:rsidR="00502B4D" w:rsidRPr="00502B4D" w:rsidRDefault="00000000" w:rsidP="00502B4D">
      <w:pPr>
        <w:rPr>
          <w:rFonts w:ascii="Times New Roman" w:hAnsi="Times New Roman" w:cs="Times New Roman"/>
          <w:lang w:val="en-IN"/>
        </w:rPr>
      </w:pPr>
      <w:r>
        <w:rPr>
          <w:rFonts w:ascii="Times New Roman" w:hAnsi="Times New Roman" w:cs="Times New Roman"/>
          <w:lang w:val="en-IN"/>
        </w:rPr>
        <w:pict w14:anchorId="7ADAE9AB">
          <v:rect id="_x0000_i1058" style="width:0;height:1.5pt" o:hralign="center" o:hrstd="t" o:hr="t" fillcolor="#a0a0a0" stroked="f"/>
        </w:pict>
      </w:r>
    </w:p>
    <w:p w14:paraId="57CA9877" w14:textId="77777777" w:rsidR="00502B4D" w:rsidRPr="00502B4D" w:rsidRDefault="00502B4D" w:rsidP="00502B4D">
      <w:pPr>
        <w:rPr>
          <w:rFonts w:ascii="Times New Roman" w:hAnsi="Times New Roman" w:cs="Times New Roman"/>
          <w:b/>
          <w:bCs/>
          <w:sz w:val="24"/>
          <w:szCs w:val="24"/>
          <w:lang w:val="en-IN"/>
        </w:rPr>
      </w:pPr>
      <w:r w:rsidRPr="00502B4D">
        <w:rPr>
          <w:rFonts w:ascii="Times New Roman" w:hAnsi="Times New Roman" w:cs="Times New Roman"/>
          <w:b/>
          <w:bCs/>
          <w:sz w:val="24"/>
          <w:szCs w:val="24"/>
          <w:lang w:val="en-IN"/>
        </w:rPr>
        <w:t>3.7 Conclusion</w:t>
      </w:r>
    </w:p>
    <w:p w14:paraId="1247E9D8" w14:textId="77777777" w:rsidR="00502B4D" w:rsidRDefault="00502B4D" w:rsidP="00502B4D">
      <w:pPr>
        <w:rPr>
          <w:rFonts w:ascii="Times New Roman" w:hAnsi="Times New Roman" w:cs="Times New Roman"/>
          <w:lang w:val="en-IN"/>
        </w:rPr>
      </w:pPr>
      <w:r w:rsidRPr="00502B4D">
        <w:rPr>
          <w:rFonts w:ascii="Times New Roman" w:hAnsi="Times New Roman" w:cs="Times New Roman"/>
          <w:lang w:val="en-IN"/>
        </w:rPr>
        <w:t xml:space="preserve">Exploit development is a fundamental aspect of advanced cybersecurity practices. By understanding different exploit types, learning how to write and test exploits, and studying mitigation techniques, security professionals can better assess risks and strengthen system </w:t>
      </w:r>
      <w:proofErr w:type="spellStart"/>
      <w:r w:rsidRPr="00502B4D">
        <w:rPr>
          <w:rFonts w:ascii="Times New Roman" w:hAnsi="Times New Roman" w:cs="Times New Roman"/>
          <w:lang w:val="en-IN"/>
        </w:rPr>
        <w:t>defenses</w:t>
      </w:r>
      <w:proofErr w:type="spellEnd"/>
      <w:r w:rsidRPr="00502B4D">
        <w:rPr>
          <w:rFonts w:ascii="Times New Roman" w:hAnsi="Times New Roman" w:cs="Times New Roman"/>
          <w:lang w:val="en-IN"/>
        </w:rPr>
        <w:t>. Safe and ethical practices are essential when performing exploit development activities.</w:t>
      </w:r>
    </w:p>
    <w:p w14:paraId="21848BD3" w14:textId="4F94CB63" w:rsidR="00502B4D" w:rsidRDefault="00000000" w:rsidP="00502B4D">
      <w:pPr>
        <w:rPr>
          <w:rFonts w:ascii="Times New Roman" w:hAnsi="Times New Roman" w:cs="Times New Roman"/>
          <w:lang w:val="en-IN"/>
        </w:rPr>
      </w:pPr>
      <w:r>
        <w:rPr>
          <w:rFonts w:ascii="Times New Roman" w:hAnsi="Times New Roman" w:cs="Times New Roman"/>
          <w:lang w:val="en-IN"/>
        </w:rPr>
        <w:pict w14:anchorId="4FF39B2C">
          <v:rect id="_x0000_i1059" style="width:0;height:1.5pt" o:hralign="center" o:hrstd="t" o:hr="t" fillcolor="#a0a0a0" stroked="f"/>
        </w:pict>
      </w:r>
    </w:p>
    <w:p w14:paraId="703862F3" w14:textId="77777777" w:rsidR="00502B4D" w:rsidRDefault="00502B4D" w:rsidP="00502B4D">
      <w:pPr>
        <w:rPr>
          <w:rFonts w:ascii="Times New Roman" w:hAnsi="Times New Roman" w:cs="Times New Roman"/>
          <w:lang w:val="en-IN"/>
        </w:rPr>
      </w:pPr>
    </w:p>
    <w:p w14:paraId="2A234ED1" w14:textId="77777777" w:rsidR="00502B4D" w:rsidRDefault="00502B4D" w:rsidP="00502B4D">
      <w:pPr>
        <w:rPr>
          <w:rFonts w:ascii="Times New Roman" w:hAnsi="Times New Roman" w:cs="Times New Roman"/>
          <w:lang w:val="en-IN"/>
        </w:rPr>
      </w:pPr>
    </w:p>
    <w:p w14:paraId="0EA95BC5" w14:textId="77777777" w:rsidR="009E46D2" w:rsidRPr="009E46D2" w:rsidRDefault="009E46D2" w:rsidP="009E46D2">
      <w:pPr>
        <w:rPr>
          <w:rFonts w:ascii="Times New Roman" w:hAnsi="Times New Roman" w:cs="Times New Roman"/>
          <w:b/>
          <w:bCs/>
          <w:sz w:val="24"/>
          <w:szCs w:val="24"/>
        </w:rPr>
      </w:pPr>
    </w:p>
    <w:sectPr w:rsidR="009E46D2" w:rsidRPr="009E46D2">
      <w:headerReference w:type="default" r:id="rId8"/>
      <w:footerReference w:type="default" r:id="rId9"/>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9D56" w14:textId="77777777" w:rsidR="00343E27" w:rsidRDefault="00343E27">
      <w:pPr>
        <w:spacing w:line="240" w:lineRule="auto"/>
      </w:pPr>
      <w:r>
        <w:separator/>
      </w:r>
    </w:p>
  </w:endnote>
  <w:endnote w:type="continuationSeparator" w:id="0">
    <w:p w14:paraId="6C421713" w14:textId="77777777" w:rsidR="00343E27" w:rsidRDefault="00343E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0E2A6" w14:textId="77777777" w:rsidR="0013324E" w:rsidRDefault="00000000">
    <w:pPr>
      <w:jc w:val="center"/>
    </w:pPr>
    <w:r>
      <w:rPr>
        <w:noProof/>
      </w:rPr>
      <mc:AlternateContent>
        <mc:Choice Requires="wpg">
          <w:drawing>
            <wp:inline distT="0" distB="0" distL="0" distR="0" wp14:anchorId="7C376F3F" wp14:editId="75B3C343">
              <wp:extent cx="0" cy="19050"/>
              <wp:effectExtent l="0" t="0" r="0" b="0"/>
              <wp:docPr id="2" name="_x0000_i1025"/>
              <wp:cNvGraphicFramePr/>
              <a:graphic xmlns:a="http://schemas.openxmlformats.org/drawingml/2006/main">
                <a:graphicData uri="http://schemas.microsoft.com/office/word/2010/wordprocessingShape">
                  <wps:wsp>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xmlns:a="http://schemas.openxmlformats.org/drawingml/2006/main">
          <w:pict>
            <v:shape id="shape 1" o:spid="_x0000_s1" o:spt="1" type="#_x0000_t1" style="width:0.00pt;height:1.50pt;mso-wrap-distance-left:0.00pt;mso-wrap-distance-top:0.00pt;mso-wrap-distance-right:0.00pt;mso-wrap-distance-bottom:0.00pt;visibility:visible;" fillcolor="#A0A0A0" stroked="f"/>
          </w:pict>
        </mc:Fallback>
      </mc:AlternateContent>
    </w:r>
  </w:p>
  <w:p w14:paraId="0C93EBAD" w14:textId="77777777" w:rsidR="0013324E"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5097B" w14:textId="77777777" w:rsidR="00343E27" w:rsidRDefault="00343E27">
      <w:pPr>
        <w:spacing w:line="240" w:lineRule="auto"/>
      </w:pPr>
      <w:r>
        <w:separator/>
      </w:r>
    </w:p>
  </w:footnote>
  <w:footnote w:type="continuationSeparator" w:id="0">
    <w:p w14:paraId="3313FF2B" w14:textId="77777777" w:rsidR="00343E27" w:rsidRDefault="00343E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3C33" w14:textId="77777777" w:rsidR="0013324E" w:rsidRDefault="00000000">
    <w:r>
      <w:rPr>
        <w:noProof/>
      </w:rPr>
      <mc:AlternateContent>
        <mc:Choice Requires="wpg">
          <w:drawing>
            <wp:anchor distT="114300" distB="114300" distL="114300" distR="114300" simplePos="0" relativeHeight="251658240" behindDoc="0" locked="0" layoutInCell="1" allowOverlap="1" wp14:anchorId="232D11E2" wp14:editId="1313DDFA">
              <wp:simplePos x="0" y="0"/>
              <wp:positionH relativeFrom="column">
                <wp:posOffset>-1444461</wp:posOffset>
              </wp:positionH>
              <wp:positionV relativeFrom="paragraph">
                <wp:posOffset>-342899</wp:posOffset>
              </wp:positionV>
              <wp:extent cx="8618141"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1"/>
                      <a:srcRect t="6796"/>
                      <a:stretch/>
                    </pic:blipFill>
                    <pic:spPr bwMode="auto">
                      <a:xfrm>
                        <a:off x="0" y="0"/>
                        <a:ext cx="8618141" cy="1023938"/>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13.74pt;mso-position-horizontal:absolute;mso-position-vertical-relative:text;margin-top:-27.00pt;mso-position-vertical:absolute;width:678.59pt;height:80.63pt;mso-wrap-distance-left:9.00pt;mso-wrap-distance-top:9.00pt;mso-wrap-distance-right:9.00pt;mso-wrap-distance-bottom:9.00pt;z-index:1;">
              <w10:wrap type="topAndBottom"/>
              <v:imagedata r:id="rId2" o:title="" croptop="4454f" cropleft="0f" cropbottom="0f" cropright="0f"/>
              <o:lock v:ext="edit" rotation="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F315E4"/>
    <w:multiLevelType w:val="multilevel"/>
    <w:tmpl w:val="18DA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075E"/>
    <w:multiLevelType w:val="multilevel"/>
    <w:tmpl w:val="B88079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800F4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014087"/>
    <w:multiLevelType w:val="multilevel"/>
    <w:tmpl w:val="995C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923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1331BA"/>
    <w:multiLevelType w:val="hybridMultilevel"/>
    <w:tmpl w:val="A5265096"/>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AC00F4A"/>
    <w:multiLevelType w:val="multilevel"/>
    <w:tmpl w:val="9F18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B6555"/>
    <w:multiLevelType w:val="multilevel"/>
    <w:tmpl w:val="2D36F4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D6B7B20"/>
    <w:multiLevelType w:val="multilevel"/>
    <w:tmpl w:val="99C0C8FC"/>
    <w:lvl w:ilvl="0">
      <w:start w:val="1"/>
      <w:numFmt w:val="decimal"/>
      <w:lvlText w:val="%1."/>
      <w:lvlJc w:val="left"/>
      <w:pPr>
        <w:tabs>
          <w:tab w:val="num" w:pos="360"/>
        </w:tabs>
        <w:ind w:left="360" w:hanging="360"/>
      </w:pPr>
      <w:rPr>
        <w:rFonts w:hint="default"/>
        <w:sz w:val="28"/>
        <w:szCs w:val="28"/>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D872A1A"/>
    <w:multiLevelType w:val="multilevel"/>
    <w:tmpl w:val="D6B44F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E881A78"/>
    <w:multiLevelType w:val="multilevel"/>
    <w:tmpl w:val="395A8F7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0F363BAE"/>
    <w:multiLevelType w:val="multilevel"/>
    <w:tmpl w:val="5FF2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37C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2C12E7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3222039"/>
    <w:multiLevelType w:val="multilevel"/>
    <w:tmpl w:val="89F2896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5A50916"/>
    <w:multiLevelType w:val="multilevel"/>
    <w:tmpl w:val="4B1037C6"/>
    <w:lvl w:ilvl="0">
      <w:start w:val="1"/>
      <w:numFmt w:val="decimal"/>
      <w:lvlText w:val="%1."/>
      <w:lvlJc w:val="left"/>
      <w:pPr>
        <w:ind w:left="3792" w:hanging="360"/>
      </w:pPr>
      <w:rPr>
        <w:sz w:val="24"/>
        <w:szCs w:val="24"/>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6" w15:restartNumberingAfterBreak="0">
    <w:nsid w:val="1643458D"/>
    <w:multiLevelType w:val="multilevel"/>
    <w:tmpl w:val="8EE0C332"/>
    <w:lvl w:ilvl="0">
      <w:start w:val="1"/>
      <w:numFmt w:val="decimal"/>
      <w:lvlText w:val="%1."/>
      <w:lvlJc w:val="left"/>
      <w:pPr>
        <w:ind w:left="2220" w:hanging="360"/>
      </w:pPr>
    </w:lvl>
    <w:lvl w:ilvl="1">
      <w:start w:val="1"/>
      <w:numFmt w:val="lowerLetter"/>
      <w:lvlText w:val="%2."/>
      <w:lvlJc w:val="left"/>
      <w:pPr>
        <w:ind w:left="2940" w:hanging="360"/>
      </w:pPr>
    </w:lvl>
    <w:lvl w:ilvl="2">
      <w:start w:val="1"/>
      <w:numFmt w:val="lowerRoman"/>
      <w:lvlText w:val="%3."/>
      <w:lvlJc w:val="right"/>
      <w:pPr>
        <w:ind w:left="3660" w:hanging="180"/>
      </w:pPr>
    </w:lvl>
    <w:lvl w:ilvl="3">
      <w:start w:val="1"/>
      <w:numFmt w:val="decimal"/>
      <w:lvlText w:val="%4."/>
      <w:lvlJc w:val="left"/>
      <w:pPr>
        <w:ind w:left="4380" w:hanging="360"/>
      </w:pPr>
    </w:lvl>
    <w:lvl w:ilvl="4">
      <w:start w:val="1"/>
      <w:numFmt w:val="lowerLetter"/>
      <w:lvlText w:val="%5."/>
      <w:lvlJc w:val="left"/>
      <w:pPr>
        <w:ind w:left="5100" w:hanging="360"/>
      </w:pPr>
    </w:lvl>
    <w:lvl w:ilvl="5">
      <w:start w:val="1"/>
      <w:numFmt w:val="lowerRoman"/>
      <w:lvlText w:val="%6."/>
      <w:lvlJc w:val="right"/>
      <w:pPr>
        <w:ind w:left="5820" w:hanging="180"/>
      </w:pPr>
    </w:lvl>
    <w:lvl w:ilvl="6">
      <w:start w:val="1"/>
      <w:numFmt w:val="decimal"/>
      <w:lvlText w:val="%7."/>
      <w:lvlJc w:val="left"/>
      <w:pPr>
        <w:ind w:left="6540" w:hanging="360"/>
      </w:pPr>
    </w:lvl>
    <w:lvl w:ilvl="7">
      <w:start w:val="1"/>
      <w:numFmt w:val="lowerLetter"/>
      <w:lvlText w:val="%8."/>
      <w:lvlJc w:val="left"/>
      <w:pPr>
        <w:ind w:left="7260" w:hanging="360"/>
      </w:pPr>
    </w:lvl>
    <w:lvl w:ilvl="8">
      <w:start w:val="1"/>
      <w:numFmt w:val="lowerRoman"/>
      <w:lvlText w:val="%9."/>
      <w:lvlJc w:val="right"/>
      <w:pPr>
        <w:ind w:left="7980" w:hanging="180"/>
      </w:pPr>
    </w:lvl>
  </w:abstractNum>
  <w:abstractNum w:abstractNumId="17" w15:restartNumberingAfterBreak="0">
    <w:nsid w:val="16B976D5"/>
    <w:multiLevelType w:val="multilevel"/>
    <w:tmpl w:val="CD6AF41E"/>
    <w:lvl w:ilvl="0">
      <w:start w:val="1"/>
      <w:numFmt w:val="decimal"/>
      <w:lvlText w:val="%1."/>
      <w:lvlJc w:val="left"/>
      <w:pPr>
        <w:ind w:left="1632" w:hanging="360"/>
      </w:pPr>
      <w:rPr>
        <w:sz w:val="24"/>
        <w:szCs w:val="24"/>
      </w:rPr>
    </w:lvl>
    <w:lvl w:ilvl="1">
      <w:start w:val="1"/>
      <w:numFmt w:val="lowerLetter"/>
      <w:lvlText w:val="%2."/>
      <w:lvlJc w:val="left"/>
      <w:pPr>
        <w:ind w:left="2352" w:hanging="360"/>
      </w:pPr>
    </w:lvl>
    <w:lvl w:ilvl="2">
      <w:start w:val="1"/>
      <w:numFmt w:val="lowerRoman"/>
      <w:lvlText w:val="%3."/>
      <w:lvlJc w:val="right"/>
      <w:pPr>
        <w:ind w:left="3072" w:hanging="180"/>
      </w:pPr>
    </w:lvl>
    <w:lvl w:ilvl="3">
      <w:start w:val="1"/>
      <w:numFmt w:val="decimal"/>
      <w:lvlText w:val="%4."/>
      <w:lvlJc w:val="left"/>
      <w:pPr>
        <w:ind w:left="3792" w:hanging="360"/>
      </w:pPr>
    </w:lvl>
    <w:lvl w:ilvl="4">
      <w:start w:val="1"/>
      <w:numFmt w:val="lowerLetter"/>
      <w:lvlText w:val="%5."/>
      <w:lvlJc w:val="left"/>
      <w:pPr>
        <w:ind w:left="4512" w:hanging="360"/>
      </w:pPr>
    </w:lvl>
    <w:lvl w:ilvl="5">
      <w:start w:val="1"/>
      <w:numFmt w:val="lowerRoman"/>
      <w:lvlText w:val="%6."/>
      <w:lvlJc w:val="right"/>
      <w:pPr>
        <w:ind w:left="5232" w:hanging="180"/>
      </w:pPr>
    </w:lvl>
    <w:lvl w:ilvl="6">
      <w:start w:val="1"/>
      <w:numFmt w:val="decimal"/>
      <w:lvlText w:val="%7."/>
      <w:lvlJc w:val="left"/>
      <w:pPr>
        <w:ind w:left="5952" w:hanging="360"/>
      </w:pPr>
    </w:lvl>
    <w:lvl w:ilvl="7">
      <w:start w:val="1"/>
      <w:numFmt w:val="lowerLetter"/>
      <w:lvlText w:val="%8."/>
      <w:lvlJc w:val="left"/>
      <w:pPr>
        <w:ind w:left="6672" w:hanging="360"/>
      </w:pPr>
    </w:lvl>
    <w:lvl w:ilvl="8">
      <w:start w:val="1"/>
      <w:numFmt w:val="lowerRoman"/>
      <w:lvlText w:val="%9."/>
      <w:lvlJc w:val="right"/>
      <w:pPr>
        <w:ind w:left="7392" w:hanging="180"/>
      </w:pPr>
    </w:lvl>
  </w:abstractNum>
  <w:abstractNum w:abstractNumId="18" w15:restartNumberingAfterBreak="0">
    <w:nsid w:val="174F5F16"/>
    <w:multiLevelType w:val="multilevel"/>
    <w:tmpl w:val="2798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37542"/>
    <w:multiLevelType w:val="hybridMultilevel"/>
    <w:tmpl w:val="81C85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8D97A9B"/>
    <w:multiLevelType w:val="multilevel"/>
    <w:tmpl w:val="A354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F46FDD"/>
    <w:multiLevelType w:val="multilevel"/>
    <w:tmpl w:val="D3120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190E7469"/>
    <w:multiLevelType w:val="hybridMultilevel"/>
    <w:tmpl w:val="840A1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A706998"/>
    <w:multiLevelType w:val="multilevel"/>
    <w:tmpl w:val="962C9DA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1C3B3FEE"/>
    <w:multiLevelType w:val="multilevel"/>
    <w:tmpl w:val="A20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B6C2B"/>
    <w:multiLevelType w:val="multilevel"/>
    <w:tmpl w:val="120E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A34886"/>
    <w:multiLevelType w:val="multilevel"/>
    <w:tmpl w:val="80A235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1D56355C"/>
    <w:multiLevelType w:val="multilevel"/>
    <w:tmpl w:val="A54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885746"/>
    <w:multiLevelType w:val="multilevel"/>
    <w:tmpl w:val="A17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37DB7"/>
    <w:multiLevelType w:val="multilevel"/>
    <w:tmpl w:val="55BA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6C5E65"/>
    <w:multiLevelType w:val="hybridMultilevel"/>
    <w:tmpl w:val="33E0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2BF44DB"/>
    <w:multiLevelType w:val="multilevel"/>
    <w:tmpl w:val="33EAE328"/>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32" w15:restartNumberingAfterBreak="0">
    <w:nsid w:val="265F3FB2"/>
    <w:multiLevelType w:val="multilevel"/>
    <w:tmpl w:val="C428D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6B2313C"/>
    <w:multiLevelType w:val="multilevel"/>
    <w:tmpl w:val="F738D18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70F2592"/>
    <w:multiLevelType w:val="multilevel"/>
    <w:tmpl w:val="260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6F6B48"/>
    <w:multiLevelType w:val="multilevel"/>
    <w:tmpl w:val="FEA8351E"/>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DDA32B9"/>
    <w:multiLevelType w:val="hybridMultilevel"/>
    <w:tmpl w:val="AEEE6EE0"/>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EFD645A"/>
    <w:multiLevelType w:val="multilevel"/>
    <w:tmpl w:val="2B9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78539B"/>
    <w:multiLevelType w:val="multilevel"/>
    <w:tmpl w:val="5F9A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3C0573"/>
    <w:multiLevelType w:val="multilevel"/>
    <w:tmpl w:val="AC20FB12"/>
    <w:lvl w:ilvl="0">
      <w:start w:val="1"/>
      <w:numFmt w:val="decimal"/>
      <w:pStyle w:val="Heading1"/>
      <w:lvlText w:val="%1"/>
      <w:lvlJc w:val="left"/>
      <w:pPr>
        <w:ind w:left="574" w:hanging="432"/>
      </w:pPr>
      <w:rPr>
        <w:rFonts w:ascii="Times New Roman" w:hAnsi="Times New Roman" w:cs="Times New Roman" w:hint="default"/>
        <w:b/>
        <w:bCs/>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31A25080"/>
    <w:multiLevelType w:val="multilevel"/>
    <w:tmpl w:val="1A6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2325D9"/>
    <w:multiLevelType w:val="multilevel"/>
    <w:tmpl w:val="3612C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324258B8"/>
    <w:multiLevelType w:val="multilevel"/>
    <w:tmpl w:val="E0DC060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327F60AE"/>
    <w:multiLevelType w:val="multilevel"/>
    <w:tmpl w:val="962A67E2"/>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44" w15:restartNumberingAfterBreak="0">
    <w:nsid w:val="33BA113C"/>
    <w:multiLevelType w:val="multilevel"/>
    <w:tmpl w:val="915046D2"/>
    <w:lvl w:ilvl="0">
      <w:start w:val="1"/>
      <w:numFmt w:val="decimal"/>
      <w:lvlText w:val="%1."/>
      <w:lvlJc w:val="left"/>
      <w:pPr>
        <w:ind w:left="2148" w:hanging="360"/>
      </w:pPr>
    </w:lvl>
    <w:lvl w:ilvl="1">
      <w:start w:val="1"/>
      <w:numFmt w:val="lowerLetter"/>
      <w:lvlText w:val="%2."/>
      <w:lvlJc w:val="left"/>
      <w:pPr>
        <w:ind w:left="2868" w:hanging="360"/>
      </w:pPr>
    </w:lvl>
    <w:lvl w:ilvl="2">
      <w:start w:val="1"/>
      <w:numFmt w:val="lowerRoman"/>
      <w:lvlText w:val="%3."/>
      <w:lvlJc w:val="right"/>
      <w:pPr>
        <w:ind w:left="3588" w:hanging="180"/>
      </w:pPr>
    </w:lvl>
    <w:lvl w:ilvl="3">
      <w:start w:val="1"/>
      <w:numFmt w:val="decimal"/>
      <w:lvlText w:val="%4."/>
      <w:lvlJc w:val="left"/>
      <w:pPr>
        <w:ind w:left="4308" w:hanging="360"/>
      </w:pPr>
    </w:lvl>
    <w:lvl w:ilvl="4">
      <w:start w:val="1"/>
      <w:numFmt w:val="lowerLetter"/>
      <w:lvlText w:val="%5."/>
      <w:lvlJc w:val="left"/>
      <w:pPr>
        <w:ind w:left="5028" w:hanging="360"/>
      </w:pPr>
    </w:lvl>
    <w:lvl w:ilvl="5">
      <w:start w:val="1"/>
      <w:numFmt w:val="lowerRoman"/>
      <w:lvlText w:val="%6."/>
      <w:lvlJc w:val="right"/>
      <w:pPr>
        <w:ind w:left="5748" w:hanging="180"/>
      </w:pPr>
    </w:lvl>
    <w:lvl w:ilvl="6">
      <w:start w:val="1"/>
      <w:numFmt w:val="decimal"/>
      <w:lvlText w:val="%7."/>
      <w:lvlJc w:val="left"/>
      <w:pPr>
        <w:ind w:left="6468" w:hanging="360"/>
      </w:pPr>
    </w:lvl>
    <w:lvl w:ilvl="7">
      <w:start w:val="1"/>
      <w:numFmt w:val="lowerLetter"/>
      <w:lvlText w:val="%8."/>
      <w:lvlJc w:val="left"/>
      <w:pPr>
        <w:ind w:left="7188" w:hanging="360"/>
      </w:pPr>
    </w:lvl>
    <w:lvl w:ilvl="8">
      <w:start w:val="1"/>
      <w:numFmt w:val="lowerRoman"/>
      <w:lvlText w:val="%9."/>
      <w:lvlJc w:val="right"/>
      <w:pPr>
        <w:ind w:left="7908" w:hanging="180"/>
      </w:pPr>
    </w:lvl>
  </w:abstractNum>
  <w:abstractNum w:abstractNumId="45" w15:restartNumberingAfterBreak="0">
    <w:nsid w:val="341B40C3"/>
    <w:multiLevelType w:val="multilevel"/>
    <w:tmpl w:val="8B3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6D5C0B"/>
    <w:multiLevelType w:val="multilevel"/>
    <w:tmpl w:val="409298D2"/>
    <w:lvl w:ilvl="0">
      <w:start w:val="1"/>
      <w:numFmt w:val="decimal"/>
      <w:lvlText w:val="%1."/>
      <w:lvlJc w:val="left"/>
      <w:pPr>
        <w:ind w:left="360" w:hanging="360"/>
      </w:pPr>
      <w:rPr>
        <w:rFonts w:hint="default"/>
      </w:rPr>
    </w:lvl>
    <w:lvl w:ilvl="1">
      <w:start w:val="6"/>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35CB5813"/>
    <w:multiLevelType w:val="multilevel"/>
    <w:tmpl w:val="1E6A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F312F5"/>
    <w:multiLevelType w:val="multilevel"/>
    <w:tmpl w:val="03A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2A4D6A"/>
    <w:multiLevelType w:val="multilevel"/>
    <w:tmpl w:val="C0947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394D72BC"/>
    <w:multiLevelType w:val="multilevel"/>
    <w:tmpl w:val="F0A2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7164D9"/>
    <w:multiLevelType w:val="multilevel"/>
    <w:tmpl w:val="764E2160"/>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AD82390"/>
    <w:multiLevelType w:val="multilevel"/>
    <w:tmpl w:val="C02E5B96"/>
    <w:lvl w:ilvl="0">
      <w:start w:val="1"/>
      <w:numFmt w:val="decimal"/>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3" w15:restartNumberingAfterBreak="0">
    <w:nsid w:val="3B1E3FFF"/>
    <w:multiLevelType w:val="multilevel"/>
    <w:tmpl w:val="454E57AA"/>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54" w15:restartNumberingAfterBreak="0">
    <w:nsid w:val="3C8164C1"/>
    <w:multiLevelType w:val="multilevel"/>
    <w:tmpl w:val="52305FA8"/>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3EAC07D0"/>
    <w:multiLevelType w:val="multilevel"/>
    <w:tmpl w:val="AF5CD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407C25D4"/>
    <w:multiLevelType w:val="multilevel"/>
    <w:tmpl w:val="CEF8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D3243C"/>
    <w:multiLevelType w:val="multilevel"/>
    <w:tmpl w:val="704ED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7427A3"/>
    <w:multiLevelType w:val="multilevel"/>
    <w:tmpl w:val="B91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47A99"/>
    <w:multiLevelType w:val="multilevel"/>
    <w:tmpl w:val="395C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247F07"/>
    <w:multiLevelType w:val="multilevel"/>
    <w:tmpl w:val="3328E3F8"/>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49129A2"/>
    <w:multiLevelType w:val="multilevel"/>
    <w:tmpl w:val="59602EE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2" w15:restartNumberingAfterBreak="0">
    <w:nsid w:val="44D438EA"/>
    <w:multiLevelType w:val="multilevel"/>
    <w:tmpl w:val="827C4D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3" w15:restartNumberingAfterBreak="0">
    <w:nsid w:val="480B2044"/>
    <w:multiLevelType w:val="multilevel"/>
    <w:tmpl w:val="2DB4DFA2"/>
    <w:lvl w:ilvl="0">
      <w:start w:val="1"/>
      <w:numFmt w:val="decimal"/>
      <w:lvlText w:val="%1."/>
      <w:lvlJc w:val="left"/>
      <w:pPr>
        <w:ind w:left="2160" w:hanging="360"/>
      </w:pPr>
      <w:rPr>
        <w:b w:val="0"/>
        <w:bCs w:val="0"/>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4" w15:restartNumberingAfterBreak="0">
    <w:nsid w:val="4DD52C4F"/>
    <w:multiLevelType w:val="multilevel"/>
    <w:tmpl w:val="9DE26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4DF62DFC"/>
    <w:multiLevelType w:val="multilevel"/>
    <w:tmpl w:val="65C0112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6" w15:restartNumberingAfterBreak="0">
    <w:nsid w:val="4E0E3E8A"/>
    <w:multiLevelType w:val="hybridMultilevel"/>
    <w:tmpl w:val="A7C6C4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FA40F8F"/>
    <w:multiLevelType w:val="multilevel"/>
    <w:tmpl w:val="E1D673E6"/>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1377E80"/>
    <w:multiLevelType w:val="multilevel"/>
    <w:tmpl w:val="9E4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357EB1"/>
    <w:multiLevelType w:val="multilevel"/>
    <w:tmpl w:val="057CE3E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0F5536"/>
    <w:multiLevelType w:val="multilevel"/>
    <w:tmpl w:val="99C0C8FC"/>
    <w:lvl w:ilvl="0">
      <w:start w:val="1"/>
      <w:numFmt w:val="decimal"/>
      <w:lvlText w:val="%1."/>
      <w:lvlJc w:val="left"/>
      <w:pPr>
        <w:tabs>
          <w:tab w:val="num" w:pos="360"/>
        </w:tabs>
        <w:ind w:left="360" w:hanging="360"/>
      </w:pPr>
      <w:rPr>
        <w:rFonts w:hint="default"/>
        <w:sz w:val="28"/>
        <w:szCs w:val="28"/>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57180AD0"/>
    <w:multiLevelType w:val="multilevel"/>
    <w:tmpl w:val="FA9E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9E7BA9"/>
    <w:multiLevelType w:val="multilevel"/>
    <w:tmpl w:val="A68E1DF6"/>
    <w:lvl w:ilvl="0">
      <w:start w:val="1"/>
      <w:numFmt w:val="decimal"/>
      <w:lvlText w:val="%1."/>
      <w:lvlJc w:val="left"/>
      <w:pPr>
        <w:ind w:left="720" w:hanging="360"/>
      </w:pPr>
      <w:rPr>
        <w:b w:val="0"/>
        <w:b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58C557D3"/>
    <w:multiLevelType w:val="hybridMultilevel"/>
    <w:tmpl w:val="1A405FFC"/>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5AE72792"/>
    <w:multiLevelType w:val="multilevel"/>
    <w:tmpl w:val="DFA8D9AA"/>
    <w:lvl w:ilvl="0">
      <w:start w:val="1"/>
      <w:numFmt w:val="decimal"/>
      <w:lvlText w:val="%1."/>
      <w:lvlJc w:val="left"/>
      <w:pPr>
        <w:ind w:left="1788" w:hanging="360"/>
      </w:pPr>
      <w:rPr>
        <w:sz w:val="24"/>
        <w:szCs w:val="24"/>
      </w:rPr>
    </w:lvl>
    <w:lvl w:ilvl="1">
      <w:start w:val="1"/>
      <w:numFmt w:val="lowerLetter"/>
      <w:lvlText w:val="%2."/>
      <w:lvlJc w:val="left"/>
      <w:pPr>
        <w:ind w:left="2508" w:hanging="360"/>
      </w:pPr>
    </w:lvl>
    <w:lvl w:ilvl="2">
      <w:start w:val="1"/>
      <w:numFmt w:val="lowerRoman"/>
      <w:lvlText w:val="%3."/>
      <w:lvlJc w:val="right"/>
      <w:pPr>
        <w:ind w:left="3228" w:hanging="180"/>
      </w:pPr>
    </w:lvl>
    <w:lvl w:ilvl="3">
      <w:start w:val="1"/>
      <w:numFmt w:val="decimal"/>
      <w:lvlText w:val="%4."/>
      <w:lvlJc w:val="left"/>
      <w:pPr>
        <w:ind w:left="3948" w:hanging="360"/>
      </w:pPr>
    </w:lvl>
    <w:lvl w:ilvl="4">
      <w:start w:val="1"/>
      <w:numFmt w:val="lowerLetter"/>
      <w:lvlText w:val="%5."/>
      <w:lvlJc w:val="left"/>
      <w:pPr>
        <w:ind w:left="4668" w:hanging="360"/>
      </w:pPr>
    </w:lvl>
    <w:lvl w:ilvl="5">
      <w:start w:val="1"/>
      <w:numFmt w:val="lowerRoman"/>
      <w:lvlText w:val="%6."/>
      <w:lvlJc w:val="right"/>
      <w:pPr>
        <w:ind w:left="5388" w:hanging="180"/>
      </w:pPr>
    </w:lvl>
    <w:lvl w:ilvl="6">
      <w:start w:val="1"/>
      <w:numFmt w:val="decimal"/>
      <w:lvlText w:val="%7."/>
      <w:lvlJc w:val="left"/>
      <w:pPr>
        <w:ind w:left="6108" w:hanging="360"/>
      </w:pPr>
    </w:lvl>
    <w:lvl w:ilvl="7">
      <w:start w:val="1"/>
      <w:numFmt w:val="lowerLetter"/>
      <w:lvlText w:val="%8."/>
      <w:lvlJc w:val="left"/>
      <w:pPr>
        <w:ind w:left="6828" w:hanging="360"/>
      </w:pPr>
    </w:lvl>
    <w:lvl w:ilvl="8">
      <w:start w:val="1"/>
      <w:numFmt w:val="lowerRoman"/>
      <w:lvlText w:val="%9."/>
      <w:lvlJc w:val="right"/>
      <w:pPr>
        <w:ind w:left="7548" w:hanging="180"/>
      </w:pPr>
    </w:lvl>
  </w:abstractNum>
  <w:abstractNum w:abstractNumId="75" w15:restartNumberingAfterBreak="0">
    <w:nsid w:val="5C8E0349"/>
    <w:multiLevelType w:val="multilevel"/>
    <w:tmpl w:val="09BE26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5D374986"/>
    <w:multiLevelType w:val="multilevel"/>
    <w:tmpl w:val="B086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7771AD"/>
    <w:multiLevelType w:val="multilevel"/>
    <w:tmpl w:val="7B58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DE4BBB"/>
    <w:multiLevelType w:val="multilevel"/>
    <w:tmpl w:val="4054622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9" w15:restartNumberingAfterBreak="0">
    <w:nsid w:val="5DF00E5E"/>
    <w:multiLevelType w:val="hybridMultilevel"/>
    <w:tmpl w:val="79F41D3A"/>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610308D5"/>
    <w:multiLevelType w:val="multilevel"/>
    <w:tmpl w:val="1F5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7A581C"/>
    <w:multiLevelType w:val="multilevel"/>
    <w:tmpl w:val="CE30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FD5DA7"/>
    <w:multiLevelType w:val="multilevel"/>
    <w:tmpl w:val="2FAC2424"/>
    <w:lvl w:ilvl="0">
      <w:start w:val="1"/>
      <w:numFmt w:val="decimal"/>
      <w:lvlText w:val="%1."/>
      <w:lvlJc w:val="left"/>
      <w:pPr>
        <w:ind w:left="1352" w:hanging="360"/>
      </w:pPr>
      <w:rPr>
        <w:rFonts w:hint="default"/>
        <w:b w:val="0"/>
        <w:bCs w:val="0"/>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83" w15:restartNumberingAfterBreak="0">
    <w:nsid w:val="6625746B"/>
    <w:multiLevelType w:val="multilevel"/>
    <w:tmpl w:val="07B654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66C72785"/>
    <w:multiLevelType w:val="multilevel"/>
    <w:tmpl w:val="3D381B92"/>
    <w:lvl w:ilvl="0">
      <w:start w:val="1"/>
      <w:numFmt w:val="decimal"/>
      <w:lvlText w:val="%1."/>
      <w:lvlJc w:val="left"/>
      <w:pPr>
        <w:ind w:left="2352" w:hanging="360"/>
      </w:pPr>
      <w:rPr>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5" w15:restartNumberingAfterBreak="0">
    <w:nsid w:val="6AEF3435"/>
    <w:multiLevelType w:val="hybridMultilevel"/>
    <w:tmpl w:val="0F7A1A0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B707629"/>
    <w:multiLevelType w:val="multilevel"/>
    <w:tmpl w:val="E588266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C3A34E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CFD0364"/>
    <w:multiLevelType w:val="multilevel"/>
    <w:tmpl w:val="9336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D35443"/>
    <w:multiLevelType w:val="multilevel"/>
    <w:tmpl w:val="AEA20974"/>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0E60782"/>
    <w:multiLevelType w:val="multilevel"/>
    <w:tmpl w:val="D1B802CC"/>
    <w:lvl w:ilvl="0">
      <w:start w:val="1"/>
      <w:numFmt w:val="decimal"/>
      <w:lvlText w:val="%1."/>
      <w:lvlJc w:val="left"/>
      <w:pPr>
        <w:ind w:left="163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71187B29"/>
    <w:multiLevelType w:val="multilevel"/>
    <w:tmpl w:val="52F2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E77293"/>
    <w:multiLevelType w:val="multilevel"/>
    <w:tmpl w:val="12CC781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93" w15:restartNumberingAfterBreak="0">
    <w:nsid w:val="72847585"/>
    <w:multiLevelType w:val="multilevel"/>
    <w:tmpl w:val="3F389BA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4" w15:restartNumberingAfterBreak="0">
    <w:nsid w:val="776F2C87"/>
    <w:multiLevelType w:val="multilevel"/>
    <w:tmpl w:val="EB32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4A048E"/>
    <w:multiLevelType w:val="hybridMultilevel"/>
    <w:tmpl w:val="D6921B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6" w15:restartNumberingAfterBreak="0">
    <w:nsid w:val="7866408A"/>
    <w:multiLevelType w:val="multilevel"/>
    <w:tmpl w:val="7658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39225D"/>
    <w:multiLevelType w:val="multilevel"/>
    <w:tmpl w:val="F716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A971F9"/>
    <w:multiLevelType w:val="multilevel"/>
    <w:tmpl w:val="95348624"/>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99" w15:restartNumberingAfterBreak="0">
    <w:nsid w:val="7DBF556B"/>
    <w:multiLevelType w:val="hybridMultilevel"/>
    <w:tmpl w:val="8788E9AA"/>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0" w15:restartNumberingAfterBreak="0">
    <w:nsid w:val="7E085920"/>
    <w:multiLevelType w:val="multilevel"/>
    <w:tmpl w:val="A4583E8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1" w15:restartNumberingAfterBreak="0">
    <w:nsid w:val="7ED34BCA"/>
    <w:multiLevelType w:val="multilevel"/>
    <w:tmpl w:val="9B686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1113E0"/>
    <w:multiLevelType w:val="multilevel"/>
    <w:tmpl w:val="910E5F0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925917102">
    <w:abstractNumId w:val="4"/>
  </w:num>
  <w:num w:numId="2" w16cid:durableId="10380495">
    <w:abstractNumId w:val="93"/>
  </w:num>
  <w:num w:numId="3" w16cid:durableId="1799184338">
    <w:abstractNumId w:val="42"/>
  </w:num>
  <w:num w:numId="4" w16cid:durableId="1122531703">
    <w:abstractNumId w:val="49"/>
  </w:num>
  <w:num w:numId="5" w16cid:durableId="1650479791">
    <w:abstractNumId w:val="98"/>
  </w:num>
  <w:num w:numId="6" w16cid:durableId="485516401">
    <w:abstractNumId w:val="12"/>
  </w:num>
  <w:num w:numId="7" w16cid:durableId="1411468630">
    <w:abstractNumId w:val="13"/>
  </w:num>
  <w:num w:numId="8" w16cid:durableId="720516093">
    <w:abstractNumId w:val="87"/>
  </w:num>
  <w:num w:numId="9" w16cid:durableId="955020706">
    <w:abstractNumId w:val="2"/>
  </w:num>
  <w:num w:numId="10" w16cid:durableId="244732345">
    <w:abstractNumId w:val="92"/>
  </w:num>
  <w:num w:numId="11" w16cid:durableId="2109344275">
    <w:abstractNumId w:val="53"/>
  </w:num>
  <w:num w:numId="12" w16cid:durableId="994182945">
    <w:abstractNumId w:val="100"/>
  </w:num>
  <w:num w:numId="13" w16cid:durableId="465002958">
    <w:abstractNumId w:val="102"/>
  </w:num>
  <w:num w:numId="14" w16cid:durableId="1107971371">
    <w:abstractNumId w:val="78"/>
  </w:num>
  <w:num w:numId="15" w16cid:durableId="580530000">
    <w:abstractNumId w:val="64"/>
  </w:num>
  <w:num w:numId="16" w16cid:durableId="1116555909">
    <w:abstractNumId w:val="61"/>
  </w:num>
  <w:num w:numId="17" w16cid:durableId="1195851643">
    <w:abstractNumId w:val="21"/>
  </w:num>
  <w:num w:numId="18" w16cid:durableId="749887500">
    <w:abstractNumId w:val="65"/>
  </w:num>
  <w:num w:numId="19" w16cid:durableId="452748906">
    <w:abstractNumId w:val="7"/>
  </w:num>
  <w:num w:numId="20" w16cid:durableId="1235239305">
    <w:abstractNumId w:val="32"/>
  </w:num>
  <w:num w:numId="21" w16cid:durableId="2039237830">
    <w:abstractNumId w:val="41"/>
  </w:num>
  <w:num w:numId="22" w16cid:durableId="554008331">
    <w:abstractNumId w:val="26"/>
  </w:num>
  <w:num w:numId="23" w16cid:durableId="1673408217">
    <w:abstractNumId w:val="43"/>
  </w:num>
  <w:num w:numId="24" w16cid:durableId="1050691265">
    <w:abstractNumId w:val="55"/>
  </w:num>
  <w:num w:numId="25" w16cid:durableId="1862892579">
    <w:abstractNumId w:val="31"/>
  </w:num>
  <w:num w:numId="26" w16cid:durableId="210845337">
    <w:abstractNumId w:val="9"/>
  </w:num>
  <w:num w:numId="27" w16cid:durableId="741173817">
    <w:abstractNumId w:val="39"/>
  </w:num>
  <w:num w:numId="28" w16cid:durableId="933325817">
    <w:abstractNumId w:val="10"/>
  </w:num>
  <w:num w:numId="29" w16cid:durableId="1341001989">
    <w:abstractNumId w:val="75"/>
  </w:num>
  <w:num w:numId="30" w16cid:durableId="40251849">
    <w:abstractNumId w:val="72"/>
  </w:num>
  <w:num w:numId="31" w16cid:durableId="1327244919">
    <w:abstractNumId w:val="62"/>
  </w:num>
  <w:num w:numId="32" w16cid:durableId="793985342">
    <w:abstractNumId w:val="52"/>
  </w:num>
  <w:num w:numId="33" w16cid:durableId="246380750">
    <w:abstractNumId w:val="63"/>
  </w:num>
  <w:num w:numId="34" w16cid:durableId="983244030">
    <w:abstractNumId w:val="23"/>
  </w:num>
  <w:num w:numId="35" w16cid:durableId="548490409">
    <w:abstractNumId w:val="54"/>
  </w:num>
  <w:num w:numId="36" w16cid:durableId="1315524938">
    <w:abstractNumId w:val="82"/>
  </w:num>
  <w:num w:numId="37" w16cid:durableId="1055156361">
    <w:abstractNumId w:val="16"/>
  </w:num>
  <w:num w:numId="38" w16cid:durableId="394426845">
    <w:abstractNumId w:val="44"/>
  </w:num>
  <w:num w:numId="39" w16cid:durableId="434643335">
    <w:abstractNumId w:val="17"/>
  </w:num>
  <w:num w:numId="40" w16cid:durableId="808523643">
    <w:abstractNumId w:val="14"/>
  </w:num>
  <w:num w:numId="41" w16cid:durableId="83114269">
    <w:abstractNumId w:val="89"/>
  </w:num>
  <w:num w:numId="42" w16cid:durableId="189419846">
    <w:abstractNumId w:val="60"/>
  </w:num>
  <w:num w:numId="43" w16cid:durableId="837499897">
    <w:abstractNumId w:val="33"/>
  </w:num>
  <w:num w:numId="44" w16cid:durableId="1845779939">
    <w:abstractNumId w:val="67"/>
  </w:num>
  <w:num w:numId="45" w16cid:durableId="1545554650">
    <w:abstractNumId w:val="51"/>
  </w:num>
  <w:num w:numId="46" w16cid:durableId="591478131">
    <w:abstractNumId w:val="35"/>
  </w:num>
  <w:num w:numId="47" w16cid:durableId="2055158078">
    <w:abstractNumId w:val="90"/>
  </w:num>
  <w:num w:numId="48" w16cid:durableId="169570600">
    <w:abstractNumId w:val="86"/>
  </w:num>
  <w:num w:numId="49" w16cid:durableId="938148228">
    <w:abstractNumId w:val="84"/>
  </w:num>
  <w:num w:numId="50" w16cid:durableId="1594700076">
    <w:abstractNumId w:val="15"/>
  </w:num>
  <w:num w:numId="51" w16cid:durableId="2027630667">
    <w:abstractNumId w:val="74"/>
  </w:num>
  <w:num w:numId="52" w16cid:durableId="158497100">
    <w:abstractNumId w:val="30"/>
  </w:num>
  <w:num w:numId="53" w16cid:durableId="2103984236">
    <w:abstractNumId w:val="58"/>
  </w:num>
  <w:num w:numId="54" w16cid:durableId="1960991666">
    <w:abstractNumId w:val="34"/>
  </w:num>
  <w:num w:numId="55" w16cid:durableId="100685589">
    <w:abstractNumId w:val="3"/>
  </w:num>
  <w:num w:numId="56" w16cid:durableId="144131645">
    <w:abstractNumId w:val="6"/>
  </w:num>
  <w:num w:numId="57" w16cid:durableId="1625190634">
    <w:abstractNumId w:val="81"/>
  </w:num>
  <w:num w:numId="58" w16cid:durableId="501167277">
    <w:abstractNumId w:val="101"/>
  </w:num>
  <w:num w:numId="59" w16cid:durableId="884944957">
    <w:abstractNumId w:val="0"/>
  </w:num>
  <w:num w:numId="60" w16cid:durableId="2118671668">
    <w:abstractNumId w:val="68"/>
  </w:num>
  <w:num w:numId="61" w16cid:durableId="131944140">
    <w:abstractNumId w:val="80"/>
  </w:num>
  <w:num w:numId="62" w16cid:durableId="734009360">
    <w:abstractNumId w:val="28"/>
  </w:num>
  <w:num w:numId="63" w16cid:durableId="490025332">
    <w:abstractNumId w:val="59"/>
  </w:num>
  <w:num w:numId="64" w16cid:durableId="1298493426">
    <w:abstractNumId w:val="76"/>
  </w:num>
  <w:num w:numId="65" w16cid:durableId="956839215">
    <w:abstractNumId w:val="88"/>
  </w:num>
  <w:num w:numId="66" w16cid:durableId="1609046915">
    <w:abstractNumId w:val="27"/>
  </w:num>
  <w:num w:numId="67" w16cid:durableId="790242982">
    <w:abstractNumId w:val="24"/>
  </w:num>
  <w:num w:numId="68" w16cid:durableId="1551502073">
    <w:abstractNumId w:val="94"/>
  </w:num>
  <w:num w:numId="69" w16cid:durableId="167333927">
    <w:abstractNumId w:val="40"/>
  </w:num>
  <w:num w:numId="70" w16cid:durableId="1696734894">
    <w:abstractNumId w:val="47"/>
  </w:num>
  <w:num w:numId="71" w16cid:durableId="651908186">
    <w:abstractNumId w:val="57"/>
  </w:num>
  <w:num w:numId="72" w16cid:durableId="500240063">
    <w:abstractNumId w:val="56"/>
  </w:num>
  <w:num w:numId="73" w16cid:durableId="1691099536">
    <w:abstractNumId w:val="46"/>
  </w:num>
  <w:num w:numId="74" w16cid:durableId="1682194995">
    <w:abstractNumId w:val="37"/>
  </w:num>
  <w:num w:numId="75" w16cid:durableId="97215608">
    <w:abstractNumId w:val="69"/>
  </w:num>
  <w:num w:numId="76" w16cid:durableId="157889303">
    <w:abstractNumId w:val="20"/>
  </w:num>
  <w:num w:numId="77" w16cid:durableId="795833125">
    <w:abstractNumId w:val="50"/>
  </w:num>
  <w:num w:numId="78" w16cid:durableId="1553495777">
    <w:abstractNumId w:val="29"/>
  </w:num>
  <w:num w:numId="79" w16cid:durableId="1711877800">
    <w:abstractNumId w:val="91"/>
  </w:num>
  <w:num w:numId="80" w16cid:durableId="2054034166">
    <w:abstractNumId w:val="38"/>
  </w:num>
  <w:num w:numId="81" w16cid:durableId="175778410">
    <w:abstractNumId w:val="11"/>
  </w:num>
  <w:num w:numId="82" w16cid:durableId="1801798029">
    <w:abstractNumId w:val="71"/>
  </w:num>
  <w:num w:numId="83" w16cid:durableId="1791901600">
    <w:abstractNumId w:val="96"/>
  </w:num>
  <w:num w:numId="84" w16cid:durableId="1347362406">
    <w:abstractNumId w:val="70"/>
  </w:num>
  <w:num w:numId="85" w16cid:durableId="253176279">
    <w:abstractNumId w:val="45"/>
  </w:num>
  <w:num w:numId="86" w16cid:durableId="1968971608">
    <w:abstractNumId w:val="19"/>
  </w:num>
  <w:num w:numId="87" w16cid:durableId="1270159415">
    <w:abstractNumId w:val="22"/>
  </w:num>
  <w:num w:numId="88" w16cid:durableId="1430545344">
    <w:abstractNumId w:val="8"/>
  </w:num>
  <w:num w:numId="89" w16cid:durableId="281694686">
    <w:abstractNumId w:val="85"/>
  </w:num>
  <w:num w:numId="90" w16cid:durableId="1424379994">
    <w:abstractNumId w:val="1"/>
  </w:num>
  <w:num w:numId="91" w16cid:durableId="406194682">
    <w:abstractNumId w:val="83"/>
  </w:num>
  <w:num w:numId="92" w16cid:durableId="118382715">
    <w:abstractNumId w:val="48"/>
  </w:num>
  <w:num w:numId="93" w16cid:durableId="1000963813">
    <w:abstractNumId w:val="25"/>
  </w:num>
  <w:num w:numId="94" w16cid:durableId="1030376946">
    <w:abstractNumId w:val="77"/>
  </w:num>
  <w:num w:numId="95" w16cid:durableId="1650095268">
    <w:abstractNumId w:val="97"/>
  </w:num>
  <w:num w:numId="96" w16cid:durableId="1689331520">
    <w:abstractNumId w:val="18"/>
  </w:num>
  <w:num w:numId="97" w16cid:durableId="411465180">
    <w:abstractNumId w:val="36"/>
  </w:num>
  <w:num w:numId="98" w16cid:durableId="1091196502">
    <w:abstractNumId w:val="95"/>
  </w:num>
  <w:num w:numId="99" w16cid:durableId="1747527547">
    <w:abstractNumId w:val="5"/>
  </w:num>
  <w:num w:numId="100" w16cid:durableId="1888100135">
    <w:abstractNumId w:val="66"/>
  </w:num>
  <w:num w:numId="101" w16cid:durableId="842479213">
    <w:abstractNumId w:val="99"/>
  </w:num>
  <w:num w:numId="102" w16cid:durableId="1505626550">
    <w:abstractNumId w:val="79"/>
  </w:num>
  <w:num w:numId="103" w16cid:durableId="1959871562">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24E"/>
    <w:rsid w:val="00090A84"/>
    <w:rsid w:val="000B4C76"/>
    <w:rsid w:val="0013324E"/>
    <w:rsid w:val="001771D4"/>
    <w:rsid w:val="001C5EF6"/>
    <w:rsid w:val="002B07C6"/>
    <w:rsid w:val="00343E27"/>
    <w:rsid w:val="003D357A"/>
    <w:rsid w:val="00502B4D"/>
    <w:rsid w:val="005A2ED9"/>
    <w:rsid w:val="005D34D1"/>
    <w:rsid w:val="008B2E51"/>
    <w:rsid w:val="00922662"/>
    <w:rsid w:val="009C2967"/>
    <w:rsid w:val="009C7261"/>
    <w:rsid w:val="009E46D2"/>
    <w:rsid w:val="00A30D3C"/>
    <w:rsid w:val="00A84A0B"/>
    <w:rsid w:val="00AB20D1"/>
    <w:rsid w:val="00C50299"/>
    <w:rsid w:val="00CA5740"/>
    <w:rsid w:val="00D44190"/>
    <w:rsid w:val="00D82185"/>
    <w:rsid w:val="00DD1456"/>
    <w:rsid w:val="00EB3729"/>
    <w:rsid w:val="00EC7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4D173"/>
  <w15:docId w15:val="{7D7616EB-072B-41D1-9BEE-3A52A335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7"/>
      </w:numPr>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numPr>
        <w:ilvl w:val="1"/>
        <w:numId w:val="27"/>
      </w:numPr>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numPr>
        <w:ilvl w:val="2"/>
        <w:numId w:val="27"/>
      </w:numPr>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numPr>
        <w:ilvl w:val="3"/>
        <w:numId w:val="27"/>
      </w:numP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numPr>
        <w:ilvl w:val="4"/>
        <w:numId w:val="27"/>
      </w:numP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27"/>
      </w:numPr>
      <w:spacing w:before="240" w:after="80"/>
      <w:outlineLvl w:val="5"/>
    </w:pPr>
    <w:rPr>
      <w:i/>
      <w:color w:val="666666"/>
    </w:rPr>
  </w:style>
  <w:style w:type="paragraph" w:styleId="Heading7">
    <w:name w:val="heading 7"/>
    <w:basedOn w:val="Normal"/>
    <w:next w:val="Normal"/>
    <w:link w:val="Heading7Char"/>
    <w:uiPriority w:val="9"/>
    <w:semiHidden/>
    <w:unhideWhenUsed/>
    <w:qFormat/>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line="240" w:lineRule="auto"/>
    </w:pPr>
    <w:rPr>
      <w:color w:val="404040"/>
      <w:sz w:val="20"/>
      <w:szCs w:val="20"/>
      <w:lang w:val="en-I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line="240" w:lineRule="auto"/>
    </w:pPr>
    <w:rPr>
      <w:color w:val="404040"/>
      <w:sz w:val="20"/>
      <w:szCs w:val="20"/>
      <w:lang w:val="en-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line="240" w:lineRule="auto"/>
    </w:pPr>
    <w:rPr>
      <w:color w:val="404040"/>
      <w:sz w:val="20"/>
      <w:szCs w:val="20"/>
      <w:lang w:val="en-I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line="240" w:lineRule="auto"/>
    </w:pPr>
    <w:rPr>
      <w:color w:val="404040"/>
      <w:sz w:val="20"/>
      <w:szCs w:val="20"/>
      <w:lang w:val="en-I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line="240" w:lineRule="auto"/>
    </w:pPr>
    <w:rPr>
      <w:color w:val="404040"/>
      <w:sz w:val="20"/>
      <w:szCs w:val="20"/>
      <w:lang w:val="en-I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line="240" w:lineRule="auto"/>
    </w:pPr>
    <w:rPr>
      <w:color w:val="404040"/>
      <w:sz w:val="20"/>
      <w:szCs w:val="20"/>
      <w:lang w:val="en-I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line="240" w:lineRule="auto"/>
    </w:pPr>
    <w:rPr>
      <w:color w:val="404040"/>
      <w:sz w:val="20"/>
      <w:szCs w:val="20"/>
      <w:lang w:val="en-I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line="240" w:lineRule="auto"/>
    </w:pPr>
    <w:rPr>
      <w:color w:val="404040"/>
      <w:sz w:val="20"/>
      <w:szCs w:val="20"/>
      <w:lang w:val="en-I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pPr>
      <w:tabs>
        <w:tab w:val="center" w:pos="4513"/>
        <w:tab w:val="right" w:pos="9026"/>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3D357A"/>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whitespace-normal">
    <w:name w:val="whitespace-normal"/>
    <w:basedOn w:val="DefaultParagraphFont"/>
    <w:rsid w:val="003D3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87FA92-3B22-4472-A4F1-F7E68E623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VIJAYASHREE B</dc:creator>
  <cp:lastModifiedBy>Vijayashree B</cp:lastModifiedBy>
  <cp:revision>3</cp:revision>
  <dcterms:created xsi:type="dcterms:W3CDTF">2026-03-19T07:38:00Z</dcterms:created>
  <dcterms:modified xsi:type="dcterms:W3CDTF">2026-03-19T07:42:00Z</dcterms:modified>
</cp:coreProperties>
</file>