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B09" w:rsidRDefault="00104B09" w:rsidP="00A1772A">
      <w:pPr>
        <w:jc w:val="center"/>
        <w:rPr>
          <w:b/>
          <w:color w:val="943634" w:themeColor="accent2" w:themeShade="BF"/>
          <w:sz w:val="36"/>
          <w:szCs w:val="36"/>
          <w:u w:val="single"/>
        </w:rPr>
      </w:pPr>
      <w:r w:rsidRPr="00104B09">
        <w:rPr>
          <w:b/>
          <w:color w:val="943634" w:themeColor="accent2" w:themeShade="BF"/>
          <w:sz w:val="36"/>
          <w:szCs w:val="36"/>
          <w:u w:val="single"/>
        </w:rPr>
        <w:t xml:space="preserve">AUTOMATION </w:t>
      </w:r>
      <w:r w:rsidR="00A1772A">
        <w:rPr>
          <w:b/>
          <w:color w:val="943634" w:themeColor="accent2" w:themeShade="BF"/>
          <w:sz w:val="36"/>
          <w:szCs w:val="36"/>
          <w:u w:val="single"/>
        </w:rPr>
        <w:t xml:space="preserve">TEST </w:t>
      </w:r>
      <w:r w:rsidRPr="00104B09">
        <w:rPr>
          <w:b/>
          <w:color w:val="943634" w:themeColor="accent2" w:themeShade="BF"/>
          <w:sz w:val="36"/>
          <w:szCs w:val="36"/>
          <w:u w:val="single"/>
        </w:rPr>
        <w:t>STORE</w:t>
      </w:r>
    </w:p>
    <w:p w:rsidR="00104B09" w:rsidRDefault="00104B09" w:rsidP="00241939">
      <w:pPr>
        <w:jc w:val="center"/>
        <w:rPr>
          <w:b/>
          <w:color w:val="943634" w:themeColor="accent2" w:themeShade="BF"/>
          <w:sz w:val="36"/>
          <w:szCs w:val="36"/>
          <w:u w:val="single"/>
        </w:rPr>
      </w:pPr>
    </w:p>
    <w:p w:rsidR="00104B09" w:rsidRPr="00104B09" w:rsidRDefault="00104B09" w:rsidP="00241939">
      <w:pPr>
        <w:jc w:val="center"/>
        <w:rPr>
          <w:b/>
          <w:color w:val="943634" w:themeColor="accent2" w:themeShade="BF"/>
          <w:sz w:val="36"/>
          <w:szCs w:val="36"/>
          <w:u w:val="single"/>
        </w:rPr>
      </w:pPr>
    </w:p>
    <w:p w:rsidR="00FA55F2" w:rsidRDefault="00241939" w:rsidP="00241939">
      <w:pPr>
        <w:jc w:val="center"/>
        <w:rPr>
          <w:b/>
          <w:color w:val="4A442A" w:themeColor="background2" w:themeShade="40"/>
          <w:sz w:val="36"/>
          <w:szCs w:val="36"/>
          <w:u w:val="single"/>
        </w:rPr>
      </w:pPr>
      <w:r w:rsidRPr="000A3D3E">
        <w:rPr>
          <w:b/>
          <w:color w:val="4A442A" w:themeColor="background2" w:themeShade="40"/>
          <w:sz w:val="36"/>
          <w:szCs w:val="36"/>
          <w:u w:val="single"/>
        </w:rPr>
        <w:t>TEST PLAN</w:t>
      </w:r>
    </w:p>
    <w:p w:rsidR="00104B09" w:rsidRPr="000A3D3E" w:rsidRDefault="00104B09" w:rsidP="00241939">
      <w:pPr>
        <w:jc w:val="center"/>
        <w:rPr>
          <w:b/>
          <w:color w:val="4A442A" w:themeColor="background2" w:themeShade="40"/>
          <w:sz w:val="36"/>
          <w:szCs w:val="36"/>
          <w:u w:val="single"/>
        </w:rPr>
      </w:pPr>
    </w:p>
    <w:p w:rsidR="00241939" w:rsidRPr="000A3D3E" w:rsidRDefault="00241939" w:rsidP="00241939">
      <w:pPr>
        <w:rPr>
          <w:rFonts w:ascii="Georgia" w:hAnsi="Georgia"/>
          <w:b/>
          <w:color w:val="4A442A" w:themeColor="background2" w:themeShade="40"/>
          <w:sz w:val="28"/>
          <w:szCs w:val="28"/>
          <w:u w:val="single"/>
        </w:rPr>
      </w:pPr>
      <w:r w:rsidRPr="000A3D3E">
        <w:rPr>
          <w:rFonts w:ascii="Georgia" w:hAnsi="Georgia"/>
          <w:b/>
          <w:color w:val="4A442A" w:themeColor="background2" w:themeShade="40"/>
          <w:sz w:val="28"/>
          <w:szCs w:val="28"/>
          <w:u w:val="single"/>
        </w:rPr>
        <w:t>Introduction</w:t>
      </w:r>
    </w:p>
    <w:p w:rsidR="00A1772A" w:rsidRDefault="00241939" w:rsidP="00241939">
      <w:pPr>
        <w:rPr>
          <w:rFonts w:ascii="Georgia" w:hAnsi="Georgia"/>
        </w:rPr>
      </w:pPr>
      <w:r w:rsidRPr="00241939">
        <w:rPr>
          <w:rFonts w:ascii="Georgia" w:hAnsi="Georgia"/>
        </w:rPr>
        <w:t xml:space="preserve">The purpose of this document is </w:t>
      </w:r>
      <w:r w:rsidR="00A1772A">
        <w:t>to define the automation strategy, scope, and execution plan for the Automation Test Store to ensure stable deployments and functional accuracy.</w:t>
      </w:r>
    </w:p>
    <w:p w:rsidR="00A1772A" w:rsidRDefault="00A1772A" w:rsidP="00241939">
      <w:pPr>
        <w:rPr>
          <w:rFonts w:ascii="Georgia" w:hAnsi="Georgia"/>
        </w:rPr>
      </w:pPr>
    </w:p>
    <w:p w:rsidR="00241939" w:rsidRPr="000A3D3E" w:rsidRDefault="00241939" w:rsidP="00241939">
      <w:pPr>
        <w:rPr>
          <w:rFonts w:ascii="Georgia" w:hAnsi="Georgia"/>
          <w:b/>
          <w:u w:val="single"/>
        </w:rPr>
      </w:pPr>
      <w:r w:rsidRPr="000A3D3E">
        <w:rPr>
          <w:rFonts w:ascii="Georgia" w:hAnsi="Georgia"/>
          <w:b/>
          <w:u w:val="single"/>
        </w:rPr>
        <w:t>Objectives:</w:t>
      </w:r>
    </w:p>
    <w:p w:rsidR="00241939" w:rsidRPr="00164065" w:rsidRDefault="00A1772A" w:rsidP="00B9307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  <w:sz w:val="24"/>
          <w:szCs w:val="24"/>
        </w:rPr>
      </w:pPr>
      <w:r w:rsidRPr="00164065">
        <w:rPr>
          <w:rFonts w:ascii="Georgia" w:hAnsi="Georgia"/>
          <w:sz w:val="24"/>
          <w:szCs w:val="24"/>
        </w:rPr>
        <w:t>Verify that all critical u</w:t>
      </w:r>
      <w:bookmarkStart w:id="0" w:name="_GoBack"/>
      <w:bookmarkEnd w:id="0"/>
      <w:r w:rsidRPr="00164065">
        <w:rPr>
          <w:rFonts w:ascii="Georgia" w:hAnsi="Georgia"/>
          <w:sz w:val="24"/>
          <w:szCs w:val="24"/>
        </w:rPr>
        <w:t>ser workflows (login, add to cart, checkout) function correctly.</w:t>
      </w:r>
    </w:p>
    <w:p w:rsidR="00A1772A" w:rsidRPr="00164065" w:rsidRDefault="00A1772A" w:rsidP="00B9307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  <w:sz w:val="24"/>
          <w:szCs w:val="24"/>
        </w:rPr>
      </w:pPr>
      <w:r w:rsidRPr="00164065">
        <w:rPr>
          <w:rFonts w:ascii="Georgia" w:hAnsi="Georgia"/>
          <w:sz w:val="24"/>
          <w:szCs w:val="24"/>
        </w:rPr>
        <w:t>Ensure User Interface elements load and behave as expected across browsers.</w:t>
      </w:r>
    </w:p>
    <w:p w:rsidR="00A1772A" w:rsidRPr="00164065" w:rsidRDefault="00A1772A" w:rsidP="00B9307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  <w:sz w:val="24"/>
          <w:szCs w:val="24"/>
        </w:rPr>
      </w:pPr>
      <w:r w:rsidRPr="00164065">
        <w:rPr>
          <w:rFonts w:ascii="Georgia" w:hAnsi="Georgia"/>
          <w:sz w:val="24"/>
          <w:szCs w:val="24"/>
        </w:rPr>
        <w:t>Reduce manual testing effort and improve testing speed.</w:t>
      </w:r>
    </w:p>
    <w:p w:rsidR="00A1772A" w:rsidRPr="00164065" w:rsidRDefault="00A1772A" w:rsidP="00B9307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  <w:sz w:val="24"/>
          <w:szCs w:val="24"/>
        </w:rPr>
      </w:pPr>
      <w:r w:rsidRPr="00164065">
        <w:rPr>
          <w:rFonts w:ascii="Georgia" w:hAnsi="Georgia"/>
        </w:rPr>
        <w:t>Detect regressions when new features or updates are introduced.</w:t>
      </w:r>
    </w:p>
    <w:p w:rsidR="00A1772A" w:rsidRPr="00164065" w:rsidRDefault="00A1772A" w:rsidP="00B9307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  <w:sz w:val="24"/>
          <w:szCs w:val="24"/>
        </w:rPr>
      </w:pPr>
      <w:r w:rsidRPr="00164065">
        <w:rPr>
          <w:rFonts w:ascii="Georgia" w:hAnsi="Georgia"/>
          <w:sz w:val="24"/>
          <w:szCs w:val="24"/>
        </w:rPr>
        <w:t>Validate data integrity during transactions.</w:t>
      </w:r>
    </w:p>
    <w:p w:rsidR="00A1772A" w:rsidRPr="00164065" w:rsidRDefault="00A1772A" w:rsidP="00B9307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  <w:sz w:val="24"/>
          <w:szCs w:val="24"/>
        </w:rPr>
      </w:pPr>
      <w:r w:rsidRPr="00164065">
        <w:rPr>
          <w:rFonts w:ascii="Georgia" w:hAnsi="Georgia"/>
          <w:sz w:val="24"/>
          <w:szCs w:val="24"/>
        </w:rPr>
        <w:t>Improve overall software quality and reliability.</w:t>
      </w:r>
    </w:p>
    <w:p w:rsidR="00A1772A" w:rsidRPr="00A1772A" w:rsidRDefault="00A1772A" w:rsidP="00A1772A">
      <w:pPr>
        <w:pStyle w:val="ListParagraph"/>
        <w:rPr>
          <w:rFonts w:ascii="Georgia" w:hAnsi="Georgia"/>
          <w:color w:val="4A442A" w:themeColor="background2" w:themeShade="40"/>
          <w:sz w:val="24"/>
          <w:szCs w:val="24"/>
        </w:rPr>
      </w:pPr>
    </w:p>
    <w:p w:rsidR="000A3D3E" w:rsidRPr="00A1772A" w:rsidRDefault="000A3D3E" w:rsidP="00A1772A">
      <w:pPr>
        <w:rPr>
          <w:rFonts w:ascii="Georgia" w:hAnsi="Georgia"/>
          <w:color w:val="4A442A" w:themeColor="background2" w:themeShade="40"/>
          <w:sz w:val="24"/>
          <w:szCs w:val="24"/>
        </w:rPr>
      </w:pPr>
      <w:r w:rsidRPr="00A1772A">
        <w:rPr>
          <w:rFonts w:ascii="Georgia" w:hAnsi="Georgia"/>
          <w:b/>
          <w:color w:val="4A442A" w:themeColor="background2" w:themeShade="40"/>
          <w:u w:val="single"/>
        </w:rPr>
        <w:t>Scope of Testing:</w:t>
      </w:r>
    </w:p>
    <w:p w:rsidR="006D0F26" w:rsidRPr="006D0F26" w:rsidRDefault="006D0F26" w:rsidP="000A3D3E">
      <w:pPr>
        <w:rPr>
          <w:rFonts w:ascii="Georgia" w:hAnsi="Georgia"/>
          <w:color w:val="4A442A" w:themeColor="background2" w:themeShade="40"/>
          <w:u w:val="single"/>
        </w:rPr>
      </w:pPr>
      <w:r w:rsidRPr="006D0F26">
        <w:rPr>
          <w:rFonts w:ascii="Georgia" w:hAnsi="Georgia"/>
          <w:color w:val="4A442A" w:themeColor="background2" w:themeShade="40"/>
          <w:u w:val="single"/>
        </w:rPr>
        <w:t>In Scope:</w:t>
      </w:r>
    </w:p>
    <w:p w:rsidR="00A1772A" w:rsidRDefault="00A1772A" w:rsidP="00B9307E">
      <w:pPr>
        <w:pStyle w:val="ListParagraph"/>
        <w:numPr>
          <w:ilvl w:val="0"/>
          <w:numId w:val="3"/>
        </w:numPr>
        <w:spacing w:line="276" w:lineRule="auto"/>
      </w:pPr>
      <w:r w:rsidRPr="00A1772A">
        <w:rPr>
          <w:bCs/>
        </w:rPr>
        <w:t>User Management</w:t>
      </w:r>
      <w:r>
        <w:rPr>
          <w:b/>
          <w:bCs/>
        </w:rPr>
        <w:t>:</w:t>
      </w:r>
      <w:r>
        <w:t xml:space="preserve"> Registration, Login/Logout, Profile updates.</w:t>
      </w:r>
    </w:p>
    <w:p w:rsidR="00A1772A" w:rsidRDefault="00A1772A" w:rsidP="00B9307E">
      <w:pPr>
        <w:pStyle w:val="NormalWeb"/>
        <w:numPr>
          <w:ilvl w:val="0"/>
          <w:numId w:val="3"/>
        </w:numPr>
        <w:spacing w:line="276" w:lineRule="auto"/>
      </w:pPr>
      <w:r w:rsidRPr="00A1772A">
        <w:rPr>
          <w:bCs/>
        </w:rPr>
        <w:t>Catalog</w:t>
      </w:r>
      <w:r>
        <w:rPr>
          <w:bCs/>
        </w:rPr>
        <w:t>ue</w:t>
      </w:r>
      <w:r w:rsidRPr="00A1772A">
        <w:rPr>
          <w:bCs/>
        </w:rPr>
        <w:t xml:space="preserve"> Exploration</w:t>
      </w:r>
      <w:r>
        <w:rPr>
          <w:b/>
          <w:bCs/>
        </w:rPr>
        <w:t>:</w:t>
      </w:r>
      <w:r>
        <w:t xml:space="preserve"> Product search, category navigation, and sorting. (Price, Name, Rating)</w:t>
      </w:r>
    </w:p>
    <w:p w:rsidR="00A1772A" w:rsidRPr="00A1772A" w:rsidRDefault="00A1772A" w:rsidP="00B9307E">
      <w:pPr>
        <w:pStyle w:val="ListParagraph"/>
        <w:numPr>
          <w:ilvl w:val="0"/>
          <w:numId w:val="3"/>
        </w:numPr>
        <w:spacing w:line="276" w:lineRule="auto"/>
      </w:pPr>
      <w:r w:rsidRPr="00A1772A">
        <w:t>Ecommerce Flow: Adding/removing items from the cart, applying coupon codes, and the multi-step checkout process (Guest &amp; Registered).</w:t>
      </w:r>
    </w:p>
    <w:p w:rsidR="00A1772A" w:rsidRPr="00A1772A" w:rsidRDefault="00A1772A" w:rsidP="00B9307E">
      <w:pPr>
        <w:pStyle w:val="ListParagraph"/>
        <w:numPr>
          <w:ilvl w:val="0"/>
          <w:numId w:val="3"/>
        </w:numPr>
        <w:spacing w:line="276" w:lineRule="auto"/>
      </w:pPr>
      <w:r w:rsidRPr="00B9307E">
        <w:rPr>
          <w:bCs/>
        </w:rPr>
        <w:t>Cross-Browser Testing</w:t>
      </w:r>
      <w:r>
        <w:rPr>
          <w:b/>
          <w:bCs/>
        </w:rPr>
        <w:t>:</w:t>
      </w:r>
      <w:r>
        <w:t xml:space="preserve"> Chrome, Firefox, and Edge.</w:t>
      </w:r>
    </w:p>
    <w:p w:rsidR="008C279E" w:rsidRDefault="008C279E" w:rsidP="006D0F26">
      <w:pPr>
        <w:rPr>
          <w:u w:val="single"/>
        </w:rPr>
      </w:pPr>
      <w:r w:rsidRPr="008C279E">
        <w:rPr>
          <w:u w:val="single"/>
        </w:rPr>
        <w:t>Out of Scope:</w:t>
      </w:r>
    </w:p>
    <w:p w:rsidR="00104B09" w:rsidRDefault="00B9307E" w:rsidP="00B9307E">
      <w:pPr>
        <w:pStyle w:val="ListParagraph"/>
        <w:numPr>
          <w:ilvl w:val="0"/>
          <w:numId w:val="24"/>
        </w:numPr>
      </w:pPr>
      <w:r>
        <w:t>Performance/ Load testing.</w:t>
      </w:r>
    </w:p>
    <w:p w:rsidR="00B9307E" w:rsidRDefault="00B9307E" w:rsidP="00B9307E">
      <w:pPr>
        <w:pStyle w:val="ListParagraph"/>
        <w:numPr>
          <w:ilvl w:val="0"/>
          <w:numId w:val="24"/>
        </w:numPr>
      </w:pPr>
      <w:r>
        <w:t>Visual Regression unless specifically requested.</w:t>
      </w:r>
    </w:p>
    <w:p w:rsidR="00B9307E" w:rsidRPr="00B9307E" w:rsidRDefault="00B9307E" w:rsidP="00B9307E">
      <w:pPr>
        <w:pStyle w:val="ListParagraph"/>
        <w:numPr>
          <w:ilvl w:val="0"/>
          <w:numId w:val="24"/>
        </w:numPr>
        <w:rPr>
          <w:b/>
          <w:sz w:val="24"/>
          <w:u w:val="single"/>
        </w:rPr>
      </w:pPr>
      <w:r>
        <w:t>Back end API testing.</w:t>
      </w:r>
    </w:p>
    <w:p w:rsidR="00104B09" w:rsidRDefault="00104B09" w:rsidP="00104B09">
      <w:pPr>
        <w:rPr>
          <w:b/>
          <w:sz w:val="24"/>
          <w:u w:val="single"/>
        </w:rPr>
      </w:pPr>
      <w:r w:rsidRPr="00104B09">
        <w:rPr>
          <w:b/>
          <w:sz w:val="24"/>
          <w:u w:val="single"/>
        </w:rPr>
        <w:t>Testing Types used:</w:t>
      </w:r>
    </w:p>
    <w:p w:rsidR="00104B09" w:rsidRPr="00104B09" w:rsidRDefault="00104B09" w:rsidP="00104B09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inorHAnsi" w:eastAsia="Times New Roman" w:hAnsiTheme="minorHAnsi" w:cstheme="minorHAnsi"/>
          <w:lang w:eastAsia="en-GB"/>
        </w:rPr>
      </w:pPr>
      <w:r w:rsidRPr="00104B09">
        <w:rPr>
          <w:rFonts w:asciiTheme="minorHAnsi" w:eastAsia="Times New Roman" w:hAnsiTheme="minorHAnsi" w:cstheme="minorHAnsi"/>
          <w:lang w:eastAsia="en-GB"/>
        </w:rPr>
        <w:t>Functional Testing</w:t>
      </w:r>
    </w:p>
    <w:p w:rsidR="00104B09" w:rsidRDefault="00104B09" w:rsidP="00104B09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inorHAnsi" w:eastAsia="Times New Roman" w:hAnsiTheme="minorHAnsi" w:cstheme="minorHAnsi"/>
          <w:lang w:eastAsia="en-GB"/>
        </w:rPr>
      </w:pPr>
      <w:r w:rsidRPr="00104B09">
        <w:rPr>
          <w:rFonts w:asciiTheme="minorHAnsi" w:eastAsia="Times New Roman" w:hAnsiTheme="minorHAnsi" w:cstheme="minorHAnsi"/>
          <w:lang w:eastAsia="en-GB"/>
        </w:rPr>
        <w:t>Regression Testing</w:t>
      </w:r>
    </w:p>
    <w:p w:rsidR="000B2134" w:rsidRPr="00104B09" w:rsidRDefault="000B2134" w:rsidP="00104B09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inorHAnsi" w:eastAsia="Times New Roman" w:hAnsiTheme="minorHAnsi" w:cstheme="minorHAnsi"/>
          <w:lang w:eastAsia="en-GB"/>
        </w:rPr>
      </w:pPr>
      <w:r>
        <w:rPr>
          <w:rFonts w:asciiTheme="minorHAnsi" w:eastAsia="Times New Roman" w:hAnsiTheme="minorHAnsi" w:cstheme="minorHAnsi"/>
          <w:lang w:eastAsia="en-GB"/>
        </w:rPr>
        <w:lastRenderedPageBreak/>
        <w:t>Performance Testing</w:t>
      </w:r>
    </w:p>
    <w:p w:rsidR="00104B09" w:rsidRPr="00104B09" w:rsidRDefault="00104B09" w:rsidP="00104B09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inorHAnsi" w:eastAsia="Times New Roman" w:hAnsiTheme="minorHAnsi" w:cstheme="minorHAnsi"/>
          <w:lang w:eastAsia="en-GB"/>
        </w:rPr>
      </w:pPr>
      <w:r w:rsidRPr="00104B09">
        <w:rPr>
          <w:rFonts w:asciiTheme="minorHAnsi" w:eastAsia="Times New Roman" w:hAnsiTheme="minorHAnsi" w:cstheme="minorHAnsi"/>
          <w:lang w:eastAsia="en-GB"/>
        </w:rPr>
        <w:t>Integration Testing</w:t>
      </w:r>
    </w:p>
    <w:p w:rsidR="00024C66" w:rsidRDefault="00024C66" w:rsidP="00024C66">
      <w:pPr>
        <w:ind w:left="360"/>
        <w:rPr>
          <w:b/>
          <w:u w:val="single"/>
        </w:rPr>
      </w:pPr>
      <w:r>
        <w:rPr>
          <w:b/>
          <w:u w:val="single"/>
        </w:rPr>
        <w:t>Test Environment:</w:t>
      </w:r>
    </w:p>
    <w:p w:rsidR="00F30B0A" w:rsidRPr="00F30B0A" w:rsidRDefault="00024C66" w:rsidP="00F30B0A">
      <w:pPr>
        <w:pStyle w:val="ListParagraph"/>
        <w:numPr>
          <w:ilvl w:val="0"/>
          <w:numId w:val="9"/>
        </w:numPr>
        <w:spacing w:line="360" w:lineRule="auto"/>
        <w:rPr>
          <w:b/>
          <w:u w:val="single"/>
        </w:rPr>
      </w:pPr>
      <w:r>
        <w:t>Latest versions of Chrome, Firefox, Safari, and Microsoft Edge.</w:t>
      </w:r>
    </w:p>
    <w:p w:rsidR="00F30B0A" w:rsidRPr="00F30B0A" w:rsidRDefault="00F30B0A" w:rsidP="00F30B0A">
      <w:pPr>
        <w:pStyle w:val="ListParagraph"/>
        <w:numPr>
          <w:ilvl w:val="0"/>
          <w:numId w:val="9"/>
        </w:numPr>
        <w:spacing w:line="360" w:lineRule="auto"/>
      </w:pPr>
      <w:r>
        <w:t>URL</w:t>
      </w:r>
    </w:p>
    <w:p w:rsidR="00024C66" w:rsidRPr="00F30B0A" w:rsidRDefault="00024C66" w:rsidP="00F30B0A">
      <w:pPr>
        <w:spacing w:line="360" w:lineRule="auto"/>
        <w:ind w:left="360"/>
      </w:pPr>
      <w:r w:rsidRPr="00F30B0A">
        <w:rPr>
          <w:rFonts w:ascii="Georgia" w:hAnsi="Georgia"/>
          <w:b/>
          <w:u w:val="single"/>
        </w:rPr>
        <w:t>Test Data:</w:t>
      </w:r>
    </w:p>
    <w:p w:rsidR="00104B09" w:rsidRDefault="00F30B0A" w:rsidP="001334A8">
      <w:pPr>
        <w:pStyle w:val="ListParagraph"/>
        <w:numPr>
          <w:ilvl w:val="0"/>
          <w:numId w:val="25"/>
        </w:numPr>
        <w:spacing w:line="276" w:lineRule="auto"/>
      </w:pPr>
      <w:r>
        <w:t>User and account data.</w:t>
      </w:r>
    </w:p>
    <w:p w:rsidR="00F30B0A" w:rsidRDefault="00F30B0A" w:rsidP="001334A8">
      <w:pPr>
        <w:pStyle w:val="ListParagraph"/>
        <w:numPr>
          <w:ilvl w:val="0"/>
          <w:numId w:val="25"/>
        </w:numPr>
        <w:spacing w:line="276" w:lineRule="auto"/>
      </w:pPr>
      <w:r>
        <w:t>Product and catalogue data.</w:t>
      </w:r>
    </w:p>
    <w:p w:rsidR="00F30B0A" w:rsidRDefault="00F30B0A" w:rsidP="001334A8">
      <w:pPr>
        <w:pStyle w:val="ListParagraph"/>
        <w:numPr>
          <w:ilvl w:val="0"/>
          <w:numId w:val="25"/>
        </w:numPr>
        <w:spacing w:line="276" w:lineRule="auto"/>
      </w:pPr>
      <w:r>
        <w:t>Checkout and payment data.</w:t>
      </w:r>
    </w:p>
    <w:p w:rsidR="00F30B0A" w:rsidRDefault="00F30B0A" w:rsidP="001334A8">
      <w:pPr>
        <w:pStyle w:val="ListParagraph"/>
        <w:numPr>
          <w:ilvl w:val="0"/>
          <w:numId w:val="25"/>
        </w:numPr>
        <w:spacing w:line="276" w:lineRule="auto"/>
      </w:pPr>
      <w:r>
        <w:t>User Interface validation data.</w:t>
      </w:r>
    </w:p>
    <w:p w:rsidR="00F30B0A" w:rsidRDefault="00F30B0A" w:rsidP="00104B09"/>
    <w:p w:rsidR="00F30B0A" w:rsidRPr="00104B09" w:rsidRDefault="00F30B0A" w:rsidP="00104B09">
      <w:pPr>
        <w:rPr>
          <w:b/>
          <w:sz w:val="24"/>
          <w:u w:val="single"/>
        </w:rPr>
      </w:pPr>
    </w:p>
    <w:p w:rsidR="0043334F" w:rsidRDefault="0043334F" w:rsidP="0043334F">
      <w:pPr>
        <w:rPr>
          <w:b/>
          <w:u w:val="single"/>
        </w:rPr>
      </w:pPr>
      <w:r w:rsidRPr="0043334F">
        <w:rPr>
          <w:b/>
          <w:u w:val="single"/>
        </w:rPr>
        <w:t>Features to be tested:</w:t>
      </w:r>
    </w:p>
    <w:p w:rsidR="001334A8" w:rsidRPr="005058F9" w:rsidRDefault="001334A8" w:rsidP="005058F9">
      <w:pPr>
        <w:pStyle w:val="ListParagraph"/>
        <w:numPr>
          <w:ilvl w:val="0"/>
          <w:numId w:val="34"/>
        </w:numPr>
        <w:rPr>
          <w:b/>
          <w:u w:val="single"/>
        </w:rPr>
      </w:pPr>
      <w:r w:rsidRPr="005058F9">
        <w:rPr>
          <w:b/>
          <w:u w:val="single"/>
        </w:rPr>
        <w:t>User management</w:t>
      </w:r>
    </w:p>
    <w:p w:rsidR="001334A8" w:rsidRPr="001334A8" w:rsidRDefault="001334A8" w:rsidP="00104B09">
      <w:pPr>
        <w:pStyle w:val="ListParagraph"/>
        <w:numPr>
          <w:ilvl w:val="0"/>
          <w:numId w:val="2"/>
        </w:numPr>
        <w:spacing w:line="360" w:lineRule="auto"/>
        <w:rPr>
          <w:b/>
          <w:u w:val="single"/>
        </w:rPr>
      </w:pPr>
      <w:r>
        <w:t>For registration- Ability to create a new account with unique data.</w:t>
      </w:r>
    </w:p>
    <w:p w:rsidR="001334A8" w:rsidRPr="001334A8" w:rsidRDefault="001334A8" w:rsidP="001334A8">
      <w:pPr>
        <w:pStyle w:val="ListParagraph"/>
        <w:numPr>
          <w:ilvl w:val="0"/>
          <w:numId w:val="2"/>
        </w:numPr>
        <w:spacing w:line="360" w:lineRule="auto"/>
        <w:rPr>
          <w:b/>
          <w:u w:val="single"/>
        </w:rPr>
      </w:pPr>
      <w:r>
        <w:t>For authentication- Login and Logout functionality.</w:t>
      </w:r>
    </w:p>
    <w:p w:rsidR="001334A8" w:rsidRPr="001334A8" w:rsidRDefault="001334A8" w:rsidP="001334A8">
      <w:pPr>
        <w:pStyle w:val="ListParagraph"/>
        <w:numPr>
          <w:ilvl w:val="0"/>
          <w:numId w:val="2"/>
        </w:numPr>
        <w:spacing w:line="360" w:lineRule="auto"/>
        <w:rPr>
          <w:b/>
          <w:u w:val="single"/>
        </w:rPr>
      </w:pPr>
      <w:r>
        <w:t>Profile persistence- Changing a password or updating a shipping address in the "My Account" section.</w:t>
      </w:r>
    </w:p>
    <w:p w:rsidR="001334A8" w:rsidRPr="005058F9" w:rsidRDefault="001334A8" w:rsidP="005058F9">
      <w:pPr>
        <w:pStyle w:val="ListParagraph"/>
        <w:numPr>
          <w:ilvl w:val="0"/>
          <w:numId w:val="34"/>
        </w:numPr>
        <w:spacing w:line="360" w:lineRule="auto"/>
        <w:rPr>
          <w:b/>
          <w:u w:val="single"/>
        </w:rPr>
      </w:pPr>
      <w:r w:rsidRPr="005058F9">
        <w:rPr>
          <w:b/>
          <w:u w:val="single"/>
        </w:rPr>
        <w:t>Product Catalogue &amp; Navigation</w:t>
      </w:r>
    </w:p>
    <w:p w:rsidR="000240F9" w:rsidRDefault="000240F9" w:rsidP="000240F9">
      <w:pPr>
        <w:pStyle w:val="ListParagraph"/>
        <w:numPr>
          <w:ilvl w:val="0"/>
          <w:numId w:val="27"/>
        </w:numPr>
        <w:spacing w:line="360" w:lineRule="auto"/>
      </w:pPr>
      <w:r>
        <w:t>Search functionality- Verifying that searching for "Skincare" returns relevant items.</w:t>
      </w:r>
    </w:p>
    <w:p w:rsidR="000240F9" w:rsidRDefault="000240F9" w:rsidP="000240F9">
      <w:pPr>
        <w:pStyle w:val="ListParagraph"/>
        <w:numPr>
          <w:ilvl w:val="0"/>
          <w:numId w:val="27"/>
        </w:numPr>
        <w:spacing w:line="360" w:lineRule="auto"/>
      </w:pPr>
      <w:r>
        <w:t>Category filtering- Ensuring that clicking "Men" doesn't show "Books."</w:t>
      </w:r>
    </w:p>
    <w:p w:rsidR="000240F9" w:rsidRDefault="000240F9" w:rsidP="000240F9">
      <w:pPr>
        <w:pStyle w:val="ListParagraph"/>
        <w:numPr>
          <w:ilvl w:val="0"/>
          <w:numId w:val="27"/>
        </w:numPr>
        <w:spacing w:line="360" w:lineRule="auto"/>
      </w:pPr>
      <w:r>
        <w:t>Product details- Verifying that clicking a thumbnail opens the correct product page with the right price.</w:t>
      </w:r>
    </w:p>
    <w:p w:rsidR="000240F9" w:rsidRPr="005058F9" w:rsidRDefault="000240F9" w:rsidP="005058F9">
      <w:pPr>
        <w:pStyle w:val="ListParagraph"/>
        <w:numPr>
          <w:ilvl w:val="0"/>
          <w:numId w:val="34"/>
        </w:numPr>
        <w:spacing w:line="360" w:lineRule="auto"/>
        <w:rPr>
          <w:b/>
          <w:u w:val="single"/>
        </w:rPr>
      </w:pPr>
      <w:r w:rsidRPr="005058F9">
        <w:rPr>
          <w:b/>
          <w:u w:val="single"/>
        </w:rPr>
        <w:t>Shopping Cart &amp; Checkout</w:t>
      </w:r>
    </w:p>
    <w:p w:rsidR="000240F9" w:rsidRDefault="000240F9" w:rsidP="000240F9">
      <w:pPr>
        <w:pStyle w:val="ListParagraph"/>
        <w:numPr>
          <w:ilvl w:val="0"/>
          <w:numId w:val="28"/>
        </w:numPr>
        <w:spacing w:line="360" w:lineRule="auto"/>
      </w:pPr>
      <w:r w:rsidRPr="000240F9">
        <w:t xml:space="preserve">Cart product cost calculations- </w:t>
      </w:r>
      <w:r>
        <w:t>Adding multiple items and verifying the Sub total and Grand total.</w:t>
      </w:r>
    </w:p>
    <w:p w:rsidR="000240F9" w:rsidRDefault="000240F9" w:rsidP="000240F9">
      <w:pPr>
        <w:pStyle w:val="ListParagraph"/>
        <w:numPr>
          <w:ilvl w:val="0"/>
          <w:numId w:val="28"/>
        </w:numPr>
        <w:spacing w:line="360" w:lineRule="auto"/>
      </w:pPr>
      <w:r>
        <w:t>Quantity updates- Changing item quantity or removing an item from the cart.</w:t>
      </w:r>
    </w:p>
    <w:p w:rsidR="000240F9" w:rsidRDefault="000240F9" w:rsidP="000240F9">
      <w:pPr>
        <w:pStyle w:val="ListParagraph"/>
        <w:numPr>
          <w:ilvl w:val="0"/>
          <w:numId w:val="28"/>
        </w:numPr>
        <w:spacing w:line="360" w:lineRule="auto"/>
      </w:pPr>
      <w:r>
        <w:t>Guest Checkout- Completing an order without creating an account.</w:t>
      </w:r>
    </w:p>
    <w:p w:rsidR="000240F9" w:rsidRDefault="000240F9" w:rsidP="000240F9">
      <w:pPr>
        <w:pStyle w:val="ListParagraph"/>
        <w:numPr>
          <w:ilvl w:val="0"/>
          <w:numId w:val="28"/>
        </w:numPr>
        <w:spacing w:line="360" w:lineRule="auto"/>
      </w:pPr>
      <w:r>
        <w:t>Registered user Checkout- Completing an order using saved address details.</w:t>
      </w:r>
    </w:p>
    <w:p w:rsidR="000240F9" w:rsidRPr="005058F9" w:rsidRDefault="005058F9" w:rsidP="005058F9">
      <w:pPr>
        <w:pStyle w:val="ListParagraph"/>
        <w:numPr>
          <w:ilvl w:val="0"/>
          <w:numId w:val="34"/>
        </w:numPr>
        <w:spacing w:line="360" w:lineRule="auto"/>
        <w:rPr>
          <w:b/>
          <w:u w:val="single"/>
        </w:rPr>
      </w:pPr>
      <w:r w:rsidRPr="005058F9">
        <w:rPr>
          <w:b/>
          <w:u w:val="single"/>
        </w:rPr>
        <w:t>User Interface</w:t>
      </w:r>
      <w:r w:rsidR="000240F9" w:rsidRPr="005058F9">
        <w:rPr>
          <w:b/>
          <w:u w:val="single"/>
        </w:rPr>
        <w:t xml:space="preserve"> Components</w:t>
      </w:r>
    </w:p>
    <w:p w:rsidR="000240F9" w:rsidRDefault="000240F9" w:rsidP="003D106C">
      <w:pPr>
        <w:pStyle w:val="ListParagraph"/>
        <w:numPr>
          <w:ilvl w:val="0"/>
          <w:numId w:val="29"/>
        </w:numPr>
        <w:spacing w:line="360" w:lineRule="auto"/>
      </w:pPr>
      <w:r w:rsidRPr="000240F9">
        <w:t>Currency switcher-</w:t>
      </w:r>
      <w:r>
        <w:t xml:space="preserve"> </w:t>
      </w:r>
      <w:r w:rsidR="005058F9">
        <w:t xml:space="preserve">Ensuring the symbols ($ US DOLLAR £ </w:t>
      </w:r>
      <w:r w:rsidR="0051123D">
        <w:t>POUND STERLING</w:t>
      </w:r>
      <w:r>
        <w:t xml:space="preserve"> €</w:t>
      </w:r>
      <w:r w:rsidR="0051123D">
        <w:t xml:space="preserve"> EURO</w:t>
      </w:r>
      <w:r>
        <w:t>) change correctly across the site.</w:t>
      </w:r>
    </w:p>
    <w:p w:rsidR="000240F9" w:rsidRPr="000240F9" w:rsidRDefault="000240F9" w:rsidP="003D106C">
      <w:pPr>
        <w:pStyle w:val="ListParagraph"/>
        <w:numPr>
          <w:ilvl w:val="0"/>
          <w:numId w:val="29"/>
        </w:numPr>
        <w:spacing w:line="360" w:lineRule="auto"/>
      </w:pPr>
      <w:r>
        <w:t>Verifying navigation paths (Home</w:t>
      </w:r>
      <w:r w:rsidR="003D106C">
        <w:t xml:space="preserve"> &gt; Hair Care &gt; Conditioner) </w:t>
      </w:r>
      <w:r>
        <w:t>work as expected.</w:t>
      </w:r>
    </w:p>
    <w:p w:rsidR="000240F9" w:rsidRDefault="000240F9" w:rsidP="000240F9">
      <w:pPr>
        <w:spacing w:line="360" w:lineRule="auto"/>
        <w:rPr>
          <w:b/>
          <w:u w:val="single"/>
        </w:rPr>
      </w:pPr>
    </w:p>
    <w:p w:rsidR="0043334F" w:rsidRDefault="0043334F" w:rsidP="000240F9">
      <w:pPr>
        <w:spacing w:line="360" w:lineRule="auto"/>
        <w:rPr>
          <w:b/>
          <w:u w:val="single"/>
        </w:rPr>
      </w:pPr>
      <w:r>
        <w:rPr>
          <w:b/>
          <w:u w:val="single"/>
        </w:rPr>
        <w:lastRenderedPageBreak/>
        <w:t>Features not to be tested:</w:t>
      </w:r>
    </w:p>
    <w:p w:rsidR="003D106C" w:rsidRPr="005058F9" w:rsidRDefault="003D106C" w:rsidP="005058F9">
      <w:pPr>
        <w:pStyle w:val="ListParagraph"/>
        <w:numPr>
          <w:ilvl w:val="0"/>
          <w:numId w:val="32"/>
        </w:numPr>
        <w:spacing w:line="360" w:lineRule="auto"/>
        <w:rPr>
          <w:b/>
          <w:u w:val="single"/>
        </w:rPr>
      </w:pPr>
      <w:r w:rsidRPr="005058F9">
        <w:rPr>
          <w:b/>
          <w:u w:val="single"/>
        </w:rPr>
        <w:t>Third-Party Payment Gateways</w:t>
      </w:r>
    </w:p>
    <w:p w:rsidR="003D106C" w:rsidRDefault="003D106C" w:rsidP="003D106C">
      <w:pPr>
        <w:pStyle w:val="ListParagraph"/>
        <w:numPr>
          <w:ilvl w:val="0"/>
          <w:numId w:val="30"/>
        </w:numPr>
        <w:spacing w:line="360" w:lineRule="auto"/>
      </w:pPr>
      <w:r>
        <w:t>Real Transactions-</w:t>
      </w:r>
    </w:p>
    <w:p w:rsidR="003D106C" w:rsidRDefault="003D106C" w:rsidP="003D106C">
      <w:pPr>
        <w:pStyle w:val="ListParagraph"/>
        <w:numPr>
          <w:ilvl w:val="0"/>
          <w:numId w:val="30"/>
        </w:numPr>
        <w:spacing w:line="360" w:lineRule="auto"/>
      </w:pPr>
      <w:r>
        <w:t>Strategy- Stick to the “Check or Money order” option.</w:t>
      </w:r>
    </w:p>
    <w:p w:rsidR="003D106C" w:rsidRPr="005058F9" w:rsidRDefault="003D106C" w:rsidP="005058F9">
      <w:pPr>
        <w:pStyle w:val="ListParagraph"/>
        <w:numPr>
          <w:ilvl w:val="0"/>
          <w:numId w:val="32"/>
        </w:numPr>
        <w:spacing w:line="360" w:lineRule="auto"/>
        <w:rPr>
          <w:b/>
        </w:rPr>
      </w:pPr>
      <w:r w:rsidRPr="005058F9">
        <w:rPr>
          <w:b/>
          <w:u w:val="single"/>
        </w:rPr>
        <w:t>External Links &amp; Social Media</w:t>
      </w:r>
    </w:p>
    <w:p w:rsidR="003D106C" w:rsidRDefault="003D106C" w:rsidP="005058F9">
      <w:pPr>
        <w:pStyle w:val="ListParagraph"/>
        <w:numPr>
          <w:ilvl w:val="0"/>
          <w:numId w:val="33"/>
        </w:numPr>
        <w:spacing w:line="360" w:lineRule="auto"/>
      </w:pPr>
      <w:r>
        <w:t>Social media icons- Avoid automating the click-through to Facebook, Twitter, or LinkedIn.</w:t>
      </w:r>
    </w:p>
    <w:p w:rsidR="003D106C" w:rsidRPr="005058F9" w:rsidRDefault="003D106C" w:rsidP="005058F9">
      <w:pPr>
        <w:pStyle w:val="ListParagraph"/>
        <w:numPr>
          <w:ilvl w:val="0"/>
          <w:numId w:val="32"/>
        </w:numPr>
        <w:spacing w:line="360" w:lineRule="auto"/>
        <w:rPr>
          <w:b/>
        </w:rPr>
      </w:pPr>
      <w:r w:rsidRPr="005058F9">
        <w:rPr>
          <w:b/>
          <w:u w:val="single"/>
        </w:rPr>
        <w:t>Email Delivery</w:t>
      </w:r>
    </w:p>
    <w:p w:rsidR="003D106C" w:rsidRDefault="003D106C" w:rsidP="003D106C">
      <w:pPr>
        <w:pStyle w:val="ListParagraph"/>
        <w:numPr>
          <w:ilvl w:val="0"/>
          <w:numId w:val="31"/>
        </w:numPr>
        <w:spacing w:line="360" w:lineRule="auto"/>
      </w:pPr>
      <w:r>
        <w:t>Verification of inbox- Checking if a "Registration Confirmation" email actually landed in a Gmail/Outlook inbox.</w:t>
      </w:r>
    </w:p>
    <w:p w:rsidR="003D106C" w:rsidRPr="005058F9" w:rsidRDefault="003D106C" w:rsidP="005058F9">
      <w:pPr>
        <w:pStyle w:val="ListParagraph"/>
        <w:numPr>
          <w:ilvl w:val="0"/>
          <w:numId w:val="32"/>
        </w:numPr>
        <w:spacing w:line="360" w:lineRule="auto"/>
        <w:rPr>
          <w:b/>
        </w:rPr>
      </w:pPr>
      <w:r w:rsidRPr="005058F9">
        <w:rPr>
          <w:b/>
          <w:u w:val="single"/>
        </w:rPr>
        <w:t>CAPTCHA Protection</w:t>
      </w:r>
    </w:p>
    <w:p w:rsidR="003D106C" w:rsidRDefault="003D106C" w:rsidP="005058F9">
      <w:pPr>
        <w:pStyle w:val="ListParagraph"/>
        <w:numPr>
          <w:ilvl w:val="0"/>
          <w:numId w:val="31"/>
        </w:numPr>
        <w:spacing w:line="360" w:lineRule="auto"/>
      </w:pPr>
      <w:r>
        <w:t>Security challenges- If the store implements a CAPTCHA, it is specifically designed to stop automation.</w:t>
      </w:r>
    </w:p>
    <w:p w:rsidR="005058F9" w:rsidRPr="005058F9" w:rsidRDefault="003D106C" w:rsidP="005058F9">
      <w:pPr>
        <w:pStyle w:val="ListParagraph"/>
        <w:numPr>
          <w:ilvl w:val="0"/>
          <w:numId w:val="32"/>
        </w:numPr>
        <w:spacing w:line="360" w:lineRule="auto"/>
        <w:rPr>
          <w:b/>
          <w:u w:val="single"/>
        </w:rPr>
      </w:pPr>
      <w:r w:rsidRPr="005058F9">
        <w:rPr>
          <w:b/>
          <w:u w:val="single"/>
        </w:rPr>
        <w:t>Static Content</w:t>
      </w:r>
    </w:p>
    <w:p w:rsidR="005058F9" w:rsidRPr="005058F9" w:rsidRDefault="005058F9" w:rsidP="005058F9">
      <w:pPr>
        <w:pStyle w:val="ListParagraph"/>
        <w:numPr>
          <w:ilvl w:val="0"/>
          <w:numId w:val="31"/>
        </w:numPr>
        <w:spacing w:line="360" w:lineRule="auto"/>
        <w:rPr>
          <w:u w:val="single"/>
        </w:rPr>
      </w:pPr>
      <w:r w:rsidRPr="005058F9">
        <w:t>Legal text-</w:t>
      </w:r>
      <w:r>
        <w:t xml:space="preserve"> Automating the verification of "Terms &amp; Conditions" or "Privacy Policy" word-for-word is a maintenance nightmare. A simple check that the page loads is sufficient.</w:t>
      </w:r>
    </w:p>
    <w:p w:rsidR="0094263F" w:rsidRPr="00B55D45" w:rsidRDefault="0094263F" w:rsidP="0094263F">
      <w:pPr>
        <w:rPr>
          <w:rFonts w:ascii="Georgia" w:hAnsi="Georgia"/>
          <w:b/>
          <w:u w:val="single"/>
        </w:rPr>
      </w:pPr>
      <w:r w:rsidRPr="00B55D45">
        <w:rPr>
          <w:rFonts w:ascii="Georgia" w:hAnsi="Georgia"/>
          <w:b/>
          <w:u w:val="single"/>
        </w:rPr>
        <w:t>Entry Criteria:</w:t>
      </w:r>
    </w:p>
    <w:p w:rsidR="00F30B0A" w:rsidRPr="00F30B0A" w:rsidRDefault="00F30B0A" w:rsidP="00104B09">
      <w:pPr>
        <w:pStyle w:val="NormalWeb"/>
        <w:numPr>
          <w:ilvl w:val="0"/>
          <w:numId w:val="10"/>
        </w:numPr>
        <w:spacing w:line="360" w:lineRule="auto"/>
        <w:rPr>
          <w:sz w:val="22"/>
          <w:szCs w:val="22"/>
        </w:rPr>
      </w:pPr>
      <w:r>
        <w:t>Automation framework environment is set up.</w:t>
      </w:r>
    </w:p>
    <w:p w:rsidR="00F30B0A" w:rsidRPr="00F30B0A" w:rsidRDefault="00F30B0A" w:rsidP="00104B09">
      <w:pPr>
        <w:pStyle w:val="NormalWeb"/>
        <w:numPr>
          <w:ilvl w:val="0"/>
          <w:numId w:val="10"/>
        </w:numPr>
        <w:spacing w:line="360" w:lineRule="auto"/>
        <w:rPr>
          <w:sz w:val="22"/>
          <w:szCs w:val="22"/>
        </w:rPr>
      </w:pPr>
      <w:r>
        <w:t>Test Store site is accessible.</w:t>
      </w:r>
    </w:p>
    <w:p w:rsidR="0094263F" w:rsidRPr="00F30B0A" w:rsidRDefault="00F30B0A" w:rsidP="00F30B0A">
      <w:pPr>
        <w:pStyle w:val="NormalWeb"/>
        <w:numPr>
          <w:ilvl w:val="0"/>
          <w:numId w:val="10"/>
        </w:numPr>
        <w:spacing w:line="360" w:lineRule="auto"/>
        <w:rPr>
          <w:sz w:val="22"/>
          <w:szCs w:val="22"/>
        </w:rPr>
      </w:pPr>
      <w:r>
        <w:t>Test data (test users/products) is mapped.</w:t>
      </w:r>
    </w:p>
    <w:p w:rsidR="00B55D45" w:rsidRDefault="00024C66" w:rsidP="00B55D45">
      <w:pPr>
        <w:pStyle w:val="NormalWeb"/>
        <w:spacing w:line="360" w:lineRule="auto"/>
        <w:rPr>
          <w:b/>
          <w:u w:val="single"/>
        </w:rPr>
      </w:pPr>
      <w:r w:rsidRPr="00024C66">
        <w:rPr>
          <w:b/>
          <w:u w:val="single"/>
        </w:rPr>
        <w:t>Exit Criteria:</w:t>
      </w:r>
    </w:p>
    <w:p w:rsidR="00024C66" w:rsidRDefault="00024C66" w:rsidP="00024C6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24C66">
        <w:rPr>
          <w:rFonts w:ascii="Times New Roman" w:eastAsia="Times New Roman" w:hAnsi="Times New Roman" w:cs="Times New Roman"/>
          <w:sz w:val="24"/>
          <w:szCs w:val="24"/>
          <w:lang w:eastAsia="en-GB"/>
        </w:rPr>
        <w:t>All critical test cases passed</w:t>
      </w:r>
      <w:r w:rsidR="00F30B0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24C66" w:rsidRDefault="00024C66" w:rsidP="00024C6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24C66">
        <w:rPr>
          <w:rFonts w:ascii="Times New Roman" w:eastAsia="Times New Roman" w:hAnsi="Times New Roman" w:cs="Times New Roman"/>
          <w:sz w:val="24"/>
          <w:szCs w:val="24"/>
          <w:lang w:eastAsia="en-GB"/>
        </w:rPr>
        <w:t>No high-severity defects</w:t>
      </w:r>
      <w:r w:rsidR="00F30B0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0B0A" w:rsidRPr="00024C66" w:rsidRDefault="00F30B0A" w:rsidP="00024C6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All failed tests have been triaged and bugs logged.</w:t>
      </w:r>
    </w:p>
    <w:p w:rsidR="00024C66" w:rsidRDefault="00024C66" w:rsidP="00024C6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24C66">
        <w:rPr>
          <w:rFonts w:ascii="Times New Roman" w:eastAsia="Times New Roman" w:hAnsi="Times New Roman" w:cs="Times New Roman"/>
          <w:sz w:val="24"/>
          <w:szCs w:val="24"/>
          <w:lang w:eastAsia="en-GB"/>
        </w:rPr>
        <w:t>Test report completed</w:t>
      </w:r>
      <w:r w:rsidR="00F30B0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058F9" w:rsidRDefault="005058F9" w:rsidP="005058F9">
      <w:pPr>
        <w:spacing w:before="100" w:beforeAutospacing="1" w:after="100" w:afterAutospacing="1" w:line="240" w:lineRule="auto"/>
        <w:rPr>
          <w:b/>
          <w:u w:val="single"/>
        </w:rPr>
      </w:pPr>
      <w:r w:rsidRPr="005058F9">
        <w:rPr>
          <w:b/>
          <w:u w:val="single"/>
        </w:rPr>
        <w:t>Risk</w:t>
      </w:r>
    </w:p>
    <w:p w:rsidR="005058F9" w:rsidRDefault="005058F9" w:rsidP="005058F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</w:pPr>
      <w:r>
        <w:t>Images on the store can be heavy.</w:t>
      </w:r>
    </w:p>
    <w:p w:rsidR="005058F9" w:rsidRDefault="005058F9" w:rsidP="005058F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</w:pPr>
      <w:r>
        <w:t>The store uses dynamic IDs in some spots.</w:t>
      </w:r>
    </w:p>
    <w:p w:rsidR="005058F9" w:rsidRDefault="005058F9" w:rsidP="005058F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</w:pPr>
      <w:r>
        <w:t>The test store is a public demo site.</w:t>
      </w:r>
    </w:p>
    <w:p w:rsidR="005058F9" w:rsidRDefault="005058F9" w:rsidP="005058F9">
      <w:pPr>
        <w:spacing w:before="100" w:beforeAutospacing="1" w:after="100" w:afterAutospacing="1" w:line="240" w:lineRule="auto"/>
        <w:ind w:left="360"/>
      </w:pPr>
    </w:p>
    <w:p w:rsidR="005058F9" w:rsidRDefault="005058F9" w:rsidP="005058F9">
      <w:pPr>
        <w:spacing w:before="100" w:beforeAutospacing="1" w:after="100" w:afterAutospacing="1" w:line="240" w:lineRule="auto"/>
        <w:ind w:left="360"/>
      </w:pPr>
    </w:p>
    <w:p w:rsidR="005058F9" w:rsidRPr="005058F9" w:rsidRDefault="005058F9" w:rsidP="00505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24C66" w:rsidRDefault="00024C66" w:rsidP="00024C66">
      <w:pPr>
        <w:pStyle w:val="NormalWeb"/>
        <w:spacing w:line="360" w:lineRule="auto"/>
        <w:rPr>
          <w:b/>
          <w:u w:val="single"/>
        </w:rPr>
      </w:pPr>
    </w:p>
    <w:p w:rsidR="00024C66" w:rsidRPr="00024C66" w:rsidRDefault="00024C66" w:rsidP="00024C66">
      <w:pPr>
        <w:pStyle w:val="NormalWeb"/>
        <w:spacing w:line="360" w:lineRule="auto"/>
        <w:rPr>
          <w:b/>
          <w:u w:val="single"/>
        </w:rPr>
      </w:pPr>
    </w:p>
    <w:p w:rsidR="00104B09" w:rsidRDefault="00104B09" w:rsidP="00104B09">
      <w:pPr>
        <w:pStyle w:val="NormalWeb"/>
        <w:ind w:left="360"/>
      </w:pPr>
    </w:p>
    <w:p w:rsidR="00104B09" w:rsidRDefault="00104B09" w:rsidP="00104B09">
      <w:pPr>
        <w:pStyle w:val="NormalWeb"/>
        <w:ind w:left="720"/>
      </w:pPr>
    </w:p>
    <w:p w:rsidR="00104B09" w:rsidRDefault="00104B09" w:rsidP="00104B09">
      <w:pPr>
        <w:pStyle w:val="NormalWeb"/>
        <w:ind w:left="720"/>
      </w:pPr>
    </w:p>
    <w:p w:rsidR="00104B09" w:rsidRDefault="00104B09" w:rsidP="00104B09">
      <w:pPr>
        <w:pStyle w:val="NormalWeb"/>
        <w:ind w:left="720"/>
      </w:pPr>
    </w:p>
    <w:p w:rsidR="00B11B0B" w:rsidRDefault="00B11B0B" w:rsidP="00B11B0B">
      <w:pPr>
        <w:pStyle w:val="NormalWeb"/>
        <w:ind w:left="360"/>
      </w:pPr>
    </w:p>
    <w:p w:rsidR="0094263F" w:rsidRPr="0094263F" w:rsidRDefault="0094263F" w:rsidP="0094263F">
      <w:pPr>
        <w:pStyle w:val="NormalWeb"/>
        <w:spacing w:line="360" w:lineRule="auto"/>
        <w:rPr>
          <w:sz w:val="22"/>
          <w:szCs w:val="22"/>
        </w:rPr>
      </w:pPr>
    </w:p>
    <w:p w:rsidR="0094263F" w:rsidRDefault="0094263F" w:rsidP="0094263F">
      <w:pPr>
        <w:pStyle w:val="NormalWeb"/>
      </w:pPr>
    </w:p>
    <w:p w:rsidR="0094263F" w:rsidRPr="0094263F" w:rsidRDefault="0094263F" w:rsidP="0094263F"/>
    <w:p w:rsidR="0043334F" w:rsidRPr="0043334F" w:rsidRDefault="0043334F" w:rsidP="0043334F">
      <w:pPr>
        <w:pStyle w:val="ListParagraph"/>
        <w:rPr>
          <w:b/>
          <w:u w:val="single"/>
        </w:rPr>
      </w:pPr>
    </w:p>
    <w:p w:rsidR="008C279E" w:rsidRPr="008C279E" w:rsidRDefault="008C279E" w:rsidP="006D0F26"/>
    <w:p w:rsidR="006D0F26" w:rsidRPr="006D0F26" w:rsidRDefault="006D0F26" w:rsidP="000A3D3E">
      <w:pPr>
        <w:rPr>
          <w:rFonts w:ascii="Georgia" w:hAnsi="Georgia"/>
          <w:color w:val="4A442A" w:themeColor="background2" w:themeShade="40"/>
        </w:rPr>
      </w:pPr>
    </w:p>
    <w:p w:rsidR="000A3D3E" w:rsidRPr="000A3D3E" w:rsidRDefault="000A3D3E" w:rsidP="000A3D3E">
      <w:pPr>
        <w:rPr>
          <w:rFonts w:ascii="Georgia" w:hAnsi="Georgia"/>
          <w:color w:val="4A442A" w:themeColor="background2" w:themeShade="40"/>
          <w:sz w:val="24"/>
          <w:szCs w:val="24"/>
          <w:u w:val="single"/>
        </w:rPr>
      </w:pPr>
    </w:p>
    <w:sectPr w:rsidR="000A3D3E" w:rsidRPr="000A3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2DB"/>
    <w:multiLevelType w:val="hybridMultilevel"/>
    <w:tmpl w:val="2168035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73721"/>
    <w:multiLevelType w:val="hybridMultilevel"/>
    <w:tmpl w:val="786099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7C6F01"/>
    <w:multiLevelType w:val="hybridMultilevel"/>
    <w:tmpl w:val="9A32E9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15471"/>
    <w:multiLevelType w:val="hybridMultilevel"/>
    <w:tmpl w:val="5414E60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41549D"/>
    <w:multiLevelType w:val="hybridMultilevel"/>
    <w:tmpl w:val="A9E670A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46012E"/>
    <w:multiLevelType w:val="hybridMultilevel"/>
    <w:tmpl w:val="D784782C"/>
    <w:lvl w:ilvl="0" w:tplc="AFEEB3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965C6C"/>
    <w:multiLevelType w:val="hybridMultilevel"/>
    <w:tmpl w:val="C8C850B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E5A0CBE"/>
    <w:multiLevelType w:val="hybridMultilevel"/>
    <w:tmpl w:val="CF9646A4"/>
    <w:lvl w:ilvl="0" w:tplc="FC224448">
      <w:numFmt w:val="bullet"/>
      <w:lvlText w:val="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FB69F4"/>
    <w:multiLevelType w:val="hybridMultilevel"/>
    <w:tmpl w:val="1BD875A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25C1F27"/>
    <w:multiLevelType w:val="hybridMultilevel"/>
    <w:tmpl w:val="B2B4157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FB77CC"/>
    <w:multiLevelType w:val="hybridMultilevel"/>
    <w:tmpl w:val="537EA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8F20C9"/>
    <w:multiLevelType w:val="hybridMultilevel"/>
    <w:tmpl w:val="C9985A3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3F1960"/>
    <w:multiLevelType w:val="hybridMultilevel"/>
    <w:tmpl w:val="7940F1F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663174"/>
    <w:multiLevelType w:val="hybridMultilevel"/>
    <w:tmpl w:val="EB1E76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AE6CC1"/>
    <w:multiLevelType w:val="hybridMultilevel"/>
    <w:tmpl w:val="E7EE44D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F68BC"/>
    <w:multiLevelType w:val="hybridMultilevel"/>
    <w:tmpl w:val="7A904B7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3C46B23"/>
    <w:multiLevelType w:val="hybridMultilevel"/>
    <w:tmpl w:val="C26E80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25234A"/>
    <w:multiLevelType w:val="hybridMultilevel"/>
    <w:tmpl w:val="23AA731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B0E149D"/>
    <w:multiLevelType w:val="hybridMultilevel"/>
    <w:tmpl w:val="2140F41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F83BAF"/>
    <w:multiLevelType w:val="hybridMultilevel"/>
    <w:tmpl w:val="C708011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A838C0"/>
    <w:multiLevelType w:val="hybridMultilevel"/>
    <w:tmpl w:val="B4D8762A"/>
    <w:lvl w:ilvl="0" w:tplc="AFEEB3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ED6A0C"/>
    <w:multiLevelType w:val="hybridMultilevel"/>
    <w:tmpl w:val="8D3CDD2A"/>
    <w:lvl w:ilvl="0" w:tplc="AFEEB3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254143"/>
    <w:multiLevelType w:val="hybridMultilevel"/>
    <w:tmpl w:val="E14221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4121DC"/>
    <w:multiLevelType w:val="hybridMultilevel"/>
    <w:tmpl w:val="715EA01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6582B"/>
    <w:multiLevelType w:val="hybridMultilevel"/>
    <w:tmpl w:val="2ECA6AC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9D244A"/>
    <w:multiLevelType w:val="hybridMultilevel"/>
    <w:tmpl w:val="AFFA803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1330FE7"/>
    <w:multiLevelType w:val="hybridMultilevel"/>
    <w:tmpl w:val="6F801B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A478A0"/>
    <w:multiLevelType w:val="hybridMultilevel"/>
    <w:tmpl w:val="CDCCB2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F86500"/>
    <w:multiLevelType w:val="hybridMultilevel"/>
    <w:tmpl w:val="20EC4FB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43F5E9C"/>
    <w:multiLevelType w:val="hybridMultilevel"/>
    <w:tmpl w:val="89E6D9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9157ABE"/>
    <w:multiLevelType w:val="hybridMultilevel"/>
    <w:tmpl w:val="3EC0D3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77108B"/>
    <w:multiLevelType w:val="hybridMultilevel"/>
    <w:tmpl w:val="903EFD0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A63B0D"/>
    <w:multiLevelType w:val="hybridMultilevel"/>
    <w:tmpl w:val="401844D6"/>
    <w:lvl w:ilvl="0" w:tplc="FC224448">
      <w:numFmt w:val="bullet"/>
      <w:lvlText w:val=""/>
      <w:lvlJc w:val="left"/>
      <w:pPr>
        <w:ind w:left="1080" w:hanging="360"/>
      </w:pPr>
      <w:rPr>
        <w:rFonts w:ascii="Georgia" w:eastAsia="Times New Roman" w:hAnsi="Georg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E903F4D"/>
    <w:multiLevelType w:val="hybridMultilevel"/>
    <w:tmpl w:val="4858EAB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0A0552"/>
    <w:multiLevelType w:val="hybridMultilevel"/>
    <w:tmpl w:val="9EF0EDF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1"/>
  </w:num>
  <w:num w:numId="4">
    <w:abstractNumId w:val="28"/>
  </w:num>
  <w:num w:numId="5">
    <w:abstractNumId w:val="8"/>
  </w:num>
  <w:num w:numId="6">
    <w:abstractNumId w:val="31"/>
  </w:num>
  <w:num w:numId="7">
    <w:abstractNumId w:val="25"/>
  </w:num>
  <w:num w:numId="8">
    <w:abstractNumId w:val="15"/>
  </w:num>
  <w:num w:numId="9">
    <w:abstractNumId w:val="4"/>
  </w:num>
  <w:num w:numId="10">
    <w:abstractNumId w:val="3"/>
  </w:num>
  <w:num w:numId="11">
    <w:abstractNumId w:val="21"/>
  </w:num>
  <w:num w:numId="12">
    <w:abstractNumId w:val="5"/>
  </w:num>
  <w:num w:numId="13">
    <w:abstractNumId w:val="30"/>
  </w:num>
  <w:num w:numId="14">
    <w:abstractNumId w:val="23"/>
  </w:num>
  <w:num w:numId="15">
    <w:abstractNumId w:val="18"/>
  </w:num>
  <w:num w:numId="16">
    <w:abstractNumId w:val="20"/>
  </w:num>
  <w:num w:numId="17">
    <w:abstractNumId w:val="22"/>
  </w:num>
  <w:num w:numId="18">
    <w:abstractNumId w:val="27"/>
  </w:num>
  <w:num w:numId="19">
    <w:abstractNumId w:val="7"/>
  </w:num>
  <w:num w:numId="20">
    <w:abstractNumId w:val="32"/>
  </w:num>
  <w:num w:numId="21">
    <w:abstractNumId w:val="14"/>
  </w:num>
  <w:num w:numId="22">
    <w:abstractNumId w:val="34"/>
  </w:num>
  <w:num w:numId="23">
    <w:abstractNumId w:val="17"/>
  </w:num>
  <w:num w:numId="24">
    <w:abstractNumId w:val="19"/>
  </w:num>
  <w:num w:numId="25">
    <w:abstractNumId w:val="16"/>
  </w:num>
  <w:num w:numId="26">
    <w:abstractNumId w:val="6"/>
  </w:num>
  <w:num w:numId="27">
    <w:abstractNumId w:val="0"/>
  </w:num>
  <w:num w:numId="28">
    <w:abstractNumId w:val="12"/>
  </w:num>
  <w:num w:numId="29">
    <w:abstractNumId w:val="13"/>
  </w:num>
  <w:num w:numId="30">
    <w:abstractNumId w:val="33"/>
  </w:num>
  <w:num w:numId="31">
    <w:abstractNumId w:val="24"/>
  </w:num>
  <w:num w:numId="32">
    <w:abstractNumId w:val="26"/>
  </w:num>
  <w:num w:numId="33">
    <w:abstractNumId w:val="29"/>
  </w:num>
  <w:num w:numId="34">
    <w:abstractNumId w:val="10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939"/>
    <w:rsid w:val="000240F9"/>
    <w:rsid w:val="00024C66"/>
    <w:rsid w:val="000A3D3E"/>
    <w:rsid w:val="000B2134"/>
    <w:rsid w:val="00104B09"/>
    <w:rsid w:val="001334A8"/>
    <w:rsid w:val="00164065"/>
    <w:rsid w:val="00241939"/>
    <w:rsid w:val="003D106C"/>
    <w:rsid w:val="0043334F"/>
    <w:rsid w:val="005058F9"/>
    <w:rsid w:val="0051123D"/>
    <w:rsid w:val="006D0F26"/>
    <w:rsid w:val="008C279E"/>
    <w:rsid w:val="0094263F"/>
    <w:rsid w:val="00955800"/>
    <w:rsid w:val="00A1772A"/>
    <w:rsid w:val="00B11B0B"/>
    <w:rsid w:val="00B55D45"/>
    <w:rsid w:val="00B9307E"/>
    <w:rsid w:val="00F30B0A"/>
    <w:rsid w:val="00FA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GB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B09"/>
  </w:style>
  <w:style w:type="paragraph" w:styleId="Heading1">
    <w:name w:val="heading 1"/>
    <w:basedOn w:val="Normal"/>
    <w:next w:val="Normal"/>
    <w:link w:val="Heading1Char"/>
    <w:uiPriority w:val="9"/>
    <w:qFormat/>
    <w:rsid w:val="00104B0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0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0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0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0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0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0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0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0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09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09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09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09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09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09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09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09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09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4B0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04B0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04B09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0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104B09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104B09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104B0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04B0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04B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04B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04B0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0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09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104B09"/>
    <w:rPr>
      <w:i/>
      <w:iCs/>
    </w:rPr>
  </w:style>
  <w:style w:type="character" w:styleId="IntenseEmphasis">
    <w:name w:val="Intense Emphasis"/>
    <w:uiPriority w:val="21"/>
    <w:qFormat/>
    <w:rsid w:val="00104B0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104B0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104B0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104B09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4B09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6D0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104B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GB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B09"/>
  </w:style>
  <w:style w:type="paragraph" w:styleId="Heading1">
    <w:name w:val="heading 1"/>
    <w:basedOn w:val="Normal"/>
    <w:next w:val="Normal"/>
    <w:link w:val="Heading1Char"/>
    <w:uiPriority w:val="9"/>
    <w:qFormat/>
    <w:rsid w:val="00104B0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0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0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0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0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0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0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0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0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09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09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09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09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09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09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09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09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09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4B0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04B0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04B09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0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104B09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104B09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104B0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04B0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04B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04B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04B0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0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09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104B09"/>
    <w:rPr>
      <w:i/>
      <w:iCs/>
    </w:rPr>
  </w:style>
  <w:style w:type="character" w:styleId="IntenseEmphasis">
    <w:name w:val="Intense Emphasis"/>
    <w:uiPriority w:val="21"/>
    <w:qFormat/>
    <w:rsid w:val="00104B0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104B0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104B0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104B09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4B09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6D0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104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1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ADE58-4054-40D6-BCC6-9E4E089AB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2026-03-18T15:41:00Z</dcterms:created>
  <dcterms:modified xsi:type="dcterms:W3CDTF">2026-03-22T02:19:00Z</dcterms:modified>
</cp:coreProperties>
</file>