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1.DIFFERENCE BETWEEN HTTP1.1 AND HTTP2.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HTTP 1.1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➤</w:t>
      </w:r>
      <w:r w:rsidDel="00000000" w:rsidR="00000000" w:rsidRPr="00000000">
        <w:rPr>
          <w:b w:val="1"/>
          <w:sz w:val="26"/>
          <w:szCs w:val="26"/>
          <w:rtl w:val="0"/>
        </w:rPr>
        <w:t xml:space="preserve">It keeps all the requests and responses in plain text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➤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 HTTP/1.1, each transfer of information had to be processed one at a time.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➤</w:t>
      </w:r>
      <w:r w:rsidDel="00000000" w:rsidR="00000000" w:rsidRPr="00000000">
        <w:rPr>
          <w:b w:val="1"/>
          <w:sz w:val="26"/>
          <w:szCs w:val="26"/>
          <w:rtl w:val="0"/>
        </w:rPr>
        <w:t xml:space="preserve">HTTP/1.1 is a one-lane road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➤➤</w:t>
      </w:r>
      <w:r w:rsidDel="00000000" w:rsidR="00000000" w:rsidRPr="00000000">
        <w:rPr>
          <w:b w:val="1"/>
          <w:sz w:val="26"/>
          <w:szCs w:val="26"/>
          <w:rtl w:val="0"/>
        </w:rPr>
        <w:t xml:space="preserve">HTTP1.1 is less slower than the HTTP2.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HTTP2: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➤ </w:t>
      </w:r>
      <w:r w:rsidDel="00000000" w:rsidR="00000000" w:rsidRPr="00000000">
        <w:rPr>
          <w:b w:val="1"/>
          <w:sz w:val="26"/>
          <w:szCs w:val="26"/>
          <w:rtl w:val="0"/>
        </w:rPr>
        <w:t xml:space="preserve">It uses the binary framing layer to encapsulate all messages in binary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➤</w:t>
      </w:r>
      <w:r w:rsidDel="00000000" w:rsidR="00000000" w:rsidRPr="00000000">
        <w:rPr>
          <w:b w:val="1"/>
          <w:sz w:val="26"/>
          <w:szCs w:val="26"/>
          <w:rtl w:val="0"/>
        </w:rPr>
        <w:t xml:space="preserve">HTTP/2 allows for multiplexing, which processes multiple requests simultaneously—resulting in substantial page load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➤</w:t>
      </w:r>
      <w:r w:rsidDel="00000000" w:rsidR="00000000" w:rsidRPr="00000000">
        <w:rPr>
          <w:b w:val="1"/>
          <w:sz w:val="26"/>
          <w:szCs w:val="26"/>
          <w:rtl w:val="0"/>
        </w:rPr>
        <w:t xml:space="preserve">HTTP/2 is a major highway.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6"/>
          <w:szCs w:val="26"/>
          <w:rtl w:val="0"/>
        </w:rPr>
        <w:t xml:space="preserve">➤</w:t>
      </w:r>
      <w:r w:rsidDel="00000000" w:rsidR="00000000" w:rsidRPr="00000000">
        <w:rPr>
          <w:b w:val="1"/>
          <w:sz w:val="26"/>
          <w:szCs w:val="26"/>
          <w:rtl w:val="0"/>
        </w:rPr>
        <w:t xml:space="preserve">HTTP/2 is faster than HTTP1.1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  <w:shd w:fill="b4a7d6" w:val="clear"/>
        </w:rPr>
      </w:pPr>
      <w:r w:rsidDel="00000000" w:rsidR="00000000" w:rsidRPr="00000000">
        <w:rPr>
          <w:b w:val="1"/>
          <w:sz w:val="34"/>
          <w:szCs w:val="34"/>
          <w:shd w:fill="b4a7d6" w:val="clear"/>
          <w:rtl w:val="0"/>
        </w:rPr>
        <w:t xml:space="preserve">2.HTTP</w:t>
      </w:r>
      <w:r w:rsidDel="00000000" w:rsidR="00000000" w:rsidRPr="00000000">
        <w:rPr>
          <w:b w:val="1"/>
          <w:sz w:val="32"/>
          <w:szCs w:val="32"/>
          <w:shd w:fill="b4a7d6" w:val="clear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shd w:fill="b4a7d6" w:val="clear"/>
          <w:rtl w:val="0"/>
        </w:rPr>
        <w:t xml:space="preserve">version</w:t>
      </w:r>
      <w:r w:rsidDel="00000000" w:rsidR="00000000" w:rsidRPr="00000000">
        <w:rPr>
          <w:b w:val="1"/>
          <w:sz w:val="32"/>
          <w:szCs w:val="32"/>
          <w:shd w:fill="b4a7d6" w:val="clear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shd w:fill="b4a7d6" w:val="clear"/>
          <w:rtl w:val="0"/>
        </w:rPr>
        <w:t xml:space="preserve">history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Invented by Tim Berners-Lee at CERN in the years 1989–1991, HTTP (Hypertext Transfer Protocol) is the underlying communication protocol of World Wide Web.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functions as a request–response protocol in the client–server computing model.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has four versions 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HTTP/0.9(1991)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HTTP/1.0(1996)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HTTP/1.1(1997) and 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HTTP/2.0(Developing)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Today the version in common use is HTTP/1.1 and the future will be HTTP/2.0.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0p6ocgpabq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HTTP/0.9 — The One-line Protocol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 version of HTTP — a simple client-server, request-response, telenet-friendly protocol.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 supported: GET only.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 type: hypertext only.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 nature: terminated immediately after the response.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uy68fc54w22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HTTP/1.0 — Building extensibility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Browser-friendly protocol.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Response: not limited to hypertext(Content-Type header provided ability to transmit files other than plain HTML files — e.g. scripts, stylesheets, media).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 supported: GET , HEAD , POST.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 nature: terminated immediately after the response.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ind w:left="720" w:firstLine="0"/>
        <w:rPr>
          <w:b w:val="1"/>
          <w:sz w:val="34"/>
          <w:szCs w:val="34"/>
        </w:rPr>
      </w:pPr>
      <w:bookmarkStart w:colFirst="0" w:colLast="0" w:name="_cvesce4urms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HTTP/1.1 — The standardized protocol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is the HTTP version currently in common use.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 supported: GET , HEAD , POST , PUT , DELETE , TRACE , OPTIONS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 nature: long-lived.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sz w:val="28"/>
          <w:szCs w:val="28"/>
          <w:highlight w:val="red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        </w:t>
      </w:r>
      <w:r w:rsidDel="00000000" w:rsidR="00000000" w:rsidRPr="00000000">
        <w:rPr>
          <w:b w:val="1"/>
          <w:sz w:val="28"/>
          <w:szCs w:val="28"/>
          <w:highlight w:val="red"/>
          <w:rtl w:val="0"/>
        </w:rPr>
        <w:t xml:space="preserve">JAVASCRIPT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8"/>
          <w:szCs w:val="28"/>
          <w:highlight w:val="red"/>
          <w:rtl w:val="0"/>
        </w:rPr>
        <w:t xml:space="preserve"> NodeJS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Javascript can only be run in the browsers.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1.NodeJS code can be run outside the browser.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It is basically used on the client-side.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It is mostly used on the server-side.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Javascript is used in frontend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Nodejs is used in server-side development.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Javascript is capable enough to add HTML and play with the 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Nodejs does not have capability to add HTML tags.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Javascript can run in any browser engine as like JS core in safari and Spidermonkey in Firefox.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Nodejs can only run in V8 engine of google chrome.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4.what happen when you type a URL in the address bar in the browser?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you enter a URL into a web browser. The browser looks up the IP address for the domain name via DNS(Domain Name System). The browser sends a HTTP request to the server. The server sends back a HTTP response.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enter a URL into a web browser.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browser looks up the IP address for the domain name via DNS.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browser sends a HTTP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request</w:t>
      </w:r>
      <w:r w:rsidDel="00000000" w:rsidR="00000000" w:rsidRPr="00000000">
        <w:rPr>
          <w:b w:val="1"/>
          <w:sz w:val="28"/>
          <w:szCs w:val="28"/>
          <w:rtl w:val="0"/>
        </w:rPr>
        <w:t xml:space="preserve"> to the server.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server sends back a HTTP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response.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browser begins rendering the HTML.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browser sends requests for additional objects embedded in HTML (images, css, JavaScript) and repeats steps 3-5.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Once the page is loaded, the browser sends further async requests as needed.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4.721584138955" w:type="dxa"/>
        <w:jc w:val="left"/>
        <w:tblInd w:w="100.0" w:type="pct"/>
        <w:tblLayout w:type="fixed"/>
        <w:tblLook w:val="0600"/>
      </w:tblPr>
      <w:tblGrid>
        <w:gridCol w:w="525"/>
        <w:gridCol w:w="4275"/>
        <w:gridCol w:w="4214.721584138957"/>
        <w:tblGridChange w:id="0">
          <w:tblGrid>
            <w:gridCol w:w="525"/>
            <w:gridCol w:w="4275"/>
            <w:gridCol w:w="4214.721584138957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72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72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72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