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E53" w:rsidRPr="003B196F" w:rsidRDefault="003B196F" w:rsidP="003B196F">
      <w:pPr>
        <w:pStyle w:val="Title"/>
        <w:jc w:val="center"/>
      </w:pPr>
      <w:r w:rsidRPr="003B196F">
        <w:t>MULTIPLE REGRESSION ANALYSIS</w:t>
      </w:r>
    </w:p>
    <w:p w:rsidR="003B196F" w:rsidRDefault="003B196F" w:rsidP="003B196F">
      <w:pPr>
        <w:jc w:val="center"/>
      </w:pPr>
    </w:p>
    <w:p w:rsidR="003B196F" w:rsidRDefault="009F021D" w:rsidP="009F021D">
      <w:pPr>
        <w:pStyle w:val="Heading1"/>
        <w:numPr>
          <w:ilvl w:val="0"/>
          <w:numId w:val="1"/>
        </w:numPr>
      </w:pPr>
      <w:r w:rsidRPr="009F021D">
        <w:t>What is Multiple Regression</w:t>
      </w:r>
    </w:p>
    <w:p w:rsidR="009F021D" w:rsidRPr="00E56014" w:rsidRDefault="009F021D" w:rsidP="009F021D">
      <w:pPr>
        <w:rPr>
          <w:sz w:val="24"/>
          <w:szCs w:val="24"/>
        </w:rPr>
      </w:pPr>
      <w:r w:rsidRPr="00E56014">
        <w:rPr>
          <w:sz w:val="24"/>
          <w:szCs w:val="24"/>
        </w:rPr>
        <w:t>In single linear regression we predict one quantitative variable by using other quantitative variable.</w:t>
      </w:r>
    </w:p>
    <w:p w:rsidR="008D6003" w:rsidRDefault="008D6003" w:rsidP="008D6003">
      <w:pPr>
        <w:ind w:left="2880" w:firstLine="720"/>
        <w:rPr>
          <w:sz w:val="36"/>
          <w:szCs w:val="36"/>
        </w:rPr>
      </w:pPr>
      <w:r w:rsidRPr="008D6003">
        <w:rPr>
          <w:sz w:val="36"/>
          <w:szCs w:val="36"/>
        </w:rPr>
        <w:t>X</w:t>
      </w:r>
      <w:r w:rsidRPr="008D6003">
        <w:rPr>
          <w:sz w:val="36"/>
          <w:szCs w:val="36"/>
        </w:rPr>
        <w:sym w:font="Wingdings" w:char="F0E0"/>
      </w:r>
      <w:r w:rsidRPr="008D6003">
        <w:rPr>
          <w:sz w:val="36"/>
          <w:szCs w:val="36"/>
        </w:rPr>
        <w:t>Y</w:t>
      </w:r>
    </w:p>
    <w:p w:rsidR="00010759" w:rsidRDefault="00010759" w:rsidP="008D6003">
      <w:pPr>
        <w:ind w:left="2880" w:firstLine="720"/>
        <w:rPr>
          <w:sz w:val="36"/>
          <w:szCs w:val="36"/>
        </w:rPr>
      </w:pPr>
      <w:r>
        <w:rPr>
          <w:sz w:val="36"/>
          <w:szCs w:val="36"/>
        </w:rPr>
        <w:t>Y=</w:t>
      </w:r>
      <w:proofErr w:type="spellStart"/>
      <w:r>
        <w:rPr>
          <w:sz w:val="36"/>
          <w:szCs w:val="36"/>
        </w:rPr>
        <w:t>a+bx</w:t>
      </w:r>
      <w:proofErr w:type="spellEnd"/>
    </w:p>
    <w:p w:rsidR="00E56014" w:rsidRDefault="00010759" w:rsidP="009F021D">
      <w:pPr>
        <w:rPr>
          <w:sz w:val="24"/>
          <w:szCs w:val="24"/>
        </w:rPr>
      </w:pPr>
      <w:r>
        <w:rPr>
          <w:sz w:val="24"/>
          <w:szCs w:val="24"/>
        </w:rPr>
        <w:t xml:space="preserve">We have two coefficients in single linear coefficients. One is slope and other is </w:t>
      </w:r>
      <w:proofErr w:type="gramStart"/>
      <w:r w:rsidR="00E56014">
        <w:rPr>
          <w:sz w:val="24"/>
          <w:szCs w:val="24"/>
        </w:rPr>
        <w:t>intercept</w:t>
      </w:r>
      <w:proofErr w:type="gramEnd"/>
      <w:r w:rsidR="00E56014">
        <w:rPr>
          <w:sz w:val="24"/>
          <w:szCs w:val="24"/>
        </w:rPr>
        <w:t xml:space="preserve"> of the best fitting line and easy to interpret.</w:t>
      </w:r>
    </w:p>
    <w:p w:rsidR="009F021D" w:rsidRPr="00E56014" w:rsidRDefault="008D6003" w:rsidP="009F021D">
      <w:pPr>
        <w:rPr>
          <w:sz w:val="24"/>
          <w:szCs w:val="24"/>
        </w:rPr>
      </w:pPr>
      <w:r w:rsidRPr="00E56014">
        <w:rPr>
          <w:sz w:val="24"/>
          <w:szCs w:val="24"/>
        </w:rPr>
        <w:t xml:space="preserve">In Multiple linear </w:t>
      </w:r>
      <w:proofErr w:type="gramStart"/>
      <w:r w:rsidRPr="00E56014">
        <w:rPr>
          <w:sz w:val="24"/>
          <w:szCs w:val="24"/>
        </w:rPr>
        <w:t>regression</w:t>
      </w:r>
      <w:proofErr w:type="gramEnd"/>
      <w:r w:rsidRPr="00E56014">
        <w:rPr>
          <w:sz w:val="24"/>
          <w:szCs w:val="24"/>
        </w:rPr>
        <w:t xml:space="preserve"> uses more than one x variable to estimate the value of y.</w:t>
      </w:r>
    </w:p>
    <w:p w:rsidR="008D6003" w:rsidRDefault="008D6003" w:rsidP="008D6003">
      <w:pPr>
        <w:ind w:left="2160" w:firstLine="720"/>
      </w:pPr>
      <w:r>
        <w:rPr>
          <w:noProof/>
        </w:rPr>
        <w:drawing>
          <wp:inline distT="0" distB="0" distL="0" distR="0">
            <wp:extent cx="1556238" cy="1019907"/>
            <wp:effectExtent l="19050" t="0" r="586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09" cy="1020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7071">
        <w:rPr>
          <w:noProof/>
        </w:rPr>
        <w:drawing>
          <wp:inline distT="0" distB="0" distL="0" distR="0">
            <wp:extent cx="3455377" cy="38394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893" cy="384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EC3" w:rsidRDefault="00010759" w:rsidP="00C83EC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31FB7">
        <w:rPr>
          <w:sz w:val="24"/>
          <w:szCs w:val="24"/>
        </w:rPr>
        <w:t>In linear multiple regression we have multiple coefficients. It is the amount by which y changes when that particular x increases by one unit with the values of all the other independent variables held constant.</w:t>
      </w:r>
      <w:r w:rsidR="00E56014" w:rsidRPr="00831FB7">
        <w:rPr>
          <w:sz w:val="24"/>
          <w:szCs w:val="24"/>
        </w:rPr>
        <w:t xml:space="preserve"> </w:t>
      </w:r>
    </w:p>
    <w:p w:rsidR="00C83EC3" w:rsidRPr="00C83EC3" w:rsidRDefault="00C83EC3" w:rsidP="00C83E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92934"/>
          <w:sz w:val="24"/>
          <w:szCs w:val="24"/>
        </w:rPr>
      </w:pPr>
      <w:r w:rsidRPr="00C83EC3">
        <w:rPr>
          <w:rFonts w:ascii="ArialMT" w:hAnsi="ArialMT" w:cs="ArialMT"/>
          <w:color w:val="292934"/>
          <w:sz w:val="24"/>
          <w:szCs w:val="24"/>
        </w:rPr>
        <w:t xml:space="preserve">The coefficient of an </w:t>
      </w:r>
      <w:r w:rsidRPr="00C83EC3">
        <w:rPr>
          <w:rFonts w:ascii="Arial-ItalicMT" w:hAnsi="Arial-ItalicMT" w:cs="Arial-ItalicMT"/>
          <w:i/>
          <w:iCs/>
          <w:color w:val="292934"/>
          <w:sz w:val="24"/>
          <w:szCs w:val="24"/>
        </w:rPr>
        <w:t xml:space="preserve">x </w:t>
      </w:r>
      <w:r w:rsidRPr="00C83EC3">
        <w:rPr>
          <w:rFonts w:ascii="ArialMT" w:hAnsi="ArialMT" w:cs="ArialMT"/>
          <w:color w:val="292934"/>
          <w:sz w:val="24"/>
          <w:szCs w:val="24"/>
        </w:rPr>
        <w:t>variable in a multiple regression</w:t>
      </w:r>
      <w:r>
        <w:rPr>
          <w:rFonts w:ascii="ArialMT" w:hAnsi="ArialMT" w:cs="ArialMT"/>
          <w:color w:val="292934"/>
          <w:sz w:val="24"/>
          <w:szCs w:val="24"/>
        </w:rPr>
        <w:t xml:space="preserve"> </w:t>
      </w:r>
      <w:r w:rsidRPr="00C83EC3">
        <w:rPr>
          <w:rFonts w:ascii="ArialMT" w:hAnsi="ArialMT" w:cs="ArialMT"/>
          <w:color w:val="292934"/>
          <w:sz w:val="24"/>
          <w:szCs w:val="24"/>
        </w:rPr>
        <w:t xml:space="preserve">model is the amount by which </w:t>
      </w:r>
      <w:r w:rsidRPr="00C83EC3">
        <w:rPr>
          <w:rFonts w:ascii="Arial-ItalicMT" w:hAnsi="Arial-ItalicMT" w:cs="Arial-ItalicMT"/>
          <w:i/>
          <w:iCs/>
          <w:color w:val="292934"/>
          <w:sz w:val="24"/>
          <w:szCs w:val="24"/>
        </w:rPr>
        <w:t xml:space="preserve">y </w:t>
      </w:r>
      <w:r w:rsidRPr="00C83EC3">
        <w:rPr>
          <w:rFonts w:ascii="ArialMT" w:hAnsi="ArialMT" w:cs="ArialMT"/>
          <w:color w:val="292934"/>
          <w:sz w:val="24"/>
          <w:szCs w:val="24"/>
        </w:rPr>
        <w:t xml:space="preserve">changes if that </w:t>
      </w:r>
      <w:r w:rsidRPr="00C83EC3">
        <w:rPr>
          <w:rFonts w:ascii="Arial-ItalicMT" w:hAnsi="Arial-ItalicMT" w:cs="Arial-ItalicMT"/>
          <w:i/>
          <w:iCs/>
          <w:color w:val="292934"/>
          <w:sz w:val="24"/>
          <w:szCs w:val="24"/>
        </w:rPr>
        <w:t xml:space="preserve">x </w:t>
      </w:r>
      <w:r w:rsidRPr="00C83EC3">
        <w:rPr>
          <w:rFonts w:ascii="ArialMT" w:hAnsi="ArialMT" w:cs="ArialMT"/>
          <w:color w:val="292934"/>
          <w:sz w:val="24"/>
          <w:szCs w:val="24"/>
        </w:rPr>
        <w:t>variable</w:t>
      </w:r>
      <w:r>
        <w:rPr>
          <w:rFonts w:ascii="ArialMT" w:hAnsi="ArialMT" w:cs="ArialMT"/>
          <w:color w:val="292934"/>
          <w:sz w:val="24"/>
          <w:szCs w:val="24"/>
        </w:rPr>
        <w:t xml:space="preserve"> </w:t>
      </w:r>
      <w:r w:rsidRPr="00C83EC3">
        <w:rPr>
          <w:rFonts w:ascii="ArialMT" w:hAnsi="ArialMT" w:cs="ArialMT"/>
          <w:color w:val="292934"/>
          <w:sz w:val="24"/>
          <w:szCs w:val="24"/>
        </w:rPr>
        <w:t xml:space="preserve">increases by one and the values of </w:t>
      </w:r>
      <w:r w:rsidRPr="00C83EC3">
        <w:rPr>
          <w:rFonts w:ascii="Arial-ItalicMT" w:hAnsi="Arial-ItalicMT" w:cs="Arial-ItalicMT"/>
          <w:i/>
          <w:iCs/>
          <w:color w:val="292934"/>
          <w:sz w:val="24"/>
          <w:szCs w:val="24"/>
        </w:rPr>
        <w:t xml:space="preserve">all </w:t>
      </w:r>
      <w:r w:rsidRPr="00C83EC3">
        <w:rPr>
          <w:rFonts w:ascii="ArialMT" w:hAnsi="ArialMT" w:cs="ArialMT"/>
          <w:color w:val="292934"/>
          <w:sz w:val="24"/>
          <w:szCs w:val="24"/>
        </w:rPr>
        <w:t xml:space="preserve">other </w:t>
      </w:r>
      <w:r w:rsidRPr="00C83EC3">
        <w:rPr>
          <w:rFonts w:ascii="Arial-ItalicMT" w:hAnsi="Arial-ItalicMT" w:cs="Arial-ItalicMT"/>
          <w:i/>
          <w:iCs/>
          <w:color w:val="292934"/>
          <w:sz w:val="24"/>
          <w:szCs w:val="24"/>
        </w:rPr>
        <w:t xml:space="preserve">x </w:t>
      </w:r>
      <w:r w:rsidRPr="00C83EC3">
        <w:rPr>
          <w:rFonts w:ascii="ArialMT" w:hAnsi="ArialMT" w:cs="ArialMT"/>
          <w:color w:val="292934"/>
          <w:sz w:val="24"/>
          <w:szCs w:val="24"/>
        </w:rPr>
        <w:t>variables in</w:t>
      </w:r>
    </w:p>
    <w:p w:rsidR="008E4671" w:rsidRPr="008E4671" w:rsidRDefault="00C83EC3" w:rsidP="008E467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92934"/>
          <w:sz w:val="24"/>
          <w:szCs w:val="24"/>
        </w:rPr>
      </w:pPr>
      <w:proofErr w:type="gramStart"/>
      <w:r w:rsidRPr="00C83EC3">
        <w:rPr>
          <w:rFonts w:ascii="ArialMT" w:hAnsi="ArialMT" w:cs="ArialMT"/>
          <w:color w:val="292934"/>
          <w:sz w:val="24"/>
          <w:szCs w:val="24"/>
        </w:rPr>
        <w:t>the</w:t>
      </w:r>
      <w:proofErr w:type="gramEnd"/>
      <w:r w:rsidRPr="00C83EC3">
        <w:rPr>
          <w:rFonts w:ascii="ArialMT" w:hAnsi="ArialMT" w:cs="ArialMT"/>
          <w:color w:val="292934"/>
          <w:sz w:val="24"/>
          <w:szCs w:val="24"/>
        </w:rPr>
        <w:t xml:space="preserve"> model </w:t>
      </w:r>
      <w:r w:rsidRPr="00C83EC3">
        <w:rPr>
          <w:rFonts w:ascii="Arial-ItalicMT" w:hAnsi="Arial-ItalicMT" w:cs="Arial-ItalicMT"/>
          <w:i/>
          <w:iCs/>
          <w:color w:val="292934"/>
          <w:sz w:val="24"/>
          <w:szCs w:val="24"/>
        </w:rPr>
        <w:t>don’t change.</w:t>
      </w:r>
      <w:r w:rsidR="008E4671">
        <w:rPr>
          <w:rFonts w:ascii="Arial-ItalicMT" w:hAnsi="Arial-ItalicMT" w:cs="Arial-ItalicMT"/>
          <w:i/>
          <w:iCs/>
          <w:color w:val="292934"/>
          <w:sz w:val="24"/>
          <w:szCs w:val="24"/>
        </w:rPr>
        <w:t xml:space="preserve"> </w:t>
      </w:r>
      <w:r w:rsidR="008E4671" w:rsidRPr="008E4671">
        <w:rPr>
          <w:rFonts w:ascii="ArialMT" w:hAnsi="ArialMT" w:cs="ArialMT"/>
          <w:color w:val="292934"/>
          <w:sz w:val="24"/>
          <w:szCs w:val="24"/>
        </w:rPr>
        <w:t>So basically, you’re looking at the marginal contribution of</w:t>
      </w:r>
    </w:p>
    <w:p w:rsidR="00010759" w:rsidRDefault="008E4671" w:rsidP="008E467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92934"/>
          <w:sz w:val="24"/>
          <w:szCs w:val="24"/>
        </w:rPr>
      </w:pPr>
      <w:proofErr w:type="gramStart"/>
      <w:r w:rsidRPr="008E4671">
        <w:rPr>
          <w:rFonts w:ascii="ArialMT" w:hAnsi="ArialMT" w:cs="ArialMT"/>
          <w:color w:val="292934"/>
          <w:sz w:val="24"/>
          <w:szCs w:val="24"/>
        </w:rPr>
        <w:t>each</w:t>
      </w:r>
      <w:proofErr w:type="gramEnd"/>
      <w:r w:rsidRPr="008E4671">
        <w:rPr>
          <w:rFonts w:ascii="ArialMT" w:hAnsi="ArialMT" w:cs="ArialMT"/>
          <w:color w:val="292934"/>
          <w:sz w:val="24"/>
          <w:szCs w:val="24"/>
        </w:rPr>
        <w:t xml:space="preserve"> </w:t>
      </w:r>
      <w:r w:rsidRPr="008E4671">
        <w:rPr>
          <w:rFonts w:ascii="Arial-ItalicMT" w:hAnsi="Arial-ItalicMT" w:cs="Arial-ItalicMT"/>
          <w:i/>
          <w:iCs/>
          <w:color w:val="292934"/>
          <w:sz w:val="24"/>
          <w:szCs w:val="24"/>
        </w:rPr>
        <w:t xml:space="preserve">x </w:t>
      </w:r>
      <w:r w:rsidRPr="008E4671">
        <w:rPr>
          <w:rFonts w:ascii="ArialMT" w:hAnsi="ArialMT" w:cs="ArialMT"/>
          <w:color w:val="292934"/>
          <w:sz w:val="24"/>
          <w:szCs w:val="24"/>
        </w:rPr>
        <w:t>variable when you hold the other variables in the</w:t>
      </w:r>
      <w:r>
        <w:rPr>
          <w:rFonts w:ascii="ArialMT" w:hAnsi="ArialMT" w:cs="ArialMT"/>
          <w:color w:val="292934"/>
          <w:sz w:val="24"/>
          <w:szCs w:val="24"/>
        </w:rPr>
        <w:t xml:space="preserve"> </w:t>
      </w:r>
      <w:r w:rsidRPr="008E4671">
        <w:rPr>
          <w:rFonts w:ascii="ArialMT" w:hAnsi="ArialMT" w:cs="ArialMT"/>
          <w:color w:val="292934"/>
          <w:sz w:val="24"/>
          <w:szCs w:val="24"/>
        </w:rPr>
        <w:t>model constant.</w:t>
      </w:r>
    </w:p>
    <w:p w:rsidR="008E4671" w:rsidRDefault="008E4671" w:rsidP="008E467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F435E" w:rsidRDefault="007F435E" w:rsidP="007F43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3533C"/>
          <w:sz w:val="64"/>
          <w:szCs w:val="64"/>
        </w:rPr>
      </w:pPr>
      <w:r>
        <w:rPr>
          <w:rFonts w:ascii="Calibri" w:hAnsi="Calibri" w:cs="Calibri"/>
          <w:color w:val="D3533C"/>
          <w:sz w:val="64"/>
          <w:szCs w:val="64"/>
        </w:rPr>
        <w:t>Example</w:t>
      </w:r>
    </w:p>
    <w:p w:rsidR="007F435E" w:rsidRDefault="007F435E" w:rsidP="007F43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92934"/>
          <w:sz w:val="24"/>
          <w:szCs w:val="24"/>
        </w:rPr>
      </w:pPr>
      <w:r w:rsidRPr="007F435E">
        <w:rPr>
          <w:rFonts w:ascii="Calibri" w:hAnsi="Calibri" w:cs="Calibri"/>
          <w:color w:val="292934"/>
          <w:sz w:val="24"/>
          <w:szCs w:val="24"/>
        </w:rPr>
        <w:t>An Estate agent sells homes along</w:t>
      </w:r>
      <w:r>
        <w:rPr>
          <w:rFonts w:ascii="Calibri" w:hAnsi="Calibri" w:cs="Calibri"/>
          <w:color w:val="292934"/>
          <w:sz w:val="24"/>
          <w:szCs w:val="24"/>
        </w:rPr>
        <w:t xml:space="preserve"> </w:t>
      </w:r>
      <w:r w:rsidRPr="007F435E">
        <w:rPr>
          <w:rFonts w:ascii="Calibri" w:hAnsi="Calibri" w:cs="Calibri"/>
          <w:color w:val="292934"/>
          <w:sz w:val="24"/>
          <w:szCs w:val="24"/>
        </w:rPr>
        <w:t>the east coast of the United States.</w:t>
      </w:r>
      <w:r>
        <w:rPr>
          <w:rFonts w:ascii="Calibri" w:hAnsi="Calibri" w:cs="Calibri"/>
          <w:color w:val="292934"/>
          <w:sz w:val="24"/>
          <w:szCs w:val="24"/>
        </w:rPr>
        <w:t xml:space="preserve"> </w:t>
      </w:r>
      <w:r w:rsidRPr="007F435E">
        <w:rPr>
          <w:rFonts w:ascii="Calibri" w:hAnsi="Calibri" w:cs="Calibri"/>
          <w:color w:val="292934"/>
          <w:sz w:val="24"/>
          <w:szCs w:val="24"/>
        </w:rPr>
        <w:t>One of the questions most</w:t>
      </w:r>
      <w:r>
        <w:rPr>
          <w:rFonts w:ascii="Calibri" w:hAnsi="Calibri" w:cs="Calibri"/>
          <w:color w:val="292934"/>
          <w:sz w:val="24"/>
          <w:szCs w:val="24"/>
        </w:rPr>
        <w:t xml:space="preserve"> </w:t>
      </w:r>
      <w:r w:rsidRPr="007F435E">
        <w:rPr>
          <w:rFonts w:ascii="Calibri" w:hAnsi="Calibri" w:cs="Calibri"/>
          <w:color w:val="292934"/>
          <w:sz w:val="24"/>
          <w:szCs w:val="24"/>
        </w:rPr>
        <w:t>frequently asked by prospective</w:t>
      </w:r>
      <w:r>
        <w:rPr>
          <w:rFonts w:ascii="Calibri" w:hAnsi="Calibri" w:cs="Calibri"/>
          <w:color w:val="292934"/>
          <w:sz w:val="24"/>
          <w:szCs w:val="24"/>
        </w:rPr>
        <w:t xml:space="preserve"> </w:t>
      </w:r>
      <w:r w:rsidRPr="007F435E">
        <w:rPr>
          <w:rFonts w:ascii="Calibri" w:hAnsi="Calibri" w:cs="Calibri"/>
          <w:color w:val="292934"/>
          <w:sz w:val="24"/>
          <w:szCs w:val="24"/>
        </w:rPr>
        <w:t>buyers is: If we purchase this</w:t>
      </w:r>
      <w:r>
        <w:rPr>
          <w:rFonts w:ascii="Calibri" w:hAnsi="Calibri" w:cs="Calibri"/>
          <w:color w:val="292934"/>
          <w:sz w:val="24"/>
          <w:szCs w:val="24"/>
        </w:rPr>
        <w:t xml:space="preserve"> </w:t>
      </w:r>
      <w:r w:rsidRPr="007F435E">
        <w:rPr>
          <w:rFonts w:ascii="Calibri" w:hAnsi="Calibri" w:cs="Calibri"/>
          <w:color w:val="292934"/>
          <w:sz w:val="24"/>
          <w:szCs w:val="24"/>
        </w:rPr>
        <w:t>home, how much can we expect to</w:t>
      </w:r>
      <w:r>
        <w:rPr>
          <w:rFonts w:ascii="Calibri" w:hAnsi="Calibri" w:cs="Calibri"/>
          <w:color w:val="292934"/>
          <w:sz w:val="24"/>
          <w:szCs w:val="24"/>
        </w:rPr>
        <w:t xml:space="preserve"> </w:t>
      </w:r>
      <w:r w:rsidRPr="007F435E">
        <w:rPr>
          <w:rFonts w:ascii="Calibri" w:hAnsi="Calibri" w:cs="Calibri"/>
          <w:color w:val="292934"/>
          <w:sz w:val="24"/>
          <w:szCs w:val="24"/>
        </w:rPr>
        <w:t>pay to heat it during the winter?</w:t>
      </w:r>
      <w:r>
        <w:rPr>
          <w:rFonts w:ascii="Calibri" w:hAnsi="Calibri" w:cs="Calibri"/>
          <w:color w:val="292934"/>
          <w:sz w:val="24"/>
          <w:szCs w:val="24"/>
        </w:rPr>
        <w:t xml:space="preserve"> </w:t>
      </w:r>
      <w:r w:rsidRPr="007F435E">
        <w:rPr>
          <w:rFonts w:ascii="Calibri" w:hAnsi="Calibri" w:cs="Calibri"/>
          <w:color w:val="292934"/>
          <w:sz w:val="24"/>
          <w:szCs w:val="24"/>
        </w:rPr>
        <w:t>Three variables are thought to</w:t>
      </w:r>
      <w:r>
        <w:rPr>
          <w:rFonts w:ascii="Calibri" w:hAnsi="Calibri" w:cs="Calibri"/>
          <w:color w:val="292934"/>
          <w:sz w:val="24"/>
          <w:szCs w:val="24"/>
        </w:rPr>
        <w:t xml:space="preserve"> </w:t>
      </w:r>
      <w:r w:rsidRPr="007F435E">
        <w:rPr>
          <w:rFonts w:ascii="Calibri" w:hAnsi="Calibri" w:cs="Calibri"/>
          <w:color w:val="292934"/>
          <w:sz w:val="24"/>
          <w:szCs w:val="24"/>
        </w:rPr>
        <w:t>relate to the heating costs: (1) the</w:t>
      </w:r>
      <w:r>
        <w:rPr>
          <w:rFonts w:ascii="Calibri" w:hAnsi="Calibri" w:cs="Calibri"/>
          <w:color w:val="292934"/>
          <w:sz w:val="24"/>
          <w:szCs w:val="24"/>
        </w:rPr>
        <w:t xml:space="preserve"> </w:t>
      </w:r>
      <w:r w:rsidRPr="007F435E">
        <w:rPr>
          <w:rFonts w:ascii="Calibri" w:hAnsi="Calibri" w:cs="Calibri"/>
          <w:color w:val="292934"/>
          <w:sz w:val="24"/>
          <w:szCs w:val="24"/>
        </w:rPr>
        <w:t>mean daily outside temperature,</w:t>
      </w:r>
      <w:r>
        <w:rPr>
          <w:rFonts w:ascii="Calibri" w:hAnsi="Calibri" w:cs="Calibri"/>
          <w:color w:val="292934"/>
          <w:sz w:val="24"/>
          <w:szCs w:val="24"/>
        </w:rPr>
        <w:t xml:space="preserve"> </w:t>
      </w:r>
      <w:r w:rsidRPr="007F435E">
        <w:rPr>
          <w:rFonts w:ascii="Calibri" w:hAnsi="Calibri" w:cs="Calibri"/>
          <w:color w:val="292934"/>
          <w:sz w:val="24"/>
          <w:szCs w:val="24"/>
        </w:rPr>
        <w:t>(2) the number of inches of</w:t>
      </w:r>
      <w:r>
        <w:rPr>
          <w:rFonts w:ascii="Calibri" w:hAnsi="Calibri" w:cs="Calibri"/>
          <w:color w:val="292934"/>
          <w:sz w:val="24"/>
          <w:szCs w:val="24"/>
        </w:rPr>
        <w:t xml:space="preserve"> </w:t>
      </w:r>
      <w:r w:rsidRPr="007F435E">
        <w:rPr>
          <w:rFonts w:ascii="Calibri" w:hAnsi="Calibri" w:cs="Calibri"/>
          <w:color w:val="292934"/>
          <w:sz w:val="24"/>
          <w:szCs w:val="24"/>
        </w:rPr>
        <w:t>insulation in the attic, and (3) the</w:t>
      </w:r>
      <w:r>
        <w:rPr>
          <w:rFonts w:ascii="Calibri" w:hAnsi="Calibri" w:cs="Calibri"/>
          <w:color w:val="292934"/>
          <w:sz w:val="24"/>
          <w:szCs w:val="24"/>
        </w:rPr>
        <w:t xml:space="preserve"> </w:t>
      </w:r>
      <w:r w:rsidRPr="007F435E">
        <w:rPr>
          <w:rFonts w:ascii="Calibri" w:hAnsi="Calibri" w:cs="Calibri"/>
          <w:color w:val="292934"/>
          <w:sz w:val="24"/>
          <w:szCs w:val="24"/>
        </w:rPr>
        <w:t>age in years of the furnace.</w:t>
      </w:r>
      <w:r>
        <w:rPr>
          <w:rFonts w:ascii="Calibri" w:hAnsi="Calibri" w:cs="Calibri"/>
          <w:color w:val="292934"/>
          <w:sz w:val="24"/>
          <w:szCs w:val="24"/>
        </w:rPr>
        <w:t xml:space="preserve"> </w:t>
      </w:r>
      <w:r w:rsidRPr="007F435E">
        <w:rPr>
          <w:rFonts w:ascii="Calibri" w:hAnsi="Calibri" w:cs="Calibri"/>
          <w:color w:val="292934"/>
          <w:sz w:val="24"/>
          <w:szCs w:val="24"/>
        </w:rPr>
        <w:t>To investigate, the estate agency</w:t>
      </w:r>
      <w:r w:rsidRPr="007F435E">
        <w:rPr>
          <w:rFonts w:ascii="MS-PGothic" w:hAnsi="MS-PGothic" w:cs="MS-PGothic"/>
          <w:color w:val="292934"/>
          <w:sz w:val="24"/>
          <w:szCs w:val="24"/>
        </w:rPr>
        <w:t>’</w:t>
      </w:r>
      <w:r w:rsidRPr="007F435E">
        <w:rPr>
          <w:rFonts w:ascii="Calibri" w:hAnsi="Calibri" w:cs="Calibri"/>
          <w:color w:val="292934"/>
          <w:sz w:val="24"/>
          <w:szCs w:val="24"/>
        </w:rPr>
        <w:t>s</w:t>
      </w:r>
      <w:r>
        <w:rPr>
          <w:rFonts w:ascii="Calibri" w:hAnsi="Calibri" w:cs="Calibri"/>
          <w:color w:val="292934"/>
          <w:sz w:val="24"/>
          <w:szCs w:val="24"/>
        </w:rPr>
        <w:t xml:space="preserve"> </w:t>
      </w:r>
      <w:r w:rsidRPr="007F435E">
        <w:rPr>
          <w:rFonts w:ascii="Calibri" w:hAnsi="Calibri" w:cs="Calibri"/>
          <w:color w:val="292934"/>
          <w:sz w:val="24"/>
          <w:szCs w:val="24"/>
        </w:rPr>
        <w:t xml:space="preserve">research </w:t>
      </w:r>
      <w:r w:rsidRPr="007F435E">
        <w:rPr>
          <w:rFonts w:ascii="Calibri" w:hAnsi="Calibri" w:cs="Calibri"/>
          <w:color w:val="292934"/>
          <w:sz w:val="24"/>
          <w:szCs w:val="24"/>
        </w:rPr>
        <w:lastRenderedPageBreak/>
        <w:t>department selected a</w:t>
      </w:r>
      <w:r>
        <w:rPr>
          <w:rFonts w:ascii="Calibri" w:hAnsi="Calibri" w:cs="Calibri"/>
          <w:color w:val="292934"/>
          <w:sz w:val="24"/>
          <w:szCs w:val="24"/>
        </w:rPr>
        <w:t xml:space="preserve"> </w:t>
      </w:r>
      <w:r w:rsidRPr="007F435E">
        <w:rPr>
          <w:rFonts w:ascii="Calibri" w:hAnsi="Calibri" w:cs="Calibri"/>
          <w:color w:val="292934"/>
          <w:sz w:val="24"/>
          <w:szCs w:val="24"/>
        </w:rPr>
        <w:t>random sample of 20 recently sold</w:t>
      </w:r>
      <w:r>
        <w:rPr>
          <w:rFonts w:ascii="Calibri" w:hAnsi="Calibri" w:cs="Calibri"/>
          <w:color w:val="292934"/>
          <w:sz w:val="24"/>
          <w:szCs w:val="24"/>
        </w:rPr>
        <w:t xml:space="preserve"> </w:t>
      </w:r>
      <w:r w:rsidRPr="007F435E">
        <w:rPr>
          <w:rFonts w:ascii="Calibri" w:hAnsi="Calibri" w:cs="Calibri"/>
          <w:color w:val="292934"/>
          <w:sz w:val="24"/>
          <w:szCs w:val="24"/>
        </w:rPr>
        <w:t>homes. It determined the cost to</w:t>
      </w:r>
      <w:r>
        <w:rPr>
          <w:rFonts w:ascii="Calibri" w:hAnsi="Calibri" w:cs="Calibri"/>
          <w:color w:val="292934"/>
          <w:sz w:val="24"/>
          <w:szCs w:val="24"/>
        </w:rPr>
        <w:t xml:space="preserve"> </w:t>
      </w:r>
      <w:r w:rsidRPr="007F435E">
        <w:rPr>
          <w:rFonts w:ascii="Calibri" w:hAnsi="Calibri" w:cs="Calibri"/>
          <w:color w:val="292934"/>
          <w:sz w:val="24"/>
          <w:szCs w:val="24"/>
        </w:rPr>
        <w:t>heat each home last January, as</w:t>
      </w:r>
      <w:r>
        <w:rPr>
          <w:rFonts w:ascii="Calibri" w:hAnsi="Calibri" w:cs="Calibri"/>
          <w:color w:val="292934"/>
          <w:sz w:val="24"/>
          <w:szCs w:val="24"/>
        </w:rPr>
        <w:t xml:space="preserve"> </w:t>
      </w:r>
      <w:proofErr w:type="gramStart"/>
      <w:r w:rsidRPr="007F435E">
        <w:rPr>
          <w:rFonts w:ascii="Calibri" w:hAnsi="Calibri" w:cs="Calibri"/>
          <w:color w:val="292934"/>
          <w:sz w:val="24"/>
          <w:szCs w:val="24"/>
        </w:rPr>
        <w:t>well</w:t>
      </w:r>
      <w:r>
        <w:rPr>
          <w:rFonts w:ascii="Calibri" w:hAnsi="Calibri" w:cs="Calibri"/>
          <w:color w:val="292934"/>
          <w:sz w:val="24"/>
          <w:szCs w:val="24"/>
        </w:rPr>
        <w:t xml:space="preserve"> </w:t>
      </w:r>
      <w:r w:rsidR="0039562D">
        <w:rPr>
          <w:rFonts w:ascii="Calibri" w:hAnsi="Calibri" w:cs="Calibri"/>
          <w:color w:val="292934"/>
          <w:sz w:val="24"/>
          <w:szCs w:val="24"/>
        </w:rPr>
        <w:t>.</w:t>
      </w:r>
      <w:proofErr w:type="gramEnd"/>
    </w:p>
    <w:p w:rsidR="0039562D" w:rsidRDefault="0039562D" w:rsidP="007F435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2135" cy="2532185"/>
            <wp:effectExtent l="19050" t="0" r="146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2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62D" w:rsidRDefault="00A57A96" w:rsidP="007F435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multiple regression equation is as follows.</w:t>
      </w:r>
    </w:p>
    <w:p w:rsidR="00A57A96" w:rsidRPr="00A57A96" w:rsidRDefault="00A57A96" w:rsidP="00A57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2135" cy="457200"/>
            <wp:effectExtent l="19050" t="0" r="146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7A96">
        <w:rPr>
          <w:rFonts w:ascii="Times New Roman" w:hAnsi="Times New Roman" w:cs="Times New Roman"/>
          <w:b/>
          <w:sz w:val="24"/>
          <w:szCs w:val="24"/>
        </w:rPr>
        <w:t xml:space="preserve">Question: </w:t>
      </w:r>
      <w:r w:rsidRPr="00A57A96">
        <w:rPr>
          <w:rFonts w:ascii="Times New Roman" w:hAnsi="Times New Roman" w:cs="Times New Roman"/>
          <w:b/>
          <w:color w:val="292934"/>
          <w:sz w:val="24"/>
          <w:szCs w:val="24"/>
        </w:rPr>
        <w:t>What is the estimated heating cost for a home if the mean outside temperature is 30 degrees, there are 5 inches of insulation in the attic, and the furnace is 10 years old?</w:t>
      </w:r>
      <w:r w:rsidRPr="00A57A9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57A96" w:rsidRDefault="00FB1E55" w:rsidP="007F435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B1E55" w:rsidRDefault="00FB1E55" w:rsidP="00FB1E55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Y=</w:t>
      </w:r>
      <w:r w:rsidR="006B2004">
        <w:rPr>
          <w:sz w:val="24"/>
          <w:szCs w:val="24"/>
        </w:rPr>
        <w:t xml:space="preserve"> </w:t>
      </w:r>
      <w:r>
        <w:rPr>
          <w:sz w:val="24"/>
          <w:szCs w:val="24"/>
        </w:rPr>
        <w:t>427.194</w:t>
      </w:r>
      <w:r w:rsidR="006B2004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6B2004">
        <w:rPr>
          <w:sz w:val="24"/>
          <w:szCs w:val="24"/>
        </w:rPr>
        <w:t xml:space="preserve"> </w:t>
      </w:r>
      <w:r>
        <w:rPr>
          <w:sz w:val="24"/>
          <w:szCs w:val="24"/>
        </w:rPr>
        <w:t>4.583</w:t>
      </w:r>
      <w:r w:rsidR="006B2004">
        <w:rPr>
          <w:sz w:val="24"/>
          <w:szCs w:val="24"/>
        </w:rPr>
        <w:t xml:space="preserve"> (30) </w:t>
      </w:r>
      <w:r>
        <w:rPr>
          <w:sz w:val="24"/>
          <w:szCs w:val="24"/>
        </w:rPr>
        <w:t>-</w:t>
      </w:r>
      <w:r w:rsidR="006B2004">
        <w:rPr>
          <w:sz w:val="24"/>
          <w:szCs w:val="24"/>
        </w:rPr>
        <w:t xml:space="preserve"> </w:t>
      </w:r>
      <w:r>
        <w:rPr>
          <w:sz w:val="24"/>
          <w:szCs w:val="24"/>
        </w:rPr>
        <w:t>14.831</w:t>
      </w:r>
      <w:r w:rsidR="006B2004">
        <w:rPr>
          <w:sz w:val="24"/>
          <w:szCs w:val="24"/>
        </w:rPr>
        <w:t xml:space="preserve"> (5</w:t>
      </w:r>
      <w:r w:rsidR="007327FA">
        <w:rPr>
          <w:sz w:val="24"/>
          <w:szCs w:val="24"/>
        </w:rPr>
        <w:t>) +</w:t>
      </w:r>
      <w:r w:rsidR="006B2004">
        <w:rPr>
          <w:sz w:val="24"/>
          <w:szCs w:val="24"/>
        </w:rPr>
        <w:t xml:space="preserve"> </w:t>
      </w:r>
      <w:r>
        <w:rPr>
          <w:sz w:val="24"/>
          <w:szCs w:val="24"/>
        </w:rPr>
        <w:t>6.101</w:t>
      </w:r>
      <w:r w:rsidR="006B2004">
        <w:rPr>
          <w:sz w:val="24"/>
          <w:szCs w:val="24"/>
        </w:rPr>
        <w:t xml:space="preserve"> (10) =</w:t>
      </w:r>
      <w:r>
        <w:rPr>
          <w:sz w:val="24"/>
          <w:szCs w:val="24"/>
        </w:rPr>
        <w:t>276.56</w:t>
      </w:r>
    </w:p>
    <w:p w:rsidR="00FB1E55" w:rsidRDefault="00FB1E55" w:rsidP="007F435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sectPr w:rsidR="00FB1E55" w:rsidSect="00403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-P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26A33"/>
    <w:multiLevelType w:val="hybridMultilevel"/>
    <w:tmpl w:val="CE0E9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AB4FFE"/>
    <w:multiLevelType w:val="hybridMultilevel"/>
    <w:tmpl w:val="2EBC3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54781D"/>
    <w:multiLevelType w:val="hybridMultilevel"/>
    <w:tmpl w:val="A8625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B196F"/>
    <w:rsid w:val="00010759"/>
    <w:rsid w:val="0039562D"/>
    <w:rsid w:val="003B196F"/>
    <w:rsid w:val="00403E53"/>
    <w:rsid w:val="006B2004"/>
    <w:rsid w:val="007327FA"/>
    <w:rsid w:val="007F435E"/>
    <w:rsid w:val="00817071"/>
    <w:rsid w:val="00831FB7"/>
    <w:rsid w:val="008D6003"/>
    <w:rsid w:val="008E4671"/>
    <w:rsid w:val="009F021D"/>
    <w:rsid w:val="00A57A96"/>
    <w:rsid w:val="00C83EC3"/>
    <w:rsid w:val="00E56014"/>
    <w:rsid w:val="00FB1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E53"/>
  </w:style>
  <w:style w:type="paragraph" w:styleId="Heading1">
    <w:name w:val="heading 1"/>
    <w:basedOn w:val="Normal"/>
    <w:next w:val="Normal"/>
    <w:link w:val="Heading1Char"/>
    <w:uiPriority w:val="9"/>
    <w:qFormat/>
    <w:rsid w:val="009F02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19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19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F02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0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43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Sanghpriya</dc:creator>
  <cp:lastModifiedBy>Sanghpriya</cp:lastModifiedBy>
  <cp:revision>15</cp:revision>
  <dcterms:created xsi:type="dcterms:W3CDTF">2017-10-02T10:23:00Z</dcterms:created>
  <dcterms:modified xsi:type="dcterms:W3CDTF">2017-10-02T10:53:00Z</dcterms:modified>
</cp:coreProperties>
</file>