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MONGODB SERVER INSTALLATION</w:t>
      </w:r>
    </w:p>
    <w:p>
      <w:pPr>
        <w:pStyle w:val="Normal"/>
        <w:rPr/>
      </w:pPr>
      <w:r>
        <w:rPr/>
        <w:t>Download Mongodb server from the below mentioned URL(Do not try this in your official system without the knowledge of IT support and your manager approval)</w:t>
      </w:r>
    </w:p>
    <w:p>
      <w:pPr>
        <w:pStyle w:val="Normal"/>
        <w:rPr>
          <w:lang w:bidi="ta-IN"/>
        </w:rPr>
      </w:pPr>
      <w:r>
        <w:rPr/>
        <w:drawing>
          <wp:inline distT="0" distB="0" distL="0" distR="0">
            <wp:extent cx="7798435" cy="438404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843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bidi="ta-IN"/>
        </w:rPr>
      </w:pPr>
      <w:r>
        <w:rPr>
          <w:lang w:bidi="ta-IN"/>
        </w:rPr>
      </w:r>
    </w:p>
    <w:p>
      <w:pPr>
        <w:pStyle w:val="Normal"/>
        <w:rPr>
          <w:lang w:bidi="ta-IN"/>
        </w:rPr>
      </w:pPr>
      <w:r>
        <w:rPr>
          <w:lang w:bidi="ta-IN"/>
        </w:rPr>
      </w:r>
    </w:p>
    <w:p>
      <w:pPr>
        <w:pStyle w:val="Normal"/>
        <w:rPr>
          <w:lang w:bidi="ta-IN"/>
        </w:rPr>
      </w:pPr>
      <w:r>
        <w:rPr>
          <w:lang w:bidi="ta-IN"/>
        </w:rPr>
      </w:r>
    </w:p>
    <w:p>
      <w:pPr>
        <w:pStyle w:val="Normal"/>
        <w:rPr>
          <w:lang w:bidi="ta-IN"/>
        </w:rPr>
      </w:pPr>
      <w:r>
        <w:rPr>
          <w:lang w:bidi="ta-IN"/>
        </w:rPr>
      </w:r>
    </w:p>
    <w:p>
      <w:pPr>
        <w:pStyle w:val="Normal"/>
        <w:rPr>
          <w:lang w:bidi="ta-IN"/>
        </w:rPr>
      </w:pPr>
      <w:r>
        <w:rPr>
          <w:lang w:bidi="ta-IN"/>
        </w:rPr>
        <w:t>Run the downloaded application</w:t>
      </w:r>
    </w:p>
    <w:p>
      <w:pPr>
        <w:pStyle w:val="Normal"/>
        <w:rPr/>
      </w:pPr>
      <w:r>
        <w:rPr/>
        <w:drawing>
          <wp:inline distT="0" distB="0" distL="0" distR="0">
            <wp:extent cx="7677785" cy="431609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78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run to start the Installation program.</w:t>
      </w:r>
    </w:p>
    <w:p>
      <w:pPr>
        <w:pStyle w:val="Normal"/>
        <w:rPr/>
      </w:pPr>
      <w:r>
        <w:rPr/>
        <w:drawing>
          <wp:inline distT="0" distB="0" distL="0" distR="0">
            <wp:extent cx="7696835" cy="4326890"/>
            <wp:effectExtent l="0" t="0" r="0" b="0"/>
            <wp:docPr id="3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835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next</w:t>
      </w:r>
    </w:p>
    <w:p>
      <w:pPr>
        <w:pStyle w:val="Normal"/>
        <w:rPr/>
      </w:pPr>
      <w:r>
        <w:rPr/>
        <w:drawing>
          <wp:inline distT="0" distB="0" distL="0" distR="0">
            <wp:extent cx="7946390" cy="4467225"/>
            <wp:effectExtent l="0" t="0" r="0" b="0"/>
            <wp:docPr id="4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39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Accept the License Agreement and click next</w:t>
      </w:r>
    </w:p>
    <w:p>
      <w:pPr>
        <w:pStyle w:val="Normal"/>
        <w:rPr/>
      </w:pPr>
      <w:r>
        <w:rPr/>
        <w:drawing>
          <wp:inline distT="0" distB="0" distL="0" distR="0">
            <wp:extent cx="7847965" cy="4411980"/>
            <wp:effectExtent l="0" t="0" r="0" b="0"/>
            <wp:docPr id="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96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Select Complete or custom.</w:t>
      </w:r>
    </w:p>
    <w:p>
      <w:pPr>
        <w:pStyle w:val="ListParagraph"/>
        <w:numPr>
          <w:ilvl w:val="0"/>
          <w:numId w:val="1"/>
        </w:numPr>
        <w:rPr/>
      </w:pPr>
      <w:r>
        <w:rPr/>
        <w:t>Select Complete for Installing both server and client.</w:t>
      </w:r>
    </w:p>
    <w:p>
      <w:pPr>
        <w:pStyle w:val="ListParagraph"/>
        <w:numPr>
          <w:ilvl w:val="0"/>
          <w:numId w:val="1"/>
        </w:numPr>
        <w:rPr/>
      </w:pPr>
      <w:r>
        <w:rPr/>
        <w:t>Select Custom for your customized requirement.</w:t>
      </w:r>
    </w:p>
    <w:p>
      <w:pPr>
        <w:pStyle w:val="Normal"/>
        <w:rPr/>
      </w:pPr>
      <w:r>
        <w:rPr/>
        <w:drawing>
          <wp:inline distT="0" distB="0" distL="0" distR="0">
            <wp:extent cx="8049260" cy="4525010"/>
            <wp:effectExtent l="0" t="0" r="0" b="0"/>
            <wp:docPr id="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926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 not change anything.</w:t>
      </w:r>
    </w:p>
    <w:p>
      <w:pPr>
        <w:pStyle w:val="Normal"/>
        <w:rPr/>
      </w:pPr>
      <w:r>
        <w:rPr/>
        <w:drawing>
          <wp:inline distT="0" distB="0" distL="0" distR="0">
            <wp:extent cx="8134985" cy="4573270"/>
            <wp:effectExtent l="0" t="0" r="0" b="0"/>
            <wp:docPr id="7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98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Mongodb Compass is user interface. you can install or skip.</w:t>
      </w:r>
    </w:p>
    <w:p>
      <w:pPr>
        <w:pStyle w:val="Normal"/>
        <w:rPr/>
      </w:pPr>
      <w:r>
        <w:rPr/>
        <w:drawing>
          <wp:inline distT="0" distB="0" distL="0" distR="0">
            <wp:extent cx="7506335" cy="4219575"/>
            <wp:effectExtent l="0" t="0" r="0" b="0"/>
            <wp:docPr id="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Install to start installation.</w:t>
      </w:r>
    </w:p>
    <w:p>
      <w:pPr>
        <w:pStyle w:val="Normal"/>
        <w:rPr/>
      </w:pPr>
      <w:r>
        <w:rPr/>
        <w:drawing>
          <wp:inline distT="0" distB="0" distL="0" distR="0">
            <wp:extent cx="7969885" cy="4480560"/>
            <wp:effectExtent l="0" t="0" r="0" b="0"/>
            <wp:docPr id="9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988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Installation Progress</w:t>
      </w:r>
    </w:p>
    <w:p>
      <w:pPr>
        <w:pStyle w:val="Normal"/>
        <w:rPr/>
      </w:pPr>
      <w:r>
        <w:rPr/>
        <w:drawing>
          <wp:inline distT="0" distB="0" distL="0" distR="0">
            <wp:extent cx="7630160" cy="4289425"/>
            <wp:effectExtent l="0" t="0" r="0" b="0"/>
            <wp:docPr id="10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Click Finish</w:t>
      </w:r>
    </w:p>
    <w:p>
      <w:pPr>
        <w:pStyle w:val="Normal"/>
        <w:rPr/>
      </w:pPr>
      <w:r>
        <w:rPr/>
        <w:drawing>
          <wp:inline distT="0" distB="0" distL="0" distR="0">
            <wp:extent cx="8074025" cy="4538980"/>
            <wp:effectExtent l="0" t="0" r="0" b="0"/>
            <wp:docPr id="1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025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 this location (C:\Program Files\MongoDB\Server\4.2\bin), You will find the mongo application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8430895" cy="4739640"/>
            <wp:effectExtent l="0" t="0" r="0" b="0"/>
            <wp:docPr id="12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89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Run mongo application to open Mongo Shell.</w:t>
      </w:r>
    </w:p>
    <w:p>
      <w:pPr>
        <w:pStyle w:val="Normal"/>
        <w:rPr/>
      </w:pPr>
      <w:r>
        <w:rPr/>
        <w:drawing>
          <wp:inline distT="0" distB="0" distL="0" distR="0">
            <wp:extent cx="8229600" cy="4626610"/>
            <wp:effectExtent l="0" t="0" r="0" b="0"/>
            <wp:docPr id="13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Show dbs will list out the database what we have.(you may not get the same output when you execute show dbs)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8229600" cy="4626610"/>
            <wp:effectExtent l="0" t="0" r="0" b="0"/>
            <wp:docPr id="14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orient="landscape" w:w="15840" w:h="122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en-US" w:eastAsia="" w:bidi="ta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Latha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c711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Latha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b1429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b142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391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Application>LibreOffice/7.0.1.2$Windows_X86_64 LibreOffice_project/7cbcfc562f6eb6708b5ff7d7397325de9e764452</Application>
  <Pages>3</Pages>
  <Words>130</Words>
  <Characters>722</Characters>
  <CharactersWithSpaces>833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2020-09-30T05:04:00Z</dcterms:created>
  <dc:creator>Mahesh</dc:creator>
  <dc:description/>
  <dc:language>en-IN</dc:language>
  <cp:lastModifiedBy/>
  <dcterms:modified xsi:type="dcterms:W3CDTF">2020-09-30T18:48:35Z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