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DE33D" w14:textId="6663D2D9" w:rsidR="00A51A67" w:rsidRPr="00E86636" w:rsidRDefault="00D77A12" w:rsidP="00D06499">
      <w:pPr>
        <w:ind w:right="-613"/>
        <w:rPr>
          <w:rFonts w:ascii="Times New Roman" w:eastAsia="STXingkai" w:hAnsi="Times New Roman" w:cs="Times New Roman"/>
          <w:sz w:val="24"/>
          <w:szCs w:val="24"/>
        </w:rPr>
      </w:pPr>
      <w:r>
        <w:rPr>
          <w:rFonts w:ascii="Times New Roman" w:eastAsia="STXingkai" w:hAnsi="Times New Roman" w:cs="Times New Roman"/>
          <w:sz w:val="24"/>
          <w:szCs w:val="24"/>
        </w:rPr>
        <w:br w:type="textWrapping" w:clear="all"/>
      </w:r>
    </w:p>
    <w:p w14:paraId="740F38C4" w14:textId="606BDBD3" w:rsidR="00E86636" w:rsidRDefault="00AC5D4D" w:rsidP="008648A3">
      <w:pPr>
        <w:jc w:val="center"/>
        <w:rPr>
          <w:rFonts w:ascii="Times New Roman" w:eastAsia="STXingkai" w:hAnsi="Times New Roman" w:cs="Times New Roman"/>
          <w:b/>
          <w:bCs/>
          <w:sz w:val="32"/>
          <w:szCs w:val="32"/>
        </w:rPr>
      </w:pPr>
      <w:r w:rsidRPr="00D166BC">
        <w:rPr>
          <w:rFonts w:ascii="Times New Roman" w:eastAsia="STXingkai" w:hAnsi="Times New Roman" w:cs="Times New Roman"/>
          <w:b/>
          <w:bCs/>
          <w:sz w:val="32"/>
          <w:szCs w:val="32"/>
        </w:rPr>
        <w:t>INDIAN INSTITUTE OF TECHNOLOGY KHARAGPUR</w:t>
      </w:r>
    </w:p>
    <w:p w14:paraId="0FF29320" w14:textId="772CDFE5" w:rsidR="00791D58" w:rsidRDefault="00432F9B" w:rsidP="008648A3">
      <w:pPr>
        <w:jc w:val="center"/>
        <w:rPr>
          <w:rFonts w:ascii="Times New Roman" w:eastAsia="STXingkai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72784B" wp14:editId="626927E8">
            <wp:extent cx="2019300" cy="2255520"/>
            <wp:effectExtent l="0" t="0" r="0" b="0"/>
            <wp:docPr id="477788750" name="Picture 1" descr="IIT Kharagpu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T Kharagpur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79AB5" w14:textId="77777777" w:rsidR="009B3EF0" w:rsidRPr="00D166BC" w:rsidRDefault="009B3EF0" w:rsidP="008648A3">
      <w:pPr>
        <w:jc w:val="center"/>
        <w:rPr>
          <w:rFonts w:ascii="Times New Roman" w:eastAsia="STXingkai" w:hAnsi="Times New Roman" w:cs="Times New Roman"/>
          <w:b/>
          <w:bCs/>
          <w:sz w:val="32"/>
          <w:szCs w:val="32"/>
        </w:rPr>
      </w:pPr>
    </w:p>
    <w:p w14:paraId="527D3004" w14:textId="1DA31416" w:rsidR="00AC5D4D" w:rsidRPr="00C7171B" w:rsidRDefault="00AC5D4D" w:rsidP="008648A3">
      <w:pPr>
        <w:jc w:val="center"/>
        <w:rPr>
          <w:rFonts w:ascii="Times New Roman" w:eastAsia="STXingkai" w:hAnsi="Times New Roman" w:cs="Times New Roman"/>
          <w:b/>
          <w:bCs/>
          <w:i/>
          <w:iCs/>
          <w:sz w:val="24"/>
          <w:szCs w:val="24"/>
        </w:rPr>
      </w:pPr>
      <w:r w:rsidRPr="00C7171B">
        <w:rPr>
          <w:rFonts w:ascii="Times New Roman" w:eastAsia="STXingkai" w:hAnsi="Times New Roman" w:cs="Times New Roman"/>
          <w:b/>
          <w:bCs/>
          <w:i/>
          <w:iCs/>
          <w:sz w:val="32"/>
          <w:szCs w:val="32"/>
        </w:rPr>
        <w:t>DEPARTMENT OF AEROSPACE EN</w:t>
      </w:r>
      <w:r w:rsidR="00B00BD5" w:rsidRPr="00C7171B">
        <w:rPr>
          <w:rFonts w:ascii="Times New Roman" w:eastAsia="STXingkai" w:hAnsi="Times New Roman" w:cs="Times New Roman"/>
          <w:b/>
          <w:bCs/>
          <w:i/>
          <w:iCs/>
          <w:sz w:val="32"/>
          <w:szCs w:val="32"/>
        </w:rPr>
        <w:t>G</w:t>
      </w:r>
      <w:r w:rsidR="00D166BC" w:rsidRPr="00C7171B">
        <w:rPr>
          <w:rFonts w:ascii="Times New Roman" w:eastAsia="STXingkai" w:hAnsi="Times New Roman" w:cs="Times New Roman"/>
          <w:b/>
          <w:bCs/>
          <w:i/>
          <w:iCs/>
          <w:sz w:val="32"/>
          <w:szCs w:val="32"/>
        </w:rPr>
        <w:t>I</w:t>
      </w:r>
      <w:r w:rsidR="00B00BD5" w:rsidRPr="00C7171B">
        <w:rPr>
          <w:rFonts w:ascii="Times New Roman" w:eastAsia="STXingkai" w:hAnsi="Times New Roman" w:cs="Times New Roman"/>
          <w:b/>
          <w:bCs/>
          <w:i/>
          <w:iCs/>
          <w:sz w:val="32"/>
          <w:szCs w:val="32"/>
        </w:rPr>
        <w:t>NEERING</w:t>
      </w:r>
    </w:p>
    <w:p w14:paraId="15FF87EB" w14:textId="42DFBFE7" w:rsidR="00B00BD5" w:rsidRPr="00C7171B" w:rsidRDefault="00B00BD5" w:rsidP="008648A3">
      <w:pPr>
        <w:jc w:val="center"/>
        <w:rPr>
          <w:rFonts w:ascii="Times New Roman" w:eastAsia="STXingkai" w:hAnsi="Times New Roman" w:cs="Times New Roman"/>
          <w:b/>
          <w:bCs/>
          <w:i/>
          <w:iCs/>
          <w:sz w:val="32"/>
          <w:szCs w:val="32"/>
        </w:rPr>
      </w:pPr>
      <w:r w:rsidRPr="00C7171B">
        <w:rPr>
          <w:rFonts w:ascii="Times New Roman" w:eastAsia="STXingkai" w:hAnsi="Times New Roman" w:cs="Times New Roman"/>
          <w:b/>
          <w:bCs/>
          <w:i/>
          <w:iCs/>
          <w:sz w:val="32"/>
          <w:szCs w:val="32"/>
        </w:rPr>
        <w:t>INNOVATION LAB</w:t>
      </w:r>
    </w:p>
    <w:p w14:paraId="19C6643F" w14:textId="7616865F" w:rsidR="00F60FF1" w:rsidRPr="00C7171B" w:rsidRDefault="00F60FF1" w:rsidP="00F60FF1">
      <w:pPr>
        <w:jc w:val="center"/>
        <w:rPr>
          <w:rFonts w:ascii="Times New Roman" w:eastAsia="STXingkai" w:hAnsi="Times New Roman" w:cs="Times New Roman"/>
          <w:b/>
          <w:bCs/>
          <w:i/>
          <w:iCs/>
          <w:sz w:val="32"/>
          <w:szCs w:val="32"/>
        </w:rPr>
      </w:pPr>
      <w:r w:rsidRPr="00C7171B">
        <w:rPr>
          <w:rFonts w:ascii="Times New Roman" w:eastAsia="STXingkai" w:hAnsi="Times New Roman" w:cs="Times New Roman"/>
          <w:b/>
          <w:bCs/>
          <w:i/>
          <w:iCs/>
          <w:sz w:val="32"/>
          <w:szCs w:val="32"/>
        </w:rPr>
        <w:t>AUTUMN SEMESTER</w:t>
      </w:r>
    </w:p>
    <w:p w14:paraId="52167A47" w14:textId="5708EE00" w:rsidR="00F60FF1" w:rsidRPr="00C7171B" w:rsidRDefault="00F60FF1" w:rsidP="00F60FF1">
      <w:pPr>
        <w:jc w:val="center"/>
        <w:rPr>
          <w:rFonts w:ascii="Times New Roman" w:eastAsia="STXingkai" w:hAnsi="Times New Roman" w:cs="Times New Roman"/>
          <w:b/>
          <w:bCs/>
          <w:i/>
          <w:iCs/>
          <w:sz w:val="32"/>
          <w:szCs w:val="32"/>
        </w:rPr>
      </w:pPr>
      <w:r w:rsidRPr="00C7171B">
        <w:rPr>
          <w:rFonts w:ascii="Times New Roman" w:eastAsia="STXingkai" w:hAnsi="Times New Roman" w:cs="Times New Roman"/>
          <w:b/>
          <w:bCs/>
          <w:i/>
          <w:iCs/>
          <w:sz w:val="32"/>
          <w:szCs w:val="32"/>
        </w:rPr>
        <w:t>2024-2025</w:t>
      </w:r>
    </w:p>
    <w:p w14:paraId="158FF800" w14:textId="77777777" w:rsidR="0090359A" w:rsidRDefault="0090359A" w:rsidP="00F60FF1">
      <w:pPr>
        <w:jc w:val="center"/>
        <w:rPr>
          <w:rFonts w:ascii="Times New Roman" w:eastAsia="STXingkai" w:hAnsi="Times New Roman" w:cs="Times New Roman"/>
          <w:sz w:val="24"/>
          <w:szCs w:val="24"/>
        </w:rPr>
      </w:pPr>
    </w:p>
    <w:p w14:paraId="4C60770A" w14:textId="3F831BBD" w:rsidR="00D166BC" w:rsidRPr="000169B1" w:rsidRDefault="00F70A8E" w:rsidP="00F60FF1">
      <w:pPr>
        <w:jc w:val="center"/>
        <w:rPr>
          <w:rFonts w:ascii="Times New Roman" w:eastAsia="STXingkai" w:hAnsi="Times New Roman" w:cs="Times New Roman"/>
          <w:b/>
          <w:bCs/>
          <w:i/>
          <w:iCs/>
          <w:sz w:val="36"/>
          <w:szCs w:val="36"/>
        </w:rPr>
      </w:pPr>
      <w:r w:rsidRPr="000169B1">
        <w:rPr>
          <w:rFonts w:ascii="Times New Roman" w:eastAsia="STXingkai" w:hAnsi="Times New Roman" w:cs="Times New Roman"/>
          <w:b/>
          <w:bCs/>
          <w:i/>
          <w:iCs/>
          <w:sz w:val="36"/>
          <w:szCs w:val="36"/>
        </w:rPr>
        <w:t xml:space="preserve">PROVISIONAL </w:t>
      </w:r>
      <w:r w:rsidR="00733A34" w:rsidRPr="000169B1">
        <w:rPr>
          <w:rFonts w:ascii="Times New Roman" w:eastAsia="STXingkai" w:hAnsi="Times New Roman" w:cs="Times New Roman"/>
          <w:b/>
          <w:bCs/>
          <w:i/>
          <w:iCs/>
          <w:sz w:val="36"/>
          <w:szCs w:val="36"/>
        </w:rPr>
        <w:t xml:space="preserve">PATENT </w:t>
      </w:r>
      <w:r w:rsidRPr="000169B1">
        <w:rPr>
          <w:rFonts w:ascii="Times New Roman" w:eastAsia="STXingkai" w:hAnsi="Times New Roman" w:cs="Times New Roman"/>
          <w:b/>
          <w:bCs/>
          <w:i/>
          <w:iCs/>
          <w:sz w:val="36"/>
          <w:szCs w:val="36"/>
        </w:rPr>
        <w:t>DOCUMENT</w:t>
      </w:r>
    </w:p>
    <w:p w14:paraId="0C96463F" w14:textId="762C181C" w:rsidR="0090359A" w:rsidRDefault="0009532F" w:rsidP="0090359A">
      <w:pPr>
        <w:jc w:val="center"/>
        <w:rPr>
          <w:rFonts w:ascii="Times New Roman" w:eastAsia="STXingkai" w:hAnsi="Times New Roman" w:cs="Times New Roman"/>
          <w:b/>
          <w:bCs/>
          <w:sz w:val="36"/>
          <w:szCs w:val="36"/>
        </w:rPr>
      </w:pPr>
      <w:r w:rsidRPr="00AC2CF3">
        <w:rPr>
          <w:rFonts w:ascii="Times New Roman" w:eastAsia="STXingkai" w:hAnsi="Times New Roman" w:cs="Times New Roman"/>
          <w:b/>
          <w:bCs/>
          <w:sz w:val="36"/>
          <w:szCs w:val="36"/>
        </w:rPr>
        <w:t>#</w:t>
      </w:r>
      <w:r w:rsidR="00F70A8E" w:rsidRPr="00AC2CF3">
        <w:rPr>
          <w:rFonts w:ascii="Times New Roman" w:eastAsia="STXingkai" w:hAnsi="Times New Roman" w:cs="Times New Roman"/>
          <w:b/>
          <w:bCs/>
          <w:sz w:val="36"/>
          <w:szCs w:val="36"/>
        </w:rPr>
        <w:t>HerSafe</w:t>
      </w:r>
      <w:r w:rsidRPr="00AC2CF3">
        <w:rPr>
          <w:rFonts w:ascii="Times New Roman" w:eastAsia="STXingkai" w:hAnsi="Times New Roman" w:cs="Times New Roman"/>
          <w:b/>
          <w:bCs/>
          <w:sz w:val="36"/>
          <w:szCs w:val="36"/>
        </w:rPr>
        <w:t>Innovators</w:t>
      </w:r>
    </w:p>
    <w:p w14:paraId="11224A96" w14:textId="1DBA8F54" w:rsidR="00033499" w:rsidRPr="00B02F04" w:rsidRDefault="00B02F04" w:rsidP="0090359A">
      <w:pPr>
        <w:jc w:val="center"/>
        <w:rPr>
          <w:rFonts w:ascii="Times New Roman" w:eastAsia="STXingkai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eastAsia="STXingkai" w:hAnsi="Times New Roman" w:cs="Times New Roman"/>
          <w:b/>
          <w:bCs/>
          <w:sz w:val="36"/>
          <w:szCs w:val="36"/>
        </w:rPr>
        <w:t xml:space="preserve"> </w:t>
      </w:r>
      <w:r w:rsidR="00033499" w:rsidRPr="00B02F04">
        <w:rPr>
          <w:rFonts w:ascii="Times New Roman" w:eastAsia="STXingkai" w:hAnsi="Times New Roman" w:cs="Times New Roman"/>
          <w:b/>
          <w:bCs/>
          <w:i/>
          <w:iCs/>
          <w:sz w:val="36"/>
          <w:szCs w:val="36"/>
        </w:rPr>
        <w:t>Aur</w:t>
      </w:r>
      <w:r w:rsidRPr="00B02F04">
        <w:rPr>
          <w:rFonts w:ascii="Times New Roman" w:eastAsia="STXingkai" w:hAnsi="Times New Roman" w:cs="Times New Roman"/>
          <w:b/>
          <w:bCs/>
          <w:i/>
          <w:iCs/>
          <w:sz w:val="36"/>
          <w:szCs w:val="36"/>
        </w:rPr>
        <w:t>aSafe</w:t>
      </w:r>
    </w:p>
    <w:p w14:paraId="34D31146" w14:textId="77777777" w:rsidR="00D2724C" w:rsidRPr="0090359A" w:rsidRDefault="00D2724C" w:rsidP="00494502">
      <w:pPr>
        <w:rPr>
          <w:rFonts w:ascii="Times New Roman" w:eastAsia="STXingkai" w:hAnsi="Times New Roman" w:cs="Times New Roman"/>
          <w:b/>
          <w:bCs/>
          <w:sz w:val="24"/>
          <w:szCs w:val="24"/>
        </w:rPr>
      </w:pPr>
    </w:p>
    <w:p w14:paraId="0757CC53" w14:textId="566ABBB8" w:rsidR="00D166BC" w:rsidRPr="00A85A8F" w:rsidRDefault="0090359A" w:rsidP="00F60FF1">
      <w:pPr>
        <w:jc w:val="center"/>
        <w:rPr>
          <w:rFonts w:ascii="Times New Roman" w:eastAsia="STXingkai" w:hAnsi="Times New Roman" w:cs="Times New Roman"/>
          <w:b/>
          <w:bCs/>
          <w:sz w:val="24"/>
          <w:szCs w:val="24"/>
        </w:rPr>
      </w:pPr>
      <w:r w:rsidRPr="00A85A8F">
        <w:rPr>
          <w:rFonts w:ascii="Times New Roman" w:eastAsia="STXingkai" w:hAnsi="Times New Roman" w:cs="Times New Roman"/>
          <w:b/>
          <w:bCs/>
          <w:sz w:val="24"/>
          <w:szCs w:val="24"/>
        </w:rPr>
        <w:t>Group Members</w:t>
      </w:r>
    </w:p>
    <w:p w14:paraId="23C599BB" w14:textId="6B772C04" w:rsidR="0090359A" w:rsidRDefault="00A85A8F" w:rsidP="00F60FF1">
      <w:pPr>
        <w:jc w:val="center"/>
        <w:rPr>
          <w:rFonts w:ascii="Times New Roman" w:eastAsia="STXingkai" w:hAnsi="Times New Roman" w:cs="Times New Roman"/>
          <w:sz w:val="24"/>
          <w:szCs w:val="24"/>
        </w:rPr>
      </w:pPr>
      <w:r>
        <w:rPr>
          <w:rFonts w:ascii="Times New Roman" w:eastAsia="STXingkai" w:hAnsi="Times New Roman" w:cs="Times New Roman"/>
          <w:sz w:val="24"/>
          <w:szCs w:val="24"/>
        </w:rPr>
        <w:t>Swathi Chauhan</w:t>
      </w:r>
    </w:p>
    <w:p w14:paraId="1EB2BB11" w14:textId="12327446" w:rsidR="00A85A8F" w:rsidRDefault="00A85A8F" w:rsidP="00F60FF1">
      <w:pPr>
        <w:jc w:val="center"/>
        <w:rPr>
          <w:rFonts w:ascii="Times New Roman" w:eastAsia="STXingkai" w:hAnsi="Times New Roman" w:cs="Times New Roman"/>
          <w:sz w:val="24"/>
          <w:szCs w:val="24"/>
        </w:rPr>
      </w:pPr>
      <w:r>
        <w:rPr>
          <w:rFonts w:ascii="Times New Roman" w:eastAsia="STXingkai" w:hAnsi="Times New Roman" w:cs="Times New Roman"/>
          <w:sz w:val="24"/>
          <w:szCs w:val="24"/>
        </w:rPr>
        <w:t>Mohana Priya Nandini</w:t>
      </w:r>
    </w:p>
    <w:p w14:paraId="78C95C47" w14:textId="541639EE" w:rsidR="00A85A8F" w:rsidRDefault="006739AF" w:rsidP="00F60FF1">
      <w:pPr>
        <w:jc w:val="center"/>
        <w:rPr>
          <w:rFonts w:ascii="Times New Roman" w:eastAsia="STXingkai" w:hAnsi="Times New Roman" w:cs="Times New Roman"/>
          <w:sz w:val="24"/>
          <w:szCs w:val="24"/>
        </w:rPr>
      </w:pPr>
      <w:proofErr w:type="spellStart"/>
      <w:r>
        <w:rPr>
          <w:rFonts w:ascii="Times New Roman" w:eastAsia="STXingkai" w:hAnsi="Times New Roman" w:cs="Times New Roman"/>
          <w:sz w:val="24"/>
          <w:szCs w:val="24"/>
        </w:rPr>
        <w:t>Jangapalli</w:t>
      </w:r>
      <w:proofErr w:type="spellEnd"/>
      <w:r>
        <w:rPr>
          <w:rFonts w:ascii="Times New Roman" w:eastAsia="STXingkai" w:hAnsi="Times New Roman" w:cs="Times New Roman"/>
          <w:sz w:val="24"/>
          <w:szCs w:val="24"/>
        </w:rPr>
        <w:t xml:space="preserve"> </w:t>
      </w:r>
      <w:r w:rsidR="00A85A8F">
        <w:rPr>
          <w:rFonts w:ascii="Times New Roman" w:eastAsia="STXingkai" w:hAnsi="Times New Roman" w:cs="Times New Roman"/>
          <w:sz w:val="24"/>
          <w:szCs w:val="24"/>
        </w:rPr>
        <w:t>Vijay Satvik</w:t>
      </w:r>
    </w:p>
    <w:p w14:paraId="17119A65" w14:textId="56B7990F" w:rsidR="00A85A8F" w:rsidRDefault="00A85A8F" w:rsidP="00F60FF1">
      <w:pPr>
        <w:jc w:val="center"/>
        <w:rPr>
          <w:rFonts w:ascii="Times New Roman" w:eastAsia="STXingkai" w:hAnsi="Times New Roman" w:cs="Times New Roman"/>
          <w:sz w:val="24"/>
          <w:szCs w:val="24"/>
        </w:rPr>
      </w:pPr>
      <w:r>
        <w:rPr>
          <w:rFonts w:ascii="Times New Roman" w:eastAsia="STXingkai" w:hAnsi="Times New Roman" w:cs="Times New Roman"/>
          <w:sz w:val="24"/>
          <w:szCs w:val="24"/>
        </w:rPr>
        <w:t>Vijay Kumar</w:t>
      </w:r>
    </w:p>
    <w:p w14:paraId="7A850F17" w14:textId="10621368" w:rsidR="00A85A8F" w:rsidRDefault="00743340" w:rsidP="00F60FF1">
      <w:pPr>
        <w:jc w:val="center"/>
        <w:rPr>
          <w:rFonts w:ascii="Times New Roman" w:eastAsia="STXingkai" w:hAnsi="Times New Roman" w:cs="Times New Roman"/>
          <w:sz w:val="24"/>
          <w:szCs w:val="24"/>
        </w:rPr>
      </w:pPr>
      <w:r>
        <w:rPr>
          <w:rFonts w:ascii="Times New Roman" w:eastAsia="STXingkai" w:hAnsi="Times New Roman" w:cs="Times New Roman"/>
          <w:sz w:val="24"/>
          <w:szCs w:val="24"/>
        </w:rPr>
        <w:t>Fredy Naik</w:t>
      </w:r>
    </w:p>
    <w:p w14:paraId="18C82AD3" w14:textId="72BA7CF3" w:rsidR="00743340" w:rsidRDefault="006739AF" w:rsidP="00F60FF1">
      <w:pPr>
        <w:jc w:val="center"/>
        <w:rPr>
          <w:rFonts w:ascii="Times New Roman" w:eastAsia="STXingkai" w:hAnsi="Times New Roman" w:cs="Times New Roman"/>
          <w:sz w:val="24"/>
          <w:szCs w:val="24"/>
        </w:rPr>
      </w:pPr>
      <w:proofErr w:type="spellStart"/>
      <w:r>
        <w:rPr>
          <w:rFonts w:ascii="Times New Roman" w:eastAsia="STXingkai" w:hAnsi="Times New Roman" w:cs="Times New Roman"/>
          <w:sz w:val="24"/>
          <w:szCs w:val="24"/>
        </w:rPr>
        <w:t>Nagoju</w:t>
      </w:r>
      <w:proofErr w:type="spellEnd"/>
      <w:r>
        <w:rPr>
          <w:rFonts w:ascii="Times New Roman" w:eastAsia="STXingkai" w:hAnsi="Times New Roman" w:cs="Times New Roman"/>
          <w:sz w:val="24"/>
          <w:szCs w:val="24"/>
        </w:rPr>
        <w:t xml:space="preserve"> </w:t>
      </w:r>
      <w:r w:rsidR="006D209D">
        <w:rPr>
          <w:rFonts w:ascii="Times New Roman" w:eastAsia="STXingkai" w:hAnsi="Times New Roman" w:cs="Times New Roman"/>
          <w:sz w:val="24"/>
          <w:szCs w:val="24"/>
        </w:rPr>
        <w:t>Hemanth</w:t>
      </w:r>
      <w:r>
        <w:rPr>
          <w:rFonts w:ascii="Times New Roman" w:eastAsia="STXingkai" w:hAnsi="Times New Roman" w:cs="Times New Roman"/>
          <w:sz w:val="24"/>
          <w:szCs w:val="24"/>
        </w:rPr>
        <w:t xml:space="preserve"> Sri Sai Harshith</w:t>
      </w:r>
    </w:p>
    <w:p w14:paraId="4410EB24" w14:textId="0412752D" w:rsidR="006D209D" w:rsidRDefault="009B698E" w:rsidP="00F60FF1">
      <w:pPr>
        <w:jc w:val="center"/>
        <w:rPr>
          <w:rFonts w:ascii="Times New Roman" w:eastAsia="STXingkai" w:hAnsi="Times New Roman" w:cs="Times New Roman"/>
          <w:sz w:val="24"/>
          <w:szCs w:val="24"/>
        </w:rPr>
      </w:pPr>
      <w:r>
        <w:rPr>
          <w:rFonts w:ascii="Times New Roman" w:eastAsia="STXingkai" w:hAnsi="Times New Roman" w:cs="Times New Roman"/>
          <w:sz w:val="24"/>
          <w:szCs w:val="24"/>
        </w:rPr>
        <w:t>M. Sai Ramana</w:t>
      </w:r>
    </w:p>
    <w:p w14:paraId="032B9AED" w14:textId="3DA9392E" w:rsidR="00D2724C" w:rsidRPr="00615359" w:rsidRDefault="005A2417" w:rsidP="00615359">
      <w:pPr>
        <w:pStyle w:val="ListParagraph"/>
        <w:numPr>
          <w:ilvl w:val="0"/>
          <w:numId w:val="1"/>
        </w:numPr>
        <w:jc w:val="both"/>
        <w:rPr>
          <w:rFonts w:ascii="Times New Roman" w:eastAsia="STXingkai" w:hAnsi="Times New Roman" w:cs="Times New Roman"/>
          <w:b/>
          <w:bCs/>
          <w:sz w:val="24"/>
          <w:szCs w:val="24"/>
        </w:rPr>
      </w:pPr>
      <w:r w:rsidRPr="00615359">
        <w:rPr>
          <w:rFonts w:ascii="Times New Roman" w:eastAsia="STXingkai" w:hAnsi="Times New Roman" w:cs="Times New Roman"/>
          <w:b/>
          <w:bCs/>
          <w:sz w:val="24"/>
          <w:szCs w:val="24"/>
        </w:rPr>
        <w:lastRenderedPageBreak/>
        <w:t>Title of the Invention</w:t>
      </w:r>
    </w:p>
    <w:p w14:paraId="40C5A87C" w14:textId="661211B9" w:rsidR="005A2417" w:rsidRDefault="00BD46C1" w:rsidP="00615359">
      <w:pPr>
        <w:ind w:left="720"/>
        <w:jc w:val="both"/>
        <w:rPr>
          <w:rFonts w:ascii="Times New Roman" w:eastAsia="STXingkai" w:hAnsi="Times New Roman" w:cs="Times New Roman"/>
          <w:b/>
          <w:bCs/>
          <w:sz w:val="24"/>
          <w:szCs w:val="24"/>
        </w:rPr>
      </w:pPr>
      <w:r>
        <w:rPr>
          <w:rFonts w:ascii="Times New Roman" w:eastAsia="STXingkai" w:hAnsi="Times New Roman" w:cs="Times New Roman"/>
          <w:b/>
          <w:bCs/>
          <w:sz w:val="24"/>
          <w:szCs w:val="24"/>
        </w:rPr>
        <w:t>Aura</w:t>
      </w:r>
      <w:r w:rsidR="00495C88">
        <w:rPr>
          <w:rFonts w:ascii="Times New Roman" w:eastAsia="STXingka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STXingkai" w:hAnsi="Times New Roman" w:cs="Times New Roman"/>
          <w:b/>
          <w:bCs/>
          <w:sz w:val="24"/>
          <w:szCs w:val="24"/>
        </w:rPr>
        <w:t>Safe</w:t>
      </w:r>
    </w:p>
    <w:p w14:paraId="30CB2B99" w14:textId="2B0CD2C7" w:rsidR="00D8093F" w:rsidRPr="00EE1A57" w:rsidRDefault="00EE1A57" w:rsidP="00615359">
      <w:pPr>
        <w:ind w:left="720"/>
        <w:jc w:val="both"/>
        <w:rPr>
          <w:rFonts w:ascii="Times New Roman" w:eastAsia="STXingkai" w:hAnsi="Times New Roman" w:cs="Times New Roman"/>
          <w:sz w:val="24"/>
          <w:szCs w:val="24"/>
        </w:rPr>
      </w:pPr>
      <w:r>
        <w:rPr>
          <w:rFonts w:ascii="Times New Roman" w:eastAsia="STXingkai" w:hAnsi="Times New Roman" w:cs="Times New Roman"/>
          <w:sz w:val="24"/>
          <w:szCs w:val="24"/>
        </w:rPr>
        <w:t>Empowering Women</w:t>
      </w:r>
      <w:r w:rsidR="005C3536">
        <w:rPr>
          <w:rFonts w:ascii="Times New Roman" w:eastAsia="STXingkai" w:hAnsi="Times New Roman" w:cs="Times New Roman"/>
          <w:sz w:val="24"/>
          <w:szCs w:val="24"/>
        </w:rPr>
        <w:t>’s</w:t>
      </w:r>
      <w:r>
        <w:rPr>
          <w:rFonts w:ascii="Times New Roman" w:eastAsia="STXingkai" w:hAnsi="Times New Roman" w:cs="Times New Roman"/>
          <w:sz w:val="24"/>
          <w:szCs w:val="24"/>
        </w:rPr>
        <w:t xml:space="preserve"> Safety </w:t>
      </w:r>
      <w:r w:rsidR="005C3536">
        <w:rPr>
          <w:rFonts w:ascii="Times New Roman" w:eastAsia="STXingkai" w:hAnsi="Times New Roman" w:cs="Times New Roman"/>
          <w:sz w:val="24"/>
          <w:szCs w:val="24"/>
        </w:rPr>
        <w:t>Through Technology</w:t>
      </w:r>
    </w:p>
    <w:p w14:paraId="72C37FBC" w14:textId="464B5140" w:rsidR="00615359" w:rsidRDefault="00ED7654" w:rsidP="00615359">
      <w:pPr>
        <w:pStyle w:val="ListParagraph"/>
        <w:numPr>
          <w:ilvl w:val="0"/>
          <w:numId w:val="1"/>
        </w:numPr>
        <w:jc w:val="both"/>
        <w:rPr>
          <w:rFonts w:ascii="Times New Roman" w:eastAsia="STXingkai" w:hAnsi="Times New Roman" w:cs="Times New Roman"/>
          <w:b/>
          <w:bCs/>
          <w:sz w:val="24"/>
          <w:szCs w:val="24"/>
        </w:rPr>
      </w:pPr>
      <w:r>
        <w:rPr>
          <w:rFonts w:ascii="Times New Roman" w:eastAsia="STXingkai" w:hAnsi="Times New Roman" w:cs="Times New Roman"/>
          <w:b/>
          <w:bCs/>
          <w:sz w:val="24"/>
          <w:szCs w:val="24"/>
        </w:rPr>
        <w:t>Background of the Innovation</w:t>
      </w:r>
    </w:p>
    <w:p w14:paraId="3EEBBCAD" w14:textId="681E0930" w:rsidR="00184BA9" w:rsidRDefault="001E503E" w:rsidP="009E672E">
      <w:pPr>
        <w:pStyle w:val="ListParagraph"/>
        <w:jc w:val="both"/>
        <w:rPr>
          <w:rFonts w:ascii="Times New Roman" w:eastAsia="STXingkai" w:hAnsi="Times New Roman" w:cs="Times New Roman"/>
          <w:sz w:val="24"/>
          <w:szCs w:val="24"/>
        </w:rPr>
      </w:pPr>
      <w:r w:rsidRPr="001E503E">
        <w:rPr>
          <w:rFonts w:ascii="Times New Roman" w:eastAsia="STXingkai" w:hAnsi="Times New Roman" w:cs="Times New Roman"/>
          <w:sz w:val="24"/>
          <w:szCs w:val="24"/>
        </w:rPr>
        <w:t>Women’s safety has become a global issue, with alarming increases</w:t>
      </w:r>
      <w:r w:rsidR="00914FDE">
        <w:rPr>
          <w:rFonts w:ascii="Times New Roman" w:eastAsia="STXingkai" w:hAnsi="Times New Roman" w:cs="Times New Roman"/>
          <w:sz w:val="24"/>
          <w:szCs w:val="24"/>
        </w:rPr>
        <w:t xml:space="preserve"> </w:t>
      </w:r>
      <w:r w:rsidRPr="00914FDE">
        <w:rPr>
          <w:rFonts w:ascii="Times New Roman" w:eastAsia="STXingkai" w:hAnsi="Times New Roman" w:cs="Times New Roman"/>
          <w:sz w:val="24"/>
          <w:szCs w:val="24"/>
        </w:rPr>
        <w:t>in incidents o</w:t>
      </w:r>
      <w:r w:rsidR="00914FDE">
        <w:rPr>
          <w:rFonts w:ascii="Times New Roman" w:eastAsia="STXingkai" w:hAnsi="Times New Roman" w:cs="Times New Roman"/>
          <w:sz w:val="24"/>
          <w:szCs w:val="24"/>
        </w:rPr>
        <w:t xml:space="preserve">f </w:t>
      </w:r>
      <w:r w:rsidRPr="00914FDE">
        <w:rPr>
          <w:rFonts w:ascii="Times New Roman" w:eastAsia="STXingkai" w:hAnsi="Times New Roman" w:cs="Times New Roman"/>
          <w:sz w:val="24"/>
          <w:szCs w:val="24"/>
        </w:rPr>
        <w:t>harassment, assault, and violence.</w:t>
      </w:r>
      <w:r w:rsidR="009E672E">
        <w:rPr>
          <w:rFonts w:ascii="Times New Roman" w:eastAsia="STXingkai" w:hAnsi="Times New Roman" w:cs="Times New Roman"/>
          <w:sz w:val="24"/>
          <w:szCs w:val="24"/>
        </w:rPr>
        <w:t xml:space="preserve"> </w:t>
      </w:r>
      <w:r w:rsidR="00184BA9" w:rsidRPr="009E672E">
        <w:rPr>
          <w:rFonts w:ascii="Times New Roman" w:eastAsia="STXingkai" w:hAnsi="Times New Roman" w:cs="Times New Roman"/>
          <w:sz w:val="24"/>
          <w:szCs w:val="24"/>
        </w:rPr>
        <w:t>According to 97% of women have faced unsafe situations, but in</w:t>
      </w:r>
      <w:r w:rsidR="00914FDE" w:rsidRPr="009E672E">
        <w:rPr>
          <w:rFonts w:ascii="Times New Roman" w:eastAsia="STXingkai" w:hAnsi="Times New Roman" w:cs="Times New Roman"/>
          <w:sz w:val="24"/>
          <w:szCs w:val="24"/>
        </w:rPr>
        <w:t xml:space="preserve"> </w:t>
      </w:r>
      <w:r w:rsidR="00184BA9" w:rsidRPr="009E672E">
        <w:rPr>
          <w:rFonts w:ascii="Times New Roman" w:eastAsia="STXingkai" w:hAnsi="Times New Roman" w:cs="Times New Roman"/>
          <w:sz w:val="24"/>
          <w:szCs w:val="24"/>
        </w:rPr>
        <w:t>many cases, they</w:t>
      </w:r>
      <w:r w:rsidR="00914FDE" w:rsidRPr="009E672E">
        <w:rPr>
          <w:rFonts w:ascii="Times New Roman" w:eastAsia="STXingkai" w:hAnsi="Times New Roman" w:cs="Times New Roman"/>
          <w:sz w:val="24"/>
          <w:szCs w:val="24"/>
        </w:rPr>
        <w:t xml:space="preserve"> </w:t>
      </w:r>
      <w:r w:rsidR="00184BA9" w:rsidRPr="009E672E">
        <w:rPr>
          <w:rFonts w:ascii="Times New Roman" w:eastAsia="STXingkai" w:hAnsi="Times New Roman" w:cs="Times New Roman"/>
          <w:sz w:val="24"/>
          <w:szCs w:val="24"/>
        </w:rPr>
        <w:t>cannot alert anyone in real</w:t>
      </w:r>
      <w:r w:rsidR="009E5145" w:rsidRPr="009E672E">
        <w:rPr>
          <w:rFonts w:ascii="Times New Roman" w:eastAsia="STXingkai" w:hAnsi="Times New Roman" w:cs="Times New Roman"/>
          <w:sz w:val="24"/>
          <w:szCs w:val="24"/>
        </w:rPr>
        <w:t>-</w:t>
      </w:r>
      <w:r w:rsidR="00184BA9" w:rsidRPr="009E672E">
        <w:rPr>
          <w:rFonts w:ascii="Times New Roman" w:eastAsia="STXingkai" w:hAnsi="Times New Roman" w:cs="Times New Roman"/>
          <w:sz w:val="24"/>
          <w:szCs w:val="24"/>
        </w:rPr>
        <w:t xml:space="preserve">time due to </w:t>
      </w:r>
      <w:r w:rsidR="0008734C" w:rsidRPr="009E672E">
        <w:rPr>
          <w:rFonts w:ascii="Times New Roman" w:eastAsia="STXingkai" w:hAnsi="Times New Roman" w:cs="Times New Roman"/>
          <w:sz w:val="24"/>
          <w:szCs w:val="24"/>
        </w:rPr>
        <w:t xml:space="preserve">the </w:t>
      </w:r>
      <w:r w:rsidR="00184BA9" w:rsidRPr="009E672E">
        <w:rPr>
          <w:rFonts w:ascii="Times New Roman" w:eastAsia="STXingkai" w:hAnsi="Times New Roman" w:cs="Times New Roman"/>
          <w:sz w:val="24"/>
          <w:szCs w:val="24"/>
        </w:rPr>
        <w:t>lack of</w:t>
      </w:r>
      <w:r w:rsidR="00914FDE" w:rsidRPr="009E672E">
        <w:rPr>
          <w:rFonts w:ascii="Times New Roman" w:eastAsia="STXingkai" w:hAnsi="Times New Roman" w:cs="Times New Roman"/>
          <w:sz w:val="24"/>
          <w:szCs w:val="24"/>
        </w:rPr>
        <w:t xml:space="preserve"> </w:t>
      </w:r>
      <w:r w:rsidR="00184BA9" w:rsidRPr="009E672E">
        <w:rPr>
          <w:rFonts w:ascii="Times New Roman" w:eastAsia="STXingkai" w:hAnsi="Times New Roman" w:cs="Times New Roman"/>
          <w:sz w:val="24"/>
          <w:szCs w:val="24"/>
        </w:rPr>
        <w:t>proper safety tools.</w:t>
      </w:r>
      <w:r w:rsidR="009E672E">
        <w:rPr>
          <w:rFonts w:ascii="Times New Roman" w:eastAsia="STXingkai" w:hAnsi="Times New Roman" w:cs="Times New Roman"/>
          <w:sz w:val="24"/>
          <w:szCs w:val="24"/>
        </w:rPr>
        <w:t xml:space="preserve"> </w:t>
      </w:r>
      <w:r w:rsidR="00184BA9" w:rsidRPr="009E672E">
        <w:rPr>
          <w:rFonts w:ascii="Times New Roman" w:eastAsia="STXingkai" w:hAnsi="Times New Roman" w:cs="Times New Roman"/>
          <w:sz w:val="24"/>
          <w:szCs w:val="24"/>
        </w:rPr>
        <w:t>Current safety solutions are either inefficient or require manual</w:t>
      </w:r>
      <w:r w:rsidR="00914FDE" w:rsidRPr="009E672E">
        <w:rPr>
          <w:rFonts w:ascii="Times New Roman" w:eastAsia="STXingkai" w:hAnsi="Times New Roman" w:cs="Times New Roman"/>
          <w:sz w:val="24"/>
          <w:szCs w:val="24"/>
        </w:rPr>
        <w:t xml:space="preserve"> </w:t>
      </w:r>
      <w:r w:rsidR="00184BA9" w:rsidRPr="009E672E">
        <w:rPr>
          <w:rFonts w:ascii="Times New Roman" w:eastAsia="STXingkai" w:hAnsi="Times New Roman" w:cs="Times New Roman"/>
          <w:sz w:val="24"/>
          <w:szCs w:val="24"/>
        </w:rPr>
        <w:t>intervention, which ma</w:t>
      </w:r>
      <w:r w:rsidR="00914FDE" w:rsidRPr="009E672E">
        <w:rPr>
          <w:rFonts w:ascii="Times New Roman" w:eastAsia="STXingkai" w:hAnsi="Times New Roman" w:cs="Times New Roman"/>
          <w:sz w:val="24"/>
          <w:szCs w:val="24"/>
        </w:rPr>
        <w:t xml:space="preserve">y </w:t>
      </w:r>
      <w:r w:rsidR="00184BA9" w:rsidRPr="009E672E">
        <w:rPr>
          <w:rFonts w:ascii="Times New Roman" w:eastAsia="STXingkai" w:hAnsi="Times New Roman" w:cs="Times New Roman"/>
          <w:sz w:val="24"/>
          <w:szCs w:val="24"/>
        </w:rPr>
        <w:t>not always be possible during emergencies.</w:t>
      </w:r>
    </w:p>
    <w:p w14:paraId="0F3E39D4" w14:textId="77777777" w:rsidR="009E672E" w:rsidRPr="009E672E" w:rsidRDefault="009E672E" w:rsidP="009E672E">
      <w:pPr>
        <w:pStyle w:val="ListParagraph"/>
        <w:jc w:val="both"/>
        <w:rPr>
          <w:rFonts w:ascii="Times New Roman" w:eastAsia="STXingkai" w:hAnsi="Times New Roman" w:cs="Times New Roman"/>
          <w:sz w:val="24"/>
          <w:szCs w:val="24"/>
        </w:rPr>
      </w:pPr>
    </w:p>
    <w:p w14:paraId="1A30CE4C" w14:textId="3BC802DF" w:rsidR="001335E0" w:rsidRDefault="00914FDE" w:rsidP="001335E0">
      <w:pPr>
        <w:pStyle w:val="ListParagraph"/>
        <w:jc w:val="both"/>
        <w:rPr>
          <w:rFonts w:ascii="Times New Roman" w:eastAsia="STXingkai" w:hAnsi="Times New Roman" w:cs="Times New Roman"/>
          <w:sz w:val="24"/>
          <w:szCs w:val="24"/>
        </w:rPr>
      </w:pPr>
      <w:r w:rsidRPr="00914FDE">
        <w:rPr>
          <w:rFonts w:ascii="Times New Roman" w:eastAsia="STXingkai" w:hAnsi="Times New Roman" w:cs="Times New Roman"/>
          <w:sz w:val="24"/>
          <w:szCs w:val="24"/>
        </w:rPr>
        <w:t>Our Focus: Addressing these critical gaps through a combination of</w:t>
      </w:r>
      <w:r>
        <w:rPr>
          <w:rFonts w:ascii="Times New Roman" w:eastAsia="STXingkai" w:hAnsi="Times New Roman" w:cs="Times New Roman"/>
          <w:sz w:val="24"/>
          <w:szCs w:val="24"/>
        </w:rPr>
        <w:t xml:space="preserve"> </w:t>
      </w:r>
      <w:r w:rsidRPr="00914FDE">
        <w:rPr>
          <w:rFonts w:ascii="Times New Roman" w:eastAsia="STXingkai" w:hAnsi="Times New Roman" w:cs="Times New Roman"/>
          <w:sz w:val="24"/>
          <w:szCs w:val="24"/>
        </w:rPr>
        <w:t>innovative hardware and software for real-time protection and</w:t>
      </w:r>
      <w:r>
        <w:rPr>
          <w:rFonts w:ascii="Times New Roman" w:eastAsia="STXingkai" w:hAnsi="Times New Roman" w:cs="Times New Roman"/>
          <w:sz w:val="24"/>
          <w:szCs w:val="24"/>
        </w:rPr>
        <w:t xml:space="preserve"> </w:t>
      </w:r>
      <w:r w:rsidRPr="00914FDE">
        <w:rPr>
          <w:rFonts w:ascii="Times New Roman" w:eastAsia="STXingkai" w:hAnsi="Times New Roman" w:cs="Times New Roman"/>
          <w:sz w:val="24"/>
          <w:szCs w:val="24"/>
        </w:rPr>
        <w:t>support</w:t>
      </w:r>
      <w:r>
        <w:rPr>
          <w:rFonts w:ascii="Times New Roman" w:eastAsia="STXingkai" w:hAnsi="Times New Roman" w:cs="Times New Roman"/>
          <w:sz w:val="24"/>
          <w:szCs w:val="24"/>
        </w:rPr>
        <w:t>.</w:t>
      </w:r>
    </w:p>
    <w:p w14:paraId="6E10FFF7" w14:textId="77777777" w:rsidR="001335E0" w:rsidRPr="001335E0" w:rsidRDefault="001335E0" w:rsidP="001335E0">
      <w:pPr>
        <w:pStyle w:val="ListParagraph"/>
        <w:jc w:val="both"/>
        <w:rPr>
          <w:rFonts w:ascii="Times New Roman" w:eastAsia="STXingkai" w:hAnsi="Times New Roman" w:cs="Times New Roman"/>
          <w:sz w:val="24"/>
          <w:szCs w:val="24"/>
        </w:rPr>
      </w:pPr>
    </w:p>
    <w:p w14:paraId="183E9E8F" w14:textId="5B50BA1A" w:rsidR="000C5C4E" w:rsidRDefault="007D24F1" w:rsidP="000C5C4E">
      <w:pPr>
        <w:pStyle w:val="ListParagraph"/>
        <w:numPr>
          <w:ilvl w:val="0"/>
          <w:numId w:val="1"/>
        </w:numPr>
        <w:jc w:val="both"/>
        <w:rPr>
          <w:rFonts w:ascii="Times New Roman" w:eastAsia="STXingkai" w:hAnsi="Times New Roman" w:cs="Times New Roman"/>
          <w:b/>
          <w:bCs/>
          <w:sz w:val="24"/>
          <w:szCs w:val="24"/>
        </w:rPr>
      </w:pPr>
      <w:r w:rsidRPr="007D24F1">
        <w:rPr>
          <w:rFonts w:ascii="Times New Roman" w:eastAsia="STXingkai" w:hAnsi="Times New Roman" w:cs="Times New Roman"/>
          <w:b/>
          <w:bCs/>
          <w:sz w:val="24"/>
          <w:szCs w:val="24"/>
        </w:rPr>
        <w:t>Summary of the Invention</w:t>
      </w:r>
    </w:p>
    <w:p w14:paraId="076305B9" w14:textId="51826DFA" w:rsidR="005633F0" w:rsidRDefault="001335E0" w:rsidP="00033499">
      <w:pPr>
        <w:pStyle w:val="ListParagraph"/>
        <w:jc w:val="both"/>
        <w:rPr>
          <w:rFonts w:ascii="Times New Roman" w:eastAsia="STXingkai" w:hAnsi="Times New Roman" w:cs="Times New Roman"/>
          <w:sz w:val="24"/>
          <w:szCs w:val="24"/>
        </w:rPr>
      </w:pPr>
      <w:r w:rsidRPr="001335E0">
        <w:rPr>
          <w:rFonts w:ascii="Times New Roman" w:eastAsia="STXingkai" w:hAnsi="Times New Roman" w:cs="Times New Roman"/>
          <w:sz w:val="24"/>
          <w:szCs w:val="24"/>
        </w:rPr>
        <w:t>AuraSafe is an integrated safety</w:t>
      </w:r>
      <w:r>
        <w:rPr>
          <w:rFonts w:ascii="Times New Roman" w:eastAsia="STXingkai" w:hAnsi="Times New Roman" w:cs="Times New Roman"/>
          <w:sz w:val="24"/>
          <w:szCs w:val="24"/>
        </w:rPr>
        <w:t xml:space="preserve"> </w:t>
      </w:r>
      <w:r w:rsidRPr="001335E0">
        <w:rPr>
          <w:rFonts w:ascii="Times New Roman" w:eastAsia="STXingkai" w:hAnsi="Times New Roman" w:cs="Times New Roman"/>
          <w:sz w:val="24"/>
          <w:szCs w:val="24"/>
        </w:rPr>
        <w:t>system that combines wearable</w:t>
      </w:r>
      <w:r>
        <w:rPr>
          <w:rFonts w:ascii="Times New Roman" w:eastAsia="STXingkai" w:hAnsi="Times New Roman" w:cs="Times New Roman"/>
          <w:sz w:val="24"/>
          <w:szCs w:val="24"/>
        </w:rPr>
        <w:t xml:space="preserve"> </w:t>
      </w:r>
      <w:r w:rsidRPr="001335E0">
        <w:rPr>
          <w:rFonts w:ascii="Times New Roman" w:eastAsia="STXingkai" w:hAnsi="Times New Roman" w:cs="Times New Roman"/>
          <w:sz w:val="24"/>
          <w:szCs w:val="24"/>
        </w:rPr>
        <w:t xml:space="preserve">technology with </w:t>
      </w:r>
      <w:r>
        <w:rPr>
          <w:rFonts w:ascii="Times New Roman" w:eastAsia="STXingkai" w:hAnsi="Times New Roman" w:cs="Times New Roman"/>
          <w:sz w:val="24"/>
          <w:szCs w:val="24"/>
        </w:rPr>
        <w:t>a </w:t>
      </w:r>
      <w:r w:rsidRPr="001335E0">
        <w:rPr>
          <w:rFonts w:ascii="Times New Roman" w:eastAsia="STXingkai" w:hAnsi="Times New Roman" w:cs="Times New Roman"/>
          <w:sz w:val="24"/>
          <w:szCs w:val="24"/>
        </w:rPr>
        <w:t>powerful web</w:t>
      </w:r>
      <w:r>
        <w:rPr>
          <w:rFonts w:ascii="Times New Roman" w:eastAsia="STXingkai" w:hAnsi="Times New Roman" w:cs="Times New Roman"/>
          <w:sz w:val="24"/>
          <w:szCs w:val="24"/>
        </w:rPr>
        <w:t xml:space="preserve"> </w:t>
      </w:r>
      <w:r w:rsidRPr="001335E0">
        <w:rPr>
          <w:rFonts w:ascii="Times New Roman" w:eastAsia="STXingkai" w:hAnsi="Times New Roman" w:cs="Times New Roman"/>
          <w:sz w:val="24"/>
          <w:szCs w:val="24"/>
        </w:rPr>
        <w:t>platform</w:t>
      </w:r>
      <w:r w:rsidR="00F72FF9" w:rsidRPr="001335E0">
        <w:rPr>
          <w:rFonts w:ascii="Times New Roman" w:eastAsia="STXingkai" w:hAnsi="Times New Roman" w:cs="Times New Roman"/>
          <w:sz w:val="24"/>
          <w:szCs w:val="24"/>
        </w:rPr>
        <w:t xml:space="preserve">. </w:t>
      </w:r>
      <w:r w:rsidR="0076295B" w:rsidRPr="0076295B">
        <w:rPr>
          <w:rFonts w:ascii="Times New Roman" w:eastAsia="STXingkai" w:hAnsi="Times New Roman" w:cs="Times New Roman"/>
          <w:sz w:val="24"/>
          <w:szCs w:val="24"/>
        </w:rPr>
        <w:t>Our hardware solution includes a</w:t>
      </w:r>
      <w:r w:rsidR="0076295B">
        <w:rPr>
          <w:rFonts w:ascii="Times New Roman" w:eastAsia="STXingkai" w:hAnsi="Times New Roman" w:cs="Times New Roman"/>
          <w:sz w:val="24"/>
          <w:szCs w:val="24"/>
        </w:rPr>
        <w:t xml:space="preserve"> </w:t>
      </w:r>
      <w:r w:rsidR="0076295B" w:rsidRPr="0076295B">
        <w:rPr>
          <w:rFonts w:ascii="Times New Roman" w:eastAsia="STXingkai" w:hAnsi="Times New Roman" w:cs="Times New Roman"/>
          <w:sz w:val="24"/>
          <w:szCs w:val="24"/>
        </w:rPr>
        <w:t>safety gadget equipped with GPS,</w:t>
      </w:r>
      <w:r w:rsidR="0076295B">
        <w:rPr>
          <w:rFonts w:ascii="Times New Roman" w:eastAsia="STXingkai" w:hAnsi="Times New Roman" w:cs="Times New Roman"/>
          <w:sz w:val="24"/>
          <w:szCs w:val="24"/>
        </w:rPr>
        <w:t xml:space="preserve"> </w:t>
      </w:r>
      <w:r w:rsidR="0076295B" w:rsidRPr="0076295B">
        <w:rPr>
          <w:rFonts w:ascii="Times New Roman" w:eastAsia="STXingkai" w:hAnsi="Times New Roman" w:cs="Times New Roman"/>
          <w:sz w:val="24"/>
          <w:szCs w:val="24"/>
        </w:rPr>
        <w:t>GSM, and sound sensors,</w:t>
      </w:r>
      <w:r w:rsidR="0076295B">
        <w:rPr>
          <w:rFonts w:ascii="Times New Roman" w:eastAsia="STXingkai" w:hAnsi="Times New Roman" w:cs="Times New Roman"/>
          <w:sz w:val="24"/>
          <w:szCs w:val="24"/>
        </w:rPr>
        <w:t xml:space="preserve"> </w:t>
      </w:r>
      <w:r w:rsidR="0076295B" w:rsidRPr="0076295B">
        <w:rPr>
          <w:rFonts w:ascii="Times New Roman" w:eastAsia="STXingkai" w:hAnsi="Times New Roman" w:cs="Times New Roman"/>
          <w:sz w:val="24"/>
          <w:szCs w:val="24"/>
        </w:rPr>
        <w:t>designed to send automatic alerts</w:t>
      </w:r>
      <w:r w:rsidR="0076295B">
        <w:rPr>
          <w:rFonts w:ascii="Times New Roman" w:eastAsia="STXingkai" w:hAnsi="Times New Roman" w:cs="Times New Roman"/>
          <w:sz w:val="24"/>
          <w:szCs w:val="24"/>
        </w:rPr>
        <w:t xml:space="preserve"> </w:t>
      </w:r>
      <w:r w:rsidR="0076295B" w:rsidRPr="0076295B">
        <w:rPr>
          <w:rFonts w:ascii="Times New Roman" w:eastAsia="STXingkai" w:hAnsi="Times New Roman" w:cs="Times New Roman"/>
          <w:sz w:val="24"/>
          <w:szCs w:val="24"/>
        </w:rPr>
        <w:t>when activated.</w:t>
      </w:r>
      <w:r w:rsidR="00AD1D08">
        <w:rPr>
          <w:rFonts w:ascii="Times New Roman" w:eastAsia="STXingkai" w:hAnsi="Times New Roman" w:cs="Times New Roman"/>
          <w:sz w:val="24"/>
          <w:szCs w:val="24"/>
        </w:rPr>
        <w:t xml:space="preserve"> </w:t>
      </w:r>
      <w:r w:rsidR="00AD1D08" w:rsidRPr="00AD1D08">
        <w:rPr>
          <w:rFonts w:ascii="Times New Roman" w:eastAsia="STXingkai" w:hAnsi="Times New Roman" w:cs="Times New Roman"/>
          <w:sz w:val="24"/>
          <w:szCs w:val="24"/>
        </w:rPr>
        <w:t>The website enables real-time</w:t>
      </w:r>
      <w:r w:rsidR="00AD1D08">
        <w:rPr>
          <w:rFonts w:ascii="Times New Roman" w:eastAsia="STXingkai" w:hAnsi="Times New Roman" w:cs="Times New Roman"/>
          <w:sz w:val="24"/>
          <w:szCs w:val="24"/>
        </w:rPr>
        <w:t xml:space="preserve"> </w:t>
      </w:r>
      <w:r w:rsidR="00AD1D08" w:rsidRPr="00AD1D08">
        <w:rPr>
          <w:rFonts w:ascii="Times New Roman" w:eastAsia="STXingkai" w:hAnsi="Times New Roman" w:cs="Times New Roman"/>
          <w:sz w:val="24"/>
          <w:szCs w:val="24"/>
        </w:rPr>
        <w:t>tracking, provides emergency alerts</w:t>
      </w:r>
      <w:r w:rsidR="00AD1D08">
        <w:rPr>
          <w:rFonts w:ascii="Times New Roman" w:eastAsia="STXingkai" w:hAnsi="Times New Roman" w:cs="Times New Roman"/>
          <w:sz w:val="24"/>
          <w:szCs w:val="24"/>
        </w:rPr>
        <w:t xml:space="preserve"> </w:t>
      </w:r>
      <w:r w:rsidR="00AD1D08" w:rsidRPr="00AD1D08">
        <w:rPr>
          <w:rFonts w:ascii="Times New Roman" w:eastAsia="STXingkai" w:hAnsi="Times New Roman" w:cs="Times New Roman"/>
          <w:sz w:val="24"/>
          <w:szCs w:val="24"/>
        </w:rPr>
        <w:t>to trusted contacts, an</w:t>
      </w:r>
      <w:r w:rsidR="00AD1D08">
        <w:rPr>
          <w:rFonts w:ascii="Times New Roman" w:eastAsia="STXingkai" w:hAnsi="Times New Roman" w:cs="Times New Roman"/>
          <w:sz w:val="24"/>
          <w:szCs w:val="24"/>
        </w:rPr>
        <w:t xml:space="preserve">d </w:t>
      </w:r>
      <w:r w:rsidR="00AD1D08" w:rsidRPr="00AD1D08">
        <w:rPr>
          <w:rFonts w:ascii="Times New Roman" w:eastAsia="STXingkai" w:hAnsi="Times New Roman" w:cs="Times New Roman"/>
          <w:sz w:val="24"/>
          <w:szCs w:val="24"/>
        </w:rPr>
        <w:t>offers a</w:t>
      </w:r>
      <w:r w:rsidR="00AD1D08">
        <w:rPr>
          <w:rFonts w:ascii="Times New Roman" w:eastAsia="STXingkai" w:hAnsi="Times New Roman" w:cs="Times New Roman"/>
          <w:sz w:val="24"/>
          <w:szCs w:val="24"/>
        </w:rPr>
        <w:t xml:space="preserve"> </w:t>
      </w:r>
      <w:r w:rsidR="00AD1D08" w:rsidRPr="00AD1D08">
        <w:rPr>
          <w:rFonts w:ascii="Times New Roman" w:eastAsia="STXingkai" w:hAnsi="Times New Roman" w:cs="Times New Roman"/>
          <w:sz w:val="24"/>
          <w:szCs w:val="24"/>
        </w:rPr>
        <w:t>dashboard to manage and monitor</w:t>
      </w:r>
      <w:r w:rsidR="00AD1D08">
        <w:rPr>
          <w:rFonts w:ascii="Times New Roman" w:eastAsia="STXingkai" w:hAnsi="Times New Roman" w:cs="Times New Roman"/>
          <w:sz w:val="24"/>
          <w:szCs w:val="24"/>
        </w:rPr>
        <w:t xml:space="preserve"> </w:t>
      </w:r>
      <w:r w:rsidR="00AD1D08" w:rsidRPr="00AD1D08">
        <w:rPr>
          <w:rFonts w:ascii="Times New Roman" w:eastAsia="STXingkai" w:hAnsi="Times New Roman" w:cs="Times New Roman"/>
          <w:sz w:val="24"/>
          <w:szCs w:val="24"/>
        </w:rPr>
        <w:t>the user’s location.</w:t>
      </w:r>
      <w:r w:rsidR="00033499">
        <w:rPr>
          <w:rFonts w:ascii="Times New Roman" w:eastAsia="STXingkai" w:hAnsi="Times New Roman" w:cs="Times New Roman"/>
          <w:sz w:val="24"/>
          <w:szCs w:val="24"/>
        </w:rPr>
        <w:t xml:space="preserve"> </w:t>
      </w:r>
      <w:r w:rsidR="00033499" w:rsidRPr="00033499">
        <w:rPr>
          <w:rFonts w:ascii="Times New Roman" w:eastAsia="STXingkai" w:hAnsi="Times New Roman" w:cs="Times New Roman"/>
          <w:sz w:val="24"/>
          <w:szCs w:val="24"/>
        </w:rPr>
        <w:t>This dual-layer protection ensures</w:t>
      </w:r>
      <w:r w:rsidR="00033499">
        <w:rPr>
          <w:rFonts w:ascii="Times New Roman" w:eastAsia="STXingkai" w:hAnsi="Times New Roman" w:cs="Times New Roman"/>
          <w:sz w:val="24"/>
          <w:szCs w:val="24"/>
        </w:rPr>
        <w:t xml:space="preserve"> </w:t>
      </w:r>
      <w:r w:rsidR="00033499" w:rsidRPr="00033499">
        <w:rPr>
          <w:rFonts w:ascii="Times New Roman" w:eastAsia="STXingkai" w:hAnsi="Times New Roman" w:cs="Times New Roman"/>
          <w:sz w:val="24"/>
          <w:szCs w:val="24"/>
        </w:rPr>
        <w:t>that women can access help quickly,</w:t>
      </w:r>
      <w:r w:rsidR="00033499">
        <w:rPr>
          <w:rFonts w:ascii="Times New Roman" w:eastAsia="STXingkai" w:hAnsi="Times New Roman" w:cs="Times New Roman"/>
          <w:sz w:val="24"/>
          <w:szCs w:val="24"/>
        </w:rPr>
        <w:t xml:space="preserve"> </w:t>
      </w:r>
      <w:r w:rsidR="00033499" w:rsidRPr="00033499">
        <w:rPr>
          <w:rFonts w:ascii="Times New Roman" w:eastAsia="STXingkai" w:hAnsi="Times New Roman" w:cs="Times New Roman"/>
          <w:sz w:val="24"/>
          <w:szCs w:val="24"/>
        </w:rPr>
        <w:t>even if they are unable to physically</w:t>
      </w:r>
      <w:r w:rsidR="00033499">
        <w:rPr>
          <w:rFonts w:ascii="Times New Roman" w:eastAsia="STXingkai" w:hAnsi="Times New Roman" w:cs="Times New Roman"/>
          <w:sz w:val="24"/>
          <w:szCs w:val="24"/>
        </w:rPr>
        <w:t xml:space="preserve"> </w:t>
      </w:r>
      <w:r w:rsidR="00033499" w:rsidRPr="00033499">
        <w:rPr>
          <w:rFonts w:ascii="Times New Roman" w:eastAsia="STXingkai" w:hAnsi="Times New Roman" w:cs="Times New Roman"/>
          <w:sz w:val="24"/>
          <w:szCs w:val="24"/>
        </w:rPr>
        <w:t>reach out.</w:t>
      </w:r>
    </w:p>
    <w:p w14:paraId="18CF6D45" w14:textId="77777777" w:rsidR="00317AD0" w:rsidRDefault="00317AD0" w:rsidP="00317AD0">
      <w:pPr>
        <w:jc w:val="both"/>
        <w:rPr>
          <w:rFonts w:ascii="Times New Roman" w:eastAsia="STXingkai" w:hAnsi="Times New Roman" w:cs="Times New Roman"/>
          <w:sz w:val="24"/>
          <w:szCs w:val="24"/>
        </w:rPr>
      </w:pPr>
    </w:p>
    <w:p w14:paraId="535F0882" w14:textId="159AFB46" w:rsidR="00317AD0" w:rsidRDefault="00E71A09" w:rsidP="00C16342">
      <w:pPr>
        <w:pStyle w:val="ListParagraph"/>
        <w:numPr>
          <w:ilvl w:val="0"/>
          <w:numId w:val="1"/>
        </w:numPr>
        <w:jc w:val="both"/>
        <w:rPr>
          <w:rFonts w:ascii="Times New Roman" w:eastAsia="STXingkai" w:hAnsi="Times New Roman" w:cs="Times New Roman"/>
          <w:b/>
          <w:bCs/>
          <w:sz w:val="24"/>
          <w:szCs w:val="24"/>
        </w:rPr>
      </w:pPr>
      <w:r w:rsidRPr="00E71A09">
        <w:rPr>
          <w:rFonts w:ascii="Times New Roman" w:eastAsia="STXingkai" w:hAnsi="Times New Roman" w:cs="Times New Roman"/>
          <w:b/>
          <w:bCs/>
          <w:sz w:val="24"/>
          <w:szCs w:val="24"/>
        </w:rPr>
        <w:t>Detailed Explanation of AuraSafe</w:t>
      </w:r>
    </w:p>
    <w:p w14:paraId="0EB3AB2D" w14:textId="6944067B" w:rsidR="00E71A09" w:rsidRDefault="00713504" w:rsidP="00E71A09">
      <w:pPr>
        <w:pStyle w:val="ListParagraph"/>
        <w:jc w:val="both"/>
        <w:rPr>
          <w:rFonts w:ascii="Times New Roman" w:eastAsia="STXingkai" w:hAnsi="Times New Roman" w:cs="Times New Roman"/>
          <w:sz w:val="24"/>
          <w:szCs w:val="24"/>
        </w:rPr>
      </w:pPr>
      <w:r>
        <w:rPr>
          <w:rFonts w:ascii="Times New Roman" w:eastAsia="STXingkai" w:hAnsi="Times New Roman" w:cs="Times New Roman"/>
          <w:b/>
          <w:bCs/>
          <w:sz w:val="24"/>
          <w:szCs w:val="24"/>
        </w:rPr>
        <w:t xml:space="preserve">AuraSafe </w:t>
      </w:r>
      <w:r>
        <w:rPr>
          <w:rFonts w:ascii="Times New Roman" w:eastAsia="STXingkai" w:hAnsi="Times New Roman" w:cs="Times New Roman"/>
          <w:sz w:val="24"/>
          <w:szCs w:val="24"/>
        </w:rPr>
        <w:t xml:space="preserve">is </w:t>
      </w:r>
      <w:r w:rsidR="005B35EE">
        <w:rPr>
          <w:rFonts w:ascii="Times New Roman" w:eastAsia="STXingkai" w:hAnsi="Times New Roman" w:cs="Times New Roman"/>
          <w:sz w:val="24"/>
          <w:szCs w:val="24"/>
        </w:rPr>
        <w:t xml:space="preserve">the name of our product. </w:t>
      </w:r>
      <w:r w:rsidR="005B35EE" w:rsidRPr="005B35EE">
        <w:rPr>
          <w:rFonts w:ascii="Times New Roman" w:eastAsia="STXingkai" w:hAnsi="Times New Roman" w:cs="Times New Roman"/>
          <w:sz w:val="24"/>
          <w:szCs w:val="24"/>
        </w:rPr>
        <w:t>AuraSafe refers to a system or concept designed for safety, security, or protection, often through the use of technology or specific features that create a protective "aura" or shield around an individual, place, or object.</w:t>
      </w:r>
    </w:p>
    <w:p w14:paraId="7F055E34" w14:textId="08F75554" w:rsidR="00532A9B" w:rsidRDefault="00532A9B" w:rsidP="00E71A09">
      <w:pPr>
        <w:pStyle w:val="ListParagraph"/>
        <w:jc w:val="both"/>
        <w:rPr>
          <w:rFonts w:ascii="Times New Roman" w:eastAsia="STXingkai" w:hAnsi="Times New Roman" w:cs="Times New Roman"/>
          <w:sz w:val="24"/>
          <w:szCs w:val="24"/>
        </w:rPr>
      </w:pPr>
      <w:r>
        <w:rPr>
          <w:rFonts w:ascii="Times New Roman" w:eastAsia="STXingkai" w:hAnsi="Times New Roman" w:cs="Times New Roman"/>
          <w:b/>
          <w:bCs/>
          <w:sz w:val="24"/>
          <w:szCs w:val="24"/>
        </w:rPr>
        <w:tab/>
      </w:r>
      <w:r w:rsidR="008D6009">
        <w:rPr>
          <w:rFonts w:ascii="Times New Roman" w:eastAsia="STXingkai" w:hAnsi="Times New Roman" w:cs="Times New Roman"/>
          <w:sz w:val="24"/>
          <w:szCs w:val="24"/>
        </w:rPr>
        <w:t>This is a</w:t>
      </w:r>
      <w:r w:rsidR="008D6009" w:rsidRPr="008D6009">
        <w:rPr>
          <w:rFonts w:ascii="Times New Roman" w:eastAsia="STXingkai" w:hAnsi="Times New Roman" w:cs="Times New Roman"/>
          <w:sz w:val="24"/>
          <w:szCs w:val="24"/>
        </w:rPr>
        <w:t xml:space="preserve"> wearable device that ensures personal safety by alerting emergency contacts or authorities in dangerous situations</w:t>
      </w:r>
      <w:r w:rsidR="008D6009" w:rsidRPr="00925675">
        <w:rPr>
          <w:rFonts w:ascii="Times New Roman" w:eastAsia="STXingkai" w:hAnsi="Times New Roman" w:cs="Times New Roman"/>
          <w:sz w:val="24"/>
          <w:szCs w:val="24"/>
        </w:rPr>
        <w:t>.</w:t>
      </w:r>
      <w:r w:rsidR="00925675" w:rsidRPr="00925675">
        <w:rPr>
          <w:rFonts w:ascii="Times New Roman" w:eastAsia="STXingkai" w:hAnsi="Times New Roman" w:cs="Times New Roman"/>
          <w:sz w:val="24"/>
          <w:szCs w:val="24"/>
        </w:rPr>
        <w:t xml:space="preserve"> </w:t>
      </w:r>
      <w:r w:rsidR="00925675" w:rsidRPr="00925675">
        <w:rPr>
          <w:rFonts w:ascii="Times New Roman" w:eastAsia="STXingkai" w:hAnsi="Times New Roman" w:cs="Times New Roman"/>
          <w:sz w:val="24"/>
          <w:szCs w:val="24"/>
        </w:rPr>
        <w:t>A software solution that provides data encryption or cybersecurity to protect digital information from unauthorized access.</w:t>
      </w:r>
      <w:r w:rsidR="00925675">
        <w:rPr>
          <w:rFonts w:ascii="Times New Roman" w:eastAsia="STXingkai" w:hAnsi="Times New Roman" w:cs="Times New Roman"/>
          <w:sz w:val="24"/>
          <w:szCs w:val="24"/>
        </w:rPr>
        <w:t xml:space="preserve"> </w:t>
      </w:r>
      <w:r w:rsidR="00E45B79" w:rsidRPr="00E45B79">
        <w:rPr>
          <w:rFonts w:ascii="Times New Roman" w:eastAsia="STXingkai" w:hAnsi="Times New Roman" w:cs="Times New Roman"/>
          <w:sz w:val="24"/>
          <w:szCs w:val="24"/>
        </w:rPr>
        <w:t>A security system that creates a protective zone around the area, notifying users of any intrusion.</w:t>
      </w:r>
    </w:p>
    <w:p w14:paraId="3EA3F533" w14:textId="16AF6E12" w:rsidR="00784AF6" w:rsidRPr="008D6009" w:rsidRDefault="00784AF6" w:rsidP="00E71A09">
      <w:pPr>
        <w:pStyle w:val="ListParagraph"/>
        <w:jc w:val="both"/>
        <w:rPr>
          <w:rFonts w:ascii="Times New Roman" w:eastAsia="STXingkai" w:hAnsi="Times New Roman" w:cs="Times New Roman"/>
          <w:sz w:val="24"/>
          <w:szCs w:val="24"/>
        </w:rPr>
      </w:pPr>
      <w:r>
        <w:rPr>
          <w:rFonts w:ascii="Times New Roman" w:eastAsia="STXingkai" w:hAnsi="Times New Roman" w:cs="Times New Roman"/>
          <w:sz w:val="24"/>
          <w:szCs w:val="24"/>
        </w:rPr>
        <w:tab/>
      </w:r>
      <w:r w:rsidR="006E327F">
        <w:rPr>
          <w:rFonts w:ascii="Times New Roman" w:eastAsia="STXingkai" w:hAnsi="Times New Roman" w:cs="Times New Roman"/>
          <w:sz w:val="24"/>
          <w:szCs w:val="24"/>
        </w:rPr>
        <w:t xml:space="preserve">Our Device is based on </w:t>
      </w:r>
      <w:r w:rsidR="007F15CB">
        <w:rPr>
          <w:rFonts w:ascii="Times New Roman" w:eastAsia="STXingkai" w:hAnsi="Times New Roman" w:cs="Times New Roman"/>
          <w:sz w:val="24"/>
          <w:szCs w:val="24"/>
        </w:rPr>
        <w:t xml:space="preserve">the </w:t>
      </w:r>
      <w:r w:rsidR="006E327F" w:rsidRPr="007F15CB">
        <w:rPr>
          <w:rFonts w:ascii="Times New Roman" w:eastAsia="STXingkai" w:hAnsi="Times New Roman" w:cs="Times New Roman"/>
          <w:b/>
          <w:bCs/>
          <w:sz w:val="24"/>
          <w:szCs w:val="24"/>
        </w:rPr>
        <w:t>SOS Live Location Tracking System</w:t>
      </w:r>
      <w:r w:rsidR="006E327F">
        <w:rPr>
          <w:rFonts w:ascii="Times New Roman" w:eastAsia="STXingkai" w:hAnsi="Times New Roman" w:cs="Times New Roman"/>
          <w:sz w:val="24"/>
          <w:szCs w:val="24"/>
        </w:rPr>
        <w:t xml:space="preserve">. </w:t>
      </w:r>
      <w:r w:rsidR="007F15CB" w:rsidRPr="007F15CB">
        <w:rPr>
          <w:rFonts w:ascii="Times New Roman" w:eastAsia="STXingkai" w:hAnsi="Times New Roman" w:cs="Times New Roman"/>
          <w:b/>
          <w:bCs/>
          <w:sz w:val="24"/>
          <w:szCs w:val="24"/>
        </w:rPr>
        <w:t>SOS live location tracking</w:t>
      </w:r>
      <w:r w:rsidR="007F15CB" w:rsidRPr="007F15CB">
        <w:rPr>
          <w:rFonts w:ascii="Times New Roman" w:eastAsia="STXingkai" w:hAnsi="Times New Roman" w:cs="Times New Roman"/>
          <w:sz w:val="24"/>
          <w:szCs w:val="24"/>
        </w:rPr>
        <w:t xml:space="preserve"> is a safety feature commonly integrated into mobile devices, wearable technology, or dedicated personal safety apps. It allows a person to send an emergency alert along with their </w:t>
      </w:r>
      <w:r w:rsidR="007F15CB" w:rsidRPr="007F15CB">
        <w:rPr>
          <w:rFonts w:ascii="Times New Roman" w:eastAsia="STXingkai" w:hAnsi="Times New Roman" w:cs="Times New Roman"/>
          <w:b/>
          <w:bCs/>
          <w:sz w:val="24"/>
          <w:szCs w:val="24"/>
        </w:rPr>
        <w:t>real-time location</w:t>
      </w:r>
      <w:r w:rsidR="007F15CB" w:rsidRPr="007F15CB">
        <w:rPr>
          <w:rFonts w:ascii="Times New Roman" w:eastAsia="STXingkai" w:hAnsi="Times New Roman" w:cs="Times New Roman"/>
          <w:sz w:val="24"/>
          <w:szCs w:val="24"/>
        </w:rPr>
        <w:t xml:space="preserve"> to pre-designated contacts or authorities when they find themselves in a critical situation. This feature is particularly useful in emergencies where immediate help or rescue is needed.</w:t>
      </w:r>
    </w:p>
    <w:p w14:paraId="531D156A" w14:textId="7BED4278" w:rsidR="00BD46C1" w:rsidRPr="005A2417" w:rsidRDefault="00BD46C1" w:rsidP="001A6BF0">
      <w:pPr>
        <w:jc w:val="both"/>
        <w:rPr>
          <w:rFonts w:ascii="Times New Roman" w:eastAsia="STXingkai" w:hAnsi="Times New Roman" w:cs="Times New Roman"/>
          <w:b/>
          <w:bCs/>
          <w:sz w:val="24"/>
          <w:szCs w:val="24"/>
        </w:rPr>
      </w:pPr>
    </w:p>
    <w:sectPr w:rsidR="00BD46C1" w:rsidRPr="005A2417" w:rsidSect="00494502">
      <w:headerReference w:type="default" r:id="rId8"/>
      <w:footerReference w:type="default" r:id="rId9"/>
      <w:pgSz w:w="11906" w:h="16838" w:code="9"/>
      <w:pgMar w:top="1288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75E79E" w14:textId="77777777" w:rsidR="00EC6354" w:rsidRDefault="00EC6354" w:rsidP="00B70ECE">
      <w:pPr>
        <w:spacing w:after="0" w:line="240" w:lineRule="auto"/>
      </w:pPr>
      <w:r>
        <w:separator/>
      </w:r>
    </w:p>
  </w:endnote>
  <w:endnote w:type="continuationSeparator" w:id="0">
    <w:p w14:paraId="093D62F1" w14:textId="77777777" w:rsidR="00EC6354" w:rsidRDefault="00EC6354" w:rsidP="00B70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35203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D64F928" w14:textId="4BDA2150" w:rsidR="00317AD0" w:rsidRDefault="00317AD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5BF3C1" w14:textId="77777777" w:rsidR="00045E7A" w:rsidRDefault="00045E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5AC9D" w14:textId="77777777" w:rsidR="00EC6354" w:rsidRDefault="00EC6354" w:rsidP="00B70ECE">
      <w:pPr>
        <w:spacing w:after="0" w:line="240" w:lineRule="auto"/>
      </w:pPr>
      <w:r>
        <w:separator/>
      </w:r>
    </w:p>
  </w:footnote>
  <w:footnote w:type="continuationSeparator" w:id="0">
    <w:p w14:paraId="1F286F4F" w14:textId="77777777" w:rsidR="00EC6354" w:rsidRDefault="00EC6354" w:rsidP="00B70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B9D77" w14:textId="5160F0BB" w:rsidR="00B70ECE" w:rsidRDefault="008033A7" w:rsidP="008648A3">
    <w:pPr>
      <w:pStyle w:val="Header"/>
      <w:tabs>
        <w:tab w:val="clear" w:pos="4680"/>
        <w:tab w:val="clear" w:pos="9360"/>
        <w:tab w:val="right" w:pos="9639"/>
      </w:tabs>
      <w:ind w:left="-567" w:right="-613"/>
    </w:pPr>
    <w:r w:rsidRPr="008648A3">
      <w:rPr>
        <w:rFonts w:ascii="Times New Roman" w:hAnsi="Times New Roman" w:cs="Times New Roman"/>
        <w:b/>
        <w:bCs/>
        <w:sz w:val="24"/>
        <w:szCs w:val="24"/>
      </w:rPr>
      <w:t>Innovation Lab</w:t>
    </w:r>
    <w:r>
      <w:tab/>
    </w:r>
    <w:r w:rsidR="00407F04" w:rsidRPr="00407F04">
      <w:rPr>
        <w:b/>
        <w:bCs/>
      </w:rPr>
      <w:t>#</w:t>
    </w:r>
    <w:r w:rsidRPr="008648A3">
      <w:rPr>
        <w:rFonts w:ascii="Times New Roman" w:hAnsi="Times New Roman" w:cs="Times New Roman"/>
        <w:b/>
        <w:bCs/>
        <w:sz w:val="24"/>
        <w:szCs w:val="24"/>
      </w:rPr>
      <w:t>HerSafeInnovators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F7692"/>
    <w:multiLevelType w:val="hybridMultilevel"/>
    <w:tmpl w:val="7E92129E"/>
    <w:lvl w:ilvl="0" w:tplc="7800FE1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080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67"/>
    <w:rsid w:val="000169B1"/>
    <w:rsid w:val="00032ADC"/>
    <w:rsid w:val="00033499"/>
    <w:rsid w:val="00045E7A"/>
    <w:rsid w:val="0008734C"/>
    <w:rsid w:val="0009081E"/>
    <w:rsid w:val="0009532F"/>
    <w:rsid w:val="000C5C4E"/>
    <w:rsid w:val="001335E0"/>
    <w:rsid w:val="001843D2"/>
    <w:rsid w:val="00184BA9"/>
    <w:rsid w:val="001A28AF"/>
    <w:rsid w:val="001A6BF0"/>
    <w:rsid w:val="001C1BDC"/>
    <w:rsid w:val="001E503E"/>
    <w:rsid w:val="002E165E"/>
    <w:rsid w:val="00317AD0"/>
    <w:rsid w:val="00331BDB"/>
    <w:rsid w:val="003344B8"/>
    <w:rsid w:val="00354312"/>
    <w:rsid w:val="003E330A"/>
    <w:rsid w:val="00407F04"/>
    <w:rsid w:val="00432F9B"/>
    <w:rsid w:val="00494502"/>
    <w:rsid w:val="00495C88"/>
    <w:rsid w:val="00511F77"/>
    <w:rsid w:val="00532A9B"/>
    <w:rsid w:val="005633F0"/>
    <w:rsid w:val="00577730"/>
    <w:rsid w:val="00587346"/>
    <w:rsid w:val="005A2417"/>
    <w:rsid w:val="005B2B8A"/>
    <w:rsid w:val="005B35EE"/>
    <w:rsid w:val="005C3536"/>
    <w:rsid w:val="00615359"/>
    <w:rsid w:val="006739AF"/>
    <w:rsid w:val="006D209D"/>
    <w:rsid w:val="006E327F"/>
    <w:rsid w:val="00713504"/>
    <w:rsid w:val="00722CEF"/>
    <w:rsid w:val="00733A34"/>
    <w:rsid w:val="00743340"/>
    <w:rsid w:val="0076295B"/>
    <w:rsid w:val="007758F8"/>
    <w:rsid w:val="00784AF6"/>
    <w:rsid w:val="00791D58"/>
    <w:rsid w:val="007D24F1"/>
    <w:rsid w:val="007F15CB"/>
    <w:rsid w:val="008033A7"/>
    <w:rsid w:val="008648A3"/>
    <w:rsid w:val="008A28FB"/>
    <w:rsid w:val="008D6009"/>
    <w:rsid w:val="0090359A"/>
    <w:rsid w:val="00914FDE"/>
    <w:rsid w:val="00925675"/>
    <w:rsid w:val="00954F02"/>
    <w:rsid w:val="009B3EF0"/>
    <w:rsid w:val="009B698E"/>
    <w:rsid w:val="009D24E3"/>
    <w:rsid w:val="009E5145"/>
    <w:rsid w:val="009E672E"/>
    <w:rsid w:val="00A51A67"/>
    <w:rsid w:val="00A85A8F"/>
    <w:rsid w:val="00AA0662"/>
    <w:rsid w:val="00AC2CF3"/>
    <w:rsid w:val="00AC5D4D"/>
    <w:rsid w:val="00AD1D08"/>
    <w:rsid w:val="00B00BD5"/>
    <w:rsid w:val="00B02F04"/>
    <w:rsid w:val="00B47B79"/>
    <w:rsid w:val="00B70ECE"/>
    <w:rsid w:val="00BA66B1"/>
    <w:rsid w:val="00BB0610"/>
    <w:rsid w:val="00BB102E"/>
    <w:rsid w:val="00BD46C1"/>
    <w:rsid w:val="00C16342"/>
    <w:rsid w:val="00C634EC"/>
    <w:rsid w:val="00C7171B"/>
    <w:rsid w:val="00C93FF7"/>
    <w:rsid w:val="00CE0563"/>
    <w:rsid w:val="00D06499"/>
    <w:rsid w:val="00D166BC"/>
    <w:rsid w:val="00D2724C"/>
    <w:rsid w:val="00D77A12"/>
    <w:rsid w:val="00D8093F"/>
    <w:rsid w:val="00E45B79"/>
    <w:rsid w:val="00E71A09"/>
    <w:rsid w:val="00E86636"/>
    <w:rsid w:val="00EC6354"/>
    <w:rsid w:val="00EC67CD"/>
    <w:rsid w:val="00ED7654"/>
    <w:rsid w:val="00EE1A57"/>
    <w:rsid w:val="00F410A8"/>
    <w:rsid w:val="00F60FF1"/>
    <w:rsid w:val="00F70A8E"/>
    <w:rsid w:val="00F72FF9"/>
    <w:rsid w:val="00FE52D1"/>
    <w:rsid w:val="00FF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8F7DE8"/>
  <w15:chartTrackingRefBased/>
  <w15:docId w15:val="{2F2C9941-565C-4040-A35E-B9F42275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ECE"/>
  </w:style>
  <w:style w:type="paragraph" w:styleId="Footer">
    <w:name w:val="footer"/>
    <w:basedOn w:val="Normal"/>
    <w:link w:val="FooterChar"/>
    <w:uiPriority w:val="99"/>
    <w:unhideWhenUsed/>
    <w:rsid w:val="00B70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ECE"/>
  </w:style>
  <w:style w:type="paragraph" w:styleId="ListParagraph">
    <w:name w:val="List Paragraph"/>
    <w:basedOn w:val="Normal"/>
    <w:uiPriority w:val="34"/>
    <w:qFormat/>
    <w:rsid w:val="00615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389</Words>
  <Characters>2250</Characters>
  <Application>Microsoft Office Word</Application>
  <DocSecurity>0</DocSecurity>
  <Lines>64</Lines>
  <Paragraphs>38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90</cp:revision>
  <dcterms:created xsi:type="dcterms:W3CDTF">2024-10-06T03:49:00Z</dcterms:created>
  <dcterms:modified xsi:type="dcterms:W3CDTF">2024-10-06T18:10:00Z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029ff6ca-7f1a-4c3b-a8ed-ccc93aa0b85d</vt:lpwstr>
  </property>
</Properties>
</file>