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CB4A" w14:textId="77777777" w:rsidR="009D7863" w:rsidRDefault="00BC1AD1">
      <w:pPr>
        <w:rPr>
          <w:b/>
          <w:bCs/>
          <w:sz w:val="44"/>
          <w:szCs w:val="44"/>
          <w:lang w:val="en-US"/>
        </w:rPr>
      </w:pPr>
      <w:r w:rsidRPr="00BC1AD1">
        <w:rPr>
          <w:b/>
          <w:bCs/>
          <w:sz w:val="44"/>
          <w:szCs w:val="44"/>
          <w:lang w:val="en-US"/>
        </w:rPr>
        <w:t>Hypothesis Testing Exercise</w:t>
      </w:r>
    </w:p>
    <w:p w14:paraId="3879B8B7" w14:textId="77777777" w:rsidR="00BC1AD1" w:rsidRPr="00BC1AD1" w:rsidRDefault="00F34FC4" w:rsidP="00BC1AD1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Q 1) </w:t>
      </w:r>
      <w:r w:rsidR="00BC1AD1" w:rsidRPr="00BC1AD1">
        <w:rPr>
          <w:sz w:val="28"/>
          <w:szCs w:val="28"/>
          <w:lang w:val="en-US"/>
        </w:rPr>
        <w:t>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14:paraId="30B00E5C" w14:textId="77777777" w:rsidR="00BC1AD1" w:rsidRDefault="00BC1A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Solution-</w:t>
      </w:r>
    </w:p>
    <w:p w14:paraId="6D23BD01" w14:textId="77777777" w:rsidR="00F34FC4" w:rsidRDefault="00F34F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solve this problem we will use 2 sample test </w:t>
      </w:r>
    </w:p>
    <w:p w14:paraId="0F16CA8C" w14:textId="77777777" w:rsidR="00BC1AD1" w:rsidRDefault="00BC1AD1">
      <w:pPr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o</w:t>
      </w:r>
      <w:r>
        <w:rPr>
          <w:sz w:val="28"/>
          <w:szCs w:val="28"/>
        </w:rPr>
        <w:t>=</w:t>
      </w: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</w:rPr>
        <w:t>1=</w:t>
      </w: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</w:rPr>
        <w:t>2= no difference</w:t>
      </w:r>
    </w:p>
    <w:p w14:paraId="78652802" w14:textId="77777777" w:rsidR="00BC1AD1" w:rsidRDefault="00BC1AD1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</w:rPr>
        <w:t>1</w:t>
      </w:r>
      <w:r>
        <w:rPr>
          <w:rFonts w:cstheme="minorHAnsi"/>
          <w:sz w:val="28"/>
          <w:szCs w:val="28"/>
        </w:rPr>
        <w:t xml:space="preserve">≠µ2= some difference </w:t>
      </w:r>
    </w:p>
    <w:p w14:paraId="5BBCDC0C" w14:textId="77777777" w:rsidR="00F34FC4" w:rsidRPr="00CC3C5A" w:rsidRDefault="00F34FC4">
      <w:pPr>
        <w:rPr>
          <w:rFonts w:cstheme="minorHAnsi"/>
          <w:b/>
          <w:bCs/>
          <w:sz w:val="28"/>
          <w:szCs w:val="28"/>
        </w:rPr>
      </w:pPr>
      <w:r w:rsidRPr="00CC3C5A">
        <w:rPr>
          <w:rFonts w:cstheme="minorHAnsi"/>
          <w:b/>
          <w:bCs/>
          <w:sz w:val="28"/>
          <w:szCs w:val="28"/>
        </w:rPr>
        <w:t xml:space="preserve">As </w:t>
      </w:r>
      <w:proofErr w:type="spellStart"/>
      <w:r w:rsidRPr="00CC3C5A">
        <w:rPr>
          <w:rFonts w:cstheme="minorHAnsi"/>
          <w:b/>
          <w:bCs/>
          <w:sz w:val="28"/>
          <w:szCs w:val="28"/>
        </w:rPr>
        <w:t>pvalue</w:t>
      </w:r>
      <w:proofErr w:type="spellEnd"/>
      <w:r w:rsidRPr="00CC3C5A">
        <w:rPr>
          <w:rFonts w:cstheme="minorHAnsi"/>
          <w:b/>
          <w:bCs/>
          <w:sz w:val="28"/>
          <w:szCs w:val="28"/>
        </w:rPr>
        <w:t xml:space="preserve"> is greater than 0.05 there is no difference </w:t>
      </w:r>
    </w:p>
    <w:p w14:paraId="775293FE" w14:textId="77777777" w:rsidR="00F34FC4" w:rsidRDefault="00F34FC4">
      <w:pPr>
        <w:rPr>
          <w:rFonts w:cstheme="minorHAnsi"/>
          <w:sz w:val="28"/>
          <w:szCs w:val="28"/>
        </w:rPr>
      </w:pPr>
    </w:p>
    <w:p w14:paraId="36047D19" w14:textId="46EA289A" w:rsidR="00F34FC4" w:rsidRPr="00461949" w:rsidRDefault="00D0240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Attached file </w:t>
      </w:r>
      <w:r w:rsidR="00084D7F">
        <w:rPr>
          <w:rFonts w:cstheme="minorHAnsi"/>
          <w:b/>
          <w:bCs/>
          <w:sz w:val="28"/>
          <w:szCs w:val="28"/>
        </w:rPr>
        <w:t>hy</w:t>
      </w:r>
      <w:r w:rsidR="009551B0">
        <w:rPr>
          <w:rFonts w:cstheme="minorHAnsi"/>
          <w:b/>
          <w:bCs/>
          <w:sz w:val="28"/>
          <w:szCs w:val="28"/>
        </w:rPr>
        <w:t>pothesis testing assignment (1</w:t>
      </w:r>
      <w:proofErr w:type="gramStart"/>
      <w:r w:rsidR="009551B0">
        <w:rPr>
          <w:rFonts w:cstheme="minorHAnsi"/>
          <w:b/>
          <w:bCs/>
          <w:sz w:val="28"/>
          <w:szCs w:val="28"/>
        </w:rPr>
        <w:t>).</w:t>
      </w:r>
      <w:proofErr w:type="spellStart"/>
      <w:r w:rsidR="009551B0">
        <w:rPr>
          <w:rFonts w:cstheme="minorHAnsi"/>
          <w:b/>
          <w:bCs/>
          <w:sz w:val="28"/>
          <w:szCs w:val="28"/>
        </w:rPr>
        <w:t>ipynb</w:t>
      </w:r>
      <w:proofErr w:type="spellEnd"/>
      <w:proofErr w:type="gramEnd"/>
    </w:p>
    <w:p w14:paraId="653FEB71" w14:textId="77777777" w:rsidR="00F34FC4" w:rsidRDefault="00F34F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0383334" w14:textId="77777777" w:rsidR="00F34FC4" w:rsidRPr="00F34FC4" w:rsidRDefault="00F34FC4" w:rsidP="00F34FC4">
      <w:pPr>
        <w:rPr>
          <w:sz w:val="28"/>
          <w:szCs w:val="28"/>
        </w:rPr>
      </w:pPr>
      <w:r w:rsidRPr="00F34FC4">
        <w:rPr>
          <w:sz w:val="28"/>
          <w:szCs w:val="28"/>
          <w:lang w:val="en-US"/>
        </w:rPr>
        <w:lastRenderedPageBreak/>
        <w:t xml:space="preserve"> </w:t>
      </w:r>
      <w:r>
        <w:rPr>
          <w:b/>
          <w:bCs/>
          <w:sz w:val="28"/>
          <w:szCs w:val="28"/>
          <w:lang w:val="en-US"/>
        </w:rPr>
        <w:t>Q 2)</w:t>
      </w:r>
      <w:r w:rsidRPr="00F34FC4">
        <w:rPr>
          <w:sz w:val="28"/>
          <w:szCs w:val="28"/>
          <w:lang w:val="en-US"/>
        </w:rPr>
        <w:t xml:space="preserve">  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</w:t>
      </w:r>
    </w:p>
    <w:p w14:paraId="671133F8" w14:textId="77777777" w:rsidR="00F34FC4" w:rsidRPr="00F34FC4" w:rsidRDefault="00F34FC4" w:rsidP="00F34FC4">
      <w:pPr>
        <w:rPr>
          <w:sz w:val="28"/>
          <w:szCs w:val="28"/>
        </w:rPr>
      </w:pPr>
      <w:r w:rsidRPr="00F34FC4">
        <w:rPr>
          <w:sz w:val="28"/>
          <w:szCs w:val="28"/>
          <w:lang w:val="en-US"/>
        </w:rPr>
        <w:t xml:space="preserve">   </w:t>
      </w:r>
    </w:p>
    <w:p w14:paraId="1A03A862" w14:textId="77777777" w:rsidR="00F34FC4" w:rsidRDefault="00F34FC4" w:rsidP="00F34FC4">
      <w:pPr>
        <w:rPr>
          <w:sz w:val="28"/>
          <w:szCs w:val="28"/>
          <w:lang w:val="en-US"/>
        </w:rPr>
      </w:pPr>
      <w:r w:rsidRPr="00F34FC4">
        <w:rPr>
          <w:sz w:val="28"/>
          <w:szCs w:val="28"/>
          <w:lang w:val="en-US"/>
        </w:rPr>
        <w:t xml:space="preserve">  Analyze the data and determine whether there is any difference in average TAT among the different laboratories at 5% significance level.</w:t>
      </w:r>
    </w:p>
    <w:p w14:paraId="195F71AC" w14:textId="77777777" w:rsidR="00F34FC4" w:rsidRDefault="00F34FC4" w:rsidP="00F34FC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Solution-</w:t>
      </w:r>
    </w:p>
    <w:p w14:paraId="7D98A48E" w14:textId="77777777" w:rsidR="00F34FC4" w:rsidRDefault="00F34FC4" w:rsidP="00F34FC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 solve this problem we will use ANOVA test</w:t>
      </w:r>
    </w:p>
    <w:p w14:paraId="63EDC9F4" w14:textId="77777777" w:rsidR="00F34FC4" w:rsidRDefault="00F34FC4" w:rsidP="00F34FC4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 xml:space="preserve">= </w:t>
      </w:r>
      <w:r>
        <w:rPr>
          <w:rFonts w:cstheme="minorHAnsi"/>
          <w:sz w:val="28"/>
          <w:szCs w:val="28"/>
          <w:lang w:val="en-US"/>
        </w:rPr>
        <w:t>µ1=µ2=µ3= no difference</w:t>
      </w:r>
    </w:p>
    <w:p w14:paraId="346984E9" w14:textId="77777777" w:rsidR="00F34FC4" w:rsidRDefault="00515827" w:rsidP="00F34FC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H</w:t>
      </w:r>
      <w:r>
        <w:rPr>
          <w:rFonts w:cstheme="minorHAnsi"/>
          <w:sz w:val="28"/>
          <w:szCs w:val="28"/>
          <w:vertAlign w:val="subscript"/>
          <w:lang w:val="en-US"/>
        </w:rPr>
        <w:t>1</w:t>
      </w:r>
      <w:r>
        <w:rPr>
          <w:rFonts w:cstheme="minorHAnsi"/>
          <w:sz w:val="28"/>
          <w:szCs w:val="28"/>
          <w:lang w:val="en-US"/>
        </w:rPr>
        <w:t xml:space="preserve">= </w:t>
      </w:r>
      <w:proofErr w:type="spellStart"/>
      <w:r>
        <w:rPr>
          <w:rFonts w:cstheme="minorHAnsi"/>
          <w:sz w:val="28"/>
          <w:szCs w:val="28"/>
          <w:lang w:val="en-US"/>
        </w:rPr>
        <w:t>Atleast</w:t>
      </w:r>
      <w:proofErr w:type="spellEnd"/>
      <w:r>
        <w:rPr>
          <w:rFonts w:cstheme="minorHAnsi"/>
          <w:sz w:val="28"/>
          <w:szCs w:val="28"/>
          <w:lang w:val="en-US"/>
        </w:rPr>
        <w:t xml:space="preserve"> 1 laboratory has different TAT</w:t>
      </w:r>
    </w:p>
    <w:p w14:paraId="4F1CAE5E" w14:textId="77777777" w:rsidR="00CC3C5A" w:rsidRPr="00F34FC4" w:rsidRDefault="00CC3C5A" w:rsidP="00F34FC4">
      <w:pPr>
        <w:rPr>
          <w:b/>
          <w:bCs/>
          <w:sz w:val="28"/>
          <w:szCs w:val="28"/>
          <w:vertAlign w:val="subscript"/>
        </w:rPr>
      </w:pPr>
      <w:r w:rsidRPr="00CC3C5A">
        <w:rPr>
          <w:rFonts w:cstheme="minorHAnsi"/>
          <w:b/>
          <w:bCs/>
          <w:sz w:val="28"/>
          <w:szCs w:val="28"/>
          <w:lang w:val="en-US"/>
        </w:rPr>
        <w:t xml:space="preserve">As </w:t>
      </w:r>
      <w:proofErr w:type="spellStart"/>
      <w:r w:rsidRPr="00CC3C5A">
        <w:rPr>
          <w:rFonts w:cstheme="minorHAnsi"/>
          <w:b/>
          <w:bCs/>
          <w:sz w:val="28"/>
          <w:szCs w:val="28"/>
          <w:lang w:val="en-US"/>
        </w:rPr>
        <w:t>pvalue</w:t>
      </w:r>
      <w:proofErr w:type="spellEnd"/>
      <w:r w:rsidRPr="00CC3C5A">
        <w:rPr>
          <w:rFonts w:cstheme="minorHAnsi"/>
          <w:b/>
          <w:bCs/>
          <w:sz w:val="28"/>
          <w:szCs w:val="28"/>
          <w:lang w:val="en-US"/>
        </w:rPr>
        <w:t xml:space="preserve"> is less than 0.05 we accept H</w:t>
      </w:r>
      <w:r w:rsidRPr="00CC3C5A">
        <w:rPr>
          <w:rFonts w:cstheme="minorHAnsi"/>
          <w:b/>
          <w:bCs/>
          <w:sz w:val="28"/>
          <w:szCs w:val="28"/>
          <w:vertAlign w:val="subscript"/>
          <w:lang w:val="en-US"/>
        </w:rPr>
        <w:t>1</w:t>
      </w:r>
    </w:p>
    <w:p w14:paraId="1A5A302E" w14:textId="77777777" w:rsidR="00BD4BA8" w:rsidRDefault="00F34FC4" w:rsidP="00F34FC4">
      <w:pPr>
        <w:rPr>
          <w:b/>
          <w:bCs/>
          <w:sz w:val="28"/>
          <w:szCs w:val="28"/>
          <w:lang w:val="en-US"/>
        </w:rPr>
      </w:pPr>
      <w:r w:rsidRPr="00F34FC4">
        <w:rPr>
          <w:b/>
          <w:bCs/>
          <w:sz w:val="28"/>
          <w:szCs w:val="28"/>
          <w:lang w:val="en-US"/>
        </w:rPr>
        <w:t> </w:t>
      </w:r>
    </w:p>
    <w:p w14:paraId="201CB4C7" w14:textId="77777777" w:rsidR="00703776" w:rsidRPr="00461949" w:rsidRDefault="00703776" w:rsidP="0070377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Attached file hypothesis testing assignment (1</w:t>
      </w:r>
      <w:proofErr w:type="gramStart"/>
      <w:r>
        <w:rPr>
          <w:rFonts w:cstheme="minorHAnsi"/>
          <w:b/>
          <w:bCs/>
          <w:sz w:val="28"/>
          <w:szCs w:val="28"/>
        </w:rPr>
        <w:t>).</w:t>
      </w:r>
      <w:proofErr w:type="spellStart"/>
      <w:r>
        <w:rPr>
          <w:rFonts w:cstheme="minorHAnsi"/>
          <w:b/>
          <w:bCs/>
          <w:sz w:val="28"/>
          <w:szCs w:val="28"/>
        </w:rPr>
        <w:t>ipynb</w:t>
      </w:r>
      <w:proofErr w:type="spellEnd"/>
      <w:proofErr w:type="gramEnd"/>
    </w:p>
    <w:p w14:paraId="10F71AFF" w14:textId="77777777" w:rsidR="00BD4BA8" w:rsidRDefault="00BD4BA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72D36AA5" w14:textId="77777777" w:rsidR="00F34FC4" w:rsidRPr="00F34FC4" w:rsidRDefault="00BD4BA8" w:rsidP="00F34FC4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Q 3) </w:t>
      </w:r>
      <w:r w:rsidRPr="007D7871">
        <w:rPr>
          <w:sz w:val="28"/>
          <w:szCs w:val="28"/>
          <w:lang w:val="en-US"/>
        </w:rPr>
        <w:t>Sales of products in four different regions is tabulated for males and females. Find if male-female buyer rations are similar across regions.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D7871" w14:paraId="5A1C14E9" w14:textId="77777777" w:rsidTr="007D7871">
        <w:tc>
          <w:tcPr>
            <w:tcW w:w="1803" w:type="dxa"/>
          </w:tcPr>
          <w:p w14:paraId="33AF3D1E" w14:textId="77777777" w:rsidR="007D7871" w:rsidRDefault="007D7871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64C8876E" w14:textId="77777777" w:rsidR="007D7871" w:rsidRPr="007D7871" w:rsidRDefault="007D787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East </w:t>
            </w:r>
          </w:p>
        </w:tc>
        <w:tc>
          <w:tcPr>
            <w:tcW w:w="1803" w:type="dxa"/>
          </w:tcPr>
          <w:p w14:paraId="7C007780" w14:textId="77777777" w:rsidR="007D7871" w:rsidRPr="007D7871" w:rsidRDefault="007D787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West </w:t>
            </w:r>
          </w:p>
        </w:tc>
        <w:tc>
          <w:tcPr>
            <w:tcW w:w="1803" w:type="dxa"/>
          </w:tcPr>
          <w:p w14:paraId="38F562F6" w14:textId="77777777" w:rsidR="007D7871" w:rsidRPr="007D7871" w:rsidRDefault="007D787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North </w:t>
            </w:r>
          </w:p>
        </w:tc>
        <w:tc>
          <w:tcPr>
            <w:tcW w:w="1804" w:type="dxa"/>
          </w:tcPr>
          <w:p w14:paraId="38E23BC7" w14:textId="77777777" w:rsidR="007D7871" w:rsidRPr="007D7871" w:rsidRDefault="007D787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South </w:t>
            </w:r>
          </w:p>
        </w:tc>
      </w:tr>
      <w:tr w:rsidR="007D7871" w14:paraId="5600DE20" w14:textId="77777777" w:rsidTr="007D7871">
        <w:tc>
          <w:tcPr>
            <w:tcW w:w="1803" w:type="dxa"/>
          </w:tcPr>
          <w:p w14:paraId="025B23C3" w14:textId="77777777" w:rsidR="007D7871" w:rsidRDefault="007D78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Males </w:t>
            </w:r>
          </w:p>
        </w:tc>
        <w:tc>
          <w:tcPr>
            <w:tcW w:w="1803" w:type="dxa"/>
          </w:tcPr>
          <w:p w14:paraId="7D779FA4" w14:textId="77777777" w:rsidR="007D7871" w:rsidRDefault="007D78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803" w:type="dxa"/>
          </w:tcPr>
          <w:p w14:paraId="7134526F" w14:textId="77777777" w:rsidR="007D7871" w:rsidRDefault="007D78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142</w:t>
            </w:r>
          </w:p>
        </w:tc>
        <w:tc>
          <w:tcPr>
            <w:tcW w:w="1803" w:type="dxa"/>
          </w:tcPr>
          <w:p w14:paraId="7F4B66D4" w14:textId="77777777" w:rsidR="007D7871" w:rsidRDefault="007D78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</w:t>
            </w:r>
          </w:p>
        </w:tc>
        <w:tc>
          <w:tcPr>
            <w:tcW w:w="1804" w:type="dxa"/>
          </w:tcPr>
          <w:p w14:paraId="0AB4D29F" w14:textId="77777777" w:rsidR="007D7871" w:rsidRDefault="007D78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</w:tr>
      <w:tr w:rsidR="007D7871" w14:paraId="41D771F9" w14:textId="77777777" w:rsidTr="007D7871">
        <w:tc>
          <w:tcPr>
            <w:tcW w:w="1803" w:type="dxa"/>
          </w:tcPr>
          <w:p w14:paraId="7A564C96" w14:textId="77777777" w:rsidR="007D7871" w:rsidRDefault="007D78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Females</w:t>
            </w:r>
          </w:p>
        </w:tc>
        <w:tc>
          <w:tcPr>
            <w:tcW w:w="1803" w:type="dxa"/>
          </w:tcPr>
          <w:p w14:paraId="5BC503F6" w14:textId="77777777" w:rsidR="007D7871" w:rsidRDefault="007D78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</w:t>
            </w:r>
          </w:p>
        </w:tc>
        <w:tc>
          <w:tcPr>
            <w:tcW w:w="1803" w:type="dxa"/>
          </w:tcPr>
          <w:p w14:paraId="3035DCBE" w14:textId="77777777" w:rsidR="007D7871" w:rsidRDefault="007D78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351</w:t>
            </w:r>
          </w:p>
        </w:tc>
        <w:tc>
          <w:tcPr>
            <w:tcW w:w="1803" w:type="dxa"/>
          </w:tcPr>
          <w:p w14:paraId="1D623FD7" w14:textId="77777777" w:rsidR="007D7871" w:rsidRDefault="007D78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</w:t>
            </w:r>
          </w:p>
        </w:tc>
        <w:tc>
          <w:tcPr>
            <w:tcW w:w="1804" w:type="dxa"/>
          </w:tcPr>
          <w:p w14:paraId="5D37D446" w14:textId="77777777" w:rsidR="007D7871" w:rsidRDefault="007D78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</w:t>
            </w:r>
          </w:p>
        </w:tc>
      </w:tr>
    </w:tbl>
    <w:p w14:paraId="013C308F" w14:textId="77777777" w:rsidR="007D7871" w:rsidRDefault="007D7871">
      <w:pPr>
        <w:rPr>
          <w:sz w:val="28"/>
          <w:szCs w:val="28"/>
        </w:rPr>
      </w:pPr>
    </w:p>
    <w:p w14:paraId="7D1F7BEB" w14:textId="77777777" w:rsidR="007D7871" w:rsidRDefault="007D78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Solution-</w:t>
      </w:r>
    </w:p>
    <w:p w14:paraId="3BE1D963" w14:textId="77777777" w:rsidR="005C59B1" w:rsidRDefault="005C59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solve this </w:t>
      </w:r>
      <w:proofErr w:type="gramStart"/>
      <w:r>
        <w:rPr>
          <w:b/>
          <w:bCs/>
          <w:sz w:val="28"/>
          <w:szCs w:val="28"/>
        </w:rPr>
        <w:t>problem</w:t>
      </w:r>
      <w:proofErr w:type="gramEnd"/>
      <w:r>
        <w:rPr>
          <w:b/>
          <w:bCs/>
          <w:sz w:val="28"/>
          <w:szCs w:val="28"/>
        </w:rPr>
        <w:t xml:space="preserve"> we are going to use chi square test </w:t>
      </w:r>
    </w:p>
    <w:p w14:paraId="625D8973" w14:textId="7349B6F7" w:rsidR="007D7871" w:rsidRDefault="007D7871">
      <w:pPr>
        <w:rPr>
          <w:rFonts w:cstheme="minorHAnsi"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µ1=µ2</w:t>
      </w:r>
      <w:r w:rsidR="004904C3">
        <w:rPr>
          <w:rFonts w:cstheme="minorHAnsi"/>
          <w:sz w:val="28"/>
          <w:szCs w:val="28"/>
        </w:rPr>
        <w:t>= male-female buyers are similar across region</w:t>
      </w:r>
    </w:p>
    <w:p w14:paraId="396EDC7E" w14:textId="33A7DABD" w:rsidR="00991B58" w:rsidRDefault="007D7871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= </w:t>
      </w:r>
      <w:r w:rsidR="00170A79">
        <w:rPr>
          <w:rFonts w:cstheme="minorHAnsi"/>
          <w:sz w:val="28"/>
          <w:szCs w:val="28"/>
        </w:rPr>
        <w:t>µ</w:t>
      </w:r>
      <w:r w:rsidR="00991B58">
        <w:rPr>
          <w:rFonts w:cstheme="minorHAnsi"/>
          <w:sz w:val="28"/>
          <w:szCs w:val="28"/>
        </w:rPr>
        <w:t>1≠</w:t>
      </w:r>
      <w:r w:rsidR="00170A79">
        <w:rPr>
          <w:rFonts w:cstheme="minorHAnsi"/>
          <w:sz w:val="28"/>
          <w:szCs w:val="28"/>
        </w:rPr>
        <w:t>µ</w:t>
      </w:r>
      <w:r w:rsidR="00991B58">
        <w:rPr>
          <w:rFonts w:cstheme="minorHAnsi"/>
          <w:sz w:val="28"/>
          <w:szCs w:val="28"/>
        </w:rPr>
        <w:t xml:space="preserve">2= male-female buyers are different </w:t>
      </w:r>
    </w:p>
    <w:p w14:paraId="0D2CB93B" w14:textId="77777777" w:rsidR="00703776" w:rsidRDefault="00A0764D">
      <w:pPr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</w:pPr>
      <w:r w:rsidRPr="00703776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 xml:space="preserve">as </w:t>
      </w:r>
      <w:proofErr w:type="spellStart"/>
      <w:r w:rsidRPr="00703776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>pvalue</w:t>
      </w:r>
      <w:proofErr w:type="spellEnd"/>
      <w:r w:rsidRPr="00703776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 xml:space="preserve"> is greater than 0.05 we accept null hypothesis(H0) male-female buyers are similar across the region</w:t>
      </w:r>
    </w:p>
    <w:p w14:paraId="0A27A27F" w14:textId="77777777" w:rsidR="00703776" w:rsidRPr="00461949" w:rsidRDefault="00703776" w:rsidP="0070377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Attached file hypothesis testing assignment (1</w:t>
      </w:r>
      <w:proofErr w:type="gramStart"/>
      <w:r>
        <w:rPr>
          <w:rFonts w:cstheme="minorHAnsi"/>
          <w:b/>
          <w:bCs/>
          <w:sz w:val="28"/>
          <w:szCs w:val="28"/>
        </w:rPr>
        <w:t>).</w:t>
      </w:r>
      <w:proofErr w:type="spellStart"/>
      <w:r>
        <w:rPr>
          <w:rFonts w:cstheme="minorHAnsi"/>
          <w:b/>
          <w:bCs/>
          <w:sz w:val="28"/>
          <w:szCs w:val="28"/>
        </w:rPr>
        <w:t>ipynb</w:t>
      </w:r>
      <w:proofErr w:type="spellEnd"/>
      <w:proofErr w:type="gramEnd"/>
    </w:p>
    <w:p w14:paraId="548840B7" w14:textId="77777777" w:rsidR="00703776" w:rsidRPr="00703776" w:rsidRDefault="00703776">
      <w:pPr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</w:pPr>
    </w:p>
    <w:p w14:paraId="497F598E" w14:textId="7E408B4B" w:rsidR="00991B58" w:rsidRPr="00A0764D" w:rsidRDefault="00991B58">
      <w:pPr>
        <w:rPr>
          <w:rFonts w:cstheme="minorHAnsi"/>
          <w:b/>
          <w:bCs/>
          <w:sz w:val="28"/>
          <w:szCs w:val="28"/>
        </w:rPr>
      </w:pPr>
      <w:r w:rsidRPr="00A0764D">
        <w:rPr>
          <w:rFonts w:cstheme="minorHAnsi"/>
          <w:b/>
          <w:bCs/>
          <w:sz w:val="28"/>
          <w:szCs w:val="28"/>
        </w:rPr>
        <w:br w:type="page"/>
      </w:r>
    </w:p>
    <w:p w14:paraId="2DFB3F20" w14:textId="7A59D3DD" w:rsidR="00D66AA9" w:rsidRPr="00D66AA9" w:rsidRDefault="00D66AA9" w:rsidP="00D66AA9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Q 4) </w:t>
      </w:r>
      <w:proofErr w:type="spellStart"/>
      <w:r w:rsidRPr="00D66AA9">
        <w:rPr>
          <w:sz w:val="28"/>
          <w:szCs w:val="28"/>
          <w:lang w:val="en-US"/>
        </w:rPr>
        <w:t>TeleCall</w:t>
      </w:r>
      <w:proofErr w:type="spellEnd"/>
      <w:r w:rsidRPr="00D66AA9">
        <w:rPr>
          <w:sz w:val="28"/>
          <w:szCs w:val="28"/>
          <w:lang w:val="en-US"/>
        </w:rPr>
        <w:t xml:space="preserve"> uses 4 centers around the globe to process customer order forms. They audit a certain %  of the customer order forms. Any error in order form renders it defective and has to be reworked before processing.  The manager wants to check whether the defective </w:t>
      </w:r>
      <w:proofErr w:type="gramStart"/>
      <w:r w:rsidRPr="00D66AA9">
        <w:rPr>
          <w:sz w:val="28"/>
          <w:szCs w:val="28"/>
          <w:lang w:val="en-US"/>
        </w:rPr>
        <w:t>%  varies</w:t>
      </w:r>
      <w:proofErr w:type="gramEnd"/>
      <w:r w:rsidRPr="00D66AA9">
        <w:rPr>
          <w:sz w:val="28"/>
          <w:szCs w:val="28"/>
          <w:lang w:val="en-US"/>
        </w:rPr>
        <w:t xml:space="preserve"> by </w:t>
      </w:r>
      <w:proofErr w:type="spellStart"/>
      <w:r w:rsidRPr="00D66AA9">
        <w:rPr>
          <w:sz w:val="28"/>
          <w:szCs w:val="28"/>
          <w:lang w:val="en-US"/>
        </w:rPr>
        <w:t>centre</w:t>
      </w:r>
      <w:proofErr w:type="spellEnd"/>
      <w:r w:rsidRPr="00D66AA9">
        <w:rPr>
          <w:sz w:val="28"/>
          <w:szCs w:val="28"/>
          <w:lang w:val="en-US"/>
        </w:rPr>
        <w:t xml:space="preserve">. Please analyze the data at </w:t>
      </w:r>
      <w:r w:rsidRPr="00D66AA9">
        <w:rPr>
          <w:i/>
          <w:iCs/>
          <w:sz w:val="28"/>
          <w:szCs w:val="28"/>
          <w:lang w:val="en-US"/>
        </w:rPr>
        <w:t xml:space="preserve">5% </w:t>
      </w:r>
      <w:r w:rsidRPr="00D66AA9">
        <w:rPr>
          <w:sz w:val="28"/>
          <w:szCs w:val="28"/>
          <w:lang w:val="en-US"/>
        </w:rPr>
        <w:t>significance level and help the manager draw appropriate inferences</w:t>
      </w:r>
    </w:p>
    <w:p w14:paraId="204FE243" w14:textId="3C98F945" w:rsidR="007D7871" w:rsidRDefault="002F1A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0F765C">
        <w:rPr>
          <w:b/>
          <w:bCs/>
          <w:sz w:val="28"/>
          <w:szCs w:val="28"/>
        </w:rPr>
        <w:t>olution</w:t>
      </w:r>
      <w:r>
        <w:rPr>
          <w:b/>
          <w:bCs/>
          <w:sz w:val="28"/>
          <w:szCs w:val="28"/>
        </w:rPr>
        <w:t>-</w:t>
      </w:r>
    </w:p>
    <w:p w14:paraId="2EA9A715" w14:textId="763C27F8" w:rsidR="002F1ADA" w:rsidRDefault="002F1ADA">
      <w:pPr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= defective</w:t>
      </w:r>
      <w:r w:rsidR="00B90EEC">
        <w:rPr>
          <w:sz w:val="28"/>
          <w:szCs w:val="28"/>
        </w:rPr>
        <w:t xml:space="preserve"> % doesn’t var</w:t>
      </w:r>
      <w:r w:rsidR="00D11006">
        <w:rPr>
          <w:sz w:val="28"/>
          <w:szCs w:val="28"/>
        </w:rPr>
        <w:t>ies</w:t>
      </w:r>
      <w:r w:rsidR="00B90EEC">
        <w:rPr>
          <w:sz w:val="28"/>
          <w:szCs w:val="28"/>
        </w:rPr>
        <w:t xml:space="preserve"> by centre </w:t>
      </w:r>
    </w:p>
    <w:p w14:paraId="30049627" w14:textId="51A8F12F" w:rsidR="00D11006" w:rsidRDefault="00D11006">
      <w:pPr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 defective % varies by centre</w:t>
      </w:r>
    </w:p>
    <w:p w14:paraId="7D6A7D4A" w14:textId="19F89098" w:rsidR="001171D1" w:rsidRDefault="001171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 the </w:t>
      </w:r>
      <w:proofErr w:type="spellStart"/>
      <w:r>
        <w:rPr>
          <w:b/>
          <w:bCs/>
          <w:sz w:val="28"/>
          <w:szCs w:val="28"/>
        </w:rPr>
        <w:t>pvalue</w:t>
      </w:r>
      <w:proofErr w:type="spellEnd"/>
      <w:r>
        <w:rPr>
          <w:b/>
          <w:bCs/>
          <w:sz w:val="28"/>
          <w:szCs w:val="28"/>
        </w:rPr>
        <w:t xml:space="preserve"> is greater than 0.05 we accept </w:t>
      </w:r>
      <w:r w:rsidR="009A6E61">
        <w:rPr>
          <w:b/>
          <w:bCs/>
          <w:sz w:val="28"/>
          <w:szCs w:val="28"/>
        </w:rPr>
        <w:t>H</w:t>
      </w:r>
      <w:r w:rsidR="009A6E61">
        <w:rPr>
          <w:b/>
          <w:bCs/>
          <w:sz w:val="28"/>
          <w:szCs w:val="28"/>
          <w:vertAlign w:val="subscript"/>
        </w:rPr>
        <w:t>0</w:t>
      </w:r>
      <w:r w:rsidR="009A6E61">
        <w:rPr>
          <w:b/>
          <w:bCs/>
          <w:sz w:val="28"/>
          <w:szCs w:val="28"/>
        </w:rPr>
        <w:t xml:space="preserve"> defective % doesn’t varies by centre </w:t>
      </w:r>
    </w:p>
    <w:p w14:paraId="31204863" w14:textId="77777777" w:rsidR="00703776" w:rsidRPr="00461949" w:rsidRDefault="00703776" w:rsidP="0070377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Attached file hypothesis testing assignment (1</w:t>
      </w:r>
      <w:proofErr w:type="gramStart"/>
      <w:r>
        <w:rPr>
          <w:rFonts w:cstheme="minorHAnsi"/>
          <w:b/>
          <w:bCs/>
          <w:sz w:val="28"/>
          <w:szCs w:val="28"/>
        </w:rPr>
        <w:t>).</w:t>
      </w:r>
      <w:proofErr w:type="spellStart"/>
      <w:r>
        <w:rPr>
          <w:rFonts w:cstheme="minorHAnsi"/>
          <w:b/>
          <w:bCs/>
          <w:sz w:val="28"/>
          <w:szCs w:val="28"/>
        </w:rPr>
        <w:t>ipynb</w:t>
      </w:r>
      <w:proofErr w:type="spellEnd"/>
      <w:proofErr w:type="gramEnd"/>
    </w:p>
    <w:p w14:paraId="4F8EB771" w14:textId="77777777" w:rsidR="00703776" w:rsidRPr="009A6E61" w:rsidRDefault="00703776">
      <w:pPr>
        <w:rPr>
          <w:b/>
          <w:bCs/>
          <w:sz w:val="28"/>
          <w:szCs w:val="28"/>
        </w:rPr>
      </w:pPr>
    </w:p>
    <w:sectPr w:rsidR="00703776" w:rsidRPr="009A6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E8E57" w14:textId="77777777" w:rsidR="0075527B" w:rsidRDefault="0075527B" w:rsidP="00F34FC4">
      <w:pPr>
        <w:spacing w:after="0" w:line="240" w:lineRule="auto"/>
      </w:pPr>
      <w:r>
        <w:separator/>
      </w:r>
    </w:p>
  </w:endnote>
  <w:endnote w:type="continuationSeparator" w:id="0">
    <w:p w14:paraId="1EB4FD24" w14:textId="77777777" w:rsidR="0075527B" w:rsidRDefault="0075527B" w:rsidP="00F34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402F6" w14:textId="77777777" w:rsidR="0075527B" w:rsidRDefault="0075527B" w:rsidP="00F34FC4">
      <w:pPr>
        <w:spacing w:after="0" w:line="240" w:lineRule="auto"/>
      </w:pPr>
      <w:r>
        <w:separator/>
      </w:r>
    </w:p>
  </w:footnote>
  <w:footnote w:type="continuationSeparator" w:id="0">
    <w:p w14:paraId="55661884" w14:textId="77777777" w:rsidR="0075527B" w:rsidRDefault="0075527B" w:rsidP="00F34F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D1"/>
    <w:rsid w:val="00084D7F"/>
    <w:rsid w:val="000F765C"/>
    <w:rsid w:val="001171D1"/>
    <w:rsid w:val="00170A79"/>
    <w:rsid w:val="002F1ADA"/>
    <w:rsid w:val="00461949"/>
    <w:rsid w:val="004904C3"/>
    <w:rsid w:val="00515827"/>
    <w:rsid w:val="00577A5C"/>
    <w:rsid w:val="005C59B1"/>
    <w:rsid w:val="00661B82"/>
    <w:rsid w:val="00703776"/>
    <w:rsid w:val="0075527B"/>
    <w:rsid w:val="007D7871"/>
    <w:rsid w:val="009551B0"/>
    <w:rsid w:val="00991B58"/>
    <w:rsid w:val="009A6E61"/>
    <w:rsid w:val="009D7863"/>
    <w:rsid w:val="00A0764D"/>
    <w:rsid w:val="00B90EEC"/>
    <w:rsid w:val="00BC1AD1"/>
    <w:rsid w:val="00BD4BA8"/>
    <w:rsid w:val="00CC3C5A"/>
    <w:rsid w:val="00D02402"/>
    <w:rsid w:val="00D11006"/>
    <w:rsid w:val="00D66AA9"/>
    <w:rsid w:val="00D9535E"/>
    <w:rsid w:val="00F3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67B1"/>
  <w15:chartTrackingRefBased/>
  <w15:docId w15:val="{02C92BFD-BF54-4DD7-A737-38463457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FC4"/>
  </w:style>
  <w:style w:type="paragraph" w:styleId="Footer">
    <w:name w:val="footer"/>
    <w:basedOn w:val="Normal"/>
    <w:link w:val="FooterChar"/>
    <w:uiPriority w:val="99"/>
    <w:unhideWhenUsed/>
    <w:rsid w:val="00F34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FC4"/>
  </w:style>
  <w:style w:type="table" w:styleId="TableGrid">
    <w:name w:val="Table Grid"/>
    <w:basedOn w:val="TableNormal"/>
    <w:uiPriority w:val="39"/>
    <w:rsid w:val="007D7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Sonkamble</dc:creator>
  <cp:keywords/>
  <dc:description/>
  <cp:lastModifiedBy>Vijay Sonkamble</cp:lastModifiedBy>
  <cp:revision>2</cp:revision>
  <dcterms:created xsi:type="dcterms:W3CDTF">2023-01-31T11:29:00Z</dcterms:created>
  <dcterms:modified xsi:type="dcterms:W3CDTF">2023-01-31T11:29:00Z</dcterms:modified>
</cp:coreProperties>
</file>