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02045" w14:textId="77777777" w:rsidR="00F31987" w:rsidRPr="00F31987" w:rsidRDefault="00F31987" w:rsidP="00F31987">
      <w:r w:rsidRPr="00F31987">
        <w:t>The project was developed using a set of powerful Python-based tools and libraries for data processing, machine learning, visualization, and deployment. These technologies provide the foundation for efficient model development, analysis, and application deployment.</w:t>
      </w:r>
    </w:p>
    <w:p w14:paraId="24D2D6DD" w14:textId="77777777" w:rsidR="00F31987" w:rsidRPr="00F31987" w:rsidRDefault="00F31987" w:rsidP="00F31987">
      <w:r w:rsidRPr="00F31987">
        <w:rPr>
          <w:b/>
          <w:bCs/>
        </w:rPr>
        <w:t>Anaconda Navigator:</w:t>
      </w:r>
      <w:r w:rsidRPr="00F31987">
        <w:t> A desktop graphical user interface used to launch applications and manage Python packages and environments for data science. </w:t>
      </w:r>
      <w:hyperlink r:id="rId4" w:tgtFrame="_blank" w:history="1">
        <w:r w:rsidRPr="00F31987">
          <w:rPr>
            <w:rStyle w:val="Hyperlink"/>
          </w:rPr>
          <w:t>https://www.anaconda.com/download</w:t>
        </w:r>
      </w:hyperlink>
    </w:p>
    <w:p w14:paraId="4789ABB6" w14:textId="77777777" w:rsidR="00F31987" w:rsidRPr="00F31987" w:rsidRDefault="00F31987" w:rsidP="00F31987">
      <w:r w:rsidRPr="00F31987">
        <w:rPr>
          <w:b/>
          <w:bCs/>
        </w:rPr>
        <w:t>PyCharm: </w:t>
      </w:r>
      <w:r w:rsidRPr="00F31987">
        <w:t>An Integrated Development Environment (IDE) specifically designed for Python programming, offering code analysis and debugging tools. </w:t>
      </w:r>
      <w:hyperlink r:id="rId5" w:tgtFrame="_blank" w:history="1">
        <w:r w:rsidRPr="00F31987">
          <w:rPr>
            <w:rStyle w:val="Hyperlink"/>
          </w:rPr>
          <w:t>https://www.jetbrains.com/pycharm/</w:t>
        </w:r>
      </w:hyperlink>
    </w:p>
    <w:p w14:paraId="078D2D47" w14:textId="77777777" w:rsidR="00F31987" w:rsidRPr="00F31987" w:rsidRDefault="00F31987" w:rsidP="00F31987">
      <w:r w:rsidRPr="00F31987">
        <w:rPr>
          <w:b/>
          <w:bCs/>
        </w:rPr>
        <w:t>NumPy:</w:t>
      </w:r>
      <w:r w:rsidRPr="00F31987">
        <w:t> Core library for numerical computing in Python, providing support for large, multi-dimensional arrays and mathematical functions. </w:t>
      </w:r>
      <w:hyperlink r:id="rId6" w:tgtFrame="_blank" w:history="1">
        <w:r w:rsidRPr="00F31987">
          <w:rPr>
            <w:rStyle w:val="Hyperlink"/>
          </w:rPr>
          <w:t>https://numpy.org/doc/stable/</w:t>
        </w:r>
      </w:hyperlink>
    </w:p>
    <w:p w14:paraId="4E0EAD32" w14:textId="77777777" w:rsidR="00F31987" w:rsidRPr="00F31987" w:rsidRDefault="00F31987" w:rsidP="00F31987">
      <w:r w:rsidRPr="00F31987">
        <w:rPr>
          <w:b/>
          <w:bCs/>
        </w:rPr>
        <w:t>Pandas:</w:t>
      </w:r>
      <w:r w:rsidRPr="00F31987">
        <w:t> Data manipulation and analysis library offering data structures and operations for manipulating numerical tables and time series. </w:t>
      </w:r>
      <w:hyperlink r:id="rId7" w:tgtFrame="_blank" w:history="1">
        <w:r w:rsidRPr="00F31987">
          <w:rPr>
            <w:rStyle w:val="Hyperlink"/>
          </w:rPr>
          <w:t>https://pandas.pydata.org/docs/</w:t>
        </w:r>
      </w:hyperlink>
    </w:p>
    <w:p w14:paraId="24173E0B" w14:textId="77777777" w:rsidR="00F31987" w:rsidRPr="00F31987" w:rsidRDefault="00F31987" w:rsidP="00F31987">
      <w:r w:rsidRPr="00F31987">
        <w:rPr>
          <w:b/>
          <w:bCs/>
        </w:rPr>
        <w:t>Scikit-learn:</w:t>
      </w:r>
      <w:r w:rsidRPr="00F31987">
        <w:t> Machine learning library featuring classification, regression, and clustering algorithms like support vector machines and random forests. </w:t>
      </w:r>
      <w:hyperlink r:id="rId8" w:tgtFrame="_blank" w:history="1">
        <w:r w:rsidRPr="00F31987">
          <w:rPr>
            <w:rStyle w:val="Hyperlink"/>
          </w:rPr>
          <w:t>https://scikit-learn.org/stable/</w:t>
        </w:r>
      </w:hyperlink>
    </w:p>
    <w:p w14:paraId="2AB3EE89" w14:textId="77777777" w:rsidR="00F31987" w:rsidRPr="00F31987" w:rsidRDefault="00F31987" w:rsidP="00F31987">
      <w:r w:rsidRPr="00F31987">
        <w:rPr>
          <w:b/>
          <w:bCs/>
        </w:rPr>
        <w:t>Matplotlib: </w:t>
      </w:r>
      <w:r w:rsidRPr="00F31987">
        <w:t>Comprehensive library for creating static, animated, and interactive visualizations in Python. </w:t>
      </w:r>
      <w:hyperlink r:id="rId9" w:tgtFrame="_blank" w:history="1">
        <w:r w:rsidRPr="00F31987">
          <w:rPr>
            <w:rStyle w:val="Hyperlink"/>
          </w:rPr>
          <w:t>https://matplotlib.org/stable/</w:t>
        </w:r>
      </w:hyperlink>
    </w:p>
    <w:p w14:paraId="53D2BCA2" w14:textId="77777777" w:rsidR="00F31987" w:rsidRPr="00F31987" w:rsidRDefault="00F31987" w:rsidP="00F31987">
      <w:r w:rsidRPr="00F31987">
        <w:rPr>
          <w:b/>
          <w:bCs/>
        </w:rPr>
        <w:t>Seaborn: </w:t>
      </w:r>
      <w:r w:rsidRPr="00F31987">
        <w:t>Data visualization library based on matplotlib that provides a high-level interface for drawing attractive statistical graphics. </w:t>
      </w:r>
      <w:hyperlink r:id="rId10" w:tgtFrame="_blank" w:history="1">
        <w:r w:rsidRPr="00F31987">
          <w:rPr>
            <w:rStyle w:val="Hyperlink"/>
          </w:rPr>
          <w:t>https://seaborn.pydata.org/</w:t>
        </w:r>
      </w:hyperlink>
    </w:p>
    <w:p w14:paraId="569B7BE6" w14:textId="77777777" w:rsidR="00F31987" w:rsidRPr="00F31987" w:rsidRDefault="00F31987" w:rsidP="00F31987">
      <w:r w:rsidRPr="00F31987">
        <w:rPr>
          <w:b/>
          <w:bCs/>
        </w:rPr>
        <w:t>Flask:</w:t>
      </w:r>
      <w:r w:rsidRPr="00F31987">
        <w:t> A lightweight WSGI web application framework used to build web APIs and deploy machine learning models. </w:t>
      </w:r>
      <w:hyperlink r:id="rId11" w:tgtFrame="_blank" w:history="1">
        <w:r w:rsidRPr="00F31987">
          <w:rPr>
            <w:rStyle w:val="Hyperlink"/>
          </w:rPr>
          <w:t>https://flask.palletsprojects.com/</w:t>
        </w:r>
      </w:hyperlink>
    </w:p>
    <w:p w14:paraId="377A29DF" w14:textId="77777777" w:rsidR="004A1EA1" w:rsidRDefault="004A1EA1"/>
    <w:sectPr w:rsidR="004A1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987"/>
    <w:rsid w:val="00082850"/>
    <w:rsid w:val="004A1EA1"/>
    <w:rsid w:val="005866B4"/>
    <w:rsid w:val="00F31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490B1"/>
  <w15:chartTrackingRefBased/>
  <w15:docId w15:val="{D69B7524-00C8-4C46-8DE4-0FF03F20D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9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9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9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19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19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stable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pandas.pydata.org/docs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umpy.org/doc/stable/" TargetMode="External"/><Relationship Id="rId11" Type="http://schemas.openxmlformats.org/officeDocument/2006/relationships/hyperlink" Target="https://flask.palletsprojects.com/" TargetMode="External"/><Relationship Id="rId5" Type="http://schemas.openxmlformats.org/officeDocument/2006/relationships/hyperlink" Target="https://www.jetbrains.com/pycharm/" TargetMode="External"/><Relationship Id="rId10" Type="http://schemas.openxmlformats.org/officeDocument/2006/relationships/hyperlink" Target="https://seaborn.pydata.org/" TargetMode="External"/><Relationship Id="rId4" Type="http://schemas.openxmlformats.org/officeDocument/2006/relationships/hyperlink" Target="https://www.anaconda.com/download" TargetMode="External"/><Relationship Id="rId9" Type="http://schemas.openxmlformats.org/officeDocument/2006/relationships/hyperlink" Target="https://matplotlib.org/stab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Yasin</dc:creator>
  <cp:keywords/>
  <dc:description/>
  <cp:lastModifiedBy>Syed Yasin</cp:lastModifiedBy>
  <cp:revision>1</cp:revision>
  <dcterms:created xsi:type="dcterms:W3CDTF">2026-07-01T16:05:00Z</dcterms:created>
  <dcterms:modified xsi:type="dcterms:W3CDTF">2026-07-01T16:07:00Z</dcterms:modified>
</cp:coreProperties>
</file>