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 xml:space="preserve">: A </w:t>
      </w:r>
      <w:proofErr w:type="spellStart"/>
      <w:r w:rsidRPr="00B14343">
        <w:rPr>
          <w:b/>
          <w:sz w:val="28"/>
          <w:szCs w:val="28"/>
        </w:rPr>
        <w:t>Cryptocurrency</w:t>
      </w:r>
      <w:proofErr w:type="spellEnd"/>
      <w:r w:rsidRPr="00B14343">
        <w:rPr>
          <w:b/>
          <w:sz w:val="28"/>
          <w:szCs w:val="28"/>
        </w:rPr>
        <w:t xml:space="preserve"> Dashboard</w:t>
      </w:r>
    </w:p>
    <w:p w:rsidR="0003013A" w:rsidRDefault="00126D7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126D7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126D7F">
            <w:r>
              <w:t>Date</w:t>
            </w:r>
          </w:p>
        </w:tc>
        <w:tc>
          <w:tcPr>
            <w:tcW w:w="4508" w:type="dxa"/>
          </w:tcPr>
          <w:p w:rsidR="0003013A" w:rsidRDefault="00502A9B">
            <w:r>
              <w:t>10 March 2025</w:t>
            </w:r>
          </w:p>
        </w:tc>
      </w:tr>
      <w:tr w:rsidR="0003013A">
        <w:tc>
          <w:tcPr>
            <w:tcW w:w="4508" w:type="dxa"/>
          </w:tcPr>
          <w:p w:rsidR="0003013A" w:rsidRDefault="00126D7F">
            <w:r>
              <w:t>Team ID</w:t>
            </w:r>
          </w:p>
        </w:tc>
        <w:tc>
          <w:tcPr>
            <w:tcW w:w="4508" w:type="dxa"/>
          </w:tcPr>
          <w:p w:rsidR="0003013A" w:rsidRDefault="00A83617">
            <w:r w:rsidRPr="00A83617">
              <w:t>SWTID1741258148149965</w:t>
            </w:r>
          </w:p>
        </w:tc>
      </w:tr>
      <w:tr w:rsidR="0003013A">
        <w:tc>
          <w:tcPr>
            <w:tcW w:w="4508" w:type="dxa"/>
          </w:tcPr>
          <w:p w:rsidR="0003013A" w:rsidRDefault="00126D7F">
            <w:r>
              <w:t>Project Name</w:t>
            </w:r>
          </w:p>
        </w:tc>
        <w:tc>
          <w:tcPr>
            <w:tcW w:w="4508" w:type="dxa"/>
          </w:tcPr>
          <w:p w:rsidR="0003013A" w:rsidRDefault="009221DE">
            <w:proofErr w:type="spellStart"/>
            <w:r w:rsidRPr="009221DE">
              <w:t>Cryptoverse</w:t>
            </w:r>
            <w:proofErr w:type="spellEnd"/>
            <w:r w:rsidRPr="009221DE">
              <w:t xml:space="preserve">: A </w:t>
            </w:r>
            <w:proofErr w:type="spellStart"/>
            <w:r w:rsidRPr="009221DE">
              <w:t>Cryptocurrency</w:t>
            </w:r>
            <w:proofErr w:type="spellEnd"/>
            <w:r w:rsidRPr="009221DE">
              <w:t xml:space="preserve"> Dashboard</w:t>
            </w:r>
          </w:p>
        </w:tc>
      </w:tr>
      <w:tr w:rsidR="0003013A">
        <w:tc>
          <w:tcPr>
            <w:tcW w:w="4508" w:type="dxa"/>
          </w:tcPr>
          <w:p w:rsidR="0003013A" w:rsidRDefault="00126D7F">
            <w:r>
              <w:t>Maximum Marks</w:t>
            </w:r>
          </w:p>
        </w:tc>
        <w:tc>
          <w:tcPr>
            <w:tcW w:w="4508" w:type="dxa"/>
          </w:tcPr>
          <w:p w:rsidR="0003013A" w:rsidRDefault="00126D7F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126D7F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9221DE" w:rsidRDefault="009221DE" w:rsidP="009221DE">
      <w:pPr>
        <w:pStyle w:val="NormalWeb"/>
      </w:pPr>
      <w:r>
        <w:t xml:space="preserve">With the increasing adoption of </w:t>
      </w:r>
      <w:proofErr w:type="spellStart"/>
      <w:r>
        <w:t>cryptocurrencies</w:t>
      </w:r>
      <w:proofErr w:type="spellEnd"/>
      <w:r>
        <w:t>, users require a reliable platform to track real-time data, analyze trends, and make informed investment decisions. However, existing solutions often lack a seamless user experience, comprehensive data visualization, and efficient real-time updates.</w:t>
      </w:r>
    </w:p>
    <w:p w:rsidR="009221DE" w:rsidRDefault="009221DE" w:rsidP="009221DE">
      <w:pPr>
        <w:pStyle w:val="NormalWeb"/>
      </w:pPr>
      <w:proofErr w:type="spellStart"/>
      <w:r>
        <w:rPr>
          <w:rStyle w:val="Strong"/>
        </w:rPr>
        <w:t>Cryptoverse</w:t>
      </w:r>
      <w:proofErr w:type="spellEnd"/>
      <w:r>
        <w:t xml:space="preserve"> aims to bridge this gap by providing an interactive web application that allows users to explore various </w:t>
      </w:r>
      <w:proofErr w:type="spellStart"/>
      <w:r>
        <w:t>cryptocurrencies</w:t>
      </w:r>
      <w:proofErr w:type="spellEnd"/>
      <w:r>
        <w:t xml:space="preserve">, visualize price trends using charts, and access key market insights in real time. The platform integrates APIs for up-to-date information, utilizes </w:t>
      </w:r>
      <w:proofErr w:type="spellStart"/>
      <w:r>
        <w:t>Redux</w:t>
      </w:r>
      <w:proofErr w:type="spellEnd"/>
      <w:r>
        <w:t xml:space="preserve"> for efficient state management, and presents data using user-friendly UI components from Ant Design.</w:t>
      </w:r>
    </w:p>
    <w:p w:rsidR="0003013A" w:rsidRDefault="009221DE" w:rsidP="009221DE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t xml:space="preserve"> </w:t>
      </w:r>
      <w:r w:rsidR="00126D7F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2FFB" w:rsidRDefault="00126D7F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Accent3"/>
        <w:tblW w:w="0" w:type="auto"/>
        <w:tblLook w:val="04A0"/>
      </w:tblPr>
      <w:tblGrid>
        <w:gridCol w:w="1289"/>
        <w:gridCol w:w="1362"/>
        <w:gridCol w:w="1915"/>
        <w:gridCol w:w="1412"/>
        <w:gridCol w:w="1603"/>
        <w:gridCol w:w="1661"/>
      </w:tblGrid>
      <w:tr w:rsidR="00722DA6" w:rsidRPr="00722DA6" w:rsidTr="00722DA6">
        <w:trPr>
          <w:cnfStyle w:val="1000000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:rsidTr="00722D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Track real-time </w:t>
            </w:r>
            <w:proofErr w:type="spellStart"/>
            <w:r w:rsidRPr="00722DA6">
              <w:rPr>
                <w:sz w:val="24"/>
                <w:szCs w:val="24"/>
              </w:rPr>
              <w:t>cryptocurrency</w:t>
            </w:r>
            <w:proofErr w:type="spellEnd"/>
            <w:r w:rsidRPr="00722DA6">
              <w:rPr>
                <w:sz w:val="24"/>
                <w:szCs w:val="24"/>
              </w:rPr>
              <w:t xml:space="preserve"> prices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:rsidTr="00722DA6"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a simple, visually appealing interface to analyze data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:rsidTr="00722D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:rsidTr="00722DA6"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Compare different </w:t>
            </w:r>
            <w:proofErr w:type="spellStart"/>
            <w:r w:rsidRPr="00722DA6">
              <w:rPr>
                <w:sz w:val="24"/>
                <w:szCs w:val="24"/>
              </w:rPr>
              <w:t>cryptocurrencies</w:t>
            </w:r>
            <w:proofErr w:type="spellEnd"/>
            <w:r w:rsidRPr="00722DA6">
              <w:rPr>
                <w:sz w:val="24"/>
                <w:szCs w:val="24"/>
              </w:rPr>
              <w:t xml:space="preserve"> in one place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EB3A0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604A8"/>
    <w:rsid w:val="000A6132"/>
    <w:rsid w:val="00126D7F"/>
    <w:rsid w:val="00434028"/>
    <w:rsid w:val="004D5629"/>
    <w:rsid w:val="00502A9B"/>
    <w:rsid w:val="0067012D"/>
    <w:rsid w:val="00672C22"/>
    <w:rsid w:val="006C7F66"/>
    <w:rsid w:val="00722DA6"/>
    <w:rsid w:val="008035B7"/>
    <w:rsid w:val="009221DE"/>
    <w:rsid w:val="00A83617"/>
    <w:rsid w:val="00AF1801"/>
    <w:rsid w:val="00B14343"/>
    <w:rsid w:val="00EB3A00"/>
    <w:rsid w:val="00EE09D0"/>
    <w:rsid w:val="00EE6AA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A00"/>
  </w:style>
  <w:style w:type="paragraph" w:styleId="Heading1">
    <w:name w:val="heading 1"/>
    <w:basedOn w:val="Normal"/>
    <w:next w:val="Normal"/>
    <w:uiPriority w:val="9"/>
    <w:qFormat/>
    <w:rsid w:val="00EB3A0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B3A0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B3A0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B3A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B3A0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B3A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B3A0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EB3A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B3A0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B3A0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22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D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2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9221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hp</cp:lastModifiedBy>
  <cp:revision>10</cp:revision>
  <dcterms:created xsi:type="dcterms:W3CDTF">2025-03-05T17:27:00Z</dcterms:created>
  <dcterms:modified xsi:type="dcterms:W3CDTF">2025-03-10T10:21:00Z</dcterms:modified>
</cp:coreProperties>
</file>