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00E1" w14:textId="77777777" w:rsidR="00AA4F44" w:rsidRPr="00821322" w:rsidRDefault="00106C25">
      <w:pPr>
        <w:spacing w:after="40"/>
        <w:jc w:val="center"/>
        <w:rPr>
          <w:rFonts w:asciiTheme="majorHAnsi" w:hAnsiTheme="majorHAnsi" w:cstheme="majorHAnsi"/>
          <w:sz w:val="28"/>
          <w:szCs w:val="28"/>
        </w:rPr>
      </w:pPr>
      <w:r w:rsidRPr="00821322">
        <w:rPr>
          <w:rFonts w:asciiTheme="majorHAnsi" w:hAnsiTheme="majorHAnsi" w:cstheme="majorHAnsi"/>
          <w:b/>
          <w:color w:val="1E6288"/>
          <w:sz w:val="28"/>
          <w:szCs w:val="28"/>
        </w:rPr>
        <w:t>Ideation Phase</w:t>
      </w:r>
    </w:p>
    <w:p w14:paraId="5044830A" w14:textId="77777777" w:rsidR="00AA4F44" w:rsidRPr="00821322" w:rsidRDefault="00106C25">
      <w:pPr>
        <w:spacing w:after="280"/>
        <w:jc w:val="center"/>
        <w:rPr>
          <w:rFonts w:asciiTheme="majorHAnsi" w:hAnsiTheme="majorHAnsi" w:cstheme="majorHAnsi"/>
          <w:sz w:val="28"/>
          <w:szCs w:val="28"/>
        </w:rPr>
      </w:pPr>
      <w:r w:rsidRPr="00821322">
        <w:rPr>
          <w:rFonts w:asciiTheme="majorHAnsi" w:hAnsiTheme="majorHAnsi" w:cstheme="majorHAnsi"/>
          <w:b/>
          <w:color w:val="1E6288"/>
          <w:sz w:val="28"/>
          <w:szCs w:val="28"/>
        </w:rPr>
        <w:t>Empathize &amp; Discover — Empathy Map Canvas</w:t>
      </w:r>
    </w:p>
    <w:tbl>
      <w:tblPr>
        <w:tblW w:w="0" w:type="auto"/>
        <w:jc w:val="center"/>
        <w:tblBorders>
          <w:top w:val="single" w:sz="6" w:space="0" w:color="A9C4D8"/>
          <w:left w:val="single" w:sz="6" w:space="0" w:color="A9C4D8"/>
          <w:bottom w:val="single" w:sz="6" w:space="0" w:color="A9C4D8"/>
          <w:right w:val="single" w:sz="6" w:space="0" w:color="A9C4D8"/>
          <w:insideH w:val="single" w:sz="6" w:space="0" w:color="A9C4D8"/>
          <w:insideV w:val="single" w:sz="6" w:space="0" w:color="A9C4D8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8784"/>
      </w:tblGrid>
      <w:tr w:rsidR="00AA4F44" w:rsidRPr="00936DBF" w14:paraId="6666EC3A" w14:textId="77777777">
        <w:trPr>
          <w:jc w:val="center"/>
        </w:trPr>
        <w:tc>
          <w:tcPr>
            <w:tcW w:w="273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F640586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404040"/>
                <w:sz w:val="20"/>
                <w:szCs w:val="20"/>
              </w:rPr>
              <w:t>Date</w:t>
            </w:r>
          </w:p>
        </w:tc>
        <w:tc>
          <w:tcPr>
            <w:tcW w:w="878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B34DF49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08 September 2026</w:t>
            </w:r>
          </w:p>
        </w:tc>
      </w:tr>
      <w:tr w:rsidR="00AA4F44" w:rsidRPr="00936DBF" w14:paraId="768A9BD3" w14:textId="77777777">
        <w:trPr>
          <w:jc w:val="center"/>
        </w:trPr>
        <w:tc>
          <w:tcPr>
            <w:tcW w:w="273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5815EE4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404040"/>
                <w:sz w:val="20"/>
                <w:szCs w:val="20"/>
              </w:rPr>
              <w:t>Student Name</w:t>
            </w:r>
          </w:p>
        </w:tc>
        <w:tc>
          <w:tcPr>
            <w:tcW w:w="878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F2200EF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Vijjapu Madhuri</w:t>
            </w:r>
          </w:p>
        </w:tc>
      </w:tr>
      <w:tr w:rsidR="00AA4F44" w:rsidRPr="00936DBF" w14:paraId="114F58C7" w14:textId="77777777">
        <w:trPr>
          <w:jc w:val="center"/>
        </w:trPr>
        <w:tc>
          <w:tcPr>
            <w:tcW w:w="273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E88E709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404040"/>
                <w:sz w:val="20"/>
                <w:szCs w:val="20"/>
              </w:rPr>
              <w:t>Project Name</w:t>
            </w:r>
          </w:p>
        </w:tc>
        <w:tc>
          <w:tcPr>
            <w:tcW w:w="878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5142800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Automated Network Request Management in ServiceNow</w:t>
            </w:r>
          </w:p>
        </w:tc>
      </w:tr>
      <w:tr w:rsidR="00AA4F44" w:rsidRPr="00936DBF" w14:paraId="5A4D3443" w14:textId="77777777">
        <w:trPr>
          <w:jc w:val="center"/>
        </w:trPr>
        <w:tc>
          <w:tcPr>
            <w:tcW w:w="273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C0D766D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404040"/>
                <w:sz w:val="20"/>
                <w:szCs w:val="20"/>
              </w:rPr>
              <w:t>Maximum Marks</w:t>
            </w:r>
          </w:p>
        </w:tc>
        <w:tc>
          <w:tcPr>
            <w:tcW w:w="8784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B850CEA" w14:textId="77777777" w:rsidR="00AA4F44" w:rsidRPr="00936DBF" w:rsidRDefault="00AA4F44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EDAE493" w14:textId="77777777" w:rsidR="00AA4F44" w:rsidRPr="00936DBF" w:rsidRDefault="00106C25">
      <w:pPr>
        <w:spacing w:before="260" w:after="100"/>
        <w:rPr>
          <w:rFonts w:asciiTheme="majorHAnsi" w:hAnsiTheme="majorHAnsi" w:cstheme="majorHAnsi"/>
          <w:sz w:val="24"/>
          <w:szCs w:val="24"/>
        </w:rPr>
      </w:pPr>
      <w:r w:rsidRPr="00936DBF">
        <w:rPr>
          <w:rFonts w:asciiTheme="majorHAnsi" w:hAnsiTheme="majorHAnsi" w:cstheme="majorHAnsi"/>
          <w:b/>
          <w:color w:val="1E6288"/>
          <w:sz w:val="24"/>
          <w:szCs w:val="24"/>
        </w:rPr>
        <w:t>Empathy Map Canvas</w:t>
      </w:r>
    </w:p>
    <w:tbl>
      <w:tblPr>
        <w:tblW w:w="0" w:type="auto"/>
        <w:jc w:val="center"/>
        <w:tblBorders>
          <w:top w:val="single" w:sz="6" w:space="0" w:color="A9C4D8"/>
          <w:left w:val="single" w:sz="6" w:space="0" w:color="A9C4D8"/>
          <w:bottom w:val="single" w:sz="6" w:space="0" w:color="A9C4D8"/>
          <w:right w:val="single" w:sz="6" w:space="0" w:color="A9C4D8"/>
          <w:insideH w:val="single" w:sz="6" w:space="0" w:color="A9C4D8"/>
          <w:insideV w:val="single" w:sz="6" w:space="0" w:color="A9C4D8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8856"/>
      </w:tblGrid>
      <w:tr w:rsidR="00AA4F44" w:rsidRPr="00936DBF" w14:paraId="24BBD159" w14:textId="77777777">
        <w:trPr>
          <w:jc w:val="center"/>
        </w:trPr>
        <w:tc>
          <w:tcPr>
            <w:tcW w:w="2664" w:type="dxa"/>
            <w:shd w:val="clear" w:color="auto" w:fill="24577B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E7FCD5F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8856" w:type="dxa"/>
            <w:shd w:val="clear" w:color="auto" w:fill="24577B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7F6738D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End User / Requester Perspective</w:t>
            </w:r>
          </w:p>
        </w:tc>
      </w:tr>
      <w:tr w:rsidR="00AA4F44" w:rsidRPr="00936DBF" w14:paraId="11746F48" w14:textId="77777777">
        <w:trPr>
          <w:jc w:val="center"/>
        </w:trPr>
        <w:tc>
          <w:tcPr>
            <w:tcW w:w="2664" w:type="dxa"/>
            <w:shd w:val="clear" w:color="auto" w:fill="DCE7F1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45B171A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Says</w:t>
            </w:r>
          </w:p>
        </w:tc>
        <w:tc>
          <w:tcPr>
            <w:tcW w:w="88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5921D22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Looks for an easy and user-friendly way to raise a network service request and expects quicker processing with clear visibility of its status.</w:t>
            </w:r>
          </w:p>
        </w:tc>
      </w:tr>
      <w:tr w:rsidR="00AA4F44" w:rsidRPr="00936DBF" w14:paraId="76AF1B50" w14:textId="77777777">
        <w:trPr>
          <w:jc w:val="center"/>
        </w:trPr>
        <w:tc>
          <w:tcPr>
            <w:tcW w:w="2664" w:type="dxa"/>
            <w:shd w:val="clear" w:color="auto" w:fill="DCE7F1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ADDCD09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Thinks</w:t>
            </w:r>
          </w:p>
        </w:tc>
        <w:tc>
          <w:tcPr>
            <w:tcW w:w="88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A0FAEBB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Expects the request form to collect all necessary details clearly, wants the process to be simple, and values being able to check the request status.</w:t>
            </w:r>
          </w:p>
        </w:tc>
      </w:tr>
      <w:tr w:rsidR="00AA4F44" w:rsidRPr="00936DBF" w14:paraId="1EDC8779" w14:textId="77777777">
        <w:trPr>
          <w:jc w:val="center"/>
        </w:trPr>
        <w:tc>
          <w:tcPr>
            <w:tcW w:w="2664" w:type="dxa"/>
            <w:shd w:val="clear" w:color="auto" w:fill="DCE7F1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6B7D508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Does</w:t>
            </w:r>
          </w:p>
        </w:tc>
        <w:tc>
          <w:tcPr>
            <w:tcW w:w="88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5746F3E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Opens the ServiceNow Service Portal, looks for Network Requests, enters the required information, and submits the request.</w:t>
            </w:r>
          </w:p>
        </w:tc>
      </w:tr>
      <w:tr w:rsidR="00AA4F44" w:rsidRPr="00936DBF" w14:paraId="307A9403" w14:textId="77777777">
        <w:trPr>
          <w:jc w:val="center"/>
        </w:trPr>
        <w:tc>
          <w:tcPr>
            <w:tcW w:w="2664" w:type="dxa"/>
            <w:shd w:val="clear" w:color="auto" w:fill="DCE7F1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D4600A8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Feels</w:t>
            </w:r>
          </w:p>
        </w:tc>
        <w:tc>
          <w:tcPr>
            <w:tcW w:w="88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5193DC63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Prefers a quicker and dependable service experience and may feel unsure when there is limited information about the current request status.</w:t>
            </w:r>
          </w:p>
        </w:tc>
      </w:tr>
      <w:tr w:rsidR="00AA4F44" w:rsidRPr="00936DBF" w14:paraId="4E14A189" w14:textId="77777777">
        <w:trPr>
          <w:jc w:val="center"/>
        </w:trPr>
        <w:tc>
          <w:tcPr>
            <w:tcW w:w="2664" w:type="dxa"/>
            <w:shd w:val="clear" w:color="auto" w:fill="DCE7F1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98D0CF5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Pain Points</w:t>
            </w:r>
          </w:p>
        </w:tc>
        <w:tc>
          <w:tcPr>
            <w:tcW w:w="88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6336F2FC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Manual processing, missing or incomplete request details, human errors, limited status information, and delays in completing requests.</w:t>
            </w:r>
          </w:p>
        </w:tc>
      </w:tr>
      <w:tr w:rsidR="00AA4F44" w:rsidRPr="00936DBF" w14:paraId="1FFB8F4D" w14:textId="77777777">
        <w:trPr>
          <w:jc w:val="center"/>
        </w:trPr>
        <w:tc>
          <w:tcPr>
            <w:tcW w:w="2664" w:type="dxa"/>
            <w:shd w:val="clear" w:color="auto" w:fill="DCE7F1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0885E581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Needs / Goals</w:t>
            </w:r>
          </w:p>
        </w:tc>
        <w:tc>
          <w:tcPr>
            <w:tcW w:w="8856" w:type="dxa"/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13C24C73" w14:textId="77777777" w:rsidR="00AA4F44" w:rsidRPr="00936DBF" w:rsidRDefault="00106C25">
            <w:pPr>
              <w:spacing w:after="0" w:line="252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936DBF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Easy request submission, quicker turnaround, transparent status tracking, faster fulfilment, and dependable network service delivery.</w:t>
            </w:r>
          </w:p>
        </w:tc>
      </w:tr>
    </w:tbl>
    <w:p w14:paraId="66045D27" w14:textId="77777777" w:rsidR="00936DBF" w:rsidRDefault="00936DBF" w:rsidP="00936DBF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                                                   </w:t>
      </w:r>
    </w:p>
    <w:p w14:paraId="157D3602" w14:textId="1164DCAD" w:rsidR="00AA4F44" w:rsidRPr="00821322" w:rsidRDefault="00936DBF" w:rsidP="00936DBF">
      <w:pPr>
        <w:rPr>
          <w:rFonts w:asciiTheme="majorHAnsi" w:hAnsiTheme="majorHAnsi" w:cstheme="majorHAnsi"/>
          <w:sz w:val="20"/>
          <w:szCs w:val="20"/>
        </w:rPr>
      </w:pPr>
      <w:r w:rsidRPr="00821322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   </w:t>
      </w:r>
      <w:r w:rsidRPr="00821322">
        <w:rPr>
          <w:rFonts w:asciiTheme="majorHAnsi" w:hAnsiTheme="majorHAnsi" w:cstheme="majorHAnsi"/>
          <w:sz w:val="24"/>
          <w:szCs w:val="24"/>
        </w:rPr>
        <w:t xml:space="preserve">  </w:t>
      </w:r>
      <w:r w:rsidR="00106C25" w:rsidRPr="00821322">
        <w:rPr>
          <w:rFonts w:asciiTheme="majorHAnsi" w:hAnsiTheme="majorHAnsi" w:cstheme="majorHAnsi"/>
          <w:b/>
          <w:color w:val="1E6288"/>
          <w:sz w:val="24"/>
          <w:szCs w:val="24"/>
        </w:rPr>
        <w:t>End User (Requester) — Empathy Map</w:t>
      </w:r>
    </w:p>
    <w:tbl>
      <w:tblPr>
        <w:tblW w:w="0" w:type="auto"/>
        <w:jc w:val="center"/>
        <w:tblBorders>
          <w:top w:val="single" w:sz="6" w:space="0" w:color="A9C4D8"/>
          <w:left w:val="single" w:sz="6" w:space="0" w:color="A9C4D8"/>
          <w:bottom w:val="single" w:sz="6" w:space="0" w:color="A9C4D8"/>
          <w:right w:val="single" w:sz="6" w:space="0" w:color="A9C4D8"/>
          <w:insideH w:val="single" w:sz="6" w:space="0" w:color="A9C4D8"/>
          <w:insideV w:val="single" w:sz="6" w:space="0" w:color="A9C4D8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AA4F44" w:rsidRPr="00821322" w14:paraId="2680637B" w14:textId="77777777">
        <w:trPr>
          <w:jc w:val="center"/>
        </w:trPr>
        <w:tc>
          <w:tcPr>
            <w:tcW w:w="3744" w:type="dxa"/>
            <w:shd w:val="clear" w:color="auto" w:fill="DCE7F1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F8DA6D1" w14:textId="77777777" w:rsidR="00AA4F44" w:rsidRPr="00821322" w:rsidRDefault="00106C25">
            <w:pPr>
              <w:spacing w:after="120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821322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SAYS</w:t>
            </w:r>
            <w:proofErr w:type="gramEnd"/>
          </w:p>
          <w:p w14:paraId="784593B0" w14:textId="77777777" w:rsidR="00AA4F44" w:rsidRPr="00821322" w:rsidRDefault="00106C2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“I need a simple and user-friendly way to submit a network service request.”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03FB935" w14:textId="77777777" w:rsidR="00AA4F44" w:rsidRPr="00821322" w:rsidRDefault="00AA4F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744" w:type="dxa"/>
            <w:shd w:val="clear" w:color="auto" w:fill="DCE7F1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7B0D9E1" w14:textId="77777777" w:rsidR="00AA4F44" w:rsidRPr="00821322" w:rsidRDefault="00106C25">
            <w:pPr>
              <w:spacing w:after="120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THINKS</w:t>
            </w:r>
          </w:p>
          <w:p w14:paraId="66A36C58" w14:textId="77777777" w:rsidR="00AA4F44" w:rsidRPr="00821322" w:rsidRDefault="00106C2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Wants the form to capture the necessary information clearly and expects the overall request process to be straightforward.</w:t>
            </w:r>
          </w:p>
        </w:tc>
      </w:tr>
      <w:tr w:rsidR="00AA4F44" w:rsidRPr="00821322" w14:paraId="7550BBD0" w14:textId="77777777">
        <w:trPr>
          <w:jc w:val="center"/>
        </w:trPr>
        <w:tc>
          <w:tcPr>
            <w:tcW w:w="3744" w:type="dxa"/>
            <w:shd w:val="clear" w:color="auto" w:fill="FFFFFF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67534A9" w14:textId="77777777" w:rsidR="00AA4F44" w:rsidRPr="00821322" w:rsidRDefault="00AA4F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744" w:type="dxa"/>
            <w:shd w:val="clear" w:color="auto" w:fill="EAF0F7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971FC1A" w14:textId="77777777" w:rsidR="00AA4F44" w:rsidRPr="00821322" w:rsidRDefault="00106C25">
            <w:pPr>
              <w:spacing w:after="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REQUESTER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24E160F1" w14:textId="77777777" w:rsidR="00AA4F44" w:rsidRPr="00821322" w:rsidRDefault="00AA4F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A4F44" w:rsidRPr="00821322" w14:paraId="061AC6EA" w14:textId="77777777">
        <w:trPr>
          <w:jc w:val="center"/>
        </w:trPr>
        <w:tc>
          <w:tcPr>
            <w:tcW w:w="3744" w:type="dxa"/>
            <w:shd w:val="clear" w:color="auto" w:fill="DCE7F1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35421898" w14:textId="77777777" w:rsidR="00AA4F44" w:rsidRPr="00821322" w:rsidRDefault="00106C25">
            <w:pPr>
              <w:spacing w:after="120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DOES</w:t>
            </w:r>
          </w:p>
          <w:p w14:paraId="43B646C6" w14:textId="77777777" w:rsidR="00AA4F44" w:rsidRPr="00821322" w:rsidRDefault="00106C2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Uses the Service Portal, searches for Network Requests, enters the required details, and submits the request.</w:t>
            </w:r>
          </w:p>
        </w:tc>
        <w:tc>
          <w:tcPr>
            <w:tcW w:w="3744" w:type="dxa"/>
            <w:shd w:val="clear" w:color="auto" w:fill="FFFFFF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2C605AD" w14:textId="77777777" w:rsidR="00AA4F44" w:rsidRPr="00821322" w:rsidRDefault="00AA4F4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744" w:type="dxa"/>
            <w:shd w:val="clear" w:color="auto" w:fill="DCE7F1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41D49F54" w14:textId="77777777" w:rsidR="00AA4F44" w:rsidRPr="00821322" w:rsidRDefault="00106C25">
            <w:pPr>
              <w:spacing w:after="120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b/>
                <w:color w:val="24577B"/>
                <w:sz w:val="20"/>
                <w:szCs w:val="20"/>
              </w:rPr>
              <w:t>FEELS</w:t>
            </w:r>
          </w:p>
          <w:p w14:paraId="14F13F6C" w14:textId="77777777" w:rsidR="00AA4F44" w:rsidRPr="00821322" w:rsidRDefault="00106C25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821322">
              <w:rPr>
                <w:rFonts w:asciiTheme="majorHAnsi" w:hAnsiTheme="majorHAnsi" w:cstheme="majorHAnsi"/>
                <w:color w:val="404040"/>
                <w:sz w:val="20"/>
                <w:szCs w:val="20"/>
              </w:rPr>
              <w:t>Wants a quicker and more dependable service experience and may feel uncertain when request status information is limited.</w:t>
            </w:r>
          </w:p>
        </w:tc>
      </w:tr>
    </w:tbl>
    <w:p w14:paraId="4C4DA6B8" w14:textId="77777777" w:rsidR="00AA4F44" w:rsidRPr="00821322" w:rsidRDefault="00106C25">
      <w:pPr>
        <w:spacing w:before="140" w:after="120"/>
        <w:jc w:val="center"/>
        <w:rPr>
          <w:rFonts w:asciiTheme="majorHAnsi" w:hAnsiTheme="majorHAnsi" w:cstheme="majorHAnsi"/>
          <w:sz w:val="20"/>
          <w:szCs w:val="20"/>
        </w:rPr>
      </w:pPr>
      <w:r w:rsidRPr="00821322">
        <w:rPr>
          <w:rFonts w:asciiTheme="majorHAnsi" w:hAnsiTheme="majorHAnsi" w:cstheme="majorHAnsi"/>
          <w:b/>
          <w:i/>
          <w:color w:val="1E1E1E"/>
          <w:sz w:val="20"/>
          <w:szCs w:val="20"/>
        </w:rPr>
        <w:t>Pain points: manual effort • incomplete request information • human error • limited status visibility • slower fulfilment</w:t>
      </w:r>
    </w:p>
    <w:p w14:paraId="5A01C506" w14:textId="77777777" w:rsidR="00AA4F44" w:rsidRDefault="00106C25">
      <w:pPr>
        <w:jc w:val="center"/>
        <w:rPr>
          <w:rFonts w:asciiTheme="majorHAnsi" w:hAnsiTheme="majorHAnsi" w:cstheme="majorHAnsi"/>
          <w:i/>
          <w:color w:val="555555"/>
          <w:sz w:val="20"/>
          <w:szCs w:val="20"/>
        </w:rPr>
      </w:pPr>
      <w:r w:rsidRPr="00821322">
        <w:rPr>
          <w:rFonts w:asciiTheme="majorHAnsi" w:hAnsiTheme="majorHAnsi" w:cstheme="majorHAnsi"/>
          <w:i/>
          <w:color w:val="555555"/>
          <w:sz w:val="20"/>
          <w:szCs w:val="20"/>
        </w:rPr>
        <w:t>Figure 1: Empathy Map Canvas for the Automated Network Request Management project.</w:t>
      </w:r>
    </w:p>
    <w:p w14:paraId="686766AE" w14:textId="77777777" w:rsidR="0066678E" w:rsidRDefault="0066678E" w:rsidP="0066678E">
      <w:pPr>
        <w:rPr>
          <w:rFonts w:asciiTheme="majorHAnsi" w:hAnsiTheme="majorHAnsi" w:cstheme="majorHAnsi"/>
          <w:i/>
          <w:color w:val="555555"/>
          <w:sz w:val="20"/>
          <w:szCs w:val="20"/>
        </w:rPr>
      </w:pPr>
    </w:p>
    <w:p w14:paraId="2D8F7D56" w14:textId="77777777" w:rsidR="0066678E" w:rsidRPr="0066678E" w:rsidRDefault="0066678E" w:rsidP="0066678E">
      <w:pPr>
        <w:jc w:val="center"/>
        <w:rPr>
          <w:rFonts w:asciiTheme="majorHAnsi" w:hAnsiTheme="majorHAnsi" w:cstheme="majorHAnsi"/>
          <w:sz w:val="20"/>
          <w:szCs w:val="20"/>
        </w:rPr>
      </w:pPr>
    </w:p>
    <w:sectPr w:rsidR="0066678E" w:rsidRPr="0066678E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A4A6" w14:textId="77777777" w:rsidR="00106C25" w:rsidRDefault="00106C25">
      <w:pPr>
        <w:spacing w:after="0" w:line="240" w:lineRule="auto"/>
      </w:pPr>
      <w:r>
        <w:separator/>
      </w:r>
    </w:p>
  </w:endnote>
  <w:endnote w:type="continuationSeparator" w:id="0">
    <w:p w14:paraId="544F5BFB" w14:textId="77777777" w:rsidR="00106C25" w:rsidRDefault="00106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E2383" w14:textId="02957CFD" w:rsidR="00AA4F44" w:rsidRDefault="00AA4F4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FD3E" w14:textId="77777777" w:rsidR="00106C25" w:rsidRDefault="00106C25">
      <w:pPr>
        <w:spacing w:after="0" w:line="240" w:lineRule="auto"/>
      </w:pPr>
      <w:r>
        <w:separator/>
      </w:r>
    </w:p>
  </w:footnote>
  <w:footnote w:type="continuationSeparator" w:id="0">
    <w:p w14:paraId="51E5CD3A" w14:textId="77777777" w:rsidR="00106C25" w:rsidRDefault="00106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5938637">
    <w:abstractNumId w:val="8"/>
  </w:num>
  <w:num w:numId="2" w16cid:durableId="1435130208">
    <w:abstractNumId w:val="6"/>
  </w:num>
  <w:num w:numId="3" w16cid:durableId="1893807783">
    <w:abstractNumId w:val="5"/>
  </w:num>
  <w:num w:numId="4" w16cid:durableId="1060519463">
    <w:abstractNumId w:val="4"/>
  </w:num>
  <w:num w:numId="5" w16cid:durableId="1059867924">
    <w:abstractNumId w:val="7"/>
  </w:num>
  <w:num w:numId="6" w16cid:durableId="538325792">
    <w:abstractNumId w:val="3"/>
  </w:num>
  <w:num w:numId="7" w16cid:durableId="1457675110">
    <w:abstractNumId w:val="2"/>
  </w:num>
  <w:num w:numId="8" w16cid:durableId="164977929">
    <w:abstractNumId w:val="1"/>
  </w:num>
  <w:num w:numId="9" w16cid:durableId="2753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C25"/>
    <w:rsid w:val="00141572"/>
    <w:rsid w:val="0015074B"/>
    <w:rsid w:val="0029639D"/>
    <w:rsid w:val="00326F90"/>
    <w:rsid w:val="005A3009"/>
    <w:rsid w:val="0066678E"/>
    <w:rsid w:val="00821322"/>
    <w:rsid w:val="00936DBF"/>
    <w:rsid w:val="00AA1D8D"/>
    <w:rsid w:val="00AA4F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20E80"/>
  <w14:defaultImageDpi w14:val="300"/>
  <w15:docId w15:val="{13311753-5D3A-4FEA-94F8-42E0E090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vijjapumadhuri919@gmail.com</cp:lastModifiedBy>
  <cp:revision>2</cp:revision>
  <dcterms:created xsi:type="dcterms:W3CDTF">2026-09-09T16:33:00Z</dcterms:created>
  <dcterms:modified xsi:type="dcterms:W3CDTF">2026-09-09T16:33:00Z</dcterms:modified>
  <cp:category/>
</cp:coreProperties>
</file>