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7C0E94AB" w:rsidRDefault="02362800" w14:paraId="6A369E81" w14:textId="200912C0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7A72C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 xml:space="preserve"> </w:t>
      </w: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70244F4F" w14:paraId="4C9A0200">
        <w:tc>
          <w:tcPr>
            <w:tcW w:w="1785" w:type="dxa"/>
            <w:tcMar/>
            <w:vAlign w:val="top"/>
          </w:tcPr>
          <w:p w:rsidR="52956AD7" w:rsidP="1A55487C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70244F4F" w14:paraId="4BB1F4CC">
        <w:tc>
          <w:tcPr>
            <w:tcW w:w="1785" w:type="dxa"/>
            <w:tcMar/>
            <w:vAlign w:val="top"/>
          </w:tcPr>
          <w:p w:rsidR="52956AD7" w:rsidP="1A55487C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70244F4F" w:rsidRDefault="700AC917" w14:paraId="700F06D4" w14:textId="0407F757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244F4F" w:rsidR="4F74BD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70244F4F" w:rsidR="1332133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0244F4F" w:rsidR="3958C25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70244F4F" w14:paraId="6B9E37D9">
        <w:tc>
          <w:tcPr>
            <w:tcW w:w="1785" w:type="dxa"/>
            <w:tcMar/>
            <w:vAlign w:val="top"/>
          </w:tcPr>
          <w:p w:rsidR="52956AD7" w:rsidP="1A55487C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70244F4F" w:rsidRDefault="0CDE9574" w14:paraId="4C919C7C" w14:textId="72DEA0EC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244F4F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70244F4F" w:rsidR="1F5D60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3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70244F4F" w:rsidR="54CE673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0244F4F" w:rsidR="19DFEC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70244F4F" w14:paraId="17885170">
        <w:tc>
          <w:tcPr>
            <w:tcW w:w="1785" w:type="dxa"/>
            <w:tcMar/>
            <w:vAlign w:val="top"/>
          </w:tcPr>
          <w:p w:rsidR="52956AD7" w:rsidP="1A55487C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1A55487C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70AD2C78" w:rsidP="70244F4F" w:rsidRDefault="70AD2C78" w14:paraId="05755255" w14:textId="41562DC0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0244F4F" w:rsidR="70AD2C78">
        <w:rPr>
          <w:rFonts w:ascii="Arial" w:hAnsi="Arial" w:eastAsia="Arial" w:cs="Arial"/>
        </w:rPr>
        <w:t>Discuss about the progress</w:t>
      </w:r>
      <w:r w:rsidRPr="70244F4F" w:rsidR="18B9F2DE">
        <w:rPr>
          <w:rFonts w:ascii="Arial" w:hAnsi="Arial" w:eastAsia="Arial" w:cs="Arial"/>
        </w:rPr>
        <w:t xml:space="preserve"> we made during the past week:</w:t>
      </w:r>
    </w:p>
    <w:p w:rsidR="18B9F2DE" w:rsidP="70244F4F" w:rsidRDefault="18B9F2DE" w14:paraId="34A9CB6F" w14:textId="7B99936A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244F4F" w:rsidR="18B9F2DE">
        <w:rPr>
          <w:rFonts w:ascii="Arial" w:hAnsi="Arial" w:eastAsia="Arial" w:cs="Arial"/>
          <w:noProof w:val="0"/>
          <w:lang w:val="en-US"/>
        </w:rPr>
        <w:t xml:space="preserve">Discuss about the whole </w:t>
      </w:r>
      <w:r w:rsidRPr="70244F4F" w:rsidR="69B1A4AD">
        <w:rPr>
          <w:rFonts w:ascii="Arial" w:hAnsi="Arial" w:eastAsia="Arial" w:cs="Arial"/>
          <w:noProof w:val="0"/>
          <w:lang w:val="en-US"/>
        </w:rPr>
        <w:t>design</w:t>
      </w:r>
      <w:r w:rsidRPr="70244F4F" w:rsidR="18B9F2DE">
        <w:rPr>
          <w:rFonts w:ascii="Arial" w:hAnsi="Arial" w:eastAsia="Arial" w:cs="Arial"/>
          <w:noProof w:val="0"/>
          <w:lang w:val="en-US"/>
        </w:rPr>
        <w:t xml:space="preserve"> of the backend</w:t>
      </w:r>
    </w:p>
    <w:p w:rsidR="1A55487C" w:rsidP="70244F4F" w:rsidRDefault="1A55487C" w14:paraId="1C158C9F" w14:textId="133DE2B4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70244F4F" w:rsidR="66EAF0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Discuss about the cards and buildings</w:t>
      </w:r>
    </w:p>
    <w:p w:rsidR="1A55487C" w:rsidP="70244F4F" w:rsidRDefault="1A55487C" w14:paraId="3CF09A77" w14:textId="7128E78B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70244F4F" w:rsidR="79B69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Discuss about the enemies and items</w:t>
      </w:r>
    </w:p>
    <w:p w:rsidR="02362800" w:rsidP="1A55487C" w:rsidRDefault="02362800" w14:paraId="7EEF5317" w14:textId="6FAB5E21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0244F4F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344327A9" w:rsidP="70244F4F" w:rsidRDefault="344327A9" w14:paraId="0E0F1BFA" w14:textId="010D864F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1.The progress we just made during the past week:</w:t>
      </w:r>
    </w:p>
    <w:p w:rsidR="344327A9" w:rsidP="70244F4F" w:rsidRDefault="344327A9" w14:paraId="7093C57C" w14:textId="7F086951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Wendy: MVP of the enemies and battle</w:t>
      </w:r>
    </w:p>
    <w:p w:rsidR="344327A9" w:rsidP="70244F4F" w:rsidRDefault="344327A9" w14:paraId="56B2D8CD" w14:textId="775F5E7A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Selina: MVP of the cards and buildings</w:t>
      </w:r>
    </w:p>
    <w:p w:rsidR="344327A9" w:rsidP="70244F4F" w:rsidRDefault="344327A9" w14:paraId="785C461D" w14:textId="56813D43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Channing: MVP of the character</w:t>
      </w:r>
    </w:p>
    <w:p w:rsidR="344327A9" w:rsidP="70244F4F" w:rsidRDefault="344327A9" w14:paraId="142ECAB5" w14:textId="4A825AB7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Bunny: MVP of the frontend</w:t>
      </w:r>
    </w:p>
    <w:p w:rsidR="344327A9" w:rsidP="70244F4F" w:rsidRDefault="344327A9" w14:paraId="6D8D94E8" w14:textId="39DB27B7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 xml:space="preserve">2. The whole design of the backend </w:t>
      </w:r>
      <w:r w:rsidRPr="70244F4F" w:rsidR="3E3DDA4C">
        <w:rPr>
          <w:rFonts w:ascii="Arial" w:hAnsi="Arial" w:eastAsia="Arial" w:cs="Arial"/>
          <w:noProof w:val="0"/>
          <w:lang w:val="en-US"/>
        </w:rPr>
        <w:t>:</w:t>
      </w:r>
    </w:p>
    <w:p w:rsidR="344327A9" w:rsidP="70244F4F" w:rsidRDefault="344327A9" w14:paraId="48E2F805" w14:textId="712B2E98">
      <w:pPr>
        <w:pStyle w:val="ListParagraph"/>
        <w:numPr>
          <w:ilvl w:val="0"/>
          <w:numId w:val="7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Progressively finish each part of the loopmania world</w:t>
      </w:r>
    </w:p>
    <w:p w:rsidR="344327A9" w:rsidP="70244F4F" w:rsidRDefault="344327A9" w14:paraId="479FC252" w14:textId="6D6B72C0">
      <w:pPr>
        <w:pStyle w:val="ListParagraph"/>
        <w:numPr>
          <w:ilvl w:val="0"/>
          <w:numId w:val="7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From static entities to moving entities</w:t>
      </w:r>
    </w:p>
    <w:p w:rsidR="5C36248A" w:rsidP="70244F4F" w:rsidRDefault="5C36248A" w14:paraId="4E552215" w14:textId="23B4920D">
      <w:pPr>
        <w:pStyle w:val="ListParagraph"/>
        <w:numPr>
          <w:ilvl w:val="0"/>
          <w:numId w:val="7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5C36248A">
        <w:rPr>
          <w:rFonts w:ascii="Arial" w:hAnsi="Arial" w:eastAsia="Arial" w:cs="Arial"/>
          <w:noProof w:val="0"/>
          <w:lang w:val="en-US"/>
        </w:rPr>
        <w:t>Divide tasks to different people</w:t>
      </w:r>
    </w:p>
    <w:p w:rsidR="210147FB" w:rsidP="70244F4F" w:rsidRDefault="210147FB" w14:paraId="527F11AD" w14:textId="1833F2F6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3. Cards and buildings:</w:t>
      </w:r>
    </w:p>
    <w:p w:rsidR="210147FB" w:rsidP="70244F4F" w:rsidRDefault="210147FB" w14:paraId="4B2AACFA" w14:textId="0E6DB973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Check the position is correct or not(the frontend will return a position)</w:t>
      </w:r>
    </w:p>
    <w:p w:rsidR="210147FB" w:rsidP="70244F4F" w:rsidRDefault="210147FB" w14:paraId="2020B2E2" w14:textId="45B51B63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Check the type of the card and then convert it into corresponding buildings(check the path type)</w:t>
      </w:r>
    </w:p>
    <w:p w:rsidR="210147FB" w:rsidP="70244F4F" w:rsidRDefault="210147FB" w14:paraId="6C2426E6" w14:textId="64DDD7A8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4.</w:t>
      </w:r>
      <w:r w:rsidRPr="70244F4F" w:rsidR="53186615">
        <w:rPr>
          <w:rFonts w:ascii="Arial" w:hAnsi="Arial" w:eastAsia="Arial" w:cs="Arial"/>
          <w:noProof w:val="0"/>
          <w:lang w:val="en-US"/>
        </w:rPr>
        <w:t>(1)</w:t>
      </w:r>
      <w:r w:rsidRPr="70244F4F" w:rsidR="210147FB">
        <w:rPr>
          <w:rFonts w:ascii="Arial" w:hAnsi="Arial" w:eastAsia="Arial" w:cs="Arial"/>
          <w:noProof w:val="0"/>
          <w:lang w:val="en-US"/>
        </w:rPr>
        <w:t>basic enemies:</w:t>
      </w:r>
    </w:p>
    <w:p w:rsidR="210147FB" w:rsidP="70244F4F" w:rsidRDefault="210147FB" w14:paraId="3B6C63FD" w14:textId="6C799CFF">
      <w:pPr>
        <w:pStyle w:val="ListParagraph"/>
        <w:numPr>
          <w:ilvl w:val="0"/>
          <w:numId w:val="9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Check the type of the basic enemies, define support radius and battle radius</w:t>
      </w:r>
    </w:p>
    <w:p w:rsidR="210147FB" w:rsidP="70244F4F" w:rsidRDefault="210147FB" w14:paraId="1144CCCA" w14:textId="386813F7">
      <w:pPr>
        <w:pStyle w:val="ListParagraph"/>
        <w:numPr>
          <w:ilvl w:val="0"/>
          <w:numId w:val="9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 xml:space="preserve">Check the effects of the </w:t>
      </w:r>
      <w:r w:rsidRPr="70244F4F" w:rsidR="210147FB">
        <w:rPr>
          <w:rFonts w:ascii="Arial" w:hAnsi="Arial" w:eastAsia="Arial" w:cs="Arial"/>
          <w:noProof w:val="0"/>
          <w:lang w:val="en-US"/>
        </w:rPr>
        <w:t>buildings</w:t>
      </w:r>
      <w:r w:rsidRPr="70244F4F" w:rsidR="210147FB">
        <w:rPr>
          <w:rFonts w:ascii="Arial" w:hAnsi="Arial" w:eastAsia="Arial" w:cs="Arial"/>
          <w:noProof w:val="0"/>
          <w:lang w:val="en-US"/>
        </w:rPr>
        <w:t xml:space="preserve"> to the battle</w:t>
      </w:r>
    </w:p>
    <w:p w:rsidR="210147FB" w:rsidP="70244F4F" w:rsidRDefault="210147FB" w14:paraId="56C6DF0B" w14:textId="49ABE2C3">
      <w:pPr>
        <w:pStyle w:val="ListParagraph"/>
        <w:numPr>
          <w:ilvl w:val="0"/>
          <w:numId w:val="9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210147FB">
        <w:rPr>
          <w:rFonts w:ascii="Arial" w:hAnsi="Arial" w:eastAsia="Arial" w:cs="Arial"/>
          <w:noProof w:val="0"/>
          <w:lang w:val="en-US"/>
        </w:rPr>
        <w:t>Check the allied soldier</w:t>
      </w:r>
    </w:p>
    <w:p w:rsidR="02CE6E59" w:rsidP="70244F4F" w:rsidRDefault="02CE6E59" w14:paraId="35CF03FB" w14:textId="4F25E752">
      <w:pPr>
        <w:pStyle w:val="Normal"/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02CE6E59">
        <w:rPr>
          <w:rFonts w:ascii="Arial" w:hAnsi="Arial" w:eastAsia="Arial" w:cs="Arial"/>
          <w:noProof w:val="0"/>
          <w:lang w:val="en-US"/>
        </w:rPr>
        <w:t xml:space="preserve"> (2) items:</w:t>
      </w:r>
    </w:p>
    <w:p w:rsidR="02CE6E59" w:rsidP="70244F4F" w:rsidRDefault="02CE6E59" w14:paraId="46304917" w14:textId="2D8E63F0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0244F4F" w:rsidR="02CE6E59">
        <w:rPr>
          <w:rFonts w:ascii="Arial" w:hAnsi="Arial" w:eastAsia="Arial" w:cs="Arial"/>
          <w:noProof w:val="0"/>
          <w:lang w:val="en-US"/>
        </w:rPr>
        <w:t xml:space="preserve">Classify them into three categories: </w:t>
      </w:r>
      <w:proofErr w:type="spellStart"/>
      <w:r w:rsidRPr="70244F4F" w:rsidR="02CE6E59">
        <w:rPr>
          <w:rFonts w:ascii="Arial" w:hAnsi="Arial" w:eastAsia="Arial" w:cs="Arial"/>
          <w:noProof w:val="0"/>
          <w:lang w:val="en-US"/>
        </w:rPr>
        <w:t>weapon,defense</w:t>
      </w:r>
      <w:proofErr w:type="spellEnd"/>
      <w:r w:rsidRPr="70244F4F" w:rsidR="02CE6E59">
        <w:rPr>
          <w:rFonts w:ascii="Arial" w:hAnsi="Arial" w:eastAsia="Arial" w:cs="Arial"/>
          <w:noProof w:val="0"/>
          <w:lang w:val="en-US"/>
        </w:rPr>
        <w:t xml:space="preserve"> and others</w:t>
      </w:r>
    </w:p>
    <w:p w:rsidR="02CE6E59" w:rsidP="70244F4F" w:rsidRDefault="02CE6E59" w14:paraId="2C2C180B" w14:textId="5E43E51C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70244F4F" w:rsidR="02CE6E59">
        <w:rPr>
          <w:rFonts w:ascii="Arial" w:hAnsi="Arial" w:eastAsia="Arial" w:cs="Arial"/>
          <w:noProof w:val="0"/>
          <w:lang w:val="en-US"/>
        </w:rPr>
        <w:t>Static entity</w:t>
      </w:r>
    </w:p>
    <w:p w:rsidR="5461443E" w:rsidP="1A55487C" w:rsidRDefault="5461443E" w14:paraId="3E680FD8" w14:textId="2047448B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</w:pPr>
    </w:p>
    <w:p w:rsidR="0B020F6F" w:rsidP="1A55487C" w:rsidRDefault="0B020F6F" w14:paraId="201CA87A" w14:textId="58B7EF77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</w:rPr>
      </w:pPr>
      <w:r>
        <w:br/>
      </w:r>
    </w:p>
    <w:p w:rsidR="02362800" w:rsidP="1A55487C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70244F4F" w14:paraId="44DA4EF7">
        <w:tc>
          <w:tcPr>
            <w:tcW w:w="3330" w:type="dxa"/>
            <w:tcMar/>
            <w:vAlign w:val="top"/>
          </w:tcPr>
          <w:p w:rsidR="52956AD7" w:rsidP="1A55487C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1A55487C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70244F4F" w14:paraId="37B67CFA">
        <w:tc>
          <w:tcPr>
            <w:tcW w:w="3330" w:type="dxa"/>
            <w:tcMar/>
            <w:vAlign w:val="top"/>
          </w:tcPr>
          <w:p w:rsidR="423EAC9D" w:rsidP="70244F4F" w:rsidRDefault="423EAC9D" w14:paraId="3B3CD6AC" w14:textId="2755BFEE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47D09F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Correct </w:t>
            </w:r>
            <w:r w:rsidRPr="70244F4F" w:rsidR="3BD740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methods </w:t>
            </w:r>
            <w:r w:rsidRPr="70244F4F" w:rsidR="5F2A39B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 the backend for</w:t>
            </w:r>
            <w:r w:rsidRPr="70244F4F" w:rsidR="4F04075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buildings</w:t>
            </w:r>
            <w:r w:rsidRPr="70244F4F" w:rsidR="5F2A39B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cards</w:t>
            </w:r>
          </w:p>
          <w:p w:rsidR="52956AD7" w:rsidP="1A55487C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70244F4F" w:rsidRDefault="2C9FE46A" w14:paraId="49B33C39" w14:textId="18F46D1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28C489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70244F4F" w:rsidR="6C072A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  <w:r w:rsidRPr="70244F4F" w:rsidR="068207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70244F4F" w:rsidR="057450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Thurs</w:t>
            </w:r>
            <w:r w:rsidRPr="70244F4F" w:rsidR="4BBB03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day</w:t>
            </w:r>
          </w:p>
          <w:p w:rsidR="52956AD7" w:rsidP="1A55487C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70244F4F" w14:paraId="11A776C6">
        <w:tc>
          <w:tcPr>
            <w:tcW w:w="3330" w:type="dxa"/>
            <w:tcMar/>
            <w:vAlign w:val="top"/>
          </w:tcPr>
          <w:p w:rsidR="52956AD7" w:rsidP="70244F4F" w:rsidRDefault="52956AD7" w14:paraId="58E06E63" w14:textId="7710839E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65C7F71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Create helper functions for random 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0" w:type="dxa"/>
            <w:tcMar/>
            <w:vAlign w:val="top"/>
          </w:tcPr>
          <w:p w:rsidR="323E988B" w:rsidP="70244F4F" w:rsidRDefault="323E988B" w14:paraId="37270A7D" w14:textId="18F46D1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323E988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15/7 Thursday</w:t>
            </w:r>
          </w:p>
          <w:p w:rsidR="70244F4F" w:rsidP="70244F4F" w:rsidRDefault="70244F4F" w14:paraId="393A78CF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44F4F" w:rsidP="70244F4F" w:rsidRDefault="70244F4F" w14:paraId="06F70FB3" w14:textId="43AAB7D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5487C" w:rsidP="1A55487C" w:rsidRDefault="1A55487C" w14:paraId="68645130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70244F4F" w14:paraId="70F1BA9C">
        <w:tc>
          <w:tcPr>
            <w:tcW w:w="3330" w:type="dxa"/>
            <w:tcMar/>
            <w:vAlign w:val="top"/>
          </w:tcPr>
          <w:p w:rsidR="52956AD7" w:rsidP="1A55487C" w:rsidRDefault="52956AD7" w14:paraId="6F114CB8" w14:textId="14D28CC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A55487C" w:rsidR="588FA21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methods</w:t>
            </w: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the backend for</w:t>
            </w:r>
            <w:r w:rsidRPr="1A55487C" w:rsidR="1D9CD0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items</w:t>
            </w: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enemies</w:t>
            </w:r>
          </w:p>
          <w:p w:rsidR="52956AD7" w:rsidP="1A55487C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65A1A0A8" w:rsidP="70244F4F" w:rsidRDefault="65A1A0A8" w14:paraId="50765E90" w14:textId="18F46D1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65A1A0A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15/7 Thursday</w:t>
            </w:r>
          </w:p>
          <w:p w:rsidR="70244F4F" w:rsidP="70244F4F" w:rsidRDefault="70244F4F" w14:paraId="429DEB0C" w14:textId="793F65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70244F4F" w14:paraId="01AAB094">
        <w:tc>
          <w:tcPr>
            <w:tcW w:w="3330" w:type="dxa"/>
            <w:tcMar/>
            <w:vAlign w:val="top"/>
          </w:tcPr>
          <w:p w:rsidR="52956AD7" w:rsidP="70244F4F" w:rsidRDefault="52956AD7" w14:paraId="61F89203" w14:textId="0D1FDB46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246CDC5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70244F4F" w:rsidR="0865A4F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 of the methods for cards and buildings in the frontend</w:t>
            </w: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489E3BA7" w:rsidP="70244F4F" w:rsidRDefault="489E3BA7" w14:paraId="679676D5" w14:textId="18F46D1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244F4F" w:rsidR="489E3BA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15/7 Thursday</w:t>
            </w:r>
          </w:p>
          <w:p w:rsidR="70244F4F" w:rsidP="70244F4F" w:rsidRDefault="70244F4F" w14:paraId="6A775AA0" w14:textId="4C0CA21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4156576" w:rsidP="1A55487C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1A55487C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1A55487C" w:rsidRDefault="52956AD7" w14:paraId="168568BA" w14:textId="4F6D868C">
      <w:pPr>
        <w:pStyle w:val="Normal"/>
        <w:ind w:left="0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0293843"/>
    <w:rsid w:val="004260A0"/>
    <w:rsid w:val="00FC9BA8"/>
    <w:rsid w:val="01F8023A"/>
    <w:rsid w:val="02362800"/>
    <w:rsid w:val="02CE6E59"/>
    <w:rsid w:val="0462E32A"/>
    <w:rsid w:val="04FCA966"/>
    <w:rsid w:val="057450A1"/>
    <w:rsid w:val="05968E41"/>
    <w:rsid w:val="05C75EE9"/>
    <w:rsid w:val="06820719"/>
    <w:rsid w:val="069879C7"/>
    <w:rsid w:val="069F1F47"/>
    <w:rsid w:val="0865A4FB"/>
    <w:rsid w:val="0B020F6F"/>
    <w:rsid w:val="0B167B24"/>
    <w:rsid w:val="0C3991A9"/>
    <w:rsid w:val="0CDE9574"/>
    <w:rsid w:val="0FFAF21C"/>
    <w:rsid w:val="126AA717"/>
    <w:rsid w:val="1332133F"/>
    <w:rsid w:val="13452BD8"/>
    <w:rsid w:val="15491A76"/>
    <w:rsid w:val="168F5383"/>
    <w:rsid w:val="18108A52"/>
    <w:rsid w:val="18B9F2DE"/>
    <w:rsid w:val="18CD7DD9"/>
    <w:rsid w:val="19DFEC1E"/>
    <w:rsid w:val="1A107AEE"/>
    <w:rsid w:val="1A55487C"/>
    <w:rsid w:val="1A9C0DCF"/>
    <w:rsid w:val="1ADA1748"/>
    <w:rsid w:val="1C193996"/>
    <w:rsid w:val="1D9CD03C"/>
    <w:rsid w:val="1F5D60C4"/>
    <w:rsid w:val="1F709D96"/>
    <w:rsid w:val="203EE598"/>
    <w:rsid w:val="210147FB"/>
    <w:rsid w:val="21071349"/>
    <w:rsid w:val="2256886A"/>
    <w:rsid w:val="24156576"/>
    <w:rsid w:val="246CDC51"/>
    <w:rsid w:val="255B7E22"/>
    <w:rsid w:val="2620B41C"/>
    <w:rsid w:val="265A4FE4"/>
    <w:rsid w:val="2700D3C0"/>
    <w:rsid w:val="288FB3D5"/>
    <w:rsid w:val="28C48960"/>
    <w:rsid w:val="2ADEEA39"/>
    <w:rsid w:val="2B0BE273"/>
    <w:rsid w:val="2BCAB8AC"/>
    <w:rsid w:val="2C0B1C96"/>
    <w:rsid w:val="2C25EE68"/>
    <w:rsid w:val="2C3DCA5E"/>
    <w:rsid w:val="2C9FE46A"/>
    <w:rsid w:val="2DF3033A"/>
    <w:rsid w:val="2E31458A"/>
    <w:rsid w:val="2E74C4DE"/>
    <w:rsid w:val="32060411"/>
    <w:rsid w:val="321361D3"/>
    <w:rsid w:val="322B2433"/>
    <w:rsid w:val="323E988B"/>
    <w:rsid w:val="344327A9"/>
    <w:rsid w:val="34596279"/>
    <w:rsid w:val="3879F837"/>
    <w:rsid w:val="38B0DF91"/>
    <w:rsid w:val="3927A33D"/>
    <w:rsid w:val="3958C253"/>
    <w:rsid w:val="3BD74025"/>
    <w:rsid w:val="3C522D10"/>
    <w:rsid w:val="3C5C485B"/>
    <w:rsid w:val="3E3DDA4C"/>
    <w:rsid w:val="3E83A96F"/>
    <w:rsid w:val="414CA7B7"/>
    <w:rsid w:val="4200E253"/>
    <w:rsid w:val="42058CE2"/>
    <w:rsid w:val="423EAC9D"/>
    <w:rsid w:val="4327547B"/>
    <w:rsid w:val="437E8077"/>
    <w:rsid w:val="438C8146"/>
    <w:rsid w:val="4457F3AC"/>
    <w:rsid w:val="467B0D2C"/>
    <w:rsid w:val="46B2F450"/>
    <w:rsid w:val="46DF535F"/>
    <w:rsid w:val="47D09F55"/>
    <w:rsid w:val="47D7913A"/>
    <w:rsid w:val="488EA0BB"/>
    <w:rsid w:val="489E3BA7"/>
    <w:rsid w:val="48AE2BA1"/>
    <w:rsid w:val="4A49FC02"/>
    <w:rsid w:val="4A5813CB"/>
    <w:rsid w:val="4ABA1F09"/>
    <w:rsid w:val="4BBB034C"/>
    <w:rsid w:val="4D25162A"/>
    <w:rsid w:val="4D25162A"/>
    <w:rsid w:val="4DD185C4"/>
    <w:rsid w:val="4F040758"/>
    <w:rsid w:val="4F74BDAE"/>
    <w:rsid w:val="4FB6A220"/>
    <w:rsid w:val="50B93D86"/>
    <w:rsid w:val="5144BE6E"/>
    <w:rsid w:val="51450D3E"/>
    <w:rsid w:val="51562CE0"/>
    <w:rsid w:val="52956AD7"/>
    <w:rsid w:val="53186615"/>
    <w:rsid w:val="53BF43E3"/>
    <w:rsid w:val="53EACDE0"/>
    <w:rsid w:val="54318C9F"/>
    <w:rsid w:val="5461443E"/>
    <w:rsid w:val="54CE6737"/>
    <w:rsid w:val="54E1362C"/>
    <w:rsid w:val="558253B4"/>
    <w:rsid w:val="55B13A78"/>
    <w:rsid w:val="588FA216"/>
    <w:rsid w:val="5C36248A"/>
    <w:rsid w:val="5CAD7D53"/>
    <w:rsid w:val="5E163931"/>
    <w:rsid w:val="5F2A39B5"/>
    <w:rsid w:val="61AA1AC3"/>
    <w:rsid w:val="64B6A533"/>
    <w:rsid w:val="654693F4"/>
    <w:rsid w:val="65A1A0A8"/>
    <w:rsid w:val="65C7F71F"/>
    <w:rsid w:val="66EAF0C7"/>
    <w:rsid w:val="673F1EAF"/>
    <w:rsid w:val="68193D6A"/>
    <w:rsid w:val="68E3F2ED"/>
    <w:rsid w:val="69B1A4AD"/>
    <w:rsid w:val="6A7E311C"/>
    <w:rsid w:val="6C072A7B"/>
    <w:rsid w:val="6CECAE8D"/>
    <w:rsid w:val="6EB5F90F"/>
    <w:rsid w:val="6FFF61D9"/>
    <w:rsid w:val="700AC917"/>
    <w:rsid w:val="70244F4F"/>
    <w:rsid w:val="702C3CD5"/>
    <w:rsid w:val="70AD2C78"/>
    <w:rsid w:val="72171A5A"/>
    <w:rsid w:val="758EFCCB"/>
    <w:rsid w:val="75B602FC"/>
    <w:rsid w:val="765BA66C"/>
    <w:rsid w:val="76F1D899"/>
    <w:rsid w:val="79769881"/>
    <w:rsid w:val="79B690D8"/>
    <w:rsid w:val="7A72C44A"/>
    <w:rsid w:val="7C0E94AB"/>
    <w:rsid w:val="7D788504"/>
    <w:rsid w:val="7DA1E67E"/>
    <w:rsid w:val="7FC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2021-07-18T11:56:03.3778411Z</dcterms:modified>
  <dc:creator>Selina Jiang</dc:creator>
  <lastModifiedBy>Selina Jiang</lastModifiedBy>
</coreProperties>
</file>