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75C8F" w14:textId="47549723" w:rsidR="00413D08" w:rsidRDefault="00413D08" w:rsidP="00C80ED5">
      <w:pPr>
        <w:pStyle w:val="Heading1"/>
        <w:rPr>
          <w:rFonts w:hint="eastAsia"/>
          <w:lang w:val="en-US"/>
        </w:rPr>
      </w:pPr>
      <w:r>
        <w:rPr>
          <w:rFonts w:hint="eastAsia"/>
          <w:lang w:val="en-US"/>
        </w:rPr>
        <w:t>Qu</w:t>
      </w:r>
      <w:r>
        <w:rPr>
          <w:lang w:val="en-US"/>
        </w:rPr>
        <w:t>estion 2</w:t>
      </w:r>
    </w:p>
    <w:p w14:paraId="1337053D" w14:textId="40D0C1BD" w:rsidR="00C80ED5" w:rsidRDefault="00C80ED5" w:rsidP="00C80ED5">
      <w:pPr>
        <w:rPr>
          <w:lang w:val="en-US"/>
        </w:rPr>
      </w:pPr>
    </w:p>
    <w:p w14:paraId="23A53B91" w14:textId="536CADE3" w:rsidR="00C80ED5" w:rsidRDefault="00C80ED5" w:rsidP="00C80ED5">
      <w:pPr>
        <w:rPr>
          <w:lang w:val="en-US"/>
        </w:rPr>
      </w:pPr>
      <w:r>
        <w:rPr>
          <w:lang w:val="en-US"/>
        </w:rPr>
        <w:t xml:space="preserve">It is a max flow problem. </w:t>
      </w:r>
    </w:p>
    <w:p w14:paraId="0B57BE0D" w14:textId="4022B15E" w:rsidR="00E13744" w:rsidRDefault="00E13744" w:rsidP="00C80ED5">
      <w:pPr>
        <w:rPr>
          <w:lang w:val="en-US"/>
        </w:rPr>
      </w:pPr>
    </w:p>
    <w:p w14:paraId="0DFB4947" w14:textId="273D84C5" w:rsidR="00E13744" w:rsidRDefault="00E13744" w:rsidP="00C80ED5">
      <w:pPr>
        <w:rPr>
          <w:lang w:val="en-US"/>
        </w:rPr>
      </w:pPr>
      <w:r>
        <w:rPr>
          <w:lang w:val="en-US"/>
        </w:rPr>
        <w:t>For the bishop, there are k white bishops</w:t>
      </w:r>
      <w:r w:rsidR="00F43820">
        <w:rPr>
          <w:lang w:val="en-US"/>
        </w:rPr>
        <w:t xml:space="preserve"> at the cell </w:t>
      </w: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en-US"/>
          </w:rPr>
          <m:t>,(1≤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≤n, 1&lt;i&lt;k)</m:t>
        </m:r>
      </m:oMath>
    </w:p>
    <w:p w14:paraId="5CCFFA6B" w14:textId="05C9A857" w:rsidR="00F43820" w:rsidRDefault="00F43820" w:rsidP="00C80ED5">
      <w:pPr>
        <w:rPr>
          <w:rFonts w:hint="eastAsia"/>
          <w:lang w:val="en-US"/>
        </w:rPr>
      </w:pPr>
      <w:r>
        <w:rPr>
          <w:lang w:val="en-US"/>
        </w:rPr>
        <w:t>As bishop goes diagonally, we cannot put rooks on this position.</w:t>
      </w:r>
    </w:p>
    <w:p w14:paraId="6746FA10" w14:textId="63819801" w:rsidR="00C80ED5" w:rsidRDefault="00C80ED5" w:rsidP="00C80ED5">
      <w:pPr>
        <w:rPr>
          <w:lang w:val="en-US"/>
        </w:rPr>
      </w:pPr>
    </w:p>
    <w:p w14:paraId="3D0E98FF" w14:textId="449B086C" w:rsidR="00E13744" w:rsidRDefault="00C80ED5" w:rsidP="00C80ED5">
      <w:pPr>
        <w:rPr>
          <w:lang w:val="en-US"/>
        </w:rPr>
      </w:pPr>
      <w:r>
        <w:rPr>
          <w:lang w:val="en-US"/>
        </w:rPr>
        <w:t xml:space="preserve">We </w:t>
      </w:r>
      <w:r w:rsidR="00E13744">
        <w:rPr>
          <w:lang w:val="en-US"/>
        </w:rPr>
        <w:t xml:space="preserve">make a bipartite graph with all columns as vertices on the left-hand side. Connect each column with the super source by a directed edge of capacity equal to the 1. </w:t>
      </w:r>
    </w:p>
    <w:p w14:paraId="0A9EEE88" w14:textId="0E317BFA" w:rsidR="00E13744" w:rsidRDefault="00E13744" w:rsidP="00C80ED5">
      <w:pPr>
        <w:rPr>
          <w:lang w:val="en-US"/>
        </w:rPr>
      </w:pPr>
    </w:p>
    <w:p w14:paraId="1B6DCB83" w14:textId="2BBC15DD" w:rsidR="00E13744" w:rsidRDefault="00E13744" w:rsidP="00C80ED5">
      <w:pPr>
        <w:rPr>
          <w:lang w:val="en-US"/>
        </w:rPr>
      </w:pPr>
      <w:r>
        <w:rPr>
          <w:lang w:val="en-US"/>
        </w:rPr>
        <w:t>Then, make all rows as vertices on the right-hand side. Connect each row with the super sink by a directed edge of capacity equal to the 1 and in this edge</w:t>
      </w:r>
      <w:r w:rsidR="00CF2CAE">
        <w:rPr>
          <w:lang w:val="en-US"/>
        </w:rPr>
        <w:t xml:space="preserve">. And on each </w:t>
      </w:r>
      <w:proofErr w:type="gramStart"/>
      <w:r w:rsidR="00CF2CAE">
        <w:rPr>
          <w:lang w:val="en-US"/>
        </w:rPr>
        <w:t>edge</w:t>
      </w:r>
      <w:proofErr w:type="gramEnd"/>
      <w:r>
        <w:rPr>
          <w:lang w:val="en-US"/>
        </w:rPr>
        <w:t xml:space="preserve"> we need check the validity of the path. </w:t>
      </w:r>
      <w:r>
        <w:rPr>
          <w:rFonts w:hint="eastAsia"/>
          <w:lang w:val="en-US"/>
        </w:rPr>
        <w:t xml:space="preserve"> </w:t>
      </w:r>
      <w:r w:rsidR="00F43820">
        <w:rPr>
          <w:lang w:val="en-US"/>
        </w:rPr>
        <w:t>We make a judgement on the cell</w:t>
      </w:r>
      <w:r w:rsidR="00CF2CAE">
        <w:rPr>
          <w:lang w:val="en-US"/>
        </w:rPr>
        <w:t xml:space="preserve"> which can be represented as </w:t>
      </w: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lang w:val="en-US"/>
          </w:rPr>
          <m:t>,</m:t>
        </m:r>
      </m:oMath>
      <w:r w:rsidR="00F43820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(1≤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>≤n,)</m:t>
        </m:r>
      </m:oMath>
      <w:r w:rsidR="00CF2CAE">
        <w:rPr>
          <w:lang w:val="en-US"/>
        </w:rPr>
        <w:t>.</w:t>
      </w:r>
    </w:p>
    <w:p w14:paraId="5983C63B" w14:textId="2F58B394" w:rsidR="00CF2CAE" w:rsidRDefault="00CF2CAE" w:rsidP="00C80ED5">
      <w:pPr>
        <w:rPr>
          <w:lang w:val="en-US"/>
        </w:rPr>
      </w:pPr>
    </w:p>
    <w:p w14:paraId="78EE0F0D" w14:textId="16B97AD7" w:rsidR="00CF2CAE" w:rsidRDefault="00CF2CAE" w:rsidP="00C80ED5">
      <w:pPr>
        <w:rPr>
          <w:iCs/>
          <w:lang w:val="en-US"/>
        </w:rPr>
      </w:pPr>
      <m:oMath>
        <m:r>
          <w:rPr>
            <w:rFonts w:ascii="Cambria Math" w:hAnsi="Cambria Math"/>
            <w:lang w:val="en-US"/>
          </w:rPr>
          <m:t>if 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=C(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>
        <w:rPr>
          <w:iCs/>
          <w:lang w:val="en-US"/>
        </w:rPr>
        <w:t xml:space="preserve"> the path is not feasible solution we need give up this path.</w:t>
      </w:r>
    </w:p>
    <w:p w14:paraId="64AA3F74" w14:textId="72512B91" w:rsidR="00CF2CAE" w:rsidRDefault="00CF2CAE" w:rsidP="00C80ED5">
      <w:pPr>
        <w:rPr>
          <w:iCs/>
          <w:lang w:val="en-US"/>
        </w:rPr>
      </w:pPr>
    </w:p>
    <w:p w14:paraId="2F013F21" w14:textId="6F9B4B49" w:rsidR="00CF2CAE" w:rsidRDefault="00CF2CAE" w:rsidP="00C80ED5">
      <w:pPr>
        <w:rPr>
          <w:iCs/>
          <w:lang w:val="en-US"/>
        </w:rPr>
      </w:pPr>
      <w:r>
        <w:rPr>
          <w:iCs/>
          <w:lang w:val="en-US"/>
        </w:rPr>
        <w:t xml:space="preserve">Because we set the each edge capacity is 1, no </w:t>
      </w:r>
      <w:r w:rsidRPr="00CF2CAE">
        <w:rPr>
          <w:iCs/>
          <w:lang w:val="en-US"/>
        </w:rPr>
        <w:t>two rooks are in the same row or in the same column</w:t>
      </w:r>
      <w:r>
        <w:rPr>
          <w:iCs/>
          <w:lang w:val="en-US"/>
        </w:rPr>
        <w:t>.</w:t>
      </w:r>
    </w:p>
    <w:p w14:paraId="284CAE9F" w14:textId="1AA3F404" w:rsidR="00CF2CAE" w:rsidRDefault="00CF2CAE" w:rsidP="00C80ED5">
      <w:pPr>
        <w:rPr>
          <w:iCs/>
          <w:lang w:val="en-US"/>
        </w:rPr>
      </w:pPr>
    </w:p>
    <w:p w14:paraId="210DB162" w14:textId="1A9D8A1D" w:rsidR="00CF2CAE" w:rsidRDefault="00CF2CAE" w:rsidP="00C80ED5">
      <w:pPr>
        <w:rPr>
          <w:iCs/>
          <w:lang w:val="en-US"/>
        </w:rPr>
      </w:pPr>
      <w:r>
        <w:rPr>
          <w:iCs/>
          <w:lang w:val="en-US"/>
        </w:rPr>
        <w:t xml:space="preserve">Therefore, we construct a bipartite graph and </w:t>
      </w:r>
      <w:r>
        <w:rPr>
          <w:rFonts w:hint="eastAsia"/>
          <w:iCs/>
          <w:lang w:val="en-US"/>
        </w:rPr>
        <w:t>tur</w:t>
      </w:r>
      <w:r>
        <w:rPr>
          <w:iCs/>
          <w:lang w:val="en-US"/>
        </w:rPr>
        <w:t xml:space="preserve">n this question into the flow network. </w:t>
      </w:r>
    </w:p>
    <w:p w14:paraId="28C84311" w14:textId="25C1B66C" w:rsidR="00CF2CAE" w:rsidRDefault="00CF2CAE" w:rsidP="00C80ED5">
      <w:pPr>
        <w:rPr>
          <w:iCs/>
          <w:lang w:val="en-US"/>
        </w:rPr>
      </w:pPr>
    </w:p>
    <w:p w14:paraId="13801F82" w14:textId="4CF9658C" w:rsidR="00CF2CAE" w:rsidRDefault="00CF2CAE" w:rsidP="00C80ED5">
      <w:pPr>
        <w:rPr>
          <w:iCs/>
          <w:lang w:val="en-US"/>
        </w:rPr>
      </w:pPr>
      <w:r>
        <w:rPr>
          <w:iCs/>
          <w:lang w:val="en-US"/>
        </w:rPr>
        <w:t xml:space="preserve">Using the </w:t>
      </w:r>
      <w:r w:rsidRPr="00CF2CAE">
        <w:rPr>
          <w:iCs/>
          <w:lang w:val="en-US"/>
        </w:rPr>
        <w:t>Ford - Fulkerson algorithm</w:t>
      </w:r>
      <w:r>
        <w:rPr>
          <w:iCs/>
          <w:lang w:val="en-US"/>
        </w:rPr>
        <w:t xml:space="preserve"> to get the max flow which is the largest number of black rooks you can place on the board.</w:t>
      </w:r>
    </w:p>
    <w:p w14:paraId="6C1B6517" w14:textId="77777777" w:rsidR="00CF2CAE" w:rsidRPr="00CF2CAE" w:rsidRDefault="00CF2CAE" w:rsidP="00C80ED5">
      <w:pPr>
        <w:rPr>
          <w:iCs/>
          <w:lang w:val="en-US"/>
        </w:rPr>
      </w:pPr>
    </w:p>
    <w:p w14:paraId="7D30EB8C" w14:textId="3BFBF2BD" w:rsidR="00CF2CAE" w:rsidRPr="00F43820" w:rsidRDefault="00CF2CAE" w:rsidP="00C80ED5">
      <w:pPr>
        <w:rPr>
          <w:lang w:val="en-US"/>
        </w:rPr>
      </w:pPr>
    </w:p>
    <w:sectPr w:rsidR="00CF2CAE" w:rsidRPr="00F438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D08"/>
    <w:rsid w:val="00413D08"/>
    <w:rsid w:val="00A02D66"/>
    <w:rsid w:val="00C80ED5"/>
    <w:rsid w:val="00CF2CAE"/>
    <w:rsid w:val="00E13744"/>
    <w:rsid w:val="00F4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567BE"/>
  <w15:chartTrackingRefBased/>
  <w15:docId w15:val="{A250E909-C6CE-0F46-AEF6-046A5F947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D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D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438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Weiqiang Zhuang</dc:creator>
  <cp:keywords/>
  <dc:description/>
  <cp:lastModifiedBy>Weiqiang Zhuang</cp:lastModifiedBy>
  <cp:revision>1</cp:revision>
  <dcterms:created xsi:type="dcterms:W3CDTF">2020-08-05T10:14:00Z</dcterms:created>
  <dcterms:modified xsi:type="dcterms:W3CDTF">2020-08-05T14:51:00Z</dcterms:modified>
</cp:coreProperties>
</file>