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DA48" w14:textId="44B8B17D" w:rsidR="00B47471" w:rsidRPr="00A80AAF" w:rsidRDefault="00B47471" w:rsidP="00A80AAF">
      <w:pPr>
        <w:pStyle w:val="181"/>
      </w:pPr>
      <w:bookmarkStart w:id="0" w:name="_Toc168846733"/>
      <w:bookmarkStart w:id="1" w:name="_Toc168854606"/>
      <w:r w:rsidRPr="00A80AAF">
        <w:t>АННОТАЦИЯ</w:t>
      </w:r>
      <w:bookmarkEnd w:id="0"/>
      <w:bookmarkEnd w:id="1"/>
    </w:p>
    <w:p w14:paraId="56573B2C" w14:textId="59BC9802" w:rsidR="00B72EE9" w:rsidRDefault="00FD7FE7" w:rsidP="00B72EE9">
      <w:pPr>
        <w:rPr>
          <w:lang w:eastAsia="ru-RU"/>
        </w:rPr>
      </w:pPr>
      <w:r>
        <w:t xml:space="preserve"> </w:t>
      </w:r>
      <w:r w:rsidR="00B72EE9">
        <w:rPr>
          <w:lang w:eastAsia="ru-RU"/>
        </w:rPr>
        <w:t>Выпускная квалификационная работа посвящена теме «Персонифицированная экосистема здоровья человека».</w:t>
      </w:r>
    </w:p>
    <w:p w14:paraId="0CCF10A5" w14:textId="55FF9F8D" w:rsidR="00B72EE9" w:rsidRDefault="003D6223" w:rsidP="00B72EE9">
      <w:pPr>
        <w:rPr>
          <w:lang w:eastAsia="ru-RU"/>
        </w:rPr>
      </w:pPr>
      <w:r>
        <w:rPr>
          <w:lang w:eastAsia="ru-RU"/>
        </w:rPr>
        <w:t xml:space="preserve">Общий </w:t>
      </w:r>
      <w:r w:rsidRPr="00627011">
        <w:rPr>
          <w:lang w:eastAsia="ru-RU"/>
        </w:rPr>
        <w:t>объем</w:t>
      </w:r>
      <w:r>
        <w:rPr>
          <w:lang w:eastAsia="ru-RU"/>
        </w:rPr>
        <w:t xml:space="preserve"> работы</w:t>
      </w:r>
      <w:r w:rsidRPr="00627011">
        <w:rPr>
          <w:lang w:eastAsia="ru-RU"/>
        </w:rPr>
        <w:t xml:space="preserve"> </w:t>
      </w:r>
      <w:r>
        <w:rPr>
          <w:lang w:eastAsia="ru-RU"/>
        </w:rPr>
        <w:t>составляет</w:t>
      </w:r>
      <w:r w:rsidRPr="00627011">
        <w:rPr>
          <w:lang w:eastAsia="ru-RU"/>
        </w:rPr>
        <w:t xml:space="preserve"> </w:t>
      </w:r>
      <w:r w:rsidR="008D4200">
        <w:rPr>
          <w:lang w:eastAsia="ru-RU"/>
        </w:rPr>
        <w:t>8</w:t>
      </w:r>
      <w:r w:rsidR="00E21E29">
        <w:rPr>
          <w:lang w:eastAsia="ru-RU"/>
        </w:rPr>
        <w:t>1</w:t>
      </w:r>
      <w:r w:rsidRPr="00627011">
        <w:rPr>
          <w:lang w:eastAsia="ru-RU"/>
        </w:rPr>
        <w:t xml:space="preserve"> страни</w:t>
      </w:r>
      <w:r w:rsidRPr="00690689">
        <w:rPr>
          <w:lang w:eastAsia="ru-RU"/>
        </w:rPr>
        <w:t>ц</w:t>
      </w:r>
      <w:r w:rsidR="00E21E29">
        <w:rPr>
          <w:lang w:eastAsia="ru-RU"/>
        </w:rPr>
        <w:t>у</w:t>
      </w:r>
      <w:r w:rsidRPr="00690689">
        <w:rPr>
          <w:lang w:eastAsia="ru-RU"/>
        </w:rPr>
        <w:t xml:space="preserve">. </w:t>
      </w:r>
      <w:r w:rsidR="00B72EE9" w:rsidRPr="00690689">
        <w:rPr>
          <w:lang w:eastAsia="ru-RU"/>
        </w:rPr>
        <w:t xml:space="preserve">В составе работы </w:t>
      </w:r>
      <w:r w:rsidR="00B72EE9" w:rsidRPr="00C97346">
        <w:rPr>
          <w:lang w:eastAsia="ru-RU"/>
        </w:rPr>
        <w:t xml:space="preserve">присутствуют: </w:t>
      </w:r>
      <w:r w:rsidR="00C97346" w:rsidRPr="00C97346">
        <w:rPr>
          <w:lang w:eastAsia="ru-RU"/>
        </w:rPr>
        <w:t>2</w:t>
      </w:r>
      <w:r w:rsidR="00AC5C3E">
        <w:rPr>
          <w:lang w:eastAsia="ru-RU"/>
        </w:rPr>
        <w:t>5</w:t>
      </w:r>
      <w:r w:rsidR="00B72EE9" w:rsidRPr="00C97346">
        <w:rPr>
          <w:lang w:eastAsia="ru-RU"/>
        </w:rPr>
        <w:t xml:space="preserve"> рисунк</w:t>
      </w:r>
      <w:r w:rsidR="00AC5C3E">
        <w:rPr>
          <w:lang w:eastAsia="ru-RU"/>
        </w:rPr>
        <w:t>ов</w:t>
      </w:r>
      <w:r w:rsidR="00B72EE9" w:rsidRPr="00C97346">
        <w:rPr>
          <w:lang w:eastAsia="ru-RU"/>
        </w:rPr>
        <w:t xml:space="preserve">, </w:t>
      </w:r>
      <w:r w:rsidR="00C97346" w:rsidRPr="00C97346">
        <w:rPr>
          <w:lang w:eastAsia="ru-RU"/>
        </w:rPr>
        <w:t>6</w:t>
      </w:r>
      <w:r w:rsidR="00B72EE9" w:rsidRPr="00C97346">
        <w:rPr>
          <w:lang w:eastAsia="ru-RU"/>
        </w:rPr>
        <w:t xml:space="preserve"> таблиц, приложение.</w:t>
      </w:r>
    </w:p>
    <w:p w14:paraId="7EBE30D3" w14:textId="77777777" w:rsidR="00B72EE9" w:rsidRDefault="00B72EE9" w:rsidP="00B72EE9">
      <w:pPr>
        <w:rPr>
          <w:lang w:eastAsia="ru-RU"/>
        </w:rPr>
      </w:pPr>
      <w:r>
        <w:rPr>
          <w:lang w:eastAsia="ru-RU"/>
        </w:rPr>
        <w:t>Выпускная квалификационная работа включает в себя: список используемых сокращений, введение, основную часть, заключение, список использованных источников и приложение.</w:t>
      </w:r>
    </w:p>
    <w:p w14:paraId="61641945" w14:textId="77777777" w:rsidR="00B72EE9" w:rsidRDefault="00B72EE9" w:rsidP="00B72EE9">
      <w:pPr>
        <w:rPr>
          <w:lang w:eastAsia="ru-RU"/>
        </w:rPr>
      </w:pPr>
      <w:r>
        <w:rPr>
          <w:lang w:eastAsia="ru-RU"/>
        </w:rPr>
        <w:t>Введение содержит общие сведения о выпускной квалификационной работе, актуальность темы.</w:t>
      </w:r>
    </w:p>
    <w:p w14:paraId="582A4767" w14:textId="722A95BD" w:rsidR="00B72EE9" w:rsidRDefault="00B72EE9" w:rsidP="00B72EE9">
      <w:pPr>
        <w:rPr>
          <w:lang w:eastAsia="ru-RU"/>
        </w:rPr>
      </w:pPr>
      <w:r>
        <w:rPr>
          <w:lang w:eastAsia="ru-RU"/>
        </w:rPr>
        <w:t xml:space="preserve">Основная часть работы состоит из следующих разделов: </w:t>
      </w:r>
      <w:r w:rsidR="004D2857">
        <w:rPr>
          <w:lang w:eastAsia="ru-RU"/>
        </w:rPr>
        <w:t>критический</w:t>
      </w:r>
      <w:r w:rsidR="005D5AA8" w:rsidRPr="005D5AA8">
        <w:rPr>
          <w:lang w:eastAsia="ru-RU"/>
        </w:rPr>
        <w:t xml:space="preserve"> анализ состояния проблемы</w:t>
      </w:r>
      <w:r>
        <w:rPr>
          <w:lang w:eastAsia="ru-RU"/>
        </w:rPr>
        <w:t xml:space="preserve">, </w:t>
      </w:r>
      <w:r w:rsidR="005D5AA8">
        <w:rPr>
          <w:lang w:eastAsia="ru-RU"/>
        </w:rPr>
        <w:t>и</w:t>
      </w:r>
      <w:r w:rsidR="005D5AA8" w:rsidRPr="005D5AA8">
        <w:rPr>
          <w:lang w:eastAsia="ru-RU"/>
        </w:rPr>
        <w:t>сследование и построение моделей процессов AS-IS и TO-BE</w:t>
      </w:r>
      <w:r>
        <w:rPr>
          <w:lang w:eastAsia="ru-RU"/>
        </w:rPr>
        <w:t xml:space="preserve">, </w:t>
      </w:r>
      <w:r w:rsidR="005D5AA8">
        <w:rPr>
          <w:lang w:eastAsia="ru-RU"/>
        </w:rPr>
        <w:t>о</w:t>
      </w:r>
      <w:r w:rsidR="005D5AA8" w:rsidRPr="005D5AA8">
        <w:rPr>
          <w:lang w:eastAsia="ru-RU"/>
        </w:rPr>
        <w:t>писание выбранной архитектуры решени</w:t>
      </w:r>
      <w:r w:rsidR="005D5AA8">
        <w:rPr>
          <w:lang w:eastAsia="ru-RU"/>
        </w:rPr>
        <w:t>я, о</w:t>
      </w:r>
      <w:r w:rsidR="005D5AA8" w:rsidRPr="005D5AA8">
        <w:rPr>
          <w:lang w:eastAsia="ru-RU"/>
        </w:rPr>
        <w:t>писание практической реализации и результатов тестирования</w:t>
      </w:r>
      <w:r w:rsidR="005D5AA8">
        <w:rPr>
          <w:lang w:eastAsia="ru-RU"/>
        </w:rPr>
        <w:t xml:space="preserve">, </w:t>
      </w:r>
      <w:r w:rsidR="004D2857">
        <w:rPr>
          <w:lang w:eastAsia="ru-RU"/>
        </w:rPr>
        <w:t xml:space="preserve">раздел с результатами анализа параметров </w:t>
      </w:r>
      <w:proofErr w:type="spellStart"/>
      <w:r w:rsidR="004D2857">
        <w:rPr>
          <w:lang w:eastAsia="ru-RU"/>
        </w:rPr>
        <w:t>ресурсоэффективности</w:t>
      </w:r>
      <w:proofErr w:type="spellEnd"/>
      <w:r w:rsidR="004D2857">
        <w:rPr>
          <w:lang w:eastAsia="ru-RU"/>
        </w:rPr>
        <w:t>, ресурсосбережения и социальной ответственности (</w:t>
      </w:r>
      <w:r w:rsidR="005D5AA8">
        <w:rPr>
          <w:lang w:eastAsia="ru-RU"/>
        </w:rPr>
        <w:t>экономический раздел</w:t>
      </w:r>
      <w:r w:rsidR="004D2857">
        <w:rPr>
          <w:lang w:eastAsia="ru-RU"/>
        </w:rPr>
        <w:t>)</w:t>
      </w:r>
      <w:r>
        <w:rPr>
          <w:lang w:eastAsia="ru-RU"/>
        </w:rPr>
        <w:t>.</w:t>
      </w:r>
    </w:p>
    <w:p w14:paraId="6902245D" w14:textId="0A383AD7" w:rsidR="00B72EE9" w:rsidRDefault="008B35C0" w:rsidP="00B72EE9">
      <w:pPr>
        <w:rPr>
          <w:lang w:eastAsia="ru-RU"/>
        </w:rPr>
      </w:pPr>
      <w:r w:rsidRPr="008B35C0">
        <w:rPr>
          <w:lang w:eastAsia="ru-RU"/>
        </w:rPr>
        <w:t xml:space="preserve"> </w:t>
      </w:r>
      <w:r>
        <w:rPr>
          <w:lang w:eastAsia="ru-RU"/>
        </w:rPr>
        <w:t>В разделе «</w:t>
      </w:r>
      <w:r w:rsidR="004D2857">
        <w:rPr>
          <w:lang w:eastAsia="ru-RU"/>
        </w:rPr>
        <w:t>Критический</w:t>
      </w:r>
      <w:r w:rsidRPr="005D5AA8">
        <w:rPr>
          <w:lang w:eastAsia="ru-RU"/>
        </w:rPr>
        <w:t xml:space="preserve"> анализ состояния проблемы</w:t>
      </w:r>
      <w:r>
        <w:rPr>
          <w:lang w:eastAsia="ru-RU"/>
        </w:rPr>
        <w:t>»</w:t>
      </w:r>
      <w:r w:rsidR="00B72EE9">
        <w:rPr>
          <w:lang w:eastAsia="ru-RU"/>
        </w:rPr>
        <w:t xml:space="preserve"> </w:t>
      </w:r>
      <w:r w:rsidR="00392D04">
        <w:rPr>
          <w:lang w:eastAsia="ru-RU"/>
        </w:rPr>
        <w:t>выполнен обзор</w:t>
      </w:r>
      <w:r w:rsidR="00392D04" w:rsidRPr="00392D04">
        <w:rPr>
          <w:lang w:eastAsia="ru-RU"/>
        </w:rPr>
        <w:t xml:space="preserve"> существующих в России систем искусственного интеллекта в медицине</w:t>
      </w:r>
      <w:r w:rsidR="00392D04">
        <w:rPr>
          <w:lang w:eastAsia="ru-RU"/>
        </w:rPr>
        <w:t>,</w:t>
      </w:r>
      <w:r w:rsidR="000E12B8">
        <w:rPr>
          <w:lang w:eastAsia="ru-RU"/>
        </w:rPr>
        <w:t xml:space="preserve"> </w:t>
      </w:r>
      <w:r w:rsidR="00A66902">
        <w:rPr>
          <w:lang w:eastAsia="ru-RU"/>
        </w:rPr>
        <w:t xml:space="preserve">исследований, </w:t>
      </w:r>
      <w:r w:rsidR="000E12B8">
        <w:rPr>
          <w:lang w:eastAsia="ru-RU"/>
        </w:rPr>
        <w:t>технологий и</w:t>
      </w:r>
      <w:r w:rsidR="00A66902">
        <w:rPr>
          <w:lang w:eastAsia="ru-RU"/>
        </w:rPr>
        <w:t xml:space="preserve"> методов, используемых в диагностике, профилактике и лечении заболеваний, а также</w:t>
      </w:r>
      <w:r w:rsidR="000E12B8">
        <w:rPr>
          <w:lang w:eastAsia="ru-RU"/>
        </w:rPr>
        <w:t xml:space="preserve"> осуществлен с</w:t>
      </w:r>
      <w:r w:rsidR="000E12B8" w:rsidRPr="000E12B8">
        <w:rPr>
          <w:lang w:eastAsia="ru-RU"/>
        </w:rPr>
        <w:t>равнительный анализ существующих систем хранения и обработки медицинской информации</w:t>
      </w:r>
      <w:r w:rsidR="00584D25">
        <w:rPr>
          <w:lang w:eastAsia="ru-RU"/>
        </w:rPr>
        <w:t>.</w:t>
      </w:r>
    </w:p>
    <w:p w14:paraId="1239FDD9" w14:textId="0E318E3E" w:rsidR="00B72EE9" w:rsidRDefault="008B35C0" w:rsidP="00B72EE9">
      <w:pPr>
        <w:rPr>
          <w:lang w:eastAsia="ru-RU"/>
        </w:rPr>
      </w:pPr>
      <w:r>
        <w:rPr>
          <w:lang w:eastAsia="ru-RU"/>
        </w:rPr>
        <w:t>Раздел «И</w:t>
      </w:r>
      <w:r w:rsidRPr="005D5AA8">
        <w:rPr>
          <w:lang w:eastAsia="ru-RU"/>
        </w:rPr>
        <w:t>сследование и построение моделей процессов AS-IS и TO-BE</w:t>
      </w:r>
      <w:r>
        <w:rPr>
          <w:lang w:eastAsia="ru-RU"/>
        </w:rPr>
        <w:t>»</w:t>
      </w:r>
      <w:r w:rsidR="00B72EE9">
        <w:rPr>
          <w:lang w:eastAsia="ru-RU"/>
        </w:rPr>
        <w:t xml:space="preserve"> посвящен описанию </w:t>
      </w:r>
      <w:r w:rsidR="005D6AC4">
        <w:rPr>
          <w:lang w:eastAsia="ru-RU"/>
        </w:rPr>
        <w:t xml:space="preserve">медицинских </w:t>
      </w:r>
      <w:r w:rsidR="00584D25">
        <w:rPr>
          <w:lang w:eastAsia="ru-RU"/>
        </w:rPr>
        <w:t>процессов</w:t>
      </w:r>
      <w:r w:rsidR="00B72EE9">
        <w:rPr>
          <w:lang w:eastAsia="ru-RU"/>
        </w:rPr>
        <w:t>.</w:t>
      </w:r>
    </w:p>
    <w:p w14:paraId="31669123" w14:textId="5BD1F42D" w:rsidR="008B35C0" w:rsidRDefault="008B35C0" w:rsidP="00B72EE9">
      <w:pPr>
        <w:rPr>
          <w:lang w:eastAsia="ru-RU"/>
        </w:rPr>
      </w:pPr>
      <w:r>
        <w:rPr>
          <w:lang w:eastAsia="ru-RU"/>
        </w:rPr>
        <w:t>В разделе «О</w:t>
      </w:r>
      <w:r w:rsidRPr="005D5AA8">
        <w:rPr>
          <w:lang w:eastAsia="ru-RU"/>
        </w:rPr>
        <w:t>писание выбранной архитектуры решени</w:t>
      </w:r>
      <w:r>
        <w:rPr>
          <w:lang w:eastAsia="ru-RU"/>
        </w:rPr>
        <w:t xml:space="preserve">я» выполнено </w:t>
      </w:r>
      <w:r w:rsidR="00587B33">
        <w:rPr>
          <w:lang w:eastAsia="ru-RU"/>
        </w:rPr>
        <w:t>проектирование структуры системы, а также базы данных для хранения медицинской информации.</w:t>
      </w:r>
    </w:p>
    <w:p w14:paraId="6ED3E820" w14:textId="20FBA1F6" w:rsidR="00500170" w:rsidRDefault="005B0388" w:rsidP="00500170">
      <w:pPr>
        <w:rPr>
          <w:lang w:eastAsia="ru-RU"/>
        </w:rPr>
      </w:pPr>
      <w:r>
        <w:rPr>
          <w:lang w:eastAsia="ru-RU"/>
        </w:rPr>
        <w:t>Р</w:t>
      </w:r>
      <w:r w:rsidR="00500170">
        <w:rPr>
          <w:lang w:eastAsia="ru-RU"/>
        </w:rPr>
        <w:t>аздел</w:t>
      </w:r>
      <w:r>
        <w:rPr>
          <w:lang w:eastAsia="ru-RU"/>
        </w:rPr>
        <w:t xml:space="preserve"> с практической реализацией системы</w:t>
      </w:r>
      <w:r w:rsidR="00500170">
        <w:rPr>
          <w:lang w:eastAsia="ru-RU"/>
        </w:rPr>
        <w:t xml:space="preserve"> посвящен обоснованию выбора средств разработки и описанию реализации</w:t>
      </w:r>
      <w:r w:rsidR="00584D25">
        <w:rPr>
          <w:lang w:eastAsia="ru-RU"/>
        </w:rPr>
        <w:t xml:space="preserve"> системы</w:t>
      </w:r>
      <w:r w:rsidR="00500170">
        <w:rPr>
          <w:lang w:eastAsia="ru-RU"/>
        </w:rPr>
        <w:t>.</w:t>
      </w:r>
    </w:p>
    <w:p w14:paraId="55CC1D30" w14:textId="26180178" w:rsidR="00B72EE9" w:rsidRDefault="00C94C7E" w:rsidP="00B72EE9">
      <w:pPr>
        <w:rPr>
          <w:lang w:eastAsia="ru-RU"/>
        </w:rPr>
      </w:pPr>
      <w:r>
        <w:rPr>
          <w:lang w:eastAsia="ru-RU"/>
        </w:rPr>
        <w:lastRenderedPageBreak/>
        <w:t>Экономический раздел</w:t>
      </w:r>
      <w:r w:rsidR="00B72EE9">
        <w:rPr>
          <w:lang w:eastAsia="ru-RU"/>
        </w:rPr>
        <w:t xml:space="preserve"> посвящен организации и планированию работ, а также расчету их стоимости.</w:t>
      </w:r>
    </w:p>
    <w:p w14:paraId="0F1A692D" w14:textId="106B390B" w:rsidR="00D52044" w:rsidRPr="000140A8" w:rsidRDefault="00B72EE9" w:rsidP="000140A8">
      <w:pPr>
        <w:rPr>
          <w:lang w:eastAsia="ru-RU"/>
        </w:rPr>
      </w:pPr>
      <w:r>
        <w:rPr>
          <w:lang w:eastAsia="ru-RU"/>
        </w:rPr>
        <w:t>В заключении приведены основные выводы, полученные в результате выполнения работы.</w:t>
      </w:r>
    </w:p>
    <w:p w14:paraId="1D94C64D" w14:textId="77777777" w:rsidR="00B77443" w:rsidRPr="00B77443" w:rsidRDefault="00440721" w:rsidP="00A80AAF">
      <w:pPr>
        <w:pStyle w:val="181"/>
      </w:pPr>
      <w:r>
        <w:lastRenderedPageBreak/>
        <w:t xml:space="preserve"> </w:t>
      </w:r>
      <w:bookmarkStart w:id="2" w:name="_Toc168846734"/>
      <w:bookmarkStart w:id="3" w:name="_Toc168854607"/>
      <w:r w:rsidR="00B77443" w:rsidRPr="00B77443">
        <w:t>СОДЕРЖАНИЕ</w:t>
      </w:r>
      <w:bookmarkEnd w:id="2"/>
      <w:bookmarkEnd w:id="3"/>
    </w:p>
    <w:sdt>
      <w:sdtPr>
        <w:id w:val="-1987543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76C0C1" w14:textId="2D398CA7" w:rsidR="00380E15" w:rsidRDefault="00B7744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B77443">
            <w:fldChar w:fldCharType="begin"/>
          </w:r>
          <w:r w:rsidRPr="00B77443">
            <w:instrText xml:space="preserve"> TOC \o "1-3" \h \z \u </w:instrText>
          </w:r>
          <w:r w:rsidRPr="00B77443">
            <w:fldChar w:fldCharType="separate"/>
          </w:r>
          <w:hyperlink w:anchor="_Toc168854608" w:history="1">
            <w:r w:rsidR="00380E15" w:rsidRPr="006557A0">
              <w:rPr>
                <w:rStyle w:val="af"/>
                <w:noProof/>
              </w:rPr>
              <w:t>СПИСОК ИСПОЛЬЗУЕМЫХ СОКРАЩЕНИЙ</w:t>
            </w:r>
            <w:r w:rsidR="00380E15">
              <w:rPr>
                <w:noProof/>
                <w:webHidden/>
              </w:rPr>
              <w:tab/>
            </w:r>
            <w:r w:rsidR="00380E15">
              <w:rPr>
                <w:noProof/>
                <w:webHidden/>
              </w:rPr>
              <w:fldChar w:fldCharType="begin"/>
            </w:r>
            <w:r w:rsidR="00380E15">
              <w:rPr>
                <w:noProof/>
                <w:webHidden/>
              </w:rPr>
              <w:instrText xml:space="preserve"> PAGEREF _Toc168854608 \h </w:instrText>
            </w:r>
            <w:r w:rsidR="00380E15">
              <w:rPr>
                <w:noProof/>
                <w:webHidden/>
              </w:rPr>
            </w:r>
            <w:r w:rsidR="00380E15">
              <w:rPr>
                <w:noProof/>
                <w:webHidden/>
              </w:rPr>
              <w:fldChar w:fldCharType="separate"/>
            </w:r>
            <w:r w:rsidR="00380E15">
              <w:rPr>
                <w:noProof/>
                <w:webHidden/>
              </w:rPr>
              <w:t>5</w:t>
            </w:r>
            <w:r w:rsidR="00380E15">
              <w:rPr>
                <w:noProof/>
                <w:webHidden/>
              </w:rPr>
              <w:fldChar w:fldCharType="end"/>
            </w:r>
          </w:hyperlink>
        </w:p>
        <w:p w14:paraId="04CD8B80" w14:textId="2EB57BA2" w:rsidR="00380E15" w:rsidRDefault="00380E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09" w:history="1">
            <w:r w:rsidRPr="006557A0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D69BE" w14:textId="22B9C995" w:rsidR="00380E15" w:rsidRDefault="00380E15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10" w:history="1">
            <w:r w:rsidRPr="006557A0">
              <w:rPr>
                <w:rStyle w:val="af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КРИТИЧЕСКИЙ АНАЛИЗ СОСТОЯНИЯ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E795C" w14:textId="457AF3FB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11" w:history="1">
            <w:r w:rsidRPr="006557A0">
              <w:rPr>
                <w:rStyle w:val="af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Исследование и анализ существующих в России систем искусственного интеллекта в медицине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2A85F" w14:textId="2B38C66B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12" w:history="1">
            <w:r w:rsidRPr="006557A0">
              <w:rPr>
                <w:rStyle w:val="af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Исследования в области выявления индивидуальных признаков заболеваний на ранних этапах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2185B" w14:textId="4F62F504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13" w:history="1">
            <w:r w:rsidRPr="006557A0">
              <w:rPr>
                <w:rStyle w:val="af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Технологии и методы, используемые в автоматизированных системах поддержки мониторинга здоровья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3EB7" w14:textId="66AAA186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14" w:history="1">
            <w:r w:rsidRPr="006557A0">
              <w:rPr>
                <w:rStyle w:val="af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Сравнительный анализ существующих систем хранения и обработки медицинской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BC4A" w14:textId="5C972917" w:rsidR="00380E15" w:rsidRDefault="00380E15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15" w:history="1">
            <w:r w:rsidRPr="006557A0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ИССЛЕДОВАНИЕ И ПОСТРОЕНИЕ МОДЕЛЕЙ ПРОЦЕССОВ AS-IS И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31322" w14:textId="44AE15A2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16" w:history="1">
            <w:r w:rsidRPr="006557A0">
              <w:rPr>
                <w:rStyle w:val="af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 xml:space="preserve">Модель </w:t>
            </w:r>
            <w:r w:rsidRPr="006557A0">
              <w:rPr>
                <w:rStyle w:val="af"/>
                <w:noProof/>
                <w:lang w:val="en-US"/>
              </w:rPr>
              <w:t>AS</w:t>
            </w:r>
            <w:r w:rsidRPr="006557A0">
              <w:rPr>
                <w:rStyle w:val="af"/>
                <w:noProof/>
              </w:rPr>
              <w:t>-</w:t>
            </w:r>
            <w:r w:rsidRPr="006557A0">
              <w:rPr>
                <w:rStyle w:val="af"/>
                <w:noProof/>
                <w:lang w:val="en-US"/>
              </w:rPr>
              <w:t>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1FEA8" w14:textId="78731162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17" w:history="1">
            <w:r w:rsidRPr="006557A0">
              <w:rPr>
                <w:rStyle w:val="af"/>
                <w:noProof/>
                <w:lang w:val="en-US"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 xml:space="preserve">Модель </w:t>
            </w:r>
            <w:r w:rsidRPr="006557A0">
              <w:rPr>
                <w:rStyle w:val="af"/>
                <w:noProof/>
                <w:lang w:val="en-US"/>
              </w:rPr>
              <w:t>TO</w:t>
            </w:r>
            <w:r w:rsidRPr="006557A0">
              <w:rPr>
                <w:rStyle w:val="af"/>
                <w:noProof/>
              </w:rPr>
              <w:t>-</w:t>
            </w:r>
            <w:r w:rsidRPr="006557A0">
              <w:rPr>
                <w:rStyle w:val="af"/>
                <w:noProof/>
                <w:lang w:val="en-US"/>
              </w:rPr>
              <w:t>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3DE3" w14:textId="32FCAB34" w:rsidR="00380E15" w:rsidRDefault="00380E15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18" w:history="1">
            <w:r w:rsidRPr="006557A0">
              <w:rPr>
                <w:rStyle w:val="af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ОПИСАНИЕ ВЫБРАННОЙ АРХИТЕКТУРЫ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9F28D" w14:textId="26795B9A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19" w:history="1">
            <w:r w:rsidRPr="006557A0">
              <w:rPr>
                <w:rStyle w:val="af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Диаграмма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AD0D5" w14:textId="5E0513E7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20" w:history="1">
            <w:r w:rsidRPr="006557A0">
              <w:rPr>
                <w:rStyle w:val="af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  <w:lang w:val="en-US"/>
              </w:rPr>
              <w:t>ER-</w:t>
            </w:r>
            <w:r w:rsidRPr="006557A0">
              <w:rPr>
                <w:rStyle w:val="af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A4B67" w14:textId="0D382EFD" w:rsidR="00380E15" w:rsidRDefault="00380E15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21" w:history="1">
            <w:r w:rsidRPr="006557A0">
              <w:rPr>
                <w:rStyle w:val="af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ОПИСАНИЕ ПРАКТИЧЕСКОЙ РЕАЛИЗАЦИИ И РЕЗУЛЬТАТОВ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B87F6" w14:textId="33179103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22" w:history="1">
            <w:r w:rsidRPr="006557A0">
              <w:rPr>
                <w:rStyle w:val="af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Обзор и обоснование выбора средств и технологий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B9E2B" w14:textId="243D32F4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23" w:history="1">
            <w:r w:rsidRPr="006557A0">
              <w:rPr>
                <w:rStyle w:val="af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Описание структур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F9B22" w14:textId="75B42F41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24" w:history="1">
            <w:r w:rsidRPr="006557A0">
              <w:rPr>
                <w:rStyle w:val="af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Обзор функциональных возможностей и интерфейсов ПО.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F3414" w14:textId="02D8F786" w:rsidR="00380E15" w:rsidRDefault="00380E15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25" w:history="1">
            <w:r w:rsidRPr="006557A0">
              <w:rPr>
                <w:rStyle w:val="af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АНАЛИЗ ПАР</w:t>
            </w:r>
            <w:r w:rsidRPr="006557A0">
              <w:rPr>
                <w:rStyle w:val="af"/>
                <w:noProof/>
              </w:rPr>
              <w:t>А</w:t>
            </w:r>
            <w:r w:rsidRPr="006557A0">
              <w:rPr>
                <w:rStyle w:val="af"/>
                <w:noProof/>
              </w:rPr>
              <w:t>МЕТРОВ РЕСУРСОЭФФЕКТИВНОСТИ, РЕСУРСОСБЕРЕЖЕНИЯ И СОЦИАЛЬНОЙ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DBD1A" w14:textId="7B765B1C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26" w:history="1">
            <w:r w:rsidRPr="006557A0">
              <w:rPr>
                <w:rStyle w:val="af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Организация и планирование работ по 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C867C" w14:textId="44835BFC" w:rsidR="00380E15" w:rsidRDefault="00380E15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27" w:history="1">
            <w:r w:rsidRPr="006557A0">
              <w:rPr>
                <w:rStyle w:val="af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557A0">
              <w:rPr>
                <w:rStyle w:val="af"/>
                <w:noProof/>
              </w:rPr>
              <w:t>Расчет стоимости проведения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FF638" w14:textId="5FEFC383" w:rsidR="00380E15" w:rsidRDefault="00380E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28" w:history="1">
            <w:r w:rsidRPr="006557A0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C4DE" w14:textId="3F937061" w:rsidR="00380E15" w:rsidRDefault="00380E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29" w:history="1">
            <w:r w:rsidRPr="006557A0">
              <w:rPr>
                <w:rStyle w:val="af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E62AC" w14:textId="499A4347" w:rsidR="00380E15" w:rsidRDefault="00380E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8854630" w:history="1">
            <w:r w:rsidRPr="006557A0">
              <w:rPr>
                <w:rStyle w:val="af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_Toc168854630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7421" w14:textId="1B80030E" w:rsidR="00F34AC8" w:rsidRPr="00B77443" w:rsidRDefault="00B77443" w:rsidP="003F25E0">
          <w:pPr>
            <w:ind w:firstLine="0"/>
            <w:rPr>
              <w:b/>
              <w:bCs/>
            </w:rPr>
          </w:pPr>
          <w:r w:rsidRPr="00B77443">
            <w:rPr>
              <w:b/>
              <w:bCs/>
            </w:rPr>
            <w:fldChar w:fldCharType="end"/>
          </w:r>
        </w:p>
      </w:sdtContent>
    </w:sdt>
    <w:p w14:paraId="58FC593E" w14:textId="35D004FB" w:rsidR="000B2487" w:rsidRDefault="000B2487" w:rsidP="00A80AAF">
      <w:pPr>
        <w:pStyle w:val="181"/>
      </w:pPr>
      <w:bookmarkStart w:id="4" w:name="_Toc168854608"/>
      <w:r>
        <w:lastRenderedPageBreak/>
        <w:t>СПИСОК ИСПОЛЬЗУЕМЫХ СОКРАЩЕНИЙ</w:t>
      </w:r>
      <w:bookmarkEnd w:id="4"/>
    </w:p>
    <w:p w14:paraId="60CF270D" w14:textId="3EF32E5E" w:rsidR="008B128F" w:rsidRDefault="008B128F" w:rsidP="008B128F">
      <w:pPr>
        <w:pStyle w:val="Times1-51-25"/>
        <w:rPr>
          <w:lang w:eastAsia="ru-RU"/>
        </w:rPr>
      </w:pPr>
      <w:r>
        <w:rPr>
          <w:lang w:eastAsia="ru-RU"/>
        </w:rPr>
        <w:t>БД – база данных</w:t>
      </w:r>
    </w:p>
    <w:p w14:paraId="0619F6E4" w14:textId="1D2C1375" w:rsidR="008B128F" w:rsidRDefault="008B128F" w:rsidP="008B128F">
      <w:pPr>
        <w:pStyle w:val="Times1-51-25"/>
        <w:rPr>
          <w:lang w:eastAsia="ru-RU"/>
        </w:rPr>
      </w:pPr>
      <w:r>
        <w:rPr>
          <w:lang w:eastAsia="ru-RU"/>
        </w:rPr>
        <w:t>ИАС – информационно-аналитическая система</w:t>
      </w:r>
    </w:p>
    <w:p w14:paraId="018AED04" w14:textId="1246B533" w:rsidR="008B128F" w:rsidRDefault="008B128F" w:rsidP="008B128F">
      <w:pPr>
        <w:pStyle w:val="Times1-51-25"/>
        <w:rPr>
          <w:lang w:eastAsia="ru-RU"/>
        </w:rPr>
      </w:pPr>
      <w:r>
        <w:rPr>
          <w:lang w:eastAsia="ru-RU"/>
        </w:rPr>
        <w:t xml:space="preserve">ИИ </w:t>
      </w:r>
      <w:r w:rsidR="005E48BA">
        <w:rPr>
          <w:lang w:eastAsia="ru-RU"/>
        </w:rPr>
        <w:t xml:space="preserve">– </w:t>
      </w:r>
      <w:r>
        <w:rPr>
          <w:lang w:eastAsia="ru-RU"/>
        </w:rPr>
        <w:t>искуственный интеллект</w:t>
      </w:r>
    </w:p>
    <w:p w14:paraId="461818CA" w14:textId="30242F46" w:rsidR="005E48BA" w:rsidRDefault="005E48BA" w:rsidP="008B128F">
      <w:pPr>
        <w:pStyle w:val="Times1-51-25"/>
        <w:rPr>
          <w:lang w:eastAsia="ru-RU"/>
        </w:rPr>
      </w:pPr>
      <w:r>
        <w:rPr>
          <w:lang w:eastAsia="ru-RU"/>
        </w:rPr>
        <w:t xml:space="preserve">МРТ – </w:t>
      </w:r>
      <w:r w:rsidR="00995DE0" w:rsidRPr="00995DE0">
        <w:rPr>
          <w:lang w:eastAsia="ru-RU"/>
        </w:rPr>
        <w:t>магнитно-резонансная томография</w:t>
      </w:r>
    </w:p>
    <w:p w14:paraId="3A43F26F" w14:textId="1B43173A" w:rsidR="005B0D13" w:rsidRDefault="005B0D13" w:rsidP="008B128F">
      <w:pPr>
        <w:pStyle w:val="Times1-51-25"/>
        <w:rPr>
          <w:lang w:eastAsia="ru-RU"/>
        </w:rPr>
      </w:pPr>
      <w:r>
        <w:rPr>
          <w:lang w:eastAsia="ru-RU"/>
        </w:rPr>
        <w:t>ПО – программное обеспечение</w:t>
      </w:r>
    </w:p>
    <w:p w14:paraId="06A4E454" w14:textId="301A101A" w:rsidR="009C28DF" w:rsidRDefault="009C28DF" w:rsidP="008B128F">
      <w:pPr>
        <w:pStyle w:val="Times1-51-25"/>
        <w:rPr>
          <w:lang w:eastAsia="ru-RU"/>
        </w:rPr>
      </w:pPr>
      <w:r>
        <w:rPr>
          <w:lang w:eastAsia="ru-RU"/>
        </w:rPr>
        <w:t>ССЗ – сердечно-сосудистые заболевания</w:t>
      </w:r>
    </w:p>
    <w:p w14:paraId="6FF383EB" w14:textId="77777777" w:rsidR="008B128F" w:rsidRDefault="008B128F" w:rsidP="008B128F">
      <w:pPr>
        <w:pStyle w:val="Times1-51-25"/>
        <w:rPr>
          <w:lang w:eastAsia="ru-RU"/>
        </w:rPr>
      </w:pPr>
      <w:r>
        <w:rPr>
          <w:lang w:eastAsia="ru-RU"/>
        </w:rPr>
        <w:t>СУБД – система управления базами данных</w:t>
      </w:r>
    </w:p>
    <w:p w14:paraId="1B68193B" w14:textId="34B5A578" w:rsidR="00995DE0" w:rsidRDefault="00995DE0" w:rsidP="008B128F">
      <w:pPr>
        <w:pStyle w:val="Times1-51-25"/>
        <w:rPr>
          <w:lang w:eastAsia="ru-RU"/>
        </w:rPr>
      </w:pPr>
      <w:r>
        <w:rPr>
          <w:lang w:eastAsia="ru-RU"/>
        </w:rPr>
        <w:t>ФАП –</w:t>
      </w:r>
      <w:r w:rsidR="00EC0CC0">
        <w:rPr>
          <w:lang w:eastAsia="ru-RU"/>
        </w:rPr>
        <w:t xml:space="preserve"> </w:t>
      </w:r>
      <w:r w:rsidR="00EC0CC0" w:rsidRPr="00EC0CC0">
        <w:rPr>
          <w:lang w:eastAsia="ru-RU"/>
        </w:rPr>
        <w:t>фельдшерско-акушерский пункт</w:t>
      </w:r>
    </w:p>
    <w:p w14:paraId="711DACAC" w14:textId="41E50326" w:rsidR="009856EB" w:rsidRDefault="009856EB" w:rsidP="008B128F">
      <w:pPr>
        <w:pStyle w:val="Times1-51-25"/>
        <w:rPr>
          <w:lang w:eastAsia="ru-RU"/>
        </w:rPr>
      </w:pPr>
      <w:r>
        <w:rPr>
          <w:lang w:eastAsia="ru-RU"/>
        </w:rPr>
        <w:t xml:space="preserve">ЭКГ – </w:t>
      </w:r>
      <w:r w:rsidR="0088376D">
        <w:rPr>
          <w:lang w:eastAsia="ru-RU"/>
        </w:rPr>
        <w:t>электрокардиография</w:t>
      </w:r>
    </w:p>
    <w:p w14:paraId="5192A38B" w14:textId="77777777" w:rsidR="005E48BA" w:rsidRPr="005E48BA" w:rsidRDefault="005E48BA" w:rsidP="005E48BA">
      <w:pPr>
        <w:pStyle w:val="Times1-51-25"/>
      </w:pPr>
      <w:r w:rsidRPr="008568FC">
        <w:rPr>
          <w:lang w:val="en-US"/>
        </w:rPr>
        <w:t>HTTPS</w:t>
      </w:r>
      <w:r w:rsidRPr="005E48BA">
        <w:t xml:space="preserve"> – </w:t>
      </w:r>
      <w:r w:rsidRPr="008568FC">
        <w:rPr>
          <w:lang w:val="en-US"/>
        </w:rPr>
        <w:t>Hypertext</w:t>
      </w:r>
      <w:r w:rsidRPr="005E48BA">
        <w:t xml:space="preserve"> </w:t>
      </w:r>
      <w:r w:rsidRPr="008568FC">
        <w:rPr>
          <w:lang w:val="en-US"/>
        </w:rPr>
        <w:t>Transfer</w:t>
      </w:r>
      <w:r w:rsidRPr="005E48BA">
        <w:t xml:space="preserve"> </w:t>
      </w:r>
      <w:r w:rsidRPr="008568FC">
        <w:rPr>
          <w:lang w:val="en-US"/>
        </w:rPr>
        <w:t>Protocol</w:t>
      </w:r>
      <w:r w:rsidRPr="005E48BA">
        <w:t xml:space="preserve"> </w:t>
      </w:r>
      <w:r w:rsidRPr="008568FC">
        <w:rPr>
          <w:lang w:val="en-US"/>
        </w:rPr>
        <w:t>Secure</w:t>
      </w:r>
      <w:r w:rsidRPr="005E48BA">
        <w:t xml:space="preserve">, </w:t>
      </w:r>
      <w:r w:rsidRPr="00247AF3">
        <w:t>безопасный</w:t>
      </w:r>
      <w:r w:rsidRPr="005E48BA">
        <w:t xml:space="preserve"> </w:t>
      </w:r>
      <w:r w:rsidRPr="00247AF3">
        <w:t>протокол</w:t>
      </w:r>
      <w:r w:rsidRPr="005E48BA">
        <w:t xml:space="preserve"> </w:t>
      </w:r>
      <w:r w:rsidRPr="00247AF3">
        <w:t>передачи</w:t>
      </w:r>
      <w:r w:rsidRPr="005E48BA">
        <w:t xml:space="preserve"> </w:t>
      </w:r>
      <w:r w:rsidRPr="00247AF3">
        <w:t>гипертекста</w:t>
      </w:r>
    </w:p>
    <w:p w14:paraId="0198E796" w14:textId="77777777" w:rsidR="005E48BA" w:rsidRPr="005E48BA" w:rsidRDefault="005E48BA" w:rsidP="005E48BA">
      <w:pPr>
        <w:pStyle w:val="Times1-51-25"/>
      </w:pPr>
      <w:r>
        <w:rPr>
          <w:lang w:val="en-US"/>
        </w:rPr>
        <w:t>JSON</w:t>
      </w:r>
      <w:r w:rsidRPr="005E48BA">
        <w:t xml:space="preserve"> – </w:t>
      </w:r>
      <w:r w:rsidRPr="0023446F">
        <w:rPr>
          <w:lang w:val="en-US"/>
        </w:rPr>
        <w:t>JavaScript</w:t>
      </w:r>
      <w:r w:rsidRPr="005E48BA">
        <w:t xml:space="preserve"> </w:t>
      </w:r>
      <w:r w:rsidRPr="0023446F">
        <w:rPr>
          <w:lang w:val="en-US"/>
        </w:rPr>
        <w:t>Object</w:t>
      </w:r>
      <w:r w:rsidRPr="005E48BA">
        <w:t xml:space="preserve"> </w:t>
      </w:r>
      <w:r w:rsidRPr="0023446F">
        <w:rPr>
          <w:lang w:val="en-US"/>
        </w:rPr>
        <w:t>Notation</w:t>
      </w:r>
      <w:r w:rsidRPr="005E48BA">
        <w:t xml:space="preserve">, </w:t>
      </w:r>
      <w:r>
        <w:t>текстовый</w:t>
      </w:r>
      <w:r w:rsidRPr="005E48BA">
        <w:t xml:space="preserve"> </w:t>
      </w:r>
      <w:r>
        <w:t>формат</w:t>
      </w:r>
      <w:r w:rsidRPr="005E48BA">
        <w:t xml:space="preserve"> </w:t>
      </w:r>
      <w:r>
        <w:t>обмена</w:t>
      </w:r>
      <w:r w:rsidRPr="005E48BA">
        <w:t xml:space="preserve"> </w:t>
      </w:r>
      <w:r>
        <w:t>данных</w:t>
      </w:r>
    </w:p>
    <w:p w14:paraId="61F92208" w14:textId="77777777" w:rsidR="005E48BA" w:rsidRPr="00B82B38" w:rsidRDefault="005E48BA" w:rsidP="005E48BA">
      <w:pPr>
        <w:pStyle w:val="Times1-51-25"/>
        <w:rPr>
          <w:lang w:val="en-US"/>
        </w:rPr>
      </w:pPr>
      <w:r>
        <w:rPr>
          <w:lang w:val="en-US"/>
        </w:rPr>
        <w:t>API</w:t>
      </w:r>
      <w:r w:rsidRPr="0071725D">
        <w:rPr>
          <w:lang w:val="en-US"/>
        </w:rPr>
        <w:t xml:space="preserve"> – Application </w:t>
      </w:r>
      <w:r>
        <w:rPr>
          <w:lang w:val="en-US"/>
        </w:rPr>
        <w:t>P</w:t>
      </w:r>
      <w:r w:rsidRPr="0071725D">
        <w:rPr>
          <w:lang w:val="en-US"/>
        </w:rPr>
        <w:t xml:space="preserve">rogramming </w:t>
      </w:r>
      <w:r>
        <w:rPr>
          <w:lang w:val="en-US"/>
        </w:rPr>
        <w:t>I</w:t>
      </w:r>
      <w:r w:rsidRPr="0071725D">
        <w:rPr>
          <w:lang w:val="en-US"/>
        </w:rPr>
        <w:t>nterface</w:t>
      </w:r>
      <w:r>
        <w:rPr>
          <w:lang w:val="en-US"/>
        </w:rPr>
        <w:t xml:space="preserve">, </w:t>
      </w:r>
      <w:r w:rsidRPr="0071725D">
        <w:rPr>
          <w:lang w:val="en-US"/>
        </w:rPr>
        <w:t>программный интерфейс приложения</w:t>
      </w:r>
    </w:p>
    <w:p w14:paraId="0EBE5BFF" w14:textId="6DCCE2E0" w:rsidR="00655391" w:rsidRPr="00446729" w:rsidRDefault="00655391" w:rsidP="005E48BA">
      <w:pPr>
        <w:pStyle w:val="Times1-51-25"/>
        <w:rPr>
          <w:lang w:val="en-US" w:eastAsia="ru-RU"/>
        </w:rPr>
      </w:pPr>
      <w:r w:rsidRPr="00D52044">
        <w:rPr>
          <w:lang w:val="en-US" w:eastAsia="ru-RU"/>
        </w:rPr>
        <w:t>IoT</w:t>
      </w:r>
      <w:r>
        <w:rPr>
          <w:lang w:val="en-US" w:eastAsia="ru-RU"/>
        </w:rPr>
        <w:t xml:space="preserve"> </w:t>
      </w:r>
      <w:r w:rsidRPr="0071725D">
        <w:rPr>
          <w:lang w:val="en-US"/>
        </w:rPr>
        <w:t>–</w:t>
      </w:r>
      <w:r w:rsidR="00A02402" w:rsidRPr="00446729">
        <w:rPr>
          <w:lang w:val="en-US"/>
        </w:rPr>
        <w:t xml:space="preserve"> </w:t>
      </w:r>
      <w:r w:rsidR="00446729" w:rsidRPr="00A02402">
        <w:rPr>
          <w:lang w:val="en-US"/>
        </w:rPr>
        <w:t>Internet of Things</w:t>
      </w:r>
      <w:r w:rsidR="00446729">
        <w:rPr>
          <w:lang w:val="en-US"/>
        </w:rPr>
        <w:t xml:space="preserve">, </w:t>
      </w:r>
      <w:r w:rsidR="00A02402">
        <w:t>интернет</w:t>
      </w:r>
      <w:r w:rsidR="00A02402" w:rsidRPr="00446729">
        <w:rPr>
          <w:lang w:val="en-US"/>
        </w:rPr>
        <w:t xml:space="preserve"> </w:t>
      </w:r>
      <w:r w:rsidR="00A02402">
        <w:t>вещей</w:t>
      </w:r>
    </w:p>
    <w:p w14:paraId="789A1B81" w14:textId="77777777" w:rsidR="003F2347" w:rsidRPr="00B82B38" w:rsidRDefault="00655391" w:rsidP="003F2347">
      <w:pPr>
        <w:pStyle w:val="Times1-51-25"/>
        <w:rPr>
          <w:lang w:val="en-US"/>
        </w:rPr>
      </w:pPr>
      <w:r w:rsidRPr="00D52044">
        <w:rPr>
          <w:lang w:val="en-US" w:eastAsia="ru-RU"/>
        </w:rPr>
        <w:t>Io</w:t>
      </w:r>
      <w:r>
        <w:rPr>
          <w:lang w:val="en-US" w:eastAsia="ru-RU"/>
        </w:rPr>
        <w:t>M</w:t>
      </w:r>
      <w:r w:rsidRPr="00D52044">
        <w:rPr>
          <w:lang w:val="en-US" w:eastAsia="ru-RU"/>
        </w:rPr>
        <w:t>T</w:t>
      </w:r>
      <w:r>
        <w:rPr>
          <w:lang w:val="en-US" w:eastAsia="ru-RU"/>
        </w:rPr>
        <w:t xml:space="preserve"> </w:t>
      </w:r>
      <w:r w:rsidRPr="0071725D">
        <w:rPr>
          <w:lang w:val="en-US"/>
        </w:rPr>
        <w:t>–</w:t>
      </w:r>
      <w:r w:rsidR="00A02402">
        <w:rPr>
          <w:lang w:val="en-US"/>
        </w:rPr>
        <w:t xml:space="preserve"> </w:t>
      </w:r>
      <w:r w:rsidR="00A02402" w:rsidRPr="00A02402">
        <w:rPr>
          <w:lang w:val="en-US"/>
        </w:rPr>
        <w:t>Internet of Medical Things</w:t>
      </w:r>
      <w:r w:rsidR="00A02402">
        <w:rPr>
          <w:lang w:val="en-US"/>
        </w:rPr>
        <w:t xml:space="preserve">, </w:t>
      </w:r>
      <w:r w:rsidR="00A02402">
        <w:t>интернет</w:t>
      </w:r>
      <w:r w:rsidR="00A02402" w:rsidRPr="00A02402">
        <w:rPr>
          <w:lang w:val="en-US"/>
        </w:rPr>
        <w:t xml:space="preserve"> </w:t>
      </w:r>
      <w:r w:rsidR="00A02402">
        <w:t>медицинских</w:t>
      </w:r>
      <w:r w:rsidR="00A02402" w:rsidRPr="00A02402">
        <w:rPr>
          <w:lang w:val="en-US"/>
        </w:rPr>
        <w:t xml:space="preserve"> </w:t>
      </w:r>
      <w:r w:rsidR="00A02402">
        <w:t>вещей</w:t>
      </w:r>
    </w:p>
    <w:p w14:paraId="68243F05" w14:textId="343F39D3" w:rsidR="005E48BA" w:rsidRPr="00A02402" w:rsidRDefault="005E48BA" w:rsidP="003F2347">
      <w:pPr>
        <w:pStyle w:val="Times1-51-25"/>
        <w:rPr>
          <w:lang w:val="en-US"/>
        </w:rPr>
      </w:pPr>
      <w:r w:rsidRPr="00B50011">
        <w:rPr>
          <w:lang w:val="en-US"/>
        </w:rPr>
        <w:t>REST</w:t>
      </w:r>
      <w:r>
        <w:rPr>
          <w:lang w:val="en-US"/>
        </w:rPr>
        <w:t xml:space="preserve"> – </w:t>
      </w:r>
      <w:r w:rsidRPr="00B50011">
        <w:rPr>
          <w:lang w:val="en-US"/>
        </w:rPr>
        <w:t>R</w:t>
      </w:r>
      <w:r>
        <w:rPr>
          <w:lang w:val="en-US"/>
        </w:rPr>
        <w:t>epresentational</w:t>
      </w:r>
      <w:r w:rsidRPr="00B50011">
        <w:rPr>
          <w:lang w:val="en-US"/>
        </w:rPr>
        <w:t xml:space="preserve"> State Transfer, </w:t>
      </w:r>
      <w:r>
        <w:t>передача</w:t>
      </w:r>
      <w:r w:rsidRPr="00B50011">
        <w:rPr>
          <w:lang w:val="en-US"/>
        </w:rPr>
        <w:t xml:space="preserve"> </w:t>
      </w:r>
      <w:r>
        <w:t>состояния</w:t>
      </w:r>
      <w:r w:rsidRPr="00B50011">
        <w:rPr>
          <w:lang w:val="en-US"/>
        </w:rPr>
        <w:t xml:space="preserve"> </w:t>
      </w:r>
      <w:r>
        <w:t>представления</w:t>
      </w:r>
    </w:p>
    <w:p w14:paraId="49B4D211" w14:textId="57207770" w:rsidR="00D52044" w:rsidRDefault="00D52044" w:rsidP="00A80AAF">
      <w:pPr>
        <w:pStyle w:val="181"/>
      </w:pPr>
      <w:bookmarkStart w:id="5" w:name="_Toc168854609"/>
      <w:r>
        <w:lastRenderedPageBreak/>
        <w:t>ВВЕДЕНИЕ</w:t>
      </w:r>
      <w:bookmarkEnd w:id="5"/>
    </w:p>
    <w:p w14:paraId="62901873" w14:textId="77777777" w:rsidR="00C6548A" w:rsidRDefault="00D10AFF" w:rsidP="00E907FD">
      <w:r>
        <w:t>Развитие технологий искусственного интеллекта</w:t>
      </w:r>
      <w:r w:rsidR="000D28D7">
        <w:t xml:space="preserve"> </w:t>
      </w:r>
      <w:r w:rsidR="00BB5E2B">
        <w:t>и систем интернета вещей</w:t>
      </w:r>
      <w:r w:rsidR="00F855E9">
        <w:t xml:space="preserve"> повлекло за собой </w:t>
      </w:r>
      <w:r w:rsidR="0058162F">
        <w:t xml:space="preserve">их активное </w:t>
      </w:r>
      <w:r w:rsidR="004D3D82">
        <w:t>использование</w:t>
      </w:r>
      <w:r w:rsidR="0058162F">
        <w:t xml:space="preserve"> во многи</w:t>
      </w:r>
      <w:r w:rsidR="004D3D82">
        <w:t>х</w:t>
      </w:r>
      <w:r w:rsidR="0058162F">
        <w:t xml:space="preserve"> сфер</w:t>
      </w:r>
      <w:r w:rsidR="004D3D82">
        <w:t>ах</w:t>
      </w:r>
      <w:r w:rsidR="0058162F">
        <w:t xml:space="preserve"> жизни</w:t>
      </w:r>
      <w:r>
        <w:t>.</w:t>
      </w:r>
      <w:r w:rsidR="0058162F">
        <w:t xml:space="preserve"> Среди немаловажных областей внедрения </w:t>
      </w:r>
      <w:r w:rsidR="00BC7631">
        <w:t xml:space="preserve">современных </w:t>
      </w:r>
      <w:r w:rsidR="0058162F">
        <w:t>технологий</w:t>
      </w:r>
      <w:r w:rsidR="00BC7631">
        <w:t xml:space="preserve"> можно выделить медицинскую сферу</w:t>
      </w:r>
      <w:r w:rsidR="00DB78A3">
        <w:t xml:space="preserve">: для повышения качества жизни и увеличения ее продолжительности с каждым годом </w:t>
      </w:r>
      <w:r w:rsidR="0072390F">
        <w:t>в активную практику</w:t>
      </w:r>
      <w:r w:rsidR="00DB78A3">
        <w:t xml:space="preserve"> </w:t>
      </w:r>
      <w:r w:rsidR="001030AF">
        <w:t xml:space="preserve">внедряются </w:t>
      </w:r>
      <w:r w:rsidR="00DB78A3">
        <w:t>новые методы</w:t>
      </w:r>
      <w:r w:rsidR="004D3D82">
        <w:t xml:space="preserve"> и </w:t>
      </w:r>
      <w:r w:rsidR="00257D76">
        <w:t>средства</w:t>
      </w:r>
      <w:r w:rsidR="0081332F">
        <w:t>, позволяющие</w:t>
      </w:r>
      <w:r w:rsidR="001030AF">
        <w:t xml:space="preserve"> обеспечить высокое качество медицинских процессов</w:t>
      </w:r>
      <w:r w:rsidR="00BC7631">
        <w:t>.</w:t>
      </w:r>
      <w:r w:rsidR="003F1B2A">
        <w:t xml:space="preserve"> Однако новые технологии внедряются постепенно </w:t>
      </w:r>
      <w:r w:rsidR="007D3315">
        <w:t xml:space="preserve">и </w:t>
      </w:r>
      <w:r w:rsidR="000D7D19">
        <w:t xml:space="preserve">на начальных этапах </w:t>
      </w:r>
      <w:r w:rsidR="0012004C">
        <w:t>используются</w:t>
      </w:r>
      <w:r w:rsidR="007D3315">
        <w:t xml:space="preserve"> </w:t>
      </w:r>
      <w:r w:rsidR="00F001C3">
        <w:t>в</w:t>
      </w:r>
      <w:r w:rsidR="000D7D19">
        <w:t xml:space="preserve"> более общих и отвлеченных областях</w:t>
      </w:r>
      <w:r w:rsidR="00F001C3">
        <w:t>, например, в качестве</w:t>
      </w:r>
      <w:r w:rsidR="00571E4F">
        <w:t xml:space="preserve"> </w:t>
      </w:r>
      <w:r w:rsidR="00553CB8">
        <w:t>чат</w:t>
      </w:r>
      <w:r w:rsidR="00F001C3">
        <w:t>а</w:t>
      </w:r>
      <w:r w:rsidR="00553CB8">
        <w:t>-помощник</w:t>
      </w:r>
      <w:r w:rsidR="00F001C3">
        <w:t>а</w:t>
      </w:r>
      <w:r w:rsidR="00553CB8">
        <w:t xml:space="preserve"> по навигации по системе</w:t>
      </w:r>
      <w:r w:rsidR="00F001C3">
        <w:t xml:space="preserve"> или</w:t>
      </w:r>
      <w:r w:rsidR="00553CB8">
        <w:t xml:space="preserve"> </w:t>
      </w:r>
      <w:r w:rsidR="00F001C3">
        <w:t>второго мнения для продвинутых работников медицинской организации</w:t>
      </w:r>
      <w:r w:rsidR="00553CB8">
        <w:t>.</w:t>
      </w:r>
    </w:p>
    <w:p w14:paraId="03D47F1A" w14:textId="059D86EF" w:rsidR="00C6548A" w:rsidRPr="00B47E0B" w:rsidRDefault="00C6548A" w:rsidP="00C6548A">
      <w:r>
        <w:t>Согласно мнению экспертов отрасли здравоохранения, состояние развития ИИ в индустрии преувеличено, а реальность повседневного опыта его интеграции в организациях здравоохранения не соответствует первоначальным ожиданиям</w:t>
      </w:r>
      <w:r w:rsidR="00B47E0B" w:rsidRPr="00B47E0B">
        <w:t xml:space="preserve"> [</w:t>
      </w:r>
      <w:r w:rsidR="00D261DF">
        <w:t>1</w:t>
      </w:r>
      <w:r w:rsidR="00B47E0B" w:rsidRPr="00B47E0B">
        <w:t>]</w:t>
      </w:r>
      <w:r>
        <w:t>.</w:t>
      </w:r>
    </w:p>
    <w:p w14:paraId="2AC69B51" w14:textId="5FE2DF2F" w:rsidR="00BF5B73" w:rsidRPr="00EC1846" w:rsidRDefault="00BF5B73" w:rsidP="00B47E0B">
      <w:r w:rsidRPr="00EC1846">
        <w:t xml:space="preserve">В России был </w:t>
      </w:r>
      <w:r w:rsidR="00B47E0B" w:rsidRPr="00EC1846">
        <w:t>также выпущен</w:t>
      </w:r>
      <w:r w:rsidRPr="00EC1846">
        <w:t xml:space="preserve"> приказ Министерства здравоохранения РФ от </w:t>
      </w:r>
      <w:bookmarkStart w:id="6" w:name="_Hlk167027583"/>
      <w:r w:rsidRPr="00EC1846">
        <w:t>24 апреля 2018 г</w:t>
      </w:r>
      <w:bookmarkEnd w:id="6"/>
      <w:r w:rsidRPr="00EC1846">
        <w:t>. "Об утверждении Концепции предиктивной, превентивной и персонализированной медицины".  Под персонализированной медициной понимают медицину, в основе которой лежит анализ характеристик, которые можно объективно измерить и которые могут служить в качестве индикатора физиологических и патологических биологических процессов или фармакологических ответов на проводимое лечение, называемых биомаркерами, а также применение персонализированных методов и способов лечения заболеваний и коррекции состояний [</w:t>
      </w:r>
      <w:r w:rsidR="00D261DF">
        <w:t>2</w:t>
      </w:r>
      <w:r w:rsidRPr="00EC1846">
        <w:t xml:space="preserve">].  </w:t>
      </w:r>
      <w:r w:rsidR="00B47E0B" w:rsidRPr="00EC1846">
        <w:t>Тем не менее, н</w:t>
      </w:r>
      <w:r w:rsidRPr="00EC1846">
        <w:t xml:space="preserve">а данный момент нет широко используемых решений, которые можно применить для решения проблем со здоровьем отдельно взятого человека на постоянной основе, поэтому создание персонифицированной экосистемы здоровья человека с возможностью подключения к известным в России </w:t>
      </w:r>
      <w:r w:rsidRPr="00EC1846">
        <w:lastRenderedPageBreak/>
        <w:t>системам ИИ для анализа медицинских изображений цифровой диагностики, а также профилактики и лечения заболеваний является актуальной задачей.</w:t>
      </w:r>
    </w:p>
    <w:p w14:paraId="6EC67E9B" w14:textId="7031C621" w:rsidR="00BF5B73" w:rsidRPr="00EC1846" w:rsidRDefault="00BF5B73" w:rsidP="00EC1846">
      <w:r w:rsidRPr="00EC1846">
        <w:t>Согласно «Большому толковому словарю русского языка», персонифицированный – соотносимый с конкретным человеком, конкретными людьми; индивидуальный</w:t>
      </w:r>
      <w:r w:rsidR="00D7208F">
        <w:t xml:space="preserve"> </w:t>
      </w:r>
      <w:r w:rsidR="00D7208F" w:rsidRPr="00D7208F">
        <w:t>[</w:t>
      </w:r>
      <w:r w:rsidR="009D4F23">
        <w:t>3</w:t>
      </w:r>
      <w:r w:rsidR="00D7208F" w:rsidRPr="00D7208F">
        <w:t>]</w:t>
      </w:r>
      <w:r w:rsidRPr="00EC1846">
        <w:t>. Экосистема (</w:t>
      </w:r>
      <w:r w:rsidR="000B552A">
        <w:t xml:space="preserve">согласно </w:t>
      </w:r>
      <w:r w:rsidRPr="00EC1846">
        <w:t>большо</w:t>
      </w:r>
      <w:r w:rsidR="000B552A">
        <w:t>му</w:t>
      </w:r>
      <w:r w:rsidRPr="00EC1846">
        <w:t xml:space="preserve"> энциклопедическ</w:t>
      </w:r>
      <w:r w:rsidR="000B552A">
        <w:t>ому</w:t>
      </w:r>
      <w:r w:rsidRPr="00EC1846">
        <w:t xml:space="preserve"> словар</w:t>
      </w:r>
      <w:r w:rsidR="000B552A">
        <w:t>ю</w:t>
      </w:r>
      <w:r w:rsidRPr="00EC1846">
        <w:t>) – единый природный комплекс, образованный живыми организмами и средой их обитания, в котором живые и косные компоненты связаны между собой обменом вещества и энергии</w:t>
      </w:r>
      <w:r w:rsidR="00D7208F" w:rsidRPr="00D7208F">
        <w:t xml:space="preserve"> [</w:t>
      </w:r>
      <w:r w:rsidR="00CF1818">
        <w:t>4</w:t>
      </w:r>
      <w:r w:rsidR="00D7208F" w:rsidRPr="00D7208F">
        <w:t>]</w:t>
      </w:r>
      <w:r w:rsidRPr="00EC1846">
        <w:t>. С точки зрения программного и аппаратного обеспечения, под экосистемой подразумевается совокупность взаимосвязанных сервисов, техники и технологий, объединенных вокруг общего цифрового пространства с целью обеспечения широкого спектра услуг.</w:t>
      </w:r>
    </w:p>
    <w:p w14:paraId="30FF5AD1" w14:textId="1981A7A0" w:rsidR="00EE1280" w:rsidRDefault="00EE1280" w:rsidP="00EE1280">
      <w:r>
        <w:t xml:space="preserve">Объектом исследования в данной магистерской </w:t>
      </w:r>
      <w:r w:rsidR="00BB08E7">
        <w:t>диссертации</w:t>
      </w:r>
      <w:r>
        <w:t xml:space="preserve"> является</w:t>
      </w:r>
      <w:r w:rsidR="00BB08E7">
        <w:t xml:space="preserve"> </w:t>
      </w:r>
      <w:r w:rsidR="00A3647C">
        <w:t>процесс диагностики, профилактики и лечения заболеваний</w:t>
      </w:r>
      <w:r>
        <w:t>. Предметом исследования является</w:t>
      </w:r>
      <w:r w:rsidR="005714D1">
        <w:t xml:space="preserve"> персонифицированн</w:t>
      </w:r>
      <w:r w:rsidR="008C77D5">
        <w:t>ая</w:t>
      </w:r>
      <w:r w:rsidR="005714D1">
        <w:t xml:space="preserve"> экосистем</w:t>
      </w:r>
      <w:r w:rsidR="008C77D5">
        <w:t>а</w:t>
      </w:r>
      <w:r w:rsidR="005714D1">
        <w:t xml:space="preserve"> здоровья человека</w:t>
      </w:r>
      <w:r w:rsidR="00B7656A">
        <w:t>.</w:t>
      </w:r>
    </w:p>
    <w:p w14:paraId="4AA4AA8E" w14:textId="663BF6B3" w:rsidR="00450828" w:rsidRDefault="00A41EF1" w:rsidP="0030639B">
      <w:r w:rsidRPr="008B3F2E">
        <w:t xml:space="preserve">Цель исследования </w:t>
      </w:r>
      <w:r w:rsidR="005303A3" w:rsidRPr="008B3F2E">
        <w:t>–</w:t>
      </w:r>
      <w:r w:rsidR="009D6B12" w:rsidRPr="008B3F2E">
        <w:t xml:space="preserve"> разработка персонифицированной экосистемы здоровья человека для</w:t>
      </w:r>
      <w:r w:rsidR="00BB08E7" w:rsidRPr="008B3F2E">
        <w:t xml:space="preserve"> </w:t>
      </w:r>
      <w:r w:rsidR="00450828" w:rsidRPr="008B3F2E">
        <w:t>помощ</w:t>
      </w:r>
      <w:r w:rsidR="009D6B12" w:rsidRPr="008B3F2E">
        <w:t>и</w:t>
      </w:r>
      <w:r w:rsidR="00450828" w:rsidRPr="008B3F2E">
        <w:t xml:space="preserve"> в мониторинге здоровья человека, диагностике и выявлении индивидуальных признаков заболеваний на ранних этапах</w:t>
      </w:r>
      <w:r w:rsidRPr="008B3F2E">
        <w:t>.</w:t>
      </w:r>
    </w:p>
    <w:p w14:paraId="28D3FE5A" w14:textId="653202DC" w:rsidR="0030639B" w:rsidRDefault="00A41EF1" w:rsidP="0030639B">
      <w:r>
        <w:t>Для достижения цели были поставлены следующие задачи:</w:t>
      </w:r>
    </w:p>
    <w:p w14:paraId="41100D17" w14:textId="2540F60B" w:rsidR="0030639B" w:rsidRDefault="005B033C" w:rsidP="00186D0F">
      <w:pPr>
        <w:pStyle w:val="a8"/>
        <w:numPr>
          <w:ilvl w:val="0"/>
          <w:numId w:val="14"/>
        </w:numPr>
        <w:ind w:left="0" w:firstLine="709"/>
      </w:pPr>
      <w:r>
        <w:t>провести исследование и анализ существующих в России систем ИИ для анализа медицинских изображений и цифровой диагностики, а также профилактики и лечения заболеваний</w:t>
      </w:r>
      <w:r w:rsidRPr="005B033C">
        <w:t>;</w:t>
      </w:r>
    </w:p>
    <w:p w14:paraId="7C542958" w14:textId="509B8976" w:rsidR="0030639B" w:rsidRDefault="005B033C" w:rsidP="00186D0F">
      <w:pPr>
        <w:pStyle w:val="a8"/>
        <w:numPr>
          <w:ilvl w:val="0"/>
          <w:numId w:val="14"/>
        </w:numPr>
        <w:ind w:left="0" w:firstLine="709"/>
      </w:pPr>
      <w:r>
        <w:t>выполнить проектирование базы данных для хранения медицинской информации (цифровая и текстовая информация, изображения и т.д.)</w:t>
      </w:r>
      <w:r w:rsidR="0082732D" w:rsidRPr="0082732D">
        <w:t>;</w:t>
      </w:r>
    </w:p>
    <w:p w14:paraId="68825B17" w14:textId="1E4D3806" w:rsidR="0030639B" w:rsidRDefault="00691386" w:rsidP="00186D0F">
      <w:pPr>
        <w:pStyle w:val="a8"/>
        <w:numPr>
          <w:ilvl w:val="0"/>
          <w:numId w:val="14"/>
        </w:numPr>
        <w:ind w:left="0" w:firstLine="709"/>
      </w:pPr>
      <w:r>
        <w:t xml:space="preserve">выполнить проектирование интерфейсов сбора и </w:t>
      </w:r>
      <w:r w:rsidR="0030639B">
        <w:t>в</w:t>
      </w:r>
      <w:r w:rsidR="005B033C">
        <w:t>изуализаци</w:t>
      </w:r>
      <w:r>
        <w:t>и</w:t>
      </w:r>
      <w:r w:rsidR="005B033C">
        <w:t xml:space="preserve"> медицинской информации</w:t>
      </w:r>
      <w:r w:rsidRPr="00691386">
        <w:t>;</w:t>
      </w:r>
    </w:p>
    <w:p w14:paraId="42250218" w14:textId="66C32C2B" w:rsidR="005B033C" w:rsidRDefault="0030639B" w:rsidP="00186D0F">
      <w:pPr>
        <w:pStyle w:val="a8"/>
        <w:numPr>
          <w:ilvl w:val="0"/>
          <w:numId w:val="14"/>
        </w:numPr>
        <w:ind w:left="0" w:firstLine="709"/>
      </w:pPr>
      <w:r>
        <w:t>выполнить п</w:t>
      </w:r>
      <w:r w:rsidR="005B033C">
        <w:t>роектирование API для взаимодействия с системами ИИ для предварительной диагностики и выдачи рекомендаций.</w:t>
      </w:r>
    </w:p>
    <w:p w14:paraId="402EFB1C" w14:textId="0C619A3A" w:rsidR="001B5673" w:rsidRDefault="001B5673" w:rsidP="00760295">
      <w:r>
        <w:lastRenderedPageBreak/>
        <w:t xml:space="preserve">Научная новизна магистерской диссертации </w:t>
      </w:r>
      <w:r w:rsidR="000E6482">
        <w:t xml:space="preserve">состоит </w:t>
      </w:r>
      <w:r w:rsidR="00122D41">
        <w:t>в</w:t>
      </w:r>
      <w:r w:rsidR="00645A5F">
        <w:t xml:space="preserve"> </w:t>
      </w:r>
      <w:r w:rsidR="00967B04">
        <w:t>применении</w:t>
      </w:r>
      <w:r w:rsidR="00122D41">
        <w:t xml:space="preserve"> исследованных</w:t>
      </w:r>
      <w:r w:rsidR="00A93765">
        <w:t xml:space="preserve"> </w:t>
      </w:r>
      <w:r w:rsidR="00122D41">
        <w:t xml:space="preserve">технологий и методов современной </w:t>
      </w:r>
      <w:r w:rsidR="00301083">
        <w:t>медицины и искусственного интеллекта в</w:t>
      </w:r>
      <w:r w:rsidR="006051BF">
        <w:t xml:space="preserve"> создани</w:t>
      </w:r>
      <w:r w:rsidR="007B50B1">
        <w:t>и</w:t>
      </w:r>
      <w:r w:rsidR="00967B04">
        <w:t xml:space="preserve"> персонифицированной экосистем</w:t>
      </w:r>
      <w:r w:rsidR="006051BF">
        <w:t>ы</w:t>
      </w:r>
      <w:r w:rsidR="00967B04">
        <w:t xml:space="preserve"> здоровья человека</w:t>
      </w:r>
      <w:r w:rsidR="00645A5F">
        <w:t>.</w:t>
      </w:r>
    </w:p>
    <w:p w14:paraId="282F248F" w14:textId="4C930B8D" w:rsidR="00C776B7" w:rsidRDefault="00C776B7" w:rsidP="00760295">
      <w:r>
        <w:t>Практическая значимость</w:t>
      </w:r>
      <w:r w:rsidR="00760295">
        <w:t xml:space="preserve"> работы</w:t>
      </w:r>
      <w:r>
        <w:t xml:space="preserve"> </w:t>
      </w:r>
      <w:r w:rsidR="00760295">
        <w:t xml:space="preserve">заключается в </w:t>
      </w:r>
      <w:r>
        <w:t>возможност</w:t>
      </w:r>
      <w:r w:rsidR="00760295">
        <w:t>и</w:t>
      </w:r>
      <w:r>
        <w:t xml:space="preserve"> использования результатов для повышения эффективности систем мониторинга здоровья, диагностики и профилактики заболеваний.</w:t>
      </w:r>
    </w:p>
    <w:p w14:paraId="74A2E40B" w14:textId="07DFE89B" w:rsidR="00F855E9" w:rsidRDefault="00433CA9" w:rsidP="00A41EF1">
      <w:r>
        <w:t xml:space="preserve">Для выполнения сформулированных задач в работе используются </w:t>
      </w:r>
      <w:r w:rsidR="00443801">
        <w:t xml:space="preserve">следующие методы исследования: </w:t>
      </w:r>
      <w:r>
        <w:t xml:space="preserve">методы системного анализа, </w:t>
      </w:r>
      <w:r w:rsidR="00443801">
        <w:t xml:space="preserve">математическое моделирование, </w:t>
      </w:r>
      <w:r w:rsidR="005D53F7">
        <w:t>концептуальное и логическое проектирование баз данных, методы искусственного интеллекта.</w:t>
      </w:r>
    </w:p>
    <w:p w14:paraId="7057A181" w14:textId="64C83FA9" w:rsidR="00636B92" w:rsidRPr="00E23225" w:rsidRDefault="0090377B" w:rsidP="00E23225">
      <w:pPr>
        <w:pStyle w:val="18"/>
      </w:pPr>
      <w:bookmarkStart w:id="7" w:name="_Toc168854610"/>
      <w:r w:rsidRPr="00E23225">
        <w:lastRenderedPageBreak/>
        <w:t>КРИТИЧЕСКИЙ</w:t>
      </w:r>
      <w:r w:rsidR="008B2135" w:rsidRPr="00E23225">
        <w:t xml:space="preserve"> АНАЛИЗ СОСТОЯНИЯ ПРОБЛЕМЫ</w:t>
      </w:r>
      <w:bookmarkEnd w:id="7"/>
    </w:p>
    <w:p w14:paraId="73EA2486" w14:textId="77777777" w:rsidR="008D209B" w:rsidRDefault="008D209B" w:rsidP="00E23225">
      <w:pPr>
        <w:pStyle w:val="16"/>
      </w:pPr>
      <w:bookmarkStart w:id="8" w:name="_Toc168854611"/>
      <w:r>
        <w:t xml:space="preserve">Исследование и </w:t>
      </w:r>
      <w:r w:rsidRPr="008C4EBA">
        <w:t>анализ</w:t>
      </w:r>
      <w:r>
        <w:t xml:space="preserve"> </w:t>
      </w:r>
      <w:r w:rsidRPr="00E55C47">
        <w:t>существующих</w:t>
      </w:r>
      <w:r>
        <w:t xml:space="preserve"> в России систем искусственного интеллекта в медицине</w:t>
      </w:r>
      <w:bookmarkEnd w:id="8"/>
    </w:p>
    <w:p w14:paraId="788816BF" w14:textId="77777777" w:rsidR="008D209B" w:rsidRDefault="008D209B" w:rsidP="008D209B">
      <w:pPr>
        <w:rPr>
          <w:lang w:eastAsia="ru-RU"/>
        </w:rPr>
      </w:pPr>
      <w:r>
        <w:rPr>
          <w:lang w:eastAsia="ru-RU"/>
        </w:rPr>
        <w:t>Системы искусственного интеллекта находят множество вариантов применения в сфере здравоохранения и используются для анализа медицинских изображений, цифровой диагностики, моделирования, профилактики, лечения, составления рекомендаций и других мероприятий</w:t>
      </w:r>
      <w:r w:rsidRPr="00820B16">
        <w:rPr>
          <w:lang w:eastAsia="ru-RU"/>
        </w:rPr>
        <w:t>.</w:t>
      </w:r>
    </w:p>
    <w:p w14:paraId="17DD9726" w14:textId="77777777" w:rsidR="008D209B" w:rsidRDefault="008D209B" w:rsidP="008D209B">
      <w:pPr>
        <w:rPr>
          <w:lang w:eastAsia="ru-RU"/>
        </w:rPr>
      </w:pPr>
      <w:r>
        <w:rPr>
          <w:lang w:eastAsia="ru-RU"/>
        </w:rPr>
        <w:t>Среди преимуществ применения систем искусственного интеллекта можно назвать:</w:t>
      </w:r>
    </w:p>
    <w:p w14:paraId="2AFC46BA" w14:textId="77777777" w:rsidR="008D209B" w:rsidRDefault="008D209B" w:rsidP="00186D0F">
      <w:pPr>
        <w:pStyle w:val="a8"/>
        <w:numPr>
          <w:ilvl w:val="0"/>
          <w:numId w:val="15"/>
        </w:numPr>
        <w:ind w:left="0" w:firstLine="709"/>
        <w:rPr>
          <w:lang w:eastAsia="ru-RU"/>
        </w:rPr>
      </w:pPr>
      <w:r>
        <w:rPr>
          <w:lang w:eastAsia="ru-RU"/>
        </w:rPr>
        <w:t>сокращение времени обработки данных</w:t>
      </w:r>
      <w:r>
        <w:rPr>
          <w:lang w:val="en-US" w:eastAsia="ru-RU"/>
        </w:rPr>
        <w:t>;</w:t>
      </w:r>
    </w:p>
    <w:p w14:paraId="2B3210B5" w14:textId="77777777" w:rsidR="008D209B" w:rsidRDefault="008D209B" w:rsidP="00186D0F">
      <w:pPr>
        <w:pStyle w:val="a8"/>
        <w:numPr>
          <w:ilvl w:val="0"/>
          <w:numId w:val="15"/>
        </w:numPr>
        <w:ind w:left="0" w:firstLine="709"/>
        <w:rPr>
          <w:lang w:eastAsia="ru-RU"/>
        </w:rPr>
      </w:pPr>
      <w:r>
        <w:rPr>
          <w:lang w:eastAsia="ru-RU"/>
        </w:rPr>
        <w:t>более точная диагностика</w:t>
      </w:r>
      <w:r>
        <w:rPr>
          <w:lang w:val="en-US" w:eastAsia="ru-RU"/>
        </w:rPr>
        <w:t>;</w:t>
      </w:r>
    </w:p>
    <w:p w14:paraId="3AB7C001" w14:textId="77777777" w:rsidR="008D209B" w:rsidRDefault="008D209B" w:rsidP="00186D0F">
      <w:pPr>
        <w:pStyle w:val="a8"/>
        <w:numPr>
          <w:ilvl w:val="0"/>
          <w:numId w:val="15"/>
        </w:numPr>
        <w:ind w:left="0" w:firstLine="709"/>
        <w:rPr>
          <w:lang w:eastAsia="ru-RU"/>
        </w:rPr>
      </w:pPr>
      <w:r>
        <w:rPr>
          <w:lang w:eastAsia="ru-RU"/>
        </w:rPr>
        <w:t>освобождение врачей от рутинных операций</w:t>
      </w:r>
      <w:r w:rsidRPr="00757A5B">
        <w:rPr>
          <w:lang w:eastAsia="ru-RU"/>
        </w:rPr>
        <w:t>;</w:t>
      </w:r>
    </w:p>
    <w:p w14:paraId="364DAE72" w14:textId="77777777" w:rsidR="008D209B" w:rsidRDefault="008D209B" w:rsidP="00186D0F">
      <w:pPr>
        <w:pStyle w:val="a8"/>
        <w:numPr>
          <w:ilvl w:val="0"/>
          <w:numId w:val="15"/>
        </w:numPr>
        <w:ind w:left="0" w:firstLine="709"/>
        <w:rPr>
          <w:lang w:eastAsia="ru-RU"/>
        </w:rPr>
      </w:pPr>
      <w:r>
        <w:rPr>
          <w:lang w:eastAsia="ru-RU"/>
        </w:rPr>
        <w:t>составление предварительного заключения и рекомендаций</w:t>
      </w:r>
      <w:r w:rsidRPr="00757A5B">
        <w:rPr>
          <w:lang w:eastAsia="ru-RU"/>
        </w:rPr>
        <w:t>.</w:t>
      </w:r>
    </w:p>
    <w:p w14:paraId="5D2A1B36" w14:textId="77777777" w:rsidR="008D209B" w:rsidRDefault="008D209B" w:rsidP="0082732D">
      <w:pPr>
        <w:rPr>
          <w:lang w:eastAsia="ru-RU"/>
        </w:rPr>
      </w:pPr>
      <w:r>
        <w:rPr>
          <w:lang w:eastAsia="ru-RU"/>
        </w:rPr>
        <w:t>По входным данным различают системы ИИ следующих типов:</w:t>
      </w:r>
    </w:p>
    <w:p w14:paraId="3362D19E" w14:textId="77777777" w:rsidR="008D209B" w:rsidRDefault="008D209B" w:rsidP="00186D0F">
      <w:pPr>
        <w:pStyle w:val="a8"/>
        <w:numPr>
          <w:ilvl w:val="0"/>
          <w:numId w:val="15"/>
        </w:numPr>
        <w:ind w:left="0" w:firstLine="709"/>
        <w:rPr>
          <w:lang w:eastAsia="ru-RU"/>
        </w:rPr>
      </w:pPr>
      <w:r>
        <w:rPr>
          <w:lang w:eastAsia="ru-RU"/>
        </w:rPr>
        <w:t>текстовые – численные показатели, жалобы пациента</w:t>
      </w:r>
      <w:r w:rsidRPr="00153ADA">
        <w:rPr>
          <w:lang w:eastAsia="ru-RU"/>
        </w:rPr>
        <w:t>;</w:t>
      </w:r>
    </w:p>
    <w:p w14:paraId="71105C8F" w14:textId="77777777" w:rsidR="008D209B" w:rsidRDefault="008D209B" w:rsidP="00186D0F">
      <w:pPr>
        <w:pStyle w:val="a8"/>
        <w:numPr>
          <w:ilvl w:val="0"/>
          <w:numId w:val="15"/>
        </w:numPr>
        <w:ind w:left="0" w:firstLine="709"/>
        <w:rPr>
          <w:lang w:eastAsia="ru-RU"/>
        </w:rPr>
      </w:pPr>
      <w:r>
        <w:rPr>
          <w:lang w:eastAsia="ru-RU"/>
        </w:rPr>
        <w:t>изображения – рентгеновские снимки</w:t>
      </w:r>
      <w:r>
        <w:rPr>
          <w:lang w:val="en-US" w:eastAsia="ru-RU"/>
        </w:rPr>
        <w:t>;</w:t>
      </w:r>
    </w:p>
    <w:p w14:paraId="1BBBC2B4" w14:textId="77777777" w:rsidR="008D209B" w:rsidRDefault="008D209B" w:rsidP="00186D0F">
      <w:pPr>
        <w:pStyle w:val="a8"/>
        <w:numPr>
          <w:ilvl w:val="0"/>
          <w:numId w:val="15"/>
        </w:numPr>
        <w:ind w:left="0" w:firstLine="709"/>
        <w:rPr>
          <w:lang w:eastAsia="ru-RU"/>
        </w:rPr>
      </w:pPr>
      <w:r>
        <w:rPr>
          <w:lang w:eastAsia="ru-RU"/>
        </w:rPr>
        <w:t xml:space="preserve">акустические – например, диагностика </w:t>
      </w:r>
      <w:r>
        <w:rPr>
          <w:lang w:val="en-US" w:eastAsia="ru-RU"/>
        </w:rPr>
        <w:t>COVID</w:t>
      </w:r>
      <w:r w:rsidRPr="00A94144">
        <w:rPr>
          <w:lang w:eastAsia="ru-RU"/>
        </w:rPr>
        <w:t>-</w:t>
      </w:r>
      <w:r>
        <w:rPr>
          <w:lang w:eastAsia="ru-RU"/>
        </w:rPr>
        <w:t>19 и других респираторных инфекций по анализу дыхания, речи, кашля и одышки пациента.</w:t>
      </w:r>
    </w:p>
    <w:p w14:paraId="0D292479" w14:textId="21DFECD4" w:rsidR="008D209B" w:rsidRDefault="008D209B" w:rsidP="008D209B">
      <w:pPr>
        <w:rPr>
          <w:lang w:eastAsia="ru-RU"/>
        </w:rPr>
      </w:pPr>
      <w:r>
        <w:rPr>
          <w:lang w:eastAsia="ru-RU"/>
        </w:rPr>
        <w:t>На момент написания работы на рынке уже присутствует множество систем, решающих узконаправленные задачи и подходящих, например, для автоматической обработки рентгеновских снимков, МРТ, иных снимков, видеоизображений и звуков. Некоторые специализируются на определенных органах</w:t>
      </w:r>
      <w:r w:rsidR="007A17E0">
        <w:rPr>
          <w:lang w:eastAsia="ru-RU"/>
        </w:rPr>
        <w:t xml:space="preserve"> или заболеваниях. Например,</w:t>
      </w:r>
      <w:r w:rsidR="00743B86">
        <w:rPr>
          <w:lang w:eastAsia="ru-RU"/>
        </w:rPr>
        <w:t xml:space="preserve"> сервис</w:t>
      </w:r>
      <w:r>
        <w:rPr>
          <w:lang w:eastAsia="ru-RU"/>
        </w:rPr>
        <w:t xml:space="preserve"> </w:t>
      </w:r>
      <w:proofErr w:type="spellStart"/>
      <w:r w:rsidRPr="00927397">
        <w:rPr>
          <w:lang w:eastAsia="ru-RU"/>
        </w:rPr>
        <w:t>Retina.Ai</w:t>
      </w:r>
      <w:proofErr w:type="spellEnd"/>
      <w:r w:rsidR="001909FA" w:rsidRPr="001909FA">
        <w:rPr>
          <w:lang w:eastAsia="ru-RU"/>
        </w:rPr>
        <w:t xml:space="preserve"> </w:t>
      </w:r>
      <w:r w:rsidR="001909FA">
        <w:rPr>
          <w:rStyle w:val="af1"/>
          <w:b w:val="0"/>
        </w:rPr>
        <w:t>–</w:t>
      </w:r>
      <w:r>
        <w:rPr>
          <w:lang w:eastAsia="ru-RU"/>
        </w:rPr>
        <w:t xml:space="preserve"> </w:t>
      </w:r>
      <w:r w:rsidR="001909FA">
        <w:rPr>
          <w:lang w:eastAsia="ru-RU"/>
        </w:rPr>
        <w:t xml:space="preserve">цифровая облачная </w:t>
      </w:r>
      <w:r w:rsidR="00530C1C">
        <w:rPr>
          <w:lang w:eastAsia="ru-RU"/>
        </w:rPr>
        <w:t xml:space="preserve">офтальмологическая платформа, </w:t>
      </w:r>
      <w:r w:rsidR="00743B86">
        <w:rPr>
          <w:lang w:eastAsia="ru-RU"/>
        </w:rPr>
        <w:t>предназначен</w:t>
      </w:r>
      <w:r w:rsidR="00530C1C">
        <w:rPr>
          <w:lang w:eastAsia="ru-RU"/>
        </w:rPr>
        <w:t>ная</w:t>
      </w:r>
      <w:r w:rsidR="00743B86">
        <w:rPr>
          <w:lang w:eastAsia="ru-RU"/>
        </w:rPr>
        <w:t xml:space="preserve"> для помощи в</w:t>
      </w:r>
      <w:r>
        <w:rPr>
          <w:lang w:eastAsia="ru-RU"/>
        </w:rPr>
        <w:t xml:space="preserve"> </w:t>
      </w:r>
      <w:r w:rsidR="00530C1C">
        <w:rPr>
          <w:lang w:eastAsia="ru-RU"/>
        </w:rPr>
        <w:t xml:space="preserve">диагностике глазных заболеваний и анализирующая фотографии глазного дня или сканы </w:t>
      </w:r>
      <w:r w:rsidR="00530C1C">
        <w:rPr>
          <w:lang w:eastAsia="ru-RU"/>
        </w:rPr>
        <w:lastRenderedPageBreak/>
        <w:t>оптической когерентной томографии.</w:t>
      </w:r>
      <w:r>
        <w:rPr>
          <w:lang w:eastAsia="ru-RU"/>
        </w:rPr>
        <w:t xml:space="preserve"> </w:t>
      </w:r>
      <w:r w:rsidR="00B515F5">
        <w:rPr>
          <w:lang w:eastAsia="ru-RU"/>
        </w:rPr>
        <w:t>На органа</w:t>
      </w:r>
      <w:r w:rsidR="0045413D">
        <w:rPr>
          <w:lang w:eastAsia="ru-RU"/>
        </w:rPr>
        <w:t xml:space="preserve">х грудной клетки специализируется ИИ-сервисы </w:t>
      </w:r>
      <w:proofErr w:type="spellStart"/>
      <w:r w:rsidRPr="00E278E9">
        <w:rPr>
          <w:rStyle w:val="af1"/>
          <w:b w:val="0"/>
        </w:rPr>
        <w:t>Oxygen</w:t>
      </w:r>
      <w:proofErr w:type="spellEnd"/>
      <w:r w:rsidRPr="00E278E9">
        <w:rPr>
          <w:rStyle w:val="af1"/>
          <w:b w:val="0"/>
        </w:rPr>
        <w:t xml:space="preserve"> Technologies</w:t>
      </w:r>
      <w:r w:rsidR="0045413D">
        <w:rPr>
          <w:rStyle w:val="af1"/>
          <w:b w:val="0"/>
        </w:rPr>
        <w:t xml:space="preserve"> </w:t>
      </w:r>
      <w:r w:rsidR="0045413D" w:rsidRPr="0045413D">
        <w:rPr>
          <w:rStyle w:val="af1"/>
          <w:b w:val="0"/>
        </w:rPr>
        <w:t>и CHEST-IRA</w:t>
      </w:r>
      <w:r w:rsidR="00743B86">
        <w:rPr>
          <w:lang w:eastAsia="ru-RU"/>
        </w:rPr>
        <w:t xml:space="preserve">. Сервис </w:t>
      </w:r>
      <w:proofErr w:type="spellStart"/>
      <w:r w:rsidR="00743B86">
        <w:rPr>
          <w:lang w:eastAsia="ru-RU"/>
        </w:rPr>
        <w:t>П</w:t>
      </w:r>
      <w:r>
        <w:rPr>
          <w:lang w:eastAsia="ru-RU"/>
        </w:rPr>
        <w:t>рородинки</w:t>
      </w:r>
      <w:proofErr w:type="spellEnd"/>
      <w:r>
        <w:rPr>
          <w:lang w:eastAsia="ru-RU"/>
        </w:rPr>
        <w:t xml:space="preserve"> </w:t>
      </w:r>
      <w:r w:rsidR="00743B86">
        <w:rPr>
          <w:lang w:eastAsia="ru-RU"/>
        </w:rPr>
        <w:t xml:space="preserve">помогает выявить </w:t>
      </w:r>
      <w:r>
        <w:rPr>
          <w:lang w:eastAsia="ru-RU"/>
        </w:rPr>
        <w:t>злокачественные образования кожи</w:t>
      </w:r>
      <w:r w:rsidR="007A17E0">
        <w:rPr>
          <w:lang w:eastAsia="ru-RU"/>
        </w:rPr>
        <w:t>.</w:t>
      </w:r>
      <w:r w:rsidR="00743B86">
        <w:rPr>
          <w:lang w:eastAsia="ru-RU"/>
        </w:rPr>
        <w:t xml:space="preserve"> Среди систем, специализирующихся на онкологиях,</w:t>
      </w:r>
      <w:r w:rsidR="00A67F61">
        <w:rPr>
          <w:lang w:eastAsia="ru-RU"/>
        </w:rPr>
        <w:t xml:space="preserve"> известен сервис</w:t>
      </w:r>
      <w:r w:rsidR="007A17E0">
        <w:rPr>
          <w:lang w:eastAsia="ru-RU"/>
        </w:rPr>
        <w:t xml:space="preserve"> </w:t>
      </w:r>
      <w:proofErr w:type="spellStart"/>
      <w:r w:rsidRPr="00C8323A">
        <w:rPr>
          <w:rStyle w:val="af1"/>
          <w:b w:val="0"/>
        </w:rPr>
        <w:t>Onqueta</w:t>
      </w:r>
      <w:proofErr w:type="spellEnd"/>
      <w:r w:rsidR="00A67F61">
        <w:rPr>
          <w:rStyle w:val="af1"/>
          <w:b w:val="0"/>
        </w:rPr>
        <w:t xml:space="preserve">, который позволяет выявить </w:t>
      </w:r>
      <w:r w:rsidR="006E35D0">
        <w:rPr>
          <w:rStyle w:val="af1"/>
          <w:b w:val="0"/>
        </w:rPr>
        <w:t>онкологический риск для проведения дальнейшего генетического тестирования</w:t>
      </w:r>
      <w:r w:rsidR="00CD49E5">
        <w:rPr>
          <w:lang w:eastAsia="ru-RU"/>
        </w:rPr>
        <w:t>.</w:t>
      </w:r>
      <w:r>
        <w:rPr>
          <w:lang w:eastAsia="ru-RU"/>
        </w:rPr>
        <w:t xml:space="preserve"> </w:t>
      </w:r>
      <w:r w:rsidR="00CD49E5">
        <w:rPr>
          <w:lang w:eastAsia="ru-RU"/>
        </w:rPr>
        <w:t xml:space="preserve">Также есть системы ИИ, созданные для помощи людям с болезнью Паркинсона </w:t>
      </w:r>
      <w:r w:rsidR="00CD49E5">
        <w:rPr>
          <w:rStyle w:val="af1"/>
          <w:b w:val="0"/>
        </w:rPr>
        <w:t>–</w:t>
      </w:r>
      <w:r w:rsidR="00CD49E5">
        <w:rPr>
          <w:lang w:eastAsia="ru-RU"/>
        </w:rPr>
        <w:t xml:space="preserve"> </w:t>
      </w:r>
      <w:proofErr w:type="spellStart"/>
      <w:r w:rsidRPr="00E278E9">
        <w:rPr>
          <w:rStyle w:val="af1"/>
          <w:b w:val="0"/>
        </w:rPr>
        <w:t>BrainPhone</w:t>
      </w:r>
      <w:proofErr w:type="spellEnd"/>
      <w:r w:rsidR="002108F7">
        <w:rPr>
          <w:rStyle w:val="af1"/>
          <w:b w:val="0"/>
        </w:rPr>
        <w:t xml:space="preserve"> (</w:t>
      </w:r>
      <w:proofErr w:type="spellStart"/>
      <w:r w:rsidR="006C08AE">
        <w:rPr>
          <w:rStyle w:val="af1"/>
          <w:b w:val="0"/>
        </w:rPr>
        <w:t>Брейнфон</w:t>
      </w:r>
      <w:proofErr w:type="spellEnd"/>
      <w:r w:rsidR="002108F7">
        <w:rPr>
          <w:rStyle w:val="af1"/>
          <w:b w:val="0"/>
        </w:rPr>
        <w:t>)</w:t>
      </w:r>
      <w:r w:rsidRPr="00C8323A">
        <w:rPr>
          <w:rStyle w:val="af1"/>
          <w:b w:val="0"/>
        </w:rPr>
        <w:t xml:space="preserve"> </w:t>
      </w:r>
      <w:r>
        <w:rPr>
          <w:rStyle w:val="af1"/>
          <w:b w:val="0"/>
        </w:rPr>
        <w:t xml:space="preserve">и </w:t>
      </w:r>
      <w:proofErr w:type="spellStart"/>
      <w:r w:rsidRPr="00C8323A">
        <w:rPr>
          <w:rStyle w:val="af1"/>
          <w:b w:val="0"/>
        </w:rPr>
        <w:t>EyeMove</w:t>
      </w:r>
      <w:proofErr w:type="spellEnd"/>
      <w:r>
        <w:rPr>
          <w:lang w:eastAsia="ru-RU"/>
        </w:rPr>
        <w:t>.</w:t>
      </w:r>
      <w:r w:rsidR="006C08AE">
        <w:rPr>
          <w:lang w:eastAsia="ru-RU"/>
        </w:rPr>
        <w:t xml:space="preserve"> </w:t>
      </w:r>
      <w:proofErr w:type="spellStart"/>
      <w:r w:rsidR="006C08AE" w:rsidRPr="00E278E9">
        <w:rPr>
          <w:rStyle w:val="af1"/>
          <w:b w:val="0"/>
        </w:rPr>
        <w:t>BrainPhone</w:t>
      </w:r>
      <w:proofErr w:type="spellEnd"/>
      <w:r w:rsidR="006C08AE">
        <w:rPr>
          <w:rStyle w:val="af1"/>
          <w:b w:val="0"/>
        </w:rPr>
        <w:t xml:space="preserve"> – </w:t>
      </w:r>
      <w:r w:rsidR="00FE3A13">
        <w:rPr>
          <w:rStyle w:val="extendedtext-short"/>
        </w:rPr>
        <w:t>система</w:t>
      </w:r>
      <w:r w:rsidR="006C08AE">
        <w:rPr>
          <w:rStyle w:val="extendedtext-short"/>
        </w:rPr>
        <w:t xml:space="preserve"> диагностики и мониторинга болезни Паркинсона по голосу на основе искусственного интеллекта, является участником проекта Сколково</w:t>
      </w:r>
      <w:r w:rsidR="00A81913">
        <w:rPr>
          <w:rStyle w:val="extendedtext-short"/>
        </w:rPr>
        <w:t xml:space="preserve">, а </w:t>
      </w:r>
      <w:proofErr w:type="spellStart"/>
      <w:r w:rsidR="00A81913" w:rsidRPr="00C8323A">
        <w:rPr>
          <w:rStyle w:val="af1"/>
          <w:b w:val="0"/>
        </w:rPr>
        <w:t>EyeMove</w:t>
      </w:r>
      <w:proofErr w:type="spellEnd"/>
      <w:r w:rsidR="00A81913">
        <w:rPr>
          <w:rStyle w:val="af1"/>
          <w:b w:val="0"/>
        </w:rPr>
        <w:t xml:space="preserve"> – </w:t>
      </w:r>
      <w:r w:rsidR="00A81913">
        <w:rPr>
          <w:rStyle w:val="extendedtext-full"/>
        </w:rPr>
        <w:t>программа по выявлению признаков болезни Паркинсона по движению глаз, которая была создана в рамках стартапа</w:t>
      </w:r>
      <w:r w:rsidR="006C08AE">
        <w:rPr>
          <w:rStyle w:val="extendedtext-short"/>
        </w:rPr>
        <w:t>.</w:t>
      </w:r>
    </w:p>
    <w:p w14:paraId="50683586" w14:textId="3A0F3357" w:rsidR="00CB79D7" w:rsidRPr="008A5DEB" w:rsidRDefault="008D209B" w:rsidP="008A5DEB">
      <w:pPr>
        <w:rPr>
          <w:bCs/>
        </w:rPr>
      </w:pPr>
      <w:r>
        <w:rPr>
          <w:lang w:eastAsia="ru-RU"/>
        </w:rPr>
        <w:t xml:space="preserve">Более крупные компании-разработчики ПО предлагают комплексные решения для доврачебной диагностики заболеваний и прогнозной аналитики, поддерживающие сразу несколько нозологий. Например, </w:t>
      </w:r>
      <w:proofErr w:type="spellStart"/>
      <w:r w:rsidRPr="00CC764C">
        <w:rPr>
          <w:rStyle w:val="af1"/>
          <w:b w:val="0"/>
        </w:rPr>
        <w:t>Webiomed</w:t>
      </w:r>
      <w:proofErr w:type="spellEnd"/>
      <w:r>
        <w:rPr>
          <w:rStyle w:val="af1"/>
          <w:b w:val="0"/>
        </w:rPr>
        <w:t xml:space="preserve"> и </w:t>
      </w:r>
      <w:proofErr w:type="spellStart"/>
      <w:r w:rsidRPr="00CC764C">
        <w:rPr>
          <w:rStyle w:val="af1"/>
          <w:b w:val="0"/>
        </w:rPr>
        <w:t>MeDiCase</w:t>
      </w:r>
      <w:proofErr w:type="spellEnd"/>
      <w:r w:rsidRPr="00CC764C">
        <w:rPr>
          <w:b/>
          <w:lang w:eastAsia="ru-RU"/>
        </w:rPr>
        <w:t>.</w:t>
      </w:r>
      <w:r w:rsidR="00C0704C">
        <w:rPr>
          <w:b/>
          <w:lang w:eastAsia="ru-RU"/>
        </w:rPr>
        <w:t xml:space="preserve"> </w:t>
      </w:r>
      <w:proofErr w:type="spellStart"/>
      <w:r w:rsidR="00C0704C" w:rsidRPr="00CC764C">
        <w:rPr>
          <w:rStyle w:val="af1"/>
          <w:b w:val="0"/>
        </w:rPr>
        <w:t>Webiomed</w:t>
      </w:r>
      <w:proofErr w:type="spellEnd"/>
      <w:r w:rsidR="00C0704C">
        <w:rPr>
          <w:rStyle w:val="af1"/>
          <w:b w:val="0"/>
        </w:rPr>
        <w:t xml:space="preserve"> </w:t>
      </w:r>
      <w:r w:rsidR="00C0704C">
        <w:rPr>
          <w:lang w:eastAsia="ru-RU"/>
        </w:rPr>
        <w:t>– платформа</w:t>
      </w:r>
      <w:r w:rsidR="003B26DE">
        <w:rPr>
          <w:lang w:eastAsia="ru-RU"/>
        </w:rPr>
        <w:t>, предоставляющая систему поддержки принятия врачебных решений, систему формирования цифрового профиля пациента</w:t>
      </w:r>
      <w:r w:rsidR="00DA7C2A">
        <w:rPr>
          <w:lang w:eastAsia="ru-RU"/>
        </w:rPr>
        <w:t xml:space="preserve">, сервисы для помощи в исследованиях реальной клинической практики, а также </w:t>
      </w:r>
      <w:r w:rsidR="006300BE">
        <w:rPr>
          <w:lang w:eastAsia="ru-RU"/>
        </w:rPr>
        <w:t xml:space="preserve">систему поддержки принятия </w:t>
      </w:r>
      <w:r w:rsidR="00DA7C2A">
        <w:rPr>
          <w:lang w:eastAsia="ru-RU"/>
        </w:rPr>
        <w:t>управленческ</w:t>
      </w:r>
      <w:r w:rsidR="006300BE">
        <w:rPr>
          <w:lang w:eastAsia="ru-RU"/>
        </w:rPr>
        <w:t>их решений на основе реальных данных о заболеваемости и распространенности факторов риска.</w:t>
      </w:r>
      <w:r w:rsidR="00D83BC3" w:rsidRPr="00D83BC3">
        <w:rPr>
          <w:lang w:eastAsia="ru-RU"/>
        </w:rPr>
        <w:t xml:space="preserve"> </w:t>
      </w:r>
      <w:proofErr w:type="spellStart"/>
      <w:r w:rsidR="00D83BC3" w:rsidRPr="00CC764C">
        <w:rPr>
          <w:rStyle w:val="af1"/>
          <w:b w:val="0"/>
        </w:rPr>
        <w:t>MeDiCase</w:t>
      </w:r>
      <w:proofErr w:type="spellEnd"/>
      <w:r w:rsidR="007903DE" w:rsidRPr="007903DE">
        <w:rPr>
          <w:rStyle w:val="af1"/>
          <w:b w:val="0"/>
        </w:rPr>
        <w:t xml:space="preserve"> </w:t>
      </w:r>
      <w:r w:rsidR="007903DE">
        <w:rPr>
          <w:rStyle w:val="af1"/>
          <w:b w:val="0"/>
        </w:rPr>
        <w:t>используется для оценки вероятности заболеваний по описанным пациентом симптом</w:t>
      </w:r>
      <w:r w:rsidR="00E9527E">
        <w:rPr>
          <w:rStyle w:val="af1"/>
          <w:b w:val="0"/>
        </w:rPr>
        <w:t>а</w:t>
      </w:r>
      <w:r w:rsidR="007903DE">
        <w:rPr>
          <w:rStyle w:val="af1"/>
          <w:b w:val="0"/>
        </w:rPr>
        <w:t>м в формате опросника</w:t>
      </w:r>
      <w:r w:rsidR="00317DD5">
        <w:rPr>
          <w:rStyle w:val="af1"/>
          <w:b w:val="0"/>
        </w:rPr>
        <w:t>, а также предоставляет рекомендации по диагностике, лечению и профилактике</w:t>
      </w:r>
      <w:r w:rsidR="00E67C30">
        <w:rPr>
          <w:rStyle w:val="af1"/>
          <w:b w:val="0"/>
        </w:rPr>
        <w:t xml:space="preserve"> на основе проанализированных данных</w:t>
      </w:r>
      <w:r w:rsidR="007903DE">
        <w:rPr>
          <w:rStyle w:val="af1"/>
          <w:b w:val="0"/>
        </w:rPr>
        <w:t>.</w:t>
      </w:r>
    </w:p>
    <w:p w14:paraId="7E68E875" w14:textId="68994B92" w:rsidR="008D209B" w:rsidRDefault="008D209B" w:rsidP="008D209B">
      <w:pPr>
        <w:rPr>
          <w:lang w:eastAsia="ru-RU"/>
        </w:rPr>
      </w:pPr>
      <w:r>
        <w:rPr>
          <w:lang w:eastAsia="ru-RU"/>
        </w:rPr>
        <w:t xml:space="preserve">Среди предложенных на рынке решений можно также выделить класс экосистем – таких систем, которые предлагают сразу множество взаимосвязанных продуктов с возможностью интеграции. Такой экосистемой является </w:t>
      </w:r>
      <w:proofErr w:type="spellStart"/>
      <w:r>
        <w:rPr>
          <w:lang w:eastAsia="ru-RU"/>
        </w:rPr>
        <w:t>СберМедИИ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val="en-US" w:eastAsia="ru-RU"/>
        </w:rPr>
        <w:t>Sber</w:t>
      </w:r>
      <w:proofErr w:type="spellEnd"/>
      <w:r w:rsidRPr="00B60D92">
        <w:rPr>
          <w:lang w:eastAsia="ru-RU"/>
        </w:rPr>
        <w:t xml:space="preserve"> </w:t>
      </w:r>
      <w:r>
        <w:rPr>
          <w:lang w:val="en-US" w:eastAsia="ru-RU"/>
        </w:rPr>
        <w:t>Med</w:t>
      </w:r>
      <w:r w:rsidRPr="00B60D92">
        <w:rPr>
          <w:lang w:eastAsia="ru-RU"/>
        </w:rPr>
        <w:t xml:space="preserve"> </w:t>
      </w:r>
      <w:r>
        <w:rPr>
          <w:lang w:val="en-US" w:eastAsia="ru-RU"/>
        </w:rPr>
        <w:t>AI</w:t>
      </w:r>
      <w:r>
        <w:rPr>
          <w:lang w:eastAsia="ru-RU"/>
        </w:rPr>
        <w:t xml:space="preserve">). Среди возможностей предлагаются медицинские решения, поделенные условно на три категории: анализ текстовых данных, анализ медицинских изображений и комплексные </w:t>
      </w:r>
      <w:r>
        <w:rPr>
          <w:lang w:eastAsia="ru-RU"/>
        </w:rPr>
        <w:lastRenderedPageBreak/>
        <w:t xml:space="preserve">мобильные приложения. </w:t>
      </w:r>
      <w:proofErr w:type="spellStart"/>
      <w:r>
        <w:rPr>
          <w:lang w:eastAsia="ru-RU"/>
        </w:rPr>
        <w:t>СберМедИИ</w:t>
      </w:r>
      <w:proofErr w:type="spellEnd"/>
      <w:r>
        <w:rPr>
          <w:lang w:eastAsia="ru-RU"/>
        </w:rPr>
        <w:t xml:space="preserve"> также предлагает цифровой ФАП – аппаратно-программный комплекс мобильной диагностики с применением искусственного интеллекта. Использование такого комплекса позволит провести первичное лабораторное и инструментальное обследование с автоматическим сохранением результатов в системе и дальнейшей их обработкой алгоритмами ИИ в режиме реального времени. Чаще всего такие продукты предлагаются в виде услуг по обработке данных и не подразумевают хранение информации о пациентах.</w:t>
      </w:r>
    </w:p>
    <w:p w14:paraId="5332A131" w14:textId="77777777" w:rsidR="00CD045B" w:rsidRDefault="0019693B" w:rsidP="00923D1E">
      <w:pPr>
        <w:rPr>
          <w:lang w:eastAsia="ru-RU"/>
        </w:rPr>
      </w:pPr>
      <w:r>
        <w:rPr>
          <w:lang w:eastAsia="ru-RU"/>
        </w:rPr>
        <w:t>Следует отметить, что</w:t>
      </w:r>
      <w:r w:rsidR="00AF2666">
        <w:rPr>
          <w:lang w:eastAsia="ru-RU"/>
        </w:rPr>
        <w:t xml:space="preserve"> д</w:t>
      </w:r>
      <w:r>
        <w:rPr>
          <w:lang w:eastAsia="ru-RU"/>
        </w:rPr>
        <w:t>оступ к</w:t>
      </w:r>
      <w:r w:rsidR="001A7EFE">
        <w:rPr>
          <w:lang w:eastAsia="ru-RU"/>
        </w:rPr>
        <w:t xml:space="preserve"> специализированным лицензированным</w:t>
      </w:r>
      <w:r w:rsidR="00923D1E">
        <w:rPr>
          <w:lang w:eastAsia="ru-RU"/>
        </w:rPr>
        <w:t xml:space="preserve"> ИИ сервисам</w:t>
      </w:r>
      <w:r>
        <w:rPr>
          <w:lang w:eastAsia="ru-RU"/>
        </w:rPr>
        <w:t xml:space="preserve"> </w:t>
      </w:r>
      <w:r w:rsidR="00923D1E">
        <w:rPr>
          <w:lang w:eastAsia="ru-RU"/>
        </w:rPr>
        <w:t>напрямую</w:t>
      </w:r>
      <w:r w:rsidR="00AF2666">
        <w:rPr>
          <w:lang w:eastAsia="ru-RU"/>
        </w:rPr>
        <w:t xml:space="preserve"> </w:t>
      </w:r>
      <w:r w:rsidR="00923D1E">
        <w:rPr>
          <w:lang w:eastAsia="ru-RU"/>
        </w:rPr>
        <w:t xml:space="preserve">чаще всего ограничен регламентами, согласно которым к использованию платформы допускаются медицинские организации, имеющие действующую лицензию на осуществление медицинской деятельности </w:t>
      </w:r>
      <w:r w:rsidR="00923D1E" w:rsidRPr="00923D1E">
        <w:rPr>
          <w:lang w:eastAsia="ru-RU"/>
        </w:rPr>
        <w:t>[</w:t>
      </w:r>
      <w:r w:rsidR="00D63FDF" w:rsidRPr="00847B7B">
        <w:rPr>
          <w:lang w:eastAsia="ru-RU"/>
        </w:rPr>
        <w:t>5</w:t>
      </w:r>
      <w:r w:rsidR="00923D1E" w:rsidRPr="00923D1E">
        <w:rPr>
          <w:lang w:eastAsia="ru-RU"/>
        </w:rPr>
        <w:t>]</w:t>
      </w:r>
      <w:r w:rsidR="00923D1E">
        <w:rPr>
          <w:lang w:eastAsia="ru-RU"/>
        </w:rPr>
        <w:t>.</w:t>
      </w:r>
      <w:r w:rsidR="00207D97">
        <w:rPr>
          <w:lang w:eastAsia="ru-RU"/>
        </w:rPr>
        <w:t xml:space="preserve"> В случае, если у сервисов есть </w:t>
      </w:r>
      <w:r w:rsidR="00207D97">
        <w:rPr>
          <w:lang w:val="en-US" w:eastAsia="ru-RU"/>
        </w:rPr>
        <w:t>API</w:t>
      </w:r>
      <w:r w:rsidR="00207D97" w:rsidRPr="00207D97">
        <w:rPr>
          <w:lang w:eastAsia="ru-RU"/>
        </w:rPr>
        <w:t xml:space="preserve"> </w:t>
      </w:r>
      <w:r w:rsidR="00207D97">
        <w:rPr>
          <w:lang w:eastAsia="ru-RU"/>
        </w:rPr>
        <w:t xml:space="preserve">для разработчиков, даже если оно с открытой документацией или исходным кодом, </w:t>
      </w:r>
      <w:r w:rsidR="009F66E4">
        <w:rPr>
          <w:lang w:eastAsia="ru-RU"/>
        </w:rPr>
        <w:t xml:space="preserve">доступ к нему также ограничен и может быть </w:t>
      </w:r>
      <w:r w:rsidR="006A01EF">
        <w:rPr>
          <w:lang w:eastAsia="ru-RU"/>
        </w:rPr>
        <w:t>предоставлен</w:t>
      </w:r>
      <w:r w:rsidR="009F66E4">
        <w:rPr>
          <w:lang w:eastAsia="ru-RU"/>
        </w:rPr>
        <w:t xml:space="preserve"> подтвержденным медицинским организациям или связанным с ними разработчикам по </w:t>
      </w:r>
      <w:r w:rsidR="005A6852">
        <w:rPr>
          <w:lang w:eastAsia="ru-RU"/>
        </w:rPr>
        <w:t xml:space="preserve">официальному </w:t>
      </w:r>
      <w:r w:rsidR="009F66E4">
        <w:rPr>
          <w:lang w:eastAsia="ru-RU"/>
        </w:rPr>
        <w:t>запросу</w:t>
      </w:r>
      <w:r w:rsidR="00207D97">
        <w:rPr>
          <w:lang w:eastAsia="ru-RU"/>
        </w:rPr>
        <w:t>.</w:t>
      </w:r>
    </w:p>
    <w:p w14:paraId="6BDAAAB8" w14:textId="0224E120" w:rsidR="003E3331" w:rsidRPr="00861276" w:rsidRDefault="001A7EFE" w:rsidP="00923D1E">
      <w:pPr>
        <w:rPr>
          <w:rStyle w:val="af1"/>
          <w:b w:val="0"/>
        </w:rPr>
      </w:pPr>
      <w:r>
        <w:rPr>
          <w:lang w:eastAsia="ru-RU"/>
        </w:rPr>
        <w:t xml:space="preserve">Для обычных </w:t>
      </w:r>
      <w:r w:rsidR="00A375C5">
        <w:rPr>
          <w:lang w:eastAsia="ru-RU"/>
        </w:rPr>
        <w:t xml:space="preserve">пользователей </w:t>
      </w:r>
      <w:r w:rsidR="00F31FBB">
        <w:rPr>
          <w:lang w:eastAsia="ru-RU"/>
        </w:rPr>
        <w:t>существуют сервисы проверки симптомов, или симптом-</w:t>
      </w:r>
      <w:proofErr w:type="spellStart"/>
      <w:r w:rsidR="00F31FBB">
        <w:rPr>
          <w:lang w:eastAsia="ru-RU"/>
        </w:rPr>
        <w:t>чекеры</w:t>
      </w:r>
      <w:proofErr w:type="spellEnd"/>
      <w:r w:rsidR="00F31FBB">
        <w:rPr>
          <w:lang w:eastAsia="ru-RU"/>
        </w:rPr>
        <w:t>, представленные в виде</w:t>
      </w:r>
      <w:r w:rsidR="003C5C02">
        <w:rPr>
          <w:lang w:eastAsia="ru-RU"/>
        </w:rPr>
        <w:t xml:space="preserve"> веб-сайтов или мобильных предложений.</w:t>
      </w:r>
      <w:r w:rsidR="00E105B3">
        <w:rPr>
          <w:lang w:eastAsia="ru-RU"/>
        </w:rPr>
        <w:t xml:space="preserve"> Например, такие сервисы есть в описанных ранее платформах </w:t>
      </w:r>
      <w:proofErr w:type="spellStart"/>
      <w:r w:rsidR="00E105B3" w:rsidRPr="00CC764C">
        <w:rPr>
          <w:rStyle w:val="af1"/>
          <w:b w:val="0"/>
        </w:rPr>
        <w:t>Webiomed</w:t>
      </w:r>
      <w:proofErr w:type="spellEnd"/>
      <w:r w:rsidR="00E105B3">
        <w:rPr>
          <w:rStyle w:val="af1"/>
          <w:b w:val="0"/>
        </w:rPr>
        <w:t xml:space="preserve"> и </w:t>
      </w:r>
      <w:proofErr w:type="spellStart"/>
      <w:r w:rsidR="00E105B3">
        <w:rPr>
          <w:rStyle w:val="af1"/>
          <w:b w:val="0"/>
          <w:lang w:val="en-US"/>
        </w:rPr>
        <w:t>MeDiCase</w:t>
      </w:r>
      <w:proofErr w:type="spellEnd"/>
      <w:r w:rsidR="00E105B3" w:rsidRPr="00E105B3">
        <w:rPr>
          <w:rStyle w:val="af1"/>
          <w:b w:val="0"/>
        </w:rPr>
        <w:t>.</w:t>
      </w:r>
      <w:r w:rsidR="006B685B" w:rsidRPr="006B685B">
        <w:rPr>
          <w:rStyle w:val="af1"/>
          <w:b w:val="0"/>
        </w:rPr>
        <w:t xml:space="preserve"> </w:t>
      </w:r>
      <w:r w:rsidR="0062187B">
        <w:rPr>
          <w:rStyle w:val="af1"/>
          <w:b w:val="0"/>
        </w:rPr>
        <w:t xml:space="preserve">Принцип работы подобных систем </w:t>
      </w:r>
      <w:r w:rsidR="003621DB">
        <w:rPr>
          <w:rStyle w:val="af1"/>
          <w:b w:val="0"/>
        </w:rPr>
        <w:t>следующий: пользователю предлагается выбрать из предложенных вариантов симптомы и жалобы</w:t>
      </w:r>
      <w:r w:rsidR="00304115">
        <w:rPr>
          <w:rStyle w:val="af1"/>
          <w:b w:val="0"/>
        </w:rPr>
        <w:t>, на основании которых далее сервис определяет вероятность того или иного заболевания</w:t>
      </w:r>
      <w:r w:rsidR="0062187B">
        <w:rPr>
          <w:rStyle w:val="af1"/>
          <w:b w:val="0"/>
        </w:rPr>
        <w:t>.</w:t>
      </w:r>
      <w:r w:rsidR="006F62B3">
        <w:rPr>
          <w:rStyle w:val="af1"/>
          <w:b w:val="0"/>
        </w:rPr>
        <w:t xml:space="preserve"> Чаще всего для удобства пользователя предоставляется функционал поиска по симптомам, но в конечном итоге </w:t>
      </w:r>
      <w:r w:rsidR="003E3331">
        <w:rPr>
          <w:rStyle w:val="af1"/>
          <w:b w:val="0"/>
        </w:rPr>
        <w:t>ему необходимо выбрать конкретный вариант из предложенных</w:t>
      </w:r>
      <w:r w:rsidR="006F62B3">
        <w:rPr>
          <w:rStyle w:val="af1"/>
          <w:b w:val="0"/>
        </w:rPr>
        <w:t>.</w:t>
      </w:r>
      <w:r w:rsidR="00A3662C">
        <w:rPr>
          <w:rStyle w:val="af1"/>
          <w:b w:val="0"/>
        </w:rPr>
        <w:t xml:space="preserve"> Например, в сервисе </w:t>
      </w:r>
      <w:r w:rsidR="00A3662C">
        <w:rPr>
          <w:rStyle w:val="af1"/>
          <w:b w:val="0"/>
          <w:lang w:val="en-US"/>
        </w:rPr>
        <w:t>MEDAI</w:t>
      </w:r>
      <w:r w:rsidR="004B3001">
        <w:rPr>
          <w:rStyle w:val="af1"/>
          <w:b w:val="0"/>
        </w:rPr>
        <w:t xml:space="preserve">, являющемся частью проекта </w:t>
      </w:r>
      <w:proofErr w:type="spellStart"/>
      <w:r w:rsidR="004B3001">
        <w:rPr>
          <w:rStyle w:val="af1"/>
          <w:b w:val="0"/>
        </w:rPr>
        <w:t>Диагноз.ру</w:t>
      </w:r>
      <w:proofErr w:type="spellEnd"/>
      <w:r w:rsidR="00A3662C" w:rsidRPr="00861276">
        <w:rPr>
          <w:rStyle w:val="af1"/>
          <w:b w:val="0"/>
        </w:rPr>
        <w:t xml:space="preserve"> </w:t>
      </w:r>
      <w:r w:rsidR="00110D73" w:rsidRPr="00110D73">
        <w:rPr>
          <w:rStyle w:val="af1"/>
          <w:b w:val="0"/>
        </w:rPr>
        <w:t>[</w:t>
      </w:r>
      <w:r w:rsidR="00DE13F9">
        <w:rPr>
          <w:rStyle w:val="af1"/>
          <w:b w:val="0"/>
        </w:rPr>
        <w:t>6</w:t>
      </w:r>
      <w:r w:rsidR="00110D73" w:rsidRPr="00110D73">
        <w:rPr>
          <w:rStyle w:val="af1"/>
          <w:b w:val="0"/>
        </w:rPr>
        <w:t xml:space="preserve">] </w:t>
      </w:r>
      <w:r w:rsidR="00861276">
        <w:rPr>
          <w:rStyle w:val="af1"/>
          <w:b w:val="0"/>
        </w:rPr>
        <w:t>ввод симптом</w:t>
      </w:r>
      <w:r w:rsidR="001918B4">
        <w:rPr>
          <w:rStyle w:val="af1"/>
          <w:b w:val="0"/>
        </w:rPr>
        <w:t>ов, связанных с давлением,</w:t>
      </w:r>
      <w:r w:rsidR="00861276">
        <w:rPr>
          <w:rStyle w:val="af1"/>
          <w:b w:val="0"/>
        </w:rPr>
        <w:t xml:space="preserve"> представлен на Рисунке 1.1</w:t>
      </w:r>
      <w:r w:rsidR="00431ACD">
        <w:rPr>
          <w:rStyle w:val="af1"/>
          <w:b w:val="0"/>
        </w:rPr>
        <w:t>.</w:t>
      </w:r>
    </w:p>
    <w:p w14:paraId="2D0B5609" w14:textId="71FBAC62" w:rsidR="003E3331" w:rsidRDefault="00861276" w:rsidP="007C0463">
      <w:pPr>
        <w:ind w:firstLine="0"/>
        <w:jc w:val="center"/>
        <w:rPr>
          <w:rStyle w:val="af1"/>
          <w:b w:val="0"/>
        </w:rPr>
      </w:pPr>
      <w:r w:rsidRPr="00861276">
        <w:rPr>
          <w:rStyle w:val="af1"/>
          <w:b w:val="0"/>
          <w:noProof/>
        </w:rPr>
        <w:lastRenderedPageBreak/>
        <w:drawing>
          <wp:inline distT="0" distB="0" distL="0" distR="0" wp14:anchorId="67F4B40F" wp14:editId="25C1BA1A">
            <wp:extent cx="5940425" cy="37026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2582" w14:textId="17CE2A50" w:rsidR="007C0463" w:rsidRPr="007C0463" w:rsidRDefault="007C0463" w:rsidP="007C0463">
      <w:pPr>
        <w:pStyle w:val="af8"/>
        <w:rPr>
          <w:rStyle w:val="af1"/>
          <w:b/>
          <w:bCs w:val="0"/>
        </w:rPr>
      </w:pPr>
      <w:r w:rsidRPr="004F585A">
        <w:t xml:space="preserve">Рисунок </w:t>
      </w:r>
      <w:r>
        <w:t>1</w:t>
      </w:r>
      <w:r w:rsidRPr="004F585A">
        <w:t xml:space="preserve">.1 </w:t>
      </w:r>
      <w:r w:rsidRPr="004F585A">
        <w:rPr>
          <w:rFonts w:cs="Times New Roman"/>
          <w:bCs/>
          <w:szCs w:val="24"/>
        </w:rPr>
        <w:t>—</w:t>
      </w:r>
      <w:r w:rsidRPr="004F585A">
        <w:t xml:space="preserve"> </w:t>
      </w:r>
      <w:r>
        <w:t>Пример выбора симптом</w:t>
      </w:r>
      <w:r w:rsidR="002F1F7F">
        <w:t>а</w:t>
      </w:r>
      <w:r>
        <w:t xml:space="preserve"> в симптом-</w:t>
      </w:r>
      <w:proofErr w:type="spellStart"/>
      <w:r>
        <w:t>чекере</w:t>
      </w:r>
      <w:proofErr w:type="spellEnd"/>
    </w:p>
    <w:p w14:paraId="381749E4" w14:textId="0969157D" w:rsidR="00BD6987" w:rsidRDefault="00BD6987" w:rsidP="00923D1E">
      <w:pPr>
        <w:rPr>
          <w:rStyle w:val="af1"/>
          <w:b w:val="0"/>
        </w:rPr>
      </w:pPr>
      <w:r>
        <w:rPr>
          <w:rStyle w:val="af1"/>
          <w:b w:val="0"/>
        </w:rPr>
        <w:t xml:space="preserve">Следует отметить, что из-за того, что варианты ввода ограничены, </w:t>
      </w:r>
      <w:r w:rsidR="00922DF0">
        <w:rPr>
          <w:rStyle w:val="af1"/>
          <w:b w:val="0"/>
        </w:rPr>
        <w:t>итоговые симптомы могут иметь очень широкие диапазоны</w:t>
      </w:r>
      <w:r w:rsidR="0048314B">
        <w:rPr>
          <w:rStyle w:val="af1"/>
          <w:b w:val="0"/>
        </w:rPr>
        <w:t>, поэтому пользователю необходимо внимательно просмотреть предложенные варианты для выбора наиболее подходящего</w:t>
      </w:r>
      <w:r w:rsidR="00922DF0">
        <w:rPr>
          <w:rStyle w:val="af1"/>
          <w:b w:val="0"/>
        </w:rPr>
        <w:t xml:space="preserve">. </w:t>
      </w:r>
      <w:r w:rsidR="0048314B">
        <w:rPr>
          <w:rStyle w:val="af1"/>
          <w:b w:val="0"/>
        </w:rPr>
        <w:t>Также широкие диапазоны могут негативно сказаться на качестве результата анализа. Н</w:t>
      </w:r>
      <w:r w:rsidR="00922DF0">
        <w:rPr>
          <w:rStyle w:val="af1"/>
          <w:b w:val="0"/>
        </w:rPr>
        <w:t xml:space="preserve">апример, при вводе возраста для человека </w:t>
      </w:r>
      <w:r w:rsidR="0048314B">
        <w:rPr>
          <w:rStyle w:val="af1"/>
          <w:b w:val="0"/>
        </w:rPr>
        <w:t>тридцати лет в данной системе пришлось выбрать вариант «25-34 года», хотя в данном возрастном диапазоне могут быть сильные физиологические изменения.</w:t>
      </w:r>
      <w:r w:rsidR="00BC36E1">
        <w:rPr>
          <w:rStyle w:val="af1"/>
          <w:b w:val="0"/>
        </w:rPr>
        <w:t xml:space="preserve"> </w:t>
      </w:r>
      <w:r w:rsidR="00263EB3">
        <w:rPr>
          <w:rStyle w:val="af1"/>
          <w:b w:val="0"/>
        </w:rPr>
        <w:t>Кроме того, в</w:t>
      </w:r>
      <w:r w:rsidR="00BC36E1">
        <w:rPr>
          <w:rStyle w:val="af1"/>
          <w:b w:val="0"/>
        </w:rPr>
        <w:t xml:space="preserve"> таких сервисах отсутствует возможность ввода результатов неизвестных ему анализов (Рисунок 1.2)</w:t>
      </w:r>
      <w:r w:rsidR="002F1F7F">
        <w:rPr>
          <w:rStyle w:val="af1"/>
          <w:b w:val="0"/>
        </w:rPr>
        <w:t xml:space="preserve">, что также усложняет работу с системой и </w:t>
      </w:r>
      <w:r w:rsidR="00FD0F7A">
        <w:rPr>
          <w:rStyle w:val="af1"/>
          <w:b w:val="0"/>
        </w:rPr>
        <w:t>лишает возможности</w:t>
      </w:r>
      <w:r w:rsidR="002F1F7F">
        <w:rPr>
          <w:rStyle w:val="af1"/>
          <w:b w:val="0"/>
        </w:rPr>
        <w:t xml:space="preserve"> проанализировать все имеющиеся на руках данные</w:t>
      </w:r>
      <w:r w:rsidR="00BC36E1">
        <w:rPr>
          <w:rStyle w:val="af1"/>
          <w:b w:val="0"/>
        </w:rPr>
        <w:t>.</w:t>
      </w:r>
    </w:p>
    <w:p w14:paraId="5A1CADF3" w14:textId="5F700A8A" w:rsidR="00D83B2C" w:rsidRDefault="00FA6D65" w:rsidP="0053567E">
      <w:pPr>
        <w:ind w:firstLine="0"/>
        <w:jc w:val="center"/>
        <w:rPr>
          <w:rStyle w:val="af1"/>
          <w:b w:val="0"/>
        </w:rPr>
      </w:pPr>
      <w:r w:rsidRPr="00FA6D65">
        <w:rPr>
          <w:rStyle w:val="af1"/>
          <w:b w:val="0"/>
          <w:noProof/>
        </w:rPr>
        <w:drawing>
          <wp:inline distT="0" distB="0" distL="0" distR="0" wp14:anchorId="65E3E8F3" wp14:editId="449D16B6">
            <wp:extent cx="5940425" cy="11404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29AC" w14:textId="16644F80" w:rsidR="0053567E" w:rsidRPr="0053567E" w:rsidRDefault="0053567E" w:rsidP="0053567E">
      <w:pPr>
        <w:pStyle w:val="af8"/>
        <w:rPr>
          <w:rStyle w:val="af1"/>
          <w:b/>
          <w:bCs w:val="0"/>
        </w:rPr>
      </w:pPr>
      <w:r w:rsidRPr="004F585A">
        <w:t xml:space="preserve">Рисунок </w:t>
      </w:r>
      <w:r>
        <w:t>1</w:t>
      </w:r>
      <w:r w:rsidRPr="004F585A">
        <w:t>.</w:t>
      </w:r>
      <w:r>
        <w:t>2</w:t>
      </w:r>
      <w:r w:rsidRPr="004F585A">
        <w:t xml:space="preserve"> </w:t>
      </w:r>
      <w:r w:rsidRPr="004F585A">
        <w:rPr>
          <w:rFonts w:cs="Times New Roman"/>
          <w:bCs/>
          <w:szCs w:val="24"/>
        </w:rPr>
        <w:t>—</w:t>
      </w:r>
      <w:r w:rsidRPr="004F585A">
        <w:t xml:space="preserve"> </w:t>
      </w:r>
      <w:r>
        <w:t>Отсутствие симптома в симптом-</w:t>
      </w:r>
      <w:proofErr w:type="spellStart"/>
      <w:r>
        <w:t>чекере</w:t>
      </w:r>
      <w:proofErr w:type="spellEnd"/>
    </w:p>
    <w:p w14:paraId="120C0C3E" w14:textId="28C6E983" w:rsidR="00F3065F" w:rsidRDefault="0037448D" w:rsidP="00923D1E">
      <w:pPr>
        <w:rPr>
          <w:rStyle w:val="af1"/>
          <w:b w:val="0"/>
        </w:rPr>
      </w:pPr>
      <w:r>
        <w:rPr>
          <w:rStyle w:val="af1"/>
          <w:b w:val="0"/>
        </w:rPr>
        <w:lastRenderedPageBreak/>
        <w:t>Из введенной информации составляется список основных жалоб пациента</w:t>
      </w:r>
      <w:r w:rsidR="00F3065F">
        <w:rPr>
          <w:rStyle w:val="af1"/>
          <w:b w:val="0"/>
        </w:rPr>
        <w:t xml:space="preserve"> </w:t>
      </w:r>
      <w:r>
        <w:rPr>
          <w:rStyle w:val="af1"/>
          <w:b w:val="0"/>
        </w:rPr>
        <w:t>(</w:t>
      </w:r>
      <w:r w:rsidR="00F3065F">
        <w:rPr>
          <w:rStyle w:val="af1"/>
          <w:b w:val="0"/>
        </w:rPr>
        <w:t>Рисун</w:t>
      </w:r>
      <w:r w:rsidR="0056419B">
        <w:rPr>
          <w:rStyle w:val="af1"/>
          <w:b w:val="0"/>
        </w:rPr>
        <w:t>ок</w:t>
      </w:r>
      <w:r w:rsidR="00F3065F">
        <w:rPr>
          <w:rStyle w:val="af1"/>
          <w:b w:val="0"/>
        </w:rPr>
        <w:t xml:space="preserve"> </w:t>
      </w:r>
      <w:r w:rsidR="009C71B6">
        <w:rPr>
          <w:rStyle w:val="af1"/>
          <w:b w:val="0"/>
        </w:rPr>
        <w:t>1.</w:t>
      </w:r>
      <w:r>
        <w:rPr>
          <w:rStyle w:val="af1"/>
          <w:b w:val="0"/>
        </w:rPr>
        <w:t>3)</w:t>
      </w:r>
      <w:r w:rsidR="00E8691E">
        <w:rPr>
          <w:rStyle w:val="af1"/>
          <w:b w:val="0"/>
        </w:rPr>
        <w:t>.</w:t>
      </w:r>
    </w:p>
    <w:p w14:paraId="3C3A4AB6" w14:textId="02D0F3C3" w:rsidR="00F3065F" w:rsidRDefault="002160A1" w:rsidP="00F3065F">
      <w:pPr>
        <w:ind w:firstLine="0"/>
        <w:jc w:val="center"/>
        <w:rPr>
          <w:rStyle w:val="af1"/>
          <w:b w:val="0"/>
        </w:rPr>
      </w:pPr>
      <w:r w:rsidRPr="002160A1">
        <w:rPr>
          <w:rStyle w:val="af1"/>
          <w:b w:val="0"/>
          <w:noProof/>
        </w:rPr>
        <w:drawing>
          <wp:inline distT="0" distB="0" distL="0" distR="0" wp14:anchorId="25242D66" wp14:editId="44C4BE15">
            <wp:extent cx="5687759" cy="3916680"/>
            <wp:effectExtent l="0" t="0" r="825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1016" cy="391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F1C6" w14:textId="136CBC6B" w:rsidR="006F62B3" w:rsidRPr="009807C2" w:rsidRDefault="009C71B6" w:rsidP="009807C2">
      <w:pPr>
        <w:pStyle w:val="af8"/>
        <w:rPr>
          <w:rStyle w:val="af1"/>
          <w:b/>
          <w:bCs w:val="0"/>
        </w:rPr>
      </w:pPr>
      <w:r w:rsidRPr="004F585A">
        <w:t xml:space="preserve">Рисунок </w:t>
      </w:r>
      <w:r>
        <w:t>1</w:t>
      </w:r>
      <w:r w:rsidRPr="004F585A">
        <w:t>.</w:t>
      </w:r>
      <w:r w:rsidR="008537E5">
        <w:t>3</w:t>
      </w:r>
      <w:r w:rsidRPr="004F585A">
        <w:t xml:space="preserve"> </w:t>
      </w:r>
      <w:r w:rsidRPr="004F585A">
        <w:rPr>
          <w:rFonts w:cs="Times New Roman"/>
          <w:bCs/>
          <w:szCs w:val="24"/>
        </w:rPr>
        <w:t>—</w:t>
      </w:r>
      <w:r w:rsidRPr="004F585A">
        <w:t xml:space="preserve"> </w:t>
      </w:r>
      <w:r>
        <w:t>Пример</w:t>
      </w:r>
      <w:r w:rsidR="00FA0B76">
        <w:t xml:space="preserve"> первичного заполнения данных для проверки</w:t>
      </w:r>
    </w:p>
    <w:p w14:paraId="3953CC30" w14:textId="66FE03ED" w:rsidR="005E4F26" w:rsidRDefault="00D63BE2" w:rsidP="00923D1E">
      <w:pPr>
        <w:rPr>
          <w:rStyle w:val="af1"/>
          <w:b w:val="0"/>
        </w:rPr>
      </w:pPr>
      <w:r>
        <w:rPr>
          <w:rStyle w:val="af1"/>
          <w:b w:val="0"/>
        </w:rPr>
        <w:t>Для более точной диагностики с</w:t>
      </w:r>
      <w:r w:rsidR="008537E5">
        <w:rPr>
          <w:rStyle w:val="af1"/>
          <w:b w:val="0"/>
        </w:rPr>
        <w:t>имптом-</w:t>
      </w:r>
      <w:proofErr w:type="spellStart"/>
      <w:r w:rsidR="008537E5">
        <w:rPr>
          <w:rStyle w:val="af1"/>
          <w:b w:val="0"/>
        </w:rPr>
        <w:t>чекеры</w:t>
      </w:r>
      <w:proofErr w:type="spellEnd"/>
      <w:r w:rsidR="008537E5">
        <w:rPr>
          <w:rStyle w:val="af1"/>
          <w:b w:val="0"/>
        </w:rPr>
        <w:t xml:space="preserve"> также могут</w:t>
      </w:r>
      <w:r w:rsidR="005E4F26">
        <w:rPr>
          <w:rStyle w:val="af1"/>
          <w:b w:val="0"/>
        </w:rPr>
        <w:t xml:space="preserve"> зада</w:t>
      </w:r>
      <w:r w:rsidR="008537E5">
        <w:rPr>
          <w:rStyle w:val="af1"/>
          <w:b w:val="0"/>
        </w:rPr>
        <w:t>вать</w:t>
      </w:r>
      <w:r w:rsidR="005E4F26">
        <w:rPr>
          <w:rStyle w:val="af1"/>
          <w:b w:val="0"/>
        </w:rPr>
        <w:t xml:space="preserve"> уточняющие вопросы на основании введенных жалоб, уточняя </w:t>
      </w:r>
      <w:r>
        <w:rPr>
          <w:rStyle w:val="af1"/>
          <w:b w:val="0"/>
        </w:rPr>
        <w:t xml:space="preserve">симптомы и предлагая большое количество дополнительных вариантов ответа. Предложенные варианты </w:t>
      </w:r>
      <w:r w:rsidR="007B1EFC">
        <w:rPr>
          <w:rStyle w:val="af1"/>
          <w:b w:val="0"/>
        </w:rPr>
        <w:t xml:space="preserve">не всегда </w:t>
      </w:r>
      <w:r w:rsidR="006735BB">
        <w:rPr>
          <w:rStyle w:val="af1"/>
          <w:b w:val="0"/>
        </w:rPr>
        <w:t xml:space="preserve">точно коррелируются с введенными ранее данными, например, при указании симптома «одышка» система </w:t>
      </w:r>
      <w:r w:rsidR="00FA43D9">
        <w:rPr>
          <w:rStyle w:val="af1"/>
          <w:b w:val="0"/>
        </w:rPr>
        <w:t>сначала будет подробно расспрашивать об общих проблемах с дыханием</w:t>
      </w:r>
      <w:r w:rsidR="00C4024C">
        <w:rPr>
          <w:rStyle w:val="af1"/>
          <w:b w:val="0"/>
        </w:rPr>
        <w:t xml:space="preserve"> в случае, если одышка не является единственным симптомом, </w:t>
      </w:r>
      <w:r w:rsidR="004F3C36">
        <w:rPr>
          <w:rStyle w:val="af1"/>
          <w:b w:val="0"/>
        </w:rPr>
        <w:t>а</w:t>
      </w:r>
      <w:r w:rsidR="00C4024C">
        <w:rPr>
          <w:rStyle w:val="af1"/>
          <w:b w:val="0"/>
        </w:rPr>
        <w:t xml:space="preserve"> пользователь не обращает </w:t>
      </w:r>
      <w:r w:rsidR="007015AA">
        <w:rPr>
          <w:rStyle w:val="af1"/>
          <w:b w:val="0"/>
        </w:rPr>
        <w:t xml:space="preserve">внимание </w:t>
      </w:r>
      <w:r w:rsidR="004F3C36">
        <w:rPr>
          <w:rStyle w:val="af1"/>
          <w:b w:val="0"/>
        </w:rPr>
        <w:t>некоторые факторы</w:t>
      </w:r>
      <w:r w:rsidR="00FA43D9">
        <w:rPr>
          <w:rStyle w:val="af1"/>
          <w:b w:val="0"/>
        </w:rPr>
        <w:t xml:space="preserve"> </w:t>
      </w:r>
      <w:r w:rsidR="008537E5">
        <w:rPr>
          <w:rStyle w:val="af1"/>
          <w:b w:val="0"/>
        </w:rPr>
        <w:t xml:space="preserve">(Рисунок </w:t>
      </w:r>
      <w:r w:rsidR="00FA0B76">
        <w:rPr>
          <w:rStyle w:val="af1"/>
          <w:b w:val="0"/>
        </w:rPr>
        <w:t>1.4</w:t>
      </w:r>
      <w:r w:rsidR="008537E5">
        <w:rPr>
          <w:rStyle w:val="af1"/>
          <w:b w:val="0"/>
        </w:rPr>
        <w:t>)</w:t>
      </w:r>
      <w:r w:rsidR="005E4F26">
        <w:rPr>
          <w:rStyle w:val="af1"/>
          <w:b w:val="0"/>
        </w:rPr>
        <w:t>.</w:t>
      </w:r>
    </w:p>
    <w:p w14:paraId="2F257ED0" w14:textId="2350DC87" w:rsidR="003E3331" w:rsidRDefault="003E3331" w:rsidP="00FA0B76">
      <w:pPr>
        <w:ind w:firstLine="0"/>
        <w:jc w:val="center"/>
        <w:rPr>
          <w:rStyle w:val="af1"/>
          <w:b w:val="0"/>
        </w:rPr>
      </w:pPr>
      <w:r w:rsidRPr="003E3331">
        <w:rPr>
          <w:rStyle w:val="af1"/>
          <w:b w:val="0"/>
          <w:noProof/>
        </w:rPr>
        <w:lastRenderedPageBreak/>
        <w:drawing>
          <wp:inline distT="0" distB="0" distL="0" distR="0" wp14:anchorId="51C022B3" wp14:editId="525593C1">
            <wp:extent cx="5097784" cy="331914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2085" cy="3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76F9" w14:textId="24D95BF8" w:rsidR="00CA694C" w:rsidRPr="00591A2F" w:rsidRDefault="00FA0B76" w:rsidP="00591A2F">
      <w:pPr>
        <w:pStyle w:val="af8"/>
        <w:rPr>
          <w:rStyle w:val="af1"/>
          <w:b/>
          <w:bCs w:val="0"/>
        </w:rPr>
      </w:pPr>
      <w:r w:rsidRPr="004F585A">
        <w:t xml:space="preserve">Рисунок </w:t>
      </w:r>
      <w:r>
        <w:t>1</w:t>
      </w:r>
      <w:r w:rsidRPr="004F585A">
        <w:t>.</w:t>
      </w:r>
      <w:r>
        <w:t>4</w:t>
      </w:r>
      <w:r w:rsidRPr="004F585A">
        <w:t xml:space="preserve"> </w:t>
      </w:r>
      <w:r w:rsidRPr="004F585A">
        <w:rPr>
          <w:rFonts w:cs="Times New Roman"/>
          <w:bCs/>
          <w:szCs w:val="24"/>
        </w:rPr>
        <w:t>—</w:t>
      </w:r>
      <w:r w:rsidRPr="004F585A">
        <w:t xml:space="preserve"> </w:t>
      </w:r>
      <w:r>
        <w:t>Уточнение симптомов</w:t>
      </w:r>
    </w:p>
    <w:p w14:paraId="2F735579" w14:textId="7B9CA890" w:rsidR="00DB409B" w:rsidRDefault="00DB409B" w:rsidP="00F65AED">
      <w:pPr>
        <w:rPr>
          <w:rStyle w:val="af1"/>
          <w:b w:val="0"/>
        </w:rPr>
      </w:pPr>
      <w:r>
        <w:rPr>
          <w:rStyle w:val="af1"/>
          <w:b w:val="0"/>
        </w:rPr>
        <w:t>После ответов</w:t>
      </w:r>
      <w:r w:rsidR="0076750F">
        <w:rPr>
          <w:rStyle w:val="af1"/>
          <w:b w:val="0"/>
        </w:rPr>
        <w:t xml:space="preserve"> обследуемого пользователя</w:t>
      </w:r>
      <w:r>
        <w:rPr>
          <w:rStyle w:val="af1"/>
          <w:b w:val="0"/>
        </w:rPr>
        <w:t xml:space="preserve"> на уточняющие вопросы система также может задать новые вопросы для более точной диагностики</w:t>
      </w:r>
      <w:r w:rsidR="0010166F">
        <w:rPr>
          <w:rStyle w:val="af1"/>
          <w:b w:val="0"/>
        </w:rPr>
        <w:t>, поэтому чем более профессиональный сервис, тем длиннее получается анкета, и тем больше времени пользователю необходимо потратить на заполнение всей информации. Тем не менее, обычно присутствует возможность досрочно завершить опрос, и в таком случае следующей итерации уточняющих вопросов не будет.</w:t>
      </w:r>
    </w:p>
    <w:p w14:paraId="6BED7437" w14:textId="383A4B9B" w:rsidR="00F41B09" w:rsidRPr="00291D5B" w:rsidRDefault="00F062E0" w:rsidP="00F65AED">
      <w:pPr>
        <w:rPr>
          <w:rStyle w:val="af1"/>
          <w:b w:val="0"/>
        </w:rPr>
      </w:pPr>
      <w:r>
        <w:rPr>
          <w:rStyle w:val="af1"/>
          <w:b w:val="0"/>
        </w:rPr>
        <w:t xml:space="preserve">В качестве итогового результата </w:t>
      </w:r>
      <w:r w:rsidR="0068308F">
        <w:rPr>
          <w:rStyle w:val="af1"/>
          <w:b w:val="0"/>
        </w:rPr>
        <w:t>проведенного анализа симптомов и их последующих уточнений сервисы</w:t>
      </w:r>
      <w:r>
        <w:rPr>
          <w:rStyle w:val="af1"/>
          <w:b w:val="0"/>
        </w:rPr>
        <w:t xml:space="preserve"> </w:t>
      </w:r>
      <w:r w:rsidR="0068308F">
        <w:rPr>
          <w:rStyle w:val="af1"/>
          <w:b w:val="0"/>
        </w:rPr>
        <w:t>отображают вероятности наличия или отсутствия заболеваний</w:t>
      </w:r>
      <w:r w:rsidR="00381A19">
        <w:rPr>
          <w:rStyle w:val="af1"/>
          <w:b w:val="0"/>
        </w:rPr>
        <w:t>, а также дальнейшие рекомендации по посещению врачей или сдачи анализов</w:t>
      </w:r>
      <w:r w:rsidR="00291D5B">
        <w:rPr>
          <w:rStyle w:val="af1"/>
          <w:b w:val="0"/>
        </w:rPr>
        <w:t xml:space="preserve"> и другую релевантную информацию</w:t>
      </w:r>
      <w:r w:rsidR="00381A19">
        <w:rPr>
          <w:rStyle w:val="af1"/>
          <w:b w:val="0"/>
        </w:rPr>
        <w:t>.</w:t>
      </w:r>
      <w:r w:rsidR="00291D5B">
        <w:rPr>
          <w:rStyle w:val="af1"/>
          <w:b w:val="0"/>
        </w:rPr>
        <w:t xml:space="preserve"> Например, в случае с </w:t>
      </w:r>
      <w:r w:rsidR="00291D5B">
        <w:rPr>
          <w:rStyle w:val="af1"/>
          <w:b w:val="0"/>
          <w:lang w:val="en-US"/>
        </w:rPr>
        <w:t>MEDAI</w:t>
      </w:r>
      <w:r w:rsidR="00291D5B" w:rsidRPr="00224147">
        <w:rPr>
          <w:rStyle w:val="af1"/>
          <w:b w:val="0"/>
        </w:rPr>
        <w:t xml:space="preserve"> </w:t>
      </w:r>
      <w:r w:rsidR="00291D5B">
        <w:rPr>
          <w:rStyle w:val="af1"/>
          <w:b w:val="0"/>
        </w:rPr>
        <w:t xml:space="preserve">указывается </w:t>
      </w:r>
      <w:r w:rsidR="00224147">
        <w:rPr>
          <w:rStyle w:val="af1"/>
          <w:b w:val="0"/>
        </w:rPr>
        <w:t>«за» и «против», на основании которых были рассчитаны вероятности заболеваний (Рисунок 1.5).</w:t>
      </w:r>
    </w:p>
    <w:p w14:paraId="56349FF7" w14:textId="56E3602D" w:rsidR="00324AD3" w:rsidRDefault="00324AD3" w:rsidP="00F41B09">
      <w:pPr>
        <w:ind w:firstLine="0"/>
        <w:jc w:val="center"/>
        <w:rPr>
          <w:rStyle w:val="af1"/>
          <w:b w:val="0"/>
        </w:rPr>
      </w:pPr>
      <w:r w:rsidRPr="00324AD3">
        <w:rPr>
          <w:rStyle w:val="af1"/>
          <w:b w:val="0"/>
          <w:noProof/>
        </w:rPr>
        <w:lastRenderedPageBreak/>
        <w:drawing>
          <wp:inline distT="0" distB="0" distL="0" distR="0" wp14:anchorId="1FD27EA0" wp14:editId="525B82EA">
            <wp:extent cx="5381269" cy="49072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5573" cy="491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766C" w14:textId="679B7C0A" w:rsidR="00324AD3" w:rsidRPr="00324AD3" w:rsidRDefault="00324AD3" w:rsidP="00324AD3">
      <w:pPr>
        <w:pStyle w:val="af8"/>
        <w:rPr>
          <w:rStyle w:val="af1"/>
          <w:b/>
          <w:bCs w:val="0"/>
        </w:rPr>
      </w:pPr>
      <w:r w:rsidRPr="004F585A">
        <w:t xml:space="preserve">Рисунок </w:t>
      </w:r>
      <w:r>
        <w:t>1</w:t>
      </w:r>
      <w:r w:rsidRPr="004F585A">
        <w:t>.</w:t>
      </w:r>
      <w:r>
        <w:t>5</w:t>
      </w:r>
      <w:r w:rsidRPr="004F585A">
        <w:t xml:space="preserve"> </w:t>
      </w:r>
      <w:r w:rsidRPr="004F585A">
        <w:rPr>
          <w:rFonts w:cs="Times New Roman"/>
          <w:bCs/>
          <w:szCs w:val="24"/>
        </w:rPr>
        <w:t>—</w:t>
      </w:r>
      <w:r w:rsidRPr="004F585A">
        <w:t xml:space="preserve"> </w:t>
      </w:r>
      <w:r w:rsidR="00290A15">
        <w:t>Результат вероятностного анализа симптом-</w:t>
      </w:r>
      <w:proofErr w:type="spellStart"/>
      <w:r w:rsidR="00290A15">
        <w:t>чекера</w:t>
      </w:r>
      <w:proofErr w:type="spellEnd"/>
    </w:p>
    <w:p w14:paraId="4CC31A85" w14:textId="45989EFB" w:rsidR="00C57CBD" w:rsidRDefault="00F65AED" w:rsidP="00C57CBD">
      <w:pPr>
        <w:rPr>
          <w:rStyle w:val="af1"/>
          <w:b w:val="0"/>
        </w:rPr>
      </w:pPr>
      <w:r>
        <w:rPr>
          <w:rStyle w:val="af1"/>
          <w:b w:val="0"/>
        </w:rPr>
        <w:t>Более продвинутые системы могут предварительно проводить текстовый анализ жалоб пользователя, что убирает необходимость их выбора вручную.</w:t>
      </w:r>
      <w:r w:rsidR="00ED161F">
        <w:rPr>
          <w:rStyle w:val="af1"/>
          <w:b w:val="0"/>
        </w:rPr>
        <w:t xml:space="preserve"> Следует также отметить, что теоретически в роли </w:t>
      </w:r>
      <w:r w:rsidR="007276A0">
        <w:rPr>
          <w:rStyle w:val="af1"/>
          <w:b w:val="0"/>
        </w:rPr>
        <w:t>симптом-</w:t>
      </w:r>
      <w:proofErr w:type="spellStart"/>
      <w:r w:rsidR="007276A0">
        <w:rPr>
          <w:rStyle w:val="af1"/>
          <w:b w:val="0"/>
        </w:rPr>
        <w:t>чекера</w:t>
      </w:r>
      <w:proofErr w:type="spellEnd"/>
      <w:r w:rsidR="007276A0">
        <w:rPr>
          <w:rStyle w:val="af1"/>
          <w:b w:val="0"/>
        </w:rPr>
        <w:t xml:space="preserve"> могут выступать также нейросети с генеративным иску</w:t>
      </w:r>
      <w:r w:rsidR="00474BAA">
        <w:rPr>
          <w:rStyle w:val="af1"/>
          <w:b w:val="0"/>
        </w:rPr>
        <w:t>с</w:t>
      </w:r>
      <w:r w:rsidR="007276A0">
        <w:rPr>
          <w:rStyle w:val="af1"/>
          <w:b w:val="0"/>
        </w:rPr>
        <w:t>ственным интеллектом в случае, если у них есть доступ к медицинским системам</w:t>
      </w:r>
      <w:r w:rsidR="00F2002C">
        <w:rPr>
          <w:rStyle w:val="af1"/>
          <w:b w:val="0"/>
        </w:rPr>
        <w:t xml:space="preserve">, </w:t>
      </w:r>
      <w:r w:rsidR="00AE255F">
        <w:rPr>
          <w:rStyle w:val="af1"/>
          <w:b w:val="0"/>
        </w:rPr>
        <w:t>иным ресурсам</w:t>
      </w:r>
      <w:r w:rsidR="00F2002C">
        <w:rPr>
          <w:rStyle w:val="af1"/>
          <w:b w:val="0"/>
        </w:rPr>
        <w:t xml:space="preserve"> с медицинской информацией или же они были обучены с применением необходимых наборов данных</w:t>
      </w:r>
      <w:r w:rsidR="00AE255F">
        <w:rPr>
          <w:rStyle w:val="af1"/>
          <w:b w:val="0"/>
        </w:rPr>
        <w:t>.</w:t>
      </w:r>
    </w:p>
    <w:p w14:paraId="312A334F" w14:textId="4FB50FEF" w:rsidR="004B31A6" w:rsidRDefault="00AE35E6" w:rsidP="00C57CBD">
      <w:pPr>
        <w:rPr>
          <w:rStyle w:val="af1"/>
          <w:b w:val="0"/>
        </w:rPr>
      </w:pPr>
      <w:r>
        <w:rPr>
          <w:rStyle w:val="af1"/>
          <w:b w:val="0"/>
        </w:rPr>
        <w:t>Во всех сервисах</w:t>
      </w:r>
      <w:r w:rsidR="00AE255F">
        <w:rPr>
          <w:rStyle w:val="af1"/>
          <w:b w:val="0"/>
        </w:rPr>
        <w:t xml:space="preserve">, предлагающих услуги </w:t>
      </w:r>
      <w:r w:rsidR="00FE48FB">
        <w:rPr>
          <w:rStyle w:val="af1"/>
          <w:b w:val="0"/>
        </w:rPr>
        <w:t>проверки симптомов</w:t>
      </w:r>
      <w:r w:rsidR="0010080A">
        <w:rPr>
          <w:rStyle w:val="af1"/>
          <w:b w:val="0"/>
        </w:rPr>
        <w:t xml:space="preserve"> и генерирующих </w:t>
      </w:r>
      <w:r w:rsidR="00DC5EAB">
        <w:rPr>
          <w:rStyle w:val="af1"/>
          <w:b w:val="0"/>
        </w:rPr>
        <w:t>ме</w:t>
      </w:r>
      <w:r w:rsidR="00557283">
        <w:rPr>
          <w:rStyle w:val="af1"/>
          <w:b w:val="0"/>
        </w:rPr>
        <w:t>д</w:t>
      </w:r>
      <w:r w:rsidR="00DC5EAB">
        <w:rPr>
          <w:rStyle w:val="af1"/>
          <w:b w:val="0"/>
        </w:rPr>
        <w:t xml:space="preserve">ицинские </w:t>
      </w:r>
      <w:r w:rsidR="00D67BDF">
        <w:rPr>
          <w:rStyle w:val="af1"/>
          <w:b w:val="0"/>
        </w:rPr>
        <w:t>выводы по обрабатываемым данным</w:t>
      </w:r>
      <w:r w:rsidR="00FE48FB">
        <w:rPr>
          <w:rStyle w:val="af1"/>
          <w:b w:val="0"/>
        </w:rPr>
        <w:t>,</w:t>
      </w:r>
      <w:r>
        <w:rPr>
          <w:rStyle w:val="af1"/>
          <w:b w:val="0"/>
        </w:rPr>
        <w:t xml:space="preserve"> в обязательном порядке указывается, что их использование не является полноценной заменой посещения врача, а также отмечается возможность допущения ошибок при обработке данных</w:t>
      </w:r>
      <w:r w:rsidR="00960285">
        <w:rPr>
          <w:rStyle w:val="af1"/>
          <w:b w:val="0"/>
        </w:rPr>
        <w:t xml:space="preserve">, о чем пользователю чаще всего </w:t>
      </w:r>
      <w:r w:rsidR="00960285">
        <w:rPr>
          <w:rStyle w:val="af1"/>
          <w:b w:val="0"/>
        </w:rPr>
        <w:lastRenderedPageBreak/>
        <w:t xml:space="preserve">сообщается </w:t>
      </w:r>
      <w:r w:rsidR="00E951EF">
        <w:rPr>
          <w:rStyle w:val="af1"/>
          <w:b w:val="0"/>
        </w:rPr>
        <w:t>как перед началом работы, так и</w:t>
      </w:r>
      <w:r w:rsidR="00960285">
        <w:rPr>
          <w:rStyle w:val="af1"/>
          <w:b w:val="0"/>
        </w:rPr>
        <w:t xml:space="preserve"> </w:t>
      </w:r>
      <w:r w:rsidR="00430B31">
        <w:rPr>
          <w:rStyle w:val="af1"/>
          <w:b w:val="0"/>
        </w:rPr>
        <w:t>в результатах проведенного анализа</w:t>
      </w:r>
      <w:r w:rsidR="00324AD3">
        <w:rPr>
          <w:rStyle w:val="af1"/>
          <w:b w:val="0"/>
        </w:rPr>
        <w:t xml:space="preserve"> (Рисунок </w:t>
      </w:r>
      <w:r w:rsidR="00ED161F">
        <w:rPr>
          <w:rStyle w:val="af1"/>
          <w:b w:val="0"/>
        </w:rPr>
        <w:t>1.6</w:t>
      </w:r>
      <w:r w:rsidR="00324AD3">
        <w:rPr>
          <w:rStyle w:val="af1"/>
          <w:b w:val="0"/>
        </w:rPr>
        <w:t>)</w:t>
      </w:r>
      <w:r>
        <w:rPr>
          <w:rStyle w:val="af1"/>
          <w:b w:val="0"/>
        </w:rPr>
        <w:t>.</w:t>
      </w:r>
    </w:p>
    <w:p w14:paraId="25DDEDB5" w14:textId="5F7A52B3" w:rsidR="00324AD3" w:rsidRDefault="00324AD3" w:rsidP="00C946E1">
      <w:pPr>
        <w:ind w:firstLine="0"/>
        <w:jc w:val="center"/>
        <w:rPr>
          <w:rStyle w:val="af1"/>
          <w:b w:val="0"/>
        </w:rPr>
      </w:pPr>
      <w:r w:rsidRPr="00324AD3">
        <w:rPr>
          <w:rStyle w:val="af1"/>
          <w:b w:val="0"/>
          <w:noProof/>
        </w:rPr>
        <w:drawing>
          <wp:inline distT="0" distB="0" distL="0" distR="0" wp14:anchorId="022363BF" wp14:editId="68F3719E">
            <wp:extent cx="5940425" cy="21501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91EA" w14:textId="0EA6AE32" w:rsidR="00324AD3" w:rsidRPr="00324AD3" w:rsidRDefault="00324AD3" w:rsidP="00324AD3">
      <w:pPr>
        <w:pStyle w:val="af8"/>
        <w:rPr>
          <w:rStyle w:val="af1"/>
          <w:b/>
          <w:bCs w:val="0"/>
        </w:rPr>
      </w:pPr>
      <w:r w:rsidRPr="004F585A">
        <w:t xml:space="preserve">Рисунок </w:t>
      </w:r>
      <w:r>
        <w:t>1</w:t>
      </w:r>
      <w:r w:rsidRPr="004F585A">
        <w:t>.</w:t>
      </w:r>
      <w:r>
        <w:t>6</w:t>
      </w:r>
      <w:r w:rsidRPr="004F585A">
        <w:t xml:space="preserve"> </w:t>
      </w:r>
      <w:r w:rsidRPr="004F585A">
        <w:rPr>
          <w:rFonts w:cs="Times New Roman"/>
          <w:bCs/>
          <w:szCs w:val="24"/>
        </w:rPr>
        <w:t>—</w:t>
      </w:r>
      <w:r w:rsidRPr="004F585A">
        <w:t xml:space="preserve"> </w:t>
      </w:r>
      <w:r>
        <w:t>Пример предупреждения системы</w:t>
      </w:r>
    </w:p>
    <w:p w14:paraId="6C251514" w14:textId="573A12D9" w:rsidR="0019693B" w:rsidRPr="006B685B" w:rsidRDefault="006B685B" w:rsidP="00923D1E">
      <w:pPr>
        <w:rPr>
          <w:lang w:eastAsia="ru-RU"/>
        </w:rPr>
      </w:pPr>
      <w:r>
        <w:rPr>
          <w:rStyle w:val="af1"/>
          <w:b w:val="0"/>
        </w:rPr>
        <w:t xml:space="preserve">Большую популярность такие </w:t>
      </w:r>
      <w:r w:rsidR="00CD045B">
        <w:rPr>
          <w:rStyle w:val="af1"/>
          <w:b w:val="0"/>
        </w:rPr>
        <w:t xml:space="preserve">системы </w:t>
      </w:r>
      <w:r>
        <w:rPr>
          <w:rStyle w:val="af1"/>
          <w:b w:val="0"/>
        </w:rPr>
        <w:t>приобрели во</w:t>
      </w:r>
      <w:r w:rsidR="0062187B">
        <w:rPr>
          <w:rStyle w:val="af1"/>
          <w:b w:val="0"/>
        </w:rPr>
        <w:t xml:space="preserve"> </w:t>
      </w:r>
      <w:r>
        <w:rPr>
          <w:rStyle w:val="af1"/>
          <w:b w:val="0"/>
        </w:rPr>
        <w:t>время</w:t>
      </w:r>
      <w:r w:rsidR="006B5DA4">
        <w:rPr>
          <w:rStyle w:val="af1"/>
          <w:b w:val="0"/>
        </w:rPr>
        <w:t xml:space="preserve"> эпидемии</w:t>
      </w:r>
      <w:r>
        <w:rPr>
          <w:rStyle w:val="af1"/>
          <w:b w:val="0"/>
        </w:rPr>
        <w:t xml:space="preserve"> </w:t>
      </w:r>
      <w:r w:rsidRPr="006B685B">
        <w:rPr>
          <w:rStyle w:val="af1"/>
          <w:b w:val="0"/>
        </w:rPr>
        <w:t>COVID-19</w:t>
      </w:r>
      <w:r w:rsidR="00EF4B6F">
        <w:rPr>
          <w:rStyle w:val="af1"/>
          <w:b w:val="0"/>
        </w:rPr>
        <w:t>, так как их использование не требует посещения врача и предоставляет минимально необходимую для рядового пользователя информацию.</w:t>
      </w:r>
      <w:r w:rsidR="001C67C7">
        <w:rPr>
          <w:rStyle w:val="af1"/>
          <w:b w:val="0"/>
        </w:rPr>
        <w:t xml:space="preserve"> Тем не менее, </w:t>
      </w:r>
      <w:r w:rsidR="009E43D8">
        <w:rPr>
          <w:rStyle w:val="af1"/>
          <w:b w:val="0"/>
        </w:rPr>
        <w:t>непрофессиональное использование симптом-</w:t>
      </w:r>
      <w:proofErr w:type="spellStart"/>
      <w:r w:rsidR="009E43D8">
        <w:rPr>
          <w:rStyle w:val="af1"/>
          <w:b w:val="0"/>
        </w:rPr>
        <w:t>чекеров</w:t>
      </w:r>
      <w:proofErr w:type="spellEnd"/>
      <w:r w:rsidR="009E43D8">
        <w:rPr>
          <w:rStyle w:val="af1"/>
          <w:b w:val="0"/>
        </w:rPr>
        <w:t xml:space="preserve"> может считаться самодиагностикой</w:t>
      </w:r>
      <w:r w:rsidR="00EF61C7">
        <w:rPr>
          <w:rStyle w:val="af1"/>
          <w:b w:val="0"/>
        </w:rPr>
        <w:t xml:space="preserve">, что может </w:t>
      </w:r>
      <w:r w:rsidR="001A2428">
        <w:rPr>
          <w:rStyle w:val="af1"/>
          <w:b w:val="0"/>
        </w:rPr>
        <w:t>привести к опасным последствиям, если человек вовремя не обратится к профессиональной помощи врача.</w:t>
      </w:r>
    </w:p>
    <w:p w14:paraId="19AABAAE" w14:textId="77777777" w:rsidR="008D209B" w:rsidRDefault="008D209B" w:rsidP="008D209B">
      <w:r>
        <w:t>Таким образом, возможности использования ИИ в сфере здравоохранения огромны, и выбор конкретного решения зависит от поставленных задач. Чаще всего возможность использования ИИ предоставляется в виде услуги, которая может быть подключена к системе хранения и обработки медицинской информации. Важно отметить, что системы ИИ не заменяют врачебную консультацию, а служат средством поддержки принятия решений. Финальное заключение обычно остается в компетенции врача-диагноста.</w:t>
      </w:r>
    </w:p>
    <w:p w14:paraId="45C86786" w14:textId="77777777" w:rsidR="008D209B" w:rsidRDefault="008D209B" w:rsidP="00E23225">
      <w:pPr>
        <w:pStyle w:val="16"/>
      </w:pPr>
      <w:bookmarkStart w:id="9" w:name="_Toc168854612"/>
      <w:r>
        <w:lastRenderedPageBreak/>
        <w:t>Исследования в области выявления индивидуальных признаков заболеваний на ранних этапах</w:t>
      </w:r>
      <w:bookmarkEnd w:id="9"/>
    </w:p>
    <w:p w14:paraId="34385001" w14:textId="6052D7E8" w:rsidR="008D209B" w:rsidRDefault="008D209B" w:rsidP="008D209B">
      <w:pPr>
        <w:rPr>
          <w:lang w:eastAsia="ru-RU"/>
        </w:rPr>
      </w:pPr>
      <w:r>
        <w:rPr>
          <w:lang w:eastAsia="ru-RU"/>
        </w:rPr>
        <w:t xml:space="preserve">Известно, что любое заболевание следует лечить на ранних этапах, поэтому критически важно уметь обнаруживать проблемы со здоровьем как можно раньше. Особенно это касается сердечно-сосудистых заболеваний (ССЗ), широко распространенными у жителей России. Согласно исследованиям, </w:t>
      </w:r>
      <w:r w:rsidRPr="00CE1A4B">
        <w:rPr>
          <w:lang w:eastAsia="ru-RU"/>
        </w:rPr>
        <w:t>заболеваемость</w:t>
      </w:r>
      <w:r>
        <w:rPr>
          <w:lang w:eastAsia="ru-RU"/>
        </w:rPr>
        <w:t xml:space="preserve"> ССЗ</w:t>
      </w:r>
      <w:r w:rsidRPr="00CE1A4B">
        <w:rPr>
          <w:lang w:eastAsia="ru-RU"/>
        </w:rPr>
        <w:t xml:space="preserve"> по данным обращаемости в медицинские организации за 2002-2022 гг. возросла с 159,0 до 335,0 на 1000 населения</w:t>
      </w:r>
      <w:r w:rsidR="001129A3">
        <w:rPr>
          <w:lang w:eastAsia="ru-RU"/>
        </w:rPr>
        <w:t xml:space="preserve"> </w:t>
      </w:r>
      <w:r w:rsidR="001129A3" w:rsidRPr="00BE038D">
        <w:rPr>
          <w:lang w:eastAsia="ru-RU"/>
        </w:rPr>
        <w:t>[</w:t>
      </w:r>
      <w:r w:rsidR="0083101E">
        <w:rPr>
          <w:lang w:eastAsia="ru-RU"/>
        </w:rPr>
        <w:t>7</w:t>
      </w:r>
      <w:r w:rsidR="001129A3" w:rsidRPr="00BE038D">
        <w:rPr>
          <w:lang w:eastAsia="ru-RU"/>
        </w:rPr>
        <w:t>]</w:t>
      </w:r>
      <w:r w:rsidRPr="00CE1A4B">
        <w:rPr>
          <w:lang w:eastAsia="ru-RU"/>
        </w:rPr>
        <w:t xml:space="preserve">, т.е. увеличение этого показателя отмечено </w:t>
      </w:r>
      <w:r>
        <w:rPr>
          <w:lang w:eastAsia="ru-RU"/>
        </w:rPr>
        <w:t>более чем в два раза, поэтому при диспансеризациях и проведении профилактических мероприятий им уделяется особое внимание. Перечислим некоторые виды исследований, применяемых для диагностики.</w:t>
      </w:r>
    </w:p>
    <w:p w14:paraId="3B08C665" w14:textId="6FD61E32" w:rsidR="00612D8A" w:rsidRDefault="008D209B" w:rsidP="00612D8A">
      <w:pPr>
        <w:rPr>
          <w:lang w:eastAsia="ru-RU"/>
        </w:rPr>
      </w:pPr>
      <w:r>
        <w:rPr>
          <w:lang w:eastAsia="ru-RU"/>
        </w:rPr>
        <w:t>Для получения информации о состоянии сердца и сосудов выполняется измерение уровня определенных биомаркеров, таких как тропонины, натрийуретический пептид (BNP) и C-реактивный белок (CRP)</w:t>
      </w:r>
      <w:r w:rsidR="00B520EE" w:rsidRPr="00B520EE">
        <w:rPr>
          <w:lang w:eastAsia="ru-RU"/>
        </w:rPr>
        <w:t xml:space="preserve"> [</w:t>
      </w:r>
      <w:r w:rsidR="0083101E">
        <w:rPr>
          <w:lang w:eastAsia="ru-RU"/>
        </w:rPr>
        <w:t>8</w:t>
      </w:r>
      <w:r w:rsidR="00B520EE" w:rsidRPr="00B520EE">
        <w:rPr>
          <w:lang w:eastAsia="ru-RU"/>
        </w:rPr>
        <w:t>]</w:t>
      </w:r>
      <w:r>
        <w:rPr>
          <w:lang w:eastAsia="ru-RU"/>
        </w:rPr>
        <w:t>. Эти биомаркеры могут свидетельствовать о наличии воспаления, повреждения мышцы сердца и других патологических изменениях.</w:t>
      </w:r>
      <w:r w:rsidR="000C5A2E">
        <w:rPr>
          <w:lang w:eastAsia="ru-RU"/>
        </w:rPr>
        <w:t xml:space="preserve"> Также, например, согласно </w:t>
      </w:r>
      <w:r w:rsidR="00A2787E">
        <w:rPr>
          <w:lang w:eastAsia="ru-RU"/>
        </w:rPr>
        <w:t xml:space="preserve">клиническим </w:t>
      </w:r>
      <w:r w:rsidR="000C5A2E">
        <w:rPr>
          <w:lang w:eastAsia="ru-RU"/>
        </w:rPr>
        <w:t>исследованиям, наилучшими предикторами</w:t>
      </w:r>
      <w:r w:rsidR="00A2787E">
        <w:rPr>
          <w:lang w:eastAsia="ru-RU"/>
        </w:rPr>
        <w:t xml:space="preserve"> ССЗ считаются </w:t>
      </w:r>
      <w:proofErr w:type="spellStart"/>
      <w:r w:rsidR="00A2787E">
        <w:rPr>
          <w:lang w:eastAsia="ru-RU"/>
        </w:rPr>
        <w:t>Аполипопротеин</w:t>
      </w:r>
      <w:r w:rsidR="003329F0">
        <w:rPr>
          <w:lang w:eastAsia="ru-RU"/>
        </w:rPr>
        <w:t>ы</w:t>
      </w:r>
      <w:proofErr w:type="spellEnd"/>
      <w:r w:rsidR="00A2787E">
        <w:rPr>
          <w:lang w:eastAsia="ru-RU"/>
        </w:rPr>
        <w:t xml:space="preserve">, в том числе </w:t>
      </w:r>
      <w:r w:rsidR="003329F0">
        <w:rPr>
          <w:lang w:eastAsia="ru-RU"/>
        </w:rPr>
        <w:t xml:space="preserve">изучается </w:t>
      </w:r>
      <w:r w:rsidR="006F775C">
        <w:rPr>
          <w:lang w:eastAsia="ru-RU"/>
        </w:rPr>
        <w:t>со</w:t>
      </w:r>
      <w:r w:rsidR="00A2787E">
        <w:rPr>
          <w:lang w:eastAsia="ru-RU"/>
        </w:rPr>
        <w:t>отношение</w:t>
      </w:r>
      <w:r w:rsidR="00A2787E" w:rsidRPr="00A2787E">
        <w:rPr>
          <w:lang w:eastAsia="ru-RU"/>
        </w:rPr>
        <w:t xml:space="preserve"> </w:t>
      </w:r>
      <w:r w:rsidR="00BD62C0">
        <w:rPr>
          <w:lang w:val="en-US" w:eastAsia="ru-RU"/>
        </w:rPr>
        <w:t>A</w:t>
      </w:r>
      <w:proofErr w:type="spellStart"/>
      <w:r w:rsidR="00A2787E" w:rsidRPr="00A2787E">
        <w:rPr>
          <w:lang w:eastAsia="ru-RU"/>
        </w:rPr>
        <w:t>роАII</w:t>
      </w:r>
      <w:proofErr w:type="spellEnd"/>
      <w:r w:rsidR="00BD62C0" w:rsidRPr="00BD62C0">
        <w:rPr>
          <w:lang w:eastAsia="ru-RU"/>
        </w:rPr>
        <w:t xml:space="preserve"> </w:t>
      </w:r>
      <w:r w:rsidR="00BD62C0">
        <w:rPr>
          <w:lang w:eastAsia="ru-RU"/>
        </w:rPr>
        <w:t xml:space="preserve">к </w:t>
      </w:r>
      <w:proofErr w:type="spellStart"/>
      <w:r w:rsidR="00A2787E" w:rsidRPr="00A2787E">
        <w:rPr>
          <w:lang w:eastAsia="ru-RU"/>
        </w:rPr>
        <w:t>АроB</w:t>
      </w:r>
      <w:proofErr w:type="spellEnd"/>
      <w:r w:rsidR="00A2787E">
        <w:rPr>
          <w:lang w:eastAsia="ru-RU"/>
        </w:rPr>
        <w:t>.</w:t>
      </w:r>
    </w:p>
    <w:p w14:paraId="7011D3D7" w14:textId="4A625BB5" w:rsidR="00612D8A" w:rsidRDefault="00EE49B1" w:rsidP="00612D8A">
      <w:pPr>
        <w:rPr>
          <w:lang w:eastAsia="ru-RU"/>
        </w:rPr>
      </w:pPr>
      <w:r>
        <w:rPr>
          <w:lang w:eastAsia="ru-RU"/>
        </w:rPr>
        <w:t>Комплексное и</w:t>
      </w:r>
      <w:r w:rsidR="00612D8A">
        <w:rPr>
          <w:lang w:eastAsia="ru-RU"/>
        </w:rPr>
        <w:t>сследование биомаркеров</w:t>
      </w:r>
      <w:r w:rsidR="001974DB">
        <w:rPr>
          <w:lang w:eastAsia="ru-RU"/>
        </w:rPr>
        <w:t xml:space="preserve"> п</w:t>
      </w:r>
      <w:r w:rsidR="001974DB">
        <w:t>озволяет оценить общее состояние сердечно-сосудистой системы, заподозрить скрытые патологии, а также определить риск</w:t>
      </w:r>
      <w:r w:rsidR="00DE61F3">
        <w:t xml:space="preserve"> </w:t>
      </w:r>
      <w:r w:rsidR="001974DB">
        <w:t>их</w:t>
      </w:r>
      <w:r w:rsidR="00DE61F3">
        <w:t xml:space="preserve"> </w:t>
      </w:r>
      <w:r w:rsidR="001974DB">
        <w:t>развития даже при отсутствии симптомов</w:t>
      </w:r>
      <w:r w:rsidR="00DE61F3">
        <w:rPr>
          <w:lang w:eastAsia="ru-RU"/>
        </w:rPr>
        <w:t>. Благодаря</w:t>
      </w:r>
      <w:r w:rsidR="00AE3905">
        <w:rPr>
          <w:lang w:eastAsia="ru-RU"/>
        </w:rPr>
        <w:t xml:space="preserve"> подобному</w:t>
      </w:r>
      <w:r w:rsidR="00DE61F3">
        <w:rPr>
          <w:lang w:eastAsia="ru-RU"/>
        </w:rPr>
        <w:t xml:space="preserve"> исследован</w:t>
      </w:r>
      <w:r w:rsidR="00AE3905">
        <w:rPr>
          <w:lang w:eastAsia="ru-RU"/>
        </w:rPr>
        <w:t>ию</w:t>
      </w:r>
      <w:r w:rsidR="00DE61F3">
        <w:rPr>
          <w:lang w:eastAsia="ru-RU"/>
        </w:rPr>
        <w:t xml:space="preserve"> </w:t>
      </w:r>
      <w:r w:rsidR="00E7128B">
        <w:rPr>
          <w:lang w:eastAsia="ru-RU"/>
        </w:rPr>
        <w:t>возможно</w:t>
      </w:r>
      <w:r>
        <w:rPr>
          <w:lang w:eastAsia="ru-RU"/>
        </w:rPr>
        <w:t xml:space="preserve"> провести:</w:t>
      </w:r>
    </w:p>
    <w:p w14:paraId="2BDB4819" w14:textId="3CD24369" w:rsidR="00612D8A" w:rsidRDefault="00612D8A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оценк</w:t>
      </w:r>
      <w:r w:rsidR="00EE49B1">
        <w:rPr>
          <w:lang w:eastAsia="ru-RU"/>
        </w:rPr>
        <w:t>у</w:t>
      </w:r>
      <w:r>
        <w:rPr>
          <w:lang w:eastAsia="ru-RU"/>
        </w:rPr>
        <w:t xml:space="preserve"> наличия факторов сердечно-сосудистого риска;</w:t>
      </w:r>
    </w:p>
    <w:p w14:paraId="1669A520" w14:textId="13E2ADC9" w:rsidR="00612D8A" w:rsidRDefault="00612D8A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 xml:space="preserve">определение риска развития сердечно-сосудистых заболеваний и их осложнений в рамках первичной и вторичной </w:t>
      </w:r>
      <w:proofErr w:type="spellStart"/>
      <w:r>
        <w:rPr>
          <w:lang w:eastAsia="ru-RU"/>
        </w:rPr>
        <w:t>кардиопрофилактики</w:t>
      </w:r>
      <w:proofErr w:type="spellEnd"/>
      <w:r>
        <w:rPr>
          <w:lang w:eastAsia="ru-RU"/>
        </w:rPr>
        <w:t>;</w:t>
      </w:r>
    </w:p>
    <w:p w14:paraId="6DF07F62" w14:textId="17D6B2CA" w:rsidR="00612D8A" w:rsidRDefault="00612D8A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ранн</w:t>
      </w:r>
      <w:r w:rsidR="00EE49B1">
        <w:rPr>
          <w:lang w:eastAsia="ru-RU"/>
        </w:rPr>
        <w:t>юю</w:t>
      </w:r>
      <w:r>
        <w:rPr>
          <w:lang w:eastAsia="ru-RU"/>
        </w:rPr>
        <w:t xml:space="preserve"> диагностик</w:t>
      </w:r>
      <w:r w:rsidR="00EE49B1">
        <w:rPr>
          <w:lang w:eastAsia="ru-RU"/>
        </w:rPr>
        <w:t>у</w:t>
      </w:r>
      <w:r>
        <w:rPr>
          <w:lang w:eastAsia="ru-RU"/>
        </w:rPr>
        <w:t xml:space="preserve"> структурных повреждений миокарда;</w:t>
      </w:r>
    </w:p>
    <w:p w14:paraId="3E53CCBC" w14:textId="62AC770C" w:rsidR="00612D8A" w:rsidRDefault="00612D8A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оценк</w:t>
      </w:r>
      <w:r w:rsidR="00EE49B1">
        <w:rPr>
          <w:lang w:eastAsia="ru-RU"/>
        </w:rPr>
        <w:t>у</w:t>
      </w:r>
      <w:r>
        <w:rPr>
          <w:lang w:eastAsia="ru-RU"/>
        </w:rPr>
        <w:t xml:space="preserve"> состояния липидного обмена, особенно у пациентов с семейной предрасположенностью к сердечно-сосудистым заболеваниям;</w:t>
      </w:r>
    </w:p>
    <w:p w14:paraId="6B649486" w14:textId="77777777" w:rsidR="00854427" w:rsidRPr="00854427" w:rsidRDefault="00612D8A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выявление хронического воспалительного процесса, ассоциированного с риском развития атеросклероза и атеросклеротических сердечно-сосудистых заболеваний</w:t>
      </w:r>
      <w:r w:rsidR="00854427" w:rsidRPr="00854427">
        <w:rPr>
          <w:lang w:eastAsia="ru-RU"/>
        </w:rPr>
        <w:t>;</w:t>
      </w:r>
    </w:p>
    <w:p w14:paraId="7FE0F2FA" w14:textId="5740C8CF" w:rsidR="00612D8A" w:rsidRDefault="00612D8A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выявление системных воспалительных процессов.</w:t>
      </w:r>
    </w:p>
    <w:p w14:paraId="2AEDB179" w14:textId="6D934B56" w:rsidR="00FC167A" w:rsidRDefault="001974DB" w:rsidP="00FC167A">
      <w:pPr>
        <w:rPr>
          <w:lang w:eastAsia="ru-RU"/>
        </w:rPr>
      </w:pPr>
      <w:r>
        <w:rPr>
          <w:lang w:eastAsia="ru-RU"/>
        </w:rPr>
        <w:t>Для выполнения</w:t>
      </w:r>
      <w:r w:rsidR="00AE47C9">
        <w:rPr>
          <w:lang w:eastAsia="ru-RU"/>
        </w:rPr>
        <w:t xml:space="preserve"> подобного анализа у пациента</w:t>
      </w:r>
      <w:r w:rsidR="006D3ECF">
        <w:rPr>
          <w:lang w:eastAsia="ru-RU"/>
        </w:rPr>
        <w:t xml:space="preserve"> в специализированных кабинетах</w:t>
      </w:r>
      <w:r w:rsidR="00AE47C9">
        <w:rPr>
          <w:lang w:eastAsia="ru-RU"/>
        </w:rPr>
        <w:t xml:space="preserve"> берется венозная кровь</w:t>
      </w:r>
      <w:r w:rsidR="006D3ECF">
        <w:rPr>
          <w:lang w:eastAsia="ru-RU"/>
        </w:rPr>
        <w:t xml:space="preserve"> и отправляется на дальнейшее исследование в лабораторию</w:t>
      </w:r>
      <w:r w:rsidR="00AE47C9">
        <w:rPr>
          <w:lang w:eastAsia="ru-RU"/>
        </w:rPr>
        <w:t>.</w:t>
      </w:r>
      <w:r w:rsidR="003D0E26">
        <w:rPr>
          <w:lang w:eastAsia="ru-RU"/>
        </w:rPr>
        <w:t xml:space="preserve"> </w:t>
      </w:r>
      <w:r w:rsidR="00FC167A">
        <w:rPr>
          <w:lang w:eastAsia="ru-RU"/>
        </w:rPr>
        <w:t>Для того, чтобы сдать анализы на биомаркеры наличие направления от врача необязательно, но для расшифровки результатов необходима консультация со специалистом.</w:t>
      </w:r>
    </w:p>
    <w:p w14:paraId="46BE1448" w14:textId="64092257" w:rsidR="00FC167A" w:rsidRDefault="00FC167A" w:rsidP="00FC167A">
      <w:pPr>
        <w:rPr>
          <w:lang w:eastAsia="ru-RU"/>
        </w:rPr>
      </w:pPr>
      <w:r>
        <w:rPr>
          <w:lang w:eastAsia="ru-RU"/>
        </w:rPr>
        <w:t xml:space="preserve">При </w:t>
      </w:r>
      <w:r w:rsidR="00122681">
        <w:rPr>
          <w:lang w:eastAsia="ru-RU"/>
        </w:rPr>
        <w:t>измерении биомаркеров для оценки состояния пациентов</w:t>
      </w:r>
      <w:r w:rsidR="00A20913">
        <w:rPr>
          <w:lang w:eastAsia="ru-RU"/>
        </w:rPr>
        <w:t xml:space="preserve"> также</w:t>
      </w:r>
      <w:r w:rsidR="00122681">
        <w:rPr>
          <w:lang w:eastAsia="ru-RU"/>
        </w:rPr>
        <w:t xml:space="preserve"> следует учитывать с</w:t>
      </w:r>
      <w:r w:rsidR="00CE152F">
        <w:rPr>
          <w:lang w:eastAsia="ru-RU"/>
        </w:rPr>
        <w:t>леду</w:t>
      </w:r>
      <w:r w:rsidR="00122681">
        <w:rPr>
          <w:lang w:eastAsia="ru-RU"/>
        </w:rPr>
        <w:t>ющее:</w:t>
      </w:r>
    </w:p>
    <w:p w14:paraId="7BBE47D2" w14:textId="4FA6102C" w:rsidR="00FC167A" w:rsidRDefault="00122681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к</w:t>
      </w:r>
      <w:r w:rsidR="00FC167A">
        <w:rPr>
          <w:lang w:eastAsia="ru-RU"/>
        </w:rPr>
        <w:t>ардиомаркеры</w:t>
      </w:r>
      <w:proofErr w:type="spellEnd"/>
      <w:r w:rsidR="00FC167A">
        <w:rPr>
          <w:lang w:eastAsia="ru-RU"/>
        </w:rPr>
        <w:t xml:space="preserve"> не исследуются при скрининге и для профилактики</w:t>
      </w:r>
      <w:r>
        <w:rPr>
          <w:lang w:eastAsia="ru-RU"/>
        </w:rPr>
        <w:t>;</w:t>
      </w:r>
    </w:p>
    <w:p w14:paraId="4DD62D76" w14:textId="390EFC53" w:rsidR="00FC167A" w:rsidRDefault="00122681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р</w:t>
      </w:r>
      <w:r w:rsidR="00FC167A">
        <w:rPr>
          <w:lang w:eastAsia="ru-RU"/>
        </w:rPr>
        <w:t>езультаты диагностики трактуются кардиологами исключительно вместе с результатами ЭКГ и Эхо-КГ</w:t>
      </w:r>
      <w:r>
        <w:rPr>
          <w:lang w:eastAsia="ru-RU"/>
        </w:rPr>
        <w:t>;</w:t>
      </w:r>
    </w:p>
    <w:p w14:paraId="1D1F6975" w14:textId="59CA2185" w:rsidR="00FC167A" w:rsidRPr="001974DB" w:rsidRDefault="00300C2B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к</w:t>
      </w:r>
      <w:r w:rsidR="00FC167A">
        <w:rPr>
          <w:lang w:eastAsia="ru-RU"/>
        </w:rPr>
        <w:t>ардиомаркеры</w:t>
      </w:r>
      <w:proofErr w:type="spellEnd"/>
      <w:r w:rsidR="00FC167A">
        <w:rPr>
          <w:lang w:eastAsia="ru-RU"/>
        </w:rPr>
        <w:t xml:space="preserve"> реагируют на повреждение сердечной мышцы с разной скоростью, что должен учитывать специалист.</w:t>
      </w:r>
    </w:p>
    <w:p w14:paraId="4FB3AF79" w14:textId="09A10A59" w:rsidR="001C14B4" w:rsidRDefault="001C14B4" w:rsidP="001C14B4">
      <w:pPr>
        <w:rPr>
          <w:lang w:eastAsia="ru-RU"/>
        </w:rPr>
      </w:pPr>
      <w:r>
        <w:rPr>
          <w:lang w:eastAsia="ru-RU"/>
        </w:rPr>
        <w:t>ЭКГ относится к базовым методам диагностики сердечных патологий, без которого не обойдется практически ни одно обследование.</w:t>
      </w:r>
      <w:r w:rsidR="002B2CE6">
        <w:rPr>
          <w:lang w:eastAsia="ru-RU"/>
        </w:rPr>
        <w:t xml:space="preserve"> Для выполнения данного типа исследования на теле пациента размещают датчики, </w:t>
      </w:r>
      <w:r w:rsidR="001A78A1">
        <w:rPr>
          <w:lang w:eastAsia="ru-RU"/>
        </w:rPr>
        <w:t xml:space="preserve">с которых считывают сигналы и выводят на бумагу или пленку в виде графика. </w:t>
      </w:r>
      <w:r w:rsidR="002B2CE6">
        <w:rPr>
          <w:lang w:eastAsia="ru-RU"/>
        </w:rPr>
        <w:t xml:space="preserve">С помощью ЭКГ фиксируются </w:t>
      </w:r>
      <w:r w:rsidR="002B2CE6" w:rsidRPr="002B2CE6">
        <w:rPr>
          <w:lang w:eastAsia="ru-RU"/>
        </w:rPr>
        <w:t>электрические потенциалы во всех сердечных отделов, а также особенности прохождения импульсов по проводящей системе сердца</w:t>
      </w:r>
      <w:r w:rsidR="002B2CE6">
        <w:rPr>
          <w:lang w:eastAsia="ru-RU"/>
        </w:rPr>
        <w:t xml:space="preserve">. </w:t>
      </w:r>
      <w:r>
        <w:rPr>
          <w:lang w:eastAsia="ru-RU"/>
        </w:rPr>
        <w:t>Методика ЭКГ выявляет:</w:t>
      </w:r>
    </w:p>
    <w:p w14:paraId="3AEDC262" w14:textId="77777777" w:rsidR="001C14B4" w:rsidRDefault="001C14B4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инфаркт;</w:t>
      </w:r>
    </w:p>
    <w:p w14:paraId="5B384251" w14:textId="23F2F6AB" w:rsidR="001C14B4" w:rsidRDefault="001C14B4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нарушения ритма;</w:t>
      </w:r>
    </w:p>
    <w:p w14:paraId="5534C5FD" w14:textId="77777777" w:rsidR="001C14B4" w:rsidRDefault="001C14B4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 xml:space="preserve">изменение частоты сердечных сокращений; </w:t>
      </w:r>
    </w:p>
    <w:p w14:paraId="6DCD4337" w14:textId="53CC06FC" w:rsidR="001C14B4" w:rsidRDefault="001C14B4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гипертрофию желудочков;</w:t>
      </w:r>
    </w:p>
    <w:p w14:paraId="2861DCFE" w14:textId="2215CCB0" w:rsidR="001C14B4" w:rsidRDefault="001C14B4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ишемические и </w:t>
      </w:r>
      <w:proofErr w:type="spellStart"/>
      <w:r>
        <w:rPr>
          <w:lang w:eastAsia="ru-RU"/>
        </w:rPr>
        <w:t>кардиодистрофические</w:t>
      </w:r>
      <w:proofErr w:type="spellEnd"/>
      <w:r>
        <w:rPr>
          <w:lang w:eastAsia="ru-RU"/>
        </w:rPr>
        <w:t xml:space="preserve"> изменения.</w:t>
      </w:r>
    </w:p>
    <w:p w14:paraId="42BB85EE" w14:textId="4D23C617" w:rsidR="002C1ABC" w:rsidRDefault="00A36368" w:rsidP="002C1ABC">
      <w:pPr>
        <w:rPr>
          <w:lang w:eastAsia="ru-RU"/>
        </w:rPr>
      </w:pPr>
      <w:r>
        <w:rPr>
          <w:lang w:eastAsia="ru-RU"/>
        </w:rPr>
        <w:t>Эхо-КГ, или эхокардиография, позволяет выполнить исследование сердца при помощи ультразвука. Ультразвуковые волны</w:t>
      </w:r>
      <w:r w:rsidR="00E34AC7">
        <w:rPr>
          <w:lang w:eastAsia="ru-RU"/>
        </w:rPr>
        <w:t>, распространяясь вглубь сердца и возвращаясь к датчику, преобразуются в электрические сигналы, которые выводятся на монитор в виде изображения.</w:t>
      </w:r>
      <w:r w:rsidR="002C1ABC">
        <w:rPr>
          <w:lang w:eastAsia="ru-RU"/>
        </w:rPr>
        <w:t xml:space="preserve"> Помимо предоставления возможности оценки анатомии и функционального состояния сердца,</w:t>
      </w:r>
      <w:r w:rsidR="00781F35">
        <w:rPr>
          <w:lang w:eastAsia="ru-RU"/>
        </w:rPr>
        <w:t xml:space="preserve"> в том числе объем</w:t>
      </w:r>
      <w:r w:rsidR="003A4162">
        <w:rPr>
          <w:lang w:eastAsia="ru-RU"/>
        </w:rPr>
        <w:t>а</w:t>
      </w:r>
      <w:r w:rsidR="00781F35">
        <w:rPr>
          <w:lang w:eastAsia="ru-RU"/>
        </w:rPr>
        <w:t xml:space="preserve"> полостей предсердий и желудочков, форму и </w:t>
      </w:r>
      <w:r w:rsidR="00CB7C5F">
        <w:rPr>
          <w:lang w:eastAsia="ru-RU"/>
        </w:rPr>
        <w:t>общ</w:t>
      </w:r>
      <w:r w:rsidR="003A4162">
        <w:rPr>
          <w:lang w:eastAsia="ru-RU"/>
        </w:rPr>
        <w:t>его</w:t>
      </w:r>
      <w:r w:rsidR="00CB7C5F">
        <w:rPr>
          <w:lang w:eastAsia="ru-RU"/>
        </w:rPr>
        <w:t xml:space="preserve"> размер</w:t>
      </w:r>
      <w:r w:rsidR="003A4162">
        <w:rPr>
          <w:lang w:eastAsia="ru-RU"/>
        </w:rPr>
        <w:t>а</w:t>
      </w:r>
      <w:r w:rsidR="00CB7C5F">
        <w:rPr>
          <w:lang w:eastAsia="ru-RU"/>
        </w:rPr>
        <w:t xml:space="preserve"> органа,</w:t>
      </w:r>
      <w:r w:rsidR="00781F35">
        <w:rPr>
          <w:lang w:eastAsia="ru-RU"/>
        </w:rPr>
        <w:t xml:space="preserve"> скорост</w:t>
      </w:r>
      <w:r w:rsidR="003A4162">
        <w:rPr>
          <w:lang w:eastAsia="ru-RU"/>
        </w:rPr>
        <w:t>и</w:t>
      </w:r>
      <w:r w:rsidR="00781F35">
        <w:rPr>
          <w:lang w:eastAsia="ru-RU"/>
        </w:rPr>
        <w:t xml:space="preserve"> кровотока,</w:t>
      </w:r>
      <w:r w:rsidR="002C1ABC">
        <w:rPr>
          <w:lang w:eastAsia="ru-RU"/>
        </w:rPr>
        <w:t xml:space="preserve"> Эхо-КГ выявляет</w:t>
      </w:r>
      <w:r w:rsidR="003A4162">
        <w:rPr>
          <w:lang w:eastAsia="ru-RU"/>
        </w:rPr>
        <w:t xml:space="preserve"> следующие проблемы со здоровьем</w:t>
      </w:r>
      <w:r w:rsidR="002C1ABC">
        <w:rPr>
          <w:lang w:eastAsia="ru-RU"/>
        </w:rPr>
        <w:t>:</w:t>
      </w:r>
    </w:p>
    <w:p w14:paraId="41C530BF" w14:textId="6151F1C0" w:rsidR="002C1ABC" w:rsidRDefault="002C1ABC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врожденные, приобретенные пороки сердца</w:t>
      </w:r>
      <w:r w:rsidR="00781F35">
        <w:rPr>
          <w:lang w:eastAsia="ru-RU"/>
        </w:rPr>
        <w:t>;</w:t>
      </w:r>
    </w:p>
    <w:p w14:paraId="1FB43894" w14:textId="461DF4E8" w:rsidR="00781F35" w:rsidRDefault="00781F35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новообразования в сердечной мышце;</w:t>
      </w:r>
    </w:p>
    <w:p w14:paraId="29FA60C3" w14:textId="0786E019" w:rsidR="002C1ABC" w:rsidRDefault="002C1ABC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внутрисердечные тромбы</w:t>
      </w:r>
      <w:r w:rsidR="00781F35">
        <w:rPr>
          <w:lang w:eastAsia="ru-RU"/>
        </w:rPr>
        <w:t>;</w:t>
      </w:r>
    </w:p>
    <w:p w14:paraId="21E504AF" w14:textId="6414678E" w:rsidR="002C1ABC" w:rsidRDefault="002C1ABC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поражение створок клапанов</w:t>
      </w:r>
      <w:r w:rsidR="00781F35">
        <w:rPr>
          <w:lang w:eastAsia="ru-RU"/>
        </w:rPr>
        <w:t>;</w:t>
      </w:r>
    </w:p>
    <w:p w14:paraId="700794A5" w14:textId="7E050022" w:rsidR="002C1ABC" w:rsidRDefault="002C1ABC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гипертрофи</w:t>
      </w:r>
      <w:r w:rsidR="00781F35">
        <w:rPr>
          <w:lang w:eastAsia="ru-RU"/>
        </w:rPr>
        <w:t>ю</w:t>
      </w:r>
      <w:r>
        <w:rPr>
          <w:lang w:eastAsia="ru-RU"/>
        </w:rPr>
        <w:t xml:space="preserve"> или гипотрофи</w:t>
      </w:r>
      <w:r w:rsidR="00781F35">
        <w:rPr>
          <w:lang w:eastAsia="ru-RU"/>
        </w:rPr>
        <w:t>ю</w:t>
      </w:r>
      <w:r>
        <w:rPr>
          <w:lang w:eastAsia="ru-RU"/>
        </w:rPr>
        <w:t xml:space="preserve"> сердечных камер</w:t>
      </w:r>
      <w:r w:rsidR="00781F35">
        <w:rPr>
          <w:lang w:eastAsia="ru-RU"/>
        </w:rPr>
        <w:t>;</w:t>
      </w:r>
    </w:p>
    <w:p w14:paraId="0A91AF17" w14:textId="728CB8E4" w:rsidR="002C1ABC" w:rsidRDefault="00781F35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 xml:space="preserve">наличие </w:t>
      </w:r>
      <w:r w:rsidR="002C1ABC">
        <w:rPr>
          <w:lang w:eastAsia="ru-RU"/>
        </w:rPr>
        <w:t>свободн</w:t>
      </w:r>
      <w:r>
        <w:rPr>
          <w:lang w:eastAsia="ru-RU"/>
        </w:rPr>
        <w:t>ой</w:t>
      </w:r>
      <w:r w:rsidR="002C1ABC">
        <w:rPr>
          <w:lang w:eastAsia="ru-RU"/>
        </w:rPr>
        <w:t xml:space="preserve"> жидкос</w:t>
      </w:r>
      <w:r>
        <w:rPr>
          <w:lang w:eastAsia="ru-RU"/>
        </w:rPr>
        <w:t>ти</w:t>
      </w:r>
      <w:r w:rsidR="002C1ABC">
        <w:rPr>
          <w:lang w:eastAsia="ru-RU"/>
        </w:rPr>
        <w:t xml:space="preserve"> в перикарде</w:t>
      </w:r>
      <w:r>
        <w:rPr>
          <w:lang w:eastAsia="ru-RU"/>
        </w:rPr>
        <w:t>;</w:t>
      </w:r>
    </w:p>
    <w:p w14:paraId="416E116E" w14:textId="643D4DB7" w:rsidR="002C1ABC" w:rsidRDefault="002C1ABC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патологии крупных сосудов</w:t>
      </w:r>
      <w:r w:rsidR="00781F35">
        <w:rPr>
          <w:lang w:eastAsia="ru-RU"/>
        </w:rPr>
        <w:t>;</w:t>
      </w:r>
    </w:p>
    <w:p w14:paraId="204D0571" w14:textId="7DA24A24" w:rsidR="002C1ABC" w:rsidRDefault="002C1ABC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изменение скорости и направления внутреннего кровотока</w:t>
      </w:r>
      <w:r w:rsidR="00781F35">
        <w:rPr>
          <w:lang w:eastAsia="ru-RU"/>
        </w:rPr>
        <w:t>.</w:t>
      </w:r>
    </w:p>
    <w:p w14:paraId="15E15D5E" w14:textId="2FA90FF1" w:rsidR="009A41FF" w:rsidRDefault="009A41FF" w:rsidP="009A41FF">
      <w:pPr>
        <w:rPr>
          <w:lang w:eastAsia="ru-RU"/>
        </w:rPr>
      </w:pPr>
      <w:r>
        <w:rPr>
          <w:lang w:eastAsia="ru-RU"/>
        </w:rPr>
        <w:t xml:space="preserve">Помимо Эхо-КГ, детальные изображения структур сердца и сосудов может предоставить и технология МРТ. </w:t>
      </w:r>
      <w:r w:rsidR="00FB1EE9">
        <w:rPr>
          <w:lang w:eastAsia="ru-RU"/>
        </w:rPr>
        <w:t xml:space="preserve">При помощи нее </w:t>
      </w:r>
      <w:r w:rsidR="005F1176">
        <w:rPr>
          <w:lang w:eastAsia="ru-RU"/>
        </w:rPr>
        <w:t>можно выполнить</w:t>
      </w:r>
      <w:r>
        <w:rPr>
          <w:lang w:eastAsia="ru-RU"/>
        </w:rPr>
        <w:t xml:space="preserve"> визуализацию аномалий, атеросклеротических бляшек, </w:t>
      </w:r>
      <w:r w:rsidR="003E00DE">
        <w:rPr>
          <w:lang w:eastAsia="ru-RU"/>
        </w:rPr>
        <w:t xml:space="preserve">оценить </w:t>
      </w:r>
      <w:r>
        <w:rPr>
          <w:lang w:eastAsia="ru-RU"/>
        </w:rPr>
        <w:t>размер</w:t>
      </w:r>
      <w:r w:rsidR="003E00DE">
        <w:rPr>
          <w:lang w:eastAsia="ru-RU"/>
        </w:rPr>
        <w:t>ы</w:t>
      </w:r>
      <w:r>
        <w:rPr>
          <w:lang w:eastAsia="ru-RU"/>
        </w:rPr>
        <w:t xml:space="preserve"> желудочков и других параметров.</w:t>
      </w:r>
      <w:r w:rsidR="00BC4DD7">
        <w:rPr>
          <w:lang w:eastAsia="ru-RU"/>
        </w:rPr>
        <w:t xml:space="preserve"> </w:t>
      </w:r>
      <w:r w:rsidR="0087492E">
        <w:rPr>
          <w:lang w:eastAsia="ru-RU"/>
        </w:rPr>
        <w:t>Во время проведения МРТ сканирование тела пациента выполняется радиоволной, затем фиксируются изменения состояния молекул и передаются в компьютер для проведения дальнейшей обработки полученных данных.</w:t>
      </w:r>
      <w:r w:rsidR="00562DCB">
        <w:rPr>
          <w:lang w:eastAsia="ru-RU"/>
        </w:rPr>
        <w:t xml:space="preserve"> Для более четкой детализации изображения дополнительно используют контрастирование.</w:t>
      </w:r>
    </w:p>
    <w:p w14:paraId="01C79ADF" w14:textId="77777777" w:rsidR="009A41FF" w:rsidRDefault="009A41FF" w:rsidP="009A41FF">
      <w:pPr>
        <w:rPr>
          <w:lang w:eastAsia="ru-RU"/>
        </w:rPr>
      </w:pPr>
      <w:r>
        <w:rPr>
          <w:lang w:eastAsia="ru-RU"/>
        </w:rPr>
        <w:t>МРТ исследование позволяет выявить следующие патологии:</w:t>
      </w:r>
    </w:p>
    <w:p w14:paraId="618D0792" w14:textId="77777777" w:rsidR="009A41FF" w:rsidRDefault="009A41FF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врожденные пороки сердца;</w:t>
      </w:r>
    </w:p>
    <w:p w14:paraId="7A684C79" w14:textId="77777777" w:rsidR="009A41FF" w:rsidRDefault="009A41FF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опухоли сердца;</w:t>
      </w:r>
    </w:p>
    <w:p w14:paraId="0E4AA609" w14:textId="77777777" w:rsidR="009A41FF" w:rsidRDefault="009A41FF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заболевания перикарда;</w:t>
      </w:r>
    </w:p>
    <w:p w14:paraId="60D06648" w14:textId="77777777" w:rsidR="009A41FF" w:rsidRDefault="009A41FF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заболевания аорты;</w:t>
      </w:r>
    </w:p>
    <w:p w14:paraId="35F0CF25" w14:textId="77777777" w:rsidR="009A41FF" w:rsidRDefault="009A41FF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миокардиты;</w:t>
      </w:r>
    </w:p>
    <w:p w14:paraId="7B58B9EB" w14:textId="002FEA27" w:rsidR="009A41FF" w:rsidRDefault="009A41FF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к</w:t>
      </w:r>
      <w:r w:rsidRPr="005679EF">
        <w:rPr>
          <w:lang w:eastAsia="ru-RU"/>
        </w:rPr>
        <w:t>ардиомиопатии</w:t>
      </w:r>
      <w:r>
        <w:rPr>
          <w:lang w:eastAsia="ru-RU"/>
        </w:rPr>
        <w:t>.</w:t>
      </w:r>
    </w:p>
    <w:p w14:paraId="643761BA" w14:textId="21791903" w:rsidR="00C55583" w:rsidRDefault="008A6531" w:rsidP="008D209B">
      <w:pPr>
        <w:rPr>
          <w:lang w:eastAsia="ru-RU"/>
        </w:rPr>
      </w:pPr>
      <w:r>
        <w:rPr>
          <w:lang w:eastAsia="ru-RU"/>
        </w:rPr>
        <w:t>В качестве значимого параметра при выявлении признаков ССЗ выступает давление: систолическое и диастолическое.</w:t>
      </w:r>
      <w:r w:rsidRPr="008A6531">
        <w:t xml:space="preserve"> </w:t>
      </w:r>
      <w:r w:rsidRPr="008A6531">
        <w:rPr>
          <w:lang w:eastAsia="ru-RU"/>
        </w:rPr>
        <w:t xml:space="preserve">В медицине систолическим давлением называется кровяное давление в артериях в момент сокращения сердечной мышцы, а диастолическим </w:t>
      </w:r>
      <w:r w:rsidR="00380EAD">
        <w:rPr>
          <w:rStyle w:val="af1"/>
          <w:b w:val="0"/>
        </w:rPr>
        <w:t>–</w:t>
      </w:r>
      <w:r w:rsidRPr="008A6531">
        <w:rPr>
          <w:lang w:eastAsia="ru-RU"/>
        </w:rPr>
        <w:t xml:space="preserve"> давление в момент </w:t>
      </w:r>
      <w:r w:rsidR="00380EAD">
        <w:rPr>
          <w:lang w:eastAsia="ru-RU"/>
        </w:rPr>
        <w:t xml:space="preserve">её </w:t>
      </w:r>
      <w:r w:rsidRPr="008A6531">
        <w:rPr>
          <w:lang w:eastAsia="ru-RU"/>
        </w:rPr>
        <w:t xml:space="preserve">расслабления. </w:t>
      </w:r>
      <w:r w:rsidR="00042B0B">
        <w:rPr>
          <w:lang w:eastAsia="ru-RU"/>
        </w:rPr>
        <w:t>Несмотря на то, что о</w:t>
      </w:r>
      <w:r w:rsidRPr="008A6531">
        <w:rPr>
          <w:lang w:eastAsia="ru-RU"/>
        </w:rPr>
        <w:t>ба показателя важны сами по себе, в определенных целях, например, чтобы выяснить, насколько хорошо органы снабжаются кровью, важно также знать среднее артериальное давление</w:t>
      </w:r>
      <w:r w:rsidR="009E0AB2">
        <w:rPr>
          <w:lang w:eastAsia="ru-RU"/>
        </w:rPr>
        <w:t>, которое рассчитывается на их основе</w:t>
      </w:r>
      <w:r w:rsidRPr="008A6531">
        <w:rPr>
          <w:lang w:eastAsia="ru-RU"/>
        </w:rPr>
        <w:t>.</w:t>
      </w:r>
      <w:r w:rsidR="009B20A5">
        <w:rPr>
          <w:lang w:eastAsia="ru-RU"/>
        </w:rPr>
        <w:t xml:space="preserve"> В отличие от ЭКГ, Эхо-КГ и МРТ, </w:t>
      </w:r>
      <w:r w:rsidR="00A002F4">
        <w:rPr>
          <w:lang w:eastAsia="ru-RU"/>
        </w:rPr>
        <w:t>для измерения</w:t>
      </w:r>
      <w:r w:rsidR="007A0E01">
        <w:rPr>
          <w:lang w:eastAsia="ru-RU"/>
        </w:rPr>
        <w:t xml:space="preserve"> давления</w:t>
      </w:r>
      <w:r w:rsidR="00A002F4">
        <w:rPr>
          <w:lang w:eastAsia="ru-RU"/>
        </w:rPr>
        <w:t xml:space="preserve"> используется легкодоступный прибор, тонометр</w:t>
      </w:r>
      <w:r w:rsidR="007A0E01">
        <w:rPr>
          <w:lang w:eastAsia="ru-RU"/>
        </w:rPr>
        <w:t xml:space="preserve">, поэтому </w:t>
      </w:r>
      <w:r w:rsidR="00074104">
        <w:rPr>
          <w:lang w:eastAsia="ru-RU"/>
        </w:rPr>
        <w:t>данный аппарат присутствует практически в каждом доме</w:t>
      </w:r>
      <w:r w:rsidR="00A002F4">
        <w:rPr>
          <w:lang w:eastAsia="ru-RU"/>
        </w:rPr>
        <w:t>.</w:t>
      </w:r>
      <w:r w:rsidR="00074104">
        <w:rPr>
          <w:lang w:eastAsia="ru-RU"/>
        </w:rPr>
        <w:t xml:space="preserve"> Несмотря на </w:t>
      </w:r>
      <w:r w:rsidR="00E3733D">
        <w:rPr>
          <w:lang w:eastAsia="ru-RU"/>
        </w:rPr>
        <w:t xml:space="preserve">его широкую распространенность, для </w:t>
      </w:r>
      <w:r w:rsidR="00D113AA">
        <w:rPr>
          <w:lang w:eastAsia="ru-RU"/>
        </w:rPr>
        <w:t>измерения артериального давления необходимо знать правильную методику</w:t>
      </w:r>
      <w:r w:rsidR="00B41E0D">
        <w:rPr>
          <w:lang w:eastAsia="ru-RU"/>
        </w:rPr>
        <w:t xml:space="preserve"> и соблюдать необходимые требования перед началом замера</w:t>
      </w:r>
      <w:r w:rsidR="00D113AA">
        <w:rPr>
          <w:lang w:eastAsia="ru-RU"/>
        </w:rPr>
        <w:t>.</w:t>
      </w:r>
    </w:p>
    <w:p w14:paraId="3854BA24" w14:textId="3F08CC4B" w:rsidR="0071777A" w:rsidRDefault="008D209B" w:rsidP="008D209B">
      <w:pPr>
        <w:rPr>
          <w:lang w:eastAsia="ru-RU"/>
        </w:rPr>
      </w:pPr>
      <w:r>
        <w:rPr>
          <w:lang w:eastAsia="ru-RU"/>
        </w:rPr>
        <w:t xml:space="preserve">Для персонализированного подхода к профилактике и лечения ССЗ </w:t>
      </w:r>
      <w:r w:rsidR="005B311A">
        <w:rPr>
          <w:lang w:eastAsia="ru-RU"/>
        </w:rPr>
        <w:t xml:space="preserve">также </w:t>
      </w:r>
      <w:r>
        <w:rPr>
          <w:lang w:eastAsia="ru-RU"/>
        </w:rPr>
        <w:t>учитываются индивидуальные факторы, такие как возраст, пол, генетика и образ жизни, для создания персонализированных стратегий.</w:t>
      </w:r>
      <w:r w:rsidR="00A617CA">
        <w:rPr>
          <w:lang w:eastAsia="ru-RU"/>
        </w:rPr>
        <w:t xml:space="preserve"> </w:t>
      </w:r>
      <w:r w:rsidR="0071777A">
        <w:rPr>
          <w:lang w:eastAsia="ru-RU"/>
        </w:rPr>
        <w:t>Среди самых распространенных факторов риска можно назвать:</w:t>
      </w:r>
    </w:p>
    <w:p w14:paraId="3DD2245F" w14:textId="77777777" w:rsidR="0071777A" w:rsidRDefault="0071777A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курение;</w:t>
      </w:r>
    </w:p>
    <w:p w14:paraId="4AF219A5" w14:textId="77777777" w:rsidR="0071777A" w:rsidRDefault="0071777A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злоупотребление спиртными напитками;</w:t>
      </w:r>
    </w:p>
    <w:p w14:paraId="03AE6162" w14:textId="77777777" w:rsidR="0071777A" w:rsidRDefault="0071777A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неправильное питание;</w:t>
      </w:r>
    </w:p>
    <w:p w14:paraId="2050022C" w14:textId="673CC94C" w:rsidR="00F51189" w:rsidRDefault="0071777A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недостаточная физическая активность;</w:t>
      </w:r>
    </w:p>
    <w:p w14:paraId="22036990" w14:textId="6BF8688E" w:rsidR="0071777A" w:rsidRDefault="0071777A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повышенный уровень стресса;</w:t>
      </w:r>
    </w:p>
    <w:p w14:paraId="5931EF4A" w14:textId="30A0D583" w:rsidR="00CA5F9F" w:rsidRDefault="0071777A" w:rsidP="00186D0F">
      <w:pPr>
        <w:pStyle w:val="a8"/>
        <w:numPr>
          <w:ilvl w:val="0"/>
          <w:numId w:val="29"/>
        </w:numPr>
        <w:ind w:left="0" w:firstLine="709"/>
        <w:rPr>
          <w:lang w:eastAsia="ru-RU"/>
        </w:rPr>
      </w:pPr>
      <w:r>
        <w:rPr>
          <w:lang w:eastAsia="ru-RU"/>
        </w:rPr>
        <w:t>избыточный вес</w:t>
      </w:r>
      <w:r w:rsidR="007F10DD">
        <w:rPr>
          <w:lang w:eastAsia="ru-RU"/>
        </w:rPr>
        <w:t>.</w:t>
      </w:r>
    </w:p>
    <w:p w14:paraId="3509B853" w14:textId="79372ECA" w:rsidR="00CA5F9F" w:rsidRDefault="00CA5F9F" w:rsidP="008D209B">
      <w:pPr>
        <w:rPr>
          <w:lang w:eastAsia="ru-RU"/>
        </w:rPr>
      </w:pPr>
      <w:r>
        <w:rPr>
          <w:lang w:eastAsia="ru-RU"/>
        </w:rPr>
        <w:t>Наличие факторов риска чаще всего определяется опросом пациента на приеме врача или же на основании данных его медицинской карты.</w:t>
      </w:r>
    </w:p>
    <w:p w14:paraId="42FA1999" w14:textId="402585F9" w:rsidR="008D209B" w:rsidRDefault="008D209B" w:rsidP="008D209B">
      <w:pPr>
        <w:rPr>
          <w:lang w:eastAsia="ru-RU"/>
        </w:rPr>
      </w:pPr>
      <w:r>
        <w:rPr>
          <w:lang w:eastAsia="ru-RU"/>
        </w:rPr>
        <w:t>В некоторых случаях выполняется анализ генома для выявления генетических факторов, влияющих на предрасположенность к сердечно-</w:t>
      </w:r>
      <w:r>
        <w:rPr>
          <w:lang w:eastAsia="ru-RU"/>
        </w:rPr>
        <w:lastRenderedPageBreak/>
        <w:t>сосудистым заболеваниям.</w:t>
      </w:r>
      <w:r w:rsidR="008549E2">
        <w:rPr>
          <w:lang w:eastAsia="ru-RU"/>
        </w:rPr>
        <w:t xml:space="preserve"> Также в случае </w:t>
      </w:r>
      <w:r w:rsidR="00B73D90">
        <w:rPr>
          <w:lang w:eastAsia="ru-RU"/>
        </w:rPr>
        <w:t>если пациент наблюдается у семейного доктора</w:t>
      </w:r>
      <w:r w:rsidR="00E87927">
        <w:rPr>
          <w:lang w:eastAsia="ru-RU"/>
        </w:rPr>
        <w:t xml:space="preserve">, </w:t>
      </w:r>
      <w:r w:rsidR="001C44E5">
        <w:rPr>
          <w:lang w:eastAsia="ru-RU"/>
        </w:rPr>
        <w:t xml:space="preserve">как и его близкие родственники, может быть определена наследственная предрасположенность к </w:t>
      </w:r>
      <w:r w:rsidR="00313DE0">
        <w:rPr>
          <w:lang w:eastAsia="ru-RU"/>
        </w:rPr>
        <w:t>некоторым</w:t>
      </w:r>
      <w:r w:rsidR="001C44E5">
        <w:rPr>
          <w:lang w:eastAsia="ru-RU"/>
        </w:rPr>
        <w:t xml:space="preserve"> типам заболеваний или же патологиям.</w:t>
      </w:r>
    </w:p>
    <w:p w14:paraId="0FB4CF29" w14:textId="76C11B4F" w:rsidR="008D209B" w:rsidRDefault="008D209B" w:rsidP="008D209B">
      <w:pPr>
        <w:rPr>
          <w:lang w:eastAsia="ru-RU"/>
        </w:rPr>
      </w:pPr>
      <w:r>
        <w:rPr>
          <w:lang w:eastAsia="ru-RU"/>
        </w:rPr>
        <w:t>Каждый из перечисленных типов информации требует своего способа представления, хранения и обработки. Для проведения качественной диагностики и определения наличия заболеваний необходимо сравнение количественных показателей с эталонными, обширная база классифицированных медиафайлов для сравнения и использование подходящих алгоритмов анализа. Следует также отметить, что необходимо учитывать показатели за определенный промежуток времени, а соответственно и иметь возможность хранить большой объем защищенных данных, оперативно получать их из базы и быстро обрабатывать.</w:t>
      </w:r>
    </w:p>
    <w:p w14:paraId="267C23CC" w14:textId="77777777" w:rsidR="008D209B" w:rsidRDefault="008D209B" w:rsidP="00E23225">
      <w:pPr>
        <w:pStyle w:val="16"/>
      </w:pPr>
      <w:bookmarkStart w:id="10" w:name="_Toc168854613"/>
      <w:r>
        <w:t>Технологии и методы, используемые в автоматизированных системах поддержки мониторинга здоровья</w:t>
      </w:r>
      <w:bookmarkEnd w:id="10"/>
    </w:p>
    <w:p w14:paraId="03762307" w14:textId="7DFC22D6" w:rsidR="008D209B" w:rsidRDefault="008D209B" w:rsidP="008D209B">
      <w:pPr>
        <w:rPr>
          <w:lang w:eastAsia="ru-RU"/>
        </w:rPr>
      </w:pPr>
      <w:r>
        <w:rPr>
          <w:lang w:eastAsia="ru-RU"/>
        </w:rPr>
        <w:t>Одним из способов поддержки мониторинга здоровья, используемых в автоматизированных системах, является диагностика на основе мобильных систем и носимых устройств, которые позволяют получать различную информацию о состоянии пациента, включая электрокардиограммы (ЭКГ), активность и уровень стресса</w:t>
      </w:r>
      <w:r w:rsidR="00895140">
        <w:rPr>
          <w:lang w:eastAsia="ru-RU"/>
        </w:rPr>
        <w:t xml:space="preserve"> </w:t>
      </w:r>
      <w:r w:rsidR="00895140" w:rsidRPr="00895140">
        <w:rPr>
          <w:lang w:eastAsia="ru-RU"/>
        </w:rPr>
        <w:t>[</w:t>
      </w:r>
      <w:r w:rsidR="0083101E">
        <w:rPr>
          <w:lang w:eastAsia="ru-RU"/>
        </w:rPr>
        <w:t>9</w:t>
      </w:r>
      <w:r w:rsidR="00895140" w:rsidRPr="00895140">
        <w:rPr>
          <w:lang w:eastAsia="ru-RU"/>
        </w:rPr>
        <w:t>]</w:t>
      </w:r>
      <w:r>
        <w:rPr>
          <w:lang w:eastAsia="ru-RU"/>
        </w:rPr>
        <w:t>.  Работа с таким видом систем может быть в двух вариантах:</w:t>
      </w:r>
    </w:p>
    <w:p w14:paraId="662A75D1" w14:textId="77777777" w:rsidR="008D209B" w:rsidRDefault="008D209B" w:rsidP="00186D0F">
      <w:pPr>
        <w:pStyle w:val="a8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t>Устройства и сенсоры работают автономно, сохраняя данные в своей памяти. Пациент носит мобильное оборудование на себе определенное время, и медицинские работники в назначенный срок или периодически выполняют выгрузку считанных показателей напрямую, при очном встрече с пациентом</w:t>
      </w:r>
      <w:r w:rsidRPr="0038623A">
        <w:rPr>
          <w:lang w:eastAsia="ru-RU"/>
        </w:rPr>
        <w:t>;</w:t>
      </w:r>
    </w:p>
    <w:p w14:paraId="05F6CE90" w14:textId="3B97C856" w:rsidR="008D209B" w:rsidRDefault="008D209B" w:rsidP="00186D0F">
      <w:pPr>
        <w:pStyle w:val="a8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Носимое оборудование подключено к </w:t>
      </w:r>
      <w:r w:rsidRPr="00D52044">
        <w:rPr>
          <w:lang w:val="en-US" w:eastAsia="ru-RU"/>
        </w:rPr>
        <w:t>IoT</w:t>
      </w:r>
      <w:r>
        <w:rPr>
          <w:lang w:eastAsia="ru-RU"/>
        </w:rPr>
        <w:t xml:space="preserve"> (если быть точнее, </w:t>
      </w:r>
      <w:r w:rsidRPr="00D52044">
        <w:rPr>
          <w:lang w:val="en-US" w:eastAsia="ru-RU"/>
        </w:rPr>
        <w:t>IoMT</w:t>
      </w:r>
      <w:r w:rsidRPr="00AC6099">
        <w:rPr>
          <w:lang w:eastAsia="ru-RU"/>
        </w:rPr>
        <w:t xml:space="preserve"> </w:t>
      </w:r>
      <w:r>
        <w:rPr>
          <w:lang w:eastAsia="ru-RU"/>
        </w:rPr>
        <w:t>–</w:t>
      </w:r>
      <w:r w:rsidRPr="00AC6099">
        <w:rPr>
          <w:lang w:eastAsia="ru-RU"/>
        </w:rPr>
        <w:t xml:space="preserve"> </w:t>
      </w:r>
      <w:r>
        <w:rPr>
          <w:lang w:eastAsia="ru-RU"/>
        </w:rPr>
        <w:t>интернет медицинских вещей)</w:t>
      </w:r>
      <w:r w:rsidRPr="0038623A">
        <w:rPr>
          <w:lang w:eastAsia="ru-RU"/>
        </w:rPr>
        <w:t>,</w:t>
      </w:r>
      <w:r>
        <w:rPr>
          <w:lang w:eastAsia="ru-RU"/>
        </w:rPr>
        <w:t xml:space="preserve"> считанные данные передаются в центральную систему для мониторинга и анализа</w:t>
      </w:r>
      <w:r w:rsidR="00AD21A4" w:rsidRPr="00AD21A4">
        <w:rPr>
          <w:lang w:eastAsia="ru-RU"/>
        </w:rPr>
        <w:t xml:space="preserve"> [</w:t>
      </w:r>
      <w:r w:rsidR="0083101E">
        <w:rPr>
          <w:lang w:eastAsia="ru-RU"/>
        </w:rPr>
        <w:t>10</w:t>
      </w:r>
      <w:r w:rsidR="00AD21A4" w:rsidRPr="00AD21A4">
        <w:rPr>
          <w:lang w:eastAsia="ru-RU"/>
        </w:rPr>
        <w:t>]</w:t>
      </w:r>
      <w:r>
        <w:rPr>
          <w:lang w:eastAsia="ru-RU"/>
        </w:rPr>
        <w:t>. Медицинские работники видят показатели в режиме реального времени, и имеют возможность получения оповещений о выявленных отклонениях сразу после их возникновения</w:t>
      </w:r>
      <w:r w:rsidR="00ED1DB3" w:rsidRPr="00ED1DB3">
        <w:rPr>
          <w:lang w:eastAsia="ru-RU"/>
        </w:rPr>
        <w:t xml:space="preserve"> [</w:t>
      </w:r>
      <w:r w:rsidR="00CA0EBF" w:rsidRPr="00CA0EBF">
        <w:rPr>
          <w:lang w:eastAsia="ru-RU"/>
        </w:rPr>
        <w:t>1</w:t>
      </w:r>
      <w:r w:rsidR="0083101E">
        <w:rPr>
          <w:lang w:eastAsia="ru-RU"/>
        </w:rPr>
        <w:t>1</w:t>
      </w:r>
      <w:r w:rsidR="00ED1DB3" w:rsidRPr="00ED1DB3">
        <w:rPr>
          <w:lang w:eastAsia="ru-RU"/>
        </w:rPr>
        <w:t>]</w:t>
      </w:r>
      <w:r>
        <w:rPr>
          <w:lang w:eastAsia="ru-RU"/>
        </w:rPr>
        <w:t>.</w:t>
      </w:r>
      <w:r w:rsidR="00C02515">
        <w:rPr>
          <w:lang w:eastAsia="ru-RU"/>
        </w:rPr>
        <w:t xml:space="preserve"> При дистанционном наблюдении за больными артериальной гипертензией и сахарным диабетом с самоконтролем артериального давления и уровня глюкозы в капиллярной крови показан лучший контроль заболеваний, чем при стандартной тактике ведения </w:t>
      </w:r>
      <w:r w:rsidR="00C02515" w:rsidRPr="00C02515">
        <w:rPr>
          <w:lang w:eastAsia="ru-RU"/>
        </w:rPr>
        <w:t>[</w:t>
      </w:r>
      <w:r w:rsidR="00AD21A4" w:rsidRPr="00AD21A4">
        <w:rPr>
          <w:lang w:eastAsia="ru-RU"/>
        </w:rPr>
        <w:t>1</w:t>
      </w:r>
      <w:r w:rsidR="0083101E">
        <w:rPr>
          <w:lang w:eastAsia="ru-RU"/>
        </w:rPr>
        <w:t>2</w:t>
      </w:r>
      <w:r w:rsidR="00C02515" w:rsidRPr="00C02515">
        <w:rPr>
          <w:lang w:eastAsia="ru-RU"/>
        </w:rPr>
        <w:t>].</w:t>
      </w:r>
    </w:p>
    <w:p w14:paraId="685F128C" w14:textId="5423C121" w:rsidR="008D209B" w:rsidRDefault="008D209B" w:rsidP="008D209B">
      <w:pPr>
        <w:rPr>
          <w:lang w:eastAsia="ru-RU"/>
        </w:rPr>
      </w:pPr>
      <w:r>
        <w:rPr>
          <w:lang w:eastAsia="ru-RU"/>
        </w:rPr>
        <w:t>Для более полного анализа полученных сведений часто используются технологии многомерного анализа данных. Принцип действия заключается в том, что система объединяет в своем хранилище разносторонние данные, создаваемые различными источниками информации, и это позволяет формировать различные срезы показателей здоровья для комплексной оценки состояния пациента</w:t>
      </w:r>
      <w:r w:rsidR="00CA0EBF" w:rsidRPr="00CA0EBF">
        <w:rPr>
          <w:lang w:eastAsia="ru-RU"/>
        </w:rPr>
        <w:t xml:space="preserve"> </w:t>
      </w:r>
      <w:r w:rsidR="00CA0EBF" w:rsidRPr="006C5C6B">
        <w:rPr>
          <w:lang w:eastAsia="ru-RU"/>
        </w:rPr>
        <w:t>[1</w:t>
      </w:r>
      <w:r w:rsidR="0083101E">
        <w:rPr>
          <w:lang w:eastAsia="ru-RU"/>
        </w:rPr>
        <w:t>3</w:t>
      </w:r>
      <w:r w:rsidR="00CA0EBF" w:rsidRPr="006C5C6B">
        <w:rPr>
          <w:lang w:eastAsia="ru-RU"/>
        </w:rPr>
        <w:t>]</w:t>
      </w:r>
      <w:r>
        <w:rPr>
          <w:lang w:eastAsia="ru-RU"/>
        </w:rPr>
        <w:t>.</w:t>
      </w:r>
    </w:p>
    <w:p w14:paraId="22577375" w14:textId="0CDB7615" w:rsidR="008D209B" w:rsidRDefault="008D209B" w:rsidP="00C649BE">
      <w:r>
        <w:rPr>
          <w:lang w:eastAsia="ru-RU"/>
        </w:rPr>
        <w:t xml:space="preserve">Для анализа собранных данных в медицинских системах используются </w:t>
      </w:r>
      <w:r>
        <w:t>алгоритмы машинного обучения и глубокого обучения. Эти технологии могут выявлять паттерны, предсказывать риски заболеваний и предоставлять персонализированные рекомендации</w:t>
      </w:r>
      <w:r w:rsidR="00C649BE">
        <w:t xml:space="preserve"> </w:t>
      </w:r>
      <w:r w:rsidR="00C649BE" w:rsidRPr="00C649BE">
        <w:t>[</w:t>
      </w:r>
      <w:r w:rsidR="00D62B56" w:rsidRPr="00D62B56">
        <w:t>1</w:t>
      </w:r>
      <w:r w:rsidR="0083101E">
        <w:t>4</w:t>
      </w:r>
      <w:r w:rsidR="00C649BE" w:rsidRPr="00C649BE">
        <w:t>]</w:t>
      </w:r>
      <w:r>
        <w:t>.</w:t>
      </w:r>
    </w:p>
    <w:p w14:paraId="0FF506E1" w14:textId="335941F8" w:rsidR="008D209B" w:rsidRPr="004A671E" w:rsidRDefault="008D209B" w:rsidP="008D209B">
      <w:pPr>
        <w:rPr>
          <w:lang w:eastAsia="ru-RU"/>
        </w:rPr>
      </w:pPr>
      <w:r>
        <w:rPr>
          <w:lang w:eastAsia="ru-RU"/>
        </w:rPr>
        <w:t>Следует отметить, что помимо пациентов с острыми заболеваниями у врачей под повышенным вниманием наблюдаются также пациенты с длительно текущими хроническими заболеваниями, такими как сахарный диабет, бронхиальная астма, болезни сердца и системы кровообращения и другими</w:t>
      </w:r>
      <w:r w:rsidR="000230CF" w:rsidRPr="000230CF">
        <w:rPr>
          <w:lang w:eastAsia="ru-RU"/>
        </w:rPr>
        <w:t xml:space="preserve"> [1</w:t>
      </w:r>
      <w:r w:rsidR="0083101E">
        <w:rPr>
          <w:lang w:eastAsia="ru-RU"/>
        </w:rPr>
        <w:t>5</w:t>
      </w:r>
      <w:r w:rsidR="000230CF" w:rsidRPr="000230CF">
        <w:rPr>
          <w:lang w:eastAsia="ru-RU"/>
        </w:rPr>
        <w:t>]</w:t>
      </w:r>
      <w:r>
        <w:rPr>
          <w:lang w:eastAsia="ru-RU"/>
        </w:rPr>
        <w:t>. Мониторинг таких пациентов может быть непрекращающимся, а в случае резко возникших осложнений у пациентов должен быть организован экстренный вызов специалистов. Поэтому в особо тяжелых случаях используются системы оповещения и предупреждения, а также геолокационные технологии, чтобы было возможным отслеживание местонахождение больного для организации быстрой медицинской помощи при обнаружении неполадок и ухудшения состояния здоровья</w:t>
      </w:r>
      <w:r w:rsidR="000230CF" w:rsidRPr="000230CF">
        <w:rPr>
          <w:lang w:eastAsia="ru-RU"/>
        </w:rPr>
        <w:t xml:space="preserve"> [1</w:t>
      </w:r>
      <w:r w:rsidR="0083101E">
        <w:rPr>
          <w:lang w:eastAsia="ru-RU"/>
        </w:rPr>
        <w:t>6</w:t>
      </w:r>
      <w:r w:rsidR="000230CF" w:rsidRPr="000230CF">
        <w:rPr>
          <w:lang w:eastAsia="ru-RU"/>
        </w:rPr>
        <w:t>]</w:t>
      </w:r>
      <w:r>
        <w:rPr>
          <w:lang w:eastAsia="ru-RU"/>
        </w:rPr>
        <w:t>.</w:t>
      </w:r>
    </w:p>
    <w:p w14:paraId="05283E49" w14:textId="791A79CD" w:rsidR="008D209B" w:rsidRPr="008D209B" w:rsidRDefault="008D209B" w:rsidP="008D209B">
      <w:r>
        <w:lastRenderedPageBreak/>
        <w:t>Перечисленные технологии в совокупности обеспечивают создание эффективных и удобных систем мониторинга здоровья, способствующих более раннему выявлению и предотвращению заболеваний, а также улучшению качества медицинского ухода и своевременности оказания экстренной медицинской помощи.</w:t>
      </w:r>
    </w:p>
    <w:p w14:paraId="3D72B741" w14:textId="18D779AE" w:rsidR="00EF12D7" w:rsidRDefault="00EF12D7" w:rsidP="00E23225">
      <w:pPr>
        <w:pStyle w:val="16"/>
      </w:pPr>
      <w:bookmarkStart w:id="11" w:name="_Toc168854614"/>
      <w:r>
        <w:t xml:space="preserve">Сравнительный анализ </w:t>
      </w:r>
      <w:r w:rsidR="00380146">
        <w:t>с</w:t>
      </w:r>
      <w:r w:rsidR="00380146" w:rsidRPr="00380146">
        <w:t>уществующи</w:t>
      </w:r>
      <w:r w:rsidR="00380146">
        <w:t>х</w:t>
      </w:r>
      <w:r w:rsidR="00380146" w:rsidRPr="00380146">
        <w:t xml:space="preserve"> систем хранения и обработки медицинской информации</w:t>
      </w:r>
      <w:bookmarkEnd w:id="11"/>
    </w:p>
    <w:p w14:paraId="17056EEE" w14:textId="570CF033" w:rsidR="00377625" w:rsidRPr="00E96B5E" w:rsidRDefault="00377625" w:rsidP="007D5FAB">
      <w:pPr>
        <w:rPr>
          <w:lang w:eastAsia="ru-RU"/>
        </w:rPr>
      </w:pPr>
      <w:r>
        <w:rPr>
          <w:lang w:eastAsia="ru-RU"/>
        </w:rPr>
        <w:t xml:space="preserve">В крупных городах России, а затем уже и по всей стране активно происходит цифровизация </w:t>
      </w:r>
      <w:r w:rsidR="00FB37FB">
        <w:rPr>
          <w:lang w:eastAsia="ru-RU"/>
        </w:rPr>
        <w:t xml:space="preserve">в медицинской сфере, в связи с этим добавляются медицинские информационные системы. </w:t>
      </w:r>
      <w:r w:rsidR="004A7935">
        <w:rPr>
          <w:lang w:eastAsia="ru-RU"/>
        </w:rPr>
        <w:t xml:space="preserve">Так, </w:t>
      </w:r>
      <w:r w:rsidR="00FB37FB">
        <w:rPr>
          <w:lang w:eastAsia="ru-RU"/>
        </w:rPr>
        <w:t>в Москве действует Единая медицинская информационно-аналитическая система (ЕМИАС) для повышения доступности медицинской помощи в государственных учреждениях здравоохранения.</w:t>
      </w:r>
      <w:r w:rsidR="004A7935">
        <w:rPr>
          <w:lang w:eastAsia="ru-RU"/>
        </w:rPr>
        <w:t xml:space="preserve"> ЕМИАС позволяет вести консолидированный управленческий учет, а также персонифицированный учет медицинской помощ</w:t>
      </w:r>
      <w:r w:rsidR="00CE2504">
        <w:rPr>
          <w:lang w:eastAsia="ru-RU"/>
        </w:rPr>
        <w:t xml:space="preserve">и, что позволяет </w:t>
      </w:r>
      <w:r w:rsidR="004745B6">
        <w:rPr>
          <w:lang w:eastAsia="ru-RU"/>
        </w:rPr>
        <w:t>жителям обращаться к разным</w:t>
      </w:r>
      <w:r w:rsidR="00CD3D5A">
        <w:rPr>
          <w:lang w:eastAsia="ru-RU"/>
        </w:rPr>
        <w:t xml:space="preserve"> </w:t>
      </w:r>
      <w:r w:rsidR="004745B6">
        <w:rPr>
          <w:lang w:eastAsia="ru-RU"/>
        </w:rPr>
        <w:t>учреждениям</w:t>
      </w:r>
      <w:r w:rsidR="00AB7590">
        <w:rPr>
          <w:lang w:eastAsia="ru-RU"/>
        </w:rPr>
        <w:t xml:space="preserve"> и специалистам</w:t>
      </w:r>
      <w:r w:rsidR="00CD3D5A">
        <w:rPr>
          <w:lang w:eastAsia="ru-RU"/>
        </w:rPr>
        <w:t>, используя полученные ранее результаты</w:t>
      </w:r>
      <w:r w:rsidR="004745B6">
        <w:rPr>
          <w:lang w:eastAsia="ru-RU"/>
        </w:rPr>
        <w:t>.</w:t>
      </w:r>
      <w:r w:rsidR="008D756A">
        <w:rPr>
          <w:lang w:eastAsia="ru-RU"/>
        </w:rPr>
        <w:t xml:space="preserve"> </w:t>
      </w:r>
      <w:r w:rsidR="0057757A">
        <w:rPr>
          <w:lang w:eastAsia="ru-RU"/>
        </w:rPr>
        <w:t xml:space="preserve">К единому цифровому пространству системы подключают все больше диагностических устройств и автоматизированных рабочих мест врачей. </w:t>
      </w:r>
      <w:r w:rsidR="00C5053C">
        <w:rPr>
          <w:lang w:eastAsia="ru-RU"/>
        </w:rPr>
        <w:t>На данный момент внедрение систем искусственного интеллекта в государственные медицинские системы было проведено в виде</w:t>
      </w:r>
      <w:r w:rsidR="0050193F">
        <w:rPr>
          <w:lang w:eastAsia="ru-RU"/>
        </w:rPr>
        <w:t xml:space="preserve"> эксперимента в качестве</w:t>
      </w:r>
      <w:r w:rsidR="00C5053C">
        <w:rPr>
          <w:lang w:eastAsia="ru-RU"/>
        </w:rPr>
        <w:t xml:space="preserve"> </w:t>
      </w:r>
      <w:r w:rsidR="009B00FA">
        <w:rPr>
          <w:lang w:eastAsia="ru-RU"/>
        </w:rPr>
        <w:t xml:space="preserve">системы поддержки принятия </w:t>
      </w:r>
      <w:r w:rsidR="00E96B5E">
        <w:rPr>
          <w:lang w:eastAsia="ru-RU"/>
        </w:rPr>
        <w:t xml:space="preserve">врачебных решений по постановке диагноза </w:t>
      </w:r>
      <w:r w:rsidR="002E3CAF" w:rsidRPr="002E3CAF">
        <w:rPr>
          <w:lang w:eastAsia="ru-RU"/>
        </w:rPr>
        <w:t>[</w:t>
      </w:r>
      <w:r w:rsidR="0011286B">
        <w:rPr>
          <w:lang w:eastAsia="ru-RU"/>
        </w:rPr>
        <w:t>1</w:t>
      </w:r>
      <w:r w:rsidR="0083101E">
        <w:rPr>
          <w:lang w:eastAsia="ru-RU"/>
        </w:rPr>
        <w:t>7</w:t>
      </w:r>
      <w:r w:rsidR="004B779D">
        <w:rPr>
          <w:lang w:eastAsia="ru-RU"/>
        </w:rPr>
        <w:t xml:space="preserve">, </w:t>
      </w:r>
      <w:r w:rsidR="0011286B">
        <w:rPr>
          <w:lang w:eastAsia="ru-RU"/>
        </w:rPr>
        <w:t>1</w:t>
      </w:r>
      <w:r w:rsidR="0083101E">
        <w:rPr>
          <w:lang w:eastAsia="ru-RU"/>
        </w:rPr>
        <w:t>8</w:t>
      </w:r>
      <w:r w:rsidR="005468B4" w:rsidRPr="005468B4">
        <w:rPr>
          <w:lang w:eastAsia="ru-RU"/>
        </w:rPr>
        <w:t>]</w:t>
      </w:r>
      <w:r w:rsidR="009B00FA">
        <w:rPr>
          <w:lang w:eastAsia="ru-RU"/>
        </w:rPr>
        <w:t xml:space="preserve">, но повсеместно для </w:t>
      </w:r>
      <w:r w:rsidR="007A7275">
        <w:rPr>
          <w:lang w:eastAsia="ru-RU"/>
        </w:rPr>
        <w:t>диагностики и профилактики заболеваний</w:t>
      </w:r>
      <w:r w:rsidR="009B00FA">
        <w:rPr>
          <w:lang w:eastAsia="ru-RU"/>
        </w:rPr>
        <w:t xml:space="preserve"> ИИ не применяется</w:t>
      </w:r>
      <w:r w:rsidR="0050193F">
        <w:rPr>
          <w:lang w:eastAsia="ru-RU"/>
        </w:rPr>
        <w:t>.</w:t>
      </w:r>
      <w:r w:rsidR="005468B4" w:rsidRPr="005468B4">
        <w:rPr>
          <w:lang w:eastAsia="ru-RU"/>
        </w:rPr>
        <w:t xml:space="preserve"> </w:t>
      </w:r>
      <w:r w:rsidR="005468B4">
        <w:rPr>
          <w:lang w:eastAsia="ru-RU"/>
        </w:rPr>
        <w:t>В ЕМИАС подключен ИИ-сервис для взрослых поликлиник</w:t>
      </w:r>
      <w:r w:rsidR="00E96B5E" w:rsidRPr="00E96B5E">
        <w:rPr>
          <w:lang w:eastAsia="ru-RU"/>
        </w:rPr>
        <w:t xml:space="preserve">, </w:t>
      </w:r>
      <w:r w:rsidR="001970C7">
        <w:t>анализиру</w:t>
      </w:r>
      <w:r w:rsidR="00D5229E">
        <w:t>ю</w:t>
      </w:r>
      <w:r w:rsidR="00E96B5E">
        <w:t>щий</w:t>
      </w:r>
      <w:r w:rsidR="001970C7">
        <w:t xml:space="preserve"> данные текущего протокола осмотра и текстовые данные электронной медкарты со сроком давности не более двух </w:t>
      </w:r>
      <w:r w:rsidR="008E2256">
        <w:t>лет,</w:t>
      </w:r>
      <w:r w:rsidR="00DB3389">
        <w:t xml:space="preserve"> </w:t>
      </w:r>
      <w:r w:rsidR="007A095E">
        <w:t>который</w:t>
      </w:r>
      <w:r w:rsidR="00DB3389">
        <w:t xml:space="preserve"> позволяет выявить подозрение</w:t>
      </w:r>
      <w:r w:rsidR="00DB3389" w:rsidRPr="00DB3389">
        <w:t xml:space="preserve"> </w:t>
      </w:r>
      <w:r w:rsidR="00DB3389">
        <w:t xml:space="preserve">на </w:t>
      </w:r>
      <w:r w:rsidR="00DB3389" w:rsidRPr="00DB3389">
        <w:t>одно из 95 серьезных заболеваний, требующих диспансерного наблюдения. К таким болезням, например, относятся сердечная недостаточность, сахарный диабет и язва желудка</w:t>
      </w:r>
      <w:r w:rsidR="00DB3389">
        <w:t>.</w:t>
      </w:r>
      <w:r w:rsidR="00D5229E">
        <w:t xml:space="preserve"> На основании анализа он</w:t>
      </w:r>
      <w:r w:rsidR="001970C7">
        <w:t xml:space="preserve"> формирует свой диагноз, с </w:t>
      </w:r>
      <w:r w:rsidR="001970C7">
        <w:lastRenderedPageBreak/>
        <w:t>которым врач может как согласиться, так и не</w:t>
      </w:r>
      <w:r w:rsidR="00D5229E">
        <w:t>т</w:t>
      </w:r>
      <w:r w:rsidR="001970C7">
        <w:t xml:space="preserve">. Заявленная точность сервиса </w:t>
      </w:r>
      <w:r w:rsidR="00646A79">
        <w:t>д</w:t>
      </w:r>
      <w:r w:rsidR="001970C7">
        <w:t>остигает 87%</w:t>
      </w:r>
      <w:r w:rsidR="00E96B5E">
        <w:t xml:space="preserve"> </w:t>
      </w:r>
      <w:r w:rsidR="00E96B5E" w:rsidRPr="00E96B5E">
        <w:t>[</w:t>
      </w:r>
      <w:r w:rsidR="003A1094">
        <w:rPr>
          <w:lang w:eastAsia="ru-RU"/>
        </w:rPr>
        <w:t>1</w:t>
      </w:r>
      <w:r w:rsidR="0083101E">
        <w:rPr>
          <w:lang w:eastAsia="ru-RU"/>
        </w:rPr>
        <w:t>9</w:t>
      </w:r>
      <w:r w:rsidR="00E96B5E" w:rsidRPr="00E96B5E">
        <w:t>].</w:t>
      </w:r>
    </w:p>
    <w:p w14:paraId="428A601E" w14:textId="761201D2" w:rsidR="002D5FD3" w:rsidRPr="007E141B" w:rsidRDefault="00B93BA4" w:rsidP="007D5FAB">
      <w:pPr>
        <w:rPr>
          <w:lang w:eastAsia="ru-RU"/>
        </w:rPr>
      </w:pPr>
      <w:r>
        <w:rPr>
          <w:lang w:eastAsia="ru-RU"/>
        </w:rPr>
        <w:t>Современные частные клиники имеют собственные системы для отслеживания здоровья своих пациентов, позволяющие помимо упрощенной записи к врачам просматривать свою электронную медицинскую карту</w:t>
      </w:r>
      <w:r w:rsidR="0018605F">
        <w:rPr>
          <w:lang w:eastAsia="ru-RU"/>
        </w:rPr>
        <w:t>, направления и заключения, своевременно получать результаты</w:t>
      </w:r>
      <w:r w:rsidR="00953D91">
        <w:rPr>
          <w:lang w:eastAsia="ru-RU"/>
        </w:rPr>
        <w:t xml:space="preserve"> проведенных</w:t>
      </w:r>
      <w:r w:rsidR="0018605F">
        <w:rPr>
          <w:lang w:eastAsia="ru-RU"/>
        </w:rPr>
        <w:t xml:space="preserve"> анализов и просматривать их статистику</w:t>
      </w:r>
      <w:r w:rsidR="00953D91">
        <w:rPr>
          <w:lang w:eastAsia="ru-RU"/>
        </w:rPr>
        <w:t xml:space="preserve">. </w:t>
      </w:r>
      <w:r w:rsidR="00395B40">
        <w:rPr>
          <w:lang w:eastAsia="ru-RU"/>
        </w:rPr>
        <w:t xml:space="preserve">Например, такая система есть у сети клиник «Семейный доктор»: </w:t>
      </w:r>
      <w:proofErr w:type="spellStart"/>
      <w:r w:rsidR="00395B40">
        <w:rPr>
          <w:lang w:val="en-US" w:eastAsia="ru-RU"/>
        </w:rPr>
        <w:t>FDoctor</w:t>
      </w:r>
      <w:proofErr w:type="spellEnd"/>
      <w:r w:rsidR="007E141B">
        <w:rPr>
          <w:lang w:eastAsia="ru-RU"/>
        </w:rPr>
        <w:t>.</w:t>
      </w:r>
      <w:r w:rsidR="00CF5034">
        <w:rPr>
          <w:lang w:eastAsia="ru-RU"/>
        </w:rPr>
        <w:t xml:space="preserve"> Помимо веб-приложения </w:t>
      </w:r>
      <w:r w:rsidR="00B35ABE">
        <w:rPr>
          <w:lang w:eastAsia="ru-RU"/>
        </w:rPr>
        <w:t xml:space="preserve">существует также и его мобильная версия. В связи с тем, что клиника является современной, она использует соответствующие технологии для организации работы с пациентами. В том числе, при наличии </w:t>
      </w:r>
      <w:r w:rsidR="00B35ABE">
        <w:rPr>
          <w:lang w:val="en-US" w:eastAsia="ru-RU"/>
        </w:rPr>
        <w:t>NFC</w:t>
      </w:r>
      <w:r w:rsidR="00B35ABE" w:rsidRPr="00B35ABE">
        <w:rPr>
          <w:lang w:eastAsia="ru-RU"/>
        </w:rPr>
        <w:t xml:space="preserve"> </w:t>
      </w:r>
      <w:r w:rsidR="00B35ABE">
        <w:rPr>
          <w:lang w:eastAsia="ru-RU"/>
        </w:rPr>
        <w:t xml:space="preserve">на телефоне мобильное приложение может превратить его в электронный пропуск и предоставить функционал для постановки в </w:t>
      </w:r>
      <w:r w:rsidR="001B4936">
        <w:rPr>
          <w:lang w:eastAsia="ru-RU"/>
        </w:rPr>
        <w:t>электронную очередь к назначенному специалисту</w:t>
      </w:r>
      <w:r w:rsidR="00B35ABE">
        <w:rPr>
          <w:lang w:eastAsia="ru-RU"/>
        </w:rPr>
        <w:t>.</w:t>
      </w:r>
      <w:r w:rsidR="007E141B">
        <w:rPr>
          <w:lang w:eastAsia="ru-RU"/>
        </w:rPr>
        <w:t xml:space="preserve"> </w:t>
      </w:r>
      <w:r w:rsidR="00821764">
        <w:rPr>
          <w:lang w:eastAsia="ru-RU"/>
        </w:rPr>
        <w:t>В случае, если клиника не может провести необходимый анализ, или же анализ был уже получен пациентом самостоятельно в другой организации, в системе имеется функционал добавления внешних результатов</w:t>
      </w:r>
      <w:r w:rsidR="00214508">
        <w:rPr>
          <w:lang w:eastAsia="ru-RU"/>
        </w:rPr>
        <w:t xml:space="preserve"> для более полного учета изменения состояния здоровья клиента</w:t>
      </w:r>
      <w:r w:rsidR="00821764">
        <w:rPr>
          <w:lang w:eastAsia="ru-RU"/>
        </w:rPr>
        <w:t xml:space="preserve">. </w:t>
      </w:r>
      <w:r w:rsidR="007F34D1">
        <w:rPr>
          <w:lang w:eastAsia="ru-RU"/>
        </w:rPr>
        <w:t xml:space="preserve">При разработке таких систем большое внимание уделяется </w:t>
      </w:r>
      <w:r w:rsidR="001C1B34">
        <w:rPr>
          <w:lang w:eastAsia="ru-RU"/>
        </w:rPr>
        <w:t xml:space="preserve">именно удобству для пациентов и врачей. Так как </w:t>
      </w:r>
      <w:r w:rsidR="003D1D53">
        <w:rPr>
          <w:lang w:eastAsia="ru-RU"/>
        </w:rPr>
        <w:t xml:space="preserve">частные клиники заинтересованы в </w:t>
      </w:r>
      <w:r w:rsidR="0077698C">
        <w:rPr>
          <w:lang w:eastAsia="ru-RU"/>
        </w:rPr>
        <w:t>получении прибыли за</w:t>
      </w:r>
      <w:r w:rsidR="00B7656A">
        <w:rPr>
          <w:lang w:eastAsia="ru-RU"/>
        </w:rPr>
        <w:t xml:space="preserve"> </w:t>
      </w:r>
      <w:r w:rsidR="0077698C">
        <w:rPr>
          <w:lang w:eastAsia="ru-RU"/>
        </w:rPr>
        <w:t>счет качественного оказания услуг и удержания клиентов,</w:t>
      </w:r>
      <w:r w:rsidR="002963FE">
        <w:rPr>
          <w:lang w:eastAsia="ru-RU"/>
        </w:rPr>
        <w:t xml:space="preserve"> пациентам и их врачам предоставляется доступ к различной статистике пациента, таблицы, визуальные удобные отображения </w:t>
      </w:r>
      <w:r w:rsidR="008E1EC7">
        <w:rPr>
          <w:lang w:eastAsia="ru-RU"/>
        </w:rPr>
        <w:t>результатов и отклонений</w:t>
      </w:r>
      <w:r w:rsidR="0077698C">
        <w:rPr>
          <w:lang w:eastAsia="ru-RU"/>
        </w:rPr>
        <w:t>.</w:t>
      </w:r>
      <w:r w:rsidR="002963FE">
        <w:rPr>
          <w:lang w:eastAsia="ru-RU"/>
        </w:rPr>
        <w:t xml:space="preserve"> Медицинские системы для частных клиник</w:t>
      </w:r>
      <w:r w:rsidR="008E1EC7">
        <w:rPr>
          <w:lang w:eastAsia="ru-RU"/>
        </w:rPr>
        <w:t xml:space="preserve"> являются закрытыми и не подразумевают наличие </w:t>
      </w:r>
      <w:r w:rsidR="0057757A">
        <w:rPr>
          <w:lang w:eastAsia="ru-RU"/>
        </w:rPr>
        <w:t xml:space="preserve">обширной </w:t>
      </w:r>
      <w:r w:rsidR="008E1EC7">
        <w:rPr>
          <w:lang w:eastAsia="ru-RU"/>
        </w:rPr>
        <w:t>интеграции с внешними системами.</w:t>
      </w:r>
    </w:p>
    <w:p w14:paraId="1F4492F7" w14:textId="4FDD6B74" w:rsidR="002D5FD3" w:rsidRDefault="00B93C4C" w:rsidP="001C7340">
      <w:pPr>
        <w:rPr>
          <w:lang w:eastAsia="ru-RU"/>
        </w:rPr>
      </w:pPr>
      <w:r>
        <w:rPr>
          <w:lang w:eastAsia="ru-RU"/>
        </w:rPr>
        <w:t xml:space="preserve">Помимо вышеуказанных типов систем, государственных </w:t>
      </w:r>
      <w:r w:rsidR="006B3EF9">
        <w:rPr>
          <w:lang w:eastAsia="ru-RU"/>
        </w:rPr>
        <w:t>или заточенных под нужды конкретных медицинских организаций</w:t>
      </w:r>
      <w:r>
        <w:rPr>
          <w:lang w:eastAsia="ru-RU"/>
        </w:rPr>
        <w:t>, существует также множество сервисов, предлагающих</w:t>
      </w:r>
      <w:r w:rsidR="00D93497">
        <w:rPr>
          <w:lang w:eastAsia="ru-RU"/>
        </w:rPr>
        <w:t xml:space="preserve"> возможности конфиденциальной и анонимной консультации</w:t>
      </w:r>
      <w:r w:rsidR="006B3EF9">
        <w:rPr>
          <w:lang w:eastAsia="ru-RU"/>
        </w:rPr>
        <w:t xml:space="preserve"> в любое удобное </w:t>
      </w:r>
      <w:r w:rsidR="00C54533">
        <w:rPr>
          <w:lang w:eastAsia="ru-RU"/>
        </w:rPr>
        <w:t xml:space="preserve">для пациента </w:t>
      </w:r>
      <w:r w:rsidR="006B3EF9">
        <w:rPr>
          <w:lang w:eastAsia="ru-RU"/>
        </w:rPr>
        <w:t>время</w:t>
      </w:r>
      <w:r w:rsidR="00D93497">
        <w:rPr>
          <w:lang w:eastAsia="ru-RU"/>
        </w:rPr>
        <w:t>.</w:t>
      </w:r>
      <w:r w:rsidR="006B3EF9">
        <w:rPr>
          <w:lang w:eastAsia="ru-RU"/>
        </w:rPr>
        <w:t xml:space="preserve"> </w:t>
      </w:r>
      <w:r>
        <w:rPr>
          <w:lang w:eastAsia="ru-RU"/>
        </w:rPr>
        <w:t xml:space="preserve"> </w:t>
      </w:r>
      <w:r w:rsidR="00C54533">
        <w:rPr>
          <w:lang w:eastAsia="ru-RU"/>
        </w:rPr>
        <w:t xml:space="preserve">Пример такой системы - </w:t>
      </w:r>
      <w:proofErr w:type="spellStart"/>
      <w:r w:rsidR="00B7687B">
        <w:rPr>
          <w:lang w:eastAsia="ru-RU"/>
        </w:rPr>
        <w:t>Яндекс.Здоровье</w:t>
      </w:r>
      <w:proofErr w:type="spellEnd"/>
      <w:r w:rsidR="00B7687B">
        <w:rPr>
          <w:lang w:eastAsia="ru-RU"/>
        </w:rPr>
        <w:t>.</w:t>
      </w:r>
      <w:r w:rsidR="001C7340" w:rsidRPr="001C7340">
        <w:rPr>
          <w:lang w:eastAsia="ru-RU"/>
        </w:rPr>
        <w:t xml:space="preserve"> </w:t>
      </w:r>
      <w:r w:rsidR="00576AE9">
        <w:rPr>
          <w:lang w:eastAsia="ru-RU"/>
        </w:rPr>
        <w:t>В случае, если пользователь не может определиться с выбором специал</w:t>
      </w:r>
      <w:r w:rsidR="009A77FE">
        <w:rPr>
          <w:lang w:eastAsia="ru-RU"/>
        </w:rPr>
        <w:t>изации нужного врача</w:t>
      </w:r>
      <w:r w:rsidR="00576AE9">
        <w:rPr>
          <w:lang w:eastAsia="ru-RU"/>
        </w:rPr>
        <w:t>,</w:t>
      </w:r>
      <w:r w:rsidR="009A77FE">
        <w:rPr>
          <w:lang w:eastAsia="ru-RU"/>
        </w:rPr>
        <w:t xml:space="preserve"> он может </w:t>
      </w:r>
      <w:r w:rsidR="009A77FE">
        <w:rPr>
          <w:lang w:eastAsia="ru-RU"/>
        </w:rPr>
        <w:lastRenderedPageBreak/>
        <w:t>воспользоваться услугой персонального медицинского консультанта:</w:t>
      </w:r>
      <w:r w:rsidR="00576AE9">
        <w:rPr>
          <w:lang w:eastAsia="ru-RU"/>
        </w:rPr>
        <w:t xml:space="preserve"> </w:t>
      </w:r>
      <w:r w:rsidR="009A77FE">
        <w:rPr>
          <w:lang w:eastAsia="ru-RU"/>
        </w:rPr>
        <w:t>н</w:t>
      </w:r>
      <w:r w:rsidR="001404AD">
        <w:rPr>
          <w:lang w:eastAsia="ru-RU"/>
        </w:rPr>
        <w:t>а осно</w:t>
      </w:r>
      <w:r w:rsidR="00576AE9">
        <w:rPr>
          <w:lang w:eastAsia="ru-RU"/>
        </w:rPr>
        <w:t>вании описываемых жалоб предостав</w:t>
      </w:r>
      <w:r w:rsidR="009A77FE">
        <w:rPr>
          <w:lang w:eastAsia="ru-RU"/>
        </w:rPr>
        <w:t>ляется</w:t>
      </w:r>
      <w:r w:rsidR="00576AE9">
        <w:rPr>
          <w:lang w:eastAsia="ru-RU"/>
        </w:rPr>
        <w:t xml:space="preserve"> </w:t>
      </w:r>
      <w:r w:rsidR="001C7340">
        <w:rPr>
          <w:lang w:eastAsia="ru-RU"/>
        </w:rPr>
        <w:t>рекомендаци</w:t>
      </w:r>
      <w:r w:rsidR="009A77FE">
        <w:rPr>
          <w:lang w:eastAsia="ru-RU"/>
        </w:rPr>
        <w:t>я</w:t>
      </w:r>
      <w:r w:rsidR="001C7340">
        <w:rPr>
          <w:lang w:eastAsia="ru-RU"/>
        </w:rPr>
        <w:t xml:space="preserve"> по выбору </w:t>
      </w:r>
      <w:r w:rsidR="001B2D65">
        <w:rPr>
          <w:lang w:eastAsia="ru-RU"/>
        </w:rPr>
        <w:t>специалиста</w:t>
      </w:r>
      <w:r w:rsidR="00780EF7">
        <w:rPr>
          <w:lang w:eastAsia="ru-RU"/>
        </w:rPr>
        <w:t xml:space="preserve"> и </w:t>
      </w:r>
      <w:r w:rsidR="00B22208">
        <w:rPr>
          <w:lang w:eastAsia="ru-RU"/>
        </w:rPr>
        <w:t xml:space="preserve">клиники, в рамках ОМС, ДМС или </w:t>
      </w:r>
      <w:r w:rsidR="00D70D46">
        <w:rPr>
          <w:lang w:eastAsia="ru-RU"/>
        </w:rPr>
        <w:t>на платной основе</w:t>
      </w:r>
      <w:r w:rsidR="001C7340">
        <w:rPr>
          <w:lang w:eastAsia="ru-RU"/>
        </w:rPr>
        <w:t>.</w:t>
      </w:r>
      <w:r w:rsidR="00C54533">
        <w:rPr>
          <w:lang w:eastAsia="ru-RU"/>
        </w:rPr>
        <w:t xml:space="preserve"> </w:t>
      </w:r>
      <w:r w:rsidR="00C3000A">
        <w:rPr>
          <w:lang w:eastAsia="ru-RU"/>
        </w:rPr>
        <w:t>Т</w:t>
      </w:r>
      <w:r w:rsidR="00C54533">
        <w:rPr>
          <w:lang w:eastAsia="ru-RU"/>
        </w:rPr>
        <w:t xml:space="preserve">ак как </w:t>
      </w:r>
      <w:r w:rsidR="00014EB9">
        <w:rPr>
          <w:lang w:eastAsia="ru-RU"/>
        </w:rPr>
        <w:t>такие системы</w:t>
      </w:r>
      <w:r w:rsidR="00CE7876">
        <w:rPr>
          <w:lang w:eastAsia="ru-RU"/>
        </w:rPr>
        <w:t xml:space="preserve"> предлага</w:t>
      </w:r>
      <w:r w:rsidR="00014EB9">
        <w:rPr>
          <w:lang w:eastAsia="ru-RU"/>
        </w:rPr>
        <w:t>ю</w:t>
      </w:r>
      <w:r w:rsidR="00CE7876">
        <w:rPr>
          <w:lang w:eastAsia="ru-RU"/>
        </w:rPr>
        <w:t>т приватность и конфиденциальность при общении с врачом,</w:t>
      </w:r>
      <w:r w:rsidR="005B63C4">
        <w:rPr>
          <w:lang w:eastAsia="ru-RU"/>
        </w:rPr>
        <w:t xml:space="preserve"> это ограничивает возможности мониторинга пациента</w:t>
      </w:r>
      <w:r w:rsidR="00C3000A">
        <w:rPr>
          <w:lang w:eastAsia="ru-RU"/>
        </w:rPr>
        <w:t xml:space="preserve"> несмотря на то, что после приема формируется персональный отчет.</w:t>
      </w:r>
    </w:p>
    <w:p w14:paraId="4E2EE3AB" w14:textId="5E839027" w:rsidR="002D092B" w:rsidRDefault="002D5FD3" w:rsidP="002D5FD3">
      <w:pPr>
        <w:rPr>
          <w:lang w:eastAsia="ru-RU"/>
        </w:rPr>
      </w:pPr>
      <w:r>
        <w:rPr>
          <w:lang w:eastAsia="ru-RU"/>
        </w:rPr>
        <w:t>Рассмотрим описанные системы</w:t>
      </w:r>
      <w:r w:rsidR="00F15475">
        <w:rPr>
          <w:lang w:eastAsia="ru-RU"/>
        </w:rPr>
        <w:t xml:space="preserve"> в </w:t>
      </w:r>
      <w:r w:rsidR="002C469E">
        <w:rPr>
          <w:lang w:eastAsia="ru-RU"/>
        </w:rPr>
        <w:t>Т</w:t>
      </w:r>
      <w:r w:rsidR="00F15475">
        <w:rPr>
          <w:lang w:eastAsia="ru-RU"/>
        </w:rPr>
        <w:t>аблице 1</w:t>
      </w:r>
      <w:r w:rsidR="003B5699">
        <w:rPr>
          <w:lang w:eastAsia="ru-RU"/>
        </w:rPr>
        <w:t>.1</w:t>
      </w:r>
      <w:r>
        <w:rPr>
          <w:lang w:eastAsia="ru-RU"/>
        </w:rPr>
        <w:t xml:space="preserve"> по следующим к</w:t>
      </w:r>
      <w:r w:rsidR="003A18CF">
        <w:rPr>
          <w:lang w:eastAsia="ru-RU"/>
        </w:rPr>
        <w:t>ритери</w:t>
      </w:r>
      <w:r>
        <w:rPr>
          <w:lang w:eastAsia="ru-RU"/>
        </w:rPr>
        <w:t>ям</w:t>
      </w:r>
      <w:r w:rsidR="003A18CF">
        <w:rPr>
          <w:lang w:eastAsia="ru-RU"/>
        </w:rPr>
        <w:t>:</w:t>
      </w:r>
    </w:p>
    <w:p w14:paraId="106900B4" w14:textId="62F75C20" w:rsidR="00F15475" w:rsidRDefault="006A4C9D" w:rsidP="00186D0F">
      <w:pPr>
        <w:pStyle w:val="a8"/>
        <w:numPr>
          <w:ilvl w:val="0"/>
          <w:numId w:val="16"/>
        </w:numPr>
        <w:ind w:left="0" w:firstLine="709"/>
        <w:rPr>
          <w:lang w:eastAsia="ru-RU"/>
        </w:rPr>
      </w:pPr>
      <w:r>
        <w:rPr>
          <w:lang w:eastAsia="ru-RU"/>
        </w:rPr>
        <w:t>а</w:t>
      </w:r>
      <w:r w:rsidR="00F15475">
        <w:rPr>
          <w:lang w:eastAsia="ru-RU"/>
        </w:rPr>
        <w:t>втоматическая загрузка результатов анализов;</w:t>
      </w:r>
    </w:p>
    <w:p w14:paraId="274CBCD4" w14:textId="08733986" w:rsidR="00F15475" w:rsidRDefault="006A4C9D" w:rsidP="00186D0F">
      <w:pPr>
        <w:pStyle w:val="a8"/>
        <w:numPr>
          <w:ilvl w:val="0"/>
          <w:numId w:val="1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F15475">
        <w:rPr>
          <w:lang w:eastAsia="ru-RU"/>
        </w:rPr>
        <w:t>росмотр статистики по результатам анализов;</w:t>
      </w:r>
    </w:p>
    <w:p w14:paraId="45F4D6C6" w14:textId="0EA5744B" w:rsidR="00F15475" w:rsidRDefault="006A4C9D" w:rsidP="00186D0F">
      <w:pPr>
        <w:pStyle w:val="a8"/>
        <w:numPr>
          <w:ilvl w:val="0"/>
          <w:numId w:val="16"/>
        </w:numPr>
        <w:ind w:left="0" w:firstLine="709"/>
        <w:rPr>
          <w:lang w:eastAsia="ru-RU"/>
        </w:rPr>
      </w:pPr>
      <w:r>
        <w:rPr>
          <w:lang w:eastAsia="ru-RU"/>
        </w:rPr>
        <w:t>в</w:t>
      </w:r>
      <w:r w:rsidR="00F15475">
        <w:rPr>
          <w:lang w:eastAsia="ru-RU"/>
        </w:rPr>
        <w:t>едение учета профилактических и лечебных мероприятий, вакцинаций;</w:t>
      </w:r>
    </w:p>
    <w:p w14:paraId="5CE047E3" w14:textId="327CD516" w:rsidR="00F15475" w:rsidRDefault="006A4C9D" w:rsidP="00186D0F">
      <w:pPr>
        <w:pStyle w:val="a8"/>
        <w:numPr>
          <w:ilvl w:val="0"/>
          <w:numId w:val="1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F15475">
        <w:rPr>
          <w:lang w:eastAsia="ru-RU"/>
        </w:rPr>
        <w:t>олучение рекомендаций от врачей по запросу;</w:t>
      </w:r>
    </w:p>
    <w:p w14:paraId="2332C721" w14:textId="0EA6E13A" w:rsidR="00F15475" w:rsidRDefault="006A4C9D" w:rsidP="00186D0F">
      <w:pPr>
        <w:pStyle w:val="a8"/>
        <w:numPr>
          <w:ilvl w:val="0"/>
          <w:numId w:val="16"/>
        </w:numPr>
        <w:ind w:left="0" w:firstLine="709"/>
        <w:rPr>
          <w:lang w:eastAsia="ru-RU"/>
        </w:rPr>
      </w:pPr>
      <w:r>
        <w:rPr>
          <w:lang w:eastAsia="ru-RU"/>
        </w:rPr>
        <w:t>к</w:t>
      </w:r>
      <w:r w:rsidR="00F15475">
        <w:rPr>
          <w:lang w:eastAsia="ru-RU"/>
        </w:rPr>
        <w:t>онсолидированный персонифицированный учет;</w:t>
      </w:r>
    </w:p>
    <w:p w14:paraId="6E0DF389" w14:textId="31E5D4EA" w:rsidR="00F15475" w:rsidRDefault="006A4C9D" w:rsidP="00186D0F">
      <w:pPr>
        <w:pStyle w:val="a8"/>
        <w:numPr>
          <w:ilvl w:val="0"/>
          <w:numId w:val="16"/>
        </w:numPr>
        <w:ind w:left="0" w:firstLine="709"/>
        <w:rPr>
          <w:lang w:eastAsia="ru-RU"/>
        </w:rPr>
      </w:pPr>
      <w:r>
        <w:rPr>
          <w:lang w:eastAsia="ru-RU"/>
        </w:rPr>
        <w:t>и</w:t>
      </w:r>
      <w:r w:rsidR="00F15475">
        <w:rPr>
          <w:lang w:eastAsia="ru-RU"/>
        </w:rPr>
        <w:t xml:space="preserve">спользование устройств, подключенных к </w:t>
      </w:r>
      <w:proofErr w:type="spellStart"/>
      <w:r w:rsidR="00F15475">
        <w:rPr>
          <w:lang w:eastAsia="ru-RU"/>
        </w:rPr>
        <w:t>IoMT</w:t>
      </w:r>
      <w:proofErr w:type="spellEnd"/>
      <w:r w:rsidR="00F15475">
        <w:rPr>
          <w:lang w:eastAsia="ru-RU"/>
        </w:rPr>
        <w:t>;</w:t>
      </w:r>
    </w:p>
    <w:p w14:paraId="2844B19A" w14:textId="1C12B17E" w:rsidR="00F15475" w:rsidRDefault="006A4C9D" w:rsidP="00186D0F">
      <w:pPr>
        <w:pStyle w:val="a8"/>
        <w:numPr>
          <w:ilvl w:val="0"/>
          <w:numId w:val="1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F15475">
        <w:rPr>
          <w:lang w:eastAsia="ru-RU"/>
        </w:rPr>
        <w:t>олучение рекомендаций от внешних систем.</w:t>
      </w:r>
    </w:p>
    <w:p w14:paraId="31052347" w14:textId="5CDAFF85" w:rsidR="00F15475" w:rsidRPr="008A2956" w:rsidRDefault="00F15475" w:rsidP="00EC367C">
      <w:pPr>
        <w:pStyle w:val="120"/>
      </w:pPr>
      <w:r w:rsidRPr="008A2956">
        <w:t>Таблица 1.</w:t>
      </w:r>
      <w:r w:rsidR="003B5699" w:rsidRPr="008A2956">
        <w:t>1</w:t>
      </w:r>
      <w:r w:rsidR="00783F67" w:rsidRPr="00413685">
        <w:rPr>
          <w:i w:val="0"/>
          <w:iCs/>
          <w:lang w:eastAsia="en-US"/>
          <w14:ligatures w14:val="standardContextual"/>
        </w:rPr>
        <w:t xml:space="preserve"> – </w:t>
      </w:r>
      <w:r w:rsidRPr="008A2956">
        <w:t>Сравнение российских медицинских систем разных типов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02"/>
        <w:gridCol w:w="2464"/>
        <w:gridCol w:w="1929"/>
        <w:gridCol w:w="2350"/>
      </w:tblGrid>
      <w:tr w:rsidR="00246F04" w14:paraId="61F1FFF7" w14:textId="1759A4D6" w:rsidTr="00DE770C">
        <w:tc>
          <w:tcPr>
            <w:tcW w:w="2602" w:type="dxa"/>
            <w:shd w:val="clear" w:color="auto" w:fill="DEEAF6" w:themeFill="accent5" w:themeFillTint="33"/>
          </w:tcPr>
          <w:p w14:paraId="67B2679B" w14:textId="1CFF9476" w:rsidR="007D5FAB" w:rsidRPr="00FC3E7E" w:rsidRDefault="007D5FAB" w:rsidP="00242B2A">
            <w:pPr>
              <w:ind w:firstLine="0"/>
              <w:jc w:val="center"/>
              <w:rPr>
                <w:b/>
                <w:sz w:val="24"/>
                <w:szCs w:val="24"/>
                <w:lang w:eastAsia="ru-RU"/>
              </w:rPr>
            </w:pPr>
            <w:r w:rsidRPr="00FC3E7E">
              <w:rPr>
                <w:b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2464" w:type="dxa"/>
            <w:shd w:val="clear" w:color="auto" w:fill="DEEAF6" w:themeFill="accent5" w:themeFillTint="33"/>
          </w:tcPr>
          <w:p w14:paraId="423D89F0" w14:textId="1C09F2B3" w:rsidR="007D5FAB" w:rsidRPr="00FC3E7E" w:rsidRDefault="007D5FAB" w:rsidP="00242B2A">
            <w:pPr>
              <w:ind w:firstLine="0"/>
              <w:jc w:val="center"/>
              <w:rPr>
                <w:b/>
                <w:sz w:val="24"/>
                <w:szCs w:val="24"/>
                <w:lang w:eastAsia="ru-RU"/>
              </w:rPr>
            </w:pPr>
            <w:r w:rsidRPr="00FC3E7E">
              <w:rPr>
                <w:b/>
                <w:sz w:val="24"/>
                <w:szCs w:val="24"/>
                <w:lang w:eastAsia="ru-RU"/>
              </w:rPr>
              <w:t>ЕМИАС</w:t>
            </w:r>
          </w:p>
        </w:tc>
        <w:tc>
          <w:tcPr>
            <w:tcW w:w="1929" w:type="dxa"/>
            <w:shd w:val="clear" w:color="auto" w:fill="DEEAF6" w:themeFill="accent5" w:themeFillTint="33"/>
          </w:tcPr>
          <w:p w14:paraId="4DE193DA" w14:textId="09C0A038" w:rsidR="007D5FAB" w:rsidRPr="00FC3E7E" w:rsidRDefault="007D5FAB" w:rsidP="00242B2A">
            <w:pPr>
              <w:ind w:firstLine="0"/>
              <w:jc w:val="center"/>
              <w:rPr>
                <w:b/>
                <w:sz w:val="24"/>
                <w:szCs w:val="24"/>
                <w:lang w:val="en-US" w:eastAsia="ru-RU"/>
              </w:rPr>
            </w:pPr>
            <w:proofErr w:type="spellStart"/>
            <w:r w:rsidRPr="00FC3E7E">
              <w:rPr>
                <w:b/>
                <w:sz w:val="24"/>
                <w:szCs w:val="24"/>
                <w:lang w:val="en-US" w:eastAsia="ru-RU"/>
              </w:rPr>
              <w:t>FDoctor</w:t>
            </w:r>
            <w:proofErr w:type="spellEnd"/>
          </w:p>
        </w:tc>
        <w:tc>
          <w:tcPr>
            <w:tcW w:w="2350" w:type="dxa"/>
            <w:shd w:val="clear" w:color="auto" w:fill="DEEAF6" w:themeFill="accent5" w:themeFillTint="33"/>
          </w:tcPr>
          <w:p w14:paraId="6515711E" w14:textId="2F9ABB64" w:rsidR="007D5FAB" w:rsidRPr="00FC3E7E" w:rsidRDefault="00A51FF5" w:rsidP="00A51FF5">
            <w:pPr>
              <w:ind w:firstLine="0"/>
              <w:rPr>
                <w:b/>
                <w:sz w:val="24"/>
                <w:szCs w:val="24"/>
                <w:lang w:eastAsia="ru-RU"/>
              </w:rPr>
            </w:pPr>
            <w:proofErr w:type="spellStart"/>
            <w:r w:rsidRPr="00FC3E7E">
              <w:rPr>
                <w:b/>
                <w:sz w:val="24"/>
                <w:szCs w:val="24"/>
                <w:lang w:eastAsia="ru-RU"/>
              </w:rPr>
              <w:t>Яндекс.Здоровье</w:t>
            </w:r>
            <w:proofErr w:type="spellEnd"/>
          </w:p>
        </w:tc>
      </w:tr>
      <w:tr w:rsidR="002C469E" w14:paraId="4A35C468" w14:textId="02A181C4" w:rsidTr="00027FBE">
        <w:tc>
          <w:tcPr>
            <w:tcW w:w="2602" w:type="dxa"/>
            <w:tcBorders>
              <w:bottom w:val="single" w:sz="4" w:space="0" w:color="auto"/>
            </w:tcBorders>
            <w:vAlign w:val="center"/>
          </w:tcPr>
          <w:p w14:paraId="04956300" w14:textId="00B387E2" w:rsidR="002C469E" w:rsidRPr="00FD4A08" w:rsidRDefault="002C469E" w:rsidP="002C469E">
            <w:pPr>
              <w:ind w:firstLine="0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Автоматическая загрузка результатов анализов</w:t>
            </w:r>
          </w:p>
        </w:tc>
        <w:tc>
          <w:tcPr>
            <w:tcW w:w="2464" w:type="dxa"/>
            <w:tcBorders>
              <w:bottom w:val="single" w:sz="4" w:space="0" w:color="auto"/>
            </w:tcBorders>
          </w:tcPr>
          <w:p w14:paraId="7203A11B" w14:textId="32200EE0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+ (только внутренних анализов)</w:t>
            </w:r>
          </w:p>
        </w:tc>
        <w:tc>
          <w:tcPr>
            <w:tcW w:w="1929" w:type="dxa"/>
            <w:tcBorders>
              <w:bottom w:val="single" w:sz="4" w:space="0" w:color="auto"/>
            </w:tcBorders>
          </w:tcPr>
          <w:p w14:paraId="10488C29" w14:textId="54BB3814" w:rsidR="002C469E" w:rsidRPr="00B93BA4" w:rsidRDefault="002C469E" w:rsidP="002C469E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+ (только внутренних анализов)</w:t>
            </w:r>
          </w:p>
        </w:tc>
        <w:tc>
          <w:tcPr>
            <w:tcW w:w="2350" w:type="dxa"/>
            <w:tcBorders>
              <w:bottom w:val="single" w:sz="4" w:space="0" w:color="auto"/>
            </w:tcBorders>
          </w:tcPr>
          <w:p w14:paraId="08FBE4F8" w14:textId="518F184F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DE770C" w14:paraId="41C98399" w14:textId="77777777" w:rsidTr="00027FBE">
        <w:tc>
          <w:tcPr>
            <w:tcW w:w="2602" w:type="dxa"/>
            <w:tcBorders>
              <w:bottom w:val="nil"/>
            </w:tcBorders>
            <w:vAlign w:val="center"/>
          </w:tcPr>
          <w:p w14:paraId="7E967021" w14:textId="347906C1" w:rsidR="00DE770C" w:rsidRPr="00FB41CA" w:rsidRDefault="00DE770C" w:rsidP="00DE770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41CA">
              <w:rPr>
                <w:rFonts w:eastAsia="Calibri" w:cs="Times New Roman"/>
                <w:sz w:val="24"/>
                <w:szCs w:val="24"/>
              </w:rPr>
              <w:t xml:space="preserve">Использование устройств, подключенных к </w:t>
            </w:r>
            <w:r w:rsidRPr="00FB41CA">
              <w:rPr>
                <w:rFonts w:eastAsia="Calibri" w:cs="Times New Roman"/>
                <w:sz w:val="24"/>
                <w:szCs w:val="24"/>
                <w:lang w:val="en-US"/>
              </w:rPr>
              <w:t>IoMT</w:t>
            </w:r>
          </w:p>
        </w:tc>
        <w:tc>
          <w:tcPr>
            <w:tcW w:w="2464" w:type="dxa"/>
            <w:tcBorders>
              <w:bottom w:val="nil"/>
            </w:tcBorders>
          </w:tcPr>
          <w:p w14:paraId="6C588EB5" w14:textId="2204EF9C" w:rsidR="00DE770C" w:rsidRPr="00FB41CA" w:rsidRDefault="00DE770C" w:rsidP="00DE770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B41CA">
              <w:rPr>
                <w:rFonts w:eastAsia="Calibri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29" w:type="dxa"/>
            <w:tcBorders>
              <w:bottom w:val="nil"/>
            </w:tcBorders>
          </w:tcPr>
          <w:p w14:paraId="1C67A52D" w14:textId="3268F0D1" w:rsidR="00DE770C" w:rsidRPr="00FB41CA" w:rsidRDefault="00DE770C" w:rsidP="00DE770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B41CA">
              <w:rPr>
                <w:rFonts w:eastAsia="Calibri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350" w:type="dxa"/>
            <w:tcBorders>
              <w:bottom w:val="nil"/>
            </w:tcBorders>
          </w:tcPr>
          <w:p w14:paraId="4F3866B8" w14:textId="7EEB3DCA" w:rsidR="00DE770C" w:rsidRPr="00FB41CA" w:rsidRDefault="00DE770C" w:rsidP="00DE770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B41CA">
              <w:rPr>
                <w:rFonts w:eastAsia="Calibri" w:cs="Times New Roman"/>
                <w:sz w:val="24"/>
                <w:szCs w:val="24"/>
                <w:lang w:val="en-US"/>
              </w:rPr>
              <w:t>-</w:t>
            </w:r>
          </w:p>
        </w:tc>
      </w:tr>
      <w:tr w:rsidR="002C469E" w14:paraId="7DB074E7" w14:textId="3694294A" w:rsidTr="00DE770C">
        <w:tc>
          <w:tcPr>
            <w:tcW w:w="2602" w:type="dxa"/>
            <w:vAlign w:val="center"/>
          </w:tcPr>
          <w:p w14:paraId="3E97A2EF" w14:textId="34033F87" w:rsidR="002C469E" w:rsidRPr="00FD4A08" w:rsidRDefault="002C469E" w:rsidP="002C469E">
            <w:pPr>
              <w:ind w:firstLine="0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Просмотр статистики по результатам анализов</w:t>
            </w:r>
          </w:p>
        </w:tc>
        <w:tc>
          <w:tcPr>
            <w:tcW w:w="2464" w:type="dxa"/>
          </w:tcPr>
          <w:p w14:paraId="5A527693" w14:textId="1CE6E304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929" w:type="dxa"/>
          </w:tcPr>
          <w:p w14:paraId="289BD7BF" w14:textId="6F512EEB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350" w:type="dxa"/>
          </w:tcPr>
          <w:p w14:paraId="6D00CB3B" w14:textId="4AFFB819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2C469E" w14:paraId="0AC3DFAF" w14:textId="528194FD" w:rsidTr="00DE770C">
        <w:tc>
          <w:tcPr>
            <w:tcW w:w="2602" w:type="dxa"/>
            <w:vAlign w:val="center"/>
          </w:tcPr>
          <w:p w14:paraId="7581BCCC" w14:textId="5D0AB808" w:rsidR="002C469E" w:rsidRPr="00FD4A08" w:rsidRDefault="002C469E" w:rsidP="002C469E">
            <w:pPr>
              <w:ind w:firstLine="0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Ведение учета профилактических и лечебных мероприятий, вакцинаций</w:t>
            </w:r>
          </w:p>
        </w:tc>
        <w:tc>
          <w:tcPr>
            <w:tcW w:w="2464" w:type="dxa"/>
          </w:tcPr>
          <w:p w14:paraId="0D34DA1E" w14:textId="4947ABC4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929" w:type="dxa"/>
          </w:tcPr>
          <w:p w14:paraId="3FA07C0D" w14:textId="47AF9507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350" w:type="dxa"/>
          </w:tcPr>
          <w:p w14:paraId="503D7FCE" w14:textId="135A1597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14:paraId="1364CD16" w14:textId="6D6A29FD" w:rsidR="002530BE" w:rsidRDefault="002530BE" w:rsidP="002530BE">
      <w:pPr>
        <w:pStyle w:val="afa"/>
      </w:pPr>
      <w:r w:rsidRPr="00C60D04">
        <w:lastRenderedPageBreak/>
        <w:t xml:space="preserve">Продолжение </w:t>
      </w:r>
      <w:r>
        <w:t>Т</w:t>
      </w:r>
      <w:r w:rsidRPr="00C60D04">
        <w:t xml:space="preserve">аблицы </w:t>
      </w:r>
      <w:r>
        <w:t>1</w:t>
      </w:r>
      <w:r w:rsidRPr="00C60D04">
        <w:t>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02"/>
        <w:gridCol w:w="2464"/>
        <w:gridCol w:w="1929"/>
        <w:gridCol w:w="2350"/>
      </w:tblGrid>
      <w:tr w:rsidR="002C469E" w14:paraId="0609F852" w14:textId="625CF021" w:rsidTr="00DE770C">
        <w:tc>
          <w:tcPr>
            <w:tcW w:w="2602" w:type="dxa"/>
            <w:vAlign w:val="center"/>
          </w:tcPr>
          <w:p w14:paraId="1768F1B4" w14:textId="120A61EB" w:rsidR="002C469E" w:rsidRPr="00FD4A08" w:rsidRDefault="002C469E" w:rsidP="002C469E">
            <w:pPr>
              <w:ind w:firstLine="0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Получение рекомендаций от врачей по запросу</w:t>
            </w:r>
          </w:p>
        </w:tc>
        <w:tc>
          <w:tcPr>
            <w:tcW w:w="2464" w:type="dxa"/>
          </w:tcPr>
          <w:p w14:paraId="300D318D" w14:textId="4C790878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929" w:type="dxa"/>
          </w:tcPr>
          <w:p w14:paraId="0532B9AE" w14:textId="6959606A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2350" w:type="dxa"/>
          </w:tcPr>
          <w:p w14:paraId="22750A37" w14:textId="0CEBE395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+ (в рамках телемедицинских консультаций)</w:t>
            </w:r>
          </w:p>
        </w:tc>
      </w:tr>
      <w:tr w:rsidR="002C469E" w14:paraId="6B9D1449" w14:textId="77777777" w:rsidTr="00DE770C">
        <w:tc>
          <w:tcPr>
            <w:tcW w:w="2602" w:type="dxa"/>
            <w:vAlign w:val="center"/>
          </w:tcPr>
          <w:p w14:paraId="56B5F04E" w14:textId="54B09B17" w:rsidR="002C469E" w:rsidRPr="00FD4A08" w:rsidRDefault="002C469E" w:rsidP="002C469E">
            <w:pPr>
              <w:ind w:firstLine="0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Получение рекомендаций от внешних систем</w:t>
            </w:r>
          </w:p>
        </w:tc>
        <w:tc>
          <w:tcPr>
            <w:tcW w:w="2464" w:type="dxa"/>
          </w:tcPr>
          <w:p w14:paraId="1CD0C531" w14:textId="613B4084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+- (в ограниченном формате, для врачей)</w:t>
            </w:r>
          </w:p>
        </w:tc>
        <w:tc>
          <w:tcPr>
            <w:tcW w:w="1929" w:type="dxa"/>
          </w:tcPr>
          <w:p w14:paraId="1029AF03" w14:textId="25E740F1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350" w:type="dxa"/>
          </w:tcPr>
          <w:p w14:paraId="2A2BC123" w14:textId="7C60F482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2C469E" w14:paraId="1E31EE7F" w14:textId="77777777" w:rsidTr="00DE770C">
        <w:tc>
          <w:tcPr>
            <w:tcW w:w="2602" w:type="dxa"/>
            <w:vAlign w:val="center"/>
          </w:tcPr>
          <w:p w14:paraId="798EA518" w14:textId="2E910E1F" w:rsidR="002C469E" w:rsidRPr="00FD4A08" w:rsidRDefault="002C469E" w:rsidP="002C469E">
            <w:pPr>
              <w:ind w:firstLine="0"/>
              <w:rPr>
                <w:sz w:val="24"/>
                <w:szCs w:val="24"/>
                <w:lang w:eastAsia="ru-RU"/>
              </w:rPr>
            </w:pPr>
            <w:r w:rsidRPr="00FB41CA">
              <w:rPr>
                <w:rFonts w:eastAsia="Calibri" w:cs="Times New Roman"/>
                <w:sz w:val="24"/>
                <w:szCs w:val="24"/>
              </w:rPr>
              <w:t>Консолидированный персонифицированный учет</w:t>
            </w:r>
          </w:p>
        </w:tc>
        <w:tc>
          <w:tcPr>
            <w:tcW w:w="2464" w:type="dxa"/>
          </w:tcPr>
          <w:p w14:paraId="7060929C" w14:textId="0DD78E83" w:rsidR="002C469E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1929" w:type="dxa"/>
          </w:tcPr>
          <w:p w14:paraId="43E5657B" w14:textId="2182E380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eastAsia="Calibri" w:cs="Times New Roman"/>
                <w:sz w:val="24"/>
                <w:szCs w:val="24"/>
              </w:rPr>
              <w:t>+</w:t>
            </w:r>
          </w:p>
        </w:tc>
        <w:tc>
          <w:tcPr>
            <w:tcW w:w="2350" w:type="dxa"/>
          </w:tcPr>
          <w:p w14:paraId="5272EE6F" w14:textId="355E69E9" w:rsidR="002C469E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eastAsia="Calibri" w:cs="Times New Roman"/>
                <w:sz w:val="24"/>
                <w:szCs w:val="24"/>
              </w:rPr>
              <w:t>-</w:t>
            </w:r>
          </w:p>
        </w:tc>
      </w:tr>
      <w:tr w:rsidR="002C469E" w14:paraId="37FC2640" w14:textId="77777777" w:rsidTr="00DE770C">
        <w:tc>
          <w:tcPr>
            <w:tcW w:w="2602" w:type="dxa"/>
            <w:vAlign w:val="center"/>
          </w:tcPr>
          <w:p w14:paraId="656BE682" w14:textId="70B1479D" w:rsidR="002C469E" w:rsidRPr="00FD4A08" w:rsidRDefault="002C469E" w:rsidP="002C469E">
            <w:pPr>
              <w:ind w:firstLine="0"/>
              <w:rPr>
                <w:sz w:val="24"/>
                <w:szCs w:val="24"/>
                <w:lang w:eastAsia="ru-RU"/>
              </w:rPr>
            </w:pPr>
            <w:r w:rsidRPr="00FB41CA">
              <w:rPr>
                <w:rFonts w:eastAsia="Calibri" w:cs="Times New Roman"/>
                <w:sz w:val="24"/>
                <w:szCs w:val="24"/>
              </w:rPr>
              <w:t>Возможность прогнозирования</w:t>
            </w:r>
          </w:p>
        </w:tc>
        <w:tc>
          <w:tcPr>
            <w:tcW w:w="2464" w:type="dxa"/>
          </w:tcPr>
          <w:p w14:paraId="7776E456" w14:textId="5C153F5F" w:rsidR="002C469E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eastAsia="Calibri" w:cs="Times New Roman"/>
                <w:sz w:val="24"/>
                <w:szCs w:val="24"/>
              </w:rPr>
              <w:t>-</w:t>
            </w:r>
          </w:p>
        </w:tc>
        <w:tc>
          <w:tcPr>
            <w:tcW w:w="1929" w:type="dxa"/>
          </w:tcPr>
          <w:p w14:paraId="2722B2A7" w14:textId="362D1886" w:rsidR="002C469E" w:rsidRPr="00FD4A08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eastAsia="Calibri" w:cs="Times New Roman"/>
                <w:sz w:val="24"/>
                <w:szCs w:val="24"/>
              </w:rPr>
              <w:t>-</w:t>
            </w:r>
          </w:p>
        </w:tc>
        <w:tc>
          <w:tcPr>
            <w:tcW w:w="2350" w:type="dxa"/>
          </w:tcPr>
          <w:p w14:paraId="792C6A6F" w14:textId="7B128D90" w:rsidR="002C469E" w:rsidRDefault="002C469E" w:rsidP="002C469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B41CA">
              <w:rPr>
                <w:rFonts w:eastAsia="Calibri" w:cs="Times New Roman"/>
                <w:sz w:val="24"/>
                <w:szCs w:val="24"/>
              </w:rPr>
              <w:t>-</w:t>
            </w:r>
          </w:p>
        </w:tc>
      </w:tr>
    </w:tbl>
    <w:p w14:paraId="69567605" w14:textId="5686CDDB" w:rsidR="007D5FAB" w:rsidRPr="007D5FAB" w:rsidRDefault="001F315A" w:rsidP="00C46F88">
      <w:pPr>
        <w:spacing w:before="120"/>
        <w:contextualSpacing w:val="0"/>
        <w:rPr>
          <w:lang w:eastAsia="ru-RU"/>
        </w:rPr>
      </w:pPr>
      <w:r>
        <w:rPr>
          <w:lang w:eastAsia="ru-RU"/>
        </w:rPr>
        <w:t>Таким образом</w:t>
      </w:r>
      <w:r w:rsidR="0026109B">
        <w:rPr>
          <w:lang w:eastAsia="ru-RU"/>
        </w:rPr>
        <w:t xml:space="preserve">, можно заметить, что у всех рассмотренных систем либо отсутствует возможность получений рекомендаций от внешних систем, либо </w:t>
      </w:r>
      <w:r w:rsidR="0016616C">
        <w:rPr>
          <w:lang w:eastAsia="ru-RU"/>
        </w:rPr>
        <w:t xml:space="preserve">присутствует в ограниченном виде, т.е. используется не активно, а только </w:t>
      </w:r>
      <w:r w:rsidR="00E6332D">
        <w:rPr>
          <w:lang w:eastAsia="ru-RU"/>
        </w:rPr>
        <w:t>зарождается в виде экспериментов</w:t>
      </w:r>
      <w:r w:rsidR="0016616C">
        <w:rPr>
          <w:lang w:eastAsia="ru-RU"/>
        </w:rPr>
        <w:t>.</w:t>
      </w:r>
      <w:r w:rsidR="00E6332D">
        <w:rPr>
          <w:lang w:eastAsia="ru-RU"/>
        </w:rPr>
        <w:t xml:space="preserve"> </w:t>
      </w:r>
      <w:r w:rsidR="0065677D">
        <w:rPr>
          <w:lang w:eastAsia="ru-RU"/>
        </w:rPr>
        <w:t>Т</w:t>
      </w:r>
      <w:r w:rsidR="0065677D" w:rsidRPr="0065677D">
        <w:rPr>
          <w:lang w:eastAsia="ru-RU"/>
        </w:rPr>
        <w:t>акже</w:t>
      </w:r>
      <w:r w:rsidR="0065677D">
        <w:rPr>
          <w:lang w:eastAsia="ru-RU"/>
        </w:rPr>
        <w:t xml:space="preserve"> у всех систем</w:t>
      </w:r>
      <w:r w:rsidR="0065677D" w:rsidRPr="0065677D">
        <w:rPr>
          <w:lang w:eastAsia="ru-RU"/>
        </w:rPr>
        <w:t xml:space="preserve"> отсутствует возможность прогнозирования и работы и устройствами, подключенных к интернету медицинских вещей. Таким образом, необходимо решение, позволяющее интегрировать системы искусственного интеллекта с информационно-аналитической медицинской системой для создания персонифицированной экосистемы здоровья человека и обеспечения непрерывного мониторинга здоровья пациентов и упрощения процессов диагностики, профилактики и лечения заболеваний.</w:t>
      </w:r>
    </w:p>
    <w:p w14:paraId="4B016A44" w14:textId="5BE6F527" w:rsidR="005F15D6" w:rsidRDefault="005F15D6" w:rsidP="008D0712">
      <w:r w:rsidRPr="005F15D6">
        <w:t xml:space="preserve">В заключение главы стоит подчеркнуть, что на текущий момент </w:t>
      </w:r>
      <w:r w:rsidR="00E82600">
        <w:t>происходит</w:t>
      </w:r>
      <w:r w:rsidRPr="005F15D6">
        <w:t xml:space="preserve"> активное внедрение современных технологий в медицинскую сферу</w:t>
      </w:r>
      <w:r w:rsidR="00E82600">
        <w:t xml:space="preserve">, позволяющих выполнять </w:t>
      </w:r>
      <w:r w:rsidR="00E82600" w:rsidRPr="00DE31E9">
        <w:rPr>
          <w:lang w:eastAsia="ru-RU"/>
        </w:rPr>
        <w:t>сбор</w:t>
      </w:r>
      <w:r w:rsidR="005000C4">
        <w:rPr>
          <w:lang w:eastAsia="ru-RU"/>
        </w:rPr>
        <w:t xml:space="preserve">, </w:t>
      </w:r>
      <w:r w:rsidR="00E82600" w:rsidRPr="00DE31E9">
        <w:rPr>
          <w:lang w:eastAsia="ru-RU"/>
        </w:rPr>
        <w:t>оцифровк</w:t>
      </w:r>
      <w:r w:rsidR="00E82600">
        <w:rPr>
          <w:lang w:eastAsia="ru-RU"/>
        </w:rPr>
        <w:t>у</w:t>
      </w:r>
      <w:r w:rsidR="00E82600" w:rsidRPr="00DE31E9">
        <w:rPr>
          <w:lang w:eastAsia="ru-RU"/>
        </w:rPr>
        <w:t xml:space="preserve"> </w:t>
      </w:r>
      <w:r w:rsidR="005000C4">
        <w:rPr>
          <w:lang w:eastAsia="ru-RU"/>
        </w:rPr>
        <w:t xml:space="preserve">и обработку </w:t>
      </w:r>
      <w:r w:rsidR="00E82600" w:rsidRPr="00DE31E9">
        <w:rPr>
          <w:lang w:eastAsia="ru-RU"/>
        </w:rPr>
        <w:t xml:space="preserve">разных типов анализов </w:t>
      </w:r>
      <w:r w:rsidR="005000C4">
        <w:rPr>
          <w:lang w:eastAsia="ru-RU"/>
        </w:rPr>
        <w:t>при помощи</w:t>
      </w:r>
      <w:r w:rsidR="00E82600">
        <w:rPr>
          <w:lang w:eastAsia="ru-RU"/>
        </w:rPr>
        <w:t xml:space="preserve"> </w:t>
      </w:r>
      <w:r w:rsidR="00E82600" w:rsidRPr="00DE31E9">
        <w:rPr>
          <w:lang w:eastAsia="ru-RU"/>
        </w:rPr>
        <w:t>алгоритм</w:t>
      </w:r>
      <w:r w:rsidR="005000C4">
        <w:rPr>
          <w:lang w:eastAsia="ru-RU"/>
        </w:rPr>
        <w:t>ов</w:t>
      </w:r>
      <w:r w:rsidR="00E82600">
        <w:rPr>
          <w:lang w:eastAsia="ru-RU"/>
        </w:rPr>
        <w:t xml:space="preserve"> для работы</w:t>
      </w:r>
      <w:r w:rsidR="00E82600" w:rsidRPr="00DE31E9">
        <w:rPr>
          <w:lang w:eastAsia="ru-RU"/>
        </w:rPr>
        <w:t xml:space="preserve"> с большими данными</w:t>
      </w:r>
      <w:r w:rsidR="005000C4">
        <w:rPr>
          <w:lang w:eastAsia="ru-RU"/>
        </w:rPr>
        <w:t xml:space="preserve"> или даже</w:t>
      </w:r>
      <w:r w:rsidR="00E82600" w:rsidRPr="00DE31E9">
        <w:rPr>
          <w:lang w:eastAsia="ru-RU"/>
        </w:rPr>
        <w:t xml:space="preserve"> систем ИИ</w:t>
      </w:r>
      <w:r w:rsidRPr="005F15D6">
        <w:t>. Несмотря на множество предлагаемых решений, как правило, они либо ограничены в своей применимости к конкретным заболеваниям, либо не предоставляют возможности непрерывного мониторинга и поддержки здоровья</w:t>
      </w:r>
      <w:r w:rsidR="005000C4">
        <w:t xml:space="preserve"> из-за отсутствия возможности хранить данные пациент</w:t>
      </w:r>
      <w:r w:rsidR="00420F2F">
        <w:t>ов</w:t>
      </w:r>
      <w:r w:rsidRPr="005F15D6">
        <w:t xml:space="preserve">. Таким образом, существует необходимость в разработке интегрированных решений, </w:t>
      </w:r>
      <w:r w:rsidRPr="005F15D6">
        <w:lastRenderedPageBreak/>
        <w:t>способных объединять возможности</w:t>
      </w:r>
      <w:r w:rsidR="00420F2F">
        <w:t xml:space="preserve"> </w:t>
      </w:r>
      <w:r w:rsidRPr="005F15D6">
        <w:t>обработки данных</w:t>
      </w:r>
      <w:r w:rsidR="00420F2F">
        <w:t xml:space="preserve"> умных систем</w:t>
      </w:r>
      <w:r w:rsidRPr="005F15D6">
        <w:t xml:space="preserve"> и сохранять историю измерений для эффективного мониторинга</w:t>
      </w:r>
      <w:r w:rsidR="00FE328F">
        <w:t xml:space="preserve"> состояния </w:t>
      </w:r>
      <w:r w:rsidR="00164D0C">
        <w:t xml:space="preserve">здоровья </w:t>
      </w:r>
      <w:r w:rsidR="00FE328F">
        <w:t>пациента</w:t>
      </w:r>
      <w:r w:rsidRPr="005F15D6">
        <w:t xml:space="preserve"> и улучшения процессов диагностики, профилактики и лечения заболеваний</w:t>
      </w:r>
      <w:r w:rsidR="003458BE">
        <w:t>.</w:t>
      </w:r>
    </w:p>
    <w:p w14:paraId="28AA774E" w14:textId="67A6D627" w:rsidR="002F33C2" w:rsidRDefault="00C20A59" w:rsidP="00E23225">
      <w:pPr>
        <w:pStyle w:val="18"/>
      </w:pPr>
      <w:bookmarkStart w:id="12" w:name="_Toc168854615"/>
      <w:r w:rsidRPr="00C20A59">
        <w:lastRenderedPageBreak/>
        <w:t>И</w:t>
      </w:r>
      <w:r w:rsidR="00DE19DB">
        <w:t xml:space="preserve">ССЛЕДОВАНИЕ И ПОСТРОЕНИЕ МОДЕЛЕЙ ПРОЦЕССОВ </w:t>
      </w:r>
      <w:r w:rsidRPr="00C20A59">
        <w:t xml:space="preserve">AS-IS </w:t>
      </w:r>
      <w:r w:rsidR="00DE19DB">
        <w:t>И</w:t>
      </w:r>
      <w:r w:rsidRPr="00C20A59">
        <w:t xml:space="preserve"> TO-BE</w:t>
      </w:r>
      <w:bookmarkEnd w:id="12"/>
    </w:p>
    <w:p w14:paraId="2EAFA21C" w14:textId="7D55EA0F" w:rsidR="002F33C2" w:rsidRDefault="00616D5A" w:rsidP="00E23225">
      <w:pPr>
        <w:pStyle w:val="16"/>
      </w:pPr>
      <w:bookmarkStart w:id="13" w:name="_Toc168240887"/>
      <w:bookmarkStart w:id="14" w:name="_Toc168745394"/>
      <w:bookmarkStart w:id="15" w:name="_Toc168854616"/>
      <w:bookmarkEnd w:id="13"/>
      <w:bookmarkEnd w:id="14"/>
      <w:r>
        <w:t xml:space="preserve">Модель </w:t>
      </w:r>
      <w:r>
        <w:rPr>
          <w:lang w:val="en-US"/>
        </w:rPr>
        <w:t>AS</w:t>
      </w:r>
      <w:r w:rsidRPr="00616D5A">
        <w:t>-</w:t>
      </w:r>
      <w:r>
        <w:rPr>
          <w:lang w:val="en-US"/>
        </w:rPr>
        <w:t>IS</w:t>
      </w:r>
      <w:bookmarkEnd w:id="15"/>
    </w:p>
    <w:p w14:paraId="3FB27B27" w14:textId="62E30D97" w:rsidR="001D360B" w:rsidRPr="00963011" w:rsidRDefault="00963011" w:rsidP="00C20A59">
      <w:pPr>
        <w:rPr>
          <w:lang w:eastAsia="ru-RU"/>
        </w:rPr>
      </w:pPr>
      <w:r>
        <w:rPr>
          <w:lang w:eastAsia="ru-RU"/>
        </w:rPr>
        <w:t>Выполним построение модели</w:t>
      </w:r>
      <w:r w:rsidRPr="00963011">
        <w:rPr>
          <w:lang w:eastAsia="ru-RU"/>
        </w:rPr>
        <w:t xml:space="preserve"> </w:t>
      </w:r>
      <w:r>
        <w:rPr>
          <w:lang w:val="en-US" w:eastAsia="ru-RU"/>
        </w:rPr>
        <w:t>AS</w:t>
      </w:r>
      <w:r w:rsidRPr="00963011">
        <w:rPr>
          <w:lang w:eastAsia="ru-RU"/>
        </w:rPr>
        <w:t>-</w:t>
      </w:r>
      <w:r>
        <w:rPr>
          <w:lang w:val="en-US" w:eastAsia="ru-RU"/>
        </w:rPr>
        <w:t>IS</w:t>
      </w:r>
      <w:r w:rsidR="00380A36">
        <w:rPr>
          <w:lang w:eastAsia="ru-RU"/>
        </w:rPr>
        <w:t xml:space="preserve"> типового</w:t>
      </w:r>
      <w:r>
        <w:rPr>
          <w:lang w:eastAsia="ru-RU"/>
        </w:rPr>
        <w:t xml:space="preserve"> процесса «Медицинское сопровождение пациента» в нотации </w:t>
      </w:r>
      <w:r>
        <w:rPr>
          <w:lang w:val="en-US" w:eastAsia="ru-RU"/>
        </w:rPr>
        <w:t>IDEF</w:t>
      </w:r>
      <w:r w:rsidRPr="00963011">
        <w:rPr>
          <w:lang w:eastAsia="ru-RU"/>
        </w:rPr>
        <w:t>0</w:t>
      </w:r>
      <w:r w:rsidR="00A25F5B">
        <w:rPr>
          <w:lang w:eastAsia="ru-RU"/>
        </w:rPr>
        <w:t xml:space="preserve"> (Рисунок </w:t>
      </w:r>
      <w:r w:rsidR="009D2617">
        <w:rPr>
          <w:lang w:eastAsia="ru-RU"/>
        </w:rPr>
        <w:t>2.</w:t>
      </w:r>
      <w:r w:rsidR="00A25F5B">
        <w:rPr>
          <w:lang w:eastAsia="ru-RU"/>
        </w:rPr>
        <w:t>1)</w:t>
      </w:r>
      <w:r w:rsidRPr="00963011">
        <w:rPr>
          <w:lang w:eastAsia="ru-RU"/>
        </w:rPr>
        <w:t>.</w:t>
      </w:r>
    </w:p>
    <w:p w14:paraId="0EE6E1F7" w14:textId="7E0E11CF" w:rsidR="00336247" w:rsidRDefault="005D6B79" w:rsidP="00DB2150">
      <w:pPr>
        <w:ind w:firstLine="0"/>
        <w:jc w:val="center"/>
        <w:rPr>
          <w:lang w:eastAsia="ru-RU"/>
        </w:rPr>
      </w:pPr>
      <w:r w:rsidRPr="005D6B79">
        <w:rPr>
          <w:noProof/>
          <w:lang w:eastAsia="ru-RU"/>
        </w:rPr>
        <w:drawing>
          <wp:inline distT="0" distB="0" distL="0" distR="0" wp14:anchorId="7CCE2763" wp14:editId="3B0E22E3">
            <wp:extent cx="5940425" cy="36347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17C4" w14:textId="7A5FDBB4" w:rsidR="00443277" w:rsidRPr="004F585A" w:rsidRDefault="00C97346" w:rsidP="004F585A">
      <w:pPr>
        <w:pStyle w:val="af8"/>
      </w:pPr>
      <w:r w:rsidRPr="004F585A">
        <w:t xml:space="preserve">Рисунок </w:t>
      </w:r>
      <w:r w:rsidR="009D2617" w:rsidRPr="004F585A">
        <w:t>2.</w:t>
      </w:r>
      <w:r w:rsidR="00963011" w:rsidRPr="004F585A">
        <w:t xml:space="preserve">1 </w:t>
      </w:r>
      <w:r w:rsidR="0093604B" w:rsidRPr="004F585A">
        <w:rPr>
          <w:rFonts w:cs="Times New Roman"/>
          <w:bCs/>
          <w:szCs w:val="24"/>
        </w:rPr>
        <w:t>—</w:t>
      </w:r>
      <w:r w:rsidR="00963011" w:rsidRPr="004F585A">
        <w:t xml:space="preserve"> </w:t>
      </w:r>
      <w:r w:rsidR="00443277" w:rsidRPr="004F585A">
        <w:t xml:space="preserve">Модель </w:t>
      </w:r>
      <w:r w:rsidR="00443277" w:rsidRPr="004F585A">
        <w:rPr>
          <w:lang w:val="en-US"/>
        </w:rPr>
        <w:t>AS</w:t>
      </w:r>
      <w:r w:rsidR="00443277" w:rsidRPr="004F585A">
        <w:t>-</w:t>
      </w:r>
      <w:r w:rsidR="00443277" w:rsidRPr="004F585A">
        <w:rPr>
          <w:lang w:val="en-US"/>
        </w:rPr>
        <w:t>IS</w:t>
      </w:r>
      <w:r w:rsidR="00443277" w:rsidRPr="004F585A">
        <w:t xml:space="preserve"> в нотации </w:t>
      </w:r>
      <w:r w:rsidR="00443277" w:rsidRPr="004F585A">
        <w:rPr>
          <w:lang w:val="en-US"/>
        </w:rPr>
        <w:t>IDEF</w:t>
      </w:r>
      <w:r w:rsidR="00443277" w:rsidRPr="004F585A">
        <w:t>0</w:t>
      </w:r>
    </w:p>
    <w:p w14:paraId="1AB77937" w14:textId="351B9A0B" w:rsidR="00443277" w:rsidRDefault="00210CB3" w:rsidP="00C20A59">
      <w:pPr>
        <w:rPr>
          <w:lang w:eastAsia="ru-RU"/>
        </w:rPr>
      </w:pPr>
      <w:r>
        <w:rPr>
          <w:lang w:eastAsia="ru-RU"/>
        </w:rPr>
        <w:t xml:space="preserve">Декомпозиция диаграммы представлена на </w:t>
      </w:r>
      <w:r w:rsidR="00A25F5B">
        <w:rPr>
          <w:lang w:eastAsia="ru-RU"/>
        </w:rPr>
        <w:t>Р</w:t>
      </w:r>
      <w:r>
        <w:rPr>
          <w:lang w:eastAsia="ru-RU"/>
        </w:rPr>
        <w:t>ис</w:t>
      </w:r>
      <w:r w:rsidR="00A25F5B">
        <w:rPr>
          <w:lang w:eastAsia="ru-RU"/>
        </w:rPr>
        <w:t xml:space="preserve">унке </w:t>
      </w:r>
      <w:r>
        <w:rPr>
          <w:lang w:eastAsia="ru-RU"/>
        </w:rPr>
        <w:t>2.</w:t>
      </w:r>
      <w:r w:rsidR="009D2617">
        <w:rPr>
          <w:lang w:eastAsia="ru-RU"/>
        </w:rPr>
        <w:t>2</w:t>
      </w:r>
      <w:r>
        <w:rPr>
          <w:lang w:eastAsia="ru-RU"/>
        </w:rPr>
        <w:t>.</w:t>
      </w:r>
    </w:p>
    <w:p w14:paraId="3BB91368" w14:textId="32D76185" w:rsidR="00C20A59" w:rsidRDefault="004431A6" w:rsidP="00DB2150">
      <w:pPr>
        <w:ind w:firstLine="0"/>
        <w:jc w:val="center"/>
        <w:rPr>
          <w:lang w:eastAsia="ru-RU"/>
        </w:rPr>
      </w:pPr>
      <w:r w:rsidRPr="004431A6">
        <w:rPr>
          <w:noProof/>
          <w:lang w:eastAsia="ru-RU"/>
        </w:rPr>
        <w:lastRenderedPageBreak/>
        <w:drawing>
          <wp:inline distT="0" distB="0" distL="0" distR="0" wp14:anchorId="0BC4FAF8" wp14:editId="74CE322B">
            <wp:extent cx="5940425" cy="36341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21C9" w14:textId="6465C5B9" w:rsidR="00210CB3" w:rsidRPr="00443277" w:rsidRDefault="00C97346" w:rsidP="004F585A">
      <w:pPr>
        <w:pStyle w:val="af8"/>
      </w:pPr>
      <w:r>
        <w:t xml:space="preserve">Рисунок </w:t>
      </w:r>
      <w:r w:rsidR="00210CB3">
        <w:t>2</w:t>
      </w:r>
      <w:r w:rsidR="009D2617">
        <w:t>.</w:t>
      </w:r>
      <w:r w:rsidR="00210CB3">
        <w:t>2</w:t>
      </w:r>
      <w:r w:rsidR="00210CB3" w:rsidRPr="00443277">
        <w:t xml:space="preserve"> </w:t>
      </w:r>
      <w:r w:rsidR="0093604B" w:rsidRPr="00E841CF">
        <w:rPr>
          <w:rFonts w:cs="Times New Roman"/>
          <w:bCs/>
          <w:szCs w:val="24"/>
        </w:rPr>
        <w:t>—</w:t>
      </w:r>
      <w:r w:rsidR="00210CB3" w:rsidRPr="00443277">
        <w:t xml:space="preserve"> </w:t>
      </w:r>
      <w:r w:rsidR="00210CB3">
        <w:t>Декомпозиция диаграммы</w:t>
      </w:r>
      <w:r w:rsidR="00210CB3" w:rsidRPr="00443277">
        <w:t xml:space="preserve"> </w:t>
      </w:r>
      <w:r w:rsidR="00210CB3" w:rsidRPr="00443277">
        <w:rPr>
          <w:lang w:val="en-US"/>
        </w:rPr>
        <w:t>AS</w:t>
      </w:r>
      <w:r w:rsidR="00210CB3" w:rsidRPr="00443277">
        <w:t>-</w:t>
      </w:r>
      <w:r w:rsidR="00210CB3" w:rsidRPr="00443277">
        <w:rPr>
          <w:lang w:val="en-US"/>
        </w:rPr>
        <w:t>IS</w:t>
      </w:r>
      <w:r w:rsidR="00210CB3" w:rsidRPr="00443277">
        <w:t xml:space="preserve"> в нотации </w:t>
      </w:r>
      <w:r w:rsidR="00210CB3" w:rsidRPr="00443277">
        <w:rPr>
          <w:lang w:val="en-US"/>
        </w:rPr>
        <w:t>IDEF</w:t>
      </w:r>
      <w:r w:rsidR="00210CB3" w:rsidRPr="00443277">
        <w:t>0</w:t>
      </w:r>
    </w:p>
    <w:p w14:paraId="5D03AEEF" w14:textId="6E3E1A03" w:rsidR="00210CB3" w:rsidRDefault="00380A36" w:rsidP="00C20A59">
      <w:pPr>
        <w:rPr>
          <w:lang w:eastAsia="ru-RU"/>
        </w:rPr>
      </w:pPr>
      <w:r>
        <w:rPr>
          <w:lang w:eastAsia="ru-RU"/>
        </w:rPr>
        <w:t xml:space="preserve">Следует отметить, что </w:t>
      </w:r>
      <w:r w:rsidR="008B052F">
        <w:rPr>
          <w:lang w:eastAsia="ru-RU"/>
        </w:rPr>
        <w:t>различные медицинские организации могут по-разному подходить к</w:t>
      </w:r>
      <w:r w:rsidR="00135B19">
        <w:rPr>
          <w:lang w:eastAsia="ru-RU"/>
        </w:rPr>
        <w:t xml:space="preserve"> реализации</w:t>
      </w:r>
      <w:r w:rsidR="008B052F">
        <w:rPr>
          <w:lang w:eastAsia="ru-RU"/>
        </w:rPr>
        <w:t xml:space="preserve"> описанного процесса. </w:t>
      </w:r>
      <w:bookmarkStart w:id="16" w:name="_Hlk167029473"/>
      <w:r w:rsidR="008B052F">
        <w:rPr>
          <w:lang w:eastAsia="ru-RU"/>
        </w:rPr>
        <w:t xml:space="preserve">В данном случае мы рассматриваем вариант, когда для выполнения медицинских услуг помимо осмотра лечащим врачом требуется сдача дополнительных анализов. </w:t>
      </w:r>
      <w:r w:rsidR="00B4765F">
        <w:rPr>
          <w:lang w:eastAsia="ru-RU"/>
        </w:rPr>
        <w:t>Для пациент</w:t>
      </w:r>
      <w:r w:rsidR="002948A9">
        <w:rPr>
          <w:lang w:eastAsia="ru-RU"/>
        </w:rPr>
        <w:t>ов</w:t>
      </w:r>
      <w:r w:rsidR="00B4765F">
        <w:rPr>
          <w:lang w:eastAsia="ru-RU"/>
        </w:rPr>
        <w:t xml:space="preserve"> с хроническими заболеваниями</w:t>
      </w:r>
      <w:r w:rsidR="00BF68B9">
        <w:rPr>
          <w:lang w:eastAsia="ru-RU"/>
        </w:rPr>
        <w:t xml:space="preserve"> однократной сдачи анализов может быть недостаточно.</w:t>
      </w:r>
      <w:r w:rsidR="00B4765F">
        <w:rPr>
          <w:lang w:eastAsia="ru-RU"/>
        </w:rPr>
        <w:t xml:space="preserve"> </w:t>
      </w:r>
      <w:r w:rsidR="00BF68B9">
        <w:rPr>
          <w:lang w:eastAsia="ru-RU"/>
        </w:rPr>
        <w:t>В таком случае</w:t>
      </w:r>
      <w:r w:rsidR="00B4765F">
        <w:rPr>
          <w:lang w:eastAsia="ru-RU"/>
        </w:rPr>
        <w:t xml:space="preserve"> для отслеживания динамики </w:t>
      </w:r>
      <w:r w:rsidR="002948A9">
        <w:rPr>
          <w:lang w:eastAsia="ru-RU"/>
        </w:rPr>
        <w:t>необходимо многократно посещать процедурные кабинеты, вызывать медицинского работника для сбора показаний или выполнять замеры самостоятельно</w:t>
      </w:r>
      <w:r w:rsidR="001314A7">
        <w:rPr>
          <w:lang w:eastAsia="ru-RU"/>
        </w:rPr>
        <w:t>, что влияет на достоверность результата и добавляет возможность случайного пропуска замера</w:t>
      </w:r>
      <w:r w:rsidR="002948A9">
        <w:rPr>
          <w:lang w:eastAsia="ru-RU"/>
        </w:rPr>
        <w:t>.</w:t>
      </w:r>
    </w:p>
    <w:bookmarkEnd w:id="16"/>
    <w:p w14:paraId="6551552C" w14:textId="76368587" w:rsidR="00A25F5B" w:rsidRPr="002B664A" w:rsidRDefault="00A25F5B" w:rsidP="00C20A59">
      <w:pPr>
        <w:rPr>
          <w:lang w:eastAsia="ru-RU"/>
        </w:rPr>
      </w:pPr>
      <w:r>
        <w:rPr>
          <w:lang w:eastAsia="ru-RU"/>
        </w:rPr>
        <w:t xml:space="preserve">Диаграмма потоков данных для описанного процесса отражена на Рисунке </w:t>
      </w:r>
      <w:r w:rsidR="009D2617">
        <w:rPr>
          <w:lang w:eastAsia="ru-RU"/>
        </w:rPr>
        <w:t>2.</w:t>
      </w:r>
      <w:r>
        <w:rPr>
          <w:lang w:eastAsia="ru-RU"/>
        </w:rPr>
        <w:t>3.</w:t>
      </w:r>
    </w:p>
    <w:p w14:paraId="474CC136" w14:textId="77777777" w:rsidR="00210CB3" w:rsidRDefault="00210CB3" w:rsidP="00C20A59">
      <w:pPr>
        <w:rPr>
          <w:lang w:eastAsia="ru-RU"/>
        </w:rPr>
      </w:pPr>
    </w:p>
    <w:p w14:paraId="5E31C1BB" w14:textId="66B41F4B" w:rsidR="00D7721C" w:rsidRDefault="009941ED" w:rsidP="00DB2150">
      <w:pPr>
        <w:ind w:firstLine="0"/>
        <w:jc w:val="center"/>
        <w:rPr>
          <w:lang w:val="en-US" w:eastAsia="ru-RU"/>
        </w:rPr>
      </w:pPr>
      <w:r w:rsidRPr="009941ED">
        <w:rPr>
          <w:noProof/>
          <w:lang w:val="en-US" w:eastAsia="ru-RU"/>
        </w:rPr>
        <w:lastRenderedPageBreak/>
        <w:drawing>
          <wp:inline distT="0" distB="0" distL="0" distR="0" wp14:anchorId="2721713D" wp14:editId="5BB1A9C1">
            <wp:extent cx="5940425" cy="32639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1EAC" w14:textId="64CE9B38" w:rsidR="00CE367A" w:rsidRPr="00CE367A" w:rsidRDefault="00C97346" w:rsidP="004F585A">
      <w:pPr>
        <w:pStyle w:val="af8"/>
      </w:pPr>
      <w:r>
        <w:t xml:space="preserve">Рисунок </w:t>
      </w:r>
      <w:r w:rsidR="009D2617">
        <w:t>2.</w:t>
      </w:r>
      <w:r w:rsidR="00CE367A" w:rsidRPr="00CE367A">
        <w:t>3</w:t>
      </w:r>
      <w:r w:rsidR="00CE367A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CE367A" w:rsidRPr="00443277">
        <w:t xml:space="preserve"> Модель </w:t>
      </w:r>
      <w:r w:rsidR="00CE367A" w:rsidRPr="00443277">
        <w:rPr>
          <w:lang w:val="en-US"/>
        </w:rPr>
        <w:t>AS</w:t>
      </w:r>
      <w:r w:rsidR="00CE367A" w:rsidRPr="00443277">
        <w:t>-</w:t>
      </w:r>
      <w:r w:rsidR="00CE367A" w:rsidRPr="00443277">
        <w:rPr>
          <w:lang w:val="en-US"/>
        </w:rPr>
        <w:t>IS</w:t>
      </w:r>
      <w:r w:rsidR="00CE367A" w:rsidRPr="00443277">
        <w:t xml:space="preserve"> в нотации </w:t>
      </w:r>
      <w:r w:rsidR="00CE367A">
        <w:rPr>
          <w:lang w:val="en-US"/>
        </w:rPr>
        <w:t>DFD</w:t>
      </w:r>
    </w:p>
    <w:p w14:paraId="63EA2966" w14:textId="59D267DA" w:rsidR="00CE367A" w:rsidRPr="00CE367A" w:rsidRDefault="00AD4B62" w:rsidP="00AD4B62">
      <w:pPr>
        <w:rPr>
          <w:lang w:eastAsia="ru-RU"/>
        </w:rPr>
      </w:pPr>
      <w:r>
        <w:rPr>
          <w:lang w:eastAsia="ru-RU"/>
        </w:rPr>
        <w:t xml:space="preserve">Декомпозиция </w:t>
      </w:r>
      <w:r>
        <w:rPr>
          <w:lang w:val="en-US" w:eastAsia="ru-RU"/>
        </w:rPr>
        <w:t>DFD</w:t>
      </w:r>
      <w:r w:rsidRPr="00AD4B62">
        <w:rPr>
          <w:lang w:eastAsia="ru-RU"/>
        </w:rPr>
        <w:t>-</w:t>
      </w:r>
      <w:r>
        <w:rPr>
          <w:lang w:eastAsia="ru-RU"/>
        </w:rPr>
        <w:t xml:space="preserve">диаграммы представлена на Рисунке </w:t>
      </w:r>
      <w:r w:rsidR="009D2617">
        <w:rPr>
          <w:lang w:eastAsia="ru-RU"/>
        </w:rPr>
        <w:t>2.</w:t>
      </w:r>
      <w:r>
        <w:rPr>
          <w:lang w:eastAsia="ru-RU"/>
        </w:rPr>
        <w:t>4.</w:t>
      </w:r>
    </w:p>
    <w:p w14:paraId="0B3A2BD0" w14:textId="15ADD484" w:rsidR="00D7721C" w:rsidRDefault="00F61BBB" w:rsidP="00DB2150">
      <w:pPr>
        <w:ind w:firstLine="0"/>
        <w:jc w:val="center"/>
        <w:rPr>
          <w:lang w:eastAsia="ru-RU"/>
        </w:rPr>
      </w:pPr>
      <w:r w:rsidRPr="00F61BBB">
        <w:rPr>
          <w:noProof/>
          <w:lang w:eastAsia="ru-RU"/>
        </w:rPr>
        <w:drawing>
          <wp:inline distT="0" distB="0" distL="0" distR="0" wp14:anchorId="48BE7EFB" wp14:editId="761A8D49">
            <wp:extent cx="5940425" cy="29419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208E" w14:textId="03A2B1AC" w:rsidR="00CE367A" w:rsidRPr="00443277" w:rsidRDefault="00C97346" w:rsidP="00FD3A4C">
      <w:pPr>
        <w:pStyle w:val="af8"/>
      </w:pPr>
      <w:r>
        <w:t xml:space="preserve">Рисунок </w:t>
      </w:r>
      <w:r w:rsidR="009D2617">
        <w:t>2.</w:t>
      </w:r>
      <w:r w:rsidR="00CE367A">
        <w:t>4</w:t>
      </w:r>
      <w:r w:rsidR="00CE367A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CE367A" w:rsidRPr="00443277">
        <w:t xml:space="preserve"> </w:t>
      </w:r>
      <w:r w:rsidR="00CE367A">
        <w:t>Декомпозиция диаграммы</w:t>
      </w:r>
      <w:r w:rsidR="00CE367A" w:rsidRPr="00443277">
        <w:t xml:space="preserve"> </w:t>
      </w:r>
      <w:r w:rsidR="00CE367A" w:rsidRPr="00443277">
        <w:rPr>
          <w:lang w:val="en-US"/>
        </w:rPr>
        <w:t>AS</w:t>
      </w:r>
      <w:r w:rsidR="00CE367A" w:rsidRPr="00443277">
        <w:t>-</w:t>
      </w:r>
      <w:r w:rsidR="00CE367A" w:rsidRPr="00443277">
        <w:rPr>
          <w:lang w:val="en-US"/>
        </w:rPr>
        <w:t>IS</w:t>
      </w:r>
      <w:r w:rsidR="00CE367A" w:rsidRPr="00443277">
        <w:t xml:space="preserve"> в нотации </w:t>
      </w:r>
      <w:r w:rsidR="00CE367A">
        <w:rPr>
          <w:lang w:val="en-US"/>
        </w:rPr>
        <w:t>DFD</w:t>
      </w:r>
    </w:p>
    <w:p w14:paraId="61858486" w14:textId="788A8ECB" w:rsidR="00F144CD" w:rsidRDefault="007742D6" w:rsidP="004C3191">
      <w:pPr>
        <w:rPr>
          <w:lang w:eastAsia="ru-RU"/>
        </w:rPr>
      </w:pPr>
      <w:bookmarkStart w:id="17" w:name="_Hlk167029664"/>
      <w:r>
        <w:rPr>
          <w:lang w:eastAsia="ru-RU"/>
        </w:rPr>
        <w:t>Подпроцессы выполняются последовательно</w:t>
      </w:r>
      <w:r w:rsidR="00B3507C">
        <w:rPr>
          <w:lang w:eastAsia="ru-RU"/>
        </w:rPr>
        <w:t xml:space="preserve"> и используют занесенную в БД информацию, </w:t>
      </w:r>
      <w:r w:rsidR="002304FA">
        <w:rPr>
          <w:lang w:eastAsia="ru-RU"/>
        </w:rPr>
        <w:t>которая представляет собой выходные данные</w:t>
      </w:r>
      <w:r w:rsidR="00B3507C">
        <w:rPr>
          <w:lang w:eastAsia="ru-RU"/>
        </w:rPr>
        <w:t xml:space="preserve"> предшествующих этап</w:t>
      </w:r>
      <w:r w:rsidR="002304FA">
        <w:rPr>
          <w:lang w:eastAsia="ru-RU"/>
        </w:rPr>
        <w:t>ов</w:t>
      </w:r>
      <w:bookmarkEnd w:id="17"/>
      <w:r w:rsidR="00B3507C">
        <w:rPr>
          <w:lang w:eastAsia="ru-RU"/>
        </w:rPr>
        <w:t>.</w:t>
      </w:r>
    </w:p>
    <w:p w14:paraId="476908C7" w14:textId="7380E2A7" w:rsidR="00F144CD" w:rsidRDefault="00F144CD" w:rsidP="00E23225">
      <w:pPr>
        <w:pStyle w:val="16"/>
        <w:rPr>
          <w:lang w:val="en-US"/>
        </w:rPr>
      </w:pPr>
      <w:bookmarkStart w:id="18" w:name="_Toc168854617"/>
      <w:r>
        <w:lastRenderedPageBreak/>
        <w:t xml:space="preserve">Модель </w:t>
      </w:r>
      <w:r>
        <w:rPr>
          <w:lang w:val="en-US"/>
        </w:rPr>
        <w:t>TO</w:t>
      </w:r>
      <w:r w:rsidRPr="00F144CD">
        <w:t>-</w:t>
      </w:r>
      <w:r>
        <w:rPr>
          <w:lang w:val="en-US"/>
        </w:rPr>
        <w:t>BE</w:t>
      </w:r>
      <w:bookmarkEnd w:id="18"/>
    </w:p>
    <w:p w14:paraId="4166D379" w14:textId="166FD4F8" w:rsidR="00851BD0" w:rsidRPr="00CD23FA" w:rsidRDefault="00CD23FA" w:rsidP="00D7721C">
      <w:pPr>
        <w:rPr>
          <w:lang w:eastAsia="ru-RU"/>
        </w:rPr>
      </w:pPr>
      <w:r>
        <w:rPr>
          <w:lang w:eastAsia="ru-RU"/>
        </w:rPr>
        <w:t>В</w:t>
      </w:r>
      <w:r w:rsidRPr="004E7CFA">
        <w:rPr>
          <w:lang w:eastAsia="ru-RU"/>
        </w:rPr>
        <w:t xml:space="preserve"> </w:t>
      </w:r>
      <w:r>
        <w:rPr>
          <w:lang w:val="en-US" w:eastAsia="ru-RU"/>
        </w:rPr>
        <w:t>IDEF</w:t>
      </w:r>
      <w:r w:rsidRPr="004E7CFA">
        <w:rPr>
          <w:lang w:eastAsia="ru-RU"/>
        </w:rPr>
        <w:t xml:space="preserve">0 </w:t>
      </w:r>
      <w:r>
        <w:rPr>
          <w:lang w:eastAsia="ru-RU"/>
        </w:rPr>
        <w:t xml:space="preserve">модели процесса </w:t>
      </w:r>
      <w:r>
        <w:rPr>
          <w:lang w:val="en-US" w:eastAsia="ru-RU"/>
        </w:rPr>
        <w:t>TO</w:t>
      </w:r>
      <w:r w:rsidRPr="004E7CFA">
        <w:rPr>
          <w:lang w:eastAsia="ru-RU"/>
        </w:rPr>
        <w:t>-</w:t>
      </w:r>
      <w:r>
        <w:rPr>
          <w:lang w:val="en-US" w:eastAsia="ru-RU"/>
        </w:rPr>
        <w:t>BE</w:t>
      </w:r>
      <w:r w:rsidRPr="004E7CFA">
        <w:rPr>
          <w:lang w:eastAsia="ru-RU"/>
        </w:rPr>
        <w:t xml:space="preserve"> </w:t>
      </w:r>
      <w:r>
        <w:rPr>
          <w:lang w:eastAsia="ru-RU"/>
        </w:rPr>
        <w:t xml:space="preserve">(Рисунок </w:t>
      </w:r>
      <w:r w:rsidR="009D2617">
        <w:rPr>
          <w:lang w:eastAsia="ru-RU"/>
        </w:rPr>
        <w:t>2.</w:t>
      </w:r>
      <w:r>
        <w:rPr>
          <w:lang w:eastAsia="ru-RU"/>
        </w:rPr>
        <w:t xml:space="preserve">5) </w:t>
      </w:r>
      <w:r w:rsidR="004E7CFA">
        <w:rPr>
          <w:lang w:eastAsia="ru-RU"/>
        </w:rPr>
        <w:t xml:space="preserve">добавляются механизмы </w:t>
      </w:r>
      <w:bookmarkStart w:id="19" w:name="_Hlk167029728"/>
      <w:r w:rsidR="004E7CFA">
        <w:rPr>
          <w:lang w:eastAsia="ru-RU"/>
        </w:rPr>
        <w:t>«Носимые устройства»</w:t>
      </w:r>
      <w:r w:rsidR="000B4B6D">
        <w:rPr>
          <w:lang w:eastAsia="ru-RU"/>
        </w:rPr>
        <w:t xml:space="preserve"> и «Внешние системы ИИ»</w:t>
      </w:r>
      <w:r w:rsidR="006910E2">
        <w:rPr>
          <w:lang w:eastAsia="ru-RU"/>
        </w:rPr>
        <w:t>,</w:t>
      </w:r>
      <w:r w:rsidR="004F7DC6">
        <w:rPr>
          <w:lang w:eastAsia="ru-RU"/>
        </w:rPr>
        <w:t xml:space="preserve"> также</w:t>
      </w:r>
      <w:r w:rsidR="006910E2">
        <w:rPr>
          <w:lang w:eastAsia="ru-RU"/>
        </w:rPr>
        <w:t xml:space="preserve"> для носимых устройств, подключенных к </w:t>
      </w:r>
      <w:r w:rsidR="006910E2">
        <w:rPr>
          <w:lang w:val="en-US" w:eastAsia="ru-RU"/>
        </w:rPr>
        <w:t>IoMT</w:t>
      </w:r>
      <w:r w:rsidR="006910E2" w:rsidRPr="006910E2">
        <w:rPr>
          <w:lang w:eastAsia="ru-RU"/>
        </w:rPr>
        <w:t xml:space="preserve"> </w:t>
      </w:r>
      <w:r w:rsidR="006910E2">
        <w:rPr>
          <w:lang w:eastAsia="ru-RU"/>
        </w:rPr>
        <w:t>может</w:t>
      </w:r>
      <w:r w:rsidR="004F7DC6">
        <w:rPr>
          <w:lang w:eastAsia="ru-RU"/>
        </w:rPr>
        <w:t xml:space="preserve"> исчез</w:t>
      </w:r>
      <w:r w:rsidR="006910E2">
        <w:rPr>
          <w:lang w:eastAsia="ru-RU"/>
        </w:rPr>
        <w:t>нуть</w:t>
      </w:r>
      <w:r w:rsidR="004F7DC6">
        <w:rPr>
          <w:lang w:eastAsia="ru-RU"/>
        </w:rPr>
        <w:t xml:space="preserve"> необходимость в наличии «Медицинского персонала» для организации сбора анализов</w:t>
      </w:r>
      <w:r w:rsidR="006910E2">
        <w:rPr>
          <w:lang w:eastAsia="ru-RU"/>
        </w:rPr>
        <w:t>, т</w:t>
      </w:r>
      <w:r w:rsidR="00475BCD">
        <w:rPr>
          <w:lang w:eastAsia="ru-RU"/>
        </w:rPr>
        <w:t>а</w:t>
      </w:r>
      <w:r w:rsidR="006910E2">
        <w:rPr>
          <w:lang w:eastAsia="ru-RU"/>
        </w:rPr>
        <w:t>к</w:t>
      </w:r>
      <w:r w:rsidR="00475BCD">
        <w:rPr>
          <w:lang w:eastAsia="ru-RU"/>
        </w:rPr>
        <w:t xml:space="preserve"> как</w:t>
      </w:r>
      <w:r w:rsidR="006910E2">
        <w:rPr>
          <w:lang w:eastAsia="ru-RU"/>
        </w:rPr>
        <w:t xml:space="preserve"> </w:t>
      </w:r>
      <w:r w:rsidR="000D4FCD">
        <w:rPr>
          <w:lang w:eastAsia="ru-RU"/>
        </w:rPr>
        <w:t xml:space="preserve">умные </w:t>
      </w:r>
      <w:r w:rsidR="006910E2">
        <w:rPr>
          <w:lang w:eastAsia="ru-RU"/>
        </w:rPr>
        <w:t>устройства способны</w:t>
      </w:r>
      <w:r w:rsidR="007C0D52">
        <w:rPr>
          <w:lang w:eastAsia="ru-RU"/>
        </w:rPr>
        <w:t xml:space="preserve"> самостоятельно</w:t>
      </w:r>
      <w:r w:rsidR="006910E2">
        <w:rPr>
          <w:lang w:eastAsia="ru-RU"/>
        </w:rPr>
        <w:t xml:space="preserve"> передавать данные в медицинскую систему в режиме реального времени</w:t>
      </w:r>
      <w:bookmarkEnd w:id="19"/>
      <w:r w:rsidR="004F7DC6">
        <w:rPr>
          <w:lang w:eastAsia="ru-RU"/>
        </w:rPr>
        <w:t>.</w:t>
      </w:r>
    </w:p>
    <w:p w14:paraId="32841AE1" w14:textId="746D6CE7" w:rsidR="00D7721C" w:rsidRDefault="00694089" w:rsidP="00DB2150">
      <w:pPr>
        <w:ind w:firstLine="0"/>
        <w:jc w:val="center"/>
        <w:rPr>
          <w:lang w:val="en-US" w:eastAsia="ru-RU"/>
        </w:rPr>
      </w:pPr>
      <w:r w:rsidRPr="00694089">
        <w:rPr>
          <w:noProof/>
          <w:lang w:val="en-US" w:eastAsia="ru-RU"/>
        </w:rPr>
        <w:drawing>
          <wp:inline distT="0" distB="0" distL="0" distR="0" wp14:anchorId="24F7DA59" wp14:editId="5D4B0198">
            <wp:extent cx="5940425" cy="32448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0CE8" w14:textId="08A18651" w:rsidR="00CE367A" w:rsidRPr="00443277" w:rsidRDefault="00C97346" w:rsidP="00FD3A4C">
      <w:pPr>
        <w:pStyle w:val="af8"/>
      </w:pPr>
      <w:r>
        <w:t xml:space="preserve">Рисунок </w:t>
      </w:r>
      <w:r w:rsidR="009D2617">
        <w:t>2.</w:t>
      </w:r>
      <w:r w:rsidR="00CE367A" w:rsidRPr="00CE367A">
        <w:t>5</w:t>
      </w:r>
      <w:r w:rsidR="00CE367A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CE367A" w:rsidRPr="00443277">
        <w:t xml:space="preserve"> Модель </w:t>
      </w:r>
      <w:r w:rsidR="00CE367A">
        <w:rPr>
          <w:lang w:val="en-US"/>
        </w:rPr>
        <w:t>TO</w:t>
      </w:r>
      <w:r w:rsidR="00CE367A" w:rsidRPr="00CE367A">
        <w:t>-</w:t>
      </w:r>
      <w:r w:rsidR="00CE367A">
        <w:rPr>
          <w:lang w:val="en-US"/>
        </w:rPr>
        <w:t>BE</w:t>
      </w:r>
      <w:r w:rsidR="00CE367A" w:rsidRPr="00443277">
        <w:t xml:space="preserve"> в нотации </w:t>
      </w:r>
      <w:r w:rsidR="00CE367A" w:rsidRPr="00443277">
        <w:rPr>
          <w:lang w:val="en-US"/>
        </w:rPr>
        <w:t>IDEF</w:t>
      </w:r>
      <w:r w:rsidR="00CE367A" w:rsidRPr="00443277">
        <w:t>0</w:t>
      </w:r>
    </w:p>
    <w:p w14:paraId="22F1E9BC" w14:textId="4F77D988" w:rsidR="00E3468B" w:rsidRPr="00C01669" w:rsidRDefault="00E3468B" w:rsidP="00D7721C">
      <w:pPr>
        <w:rPr>
          <w:lang w:eastAsia="ru-RU"/>
        </w:rPr>
      </w:pPr>
      <w:r>
        <w:rPr>
          <w:lang w:eastAsia="ru-RU"/>
        </w:rPr>
        <w:t xml:space="preserve">Следует отметить, что </w:t>
      </w:r>
      <w:r w:rsidR="004B5E0B">
        <w:rPr>
          <w:lang w:eastAsia="ru-RU"/>
        </w:rPr>
        <w:t xml:space="preserve">не отпадает необходимость наличия помещения и медицинского оборудования, так как для более полного и качественного ведения пациента необходимо очное посещение врача и первичное обследование некоторых общих показателей при осмотре. Например, </w:t>
      </w:r>
      <w:r w:rsidR="00C41CD1">
        <w:rPr>
          <w:lang w:eastAsia="ru-RU"/>
        </w:rPr>
        <w:t>традиционно помимо роста и веса</w:t>
      </w:r>
      <w:r w:rsidR="007B095E">
        <w:rPr>
          <w:lang w:eastAsia="ru-RU"/>
        </w:rPr>
        <w:t>, кардиологом при осмотре может быть</w:t>
      </w:r>
      <w:r w:rsidR="00C41CD1">
        <w:rPr>
          <w:lang w:eastAsia="ru-RU"/>
        </w:rPr>
        <w:t xml:space="preserve"> </w:t>
      </w:r>
      <w:r w:rsidR="007B095E">
        <w:rPr>
          <w:lang w:eastAsia="ru-RU"/>
        </w:rPr>
        <w:t>измерен</w:t>
      </w:r>
      <w:r w:rsidR="00CE6A51">
        <w:rPr>
          <w:lang w:eastAsia="ru-RU"/>
        </w:rPr>
        <w:t xml:space="preserve"> пульс, насыщение крови кислородом (</w:t>
      </w:r>
      <w:r w:rsidR="00CE6A51">
        <w:rPr>
          <w:lang w:val="en-US" w:eastAsia="ru-RU"/>
        </w:rPr>
        <w:t>SpO</w:t>
      </w:r>
      <w:r w:rsidR="00CE6A51" w:rsidRPr="00C01669">
        <w:rPr>
          <w:lang w:eastAsia="ru-RU"/>
        </w:rPr>
        <w:t>2</w:t>
      </w:r>
      <w:r w:rsidR="00CE6A51">
        <w:rPr>
          <w:lang w:eastAsia="ru-RU"/>
        </w:rPr>
        <w:t>),</w:t>
      </w:r>
      <w:r w:rsidR="007B095E">
        <w:rPr>
          <w:lang w:eastAsia="ru-RU"/>
        </w:rPr>
        <w:t xml:space="preserve"> давление, частота дыхательных движений</w:t>
      </w:r>
      <w:r w:rsidR="00AC6431">
        <w:rPr>
          <w:lang w:eastAsia="ru-RU"/>
        </w:rPr>
        <w:t xml:space="preserve"> и </w:t>
      </w:r>
      <w:r w:rsidR="007B095E">
        <w:rPr>
          <w:lang w:eastAsia="ru-RU"/>
        </w:rPr>
        <w:t>температура</w:t>
      </w:r>
      <w:r w:rsidR="00AC6431">
        <w:rPr>
          <w:lang w:eastAsia="ru-RU"/>
        </w:rPr>
        <w:t>,</w:t>
      </w:r>
      <w:r w:rsidR="007B095E">
        <w:rPr>
          <w:lang w:eastAsia="ru-RU"/>
        </w:rPr>
        <w:t xml:space="preserve"> </w:t>
      </w:r>
      <w:r w:rsidR="00C01669">
        <w:rPr>
          <w:lang w:eastAsia="ru-RU"/>
        </w:rPr>
        <w:t xml:space="preserve">а для </w:t>
      </w:r>
      <w:r w:rsidR="00CE6A51">
        <w:rPr>
          <w:lang w:eastAsia="ru-RU"/>
        </w:rPr>
        <w:t>этого может быть необходим пул</w:t>
      </w:r>
      <w:r w:rsidR="00C32E09">
        <w:rPr>
          <w:lang w:eastAsia="ru-RU"/>
        </w:rPr>
        <w:t>ь</w:t>
      </w:r>
      <w:r w:rsidR="00CE6A51">
        <w:rPr>
          <w:lang w:eastAsia="ru-RU"/>
        </w:rPr>
        <w:t xml:space="preserve">соксиметр, тонометр, </w:t>
      </w:r>
      <w:r w:rsidR="00C32E09">
        <w:rPr>
          <w:lang w:eastAsia="ru-RU"/>
        </w:rPr>
        <w:t xml:space="preserve">спирометр, термометр или </w:t>
      </w:r>
      <w:r w:rsidR="00E90ACA">
        <w:rPr>
          <w:lang w:eastAsia="ru-RU"/>
        </w:rPr>
        <w:t>иное</w:t>
      </w:r>
      <w:r w:rsidR="00C32E09">
        <w:rPr>
          <w:lang w:eastAsia="ru-RU"/>
        </w:rPr>
        <w:t xml:space="preserve"> оборудование</w:t>
      </w:r>
      <w:r w:rsidR="00E90ACA">
        <w:rPr>
          <w:lang w:eastAsia="ru-RU"/>
        </w:rPr>
        <w:t>, подходящее для проведения подобных анализов</w:t>
      </w:r>
      <w:r w:rsidR="00C32E09">
        <w:rPr>
          <w:lang w:eastAsia="ru-RU"/>
        </w:rPr>
        <w:t>.</w:t>
      </w:r>
    </w:p>
    <w:p w14:paraId="038DF2DF" w14:textId="13AB052A" w:rsidR="00CE367A" w:rsidRPr="00CE367A" w:rsidRDefault="007520B3" w:rsidP="00D7721C">
      <w:pPr>
        <w:rPr>
          <w:lang w:eastAsia="ru-RU"/>
        </w:rPr>
      </w:pPr>
      <w:r>
        <w:rPr>
          <w:lang w:eastAsia="ru-RU"/>
        </w:rPr>
        <w:lastRenderedPageBreak/>
        <w:t xml:space="preserve">Как видно в декомпозиции диаграммы на Рисунке </w:t>
      </w:r>
      <w:r w:rsidR="009D2617">
        <w:rPr>
          <w:lang w:eastAsia="ru-RU"/>
        </w:rPr>
        <w:t>2.</w:t>
      </w:r>
      <w:r>
        <w:rPr>
          <w:lang w:eastAsia="ru-RU"/>
        </w:rPr>
        <w:t xml:space="preserve">6, </w:t>
      </w:r>
      <w:r w:rsidR="00F015E1">
        <w:rPr>
          <w:lang w:eastAsia="ru-RU"/>
        </w:rPr>
        <w:t>в</w:t>
      </w:r>
      <w:r>
        <w:rPr>
          <w:lang w:eastAsia="ru-RU"/>
        </w:rPr>
        <w:t xml:space="preserve">ыбор типа устройств предполагается осуществлять </w:t>
      </w:r>
      <w:r w:rsidR="000A75CF">
        <w:rPr>
          <w:lang w:eastAsia="ru-RU"/>
        </w:rPr>
        <w:t>на предыдущем этапе, при осмотре пациента врачом.</w:t>
      </w:r>
    </w:p>
    <w:p w14:paraId="294F64D7" w14:textId="1772CC0E" w:rsidR="00D7721C" w:rsidRDefault="00EA5A53" w:rsidP="00DB2150">
      <w:pPr>
        <w:ind w:firstLine="0"/>
        <w:jc w:val="center"/>
        <w:rPr>
          <w:lang w:val="en-US" w:eastAsia="ru-RU"/>
        </w:rPr>
      </w:pPr>
      <w:r w:rsidRPr="00EA5A53">
        <w:rPr>
          <w:noProof/>
          <w:lang w:val="en-US" w:eastAsia="ru-RU"/>
        </w:rPr>
        <w:drawing>
          <wp:inline distT="0" distB="0" distL="0" distR="0" wp14:anchorId="2A0AE0FF" wp14:editId="135923FF">
            <wp:extent cx="5940425" cy="32804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C15D" w14:textId="5BC7C196" w:rsidR="00CE367A" w:rsidRPr="00443277" w:rsidRDefault="00C97346" w:rsidP="00FD3A4C">
      <w:pPr>
        <w:pStyle w:val="af8"/>
      </w:pPr>
      <w:r>
        <w:t xml:space="preserve">Рисунок </w:t>
      </w:r>
      <w:r w:rsidR="009D2617">
        <w:t>2.</w:t>
      </w:r>
      <w:r w:rsidR="00CE367A" w:rsidRPr="00895CFB">
        <w:t>6</w:t>
      </w:r>
      <w:r w:rsidR="00CE367A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CE367A" w:rsidRPr="00443277">
        <w:t xml:space="preserve"> </w:t>
      </w:r>
      <w:r w:rsidR="00E529E7">
        <w:t>Декомпозиция диаграммы</w:t>
      </w:r>
      <w:r w:rsidR="00CE367A" w:rsidRPr="00443277">
        <w:t xml:space="preserve"> </w:t>
      </w:r>
      <w:r w:rsidR="00CE367A">
        <w:rPr>
          <w:lang w:val="en-US"/>
        </w:rPr>
        <w:t>TO</w:t>
      </w:r>
      <w:r w:rsidR="00CE367A" w:rsidRPr="00CE367A">
        <w:t>-</w:t>
      </w:r>
      <w:r w:rsidR="00E529E7">
        <w:rPr>
          <w:lang w:val="en-US"/>
        </w:rPr>
        <w:t>BE</w:t>
      </w:r>
      <w:r w:rsidR="00CE367A" w:rsidRPr="00443277">
        <w:t xml:space="preserve"> в нотации </w:t>
      </w:r>
      <w:r w:rsidR="00CE367A" w:rsidRPr="00443277">
        <w:rPr>
          <w:lang w:val="en-US"/>
        </w:rPr>
        <w:t>IDEF</w:t>
      </w:r>
      <w:r w:rsidR="00CE367A" w:rsidRPr="00443277">
        <w:t>0</w:t>
      </w:r>
    </w:p>
    <w:p w14:paraId="794C3325" w14:textId="528D74B9" w:rsidR="00654C70" w:rsidRDefault="00654C70" w:rsidP="00654C70">
      <w:pPr>
        <w:rPr>
          <w:lang w:eastAsia="ru-RU"/>
        </w:rPr>
      </w:pPr>
      <w:bookmarkStart w:id="20" w:name="_Hlk167029754"/>
      <w:r>
        <w:rPr>
          <w:lang w:eastAsia="ru-RU"/>
        </w:rPr>
        <w:t>Полученные от носимых устройств данные выступают теперь в роли входных данных не только для изучения врачом, но и в качестве параметров для анализа системами ИИ. В данном случае у лечащего врача появляется возможность помимо исходных данных получить также на их основе второе мнение от системы ИИ, то есть предварительный диагноз и рекомендации.</w:t>
      </w:r>
      <w:bookmarkEnd w:id="20"/>
    </w:p>
    <w:p w14:paraId="4610F6D2" w14:textId="69604F8F" w:rsidR="00CE367A" w:rsidRPr="00E703DB" w:rsidRDefault="006A63AD" w:rsidP="00D7721C">
      <w:pPr>
        <w:rPr>
          <w:lang w:eastAsia="ru-RU"/>
        </w:rPr>
      </w:pPr>
      <w:r>
        <w:rPr>
          <w:lang w:eastAsia="ru-RU"/>
        </w:rPr>
        <w:t xml:space="preserve">На </w:t>
      </w:r>
      <w:r w:rsidR="009D2617">
        <w:rPr>
          <w:lang w:eastAsia="ru-RU"/>
        </w:rPr>
        <w:t>Р</w:t>
      </w:r>
      <w:r>
        <w:rPr>
          <w:lang w:eastAsia="ru-RU"/>
        </w:rPr>
        <w:t xml:space="preserve">исунках </w:t>
      </w:r>
      <w:r w:rsidR="009D2617">
        <w:rPr>
          <w:lang w:eastAsia="ru-RU"/>
        </w:rPr>
        <w:t>2.</w:t>
      </w:r>
      <w:r>
        <w:rPr>
          <w:lang w:eastAsia="ru-RU"/>
        </w:rPr>
        <w:t xml:space="preserve">7 и </w:t>
      </w:r>
      <w:r w:rsidR="009D2617">
        <w:rPr>
          <w:lang w:eastAsia="ru-RU"/>
        </w:rPr>
        <w:t>2.</w:t>
      </w:r>
      <w:r>
        <w:rPr>
          <w:lang w:eastAsia="ru-RU"/>
        </w:rPr>
        <w:t xml:space="preserve">8 представлена </w:t>
      </w:r>
      <w:r>
        <w:rPr>
          <w:lang w:val="en-US" w:eastAsia="ru-RU"/>
        </w:rPr>
        <w:t>DFD</w:t>
      </w:r>
      <w:r w:rsidRPr="006A63AD">
        <w:rPr>
          <w:lang w:eastAsia="ru-RU"/>
        </w:rPr>
        <w:t>-</w:t>
      </w:r>
      <w:r w:rsidR="0010017C">
        <w:rPr>
          <w:lang w:eastAsia="ru-RU"/>
        </w:rPr>
        <w:t xml:space="preserve">модель процесса </w:t>
      </w:r>
      <w:r w:rsidR="0010017C">
        <w:rPr>
          <w:lang w:val="en-US" w:eastAsia="ru-RU"/>
        </w:rPr>
        <w:t>TO</w:t>
      </w:r>
      <w:r w:rsidR="0010017C" w:rsidRPr="0010017C">
        <w:rPr>
          <w:lang w:eastAsia="ru-RU"/>
        </w:rPr>
        <w:t>-</w:t>
      </w:r>
      <w:r w:rsidR="0010017C">
        <w:rPr>
          <w:lang w:val="en-US" w:eastAsia="ru-RU"/>
        </w:rPr>
        <w:t>BE</w:t>
      </w:r>
      <w:r w:rsidR="0010017C" w:rsidRPr="0010017C">
        <w:rPr>
          <w:lang w:eastAsia="ru-RU"/>
        </w:rPr>
        <w:t>.</w:t>
      </w:r>
      <w:r>
        <w:rPr>
          <w:lang w:eastAsia="ru-RU"/>
        </w:rPr>
        <w:t xml:space="preserve"> </w:t>
      </w:r>
      <w:r w:rsidR="00E703DB">
        <w:rPr>
          <w:lang w:eastAsia="ru-RU"/>
        </w:rPr>
        <w:t>В моделях отра</w:t>
      </w:r>
      <w:r w:rsidR="009F5BB7">
        <w:rPr>
          <w:lang w:eastAsia="ru-RU"/>
        </w:rPr>
        <w:t xml:space="preserve">жено большее количество потоков по сравнению с </w:t>
      </w:r>
      <w:r w:rsidR="009F5BB7">
        <w:rPr>
          <w:lang w:val="en-US" w:eastAsia="ru-RU"/>
        </w:rPr>
        <w:t>AS</w:t>
      </w:r>
      <w:r w:rsidR="009F5BB7" w:rsidRPr="009F5BB7">
        <w:rPr>
          <w:lang w:eastAsia="ru-RU"/>
        </w:rPr>
        <w:t>-</w:t>
      </w:r>
      <w:r w:rsidR="009F5BB7">
        <w:rPr>
          <w:lang w:val="en-US" w:eastAsia="ru-RU"/>
        </w:rPr>
        <w:t>IS</w:t>
      </w:r>
      <w:r w:rsidR="009F5BB7" w:rsidRPr="009F5BB7">
        <w:rPr>
          <w:lang w:eastAsia="ru-RU"/>
        </w:rPr>
        <w:t xml:space="preserve"> </w:t>
      </w:r>
      <w:r w:rsidR="009F5BB7">
        <w:rPr>
          <w:lang w:eastAsia="ru-RU"/>
        </w:rPr>
        <w:t>моделью в связи с добавлением новых</w:t>
      </w:r>
      <w:r w:rsidR="00825ADB">
        <w:rPr>
          <w:lang w:eastAsia="ru-RU"/>
        </w:rPr>
        <w:t xml:space="preserve"> источников и</w:t>
      </w:r>
      <w:r w:rsidR="009F5BB7">
        <w:rPr>
          <w:lang w:eastAsia="ru-RU"/>
        </w:rPr>
        <w:t xml:space="preserve"> адресатов данных.</w:t>
      </w:r>
    </w:p>
    <w:p w14:paraId="3ED8C505" w14:textId="2038308F" w:rsidR="00D7721C" w:rsidRDefault="006F0BB1" w:rsidP="00DB2150">
      <w:pPr>
        <w:ind w:firstLine="0"/>
        <w:jc w:val="center"/>
        <w:rPr>
          <w:lang w:val="en-US" w:eastAsia="ru-RU"/>
        </w:rPr>
      </w:pPr>
      <w:r w:rsidRPr="006F0BB1">
        <w:rPr>
          <w:noProof/>
          <w:lang w:val="en-US" w:eastAsia="ru-RU"/>
        </w:rPr>
        <w:lastRenderedPageBreak/>
        <w:drawing>
          <wp:inline distT="0" distB="0" distL="0" distR="0" wp14:anchorId="26ABABBA" wp14:editId="6C902E34">
            <wp:extent cx="5940425" cy="33013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26E2" w14:textId="39B421F6" w:rsidR="00895CFB" w:rsidRPr="00895CFB" w:rsidRDefault="00C97346" w:rsidP="00235089">
      <w:pPr>
        <w:pStyle w:val="af8"/>
      </w:pPr>
      <w:r>
        <w:t xml:space="preserve">Рисунок </w:t>
      </w:r>
      <w:r w:rsidR="009D2617">
        <w:t>2.</w:t>
      </w:r>
      <w:r w:rsidR="00895CFB" w:rsidRPr="00895CFB">
        <w:t>7</w:t>
      </w:r>
      <w:r w:rsidR="00895CFB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895CFB" w:rsidRPr="00443277">
        <w:t xml:space="preserve"> Модель </w:t>
      </w:r>
      <w:r w:rsidR="00895CFB">
        <w:rPr>
          <w:lang w:val="en-US"/>
        </w:rPr>
        <w:t>TO</w:t>
      </w:r>
      <w:r w:rsidR="00895CFB" w:rsidRPr="00CE367A">
        <w:t>-</w:t>
      </w:r>
      <w:r w:rsidR="00895CFB">
        <w:rPr>
          <w:lang w:val="en-US"/>
        </w:rPr>
        <w:t>BE</w:t>
      </w:r>
      <w:r w:rsidR="00895CFB" w:rsidRPr="00443277">
        <w:t xml:space="preserve"> в нотации </w:t>
      </w:r>
      <w:r w:rsidR="00895CFB">
        <w:rPr>
          <w:lang w:val="en-US"/>
        </w:rPr>
        <w:t>DFD</w:t>
      </w:r>
    </w:p>
    <w:p w14:paraId="04AE86E1" w14:textId="1DE7ABA5" w:rsidR="00D7721C" w:rsidRDefault="00F33CC7" w:rsidP="009160BD">
      <w:pPr>
        <w:ind w:firstLine="0"/>
        <w:jc w:val="center"/>
        <w:rPr>
          <w:lang w:val="en-US" w:eastAsia="ru-RU"/>
        </w:rPr>
      </w:pPr>
      <w:r w:rsidRPr="00F33CC7">
        <w:rPr>
          <w:noProof/>
          <w:lang w:val="en-US" w:eastAsia="ru-RU"/>
        </w:rPr>
        <w:drawing>
          <wp:inline distT="0" distB="0" distL="0" distR="0" wp14:anchorId="5BB0988E" wp14:editId="009E48D6">
            <wp:extent cx="5940425" cy="30143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BAFB" w14:textId="48AB114E" w:rsidR="00F144CD" w:rsidRPr="002B664A" w:rsidRDefault="00C97346" w:rsidP="00FD3A4C">
      <w:pPr>
        <w:pStyle w:val="af8"/>
      </w:pPr>
      <w:r>
        <w:t xml:space="preserve">Рисунок </w:t>
      </w:r>
      <w:r w:rsidR="009D2617">
        <w:t>2.</w:t>
      </w:r>
      <w:r w:rsidR="00895CFB" w:rsidRPr="00895CFB">
        <w:t>8</w:t>
      </w:r>
      <w:r w:rsidR="00895CFB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895CFB" w:rsidRPr="00895CFB">
        <w:t xml:space="preserve"> </w:t>
      </w:r>
      <w:r w:rsidR="00895CFB">
        <w:t>Декомпозиция диаграммы</w:t>
      </w:r>
      <w:r w:rsidR="00895CFB" w:rsidRPr="00443277">
        <w:t xml:space="preserve"> </w:t>
      </w:r>
      <w:r w:rsidR="00895CFB">
        <w:rPr>
          <w:lang w:val="en-US"/>
        </w:rPr>
        <w:t>TO</w:t>
      </w:r>
      <w:r w:rsidR="00895CFB" w:rsidRPr="00895CFB">
        <w:t>-</w:t>
      </w:r>
      <w:r w:rsidR="00895CFB">
        <w:rPr>
          <w:lang w:val="en-US"/>
        </w:rPr>
        <w:t>BE</w:t>
      </w:r>
      <w:r w:rsidR="00895CFB" w:rsidRPr="00443277">
        <w:t xml:space="preserve"> в нотации </w:t>
      </w:r>
      <w:r w:rsidR="00895CFB">
        <w:rPr>
          <w:lang w:val="en-US"/>
        </w:rPr>
        <w:t>DFD</w:t>
      </w:r>
    </w:p>
    <w:p w14:paraId="7AF18E1D" w14:textId="49E8888F" w:rsidR="00616D5A" w:rsidRDefault="00EC21FB" w:rsidP="00C20A59">
      <w:pPr>
        <w:rPr>
          <w:lang w:eastAsia="ru-RU"/>
        </w:rPr>
      </w:pPr>
      <w:r>
        <w:rPr>
          <w:lang w:eastAsia="ru-RU"/>
        </w:rPr>
        <w:t xml:space="preserve">В </w:t>
      </w:r>
      <w:r>
        <w:rPr>
          <w:lang w:val="en-US" w:eastAsia="ru-RU"/>
        </w:rPr>
        <w:t>DFD</w:t>
      </w:r>
      <w:r w:rsidRPr="00EC21FB">
        <w:rPr>
          <w:lang w:eastAsia="ru-RU"/>
        </w:rPr>
        <w:t>-</w:t>
      </w:r>
      <w:r>
        <w:rPr>
          <w:lang w:eastAsia="ru-RU"/>
        </w:rPr>
        <w:t xml:space="preserve">диаграммах </w:t>
      </w:r>
      <w:r>
        <w:rPr>
          <w:lang w:val="en-US" w:eastAsia="ru-RU"/>
        </w:rPr>
        <w:t>TO</w:t>
      </w:r>
      <w:r w:rsidRPr="00EC21FB">
        <w:rPr>
          <w:lang w:eastAsia="ru-RU"/>
        </w:rPr>
        <w:t>-</w:t>
      </w:r>
      <w:r>
        <w:rPr>
          <w:lang w:val="en-US" w:eastAsia="ru-RU"/>
        </w:rPr>
        <w:t>BE</w:t>
      </w:r>
      <w:r w:rsidR="00FC4AF4">
        <w:rPr>
          <w:lang w:eastAsia="ru-RU"/>
        </w:rPr>
        <w:t xml:space="preserve"> вместо </w:t>
      </w:r>
      <w:r w:rsidR="006A02A9">
        <w:rPr>
          <w:lang w:eastAsia="ru-RU"/>
        </w:rPr>
        <w:t>«Внесения результатов анализов» теперь присутствует процесс «Считывание показателей с носимых устройств». Данные с носимых устройств могут автоматически сохраняться в базу данных, без необходимости их ручного ввода</w:t>
      </w:r>
      <w:r w:rsidR="00FC4AF4">
        <w:rPr>
          <w:lang w:eastAsia="ru-RU"/>
        </w:rPr>
        <w:t>.</w:t>
      </w:r>
      <w:r w:rsidR="006A02A9">
        <w:rPr>
          <w:lang w:eastAsia="ru-RU"/>
        </w:rPr>
        <w:t xml:space="preserve"> Также</w:t>
      </w:r>
      <w:r w:rsidRPr="00EC21FB">
        <w:rPr>
          <w:lang w:eastAsia="ru-RU"/>
        </w:rPr>
        <w:t xml:space="preserve"> </w:t>
      </w:r>
      <w:r>
        <w:rPr>
          <w:lang w:eastAsia="ru-RU"/>
        </w:rPr>
        <w:t>добавляются новые потоки данных</w:t>
      </w:r>
      <w:r w:rsidR="006A02A9">
        <w:rPr>
          <w:lang w:eastAsia="ru-RU"/>
        </w:rPr>
        <w:t>, связанные с взаимодействием с системой ИИ</w:t>
      </w:r>
      <w:r w:rsidR="004477A8">
        <w:rPr>
          <w:lang w:eastAsia="ru-RU"/>
        </w:rPr>
        <w:t>, например, «Входные данные для консультации у системы ИИ» и «Предварительный анализ и рекомендации»</w:t>
      </w:r>
      <w:r w:rsidR="006A02A9">
        <w:rPr>
          <w:lang w:eastAsia="ru-RU"/>
        </w:rPr>
        <w:t>.</w:t>
      </w:r>
      <w:r w:rsidR="004477A8">
        <w:rPr>
          <w:lang w:eastAsia="ru-RU"/>
        </w:rPr>
        <w:t xml:space="preserve"> </w:t>
      </w:r>
      <w:r w:rsidR="004A6F3F">
        <w:rPr>
          <w:lang w:eastAsia="ru-RU"/>
        </w:rPr>
        <w:t>Р</w:t>
      </w:r>
      <w:r w:rsidR="004477A8">
        <w:rPr>
          <w:lang w:eastAsia="ru-RU"/>
        </w:rPr>
        <w:t>езультат</w:t>
      </w:r>
      <w:r w:rsidR="004A6F3F">
        <w:rPr>
          <w:lang w:eastAsia="ru-RU"/>
        </w:rPr>
        <w:t>ы</w:t>
      </w:r>
      <w:r w:rsidR="004477A8">
        <w:rPr>
          <w:lang w:eastAsia="ru-RU"/>
        </w:rPr>
        <w:t xml:space="preserve"> </w:t>
      </w:r>
      <w:r w:rsidR="004A6F3F">
        <w:rPr>
          <w:lang w:eastAsia="ru-RU"/>
        </w:rPr>
        <w:t>считанных показателей</w:t>
      </w:r>
      <w:r w:rsidR="004477A8">
        <w:rPr>
          <w:lang w:eastAsia="ru-RU"/>
        </w:rPr>
        <w:t xml:space="preserve"> и </w:t>
      </w:r>
      <w:r w:rsidR="004A6F3F">
        <w:rPr>
          <w:lang w:eastAsia="ru-RU"/>
        </w:rPr>
        <w:t xml:space="preserve">анализа, </w:t>
      </w:r>
      <w:r w:rsidR="004477A8">
        <w:rPr>
          <w:lang w:eastAsia="ru-RU"/>
        </w:rPr>
        <w:t xml:space="preserve">полученного от </w:t>
      </w:r>
      <w:r w:rsidR="004477A8">
        <w:rPr>
          <w:lang w:eastAsia="ru-RU"/>
        </w:rPr>
        <w:lastRenderedPageBreak/>
        <w:t>системы ИИ</w:t>
      </w:r>
      <w:r w:rsidR="004A6F3F">
        <w:rPr>
          <w:lang w:eastAsia="ru-RU"/>
        </w:rPr>
        <w:t>, а также результаты осмотра и жалобы пациента при посещении учитываются врач</w:t>
      </w:r>
      <w:r w:rsidR="00A02AA7">
        <w:rPr>
          <w:lang w:eastAsia="ru-RU"/>
        </w:rPr>
        <w:t xml:space="preserve">ом </w:t>
      </w:r>
      <w:r w:rsidR="004A6F3F">
        <w:rPr>
          <w:lang w:eastAsia="ru-RU"/>
        </w:rPr>
        <w:t xml:space="preserve">для составления заключения и рекомендаций </w:t>
      </w:r>
      <w:r w:rsidR="00A02AA7">
        <w:rPr>
          <w:lang w:eastAsia="ru-RU"/>
        </w:rPr>
        <w:t>и вносятся им в систему.</w:t>
      </w:r>
    </w:p>
    <w:p w14:paraId="78CBA48C" w14:textId="129148F6" w:rsidR="00CA70E8" w:rsidRPr="002008D7" w:rsidRDefault="00CA70E8" w:rsidP="00C20A59">
      <w:pPr>
        <w:rPr>
          <w:lang w:eastAsia="ru-RU"/>
        </w:rPr>
      </w:pPr>
      <w:r>
        <w:rPr>
          <w:lang w:eastAsia="ru-RU"/>
        </w:rPr>
        <w:t>Таким образом, в данном разделе был рассмотрен вариант</w:t>
      </w:r>
      <w:r w:rsidRPr="00CA70E8">
        <w:rPr>
          <w:lang w:eastAsia="ru-RU"/>
        </w:rPr>
        <w:t xml:space="preserve"> </w:t>
      </w:r>
      <w:r>
        <w:rPr>
          <w:lang w:val="en-US" w:eastAsia="ru-RU"/>
        </w:rPr>
        <w:t>AS</w:t>
      </w:r>
      <w:r w:rsidRPr="00CA70E8">
        <w:rPr>
          <w:lang w:eastAsia="ru-RU"/>
        </w:rPr>
        <w:t>-</w:t>
      </w:r>
      <w:r>
        <w:rPr>
          <w:lang w:val="en-US" w:eastAsia="ru-RU"/>
        </w:rPr>
        <w:t>IS</w:t>
      </w:r>
      <w:r w:rsidRPr="00CA70E8">
        <w:rPr>
          <w:lang w:eastAsia="ru-RU"/>
        </w:rPr>
        <w:t xml:space="preserve"> </w:t>
      </w:r>
      <w:r>
        <w:rPr>
          <w:lang w:eastAsia="ru-RU"/>
        </w:rPr>
        <w:t xml:space="preserve">процесса медицинского сопровождения пациента, а также смоделирована </w:t>
      </w:r>
      <w:r>
        <w:rPr>
          <w:lang w:val="en-US" w:eastAsia="ru-RU"/>
        </w:rPr>
        <w:t>TO</w:t>
      </w:r>
      <w:r w:rsidRPr="00CA70E8">
        <w:rPr>
          <w:lang w:eastAsia="ru-RU"/>
        </w:rPr>
        <w:t>-</w:t>
      </w:r>
      <w:r>
        <w:rPr>
          <w:lang w:val="en-US" w:eastAsia="ru-RU"/>
        </w:rPr>
        <w:t>BE</w:t>
      </w:r>
      <w:r w:rsidRPr="00CA70E8">
        <w:rPr>
          <w:lang w:eastAsia="ru-RU"/>
        </w:rPr>
        <w:t xml:space="preserve"> </w:t>
      </w:r>
      <w:r>
        <w:rPr>
          <w:lang w:eastAsia="ru-RU"/>
        </w:rPr>
        <w:t xml:space="preserve">версия этого процесса </w:t>
      </w:r>
      <w:r w:rsidR="00DA2474">
        <w:rPr>
          <w:lang w:eastAsia="ru-RU"/>
        </w:rPr>
        <w:t xml:space="preserve">с учетом </w:t>
      </w:r>
      <w:r w:rsidR="00FC7F48">
        <w:rPr>
          <w:lang w:eastAsia="ru-RU"/>
        </w:rPr>
        <w:t>добавления новых источников и адресатов данных</w:t>
      </w:r>
      <w:r w:rsidR="00663455">
        <w:rPr>
          <w:lang w:eastAsia="ru-RU"/>
        </w:rPr>
        <w:t xml:space="preserve"> для реализации необходимого функционала и улучшения описываемого процесса</w:t>
      </w:r>
      <w:r>
        <w:rPr>
          <w:lang w:eastAsia="ru-RU"/>
        </w:rPr>
        <w:t>.</w:t>
      </w:r>
      <w:r w:rsidR="002008D7">
        <w:rPr>
          <w:lang w:eastAsia="ru-RU"/>
        </w:rPr>
        <w:t xml:space="preserve"> Как видно в модифицированных </w:t>
      </w:r>
      <w:r w:rsidR="002008D7">
        <w:rPr>
          <w:lang w:val="en-US" w:eastAsia="ru-RU"/>
        </w:rPr>
        <w:t>IDEF</w:t>
      </w:r>
      <w:r w:rsidR="002008D7" w:rsidRPr="002008D7">
        <w:rPr>
          <w:lang w:eastAsia="ru-RU"/>
        </w:rPr>
        <w:t xml:space="preserve">0 </w:t>
      </w:r>
      <w:r w:rsidR="002008D7">
        <w:rPr>
          <w:lang w:eastAsia="ru-RU"/>
        </w:rPr>
        <w:t xml:space="preserve">и </w:t>
      </w:r>
      <w:r w:rsidR="002008D7">
        <w:rPr>
          <w:lang w:val="en-US" w:eastAsia="ru-RU"/>
        </w:rPr>
        <w:t>DFD</w:t>
      </w:r>
      <w:r w:rsidR="002008D7" w:rsidRPr="002578D2">
        <w:rPr>
          <w:lang w:eastAsia="ru-RU"/>
        </w:rPr>
        <w:t xml:space="preserve"> </w:t>
      </w:r>
      <w:r w:rsidR="002008D7">
        <w:rPr>
          <w:lang w:eastAsia="ru-RU"/>
        </w:rPr>
        <w:t xml:space="preserve">диаграммах, </w:t>
      </w:r>
      <w:r w:rsidR="002578D2">
        <w:rPr>
          <w:lang w:eastAsia="ru-RU"/>
        </w:rPr>
        <w:t>добавление новых участвующих сторон</w:t>
      </w:r>
      <w:r w:rsidR="00932A33">
        <w:rPr>
          <w:lang w:eastAsia="ru-RU"/>
        </w:rPr>
        <w:t xml:space="preserve"> и потоков данных позволит автоматизировать процесс сбора анализов, а так же </w:t>
      </w:r>
      <w:r w:rsidR="00467C32">
        <w:rPr>
          <w:lang w:eastAsia="ru-RU"/>
        </w:rPr>
        <w:t>добавит возможность получения</w:t>
      </w:r>
      <w:r w:rsidR="00932A33">
        <w:rPr>
          <w:lang w:eastAsia="ru-RU"/>
        </w:rPr>
        <w:t xml:space="preserve"> дополнительн</w:t>
      </w:r>
      <w:r w:rsidR="00467C32">
        <w:rPr>
          <w:lang w:eastAsia="ru-RU"/>
        </w:rPr>
        <w:t xml:space="preserve">ого исследования исходных данных о состоянии пациента для </w:t>
      </w:r>
      <w:r w:rsidR="00AB1DDA">
        <w:rPr>
          <w:lang w:eastAsia="ru-RU"/>
        </w:rPr>
        <w:t xml:space="preserve">получения второго мнения от специализированной интеллектуальной системы </w:t>
      </w:r>
      <w:r w:rsidR="00F74B60">
        <w:rPr>
          <w:lang w:eastAsia="ru-RU"/>
        </w:rPr>
        <w:t>что поможет врачу</w:t>
      </w:r>
      <w:r w:rsidR="00AB1DDA">
        <w:rPr>
          <w:lang w:eastAsia="ru-RU"/>
        </w:rPr>
        <w:t xml:space="preserve"> </w:t>
      </w:r>
      <w:r w:rsidR="00F74B60">
        <w:rPr>
          <w:lang w:eastAsia="ru-RU"/>
        </w:rPr>
        <w:t xml:space="preserve">составить </w:t>
      </w:r>
      <w:r w:rsidR="00AB1DDA">
        <w:rPr>
          <w:lang w:eastAsia="ru-RU"/>
        </w:rPr>
        <w:t>более полн</w:t>
      </w:r>
      <w:r w:rsidR="008678AE">
        <w:rPr>
          <w:lang w:eastAsia="ru-RU"/>
        </w:rPr>
        <w:t>ую</w:t>
      </w:r>
      <w:r w:rsidR="00AB1DDA">
        <w:rPr>
          <w:lang w:eastAsia="ru-RU"/>
        </w:rPr>
        <w:t xml:space="preserve"> картин</w:t>
      </w:r>
      <w:r w:rsidR="008678AE">
        <w:rPr>
          <w:lang w:eastAsia="ru-RU"/>
        </w:rPr>
        <w:t>у</w:t>
      </w:r>
      <w:r w:rsidR="00AB1DDA">
        <w:rPr>
          <w:lang w:eastAsia="ru-RU"/>
        </w:rPr>
        <w:t xml:space="preserve"> здоровья</w:t>
      </w:r>
      <w:r w:rsidR="00491340">
        <w:rPr>
          <w:lang w:eastAsia="ru-RU"/>
        </w:rPr>
        <w:t xml:space="preserve"> человека </w:t>
      </w:r>
      <w:r w:rsidR="009D058B">
        <w:rPr>
          <w:lang w:eastAsia="ru-RU"/>
        </w:rPr>
        <w:t>и принять необходимые для дальнейшего ведения пациента действия</w:t>
      </w:r>
      <w:r w:rsidR="00932A33">
        <w:rPr>
          <w:lang w:eastAsia="ru-RU"/>
        </w:rPr>
        <w:t>.</w:t>
      </w:r>
    </w:p>
    <w:p w14:paraId="5CF95EF2" w14:textId="255A31D7" w:rsidR="00C20A59" w:rsidRDefault="00523C26" w:rsidP="00E23225">
      <w:pPr>
        <w:pStyle w:val="18"/>
      </w:pPr>
      <w:bookmarkStart w:id="21" w:name="_Toc168854618"/>
      <w:r>
        <w:lastRenderedPageBreak/>
        <w:t>О</w:t>
      </w:r>
      <w:r w:rsidR="00E26ECD">
        <w:t>ПИСАНИЕ ВЫБРАННОЙ АРХИТЕКТУРЫ РЕШЕНИЯ</w:t>
      </w:r>
      <w:bookmarkEnd w:id="21"/>
    </w:p>
    <w:p w14:paraId="65BC4925" w14:textId="46D1FE5F" w:rsidR="00C20A59" w:rsidRDefault="00CB3E85" w:rsidP="00E23225">
      <w:pPr>
        <w:pStyle w:val="16"/>
      </w:pPr>
      <w:bookmarkStart w:id="22" w:name="_Toc168240891"/>
      <w:bookmarkStart w:id="23" w:name="_Toc168745398"/>
      <w:bookmarkStart w:id="24" w:name="_Toc168854619"/>
      <w:bookmarkEnd w:id="22"/>
      <w:bookmarkEnd w:id="23"/>
      <w:r>
        <w:t>Диаграмма компонентов</w:t>
      </w:r>
      <w:bookmarkEnd w:id="24"/>
    </w:p>
    <w:p w14:paraId="2047AB17" w14:textId="15BF5BCD" w:rsidR="00CB3E85" w:rsidRDefault="00E55B1F" w:rsidP="00C20A59">
      <w:pPr>
        <w:rPr>
          <w:lang w:eastAsia="ru-RU"/>
        </w:rPr>
      </w:pPr>
      <w:r>
        <w:rPr>
          <w:lang w:eastAsia="ru-RU"/>
        </w:rPr>
        <w:t>Архитектурой системы</w:t>
      </w:r>
      <w:r w:rsidR="004D56BC">
        <w:rPr>
          <w:lang w:eastAsia="ru-RU"/>
        </w:rPr>
        <w:t xml:space="preserve"> представлена на Рисунке 3.1 в виде диаграммы компонентов.</w:t>
      </w:r>
    </w:p>
    <w:p w14:paraId="60A60ACE" w14:textId="117D8341" w:rsidR="00C20A59" w:rsidRPr="00C20A59" w:rsidRDefault="00EE2E25" w:rsidP="009160BD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24C5AAF6" wp14:editId="3460B234">
            <wp:extent cx="5940425" cy="45205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AED1" w14:textId="0C5B0BB4" w:rsidR="00107D41" w:rsidRPr="002B664A" w:rsidRDefault="00C97346" w:rsidP="00FD3A4C">
      <w:pPr>
        <w:pStyle w:val="af8"/>
      </w:pPr>
      <w:r>
        <w:t xml:space="preserve">Рисунок </w:t>
      </w:r>
      <w:r w:rsidR="009D2617">
        <w:t>3.1</w:t>
      </w:r>
      <w:r w:rsidR="00107D41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107D41" w:rsidRPr="00895CFB">
        <w:t xml:space="preserve"> </w:t>
      </w:r>
      <w:r w:rsidR="00BB6A2A">
        <w:t>Диаграмма компонентов</w:t>
      </w:r>
    </w:p>
    <w:p w14:paraId="317A38CB" w14:textId="4165D72F" w:rsidR="00F1301B" w:rsidRDefault="00F1301B" w:rsidP="00F1301B">
      <w:pPr>
        <w:rPr>
          <w:lang w:eastAsia="ru-RU"/>
        </w:rPr>
      </w:pPr>
      <w:r>
        <w:rPr>
          <w:lang w:eastAsia="ru-RU"/>
        </w:rPr>
        <w:t>В системе п</w:t>
      </w:r>
      <w:r w:rsidR="004D56BC">
        <w:rPr>
          <w:lang w:eastAsia="ru-RU"/>
        </w:rPr>
        <w:t>редусмотрено деление на клиентскую и серверную часть</w:t>
      </w:r>
      <w:r>
        <w:rPr>
          <w:lang w:eastAsia="ru-RU"/>
        </w:rPr>
        <w:t xml:space="preserve">, а также </w:t>
      </w:r>
      <w:bookmarkStart w:id="25" w:name="_Hlk167029952"/>
      <w:r>
        <w:rPr>
          <w:lang w:eastAsia="ru-RU"/>
        </w:rPr>
        <w:t>предлагается воспользоваться услугами надежного провайдера баз данных для обеспечения защиты хранимой информации и необходимого уровня безопасности по отношению к персональным данным.</w:t>
      </w:r>
      <w:bookmarkEnd w:id="25"/>
      <w:r>
        <w:rPr>
          <w:lang w:eastAsia="ru-RU"/>
        </w:rPr>
        <w:t xml:space="preserve"> В качестве внешних систем на диаграмме выступают контроллеры датчиков и системы ИИ.</w:t>
      </w:r>
    </w:p>
    <w:p w14:paraId="2027EADF" w14:textId="6D43BCDD" w:rsidR="00D64A91" w:rsidRDefault="001E3620" w:rsidP="00F1301B">
      <w:pPr>
        <w:rPr>
          <w:lang w:eastAsia="ru-RU"/>
        </w:rPr>
      </w:pPr>
      <w:r>
        <w:rPr>
          <w:lang w:eastAsia="ru-RU"/>
        </w:rPr>
        <w:lastRenderedPageBreak/>
        <w:t xml:space="preserve">Для взаимодействия серверной части системы с клиентской частью, </w:t>
      </w:r>
      <w:r w:rsidR="003915E9">
        <w:rPr>
          <w:lang w:eastAsia="ru-RU"/>
        </w:rPr>
        <w:t>а также серверной части системы с сервисами</w:t>
      </w:r>
      <w:r>
        <w:rPr>
          <w:lang w:eastAsia="ru-RU"/>
        </w:rPr>
        <w:t xml:space="preserve"> ИИ, контроллерами датчиков в носимых устройствах и БД </w:t>
      </w:r>
      <w:r w:rsidR="0071267C">
        <w:rPr>
          <w:lang w:eastAsia="ru-RU"/>
        </w:rPr>
        <w:t xml:space="preserve">в системе используются </w:t>
      </w:r>
      <w:r w:rsidR="0071267C">
        <w:rPr>
          <w:lang w:val="en-US" w:eastAsia="ru-RU"/>
        </w:rPr>
        <w:t>API</w:t>
      </w:r>
      <w:r>
        <w:rPr>
          <w:lang w:eastAsia="ru-RU"/>
        </w:rPr>
        <w:t>.</w:t>
      </w:r>
    </w:p>
    <w:p w14:paraId="6D32D95C" w14:textId="77777777" w:rsidR="00A26929" w:rsidRDefault="00ED34B9" w:rsidP="00F1301B">
      <w:pPr>
        <w:rPr>
          <w:lang w:eastAsia="ru-RU"/>
        </w:rPr>
      </w:pPr>
      <w:r>
        <w:rPr>
          <w:lang w:eastAsia="ru-RU"/>
        </w:rPr>
        <w:t xml:space="preserve">В клиентской части системы </w:t>
      </w:r>
      <w:r w:rsidR="00D03A39">
        <w:rPr>
          <w:lang w:eastAsia="ru-RU"/>
        </w:rPr>
        <w:t xml:space="preserve">основным компонентом является модуль визуализации данных, который отвечает за отображение информации, полученной </w:t>
      </w:r>
      <w:r w:rsidR="00C13407">
        <w:rPr>
          <w:lang w:eastAsia="ru-RU"/>
        </w:rPr>
        <w:t>с сервера,</w:t>
      </w:r>
      <w:r w:rsidR="00D03A39">
        <w:rPr>
          <w:lang w:eastAsia="ru-RU"/>
        </w:rPr>
        <w:t xml:space="preserve"> и предоставляет пользовательский интерфейс для работы с функционалом системы.</w:t>
      </w:r>
    </w:p>
    <w:p w14:paraId="5AB14F23" w14:textId="4DA04FA3" w:rsidR="00ED34B9" w:rsidRDefault="00A26929" w:rsidP="00F1301B">
      <w:pPr>
        <w:rPr>
          <w:lang w:eastAsia="ru-RU"/>
        </w:rPr>
      </w:pPr>
      <w:r>
        <w:rPr>
          <w:lang w:eastAsia="ru-RU"/>
        </w:rPr>
        <w:t xml:space="preserve">В серверной части системы предполагается </w:t>
      </w:r>
      <w:r w:rsidR="00824206">
        <w:rPr>
          <w:lang w:eastAsia="ru-RU"/>
        </w:rPr>
        <w:t>наличие следующих модулей</w:t>
      </w:r>
      <w:r>
        <w:rPr>
          <w:lang w:eastAsia="ru-RU"/>
        </w:rPr>
        <w:t xml:space="preserve">: </w:t>
      </w:r>
      <w:r w:rsidR="00824206">
        <w:rPr>
          <w:lang w:eastAsia="ru-RU"/>
        </w:rPr>
        <w:t>авторизации, обработки медицинской информации, работы с датчиками</w:t>
      </w:r>
      <w:r w:rsidR="00365BBD">
        <w:rPr>
          <w:lang w:eastAsia="ru-RU"/>
        </w:rPr>
        <w:t>,</w:t>
      </w:r>
      <w:r w:rsidR="00824206">
        <w:rPr>
          <w:lang w:eastAsia="ru-RU"/>
        </w:rPr>
        <w:t xml:space="preserve"> работы с внешними системами ИИ, а также контроллер БД.</w:t>
      </w:r>
    </w:p>
    <w:p w14:paraId="1A1C09A4" w14:textId="541B6E57" w:rsidR="00D16B0B" w:rsidRPr="00A26929" w:rsidRDefault="001F1798" w:rsidP="00F1301B">
      <w:pPr>
        <w:rPr>
          <w:lang w:eastAsia="ru-RU"/>
        </w:rPr>
      </w:pPr>
      <w:r>
        <w:rPr>
          <w:lang w:eastAsia="ru-RU"/>
        </w:rPr>
        <w:t>В</w:t>
      </w:r>
      <w:r w:rsidR="00D16B0B">
        <w:rPr>
          <w:lang w:eastAsia="ru-RU"/>
        </w:rPr>
        <w:t xml:space="preserve"> случае необходимости масштабирования системы</w:t>
      </w:r>
      <w:r w:rsidR="00A23945">
        <w:rPr>
          <w:lang w:eastAsia="ru-RU"/>
        </w:rPr>
        <w:t xml:space="preserve"> и</w:t>
      </w:r>
      <w:r w:rsidR="00455B2F">
        <w:rPr>
          <w:lang w:eastAsia="ru-RU"/>
        </w:rPr>
        <w:t xml:space="preserve"> ускорения доступа к данным </w:t>
      </w:r>
      <w:r w:rsidR="00AA4771">
        <w:rPr>
          <w:lang w:eastAsia="ru-RU"/>
        </w:rPr>
        <w:t>при</w:t>
      </w:r>
      <w:r w:rsidR="00455B2F">
        <w:rPr>
          <w:lang w:eastAsia="ru-RU"/>
        </w:rPr>
        <w:t xml:space="preserve"> увеличени</w:t>
      </w:r>
      <w:r w:rsidR="00AA4771">
        <w:rPr>
          <w:lang w:eastAsia="ru-RU"/>
        </w:rPr>
        <w:t>и</w:t>
      </w:r>
      <w:r w:rsidR="00455B2F">
        <w:rPr>
          <w:lang w:eastAsia="ru-RU"/>
        </w:rPr>
        <w:t xml:space="preserve"> трафика</w:t>
      </w:r>
      <w:r w:rsidR="00FF1B22" w:rsidRPr="00FF1B22">
        <w:rPr>
          <w:lang w:eastAsia="ru-RU"/>
        </w:rPr>
        <w:t xml:space="preserve"> [</w:t>
      </w:r>
      <w:r w:rsidR="0083101E">
        <w:rPr>
          <w:lang w:eastAsia="ru-RU"/>
        </w:rPr>
        <w:t>20</w:t>
      </w:r>
      <w:r w:rsidR="00FF1B22" w:rsidRPr="00FF1B22">
        <w:rPr>
          <w:lang w:eastAsia="ru-RU"/>
        </w:rPr>
        <w:t>]</w:t>
      </w:r>
      <w:r w:rsidR="00D16B0B">
        <w:rPr>
          <w:lang w:eastAsia="ru-RU"/>
        </w:rPr>
        <w:t xml:space="preserve"> </w:t>
      </w:r>
      <w:r w:rsidR="00DD0435">
        <w:rPr>
          <w:lang w:eastAsia="ru-RU"/>
        </w:rPr>
        <w:t>возможн</w:t>
      </w:r>
      <w:r w:rsidR="00171EAC">
        <w:rPr>
          <w:lang w:eastAsia="ru-RU"/>
        </w:rPr>
        <w:t xml:space="preserve">о использование </w:t>
      </w:r>
      <w:r w:rsidR="00DD0435">
        <w:rPr>
          <w:lang w:eastAsia="ru-RU"/>
        </w:rPr>
        <w:t>кластера БД</w:t>
      </w:r>
      <w:r w:rsidR="00093026">
        <w:rPr>
          <w:lang w:eastAsia="ru-RU"/>
        </w:rPr>
        <w:t xml:space="preserve">, </w:t>
      </w:r>
      <w:r w:rsidR="00970CBF">
        <w:rPr>
          <w:lang w:eastAsia="ru-RU"/>
        </w:rPr>
        <w:t xml:space="preserve">технологии </w:t>
      </w:r>
      <w:proofErr w:type="spellStart"/>
      <w:r w:rsidR="00171EAC">
        <w:rPr>
          <w:lang w:eastAsia="ru-RU"/>
        </w:rPr>
        <w:t>шарди</w:t>
      </w:r>
      <w:r w:rsidR="005E0616">
        <w:rPr>
          <w:lang w:eastAsia="ru-RU"/>
        </w:rPr>
        <w:t>рования</w:t>
      </w:r>
      <w:proofErr w:type="spellEnd"/>
      <w:r w:rsidR="00024BFD" w:rsidRPr="00024BFD">
        <w:rPr>
          <w:lang w:eastAsia="ru-RU"/>
        </w:rPr>
        <w:t xml:space="preserve"> [</w:t>
      </w:r>
      <w:r w:rsidR="00FF1B22" w:rsidRPr="00FF1B22">
        <w:rPr>
          <w:lang w:eastAsia="ru-RU"/>
        </w:rPr>
        <w:t>2</w:t>
      </w:r>
      <w:r w:rsidR="0083101E">
        <w:rPr>
          <w:lang w:eastAsia="ru-RU"/>
        </w:rPr>
        <w:t>1</w:t>
      </w:r>
      <w:r w:rsidR="00024BFD" w:rsidRPr="00024BFD">
        <w:rPr>
          <w:lang w:eastAsia="ru-RU"/>
        </w:rPr>
        <w:t>]</w:t>
      </w:r>
      <w:r w:rsidR="00093026">
        <w:rPr>
          <w:lang w:eastAsia="ru-RU"/>
        </w:rPr>
        <w:t xml:space="preserve"> и балансировщик</w:t>
      </w:r>
      <w:r w:rsidR="00862E3A">
        <w:rPr>
          <w:lang w:eastAsia="ru-RU"/>
        </w:rPr>
        <w:t>ов</w:t>
      </w:r>
      <w:r w:rsidR="00093026">
        <w:rPr>
          <w:lang w:eastAsia="ru-RU"/>
        </w:rPr>
        <w:t xml:space="preserve"> нагрузки</w:t>
      </w:r>
      <w:r w:rsidR="00F042A4">
        <w:rPr>
          <w:lang w:eastAsia="ru-RU"/>
        </w:rPr>
        <w:t>, что обеспечит высокую доступность и постоянную бесперебойную работу системы</w:t>
      </w:r>
      <w:r w:rsidR="00FF1B22" w:rsidRPr="00FF1B22">
        <w:rPr>
          <w:lang w:eastAsia="ru-RU"/>
        </w:rPr>
        <w:t xml:space="preserve"> [2</w:t>
      </w:r>
      <w:r w:rsidR="0083101E">
        <w:rPr>
          <w:lang w:eastAsia="ru-RU"/>
        </w:rPr>
        <w:t>2</w:t>
      </w:r>
      <w:r w:rsidR="00FF1B22" w:rsidRPr="00FF1B22">
        <w:rPr>
          <w:lang w:eastAsia="ru-RU"/>
        </w:rPr>
        <w:t>]</w:t>
      </w:r>
      <w:r w:rsidR="00093026">
        <w:rPr>
          <w:lang w:eastAsia="ru-RU"/>
        </w:rPr>
        <w:t>.</w:t>
      </w:r>
      <w:r w:rsidR="00B93A7A">
        <w:rPr>
          <w:lang w:eastAsia="ru-RU"/>
        </w:rPr>
        <w:t xml:space="preserve"> Применение перечисленных технологий не повлияет на общую архитектуру системы</w:t>
      </w:r>
      <w:r w:rsidR="00A07A2E">
        <w:rPr>
          <w:lang w:eastAsia="ru-RU"/>
        </w:rPr>
        <w:t>.</w:t>
      </w:r>
    </w:p>
    <w:p w14:paraId="31DCED5D" w14:textId="1F7DCAE9" w:rsidR="00F55E8F" w:rsidRDefault="006C7693" w:rsidP="00E23225">
      <w:pPr>
        <w:pStyle w:val="16"/>
      </w:pPr>
      <w:bookmarkStart w:id="26" w:name="_Toc168854620"/>
      <w:r>
        <w:rPr>
          <w:lang w:val="en-US"/>
        </w:rPr>
        <w:t>ER-</w:t>
      </w:r>
      <w:r>
        <w:t>диаграмма</w:t>
      </w:r>
      <w:bookmarkEnd w:id="26"/>
    </w:p>
    <w:p w14:paraId="1C238692" w14:textId="52D4EEC6" w:rsidR="00914CDE" w:rsidRDefault="00F122FE" w:rsidP="00914CDE">
      <w:pPr>
        <w:rPr>
          <w:lang w:eastAsia="ru-RU"/>
        </w:rPr>
      </w:pPr>
      <w:bookmarkStart w:id="27" w:name="_Hlk167029966"/>
      <w:r>
        <w:rPr>
          <w:lang w:val="en-US" w:eastAsia="ru-RU"/>
        </w:rPr>
        <w:t>ER</w:t>
      </w:r>
      <w:r w:rsidRPr="00F122FE">
        <w:rPr>
          <w:lang w:eastAsia="ru-RU"/>
        </w:rPr>
        <w:t>-</w:t>
      </w:r>
      <w:r>
        <w:rPr>
          <w:lang w:eastAsia="ru-RU"/>
        </w:rPr>
        <w:t>диаграмма</w:t>
      </w:r>
      <w:r w:rsidR="00AA6AEA">
        <w:rPr>
          <w:lang w:eastAsia="ru-RU"/>
        </w:rPr>
        <w:t xml:space="preserve"> основных сущностей</w:t>
      </w:r>
      <w:r>
        <w:rPr>
          <w:lang w:eastAsia="ru-RU"/>
        </w:rPr>
        <w:t xml:space="preserve"> системы представлена на Рисунке </w:t>
      </w:r>
      <w:bookmarkEnd w:id="27"/>
      <w:r w:rsidR="00CC1695">
        <w:rPr>
          <w:lang w:eastAsia="ru-RU"/>
        </w:rPr>
        <w:t>3.2</w:t>
      </w:r>
      <w:r>
        <w:rPr>
          <w:lang w:eastAsia="ru-RU"/>
        </w:rPr>
        <w:t>.</w:t>
      </w:r>
    </w:p>
    <w:p w14:paraId="2F442875" w14:textId="2EBD3117" w:rsidR="00F122FE" w:rsidRDefault="008C1C01" w:rsidP="009160BD">
      <w:pPr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2B110CAF" wp14:editId="46C07FE5">
            <wp:extent cx="5940425" cy="52101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8E81" w14:textId="38A18CA2" w:rsidR="00F122FE" w:rsidRPr="00D85A93" w:rsidRDefault="00C97346" w:rsidP="00FD3A4C">
      <w:pPr>
        <w:pStyle w:val="af8"/>
      </w:pPr>
      <w:r>
        <w:t xml:space="preserve">Рисунок </w:t>
      </w:r>
      <w:r w:rsidR="00CC1695">
        <w:t>3.2</w:t>
      </w:r>
      <w:r w:rsidR="00F122FE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F122FE" w:rsidRPr="00895CFB">
        <w:t xml:space="preserve"> </w:t>
      </w:r>
      <w:r w:rsidR="00F122FE">
        <w:rPr>
          <w:lang w:val="en-US"/>
        </w:rPr>
        <w:t>ER</w:t>
      </w:r>
      <w:r w:rsidR="00F122FE" w:rsidRPr="00186B7E">
        <w:t>-</w:t>
      </w:r>
      <w:r w:rsidR="00F122FE">
        <w:t>диаграмма</w:t>
      </w:r>
      <w:r w:rsidR="00CC1695">
        <w:t xml:space="preserve"> основных таблиц</w:t>
      </w:r>
    </w:p>
    <w:p w14:paraId="59865988" w14:textId="77777777" w:rsidR="001B512A" w:rsidRPr="00884099" w:rsidRDefault="001B512A" w:rsidP="001B512A">
      <w:pPr>
        <w:rPr>
          <w:b/>
          <w:lang w:eastAsia="ru-RU"/>
        </w:rPr>
      </w:pPr>
      <w:bookmarkStart w:id="28" w:name="_Hlk167029983"/>
      <w:r w:rsidRPr="00884099">
        <w:rPr>
          <w:b/>
          <w:lang w:eastAsia="ru-RU"/>
        </w:rPr>
        <w:t>Описание назначения таблиц</w:t>
      </w:r>
    </w:p>
    <w:p w14:paraId="12258B4E" w14:textId="77777777" w:rsidR="001B512A" w:rsidRDefault="001B512A" w:rsidP="001B512A">
      <w:pPr>
        <w:rPr>
          <w:lang w:eastAsia="ru-RU"/>
        </w:rPr>
      </w:pPr>
      <w:proofErr w:type="spellStart"/>
      <w:r>
        <w:rPr>
          <w:lang w:eastAsia="ru-RU"/>
        </w:rPr>
        <w:t>Patient</w:t>
      </w:r>
      <w:proofErr w:type="spellEnd"/>
      <w:r>
        <w:rPr>
          <w:lang w:eastAsia="ru-RU"/>
        </w:rPr>
        <w:t>:</w:t>
      </w:r>
    </w:p>
    <w:p w14:paraId="7C21F3B0" w14:textId="6FE1A35A" w:rsidR="0094452B" w:rsidRDefault="001B512A" w:rsidP="00186D0F">
      <w:pPr>
        <w:pStyle w:val="a8"/>
        <w:numPr>
          <w:ilvl w:val="0"/>
          <w:numId w:val="17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patient_id</w:t>
      </w:r>
      <w:proofErr w:type="spellEnd"/>
      <w:r>
        <w:rPr>
          <w:lang w:eastAsia="ru-RU"/>
        </w:rPr>
        <w:t>: уникальный идентификатор пациента</w:t>
      </w:r>
      <w:r w:rsidR="00B14CBE" w:rsidRPr="00B14CBE">
        <w:rPr>
          <w:lang w:eastAsia="ru-RU"/>
        </w:rPr>
        <w:t>;</w:t>
      </w:r>
    </w:p>
    <w:p w14:paraId="3CAB048E" w14:textId="69049AEC" w:rsidR="001B512A" w:rsidRPr="00846D4F" w:rsidRDefault="001B512A" w:rsidP="00186D0F">
      <w:pPr>
        <w:pStyle w:val="a8"/>
        <w:numPr>
          <w:ilvl w:val="0"/>
          <w:numId w:val="17"/>
        </w:numPr>
        <w:ind w:left="0" w:firstLine="709"/>
        <w:rPr>
          <w:lang w:val="en-US" w:eastAsia="ru-RU"/>
        </w:rPr>
      </w:pPr>
      <w:r w:rsidRPr="00846D4F">
        <w:rPr>
          <w:lang w:val="en-US" w:eastAsia="ru-RU"/>
        </w:rPr>
        <w:t xml:space="preserve">name, surname, birthdate, gender, address, phone: </w:t>
      </w:r>
      <w:r>
        <w:rPr>
          <w:lang w:eastAsia="ru-RU"/>
        </w:rPr>
        <w:t>личные</w:t>
      </w:r>
      <w:r w:rsidRPr="00846D4F">
        <w:rPr>
          <w:lang w:val="en-US" w:eastAsia="ru-RU"/>
        </w:rPr>
        <w:t xml:space="preserve"> </w:t>
      </w:r>
      <w:r>
        <w:rPr>
          <w:lang w:eastAsia="ru-RU"/>
        </w:rPr>
        <w:t>данные</w:t>
      </w:r>
      <w:r w:rsidRPr="00846D4F">
        <w:rPr>
          <w:lang w:val="en-US" w:eastAsia="ru-RU"/>
        </w:rPr>
        <w:t xml:space="preserve"> </w:t>
      </w:r>
      <w:r>
        <w:rPr>
          <w:lang w:eastAsia="ru-RU"/>
        </w:rPr>
        <w:t>пациента</w:t>
      </w:r>
      <w:r w:rsidR="00B14CBE" w:rsidRPr="00846D4F">
        <w:rPr>
          <w:lang w:val="en-US" w:eastAsia="ru-RU"/>
        </w:rPr>
        <w:t>;</w:t>
      </w:r>
    </w:p>
    <w:p w14:paraId="67F0E4C7" w14:textId="0B71F19F" w:rsidR="001B512A" w:rsidRDefault="001B512A" w:rsidP="00186D0F">
      <w:pPr>
        <w:pStyle w:val="a8"/>
        <w:numPr>
          <w:ilvl w:val="0"/>
          <w:numId w:val="17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user_id</w:t>
      </w:r>
      <w:proofErr w:type="spellEnd"/>
      <w:r>
        <w:rPr>
          <w:lang w:eastAsia="ru-RU"/>
        </w:rPr>
        <w:t>: ссылка на пользователя системы.</w:t>
      </w:r>
    </w:p>
    <w:p w14:paraId="1F858382" w14:textId="77777777" w:rsidR="001B512A" w:rsidRDefault="001B512A" w:rsidP="001B512A">
      <w:pPr>
        <w:rPr>
          <w:lang w:eastAsia="ru-RU"/>
        </w:rPr>
      </w:pPr>
      <w:r>
        <w:rPr>
          <w:lang w:eastAsia="ru-RU"/>
        </w:rPr>
        <w:t>Doctor:</w:t>
      </w:r>
    </w:p>
    <w:p w14:paraId="6012C434" w14:textId="0F07B8B4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doctor_id</w:t>
      </w:r>
      <w:proofErr w:type="spellEnd"/>
      <w:r>
        <w:rPr>
          <w:lang w:eastAsia="ru-RU"/>
        </w:rPr>
        <w:t>: уникальный идентификатор врача</w:t>
      </w:r>
      <w:r w:rsidR="00896782" w:rsidRPr="00896782">
        <w:rPr>
          <w:lang w:eastAsia="ru-RU"/>
        </w:rPr>
        <w:t>;</w:t>
      </w:r>
    </w:p>
    <w:p w14:paraId="24A08153" w14:textId="2606B34D" w:rsidR="0094452B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name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surname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specialty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phone</w:t>
      </w:r>
      <w:proofErr w:type="spellEnd"/>
      <w:r>
        <w:rPr>
          <w:lang w:eastAsia="ru-RU"/>
        </w:rPr>
        <w:t>: личные данные и специализация врача</w:t>
      </w:r>
      <w:r w:rsidR="00896782" w:rsidRPr="00896782">
        <w:rPr>
          <w:lang w:eastAsia="ru-RU"/>
        </w:rPr>
        <w:t>;</w:t>
      </w:r>
    </w:p>
    <w:p w14:paraId="02657411" w14:textId="11308EF2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user_id</w:t>
      </w:r>
      <w:proofErr w:type="spellEnd"/>
      <w:r>
        <w:rPr>
          <w:lang w:eastAsia="ru-RU"/>
        </w:rPr>
        <w:t>: ссылка на пользователя системы.</w:t>
      </w:r>
    </w:p>
    <w:p w14:paraId="09224F46" w14:textId="77777777" w:rsidR="001B512A" w:rsidRDefault="001B512A" w:rsidP="001B512A">
      <w:pPr>
        <w:rPr>
          <w:lang w:eastAsia="ru-RU"/>
        </w:rPr>
      </w:pPr>
      <w:proofErr w:type="spellStart"/>
      <w:r>
        <w:rPr>
          <w:lang w:eastAsia="ru-RU"/>
        </w:rPr>
        <w:t>Appointment</w:t>
      </w:r>
      <w:proofErr w:type="spellEnd"/>
      <w:r>
        <w:rPr>
          <w:lang w:eastAsia="ru-RU"/>
        </w:rPr>
        <w:t>:</w:t>
      </w:r>
    </w:p>
    <w:p w14:paraId="0447F286" w14:textId="6B600807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lastRenderedPageBreak/>
        <w:t>appointment_id</w:t>
      </w:r>
      <w:proofErr w:type="spellEnd"/>
      <w:r>
        <w:rPr>
          <w:lang w:eastAsia="ru-RU"/>
        </w:rPr>
        <w:t>: уникальный идентификатор посещения</w:t>
      </w:r>
      <w:r w:rsidR="00896782" w:rsidRPr="00896782">
        <w:rPr>
          <w:lang w:eastAsia="ru-RU"/>
        </w:rPr>
        <w:t>;</w:t>
      </w:r>
    </w:p>
    <w:p w14:paraId="572FAABA" w14:textId="2D4983F3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patient_id</w:t>
      </w:r>
      <w:proofErr w:type="spellEnd"/>
      <w:r>
        <w:rPr>
          <w:lang w:eastAsia="ru-RU"/>
        </w:rPr>
        <w:t>: ссылка на пациента, который посещает врача</w:t>
      </w:r>
      <w:r w:rsidR="00896782" w:rsidRPr="00896782">
        <w:rPr>
          <w:lang w:eastAsia="ru-RU"/>
        </w:rPr>
        <w:t>;</w:t>
      </w:r>
    </w:p>
    <w:p w14:paraId="5AB58B05" w14:textId="5DD13BD1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doctor_id</w:t>
      </w:r>
      <w:proofErr w:type="spellEnd"/>
      <w:r>
        <w:rPr>
          <w:lang w:eastAsia="ru-RU"/>
        </w:rPr>
        <w:t>: ссылка на врача, который принимает пациента</w:t>
      </w:r>
      <w:r w:rsidR="00896782" w:rsidRPr="00896782">
        <w:rPr>
          <w:lang w:eastAsia="ru-RU"/>
        </w:rPr>
        <w:t>;</w:t>
      </w:r>
    </w:p>
    <w:p w14:paraId="24844FDF" w14:textId="3475E8F0" w:rsidR="0094452B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appointment_date</w:t>
      </w:r>
      <w:proofErr w:type="spellEnd"/>
      <w:r>
        <w:rPr>
          <w:lang w:eastAsia="ru-RU"/>
        </w:rPr>
        <w:t>: дата и время приема</w:t>
      </w:r>
      <w:r w:rsidR="00896782">
        <w:rPr>
          <w:lang w:val="en-US" w:eastAsia="ru-RU"/>
        </w:rPr>
        <w:t>;</w:t>
      </w:r>
    </w:p>
    <w:p w14:paraId="34B44224" w14:textId="7A08D7CA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complaints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examination_data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conclusions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recommendations</w:t>
      </w:r>
      <w:proofErr w:type="spellEnd"/>
      <w:r>
        <w:rPr>
          <w:lang w:eastAsia="ru-RU"/>
        </w:rPr>
        <w:t>: жалобы пациента, данные осмотра, заключение и рекомендации врача.</w:t>
      </w:r>
    </w:p>
    <w:p w14:paraId="025A3194" w14:textId="77777777" w:rsidR="001B512A" w:rsidRDefault="001B512A" w:rsidP="001B512A">
      <w:pPr>
        <w:rPr>
          <w:lang w:eastAsia="ru-RU"/>
        </w:rPr>
      </w:pPr>
      <w:r>
        <w:rPr>
          <w:lang w:eastAsia="ru-RU"/>
        </w:rPr>
        <w:t>Analysis:</w:t>
      </w:r>
    </w:p>
    <w:p w14:paraId="592CADB7" w14:textId="0EE1BC45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analysis_id</w:t>
      </w:r>
      <w:proofErr w:type="spellEnd"/>
      <w:r>
        <w:rPr>
          <w:lang w:eastAsia="ru-RU"/>
        </w:rPr>
        <w:t>: уникальный идентификатор анализа</w:t>
      </w:r>
      <w:r w:rsidR="00896782" w:rsidRPr="00896782">
        <w:rPr>
          <w:lang w:eastAsia="ru-RU"/>
        </w:rPr>
        <w:t>;</w:t>
      </w:r>
    </w:p>
    <w:p w14:paraId="2211331B" w14:textId="7BF0428A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patient_id</w:t>
      </w:r>
      <w:proofErr w:type="spellEnd"/>
      <w:r>
        <w:rPr>
          <w:lang w:eastAsia="ru-RU"/>
        </w:rPr>
        <w:t>: ссылка на пациента, к которому относится анализ</w:t>
      </w:r>
      <w:r w:rsidR="00896782" w:rsidRPr="00896782">
        <w:rPr>
          <w:lang w:eastAsia="ru-RU"/>
        </w:rPr>
        <w:t>;</w:t>
      </w:r>
    </w:p>
    <w:p w14:paraId="08E25353" w14:textId="64DDF91B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appointment_id</w:t>
      </w:r>
      <w:proofErr w:type="spellEnd"/>
      <w:r>
        <w:rPr>
          <w:lang w:eastAsia="ru-RU"/>
        </w:rPr>
        <w:t xml:space="preserve">: ссылка на посещение, в рамках которого был взят анализ (может быть </w:t>
      </w:r>
      <w:proofErr w:type="spellStart"/>
      <w:r>
        <w:rPr>
          <w:lang w:eastAsia="ru-RU"/>
        </w:rPr>
        <w:t>null</w:t>
      </w:r>
      <w:proofErr w:type="spellEnd"/>
      <w:r>
        <w:rPr>
          <w:lang w:eastAsia="ru-RU"/>
        </w:rPr>
        <w:t xml:space="preserve"> для внешних анализов)</w:t>
      </w:r>
      <w:r w:rsidR="00896782" w:rsidRPr="00896782">
        <w:rPr>
          <w:lang w:eastAsia="ru-RU"/>
        </w:rPr>
        <w:t>;</w:t>
      </w:r>
    </w:p>
    <w:p w14:paraId="6DA359B0" w14:textId="51D68541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analysis_date</w:t>
      </w:r>
      <w:proofErr w:type="spellEnd"/>
      <w:r>
        <w:rPr>
          <w:lang w:eastAsia="ru-RU"/>
        </w:rPr>
        <w:t>: дата и время проведения анализа</w:t>
      </w:r>
      <w:r w:rsidR="00896782" w:rsidRPr="00896782">
        <w:rPr>
          <w:lang w:eastAsia="ru-RU"/>
        </w:rPr>
        <w:t>;</w:t>
      </w:r>
    </w:p>
    <w:p w14:paraId="2EB49A2B" w14:textId="28B8A330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analysis_type_id</w:t>
      </w:r>
      <w:proofErr w:type="spellEnd"/>
      <w:r>
        <w:rPr>
          <w:lang w:eastAsia="ru-RU"/>
        </w:rPr>
        <w:t>: ссылка на тип анализа</w:t>
      </w:r>
      <w:r w:rsidR="00896782" w:rsidRPr="00896782">
        <w:rPr>
          <w:lang w:eastAsia="ru-RU"/>
        </w:rPr>
        <w:t>;</w:t>
      </w:r>
    </w:p>
    <w:p w14:paraId="618B2661" w14:textId="4C348A4F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result_value</w:t>
      </w:r>
      <w:proofErr w:type="spellEnd"/>
      <w:r>
        <w:rPr>
          <w:lang w:eastAsia="ru-RU"/>
        </w:rPr>
        <w:t>: результат анализа (для числовых показателей)</w:t>
      </w:r>
      <w:r w:rsidR="00896782" w:rsidRPr="00896782">
        <w:rPr>
          <w:lang w:eastAsia="ru-RU"/>
        </w:rPr>
        <w:t>;</w:t>
      </w:r>
    </w:p>
    <w:p w14:paraId="324C515F" w14:textId="319572BB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result_image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result_audio</w:t>
      </w:r>
      <w:proofErr w:type="spellEnd"/>
      <w:r>
        <w:rPr>
          <w:lang w:eastAsia="ru-RU"/>
        </w:rPr>
        <w:t>: ссылки на изображения или аудиофайлы результатов анализа (если есть)</w:t>
      </w:r>
      <w:r w:rsidR="00896782" w:rsidRPr="00896782">
        <w:rPr>
          <w:lang w:eastAsia="ru-RU"/>
        </w:rPr>
        <w:t>;</w:t>
      </w:r>
    </w:p>
    <w:p w14:paraId="3E5B2074" w14:textId="30CD9642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source</w:t>
      </w:r>
      <w:proofErr w:type="spellEnd"/>
      <w:r>
        <w:rPr>
          <w:lang w:eastAsia="ru-RU"/>
        </w:rPr>
        <w:t xml:space="preserve">: источник данных анализа (ручной ввод или </w:t>
      </w:r>
      <w:proofErr w:type="spellStart"/>
      <w:r>
        <w:rPr>
          <w:lang w:eastAsia="ru-RU"/>
        </w:rPr>
        <w:t>iot</w:t>
      </w:r>
      <w:proofErr w:type="spellEnd"/>
      <w:r>
        <w:rPr>
          <w:lang w:eastAsia="ru-RU"/>
        </w:rPr>
        <w:t>).</w:t>
      </w:r>
    </w:p>
    <w:p w14:paraId="48F8D862" w14:textId="77777777" w:rsidR="001B512A" w:rsidRDefault="001B512A" w:rsidP="001B512A">
      <w:pPr>
        <w:rPr>
          <w:lang w:eastAsia="ru-RU"/>
        </w:rPr>
      </w:pPr>
      <w:proofErr w:type="spellStart"/>
      <w:r>
        <w:rPr>
          <w:lang w:eastAsia="ru-RU"/>
        </w:rPr>
        <w:t>IoTDevice</w:t>
      </w:r>
      <w:proofErr w:type="spellEnd"/>
      <w:r>
        <w:rPr>
          <w:lang w:eastAsia="ru-RU"/>
        </w:rPr>
        <w:t>:</w:t>
      </w:r>
    </w:p>
    <w:p w14:paraId="0D920411" w14:textId="582B8A4E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device_id</w:t>
      </w:r>
      <w:proofErr w:type="spellEnd"/>
      <w:r>
        <w:rPr>
          <w:lang w:eastAsia="ru-RU"/>
        </w:rPr>
        <w:t xml:space="preserve">: уникальный идентификатор устройства </w:t>
      </w:r>
      <w:proofErr w:type="spellStart"/>
      <w:r>
        <w:rPr>
          <w:lang w:eastAsia="ru-RU"/>
        </w:rPr>
        <w:t>iot</w:t>
      </w:r>
      <w:proofErr w:type="spellEnd"/>
      <w:r w:rsidR="00896782" w:rsidRPr="00896782">
        <w:rPr>
          <w:lang w:eastAsia="ru-RU"/>
        </w:rPr>
        <w:t>;</w:t>
      </w:r>
    </w:p>
    <w:p w14:paraId="35B2B932" w14:textId="6C5A2E37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patient_id</w:t>
      </w:r>
      <w:proofErr w:type="spellEnd"/>
      <w:r>
        <w:rPr>
          <w:lang w:eastAsia="ru-RU"/>
        </w:rPr>
        <w:t>: ссылка на пациента, который использует устройство</w:t>
      </w:r>
      <w:r w:rsidR="00896782" w:rsidRPr="00896782">
        <w:rPr>
          <w:lang w:eastAsia="ru-RU"/>
        </w:rPr>
        <w:t>;</w:t>
      </w:r>
    </w:p>
    <w:p w14:paraId="247795C6" w14:textId="10B26D09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device_type</w:t>
      </w:r>
      <w:proofErr w:type="spellEnd"/>
      <w:r>
        <w:rPr>
          <w:lang w:eastAsia="ru-RU"/>
        </w:rPr>
        <w:t>: тип устройства (например, датчик пульса, инсулина)</w:t>
      </w:r>
      <w:r w:rsidR="00896782" w:rsidRPr="00896782">
        <w:rPr>
          <w:lang w:eastAsia="ru-RU"/>
        </w:rPr>
        <w:t>;</w:t>
      </w:r>
    </w:p>
    <w:p w14:paraId="1AB981E8" w14:textId="2FB8F542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manufacturer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model</w:t>
      </w:r>
      <w:proofErr w:type="spellEnd"/>
      <w:r>
        <w:rPr>
          <w:lang w:eastAsia="ru-RU"/>
        </w:rPr>
        <w:t>: производитель и модель устройства</w:t>
      </w:r>
      <w:r w:rsidR="00896782" w:rsidRPr="00896782">
        <w:rPr>
          <w:lang w:eastAsia="ru-RU"/>
        </w:rPr>
        <w:t>;</w:t>
      </w:r>
    </w:p>
    <w:p w14:paraId="59B964DE" w14:textId="1E148A92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installation_date</w:t>
      </w:r>
      <w:proofErr w:type="spellEnd"/>
      <w:r>
        <w:rPr>
          <w:lang w:eastAsia="ru-RU"/>
        </w:rPr>
        <w:t>: дата установки устройства</w:t>
      </w:r>
      <w:r w:rsidR="00896782" w:rsidRPr="00896782">
        <w:rPr>
          <w:lang w:eastAsia="ru-RU"/>
        </w:rPr>
        <w:t>;</w:t>
      </w:r>
    </w:p>
    <w:p w14:paraId="3FCC41B0" w14:textId="2AA6BE01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deinstallation_date</w:t>
      </w:r>
      <w:proofErr w:type="spellEnd"/>
      <w:r>
        <w:rPr>
          <w:lang w:eastAsia="ru-RU"/>
        </w:rPr>
        <w:t>: дата установки устройства</w:t>
      </w:r>
      <w:r w:rsidR="00896782" w:rsidRPr="00896782">
        <w:rPr>
          <w:lang w:eastAsia="ru-RU"/>
        </w:rPr>
        <w:t>.</w:t>
      </w:r>
    </w:p>
    <w:p w14:paraId="1A00CEFD" w14:textId="77777777" w:rsidR="001B512A" w:rsidRDefault="001B512A" w:rsidP="001B512A">
      <w:pPr>
        <w:rPr>
          <w:lang w:eastAsia="ru-RU"/>
        </w:rPr>
      </w:pPr>
      <w:proofErr w:type="spellStart"/>
      <w:r>
        <w:rPr>
          <w:lang w:eastAsia="ru-RU"/>
        </w:rPr>
        <w:t>RawIoTData</w:t>
      </w:r>
      <w:proofErr w:type="spellEnd"/>
      <w:r>
        <w:rPr>
          <w:lang w:eastAsia="ru-RU"/>
        </w:rPr>
        <w:t>:</w:t>
      </w:r>
    </w:p>
    <w:p w14:paraId="2C116F6B" w14:textId="34E2375E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data_id</w:t>
      </w:r>
      <w:proofErr w:type="spellEnd"/>
      <w:r>
        <w:rPr>
          <w:lang w:eastAsia="ru-RU"/>
        </w:rPr>
        <w:t xml:space="preserve">: уникальный идентификатор сырых данных </w:t>
      </w:r>
      <w:proofErr w:type="spellStart"/>
      <w:r>
        <w:rPr>
          <w:lang w:eastAsia="ru-RU"/>
        </w:rPr>
        <w:t>iot</w:t>
      </w:r>
      <w:proofErr w:type="spellEnd"/>
      <w:r w:rsidR="00896782" w:rsidRPr="00896782">
        <w:rPr>
          <w:lang w:eastAsia="ru-RU"/>
        </w:rPr>
        <w:t>;</w:t>
      </w:r>
    </w:p>
    <w:p w14:paraId="33EC157E" w14:textId="0282F68C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device_id</w:t>
      </w:r>
      <w:proofErr w:type="spellEnd"/>
      <w:r>
        <w:rPr>
          <w:lang w:eastAsia="ru-RU"/>
        </w:rPr>
        <w:t xml:space="preserve">: ссылка на устройство </w:t>
      </w:r>
      <w:proofErr w:type="spellStart"/>
      <w:r>
        <w:rPr>
          <w:lang w:eastAsia="ru-RU"/>
        </w:rPr>
        <w:t>iot</w:t>
      </w:r>
      <w:proofErr w:type="spellEnd"/>
      <w:r>
        <w:rPr>
          <w:lang w:eastAsia="ru-RU"/>
        </w:rPr>
        <w:t>, с которого получены данные</w:t>
      </w:r>
      <w:r w:rsidR="00896782" w:rsidRPr="00896782">
        <w:rPr>
          <w:lang w:eastAsia="ru-RU"/>
        </w:rPr>
        <w:t>;</w:t>
      </w:r>
    </w:p>
    <w:p w14:paraId="03015067" w14:textId="27000369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patient_id</w:t>
      </w:r>
      <w:proofErr w:type="spellEnd"/>
      <w:r>
        <w:rPr>
          <w:lang w:eastAsia="ru-RU"/>
        </w:rPr>
        <w:t>: ссылка на пациента, которому принадлежат данные</w:t>
      </w:r>
      <w:r w:rsidR="00896782" w:rsidRPr="00896782">
        <w:rPr>
          <w:lang w:eastAsia="ru-RU"/>
        </w:rPr>
        <w:t>;</w:t>
      </w:r>
    </w:p>
    <w:p w14:paraId="647639C9" w14:textId="10A15496" w:rsidR="001B512A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data_timestamp</w:t>
      </w:r>
      <w:proofErr w:type="spellEnd"/>
      <w:r>
        <w:rPr>
          <w:lang w:eastAsia="ru-RU"/>
        </w:rPr>
        <w:t>: время получения данных</w:t>
      </w:r>
      <w:r w:rsidR="00896782" w:rsidRPr="00896782">
        <w:rPr>
          <w:lang w:eastAsia="ru-RU"/>
        </w:rPr>
        <w:t>;</w:t>
      </w:r>
    </w:p>
    <w:p w14:paraId="5445E130" w14:textId="1836A994" w:rsidR="00EC19A2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lastRenderedPageBreak/>
        <w:t>analysis_type_id</w:t>
      </w:r>
      <w:proofErr w:type="spellEnd"/>
      <w:r>
        <w:rPr>
          <w:lang w:eastAsia="ru-RU"/>
        </w:rPr>
        <w:t xml:space="preserve">: ссылка на тип анализа (таблица </w:t>
      </w:r>
      <w:proofErr w:type="spellStart"/>
      <w:r>
        <w:rPr>
          <w:lang w:eastAsia="ru-RU"/>
        </w:rPr>
        <w:t>analysistype</w:t>
      </w:r>
      <w:proofErr w:type="spellEnd"/>
      <w:r>
        <w:rPr>
          <w:lang w:eastAsia="ru-RU"/>
        </w:rPr>
        <w:t>)</w:t>
      </w:r>
      <w:r w:rsidR="00896782" w:rsidRPr="00896782">
        <w:rPr>
          <w:lang w:eastAsia="ru-RU"/>
        </w:rPr>
        <w:t>;</w:t>
      </w:r>
    </w:p>
    <w:p w14:paraId="05DD6D07" w14:textId="0B42E3F2" w:rsidR="001B512A" w:rsidRPr="000D6D81" w:rsidRDefault="001B512A" w:rsidP="00186D0F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proofErr w:type="spellStart"/>
      <w:r w:rsidRPr="00846D4F">
        <w:rPr>
          <w:lang w:val="en-US" w:eastAsia="ru-RU"/>
        </w:rPr>
        <w:t>data_value</w:t>
      </w:r>
      <w:proofErr w:type="spellEnd"/>
      <w:r w:rsidRPr="00846D4F">
        <w:rPr>
          <w:lang w:val="en-US" w:eastAsia="ru-RU"/>
        </w:rPr>
        <w:t xml:space="preserve">: </w:t>
      </w:r>
      <w:r>
        <w:rPr>
          <w:lang w:eastAsia="ru-RU"/>
        </w:rPr>
        <w:t>значение</w:t>
      </w:r>
      <w:r w:rsidRPr="00846D4F">
        <w:rPr>
          <w:lang w:val="en-US" w:eastAsia="ru-RU"/>
        </w:rPr>
        <w:t xml:space="preserve"> </w:t>
      </w:r>
      <w:r>
        <w:rPr>
          <w:lang w:eastAsia="ru-RU"/>
        </w:rPr>
        <w:t>данных</w:t>
      </w:r>
      <w:r w:rsidRPr="00846D4F">
        <w:rPr>
          <w:lang w:val="en-US" w:eastAsia="ru-RU"/>
        </w:rPr>
        <w:t>.</w:t>
      </w:r>
    </w:p>
    <w:p w14:paraId="1AAC610A" w14:textId="77777777" w:rsidR="001B512A" w:rsidRPr="001B512A" w:rsidRDefault="001B512A" w:rsidP="001B512A">
      <w:pPr>
        <w:rPr>
          <w:lang w:val="en-US" w:eastAsia="ru-RU"/>
        </w:rPr>
      </w:pPr>
      <w:proofErr w:type="spellStart"/>
      <w:r w:rsidRPr="001B512A">
        <w:rPr>
          <w:lang w:val="en-US" w:eastAsia="ru-RU"/>
        </w:rPr>
        <w:t>AIProcessing</w:t>
      </w:r>
      <w:proofErr w:type="spellEnd"/>
      <w:r w:rsidRPr="001B512A">
        <w:rPr>
          <w:lang w:val="en-US" w:eastAsia="ru-RU"/>
        </w:rPr>
        <w:t>:</w:t>
      </w:r>
    </w:p>
    <w:p w14:paraId="621378A6" w14:textId="61DF164F" w:rsidR="001B512A" w:rsidRDefault="001B512A" w:rsidP="00186D0F">
      <w:pPr>
        <w:pStyle w:val="a8"/>
        <w:numPr>
          <w:ilvl w:val="0"/>
          <w:numId w:val="19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ai_process_id</w:t>
      </w:r>
      <w:proofErr w:type="spellEnd"/>
      <w:r>
        <w:rPr>
          <w:lang w:eastAsia="ru-RU"/>
        </w:rPr>
        <w:t xml:space="preserve">: уникальный идентификатор процесса </w:t>
      </w:r>
      <w:proofErr w:type="spellStart"/>
      <w:r>
        <w:rPr>
          <w:lang w:eastAsia="ru-RU"/>
        </w:rPr>
        <w:t>ии</w:t>
      </w:r>
      <w:proofErr w:type="spellEnd"/>
      <w:r>
        <w:rPr>
          <w:lang w:eastAsia="ru-RU"/>
        </w:rPr>
        <w:t xml:space="preserve"> обработки</w:t>
      </w:r>
      <w:r w:rsidR="00896782" w:rsidRPr="00896782">
        <w:rPr>
          <w:lang w:eastAsia="ru-RU"/>
        </w:rPr>
        <w:t>;</w:t>
      </w:r>
    </w:p>
    <w:p w14:paraId="2008651A" w14:textId="14BC1D7F" w:rsidR="001B512A" w:rsidRDefault="001B512A" w:rsidP="00186D0F">
      <w:pPr>
        <w:pStyle w:val="a8"/>
        <w:numPr>
          <w:ilvl w:val="0"/>
          <w:numId w:val="19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patient_id</w:t>
      </w:r>
      <w:proofErr w:type="spellEnd"/>
      <w:r>
        <w:rPr>
          <w:lang w:eastAsia="ru-RU"/>
        </w:rPr>
        <w:t>: ссылка на пациента, данные которого были обработаны</w:t>
      </w:r>
      <w:r w:rsidR="00896782" w:rsidRPr="00896782">
        <w:rPr>
          <w:lang w:eastAsia="ru-RU"/>
        </w:rPr>
        <w:t>;</w:t>
      </w:r>
    </w:p>
    <w:p w14:paraId="7D1B6664" w14:textId="76585A6A" w:rsidR="001B512A" w:rsidRDefault="001B512A" w:rsidP="00186D0F">
      <w:pPr>
        <w:pStyle w:val="a8"/>
        <w:numPr>
          <w:ilvl w:val="0"/>
          <w:numId w:val="19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analysis_id</w:t>
      </w:r>
      <w:proofErr w:type="spellEnd"/>
      <w:r>
        <w:rPr>
          <w:lang w:eastAsia="ru-RU"/>
        </w:rPr>
        <w:t>: ссылка на анализ, данные которого были использованы</w:t>
      </w:r>
      <w:r w:rsidR="00896782" w:rsidRPr="00896782">
        <w:rPr>
          <w:lang w:eastAsia="ru-RU"/>
        </w:rPr>
        <w:t>;</w:t>
      </w:r>
    </w:p>
    <w:p w14:paraId="1F340344" w14:textId="066B0541" w:rsidR="001B512A" w:rsidRDefault="001B512A" w:rsidP="00186D0F">
      <w:pPr>
        <w:pStyle w:val="a8"/>
        <w:numPr>
          <w:ilvl w:val="0"/>
          <w:numId w:val="19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process_date</w:t>
      </w:r>
      <w:proofErr w:type="spellEnd"/>
      <w:r>
        <w:rPr>
          <w:lang w:eastAsia="ru-RU"/>
        </w:rPr>
        <w:t>: дата обработки данных</w:t>
      </w:r>
      <w:r w:rsidR="00896782" w:rsidRPr="00896782">
        <w:rPr>
          <w:lang w:eastAsia="ru-RU"/>
        </w:rPr>
        <w:t>;</w:t>
      </w:r>
    </w:p>
    <w:p w14:paraId="296E01C6" w14:textId="52B530A1" w:rsidR="001B512A" w:rsidRDefault="001B512A" w:rsidP="00186D0F">
      <w:pPr>
        <w:pStyle w:val="a8"/>
        <w:numPr>
          <w:ilvl w:val="0"/>
          <w:numId w:val="19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input_data</w:t>
      </w:r>
      <w:proofErr w:type="spellEnd"/>
      <w:r>
        <w:rPr>
          <w:lang w:eastAsia="ru-RU"/>
        </w:rPr>
        <w:t>: текс</w:t>
      </w:r>
      <w:r w:rsidR="00EC19A2">
        <w:rPr>
          <w:lang w:eastAsia="ru-RU"/>
        </w:rPr>
        <w:t xml:space="preserve">т, </w:t>
      </w:r>
      <w:r>
        <w:rPr>
          <w:lang w:eastAsia="ru-RU"/>
        </w:rPr>
        <w:t>сгенерированный из совокупности входных данных, предоставленных для обработки</w:t>
      </w:r>
      <w:r w:rsidR="00896782" w:rsidRPr="00896782">
        <w:rPr>
          <w:lang w:eastAsia="ru-RU"/>
        </w:rPr>
        <w:t>;</w:t>
      </w:r>
    </w:p>
    <w:p w14:paraId="7C46DA00" w14:textId="7C030B68" w:rsidR="001B512A" w:rsidRDefault="001B512A" w:rsidP="00186D0F">
      <w:pPr>
        <w:pStyle w:val="a8"/>
        <w:numPr>
          <w:ilvl w:val="0"/>
          <w:numId w:val="19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output_data</w:t>
      </w:r>
      <w:proofErr w:type="spellEnd"/>
      <w:r>
        <w:rPr>
          <w:lang w:eastAsia="ru-RU"/>
        </w:rPr>
        <w:t>: результаты обработки</w:t>
      </w:r>
      <w:r w:rsidR="00896782">
        <w:rPr>
          <w:lang w:val="en-US" w:eastAsia="ru-RU"/>
        </w:rPr>
        <w:t>;</w:t>
      </w:r>
    </w:p>
    <w:p w14:paraId="62B4A56A" w14:textId="6F9D09B9" w:rsidR="001B512A" w:rsidRDefault="001B512A" w:rsidP="00186D0F">
      <w:pPr>
        <w:pStyle w:val="a8"/>
        <w:numPr>
          <w:ilvl w:val="0"/>
          <w:numId w:val="19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conclusion</w:t>
      </w:r>
      <w:proofErr w:type="spellEnd"/>
      <w:r>
        <w:rPr>
          <w:lang w:eastAsia="ru-RU"/>
        </w:rPr>
        <w:t xml:space="preserve">: заключение, сделанное на основе обработки данных </w:t>
      </w:r>
      <w:r w:rsidR="00EC19A2">
        <w:rPr>
          <w:lang w:eastAsia="ru-RU"/>
        </w:rPr>
        <w:t>ИИ</w:t>
      </w:r>
      <w:r>
        <w:rPr>
          <w:lang w:eastAsia="ru-RU"/>
        </w:rPr>
        <w:t>.</w:t>
      </w:r>
    </w:p>
    <w:p w14:paraId="473AC998" w14:textId="77777777" w:rsidR="001B512A" w:rsidRDefault="001B512A" w:rsidP="001B512A">
      <w:pPr>
        <w:rPr>
          <w:lang w:eastAsia="ru-RU"/>
        </w:rPr>
      </w:pPr>
      <w:r>
        <w:rPr>
          <w:lang w:eastAsia="ru-RU"/>
        </w:rPr>
        <w:t>User:</w:t>
      </w:r>
    </w:p>
    <w:p w14:paraId="3554B040" w14:textId="093237DD" w:rsidR="001B512A" w:rsidRDefault="001B512A" w:rsidP="00186D0F">
      <w:pPr>
        <w:pStyle w:val="a8"/>
        <w:numPr>
          <w:ilvl w:val="0"/>
          <w:numId w:val="20"/>
        </w:numPr>
        <w:rPr>
          <w:lang w:eastAsia="ru-RU"/>
        </w:rPr>
      </w:pPr>
      <w:proofErr w:type="spellStart"/>
      <w:r>
        <w:rPr>
          <w:lang w:eastAsia="ru-RU"/>
        </w:rPr>
        <w:t>user_id</w:t>
      </w:r>
      <w:proofErr w:type="spellEnd"/>
      <w:r>
        <w:rPr>
          <w:lang w:eastAsia="ru-RU"/>
        </w:rPr>
        <w:t>: уникальный идентификатор пользователя системы</w:t>
      </w:r>
      <w:r w:rsidR="00896782" w:rsidRPr="00896782">
        <w:rPr>
          <w:lang w:eastAsia="ru-RU"/>
        </w:rPr>
        <w:t>;</w:t>
      </w:r>
    </w:p>
    <w:p w14:paraId="0CFA4D89" w14:textId="1E780883" w:rsidR="001B512A" w:rsidRDefault="001B512A" w:rsidP="00186D0F">
      <w:pPr>
        <w:pStyle w:val="a8"/>
        <w:numPr>
          <w:ilvl w:val="0"/>
          <w:numId w:val="20"/>
        </w:numPr>
        <w:rPr>
          <w:lang w:eastAsia="ru-RU"/>
        </w:rPr>
      </w:pPr>
      <w:proofErr w:type="spellStart"/>
      <w:r>
        <w:rPr>
          <w:lang w:eastAsia="ru-RU"/>
        </w:rPr>
        <w:t>full_name</w:t>
      </w:r>
      <w:proofErr w:type="spellEnd"/>
      <w:r>
        <w:rPr>
          <w:lang w:eastAsia="ru-RU"/>
        </w:rPr>
        <w:t>: полное имя пользователя</w:t>
      </w:r>
      <w:r w:rsidR="00896782" w:rsidRPr="00896782">
        <w:rPr>
          <w:lang w:eastAsia="ru-RU"/>
        </w:rPr>
        <w:t>;</w:t>
      </w:r>
    </w:p>
    <w:p w14:paraId="797D42C7" w14:textId="44F44273" w:rsidR="001B512A" w:rsidRDefault="001B512A" w:rsidP="00186D0F">
      <w:pPr>
        <w:pStyle w:val="a8"/>
        <w:numPr>
          <w:ilvl w:val="0"/>
          <w:numId w:val="20"/>
        </w:numPr>
        <w:rPr>
          <w:lang w:eastAsia="ru-RU"/>
        </w:rPr>
      </w:pPr>
      <w:proofErr w:type="spellStart"/>
      <w:r>
        <w:rPr>
          <w:lang w:eastAsia="ru-RU"/>
        </w:rPr>
        <w:t>email</w:t>
      </w:r>
      <w:proofErr w:type="spellEnd"/>
      <w:r>
        <w:rPr>
          <w:lang w:eastAsia="ru-RU"/>
        </w:rPr>
        <w:t>: электронная почта пользователя (уникальная)</w:t>
      </w:r>
      <w:r w:rsidR="00896782" w:rsidRPr="00896782">
        <w:rPr>
          <w:lang w:eastAsia="ru-RU"/>
        </w:rPr>
        <w:t>;</w:t>
      </w:r>
    </w:p>
    <w:p w14:paraId="5577CD78" w14:textId="24A05BD4" w:rsidR="001B512A" w:rsidRDefault="001B512A" w:rsidP="00186D0F">
      <w:pPr>
        <w:pStyle w:val="a8"/>
        <w:numPr>
          <w:ilvl w:val="0"/>
          <w:numId w:val="20"/>
        </w:numPr>
        <w:rPr>
          <w:lang w:eastAsia="ru-RU"/>
        </w:rPr>
      </w:pPr>
      <w:proofErr w:type="spellStart"/>
      <w:r>
        <w:rPr>
          <w:lang w:eastAsia="ru-RU"/>
        </w:rPr>
        <w:t>hashed_password</w:t>
      </w:r>
      <w:proofErr w:type="spellEnd"/>
      <w:r>
        <w:rPr>
          <w:lang w:eastAsia="ru-RU"/>
        </w:rPr>
        <w:t>: хешированный пароль</w:t>
      </w:r>
      <w:r w:rsidR="00896782">
        <w:rPr>
          <w:lang w:val="en-US" w:eastAsia="ru-RU"/>
        </w:rPr>
        <w:t>;</w:t>
      </w:r>
    </w:p>
    <w:p w14:paraId="70125420" w14:textId="211EDC90" w:rsidR="001B512A" w:rsidRPr="00896782" w:rsidRDefault="001B512A" w:rsidP="00186D0F">
      <w:pPr>
        <w:pStyle w:val="a8"/>
        <w:numPr>
          <w:ilvl w:val="0"/>
          <w:numId w:val="20"/>
        </w:numPr>
        <w:rPr>
          <w:lang w:val="en-US" w:eastAsia="ru-RU"/>
        </w:rPr>
      </w:pPr>
      <w:proofErr w:type="spellStart"/>
      <w:r w:rsidRPr="00896782">
        <w:rPr>
          <w:lang w:val="en-US" w:eastAsia="ru-RU"/>
        </w:rPr>
        <w:t>user_role</w:t>
      </w:r>
      <w:proofErr w:type="spellEnd"/>
      <w:r w:rsidRPr="00896782">
        <w:rPr>
          <w:lang w:val="en-US" w:eastAsia="ru-RU"/>
        </w:rPr>
        <w:t xml:space="preserve">: </w:t>
      </w:r>
      <w:r>
        <w:rPr>
          <w:lang w:eastAsia="ru-RU"/>
        </w:rPr>
        <w:t>роль</w:t>
      </w:r>
      <w:r w:rsidRPr="00896782">
        <w:rPr>
          <w:lang w:val="en-US" w:eastAsia="ru-RU"/>
        </w:rPr>
        <w:t xml:space="preserve"> </w:t>
      </w:r>
      <w:r>
        <w:rPr>
          <w:lang w:eastAsia="ru-RU"/>
        </w:rPr>
        <w:t>пользователя</w:t>
      </w:r>
      <w:r w:rsidRPr="00896782">
        <w:rPr>
          <w:lang w:val="en-US" w:eastAsia="ru-RU"/>
        </w:rPr>
        <w:t xml:space="preserve"> (doctor, patient)</w:t>
      </w:r>
      <w:r w:rsidR="00896782">
        <w:rPr>
          <w:lang w:val="en-US" w:eastAsia="ru-RU"/>
        </w:rPr>
        <w:t>;</w:t>
      </w:r>
    </w:p>
    <w:p w14:paraId="0A32402C" w14:textId="7FA9662F" w:rsidR="001B512A" w:rsidRDefault="001B512A" w:rsidP="00186D0F">
      <w:pPr>
        <w:pStyle w:val="a8"/>
        <w:numPr>
          <w:ilvl w:val="0"/>
          <w:numId w:val="20"/>
        </w:numPr>
        <w:rPr>
          <w:lang w:eastAsia="ru-RU"/>
        </w:rPr>
      </w:pPr>
      <w:proofErr w:type="spellStart"/>
      <w:r>
        <w:rPr>
          <w:lang w:eastAsia="ru-RU"/>
        </w:rPr>
        <w:t>created_at</w:t>
      </w:r>
      <w:proofErr w:type="spellEnd"/>
      <w:r>
        <w:rPr>
          <w:lang w:eastAsia="ru-RU"/>
        </w:rPr>
        <w:t>: дата создания записи</w:t>
      </w:r>
      <w:r w:rsidR="00896782" w:rsidRPr="00896782">
        <w:rPr>
          <w:lang w:eastAsia="ru-RU"/>
        </w:rPr>
        <w:t>;</w:t>
      </w:r>
    </w:p>
    <w:p w14:paraId="27FA0AEC" w14:textId="4EE96637" w:rsidR="001B512A" w:rsidRDefault="001B512A" w:rsidP="00186D0F">
      <w:pPr>
        <w:pStyle w:val="a8"/>
        <w:numPr>
          <w:ilvl w:val="0"/>
          <w:numId w:val="20"/>
        </w:numPr>
        <w:rPr>
          <w:lang w:eastAsia="ru-RU"/>
        </w:rPr>
      </w:pPr>
      <w:proofErr w:type="spellStart"/>
      <w:r>
        <w:rPr>
          <w:lang w:eastAsia="ru-RU"/>
        </w:rPr>
        <w:t>updated_at</w:t>
      </w:r>
      <w:proofErr w:type="spellEnd"/>
      <w:r>
        <w:rPr>
          <w:lang w:eastAsia="ru-RU"/>
        </w:rPr>
        <w:t>: дата последнего обновления записи</w:t>
      </w:r>
      <w:r w:rsidR="00896782" w:rsidRPr="00896782">
        <w:rPr>
          <w:lang w:eastAsia="ru-RU"/>
        </w:rPr>
        <w:t>;</w:t>
      </w:r>
    </w:p>
    <w:p w14:paraId="3E81C425" w14:textId="77777777" w:rsidR="001B512A" w:rsidRDefault="001B512A" w:rsidP="001B512A">
      <w:pPr>
        <w:rPr>
          <w:lang w:eastAsia="ru-RU"/>
        </w:rPr>
      </w:pPr>
      <w:proofErr w:type="spellStart"/>
      <w:r>
        <w:rPr>
          <w:lang w:eastAsia="ru-RU"/>
        </w:rPr>
        <w:t>AnalysisType</w:t>
      </w:r>
      <w:proofErr w:type="spellEnd"/>
      <w:r>
        <w:rPr>
          <w:lang w:eastAsia="ru-RU"/>
        </w:rPr>
        <w:t>:</w:t>
      </w:r>
    </w:p>
    <w:p w14:paraId="134E9310" w14:textId="5FF5264E" w:rsidR="001B512A" w:rsidRDefault="001B512A" w:rsidP="00186D0F">
      <w:pPr>
        <w:pStyle w:val="a8"/>
        <w:numPr>
          <w:ilvl w:val="0"/>
          <w:numId w:val="21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analysis_type_id</w:t>
      </w:r>
      <w:proofErr w:type="spellEnd"/>
      <w:r>
        <w:rPr>
          <w:lang w:eastAsia="ru-RU"/>
        </w:rPr>
        <w:t>: уникальный идентификатор типа анализа</w:t>
      </w:r>
      <w:r w:rsidR="00896782" w:rsidRPr="00896782">
        <w:rPr>
          <w:lang w:eastAsia="ru-RU"/>
        </w:rPr>
        <w:t>;</w:t>
      </w:r>
    </w:p>
    <w:p w14:paraId="486C9B90" w14:textId="51791667" w:rsidR="001B512A" w:rsidRDefault="001B512A" w:rsidP="00186D0F">
      <w:pPr>
        <w:pStyle w:val="a8"/>
        <w:numPr>
          <w:ilvl w:val="0"/>
          <w:numId w:val="21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name</w:t>
      </w:r>
      <w:proofErr w:type="spellEnd"/>
      <w:r>
        <w:rPr>
          <w:lang w:eastAsia="ru-RU"/>
        </w:rPr>
        <w:t>: наименование типа анализа</w:t>
      </w:r>
      <w:r w:rsidR="00896782">
        <w:rPr>
          <w:lang w:val="en-US" w:eastAsia="ru-RU"/>
        </w:rPr>
        <w:t>;</w:t>
      </w:r>
    </w:p>
    <w:p w14:paraId="0998B97C" w14:textId="7185DDFD" w:rsidR="001B512A" w:rsidRDefault="001B512A" w:rsidP="00186D0F">
      <w:pPr>
        <w:pStyle w:val="a8"/>
        <w:numPr>
          <w:ilvl w:val="0"/>
          <w:numId w:val="21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description</w:t>
      </w:r>
      <w:proofErr w:type="spellEnd"/>
      <w:r>
        <w:rPr>
          <w:lang w:eastAsia="ru-RU"/>
        </w:rPr>
        <w:t>: описание типа анализа</w:t>
      </w:r>
      <w:r w:rsidR="00896782">
        <w:rPr>
          <w:lang w:val="en-US" w:eastAsia="ru-RU"/>
        </w:rPr>
        <w:t>;</w:t>
      </w:r>
    </w:p>
    <w:p w14:paraId="6A0596DA" w14:textId="770B3436" w:rsidR="001B512A" w:rsidRDefault="001B512A" w:rsidP="00186D0F">
      <w:pPr>
        <w:pStyle w:val="a8"/>
        <w:numPr>
          <w:ilvl w:val="0"/>
          <w:numId w:val="21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unit</w:t>
      </w:r>
      <w:proofErr w:type="spellEnd"/>
      <w:r>
        <w:rPr>
          <w:lang w:eastAsia="ru-RU"/>
        </w:rPr>
        <w:t>: единицы измерения.</w:t>
      </w:r>
    </w:p>
    <w:p w14:paraId="73790B6C" w14:textId="77777777" w:rsidR="001B512A" w:rsidRDefault="001B512A" w:rsidP="001B512A">
      <w:pPr>
        <w:rPr>
          <w:lang w:eastAsia="ru-RU"/>
        </w:rPr>
      </w:pPr>
      <w:proofErr w:type="spellStart"/>
      <w:r>
        <w:rPr>
          <w:lang w:eastAsia="ru-RU"/>
        </w:rPr>
        <w:t>AnalysisNorm</w:t>
      </w:r>
      <w:proofErr w:type="spellEnd"/>
      <w:r>
        <w:rPr>
          <w:lang w:eastAsia="ru-RU"/>
        </w:rPr>
        <w:t>:</w:t>
      </w:r>
    </w:p>
    <w:p w14:paraId="05B83376" w14:textId="5398A42A" w:rsidR="001B512A" w:rsidRDefault="001B512A" w:rsidP="00186D0F">
      <w:pPr>
        <w:pStyle w:val="a8"/>
        <w:numPr>
          <w:ilvl w:val="0"/>
          <w:numId w:val="22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norm_id</w:t>
      </w:r>
      <w:proofErr w:type="spellEnd"/>
      <w:r>
        <w:rPr>
          <w:lang w:eastAsia="ru-RU"/>
        </w:rPr>
        <w:t>: уникальный идентификатор нормы анализа</w:t>
      </w:r>
      <w:r w:rsidR="00896782" w:rsidRPr="00896782">
        <w:rPr>
          <w:lang w:eastAsia="ru-RU"/>
        </w:rPr>
        <w:t>;</w:t>
      </w:r>
    </w:p>
    <w:p w14:paraId="069AE7D9" w14:textId="79F3D44B" w:rsidR="001B512A" w:rsidRDefault="001B512A" w:rsidP="00186D0F">
      <w:pPr>
        <w:pStyle w:val="a8"/>
        <w:numPr>
          <w:ilvl w:val="0"/>
          <w:numId w:val="22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analysis_type_id</w:t>
      </w:r>
      <w:proofErr w:type="spellEnd"/>
      <w:r>
        <w:rPr>
          <w:lang w:eastAsia="ru-RU"/>
        </w:rPr>
        <w:t>: ссылка на тип анализа</w:t>
      </w:r>
      <w:r w:rsidR="00896782" w:rsidRPr="00896782">
        <w:rPr>
          <w:lang w:eastAsia="ru-RU"/>
        </w:rPr>
        <w:t>;</w:t>
      </w:r>
    </w:p>
    <w:p w14:paraId="7FBD2939" w14:textId="78FBAC75" w:rsidR="001B512A" w:rsidRDefault="001B512A" w:rsidP="00186D0F">
      <w:pPr>
        <w:pStyle w:val="a8"/>
        <w:numPr>
          <w:ilvl w:val="0"/>
          <w:numId w:val="22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lastRenderedPageBreak/>
        <w:t>gender</w:t>
      </w:r>
      <w:proofErr w:type="spellEnd"/>
      <w:r>
        <w:rPr>
          <w:lang w:eastAsia="ru-RU"/>
        </w:rPr>
        <w:t xml:space="preserve">: пол, к которому относится норма (может быть </w:t>
      </w:r>
      <w:proofErr w:type="spellStart"/>
      <w:r>
        <w:rPr>
          <w:lang w:eastAsia="ru-RU"/>
        </w:rPr>
        <w:t>null</w:t>
      </w:r>
      <w:proofErr w:type="spellEnd"/>
      <w:r>
        <w:rPr>
          <w:lang w:eastAsia="ru-RU"/>
        </w:rPr>
        <w:t xml:space="preserve"> для универсальных норм)</w:t>
      </w:r>
      <w:r w:rsidR="00896782" w:rsidRPr="00896782">
        <w:rPr>
          <w:lang w:eastAsia="ru-RU"/>
        </w:rPr>
        <w:t>;</w:t>
      </w:r>
    </w:p>
    <w:p w14:paraId="16E37528" w14:textId="1E66F5AC" w:rsidR="001B512A" w:rsidRDefault="001B512A" w:rsidP="00186D0F">
      <w:pPr>
        <w:pStyle w:val="a8"/>
        <w:numPr>
          <w:ilvl w:val="0"/>
          <w:numId w:val="22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age_min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age_max</w:t>
      </w:r>
      <w:proofErr w:type="spellEnd"/>
      <w:r>
        <w:rPr>
          <w:lang w:eastAsia="ru-RU"/>
        </w:rPr>
        <w:t xml:space="preserve">: возрастной диапазон, к которому относится норма (может быть </w:t>
      </w:r>
      <w:proofErr w:type="spellStart"/>
      <w:r>
        <w:rPr>
          <w:lang w:eastAsia="ru-RU"/>
        </w:rPr>
        <w:t>null</w:t>
      </w:r>
      <w:proofErr w:type="spellEnd"/>
      <w:r>
        <w:rPr>
          <w:lang w:eastAsia="ru-RU"/>
        </w:rPr>
        <w:t xml:space="preserve"> для универсальных норм)</w:t>
      </w:r>
      <w:r w:rsidR="00896782" w:rsidRPr="00896782">
        <w:rPr>
          <w:lang w:eastAsia="ru-RU"/>
        </w:rPr>
        <w:t>;</w:t>
      </w:r>
    </w:p>
    <w:p w14:paraId="2F124657" w14:textId="5BA517DB" w:rsidR="001B512A" w:rsidRDefault="001B512A" w:rsidP="00186D0F">
      <w:pPr>
        <w:pStyle w:val="a8"/>
        <w:numPr>
          <w:ilvl w:val="0"/>
          <w:numId w:val="22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value_min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value_max</w:t>
      </w:r>
      <w:proofErr w:type="spellEnd"/>
      <w:r>
        <w:rPr>
          <w:lang w:eastAsia="ru-RU"/>
        </w:rPr>
        <w:t>: нижняя и верхняя границы нормы</w:t>
      </w:r>
      <w:r w:rsidR="00896782" w:rsidRPr="00896782">
        <w:rPr>
          <w:lang w:eastAsia="ru-RU"/>
        </w:rPr>
        <w:t>;</w:t>
      </w:r>
    </w:p>
    <w:p w14:paraId="6EF09F06" w14:textId="73BD5385" w:rsidR="001B512A" w:rsidRDefault="001B512A" w:rsidP="00186D0F">
      <w:pPr>
        <w:pStyle w:val="a8"/>
        <w:numPr>
          <w:ilvl w:val="0"/>
          <w:numId w:val="22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value_type</w:t>
      </w:r>
      <w:proofErr w:type="spellEnd"/>
      <w:r>
        <w:rPr>
          <w:lang w:eastAsia="ru-RU"/>
        </w:rPr>
        <w:t>: тип значения нормы (логический флаг, процент, диапазон).</w:t>
      </w:r>
    </w:p>
    <w:p w14:paraId="241F2B0E" w14:textId="5CDD81CB" w:rsidR="00E16AA6" w:rsidRPr="0080334B" w:rsidRDefault="0004680A" w:rsidP="00914CDE">
      <w:pPr>
        <w:rPr>
          <w:lang w:eastAsia="ru-RU"/>
        </w:rPr>
      </w:pPr>
      <w:r>
        <w:rPr>
          <w:lang w:eastAsia="ru-RU"/>
        </w:rPr>
        <w:t xml:space="preserve">Для отделения персональной информации </w:t>
      </w:r>
      <w:r w:rsidR="0080334B">
        <w:rPr>
          <w:lang w:eastAsia="ru-RU"/>
        </w:rPr>
        <w:t xml:space="preserve">от основных данных </w:t>
      </w:r>
      <w:r w:rsidR="009F4085">
        <w:rPr>
          <w:lang w:eastAsia="ru-RU"/>
        </w:rPr>
        <w:t xml:space="preserve">системы </w:t>
      </w:r>
      <w:r w:rsidR="000E237E">
        <w:rPr>
          <w:lang w:eastAsia="ru-RU"/>
        </w:rPr>
        <w:t xml:space="preserve">в качестве основного </w:t>
      </w:r>
      <w:r w:rsidR="005C2792">
        <w:rPr>
          <w:lang w:eastAsia="ru-RU"/>
        </w:rPr>
        <w:t>параметра для работы с информацией пользователя используется</w:t>
      </w:r>
      <w:r w:rsidR="0080334B">
        <w:rPr>
          <w:lang w:eastAsia="ru-RU"/>
        </w:rPr>
        <w:t xml:space="preserve"> уникальный идентификатор.</w:t>
      </w:r>
    </w:p>
    <w:bookmarkEnd w:id="28"/>
    <w:p w14:paraId="3D65C9CA" w14:textId="25221B22" w:rsidR="00884099" w:rsidRPr="00884099" w:rsidRDefault="00884099" w:rsidP="00884099">
      <w:pPr>
        <w:rPr>
          <w:b/>
          <w:lang w:eastAsia="ru-RU"/>
        </w:rPr>
      </w:pPr>
      <w:r w:rsidRPr="00884099">
        <w:rPr>
          <w:b/>
          <w:lang w:eastAsia="ru-RU"/>
        </w:rPr>
        <w:t>Описание взаимодействия и логика заполнения таблиц</w:t>
      </w:r>
    </w:p>
    <w:p w14:paraId="2F98882D" w14:textId="0C86CEBF" w:rsidR="00884099" w:rsidRDefault="00884099" w:rsidP="00D6498B">
      <w:pPr>
        <w:pStyle w:val="a8"/>
        <w:numPr>
          <w:ilvl w:val="1"/>
          <w:numId w:val="5"/>
        </w:numPr>
        <w:tabs>
          <w:tab w:val="clear" w:pos="1440"/>
          <w:tab w:val="num" w:pos="0"/>
        </w:tabs>
        <w:ind w:left="0" w:firstLine="709"/>
        <w:rPr>
          <w:lang w:eastAsia="ru-RU"/>
        </w:rPr>
      </w:pPr>
      <w:r>
        <w:rPr>
          <w:lang w:eastAsia="ru-RU"/>
        </w:rPr>
        <w:t>Регистрация пользователей</w:t>
      </w:r>
      <w:r w:rsidR="00870ED8">
        <w:rPr>
          <w:lang w:eastAsia="ru-RU"/>
        </w:rPr>
        <w:t>.</w:t>
      </w:r>
    </w:p>
    <w:p w14:paraId="4B82D367" w14:textId="71900914" w:rsidR="00884099" w:rsidRDefault="00884099" w:rsidP="003601CB">
      <w:pPr>
        <w:rPr>
          <w:lang w:eastAsia="ru-RU"/>
        </w:rPr>
      </w:pPr>
      <w:r>
        <w:rPr>
          <w:lang w:eastAsia="ru-RU"/>
        </w:rPr>
        <w:t xml:space="preserve">User: </w:t>
      </w:r>
      <w:r w:rsidR="00D6498B">
        <w:rPr>
          <w:lang w:eastAsia="ru-RU"/>
        </w:rPr>
        <w:t>в</w:t>
      </w:r>
      <w:r>
        <w:rPr>
          <w:lang w:eastAsia="ru-RU"/>
        </w:rPr>
        <w:t xml:space="preserve">рач или пациент регистрируются в системе, создается запись в таблице User с уникальным идентификатором </w:t>
      </w:r>
      <w:proofErr w:type="spellStart"/>
      <w:r>
        <w:rPr>
          <w:lang w:eastAsia="ru-RU"/>
        </w:rPr>
        <w:t>user_id</w:t>
      </w:r>
      <w:proofErr w:type="spellEnd"/>
      <w:r>
        <w:rPr>
          <w:lang w:eastAsia="ru-RU"/>
        </w:rPr>
        <w:t>, полным именем, электронной почтой, хешированным паролем и ролью пользователя (</w:t>
      </w:r>
      <w:proofErr w:type="spellStart"/>
      <w:r>
        <w:rPr>
          <w:lang w:eastAsia="ru-RU"/>
        </w:rPr>
        <w:t>doctor</w:t>
      </w:r>
      <w:proofErr w:type="spellEnd"/>
      <w:r>
        <w:rPr>
          <w:lang w:eastAsia="ru-RU"/>
        </w:rPr>
        <w:t xml:space="preserve"> или </w:t>
      </w:r>
      <w:proofErr w:type="spellStart"/>
      <w:r>
        <w:rPr>
          <w:lang w:eastAsia="ru-RU"/>
        </w:rPr>
        <w:t>patient</w:t>
      </w:r>
      <w:proofErr w:type="spellEnd"/>
      <w:r>
        <w:rPr>
          <w:lang w:eastAsia="ru-RU"/>
        </w:rPr>
        <w:t>).</w:t>
      </w:r>
    </w:p>
    <w:p w14:paraId="76B442FC" w14:textId="507751B8" w:rsidR="00884099" w:rsidRDefault="00884099" w:rsidP="00D6498B">
      <w:pPr>
        <w:pStyle w:val="a8"/>
        <w:numPr>
          <w:ilvl w:val="1"/>
          <w:numId w:val="5"/>
        </w:numPr>
        <w:tabs>
          <w:tab w:val="clear" w:pos="1440"/>
        </w:tabs>
        <w:ind w:left="0" w:firstLine="709"/>
        <w:rPr>
          <w:lang w:eastAsia="ru-RU"/>
        </w:rPr>
      </w:pPr>
      <w:r>
        <w:rPr>
          <w:lang w:eastAsia="ru-RU"/>
        </w:rPr>
        <w:t>Создание профилей пациентов и врачей</w:t>
      </w:r>
      <w:r w:rsidR="00870ED8">
        <w:rPr>
          <w:lang w:eastAsia="ru-RU"/>
        </w:rPr>
        <w:t>.</w:t>
      </w:r>
    </w:p>
    <w:p w14:paraId="7C7AC58A" w14:textId="7C81E494" w:rsidR="00884099" w:rsidRDefault="00884099" w:rsidP="00884099">
      <w:pPr>
        <w:rPr>
          <w:lang w:eastAsia="ru-RU"/>
        </w:rPr>
      </w:pPr>
      <w:proofErr w:type="spellStart"/>
      <w:r>
        <w:rPr>
          <w:lang w:eastAsia="ru-RU"/>
        </w:rPr>
        <w:t>Patient</w:t>
      </w:r>
      <w:proofErr w:type="spellEnd"/>
      <w:r>
        <w:rPr>
          <w:lang w:eastAsia="ru-RU"/>
        </w:rPr>
        <w:t>:</w:t>
      </w:r>
      <w:r w:rsidR="003601CB">
        <w:rPr>
          <w:lang w:eastAsia="ru-RU"/>
        </w:rPr>
        <w:t xml:space="preserve"> </w:t>
      </w:r>
      <w:r w:rsidR="00D6498B">
        <w:rPr>
          <w:lang w:eastAsia="ru-RU"/>
        </w:rPr>
        <w:t>п</w:t>
      </w:r>
      <w:r>
        <w:rPr>
          <w:lang w:eastAsia="ru-RU"/>
        </w:rPr>
        <w:t xml:space="preserve">ри создании профиля пациента создается запись в таблице </w:t>
      </w:r>
      <w:proofErr w:type="spellStart"/>
      <w:r>
        <w:rPr>
          <w:lang w:eastAsia="ru-RU"/>
        </w:rPr>
        <w:t>Patient</w:t>
      </w:r>
      <w:proofErr w:type="spellEnd"/>
      <w:r>
        <w:rPr>
          <w:lang w:eastAsia="ru-RU"/>
        </w:rPr>
        <w:t>, содержащая личные данные пациента и ссылку на пользователя (</w:t>
      </w:r>
      <w:proofErr w:type="spellStart"/>
      <w:r>
        <w:rPr>
          <w:lang w:eastAsia="ru-RU"/>
        </w:rPr>
        <w:t>user_id</w:t>
      </w:r>
      <w:proofErr w:type="spellEnd"/>
      <w:r>
        <w:rPr>
          <w:lang w:eastAsia="ru-RU"/>
        </w:rPr>
        <w:t>).</w:t>
      </w:r>
    </w:p>
    <w:p w14:paraId="4F282D33" w14:textId="063FB008" w:rsidR="00884099" w:rsidRDefault="00884099" w:rsidP="003601CB">
      <w:pPr>
        <w:rPr>
          <w:lang w:eastAsia="ru-RU"/>
        </w:rPr>
      </w:pPr>
      <w:r>
        <w:rPr>
          <w:lang w:eastAsia="ru-RU"/>
        </w:rPr>
        <w:t>Doctor:</w:t>
      </w:r>
      <w:r w:rsidR="003601CB">
        <w:rPr>
          <w:lang w:eastAsia="ru-RU"/>
        </w:rPr>
        <w:t xml:space="preserve"> </w:t>
      </w:r>
      <w:r w:rsidR="00D6498B">
        <w:rPr>
          <w:lang w:eastAsia="ru-RU"/>
        </w:rPr>
        <w:t>п</w:t>
      </w:r>
      <w:r>
        <w:rPr>
          <w:lang w:eastAsia="ru-RU"/>
        </w:rPr>
        <w:t>ри создании профиля врача создается запись в таблице Doctor, содержащая личные данные врача и ссылку на пользователя (</w:t>
      </w:r>
      <w:proofErr w:type="spellStart"/>
      <w:r>
        <w:rPr>
          <w:lang w:eastAsia="ru-RU"/>
        </w:rPr>
        <w:t>user_id</w:t>
      </w:r>
      <w:proofErr w:type="spellEnd"/>
      <w:r>
        <w:rPr>
          <w:lang w:eastAsia="ru-RU"/>
        </w:rPr>
        <w:t>).</w:t>
      </w:r>
    </w:p>
    <w:p w14:paraId="5DCBB0EA" w14:textId="431324CB" w:rsidR="00884099" w:rsidRDefault="003601CB" w:rsidP="00D6498B">
      <w:pPr>
        <w:pStyle w:val="a8"/>
        <w:numPr>
          <w:ilvl w:val="1"/>
          <w:numId w:val="5"/>
        </w:numPr>
        <w:tabs>
          <w:tab w:val="clear" w:pos="1440"/>
          <w:tab w:val="num" w:pos="0"/>
        </w:tabs>
        <w:ind w:left="0" w:firstLine="709"/>
        <w:rPr>
          <w:lang w:eastAsia="ru-RU"/>
        </w:rPr>
      </w:pPr>
      <w:r w:rsidRPr="003601CB">
        <w:rPr>
          <w:lang w:eastAsia="ru-RU"/>
        </w:rPr>
        <w:t>Назначение и проведение приемов</w:t>
      </w:r>
      <w:r w:rsidR="00870ED8">
        <w:rPr>
          <w:lang w:eastAsia="ru-RU"/>
        </w:rPr>
        <w:t>.</w:t>
      </w:r>
    </w:p>
    <w:p w14:paraId="2FD18C53" w14:textId="3F0EBED0" w:rsidR="003601CB" w:rsidRDefault="00957CF5" w:rsidP="00957CF5">
      <w:pPr>
        <w:rPr>
          <w:lang w:eastAsia="ru-RU"/>
        </w:rPr>
      </w:pPr>
      <w:proofErr w:type="spellStart"/>
      <w:r w:rsidRPr="00957CF5">
        <w:rPr>
          <w:lang w:eastAsia="ru-RU"/>
        </w:rPr>
        <w:t>Appointment</w:t>
      </w:r>
      <w:proofErr w:type="spellEnd"/>
      <w:r w:rsidRPr="00957CF5">
        <w:rPr>
          <w:lang w:eastAsia="ru-RU"/>
        </w:rPr>
        <w:t xml:space="preserve">: </w:t>
      </w:r>
      <w:r w:rsidR="00D6498B">
        <w:rPr>
          <w:lang w:eastAsia="ru-RU"/>
        </w:rPr>
        <w:t>п</w:t>
      </w:r>
      <w:r w:rsidRPr="00957CF5">
        <w:rPr>
          <w:lang w:eastAsia="ru-RU"/>
        </w:rPr>
        <w:t xml:space="preserve">ри назначении приема создается запись в таблице </w:t>
      </w:r>
      <w:proofErr w:type="spellStart"/>
      <w:r w:rsidRPr="00957CF5">
        <w:rPr>
          <w:lang w:eastAsia="ru-RU"/>
        </w:rPr>
        <w:t>Appointment</w:t>
      </w:r>
      <w:proofErr w:type="spellEnd"/>
      <w:r w:rsidRPr="00957CF5">
        <w:rPr>
          <w:lang w:eastAsia="ru-RU"/>
        </w:rPr>
        <w:t>, содержащая ссылки на пациента (</w:t>
      </w:r>
      <w:proofErr w:type="spellStart"/>
      <w:r w:rsidRPr="00957CF5">
        <w:rPr>
          <w:lang w:eastAsia="ru-RU"/>
        </w:rPr>
        <w:t>patient_id</w:t>
      </w:r>
      <w:proofErr w:type="spellEnd"/>
      <w:r w:rsidRPr="00957CF5">
        <w:rPr>
          <w:lang w:eastAsia="ru-RU"/>
        </w:rPr>
        <w:t>) и врача (</w:t>
      </w:r>
      <w:proofErr w:type="spellStart"/>
      <w:r w:rsidRPr="00957CF5">
        <w:rPr>
          <w:lang w:eastAsia="ru-RU"/>
        </w:rPr>
        <w:t>doctor_id</w:t>
      </w:r>
      <w:proofErr w:type="spellEnd"/>
      <w:r w:rsidRPr="00957CF5">
        <w:rPr>
          <w:lang w:eastAsia="ru-RU"/>
        </w:rPr>
        <w:t>), дату и время приема, жалобы пациента, данные осмотра, заключения и рекомендации врача.</w:t>
      </w:r>
    </w:p>
    <w:p w14:paraId="2AF7E261" w14:textId="45D62340" w:rsidR="00884099" w:rsidRDefault="003601CB" w:rsidP="00D6498B">
      <w:pPr>
        <w:pStyle w:val="a8"/>
        <w:numPr>
          <w:ilvl w:val="1"/>
          <w:numId w:val="5"/>
        </w:numPr>
        <w:tabs>
          <w:tab w:val="clear" w:pos="1440"/>
          <w:tab w:val="num" w:pos="0"/>
        </w:tabs>
        <w:ind w:left="0" w:firstLine="709"/>
        <w:rPr>
          <w:lang w:eastAsia="ru-RU"/>
        </w:rPr>
      </w:pPr>
      <w:r w:rsidRPr="003601CB">
        <w:rPr>
          <w:lang w:eastAsia="ru-RU"/>
        </w:rPr>
        <w:t>Проведение и регистрация анализов</w:t>
      </w:r>
      <w:r w:rsidR="00870ED8">
        <w:rPr>
          <w:lang w:eastAsia="ru-RU"/>
        </w:rPr>
        <w:t>.</w:t>
      </w:r>
    </w:p>
    <w:p w14:paraId="3CF35E8D" w14:textId="7370BC11" w:rsidR="00957CF5" w:rsidRDefault="00957CF5" w:rsidP="00957CF5">
      <w:pPr>
        <w:rPr>
          <w:lang w:eastAsia="ru-RU"/>
        </w:rPr>
      </w:pPr>
      <w:proofErr w:type="spellStart"/>
      <w:r>
        <w:rPr>
          <w:lang w:eastAsia="ru-RU"/>
        </w:rPr>
        <w:t>AnalysisType</w:t>
      </w:r>
      <w:proofErr w:type="spellEnd"/>
      <w:r>
        <w:rPr>
          <w:lang w:eastAsia="ru-RU"/>
        </w:rPr>
        <w:t xml:space="preserve">: </w:t>
      </w:r>
      <w:r w:rsidR="00D6498B">
        <w:rPr>
          <w:lang w:eastAsia="ru-RU"/>
        </w:rPr>
        <w:t>т</w:t>
      </w:r>
      <w:r>
        <w:rPr>
          <w:lang w:eastAsia="ru-RU"/>
        </w:rPr>
        <w:t>аблица содержит описание типов анализов, единицы измерения и другие параметры. Каждый тип анализа может иметь свои нормы.</w:t>
      </w:r>
    </w:p>
    <w:p w14:paraId="5F7F2E79" w14:textId="6F33954F" w:rsidR="00957CF5" w:rsidRDefault="00957CF5" w:rsidP="00957CF5">
      <w:pPr>
        <w:rPr>
          <w:lang w:eastAsia="ru-RU"/>
        </w:rPr>
      </w:pPr>
      <w:proofErr w:type="spellStart"/>
      <w:r>
        <w:rPr>
          <w:lang w:eastAsia="ru-RU"/>
        </w:rPr>
        <w:lastRenderedPageBreak/>
        <w:t>AnalysisNorm</w:t>
      </w:r>
      <w:proofErr w:type="spellEnd"/>
      <w:r>
        <w:rPr>
          <w:lang w:eastAsia="ru-RU"/>
        </w:rPr>
        <w:t xml:space="preserve">: </w:t>
      </w:r>
      <w:r w:rsidR="00D6498B">
        <w:rPr>
          <w:lang w:eastAsia="ru-RU"/>
        </w:rPr>
        <w:t>т</w:t>
      </w:r>
      <w:r>
        <w:rPr>
          <w:lang w:eastAsia="ru-RU"/>
        </w:rPr>
        <w:t>аблица содержит нормы для различных типов анализов, различающиеся по полу и возрасту пациента.</w:t>
      </w:r>
    </w:p>
    <w:p w14:paraId="2D26BD56" w14:textId="77777777" w:rsidR="00957CF5" w:rsidRDefault="00957CF5" w:rsidP="00957CF5">
      <w:pPr>
        <w:rPr>
          <w:lang w:eastAsia="ru-RU"/>
        </w:rPr>
      </w:pPr>
      <w:r>
        <w:rPr>
          <w:lang w:eastAsia="ru-RU"/>
        </w:rPr>
        <w:t xml:space="preserve">Analysis: </w:t>
      </w:r>
    </w:p>
    <w:p w14:paraId="6CB33EB6" w14:textId="5ED78331" w:rsidR="00884BF8" w:rsidRDefault="00957CF5" w:rsidP="00884BF8">
      <w:pPr>
        <w:rPr>
          <w:lang w:eastAsia="ru-RU"/>
        </w:rPr>
      </w:pPr>
      <w:r>
        <w:rPr>
          <w:lang w:eastAsia="ru-RU"/>
        </w:rPr>
        <w:t>При проведении анализа создается запись в таблице Analysis, содержащая ссылки на пациента (</w:t>
      </w:r>
      <w:proofErr w:type="spellStart"/>
      <w:r>
        <w:rPr>
          <w:lang w:eastAsia="ru-RU"/>
        </w:rPr>
        <w:t>patient_id</w:t>
      </w:r>
      <w:proofErr w:type="spellEnd"/>
      <w:r>
        <w:rPr>
          <w:lang w:eastAsia="ru-RU"/>
        </w:rPr>
        <w:t>), прием (</w:t>
      </w:r>
      <w:proofErr w:type="spellStart"/>
      <w:r>
        <w:rPr>
          <w:lang w:eastAsia="ru-RU"/>
        </w:rPr>
        <w:t>appointment_id</w:t>
      </w:r>
      <w:proofErr w:type="spellEnd"/>
      <w:r>
        <w:rPr>
          <w:lang w:eastAsia="ru-RU"/>
        </w:rPr>
        <w:t>), тип анализа (</w:t>
      </w:r>
      <w:proofErr w:type="spellStart"/>
      <w:r>
        <w:rPr>
          <w:lang w:eastAsia="ru-RU"/>
        </w:rPr>
        <w:t>analysis_type_id</w:t>
      </w:r>
      <w:proofErr w:type="spellEnd"/>
      <w:r>
        <w:rPr>
          <w:lang w:eastAsia="ru-RU"/>
        </w:rPr>
        <w:t xml:space="preserve">), дату анализа, результаты и источник данных (ручной ввод или </w:t>
      </w:r>
      <w:proofErr w:type="spellStart"/>
      <w:r>
        <w:rPr>
          <w:lang w:eastAsia="ru-RU"/>
        </w:rPr>
        <w:t>IoT</w:t>
      </w:r>
      <w:proofErr w:type="spellEnd"/>
      <w:r>
        <w:rPr>
          <w:lang w:eastAsia="ru-RU"/>
        </w:rPr>
        <w:t>).</w:t>
      </w:r>
    </w:p>
    <w:p w14:paraId="4104893B" w14:textId="40D95589" w:rsidR="00957CF5" w:rsidRDefault="00957CF5" w:rsidP="00957CF5">
      <w:pPr>
        <w:rPr>
          <w:lang w:eastAsia="ru-RU"/>
        </w:rPr>
      </w:pPr>
      <w:r>
        <w:rPr>
          <w:lang w:eastAsia="ru-RU"/>
        </w:rPr>
        <w:t xml:space="preserve">В случае использования </w:t>
      </w:r>
      <w:proofErr w:type="spellStart"/>
      <w:r>
        <w:rPr>
          <w:lang w:eastAsia="ru-RU"/>
        </w:rPr>
        <w:t>IoT</w:t>
      </w:r>
      <w:proofErr w:type="spellEnd"/>
      <w:r>
        <w:rPr>
          <w:lang w:eastAsia="ru-RU"/>
        </w:rPr>
        <w:t xml:space="preserve"> устройств пакет данных анализов также ссылается на запись в таблице анализов пациента с источником данных </w:t>
      </w:r>
      <w:proofErr w:type="spellStart"/>
      <w:r>
        <w:rPr>
          <w:lang w:eastAsia="ru-RU"/>
        </w:rPr>
        <w:t>IoT</w:t>
      </w:r>
      <w:proofErr w:type="spellEnd"/>
      <w:r>
        <w:rPr>
          <w:lang w:eastAsia="ru-RU"/>
        </w:rPr>
        <w:t>.</w:t>
      </w:r>
    </w:p>
    <w:p w14:paraId="71105D0C" w14:textId="2F83CEB8" w:rsidR="00957CF5" w:rsidRDefault="00957CF5" w:rsidP="00D6498B">
      <w:pPr>
        <w:pStyle w:val="a8"/>
        <w:numPr>
          <w:ilvl w:val="1"/>
          <w:numId w:val="5"/>
        </w:numPr>
        <w:tabs>
          <w:tab w:val="clear" w:pos="1440"/>
          <w:tab w:val="num" w:pos="0"/>
        </w:tabs>
        <w:ind w:left="0" w:firstLine="709"/>
        <w:rPr>
          <w:lang w:eastAsia="ru-RU"/>
        </w:rPr>
      </w:pPr>
      <w:r w:rsidRPr="00957CF5">
        <w:rPr>
          <w:lang w:eastAsia="ru-RU"/>
        </w:rPr>
        <w:t xml:space="preserve">Установка и использование </w:t>
      </w:r>
      <w:proofErr w:type="spellStart"/>
      <w:r w:rsidRPr="00957CF5">
        <w:rPr>
          <w:lang w:eastAsia="ru-RU"/>
        </w:rPr>
        <w:t>IoT</w:t>
      </w:r>
      <w:proofErr w:type="spellEnd"/>
      <w:r w:rsidRPr="00957CF5">
        <w:rPr>
          <w:lang w:eastAsia="ru-RU"/>
        </w:rPr>
        <w:t xml:space="preserve"> устройств</w:t>
      </w:r>
      <w:r w:rsidR="00870ED8">
        <w:rPr>
          <w:lang w:eastAsia="ru-RU"/>
        </w:rPr>
        <w:t>.</w:t>
      </w:r>
    </w:p>
    <w:p w14:paraId="1BCE993C" w14:textId="4B380B5F" w:rsidR="00957CF5" w:rsidRDefault="00957CF5" w:rsidP="00957CF5">
      <w:pPr>
        <w:rPr>
          <w:lang w:eastAsia="ru-RU"/>
        </w:rPr>
      </w:pPr>
      <w:proofErr w:type="spellStart"/>
      <w:r>
        <w:rPr>
          <w:lang w:eastAsia="ru-RU"/>
        </w:rPr>
        <w:t>IoTDevice</w:t>
      </w:r>
      <w:proofErr w:type="spellEnd"/>
      <w:r>
        <w:rPr>
          <w:lang w:eastAsia="ru-RU"/>
        </w:rPr>
        <w:t xml:space="preserve">: </w:t>
      </w:r>
      <w:r w:rsidR="00D6498B">
        <w:rPr>
          <w:lang w:eastAsia="ru-RU"/>
        </w:rPr>
        <w:t>п</w:t>
      </w:r>
      <w:r>
        <w:rPr>
          <w:lang w:eastAsia="ru-RU"/>
        </w:rPr>
        <w:t xml:space="preserve">ри установке </w:t>
      </w:r>
      <w:proofErr w:type="spellStart"/>
      <w:r>
        <w:rPr>
          <w:lang w:eastAsia="ru-RU"/>
        </w:rPr>
        <w:t>IoT</w:t>
      </w:r>
      <w:proofErr w:type="spellEnd"/>
      <w:r>
        <w:rPr>
          <w:lang w:eastAsia="ru-RU"/>
        </w:rPr>
        <w:t xml:space="preserve"> устройства создается запись в таблице </w:t>
      </w:r>
      <w:proofErr w:type="spellStart"/>
      <w:r>
        <w:rPr>
          <w:lang w:eastAsia="ru-RU"/>
        </w:rPr>
        <w:t>IoTDevice</w:t>
      </w:r>
      <w:proofErr w:type="spellEnd"/>
      <w:r>
        <w:rPr>
          <w:lang w:eastAsia="ru-RU"/>
        </w:rPr>
        <w:t>, содержащая информацию об устройстве, пациенте, дате установки и демонтажа. При снятии устройства запись обновляется датой снятия.</w:t>
      </w:r>
    </w:p>
    <w:p w14:paraId="06D44827" w14:textId="5FD960A5" w:rsidR="00957CF5" w:rsidRDefault="00957CF5" w:rsidP="00957CF5">
      <w:pPr>
        <w:rPr>
          <w:lang w:eastAsia="ru-RU"/>
        </w:rPr>
      </w:pPr>
      <w:proofErr w:type="spellStart"/>
      <w:r>
        <w:rPr>
          <w:lang w:eastAsia="ru-RU"/>
        </w:rPr>
        <w:t>RawIoTData</w:t>
      </w:r>
      <w:proofErr w:type="spellEnd"/>
      <w:r>
        <w:rPr>
          <w:lang w:eastAsia="ru-RU"/>
        </w:rPr>
        <w:t xml:space="preserve">: </w:t>
      </w:r>
      <w:proofErr w:type="spellStart"/>
      <w:r>
        <w:rPr>
          <w:lang w:eastAsia="ru-RU"/>
        </w:rPr>
        <w:t>IoT</w:t>
      </w:r>
      <w:proofErr w:type="spellEnd"/>
      <w:r>
        <w:rPr>
          <w:lang w:eastAsia="ru-RU"/>
        </w:rPr>
        <w:t xml:space="preserve"> устройства собирают данные и отправляют их в систему, где создаются записи в таблице </w:t>
      </w:r>
      <w:proofErr w:type="spellStart"/>
      <w:r>
        <w:rPr>
          <w:lang w:eastAsia="ru-RU"/>
        </w:rPr>
        <w:t>RawIoTData</w:t>
      </w:r>
      <w:proofErr w:type="spellEnd"/>
      <w:r>
        <w:rPr>
          <w:lang w:eastAsia="ru-RU"/>
        </w:rPr>
        <w:t>, содержащие ссылки на устройство (</w:t>
      </w:r>
      <w:proofErr w:type="spellStart"/>
      <w:r>
        <w:rPr>
          <w:lang w:eastAsia="ru-RU"/>
        </w:rPr>
        <w:t>device_id</w:t>
      </w:r>
      <w:proofErr w:type="spellEnd"/>
      <w:r>
        <w:rPr>
          <w:lang w:eastAsia="ru-RU"/>
        </w:rPr>
        <w:t>), пациента (</w:t>
      </w:r>
      <w:proofErr w:type="spellStart"/>
      <w:r>
        <w:rPr>
          <w:lang w:eastAsia="ru-RU"/>
        </w:rPr>
        <w:t>patient_id</w:t>
      </w:r>
      <w:proofErr w:type="spellEnd"/>
      <w:r>
        <w:rPr>
          <w:lang w:eastAsia="ru-RU"/>
        </w:rPr>
        <w:t>), тип анализа (</w:t>
      </w:r>
      <w:proofErr w:type="spellStart"/>
      <w:r>
        <w:rPr>
          <w:lang w:eastAsia="ru-RU"/>
        </w:rPr>
        <w:t>analysis_type_id</w:t>
      </w:r>
      <w:proofErr w:type="spellEnd"/>
      <w:r>
        <w:rPr>
          <w:lang w:eastAsia="ru-RU"/>
        </w:rPr>
        <w:t>), временные метки и значения данных.</w:t>
      </w:r>
    </w:p>
    <w:p w14:paraId="2532F2BD" w14:textId="6E9E314C" w:rsidR="00957CF5" w:rsidRDefault="00957CF5" w:rsidP="00D6498B">
      <w:pPr>
        <w:pStyle w:val="a8"/>
        <w:numPr>
          <w:ilvl w:val="1"/>
          <w:numId w:val="5"/>
        </w:numPr>
        <w:tabs>
          <w:tab w:val="clear" w:pos="1440"/>
          <w:tab w:val="num" w:pos="0"/>
        </w:tabs>
        <w:ind w:left="0" w:firstLine="709"/>
        <w:rPr>
          <w:lang w:eastAsia="ru-RU"/>
        </w:rPr>
      </w:pPr>
      <w:r w:rsidRPr="00957CF5">
        <w:rPr>
          <w:lang w:eastAsia="ru-RU"/>
        </w:rPr>
        <w:t>Обработка данных ИИ</w:t>
      </w:r>
      <w:r w:rsidR="00870ED8">
        <w:rPr>
          <w:lang w:eastAsia="ru-RU"/>
        </w:rPr>
        <w:t>.</w:t>
      </w:r>
    </w:p>
    <w:p w14:paraId="09B1A82B" w14:textId="1B9EBAB0" w:rsidR="00F55E8F" w:rsidRDefault="00884099" w:rsidP="00884099">
      <w:pPr>
        <w:rPr>
          <w:lang w:eastAsia="ru-RU"/>
        </w:rPr>
      </w:pPr>
      <w:proofErr w:type="spellStart"/>
      <w:r>
        <w:rPr>
          <w:lang w:eastAsia="ru-RU"/>
        </w:rPr>
        <w:t>AIProcessing</w:t>
      </w:r>
      <w:proofErr w:type="spellEnd"/>
      <w:r>
        <w:rPr>
          <w:lang w:eastAsia="ru-RU"/>
        </w:rPr>
        <w:t xml:space="preserve">: </w:t>
      </w:r>
      <w:r w:rsidR="00846DC0">
        <w:rPr>
          <w:lang w:eastAsia="ru-RU"/>
        </w:rPr>
        <w:t>п</w:t>
      </w:r>
      <w:r>
        <w:rPr>
          <w:lang w:eastAsia="ru-RU"/>
        </w:rPr>
        <w:t xml:space="preserve">ри обработке данных ИИ создается запись в таблице </w:t>
      </w:r>
      <w:proofErr w:type="spellStart"/>
      <w:r>
        <w:rPr>
          <w:lang w:eastAsia="ru-RU"/>
        </w:rPr>
        <w:t>AIProcessing</w:t>
      </w:r>
      <w:proofErr w:type="spellEnd"/>
      <w:r>
        <w:rPr>
          <w:lang w:eastAsia="ru-RU"/>
        </w:rPr>
        <w:t>, содержащая ссылки на пациента (</w:t>
      </w:r>
      <w:proofErr w:type="spellStart"/>
      <w:r>
        <w:rPr>
          <w:lang w:eastAsia="ru-RU"/>
        </w:rPr>
        <w:t>patient_id</w:t>
      </w:r>
      <w:proofErr w:type="spellEnd"/>
      <w:r>
        <w:rPr>
          <w:lang w:eastAsia="ru-RU"/>
        </w:rPr>
        <w:t>), анализ (</w:t>
      </w:r>
      <w:proofErr w:type="spellStart"/>
      <w:r>
        <w:rPr>
          <w:lang w:eastAsia="ru-RU"/>
        </w:rPr>
        <w:t>analysis_id</w:t>
      </w:r>
      <w:proofErr w:type="spellEnd"/>
      <w:r>
        <w:rPr>
          <w:lang w:eastAsia="ru-RU"/>
        </w:rPr>
        <w:t>), дату обработки, входные данные, результаты обработки и заключение.</w:t>
      </w:r>
    </w:p>
    <w:p w14:paraId="10BA5F2E" w14:textId="23BCB288" w:rsidR="0025374F" w:rsidRPr="00C25B3E" w:rsidRDefault="00C25B3E" w:rsidP="00F55E8F">
      <w:pPr>
        <w:rPr>
          <w:lang w:eastAsia="ru-RU"/>
        </w:rPr>
      </w:pPr>
      <w:r>
        <w:rPr>
          <w:lang w:eastAsia="ru-RU"/>
        </w:rPr>
        <w:t xml:space="preserve">Также в системе предусмотрены сущности, относящиеся к обработке сырых данных с </w:t>
      </w:r>
      <w:r>
        <w:rPr>
          <w:lang w:val="en-US" w:eastAsia="ru-RU"/>
        </w:rPr>
        <w:t>IoT</w:t>
      </w:r>
      <w:r w:rsidRPr="00C25B3E">
        <w:rPr>
          <w:lang w:eastAsia="ru-RU"/>
        </w:rPr>
        <w:t>-</w:t>
      </w:r>
      <w:r>
        <w:rPr>
          <w:lang w:eastAsia="ru-RU"/>
        </w:rPr>
        <w:t xml:space="preserve">устройств. </w:t>
      </w:r>
      <w:r>
        <w:rPr>
          <w:lang w:val="en-US" w:eastAsia="ru-RU"/>
        </w:rPr>
        <w:t>ER</w:t>
      </w:r>
      <w:r w:rsidRPr="00CC1695">
        <w:rPr>
          <w:lang w:eastAsia="ru-RU"/>
        </w:rPr>
        <w:t>-</w:t>
      </w:r>
      <w:r>
        <w:rPr>
          <w:lang w:eastAsia="ru-RU"/>
        </w:rPr>
        <w:t xml:space="preserve">диаграмма таких сущностей представлена на Рисунке </w:t>
      </w:r>
      <w:r w:rsidR="009160BD">
        <w:rPr>
          <w:lang w:eastAsia="ru-RU"/>
        </w:rPr>
        <w:t>3.3</w:t>
      </w:r>
      <w:r>
        <w:rPr>
          <w:lang w:eastAsia="ru-RU"/>
        </w:rPr>
        <w:t>.</w:t>
      </w:r>
    </w:p>
    <w:p w14:paraId="338C80CE" w14:textId="5B602B04" w:rsidR="008546EF" w:rsidRDefault="008546EF" w:rsidP="009160BD">
      <w:pPr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3745E5B4" wp14:editId="16330ED2">
            <wp:extent cx="5940425" cy="29933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96E8" w14:textId="18A10F64" w:rsidR="00CC1695" w:rsidRDefault="00C97346" w:rsidP="00FD3A4C">
      <w:pPr>
        <w:pStyle w:val="af8"/>
      </w:pPr>
      <w:r>
        <w:t xml:space="preserve">Рисунок </w:t>
      </w:r>
      <w:r w:rsidR="00CC1695">
        <w:t>3.3</w:t>
      </w:r>
      <w:r w:rsidR="00CC1695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CC1695" w:rsidRPr="00895CFB">
        <w:t xml:space="preserve"> </w:t>
      </w:r>
      <w:r w:rsidR="00CC1695">
        <w:rPr>
          <w:lang w:val="en-US"/>
        </w:rPr>
        <w:t>ER</w:t>
      </w:r>
      <w:r w:rsidR="00CC1695" w:rsidRPr="00186B7E">
        <w:t>-</w:t>
      </w:r>
      <w:r w:rsidR="00CC1695">
        <w:t>диаграмма таблиц по обработке данных с устройств</w:t>
      </w:r>
    </w:p>
    <w:p w14:paraId="13A0E55D" w14:textId="72971AFD" w:rsidR="00DA485B" w:rsidRPr="00DA485B" w:rsidRDefault="00DA485B" w:rsidP="00DA485B">
      <w:pPr>
        <w:rPr>
          <w:lang w:eastAsia="ru-RU"/>
        </w:rPr>
      </w:pPr>
      <w:r>
        <w:rPr>
          <w:lang w:eastAsia="ru-RU"/>
        </w:rPr>
        <w:t xml:space="preserve">Эти таблицы обеспечивают сбор, предварительную обработку, нормализацию, агрегацию и анализ данных с </w:t>
      </w:r>
      <w:proofErr w:type="spellStart"/>
      <w:r>
        <w:rPr>
          <w:lang w:eastAsia="ru-RU"/>
        </w:rPr>
        <w:t>IoT</w:t>
      </w:r>
      <w:proofErr w:type="spellEnd"/>
      <w:r>
        <w:rPr>
          <w:lang w:eastAsia="ru-RU"/>
        </w:rPr>
        <w:t xml:space="preserve"> устройств, что позволяет улучшить качество данных и поддержать процесс принятия решений в медицинской системе.</w:t>
      </w:r>
    </w:p>
    <w:p w14:paraId="35854544" w14:textId="58D8E39D" w:rsidR="00812039" w:rsidRPr="000708C4" w:rsidRDefault="00812039" w:rsidP="00812039">
      <w:pPr>
        <w:rPr>
          <w:b/>
          <w:lang w:eastAsia="ru-RU"/>
        </w:rPr>
      </w:pPr>
      <w:r w:rsidRPr="000708C4">
        <w:rPr>
          <w:b/>
          <w:lang w:eastAsia="ru-RU"/>
        </w:rPr>
        <w:t>Описание назначения таблиц</w:t>
      </w:r>
      <w:r w:rsidR="000708C4" w:rsidRPr="000708C4">
        <w:rPr>
          <w:b/>
          <w:lang w:eastAsia="ru-RU"/>
        </w:rPr>
        <w:t xml:space="preserve"> по обработке данных с </w:t>
      </w:r>
      <w:r w:rsidR="000708C4" w:rsidRPr="000708C4">
        <w:rPr>
          <w:b/>
          <w:lang w:val="en-US" w:eastAsia="ru-RU"/>
        </w:rPr>
        <w:t>IoT</w:t>
      </w:r>
      <w:r w:rsidR="000708C4" w:rsidRPr="000708C4">
        <w:rPr>
          <w:b/>
          <w:lang w:eastAsia="ru-RU"/>
        </w:rPr>
        <w:t>-устройств</w:t>
      </w:r>
    </w:p>
    <w:p w14:paraId="54BF0AD5" w14:textId="7E191FBB" w:rsidR="00812039" w:rsidRDefault="00812039" w:rsidP="00812039">
      <w:pPr>
        <w:rPr>
          <w:lang w:eastAsia="ru-RU"/>
        </w:rPr>
      </w:pPr>
      <w:proofErr w:type="spellStart"/>
      <w:r>
        <w:rPr>
          <w:lang w:eastAsia="ru-RU"/>
        </w:rPr>
        <w:t>RawDataProcessing</w:t>
      </w:r>
      <w:proofErr w:type="spellEnd"/>
      <w:r>
        <w:rPr>
          <w:lang w:eastAsia="ru-RU"/>
        </w:rPr>
        <w:t>:</w:t>
      </w:r>
    </w:p>
    <w:p w14:paraId="400F7202" w14:textId="6E38341B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process_id</w:t>
      </w:r>
      <w:proofErr w:type="spellEnd"/>
      <w:r>
        <w:rPr>
          <w:lang w:eastAsia="ru-RU"/>
        </w:rPr>
        <w:t>: уникальный идентификатор процесса обработки данных</w:t>
      </w:r>
      <w:r w:rsidR="00846DC0" w:rsidRPr="00846DC0">
        <w:rPr>
          <w:lang w:eastAsia="ru-RU"/>
        </w:rPr>
        <w:t>;</w:t>
      </w:r>
    </w:p>
    <w:p w14:paraId="2B958E65" w14:textId="4B8300BC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data_id</w:t>
      </w:r>
      <w:proofErr w:type="spellEnd"/>
      <w:r>
        <w:rPr>
          <w:lang w:eastAsia="ru-RU"/>
        </w:rPr>
        <w:t xml:space="preserve">: ссылка на сырые данные </w:t>
      </w:r>
      <w:proofErr w:type="spellStart"/>
      <w:r>
        <w:rPr>
          <w:lang w:eastAsia="ru-RU"/>
        </w:rPr>
        <w:t>iot</w:t>
      </w:r>
      <w:proofErr w:type="spellEnd"/>
      <w:r w:rsidR="00846DC0" w:rsidRPr="00846DC0">
        <w:rPr>
          <w:lang w:eastAsia="ru-RU"/>
        </w:rPr>
        <w:t>;</w:t>
      </w:r>
    </w:p>
    <w:p w14:paraId="2384801A" w14:textId="1108BAC5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process_timestamp</w:t>
      </w:r>
      <w:proofErr w:type="spellEnd"/>
      <w:r>
        <w:rPr>
          <w:lang w:eastAsia="ru-RU"/>
        </w:rPr>
        <w:t>: время обработки данных</w:t>
      </w:r>
      <w:r w:rsidR="00846DC0" w:rsidRPr="00846DC0">
        <w:rPr>
          <w:lang w:eastAsia="ru-RU"/>
        </w:rPr>
        <w:t>;</w:t>
      </w:r>
    </w:p>
    <w:p w14:paraId="2D331CE5" w14:textId="54F037B4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process_type</w:t>
      </w:r>
      <w:proofErr w:type="spellEnd"/>
      <w:r>
        <w:rPr>
          <w:lang w:eastAsia="ru-RU"/>
        </w:rPr>
        <w:t>: тип процесса обработки (например, нормализация, фильтрация)</w:t>
      </w:r>
      <w:r w:rsidR="00846DC0" w:rsidRPr="00846DC0">
        <w:rPr>
          <w:lang w:eastAsia="ru-RU"/>
        </w:rPr>
        <w:t>;</w:t>
      </w:r>
    </w:p>
    <w:p w14:paraId="15014661" w14:textId="6ACF9AFB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processed_value</w:t>
      </w:r>
      <w:proofErr w:type="spellEnd"/>
      <w:r>
        <w:rPr>
          <w:lang w:eastAsia="ru-RU"/>
        </w:rPr>
        <w:t>: результат обработки данных.</w:t>
      </w:r>
    </w:p>
    <w:p w14:paraId="6CF5B2F4" w14:textId="77777777" w:rsidR="00812039" w:rsidRDefault="00812039" w:rsidP="00812039">
      <w:pPr>
        <w:rPr>
          <w:lang w:eastAsia="ru-RU"/>
        </w:rPr>
      </w:pPr>
      <w:proofErr w:type="spellStart"/>
      <w:r>
        <w:rPr>
          <w:lang w:eastAsia="ru-RU"/>
        </w:rPr>
        <w:t>ProcessedData</w:t>
      </w:r>
      <w:proofErr w:type="spellEnd"/>
      <w:r>
        <w:rPr>
          <w:lang w:eastAsia="ru-RU"/>
        </w:rPr>
        <w:t>:</w:t>
      </w:r>
    </w:p>
    <w:p w14:paraId="28DF31EE" w14:textId="237AB1A3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processed_data_id</w:t>
      </w:r>
      <w:proofErr w:type="spellEnd"/>
      <w:r>
        <w:rPr>
          <w:lang w:eastAsia="ru-RU"/>
        </w:rPr>
        <w:t>: уникальный идентификатор обработанных данных</w:t>
      </w:r>
      <w:r w:rsidR="00846DC0" w:rsidRPr="00846DC0">
        <w:rPr>
          <w:lang w:eastAsia="ru-RU"/>
        </w:rPr>
        <w:t>;</w:t>
      </w:r>
    </w:p>
    <w:p w14:paraId="158B3189" w14:textId="7E1D3AA7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patient_id</w:t>
      </w:r>
      <w:proofErr w:type="spellEnd"/>
      <w:r>
        <w:rPr>
          <w:lang w:eastAsia="ru-RU"/>
        </w:rPr>
        <w:t>: ссылка на пациента, которому принадлежат данные</w:t>
      </w:r>
      <w:r w:rsidR="00846DC0" w:rsidRPr="00846DC0">
        <w:rPr>
          <w:lang w:eastAsia="ru-RU"/>
        </w:rPr>
        <w:t>;</w:t>
      </w:r>
    </w:p>
    <w:p w14:paraId="17F7FF7B" w14:textId="7AE93D4A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analysis_type_id</w:t>
      </w:r>
      <w:proofErr w:type="spellEnd"/>
      <w:r>
        <w:rPr>
          <w:lang w:eastAsia="ru-RU"/>
        </w:rPr>
        <w:t>: ссылка на тип анализа</w:t>
      </w:r>
      <w:r w:rsidR="00846DC0" w:rsidRPr="00846DC0">
        <w:rPr>
          <w:lang w:eastAsia="ru-RU"/>
        </w:rPr>
        <w:t>;</w:t>
      </w:r>
    </w:p>
    <w:p w14:paraId="2010D9B1" w14:textId="3DE2AC77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data_timestamp</w:t>
      </w:r>
      <w:proofErr w:type="spellEnd"/>
      <w:r>
        <w:rPr>
          <w:lang w:eastAsia="ru-RU"/>
        </w:rPr>
        <w:t>: время получения данных</w:t>
      </w:r>
      <w:r w:rsidR="00846DC0" w:rsidRPr="00513B08">
        <w:rPr>
          <w:lang w:eastAsia="ru-RU"/>
        </w:rPr>
        <w:t>;</w:t>
      </w:r>
    </w:p>
    <w:p w14:paraId="5282F51B" w14:textId="293EFB9B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lastRenderedPageBreak/>
        <w:t>data_value</w:t>
      </w:r>
      <w:proofErr w:type="spellEnd"/>
      <w:r>
        <w:rPr>
          <w:lang w:eastAsia="ru-RU"/>
        </w:rPr>
        <w:t>: обработанные и нормализованные данные.</w:t>
      </w:r>
    </w:p>
    <w:p w14:paraId="371F4747" w14:textId="5A662EAA" w:rsidR="00812039" w:rsidRDefault="00812039" w:rsidP="00136905">
      <w:pPr>
        <w:rPr>
          <w:lang w:eastAsia="ru-RU"/>
        </w:rPr>
      </w:pPr>
      <w:proofErr w:type="spellStart"/>
      <w:r>
        <w:rPr>
          <w:lang w:eastAsia="ru-RU"/>
        </w:rPr>
        <w:t>DataAggregation</w:t>
      </w:r>
      <w:proofErr w:type="spellEnd"/>
      <w:r>
        <w:rPr>
          <w:lang w:eastAsia="ru-RU"/>
        </w:rPr>
        <w:t>:</w:t>
      </w:r>
    </w:p>
    <w:p w14:paraId="45FE3454" w14:textId="6988268C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aggregation_id</w:t>
      </w:r>
      <w:proofErr w:type="spellEnd"/>
      <w:r>
        <w:rPr>
          <w:lang w:eastAsia="ru-RU"/>
        </w:rPr>
        <w:t>: уникальный идентификатор агрегированных данных</w:t>
      </w:r>
      <w:r w:rsidR="00513B08" w:rsidRPr="00513B08">
        <w:rPr>
          <w:lang w:eastAsia="ru-RU"/>
        </w:rPr>
        <w:t>;</w:t>
      </w:r>
    </w:p>
    <w:p w14:paraId="442A4392" w14:textId="36B7F4DF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patient_id</w:t>
      </w:r>
      <w:proofErr w:type="spellEnd"/>
      <w:r>
        <w:rPr>
          <w:lang w:eastAsia="ru-RU"/>
        </w:rPr>
        <w:t>: ссылка на пациента, которому принадлежат данные</w:t>
      </w:r>
      <w:r w:rsidR="00513B08" w:rsidRPr="00513B08">
        <w:rPr>
          <w:lang w:eastAsia="ru-RU"/>
        </w:rPr>
        <w:t>;</w:t>
      </w:r>
    </w:p>
    <w:p w14:paraId="246F15B4" w14:textId="29A41082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analysis_type_id</w:t>
      </w:r>
      <w:proofErr w:type="spellEnd"/>
      <w:r>
        <w:rPr>
          <w:lang w:eastAsia="ru-RU"/>
        </w:rPr>
        <w:t>: ссылка на тип анализа</w:t>
      </w:r>
      <w:r w:rsidR="00513B08" w:rsidRPr="00513B08">
        <w:rPr>
          <w:lang w:eastAsia="ru-RU"/>
        </w:rPr>
        <w:t>;</w:t>
      </w:r>
    </w:p>
    <w:p w14:paraId="3C65F347" w14:textId="0212E59D" w:rsidR="00136905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aggregation_period</w:t>
      </w:r>
      <w:proofErr w:type="spellEnd"/>
      <w:r>
        <w:rPr>
          <w:lang w:eastAsia="ru-RU"/>
        </w:rPr>
        <w:t>: период агрегации (например, дневной, недельный)</w:t>
      </w:r>
      <w:r w:rsidR="00513B08" w:rsidRPr="00A1467A">
        <w:rPr>
          <w:lang w:eastAsia="ru-RU"/>
        </w:rPr>
        <w:t>;</w:t>
      </w:r>
    </w:p>
    <w:p w14:paraId="42F75756" w14:textId="547DE8FC" w:rsidR="00812039" w:rsidRPr="00136905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 w:rsidRPr="00513B08">
        <w:rPr>
          <w:lang w:val="en-US" w:eastAsia="ru-RU"/>
        </w:rPr>
        <w:t>aggregated_value</w:t>
      </w:r>
      <w:proofErr w:type="spellEnd"/>
      <w:r w:rsidRPr="00513B08">
        <w:rPr>
          <w:lang w:val="en-US" w:eastAsia="ru-RU"/>
        </w:rPr>
        <w:t xml:space="preserve">: </w:t>
      </w:r>
      <w:r>
        <w:rPr>
          <w:lang w:eastAsia="ru-RU"/>
        </w:rPr>
        <w:t>агрегированные</w:t>
      </w:r>
      <w:r w:rsidRPr="00513B08">
        <w:rPr>
          <w:lang w:val="en-US" w:eastAsia="ru-RU"/>
        </w:rPr>
        <w:t xml:space="preserve"> </w:t>
      </w:r>
      <w:r>
        <w:rPr>
          <w:lang w:eastAsia="ru-RU"/>
        </w:rPr>
        <w:t>данные</w:t>
      </w:r>
      <w:r w:rsidRPr="00513B08">
        <w:rPr>
          <w:lang w:val="en-US" w:eastAsia="ru-RU"/>
        </w:rPr>
        <w:t>.</w:t>
      </w:r>
    </w:p>
    <w:p w14:paraId="25DE5636" w14:textId="77777777" w:rsidR="00812039" w:rsidRPr="00812039" w:rsidRDefault="00812039" w:rsidP="00812039">
      <w:pPr>
        <w:rPr>
          <w:lang w:val="en-US" w:eastAsia="ru-RU"/>
        </w:rPr>
      </w:pPr>
      <w:proofErr w:type="spellStart"/>
      <w:r w:rsidRPr="00812039">
        <w:rPr>
          <w:lang w:val="en-US" w:eastAsia="ru-RU"/>
        </w:rPr>
        <w:t>DataAnomalies</w:t>
      </w:r>
      <w:proofErr w:type="spellEnd"/>
      <w:r w:rsidRPr="00812039">
        <w:rPr>
          <w:lang w:val="en-US" w:eastAsia="ru-RU"/>
        </w:rPr>
        <w:t>:</w:t>
      </w:r>
    </w:p>
    <w:p w14:paraId="5D9E1288" w14:textId="3F51624D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anomaly_id</w:t>
      </w:r>
      <w:proofErr w:type="spellEnd"/>
      <w:r>
        <w:rPr>
          <w:lang w:eastAsia="ru-RU"/>
        </w:rPr>
        <w:t>: уникальный идентификатор аномалии</w:t>
      </w:r>
      <w:r w:rsidR="00A1467A" w:rsidRPr="00A1467A">
        <w:rPr>
          <w:lang w:eastAsia="ru-RU"/>
        </w:rPr>
        <w:t>;</w:t>
      </w:r>
    </w:p>
    <w:p w14:paraId="1439DF19" w14:textId="7CB79DB2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patient_id</w:t>
      </w:r>
      <w:proofErr w:type="spellEnd"/>
      <w:r>
        <w:rPr>
          <w:lang w:eastAsia="ru-RU"/>
        </w:rPr>
        <w:t>: ссылка на пациента, которому принадлежат данные</w:t>
      </w:r>
      <w:r w:rsidR="00A1467A" w:rsidRPr="00A1467A">
        <w:rPr>
          <w:lang w:eastAsia="ru-RU"/>
        </w:rPr>
        <w:t>;</w:t>
      </w:r>
    </w:p>
    <w:p w14:paraId="0B3086F2" w14:textId="799D5E1E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data_timestamp</w:t>
      </w:r>
      <w:proofErr w:type="spellEnd"/>
      <w:r>
        <w:rPr>
          <w:lang w:eastAsia="ru-RU"/>
        </w:rPr>
        <w:t>: время получения данных</w:t>
      </w:r>
      <w:r w:rsidR="00A1467A" w:rsidRPr="00A1467A">
        <w:rPr>
          <w:lang w:eastAsia="ru-RU"/>
        </w:rPr>
        <w:t>;</w:t>
      </w:r>
    </w:p>
    <w:p w14:paraId="5FB5A29E" w14:textId="54D3586F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analysis_type_id</w:t>
      </w:r>
      <w:proofErr w:type="spellEnd"/>
      <w:r>
        <w:rPr>
          <w:lang w:eastAsia="ru-RU"/>
        </w:rPr>
        <w:t>: ссылка на тип анализа</w:t>
      </w:r>
      <w:r w:rsidR="00A1467A" w:rsidRPr="00A1467A">
        <w:rPr>
          <w:lang w:eastAsia="ru-RU"/>
        </w:rPr>
        <w:t>;</w:t>
      </w:r>
    </w:p>
    <w:p w14:paraId="562C63C9" w14:textId="1DD46F8C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anomaly_type</w:t>
      </w:r>
      <w:proofErr w:type="spellEnd"/>
      <w:r>
        <w:rPr>
          <w:lang w:eastAsia="ru-RU"/>
        </w:rPr>
        <w:t>: тип аномалии (например, выброс, пропуск)</w:t>
      </w:r>
      <w:r w:rsidR="00A1467A" w:rsidRPr="00A1467A">
        <w:rPr>
          <w:lang w:eastAsia="ru-RU"/>
        </w:rPr>
        <w:t>;</w:t>
      </w:r>
    </w:p>
    <w:p w14:paraId="2553FF0E" w14:textId="4F37DAF6" w:rsidR="00812039" w:rsidRDefault="00812039" w:rsidP="00186D0F">
      <w:pPr>
        <w:pStyle w:val="a8"/>
        <w:numPr>
          <w:ilvl w:val="0"/>
          <w:numId w:val="23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anomaly_description</w:t>
      </w:r>
      <w:proofErr w:type="spellEnd"/>
      <w:r>
        <w:rPr>
          <w:lang w:eastAsia="ru-RU"/>
        </w:rPr>
        <w:t>: описание аномалии.</w:t>
      </w:r>
    </w:p>
    <w:p w14:paraId="21E8ECA9" w14:textId="7B01D01D" w:rsidR="00812039" w:rsidRPr="00AC7E09" w:rsidRDefault="00111EC8" w:rsidP="00812039">
      <w:pPr>
        <w:rPr>
          <w:b/>
          <w:lang w:eastAsia="ru-RU"/>
        </w:rPr>
      </w:pPr>
      <w:r w:rsidRPr="00AC7E09">
        <w:rPr>
          <w:b/>
          <w:lang w:eastAsia="ru-RU"/>
        </w:rPr>
        <w:t>О</w:t>
      </w:r>
      <w:r w:rsidR="00812039" w:rsidRPr="00AC7E09">
        <w:rPr>
          <w:b/>
          <w:lang w:eastAsia="ru-RU"/>
        </w:rPr>
        <w:t>боснование</w:t>
      </w:r>
    </w:p>
    <w:p w14:paraId="47F12BD2" w14:textId="764F12D1" w:rsidR="00812039" w:rsidRDefault="00812039" w:rsidP="00F90806">
      <w:pPr>
        <w:rPr>
          <w:lang w:eastAsia="ru-RU"/>
        </w:rPr>
      </w:pPr>
      <w:r>
        <w:rPr>
          <w:lang w:eastAsia="ru-RU"/>
        </w:rPr>
        <w:t>Работа с сырыми данными с датчиков обычно включает несколько ключевых шагов, направленных на преобразование и нормализацию данных, чтобы они могли быть использованы для дальнейшего анализа и принятия решений. Вот основные этапы этого процесса:</w:t>
      </w:r>
    </w:p>
    <w:p w14:paraId="0A2AEFEF" w14:textId="173A202B" w:rsidR="00812039" w:rsidRDefault="00812039" w:rsidP="00042037">
      <w:pPr>
        <w:pStyle w:val="a8"/>
        <w:numPr>
          <w:ilvl w:val="2"/>
          <w:numId w:val="5"/>
        </w:numPr>
        <w:tabs>
          <w:tab w:val="num" w:pos="0"/>
        </w:tabs>
        <w:ind w:left="0" w:firstLine="709"/>
        <w:rPr>
          <w:lang w:eastAsia="ru-RU"/>
        </w:rPr>
      </w:pPr>
      <w:r>
        <w:rPr>
          <w:lang w:eastAsia="ru-RU"/>
        </w:rPr>
        <w:t>Сбор данных</w:t>
      </w:r>
      <w:r w:rsidR="00EA70D3">
        <w:rPr>
          <w:lang w:eastAsia="ru-RU"/>
        </w:rPr>
        <w:t>.</w:t>
      </w:r>
    </w:p>
    <w:p w14:paraId="2DC99E89" w14:textId="563230A4" w:rsidR="00812039" w:rsidRDefault="00812039" w:rsidP="009E5D6D">
      <w:pPr>
        <w:rPr>
          <w:lang w:eastAsia="ru-RU"/>
        </w:rPr>
      </w:pPr>
      <w:r>
        <w:rPr>
          <w:lang w:eastAsia="ru-RU"/>
        </w:rPr>
        <w:t>Сырые данные собираются с различных датчиков и устройств. Эти данные могут быть в различных форматах и единицах измерения, и они могут включать временные метки, значения измерений и другие метаданные.</w:t>
      </w:r>
    </w:p>
    <w:p w14:paraId="2AD3B601" w14:textId="2BF0C5B3" w:rsidR="00812039" w:rsidRDefault="00812039" w:rsidP="00042037">
      <w:pPr>
        <w:pStyle w:val="a8"/>
        <w:numPr>
          <w:ilvl w:val="2"/>
          <w:numId w:val="5"/>
        </w:numPr>
        <w:tabs>
          <w:tab w:val="num" w:pos="0"/>
        </w:tabs>
        <w:ind w:left="0" w:firstLine="709"/>
        <w:rPr>
          <w:lang w:eastAsia="ru-RU"/>
        </w:rPr>
      </w:pPr>
      <w:r>
        <w:rPr>
          <w:lang w:eastAsia="ru-RU"/>
        </w:rPr>
        <w:t>Предварительная обработка данных</w:t>
      </w:r>
      <w:r w:rsidR="00EA70D3">
        <w:rPr>
          <w:lang w:eastAsia="ru-RU"/>
        </w:rPr>
        <w:t>.</w:t>
      </w:r>
    </w:p>
    <w:p w14:paraId="1416C910" w14:textId="77777777" w:rsidR="009E5D6D" w:rsidRDefault="009E5D6D" w:rsidP="009E5D6D">
      <w:pPr>
        <w:rPr>
          <w:lang w:eastAsia="ru-RU"/>
        </w:rPr>
      </w:pPr>
      <w:r>
        <w:rPr>
          <w:lang w:eastAsia="ru-RU"/>
        </w:rPr>
        <w:t>На этом этапе данные очищаются и подготавливаются для анализа. Это может включать:</w:t>
      </w:r>
    </w:p>
    <w:p w14:paraId="492C2854" w14:textId="44BB3ECE" w:rsidR="009E5D6D" w:rsidRDefault="009E5D6D" w:rsidP="00186D0F">
      <w:pPr>
        <w:pStyle w:val="a8"/>
        <w:numPr>
          <w:ilvl w:val="0"/>
          <w:numId w:val="24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удаление шумов и выбросов: удаление неверных или аномальных значений, которые могут быть вызваны ошибками датчиков или помехами</w:t>
      </w:r>
      <w:r w:rsidR="00D908BC" w:rsidRPr="00D908BC">
        <w:rPr>
          <w:lang w:eastAsia="ru-RU"/>
        </w:rPr>
        <w:t>;</w:t>
      </w:r>
    </w:p>
    <w:p w14:paraId="3E13FD3A" w14:textId="6E52F6CF" w:rsidR="009E5D6D" w:rsidRDefault="009E5D6D" w:rsidP="00186D0F">
      <w:pPr>
        <w:pStyle w:val="a8"/>
        <w:numPr>
          <w:ilvl w:val="0"/>
          <w:numId w:val="24"/>
        </w:numPr>
        <w:ind w:left="0" w:firstLine="709"/>
        <w:rPr>
          <w:lang w:eastAsia="ru-RU"/>
        </w:rPr>
      </w:pPr>
      <w:r>
        <w:rPr>
          <w:lang w:eastAsia="ru-RU"/>
        </w:rPr>
        <w:t>заполнение пропусков: восстановление недостающих значений, например, путем интерполяции</w:t>
      </w:r>
      <w:r w:rsidR="00D908BC" w:rsidRPr="00D908BC">
        <w:rPr>
          <w:lang w:eastAsia="ru-RU"/>
        </w:rPr>
        <w:t>;</w:t>
      </w:r>
    </w:p>
    <w:p w14:paraId="0C5D48C0" w14:textId="694ED28C" w:rsidR="009E5D6D" w:rsidRDefault="009E5D6D" w:rsidP="00186D0F">
      <w:pPr>
        <w:pStyle w:val="a8"/>
        <w:numPr>
          <w:ilvl w:val="0"/>
          <w:numId w:val="24"/>
        </w:numPr>
        <w:ind w:left="0" w:firstLine="709"/>
        <w:rPr>
          <w:lang w:eastAsia="ru-RU"/>
        </w:rPr>
      </w:pPr>
      <w:r>
        <w:rPr>
          <w:lang w:eastAsia="ru-RU"/>
        </w:rPr>
        <w:t>фильтрация: применение фильтров для сглаживания данных и удаления помех</w:t>
      </w:r>
      <w:r w:rsidR="00D908BC" w:rsidRPr="00D908BC">
        <w:rPr>
          <w:lang w:eastAsia="ru-RU"/>
        </w:rPr>
        <w:t>;</w:t>
      </w:r>
    </w:p>
    <w:p w14:paraId="749DFD90" w14:textId="4EDD20B8" w:rsidR="009E5D6D" w:rsidRDefault="009E5D6D" w:rsidP="00225B75">
      <w:pPr>
        <w:pStyle w:val="a8"/>
        <w:numPr>
          <w:ilvl w:val="2"/>
          <w:numId w:val="5"/>
        </w:numPr>
        <w:ind w:left="0" w:firstLine="709"/>
        <w:rPr>
          <w:lang w:eastAsia="ru-RU"/>
        </w:rPr>
      </w:pPr>
      <w:r w:rsidRPr="009E5D6D">
        <w:rPr>
          <w:lang w:eastAsia="ru-RU"/>
        </w:rPr>
        <w:t>Преобразование данных</w:t>
      </w:r>
      <w:r w:rsidR="00EA70D3">
        <w:rPr>
          <w:lang w:eastAsia="ru-RU"/>
        </w:rPr>
        <w:t>.</w:t>
      </w:r>
    </w:p>
    <w:p w14:paraId="4BDE473E" w14:textId="77777777" w:rsidR="009E5D6D" w:rsidRDefault="009E5D6D" w:rsidP="009E5D6D">
      <w:pPr>
        <w:rPr>
          <w:lang w:eastAsia="ru-RU"/>
        </w:rPr>
      </w:pPr>
      <w:r>
        <w:rPr>
          <w:lang w:eastAsia="ru-RU"/>
        </w:rPr>
        <w:t>Преобразование данных включает изменение формата и структуры данных для их унификации и стандартизации:</w:t>
      </w:r>
    </w:p>
    <w:p w14:paraId="295FE506" w14:textId="0A550503" w:rsidR="009E5D6D" w:rsidRDefault="009E5D6D" w:rsidP="00186D0F">
      <w:pPr>
        <w:pStyle w:val="a8"/>
        <w:numPr>
          <w:ilvl w:val="0"/>
          <w:numId w:val="25"/>
        </w:numPr>
        <w:ind w:left="0" w:firstLine="709"/>
        <w:rPr>
          <w:lang w:eastAsia="ru-RU"/>
        </w:rPr>
      </w:pPr>
      <w:r>
        <w:rPr>
          <w:lang w:eastAsia="ru-RU"/>
        </w:rPr>
        <w:t>нормализация: преобразование данных в единый масштаб или диапазон (например, масштабирование значений от 0 до 1)</w:t>
      </w:r>
      <w:r w:rsidR="00D908BC" w:rsidRPr="00D908BC">
        <w:rPr>
          <w:lang w:eastAsia="ru-RU"/>
        </w:rPr>
        <w:t>;</w:t>
      </w:r>
    </w:p>
    <w:p w14:paraId="5EE1E64D" w14:textId="00807606" w:rsidR="009E5D6D" w:rsidRDefault="009E5D6D" w:rsidP="00186D0F">
      <w:pPr>
        <w:pStyle w:val="a8"/>
        <w:numPr>
          <w:ilvl w:val="0"/>
          <w:numId w:val="25"/>
        </w:numPr>
        <w:ind w:left="0" w:firstLine="709"/>
        <w:rPr>
          <w:lang w:eastAsia="ru-RU"/>
        </w:rPr>
      </w:pPr>
      <w:r>
        <w:rPr>
          <w:lang w:eastAsia="ru-RU"/>
        </w:rPr>
        <w:t>стандартизация: преобразование данных таким образом, чтобы они имели среднее значение 0 и стандартное отклонение 1</w:t>
      </w:r>
      <w:r w:rsidR="00D908BC" w:rsidRPr="00D908BC">
        <w:rPr>
          <w:lang w:eastAsia="ru-RU"/>
        </w:rPr>
        <w:t>;</w:t>
      </w:r>
    </w:p>
    <w:p w14:paraId="612C1E94" w14:textId="05DA1EB7" w:rsidR="009E5D6D" w:rsidRDefault="009E5D6D" w:rsidP="00186D0F">
      <w:pPr>
        <w:pStyle w:val="a8"/>
        <w:numPr>
          <w:ilvl w:val="0"/>
          <w:numId w:val="25"/>
        </w:numPr>
        <w:ind w:left="0" w:firstLine="709"/>
        <w:rPr>
          <w:lang w:eastAsia="ru-RU"/>
        </w:rPr>
      </w:pPr>
      <w:r>
        <w:rPr>
          <w:lang w:eastAsia="ru-RU"/>
        </w:rPr>
        <w:t xml:space="preserve">единицы измерения: преобразование данных в единые единицы измерения (например, преобразование температуры из градусов фаренгейта в градусы </w:t>
      </w:r>
      <w:r w:rsidR="00D908BC">
        <w:rPr>
          <w:lang w:eastAsia="ru-RU"/>
        </w:rPr>
        <w:t>Ц</w:t>
      </w:r>
      <w:r>
        <w:rPr>
          <w:lang w:eastAsia="ru-RU"/>
        </w:rPr>
        <w:t>ельсия)</w:t>
      </w:r>
      <w:r w:rsidR="00D908BC" w:rsidRPr="00D908BC">
        <w:rPr>
          <w:lang w:eastAsia="ru-RU"/>
        </w:rPr>
        <w:t>;</w:t>
      </w:r>
    </w:p>
    <w:p w14:paraId="4173D4B6" w14:textId="1BD90210" w:rsidR="009E5D6D" w:rsidRDefault="00586F24" w:rsidP="00DD43CC">
      <w:pPr>
        <w:pStyle w:val="a8"/>
        <w:numPr>
          <w:ilvl w:val="2"/>
          <w:numId w:val="5"/>
        </w:numPr>
        <w:ind w:left="0" w:firstLine="709"/>
        <w:rPr>
          <w:lang w:eastAsia="ru-RU"/>
        </w:rPr>
      </w:pPr>
      <w:r w:rsidRPr="00586F24">
        <w:rPr>
          <w:lang w:eastAsia="ru-RU"/>
        </w:rPr>
        <w:t>Агрегация данных</w:t>
      </w:r>
      <w:r w:rsidR="00EA70D3">
        <w:rPr>
          <w:lang w:eastAsia="ru-RU"/>
        </w:rPr>
        <w:t>.</w:t>
      </w:r>
    </w:p>
    <w:p w14:paraId="33AFD42C" w14:textId="77777777" w:rsidR="00586F24" w:rsidRDefault="00586F24" w:rsidP="00586F24">
      <w:pPr>
        <w:rPr>
          <w:lang w:eastAsia="ru-RU"/>
        </w:rPr>
      </w:pPr>
      <w:r>
        <w:rPr>
          <w:lang w:eastAsia="ru-RU"/>
        </w:rPr>
        <w:t>Агрегация включает объединение данных за определенные периоды времени или по определенным категориям для упрощения анализа:</w:t>
      </w:r>
    </w:p>
    <w:p w14:paraId="7B6B5CB8" w14:textId="4DA1D474" w:rsidR="00586F24" w:rsidRDefault="00586F24" w:rsidP="00186D0F">
      <w:pPr>
        <w:pStyle w:val="a8"/>
        <w:numPr>
          <w:ilvl w:val="0"/>
          <w:numId w:val="26"/>
        </w:numPr>
        <w:ind w:left="0" w:firstLine="709"/>
        <w:rPr>
          <w:lang w:eastAsia="ru-RU"/>
        </w:rPr>
      </w:pPr>
      <w:r>
        <w:rPr>
          <w:lang w:eastAsia="ru-RU"/>
        </w:rPr>
        <w:t>усреднение: вычисление средних значений за определенные периоды времени</w:t>
      </w:r>
      <w:r w:rsidR="00D908BC">
        <w:rPr>
          <w:lang w:eastAsia="ru-RU"/>
        </w:rPr>
        <w:t>;</w:t>
      </w:r>
    </w:p>
    <w:p w14:paraId="600E74D1" w14:textId="3E0DDAD5" w:rsidR="00586F24" w:rsidRDefault="00586F24" w:rsidP="00186D0F">
      <w:pPr>
        <w:pStyle w:val="a8"/>
        <w:numPr>
          <w:ilvl w:val="0"/>
          <w:numId w:val="26"/>
        </w:numPr>
        <w:ind w:left="0" w:firstLine="709"/>
        <w:rPr>
          <w:lang w:eastAsia="ru-RU"/>
        </w:rPr>
      </w:pPr>
      <w:r>
        <w:rPr>
          <w:lang w:eastAsia="ru-RU"/>
        </w:rPr>
        <w:t>суммирование: суммирование данных для определенных категорий или периодов.</w:t>
      </w:r>
    </w:p>
    <w:p w14:paraId="1E2C985D" w14:textId="6F30E066" w:rsidR="00586F24" w:rsidRDefault="00586F24" w:rsidP="00DD43CC">
      <w:pPr>
        <w:pStyle w:val="a8"/>
        <w:numPr>
          <w:ilvl w:val="2"/>
          <w:numId w:val="5"/>
        </w:numPr>
        <w:tabs>
          <w:tab w:val="num" w:pos="0"/>
        </w:tabs>
        <w:ind w:left="0" w:firstLine="709"/>
        <w:rPr>
          <w:lang w:eastAsia="ru-RU"/>
        </w:rPr>
      </w:pPr>
      <w:r>
        <w:rPr>
          <w:lang w:eastAsia="ru-RU"/>
        </w:rPr>
        <w:t>Хранение данных</w:t>
      </w:r>
      <w:r w:rsidR="00EA70D3">
        <w:rPr>
          <w:lang w:eastAsia="ru-RU"/>
        </w:rPr>
        <w:t>.</w:t>
      </w:r>
    </w:p>
    <w:p w14:paraId="610F7ACE" w14:textId="080834D4" w:rsidR="00586F24" w:rsidRDefault="00586F24" w:rsidP="00586F24">
      <w:pPr>
        <w:rPr>
          <w:lang w:eastAsia="ru-RU"/>
        </w:rPr>
      </w:pPr>
      <w:r w:rsidRPr="00586F24">
        <w:rPr>
          <w:lang w:eastAsia="ru-RU"/>
        </w:rPr>
        <w:t>Преобразованные и нормализованные данные сохраняются в базе данных для дальнейшего анализа и использования</w:t>
      </w:r>
    </w:p>
    <w:p w14:paraId="497AEFA6" w14:textId="411D98EC" w:rsidR="00586F24" w:rsidRDefault="00586F24" w:rsidP="00DD43CC">
      <w:pPr>
        <w:pStyle w:val="a8"/>
        <w:numPr>
          <w:ilvl w:val="2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Анализ данных и визуализация</w:t>
      </w:r>
      <w:r w:rsidR="00EA70D3">
        <w:rPr>
          <w:lang w:eastAsia="ru-RU"/>
        </w:rPr>
        <w:t>.</w:t>
      </w:r>
    </w:p>
    <w:p w14:paraId="761D8DDA" w14:textId="77777777" w:rsidR="00586F24" w:rsidRDefault="00586F24" w:rsidP="00586F24">
      <w:pPr>
        <w:rPr>
          <w:lang w:eastAsia="ru-RU"/>
        </w:rPr>
      </w:pPr>
      <w:r>
        <w:rPr>
          <w:lang w:eastAsia="ru-RU"/>
        </w:rPr>
        <w:t>Преобразованные и нормализованные данные анализируются с помощью различных методов, включая:</w:t>
      </w:r>
    </w:p>
    <w:p w14:paraId="66D7DFD3" w14:textId="40EAB2B8" w:rsidR="00586F24" w:rsidRDefault="00586F24" w:rsidP="00186D0F">
      <w:pPr>
        <w:pStyle w:val="a8"/>
        <w:numPr>
          <w:ilvl w:val="0"/>
          <w:numId w:val="27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машинное обучение: использование алгоритмов </w:t>
      </w:r>
      <w:r w:rsidR="00BC1C16">
        <w:rPr>
          <w:lang w:eastAsia="ru-RU"/>
        </w:rPr>
        <w:t>ИИ</w:t>
      </w:r>
      <w:r>
        <w:rPr>
          <w:lang w:eastAsia="ru-RU"/>
        </w:rPr>
        <w:t xml:space="preserve"> для выявления закономерностей и предсказаний</w:t>
      </w:r>
      <w:r w:rsidR="00DD43CC">
        <w:rPr>
          <w:lang w:eastAsia="ru-RU"/>
        </w:rPr>
        <w:t>;</w:t>
      </w:r>
    </w:p>
    <w:p w14:paraId="5B7FC704" w14:textId="32C8D0D3" w:rsidR="00586F24" w:rsidRDefault="00586F24" w:rsidP="00186D0F">
      <w:pPr>
        <w:pStyle w:val="a8"/>
        <w:numPr>
          <w:ilvl w:val="0"/>
          <w:numId w:val="27"/>
        </w:numPr>
        <w:ind w:left="0" w:firstLine="709"/>
        <w:rPr>
          <w:lang w:eastAsia="ru-RU"/>
        </w:rPr>
      </w:pPr>
      <w:r>
        <w:rPr>
          <w:lang w:eastAsia="ru-RU"/>
        </w:rPr>
        <w:t>визуализация данных: создание графиков и диаграмм для наглядного представления данных.</w:t>
      </w:r>
    </w:p>
    <w:p w14:paraId="3D311C58" w14:textId="278076EB" w:rsidR="00586F24" w:rsidRDefault="00586F24" w:rsidP="00DD43CC">
      <w:pPr>
        <w:pStyle w:val="a8"/>
        <w:numPr>
          <w:ilvl w:val="2"/>
          <w:numId w:val="5"/>
        </w:numPr>
        <w:tabs>
          <w:tab w:val="num" w:pos="0"/>
        </w:tabs>
        <w:ind w:left="0" w:firstLine="709"/>
        <w:rPr>
          <w:lang w:eastAsia="ru-RU"/>
        </w:rPr>
      </w:pPr>
      <w:r w:rsidRPr="00586F24">
        <w:rPr>
          <w:lang w:eastAsia="ru-RU"/>
        </w:rPr>
        <w:t>Использование данных для принятия решений</w:t>
      </w:r>
      <w:r w:rsidR="00EA70D3">
        <w:rPr>
          <w:lang w:eastAsia="ru-RU"/>
        </w:rPr>
        <w:t>.</w:t>
      </w:r>
    </w:p>
    <w:p w14:paraId="03E08AC4" w14:textId="42ECE1A2" w:rsidR="00812039" w:rsidRDefault="00812039" w:rsidP="00252A3E">
      <w:pPr>
        <w:rPr>
          <w:lang w:eastAsia="ru-RU"/>
        </w:rPr>
      </w:pPr>
      <w:r>
        <w:rPr>
          <w:lang w:eastAsia="ru-RU"/>
        </w:rPr>
        <w:t>На основе анализа данных принимаются медицинские решения, формулируются рекомендации и разрабатываются персонализированные планы лечения.</w:t>
      </w:r>
    </w:p>
    <w:p w14:paraId="58384251" w14:textId="1498E436" w:rsidR="00812039" w:rsidRDefault="00812039" w:rsidP="00812039">
      <w:pPr>
        <w:rPr>
          <w:lang w:eastAsia="ru-RU"/>
        </w:rPr>
      </w:pPr>
      <w:r>
        <w:rPr>
          <w:lang w:eastAsia="ru-RU"/>
        </w:rPr>
        <w:t>Пример</w:t>
      </w:r>
      <w:r w:rsidR="00252A3E">
        <w:rPr>
          <w:lang w:eastAsia="ru-RU"/>
        </w:rPr>
        <w:t>.</w:t>
      </w:r>
    </w:p>
    <w:p w14:paraId="32BBA798" w14:textId="552F758A" w:rsidR="00812039" w:rsidRDefault="00812039" w:rsidP="00252A3E">
      <w:pPr>
        <w:rPr>
          <w:lang w:eastAsia="ru-RU"/>
        </w:rPr>
      </w:pPr>
      <w:r>
        <w:rPr>
          <w:lang w:eastAsia="ru-RU"/>
        </w:rPr>
        <w:t xml:space="preserve">Для данных из </w:t>
      </w:r>
      <w:proofErr w:type="spellStart"/>
      <w:r>
        <w:rPr>
          <w:lang w:eastAsia="ru-RU"/>
        </w:rPr>
        <w:t>IoT</w:t>
      </w:r>
      <w:proofErr w:type="spellEnd"/>
      <w:r w:rsidR="004723E2">
        <w:rPr>
          <w:lang w:eastAsia="ru-RU"/>
        </w:rPr>
        <w:t>-</w:t>
      </w:r>
      <w:r>
        <w:rPr>
          <w:lang w:eastAsia="ru-RU"/>
        </w:rPr>
        <w:t>устройств в медицинской системе, такие шаги могут выглядеть так:</w:t>
      </w:r>
    </w:p>
    <w:p w14:paraId="09F25ABA" w14:textId="77777777" w:rsidR="00EB0C68" w:rsidRDefault="00812039" w:rsidP="00EB0C68">
      <w:pPr>
        <w:pStyle w:val="a8"/>
        <w:numPr>
          <w:ilvl w:val="3"/>
          <w:numId w:val="5"/>
        </w:numPr>
        <w:tabs>
          <w:tab w:val="clear" w:pos="2880"/>
        </w:tabs>
        <w:ind w:left="0" w:firstLine="709"/>
      </w:pPr>
      <w:r>
        <w:t>Сбор данных с носимых устройств пациента, таких как датчики пульса или уровня глюкозы.</w:t>
      </w:r>
    </w:p>
    <w:p w14:paraId="37029FFB" w14:textId="77777777" w:rsidR="00EB0C68" w:rsidRDefault="00812039" w:rsidP="00EB0C68">
      <w:pPr>
        <w:pStyle w:val="a8"/>
        <w:numPr>
          <w:ilvl w:val="3"/>
          <w:numId w:val="5"/>
        </w:numPr>
        <w:tabs>
          <w:tab w:val="clear" w:pos="2880"/>
        </w:tabs>
        <w:ind w:left="0" w:firstLine="709"/>
      </w:pPr>
      <w:r>
        <w:t>Очистка данных от шумов и артефактов.</w:t>
      </w:r>
    </w:p>
    <w:p w14:paraId="138AEA46" w14:textId="77777777" w:rsidR="00EB0C68" w:rsidRDefault="00812039" w:rsidP="00EB0C68">
      <w:pPr>
        <w:pStyle w:val="a8"/>
        <w:numPr>
          <w:ilvl w:val="3"/>
          <w:numId w:val="5"/>
        </w:numPr>
        <w:tabs>
          <w:tab w:val="clear" w:pos="2880"/>
        </w:tabs>
        <w:ind w:left="0" w:firstLine="709"/>
      </w:pPr>
      <w:r>
        <w:t>Нормализация данных (например, приведение всех измерений уровня глюкозы к единому диапазону).</w:t>
      </w:r>
    </w:p>
    <w:p w14:paraId="0B9AA20F" w14:textId="77777777" w:rsidR="00EB0C68" w:rsidRDefault="00812039" w:rsidP="00EB0C68">
      <w:pPr>
        <w:pStyle w:val="a8"/>
        <w:numPr>
          <w:ilvl w:val="3"/>
          <w:numId w:val="5"/>
        </w:numPr>
        <w:tabs>
          <w:tab w:val="clear" w:pos="2880"/>
        </w:tabs>
        <w:ind w:left="0" w:firstLine="709"/>
      </w:pPr>
      <w:r>
        <w:t>Агрегация данных для представления суточных или недельных тенденций.</w:t>
      </w:r>
    </w:p>
    <w:p w14:paraId="5DAA4199" w14:textId="77777777" w:rsidR="00EB0C68" w:rsidRDefault="00812039" w:rsidP="00EB0C68">
      <w:pPr>
        <w:pStyle w:val="a8"/>
        <w:numPr>
          <w:ilvl w:val="3"/>
          <w:numId w:val="5"/>
        </w:numPr>
        <w:tabs>
          <w:tab w:val="clear" w:pos="2880"/>
        </w:tabs>
        <w:ind w:left="0" w:firstLine="709"/>
      </w:pPr>
      <w:r>
        <w:t>Сохранение данных в базе данных.</w:t>
      </w:r>
    </w:p>
    <w:p w14:paraId="5DB6F869" w14:textId="77777777" w:rsidR="00EB0C68" w:rsidRDefault="00812039" w:rsidP="00EB0C68">
      <w:pPr>
        <w:pStyle w:val="a8"/>
        <w:numPr>
          <w:ilvl w:val="3"/>
          <w:numId w:val="5"/>
        </w:numPr>
        <w:tabs>
          <w:tab w:val="clear" w:pos="2880"/>
        </w:tabs>
        <w:ind w:left="0" w:firstLine="709"/>
      </w:pPr>
      <w:r>
        <w:t>Анализ данных с использованием алгоритмов ИИ для выявления потенциальных проблем и рекомендаций по лечению.</w:t>
      </w:r>
    </w:p>
    <w:p w14:paraId="5EAA905A" w14:textId="688BFEB3" w:rsidR="00812039" w:rsidRDefault="00812039" w:rsidP="00EB0C68">
      <w:pPr>
        <w:pStyle w:val="a8"/>
        <w:numPr>
          <w:ilvl w:val="3"/>
          <w:numId w:val="5"/>
        </w:numPr>
        <w:tabs>
          <w:tab w:val="clear" w:pos="2880"/>
        </w:tabs>
        <w:ind w:left="0" w:firstLine="709"/>
      </w:pPr>
      <w:r>
        <w:t>Визуализация данных для врача в удобном формате.</w:t>
      </w:r>
    </w:p>
    <w:p w14:paraId="1A3DF00C" w14:textId="77777777" w:rsidR="00A73D04" w:rsidRDefault="004307F0" w:rsidP="00812039">
      <w:pPr>
        <w:rPr>
          <w:lang w:eastAsia="ru-RU"/>
        </w:rPr>
      </w:pPr>
      <w:r>
        <w:rPr>
          <w:lang w:eastAsia="ru-RU"/>
        </w:rPr>
        <w:t>Перечисленные</w:t>
      </w:r>
      <w:r w:rsidR="00812039">
        <w:rPr>
          <w:lang w:eastAsia="ru-RU"/>
        </w:rPr>
        <w:t xml:space="preserve"> этапы помог</w:t>
      </w:r>
      <w:r w:rsidR="0084144B">
        <w:rPr>
          <w:lang w:eastAsia="ru-RU"/>
        </w:rPr>
        <w:t>ут</w:t>
      </w:r>
      <w:r w:rsidR="00812039">
        <w:rPr>
          <w:lang w:eastAsia="ru-RU"/>
        </w:rPr>
        <w:t xml:space="preserve"> обеспечить </w:t>
      </w:r>
      <w:r w:rsidR="00DE38A3">
        <w:rPr>
          <w:lang w:eastAsia="ru-RU"/>
        </w:rPr>
        <w:t>надежность</w:t>
      </w:r>
      <w:r w:rsidR="00812039">
        <w:rPr>
          <w:lang w:eastAsia="ru-RU"/>
        </w:rPr>
        <w:t>, точн</w:t>
      </w:r>
      <w:r w:rsidR="00DE38A3">
        <w:rPr>
          <w:lang w:eastAsia="ru-RU"/>
        </w:rPr>
        <w:t>ость</w:t>
      </w:r>
      <w:r w:rsidR="00812039">
        <w:rPr>
          <w:lang w:eastAsia="ru-RU"/>
        </w:rPr>
        <w:t xml:space="preserve"> и полезн</w:t>
      </w:r>
      <w:r w:rsidR="00DE38A3">
        <w:rPr>
          <w:lang w:eastAsia="ru-RU"/>
        </w:rPr>
        <w:t>ость данных</w:t>
      </w:r>
      <w:r w:rsidR="00812039">
        <w:rPr>
          <w:lang w:eastAsia="ru-RU"/>
        </w:rPr>
        <w:t xml:space="preserve"> для принятия медицинских решений</w:t>
      </w:r>
      <w:r w:rsidR="00A73D04">
        <w:rPr>
          <w:lang w:eastAsia="ru-RU"/>
        </w:rPr>
        <w:t>.</w:t>
      </w:r>
    </w:p>
    <w:p w14:paraId="6BBDEABA" w14:textId="5D81E56F" w:rsidR="00252A3E" w:rsidRPr="00B24203" w:rsidRDefault="0054755E" w:rsidP="00812039">
      <w:pPr>
        <w:rPr>
          <w:lang w:eastAsia="ru-RU"/>
        </w:rPr>
      </w:pPr>
      <w:r>
        <w:rPr>
          <w:lang w:eastAsia="ru-RU"/>
        </w:rPr>
        <w:t>Сп</w:t>
      </w:r>
      <w:r w:rsidR="00B00E23">
        <w:rPr>
          <w:lang w:eastAsia="ru-RU"/>
        </w:rPr>
        <w:t>роектированная</w:t>
      </w:r>
      <w:r w:rsidR="00412D97">
        <w:rPr>
          <w:lang w:eastAsia="ru-RU"/>
        </w:rPr>
        <w:t xml:space="preserve"> архитектура системы и база данных позволят организовать </w:t>
      </w:r>
      <w:r w:rsidR="00B84E23">
        <w:rPr>
          <w:lang w:eastAsia="ru-RU"/>
        </w:rPr>
        <w:t>эффективное хранение и обработку</w:t>
      </w:r>
      <w:r w:rsidR="00412D97">
        <w:rPr>
          <w:lang w:eastAsia="ru-RU"/>
        </w:rPr>
        <w:t xml:space="preserve"> </w:t>
      </w:r>
      <w:r w:rsidR="00C72189">
        <w:rPr>
          <w:lang w:eastAsia="ru-RU"/>
        </w:rPr>
        <w:t>доступных</w:t>
      </w:r>
      <w:r w:rsidR="00412D97">
        <w:rPr>
          <w:lang w:eastAsia="ru-RU"/>
        </w:rPr>
        <w:t xml:space="preserve"> данны</w:t>
      </w:r>
      <w:r w:rsidR="00B84E23">
        <w:rPr>
          <w:lang w:eastAsia="ru-RU"/>
        </w:rPr>
        <w:t>х</w:t>
      </w:r>
      <w:r w:rsidR="00812039">
        <w:rPr>
          <w:lang w:eastAsia="ru-RU"/>
        </w:rPr>
        <w:t>.</w:t>
      </w:r>
      <w:r w:rsidR="00B24203">
        <w:rPr>
          <w:lang w:eastAsia="ru-RU"/>
        </w:rPr>
        <w:t xml:space="preserve"> Также следует отметить, что в будущем в случае изменения ключевых тенденций в работе с </w:t>
      </w:r>
      <w:r w:rsidR="00B24203">
        <w:rPr>
          <w:lang w:val="en-US" w:eastAsia="ru-RU"/>
        </w:rPr>
        <w:t>IoMT</w:t>
      </w:r>
      <w:r w:rsidR="00B24203">
        <w:rPr>
          <w:lang w:eastAsia="ru-RU"/>
        </w:rPr>
        <w:t xml:space="preserve">-устройствами или же с ИИ-системами </w:t>
      </w:r>
      <w:r w:rsidR="00924091">
        <w:rPr>
          <w:lang w:eastAsia="ru-RU"/>
        </w:rPr>
        <w:t xml:space="preserve">общая архитектура системы и структура ее базы данных может быть </w:t>
      </w:r>
      <w:r w:rsidR="00FC7A1A">
        <w:rPr>
          <w:lang w:eastAsia="ru-RU"/>
        </w:rPr>
        <w:t>модифицирована</w:t>
      </w:r>
      <w:r w:rsidR="004E7044">
        <w:rPr>
          <w:lang w:eastAsia="ru-RU"/>
        </w:rPr>
        <w:t xml:space="preserve">. В том числе это может произойти, если на государственном уровне </w:t>
      </w:r>
      <w:r w:rsidR="00DB5891">
        <w:rPr>
          <w:lang w:eastAsia="ru-RU"/>
        </w:rPr>
        <w:t xml:space="preserve">будут приняты </w:t>
      </w:r>
      <w:r w:rsidR="00DB5891">
        <w:rPr>
          <w:lang w:eastAsia="ru-RU"/>
        </w:rPr>
        <w:lastRenderedPageBreak/>
        <w:t>решения, регулирующие использование систем ИИ и умных устройств в сфере здравоохранения</w:t>
      </w:r>
      <w:r w:rsidR="002E440C">
        <w:rPr>
          <w:lang w:eastAsia="ru-RU"/>
        </w:rPr>
        <w:t>, и предъявлены новые требования для медицинских систем</w:t>
      </w:r>
      <w:r w:rsidR="00DB5891">
        <w:rPr>
          <w:lang w:eastAsia="ru-RU"/>
        </w:rPr>
        <w:t>.</w:t>
      </w:r>
    </w:p>
    <w:p w14:paraId="5291D263" w14:textId="18D2502F" w:rsidR="00F90806" w:rsidRDefault="00F90806" w:rsidP="00E23225">
      <w:pPr>
        <w:pStyle w:val="18"/>
      </w:pPr>
      <w:bookmarkStart w:id="29" w:name="_Toc168854621"/>
      <w:r>
        <w:lastRenderedPageBreak/>
        <w:t>О</w:t>
      </w:r>
      <w:r w:rsidR="00C817A9">
        <w:t>ПИСАНИЕ ПРАКТИЧЕСКОЙ</w:t>
      </w:r>
      <w:r w:rsidR="003457AE">
        <w:t xml:space="preserve"> </w:t>
      </w:r>
      <w:r w:rsidR="00C817A9">
        <w:t>РЕАЛИЗАЦИИ И РЕЗУЛЬТАТОВ ТЕСТИРОВАНИЯ</w:t>
      </w:r>
      <w:bookmarkEnd w:id="29"/>
    </w:p>
    <w:p w14:paraId="22D99FB8" w14:textId="38FA70C4" w:rsidR="008B237C" w:rsidRDefault="0067600B" w:rsidP="00E23225">
      <w:pPr>
        <w:pStyle w:val="16"/>
      </w:pPr>
      <w:bookmarkStart w:id="30" w:name="_Toc168240895"/>
      <w:bookmarkStart w:id="31" w:name="_Toc168745402"/>
      <w:bookmarkStart w:id="32" w:name="_Toc168854622"/>
      <w:bookmarkEnd w:id="30"/>
      <w:bookmarkEnd w:id="31"/>
      <w:r>
        <w:t xml:space="preserve">Обзор и </w:t>
      </w:r>
      <w:r w:rsidRPr="00D27F1F">
        <w:t>обоснование</w:t>
      </w:r>
      <w:r>
        <w:t xml:space="preserve"> выбора средств и технологий разработки</w:t>
      </w:r>
      <w:bookmarkEnd w:id="32"/>
    </w:p>
    <w:p w14:paraId="3AE7BC2C" w14:textId="277DD602" w:rsidR="00FE62E2" w:rsidRDefault="00FE62E2" w:rsidP="00FE62E2">
      <w:r w:rsidRPr="00C76BF0">
        <w:rPr>
          <w:b/>
          <w:lang w:val="en-US"/>
        </w:rPr>
        <w:t>Java</w:t>
      </w:r>
      <w:r w:rsidR="00BF4134" w:rsidRPr="00BF4134">
        <w:rPr>
          <w:bCs/>
        </w:rPr>
        <w:t xml:space="preserve">, </w:t>
      </w:r>
      <w:r w:rsidR="00BF4134">
        <w:t>высокоуровневый объектно-ориентированный язык программирования,</w:t>
      </w:r>
      <w:r>
        <w:t xml:space="preserve"> является одним из самых популярных </w:t>
      </w:r>
      <w:r w:rsidR="00817C61">
        <w:t>средств</w:t>
      </w:r>
      <w:r>
        <w:t xml:space="preserve"> серверной разработки. Одна из отличительных особенностей языка – независимость от платформы</w:t>
      </w:r>
      <w:r w:rsidR="00725FA5">
        <w:t xml:space="preserve">, что позволяет </w:t>
      </w:r>
      <w:r w:rsidR="00EE58C1">
        <w:t xml:space="preserve">запускать код </w:t>
      </w:r>
      <w:r>
        <w:t xml:space="preserve">на любой платформе, поддерживающей виртуальную машину </w:t>
      </w:r>
      <w:r>
        <w:rPr>
          <w:lang w:val="en-US"/>
        </w:rPr>
        <w:t>Java</w:t>
      </w:r>
      <w:r w:rsidRPr="009C3BC6">
        <w:t xml:space="preserve">, </w:t>
      </w:r>
      <w:r>
        <w:rPr>
          <w:lang w:val="en-US"/>
        </w:rPr>
        <w:t>JVM</w:t>
      </w:r>
      <w:r w:rsidRPr="009C3BC6">
        <w:t xml:space="preserve"> (</w:t>
      </w:r>
      <w:r>
        <w:rPr>
          <w:lang w:val="en-US"/>
        </w:rPr>
        <w:t>Java</w:t>
      </w:r>
      <w:r w:rsidRPr="009C3BC6">
        <w:t xml:space="preserve"> </w:t>
      </w:r>
      <w:r>
        <w:rPr>
          <w:lang w:val="en-US"/>
        </w:rPr>
        <w:t>Virtual</w:t>
      </w:r>
      <w:r w:rsidRPr="009C3BC6">
        <w:t xml:space="preserve"> </w:t>
      </w:r>
      <w:r>
        <w:rPr>
          <w:lang w:val="en-US"/>
        </w:rPr>
        <w:t>Machine</w:t>
      </w:r>
      <w:r w:rsidRPr="009C3BC6">
        <w:t>)</w:t>
      </w:r>
      <w:r w:rsidR="007F4260" w:rsidRPr="007F4260">
        <w:t xml:space="preserve"> [</w:t>
      </w:r>
      <w:r w:rsidR="004A3DD5" w:rsidRPr="004A3DD5">
        <w:t>2</w:t>
      </w:r>
      <w:r w:rsidR="0083101E">
        <w:t>3</w:t>
      </w:r>
      <w:r w:rsidR="007F4260" w:rsidRPr="007F4260">
        <w:t>]</w:t>
      </w:r>
      <w:r w:rsidRPr="009C3BC6">
        <w:t>.</w:t>
      </w:r>
      <w:r w:rsidRPr="00060DDA">
        <w:t xml:space="preserve"> </w:t>
      </w:r>
      <w:r>
        <w:rPr>
          <w:lang w:val="en-US"/>
        </w:rPr>
        <w:t>Java</w:t>
      </w:r>
      <w:r w:rsidR="00EE58C1">
        <w:t xml:space="preserve"> имеет </w:t>
      </w:r>
      <w:r w:rsidR="0056178B">
        <w:t>обширный набор библиотек, в том числе для работы с сетью</w:t>
      </w:r>
      <w:r w:rsidR="00AC2A18">
        <w:t>,</w:t>
      </w:r>
      <w:r w:rsidR="0056178B">
        <w:t xml:space="preserve"> файловой системой</w:t>
      </w:r>
      <w:r w:rsidR="005734C1">
        <w:t xml:space="preserve"> и</w:t>
      </w:r>
      <w:r w:rsidR="00AC2A18">
        <w:t xml:space="preserve"> различными форматами данных.</w:t>
      </w:r>
      <w:r w:rsidR="005734C1">
        <w:t xml:space="preserve"> Благодаря поддержк</w:t>
      </w:r>
      <w:r w:rsidR="005308F3">
        <w:t>е</w:t>
      </w:r>
      <w:r w:rsidR="005734C1">
        <w:t xml:space="preserve"> многопоточности </w:t>
      </w:r>
      <w:r w:rsidR="005308F3">
        <w:t xml:space="preserve">и </w:t>
      </w:r>
      <w:r w:rsidR="0056178B">
        <w:t>автоматическо</w:t>
      </w:r>
      <w:r w:rsidR="005308F3">
        <w:t>му</w:t>
      </w:r>
      <w:r w:rsidR="0056178B">
        <w:t xml:space="preserve"> управлени</w:t>
      </w:r>
      <w:r w:rsidR="005308F3">
        <w:t>ю</w:t>
      </w:r>
      <w:r w:rsidR="0056178B">
        <w:t xml:space="preserve"> памятью</w:t>
      </w:r>
      <w:r w:rsidR="00BD3001">
        <w:t>,</w:t>
      </w:r>
      <w:r w:rsidR="00103DCD">
        <w:t xml:space="preserve"> использование данного языка </w:t>
      </w:r>
      <w:r w:rsidR="00BD3001">
        <w:t xml:space="preserve">программирования </w:t>
      </w:r>
      <w:r w:rsidR="00E840A1" w:rsidRPr="00E840A1">
        <w:t>позволяет создавать масштабируемые и высокопроизводительные приложения, что особенно важно для серверных и корпоративных систем</w:t>
      </w:r>
      <w:r>
        <w:t>.</w:t>
      </w:r>
      <w:r w:rsidR="00CE3D43">
        <w:t xml:space="preserve"> </w:t>
      </w:r>
      <w:r w:rsidR="006365A7">
        <w:t xml:space="preserve">Так как </w:t>
      </w:r>
      <w:r w:rsidR="006365A7">
        <w:rPr>
          <w:lang w:val="en-US"/>
        </w:rPr>
        <w:t>Java</w:t>
      </w:r>
      <w:r w:rsidR="006365A7" w:rsidRPr="006365A7">
        <w:t xml:space="preserve"> </w:t>
      </w:r>
      <w:r w:rsidR="006365A7">
        <w:t xml:space="preserve">является одним из самых популярных языков программирования, </w:t>
      </w:r>
      <w:r w:rsidR="00EC1FAA">
        <w:t>существует</w:t>
      </w:r>
      <w:r w:rsidR="00B92FE0">
        <w:t xml:space="preserve"> и</w:t>
      </w:r>
      <w:r w:rsidR="00EC1FAA">
        <w:t xml:space="preserve"> активное сообщество разработчиков, </w:t>
      </w:r>
      <w:r w:rsidR="00022F4D">
        <w:t xml:space="preserve">которое помогает ему активно развиваться. Соответственно </w:t>
      </w:r>
      <w:r w:rsidR="00F85F92">
        <w:t>имеется огромное количество</w:t>
      </w:r>
      <w:r w:rsidR="001D6593">
        <w:t xml:space="preserve"> поддерживаемых</w:t>
      </w:r>
      <w:r w:rsidR="00F85F92">
        <w:t xml:space="preserve"> ресурсов и документации</w:t>
      </w:r>
      <w:r w:rsidR="003D7EBA">
        <w:t>, подходящих</w:t>
      </w:r>
      <w:r w:rsidR="00866E71">
        <w:t xml:space="preserve"> как для новичков, так и для опытных разработчиков</w:t>
      </w:r>
      <w:r w:rsidR="00412295">
        <w:t xml:space="preserve"> крупных высоконагруженных</w:t>
      </w:r>
      <w:r w:rsidR="00866E71">
        <w:t xml:space="preserve"> систем.</w:t>
      </w:r>
    </w:p>
    <w:p w14:paraId="0DCEBDAF" w14:textId="012955CD" w:rsidR="00E608A6" w:rsidRDefault="00E608A6" w:rsidP="00E608A6">
      <w:r>
        <w:t xml:space="preserve">Если сравнивать </w:t>
      </w:r>
      <w:r>
        <w:rPr>
          <w:lang w:val="en-US"/>
        </w:rPr>
        <w:t>Java</w:t>
      </w:r>
      <w:r w:rsidRPr="00E608A6">
        <w:t xml:space="preserve"> </w:t>
      </w:r>
      <w:r>
        <w:t xml:space="preserve">с другими языками программирования, на которых можно разработать серверную часть системы, в первую очередь можно рассмотреть его преимущества по сравнению с </w:t>
      </w:r>
      <w:r>
        <w:rPr>
          <w:lang w:val="en-US"/>
        </w:rPr>
        <w:t>Python</w:t>
      </w:r>
      <w:r w:rsidR="00DC6DA4">
        <w:t>,</w:t>
      </w:r>
      <w:r>
        <w:t xml:space="preserve"> </w:t>
      </w:r>
      <w:r>
        <w:rPr>
          <w:lang w:val="en-US"/>
        </w:rPr>
        <w:t>Node</w:t>
      </w:r>
      <w:r w:rsidRPr="00E608A6">
        <w:t>.</w:t>
      </w:r>
      <w:proofErr w:type="spellStart"/>
      <w:r>
        <w:rPr>
          <w:lang w:val="en-US"/>
        </w:rPr>
        <w:t>js</w:t>
      </w:r>
      <w:proofErr w:type="spellEnd"/>
      <w:r w:rsidR="00DC6DA4">
        <w:t xml:space="preserve"> и </w:t>
      </w:r>
      <w:r w:rsidR="00DC6DA4">
        <w:rPr>
          <w:lang w:val="en-US"/>
        </w:rPr>
        <w:t>C</w:t>
      </w:r>
      <w:r w:rsidR="00B66F9C" w:rsidRPr="00B66F9C">
        <w:t>#</w:t>
      </w:r>
      <w:r>
        <w:t>, являющимися также популярными и развивающимися</w:t>
      </w:r>
      <w:r w:rsidR="00302206">
        <w:t xml:space="preserve"> средствами</w:t>
      </w:r>
      <w:r>
        <w:t>.</w:t>
      </w:r>
    </w:p>
    <w:p w14:paraId="6387E563" w14:textId="3840CCB1" w:rsidR="003B49FE" w:rsidRDefault="007C3DB1" w:rsidP="007C3DB1">
      <w:r w:rsidRPr="007C3DB1">
        <w:t>Java значительно быстрее Python благодаря компиляции байт-кода и оптимизациям JVM. Python</w:t>
      </w:r>
      <w:r w:rsidR="00F0174D">
        <w:t xml:space="preserve"> же</w:t>
      </w:r>
      <w:r w:rsidRPr="007C3DB1">
        <w:t>, будучи интерпретируемым языком, часто уступает в производительности.</w:t>
      </w:r>
      <w:r>
        <w:t xml:space="preserve"> Также по сравнению с </w:t>
      </w:r>
      <w:r>
        <w:rPr>
          <w:lang w:val="en-US"/>
        </w:rPr>
        <w:t>Python</w:t>
      </w:r>
      <w:r w:rsidRPr="007C3DB1">
        <w:t xml:space="preserve">, </w:t>
      </w:r>
      <w:r>
        <w:rPr>
          <w:lang w:val="en-US"/>
        </w:rPr>
        <w:t>Java</w:t>
      </w:r>
      <w:r w:rsidRPr="007C3DB1">
        <w:t xml:space="preserve"> </w:t>
      </w:r>
      <w:r>
        <w:t>им</w:t>
      </w:r>
      <w:r w:rsidRPr="007C3DB1">
        <w:t xml:space="preserve">еет лучшее управление многопоточностью, что критично для высоконагруженных </w:t>
      </w:r>
      <w:r w:rsidRPr="007C3DB1">
        <w:lastRenderedPageBreak/>
        <w:t>серверных приложений</w:t>
      </w:r>
      <w:r>
        <w:t>, а также</w:t>
      </w:r>
      <w:r w:rsidRPr="007C3DB1">
        <w:t xml:space="preserve"> предоставляет лучшую стабильность для долгосрочных проектов.</w:t>
      </w:r>
    </w:p>
    <w:p w14:paraId="3411113A" w14:textId="767E1B09" w:rsidR="00E608A6" w:rsidRDefault="00540F7C" w:rsidP="00540F7C">
      <w:r>
        <w:t xml:space="preserve">При сравнении </w:t>
      </w:r>
      <w:r>
        <w:rPr>
          <w:lang w:val="en-US"/>
        </w:rPr>
        <w:t>Java</w:t>
      </w:r>
      <w:r w:rsidRPr="00540F7C">
        <w:t xml:space="preserve"> </w:t>
      </w:r>
      <w:r>
        <w:t xml:space="preserve">с </w:t>
      </w:r>
      <w:r>
        <w:rPr>
          <w:lang w:val="en-US"/>
        </w:rPr>
        <w:t>Node</w:t>
      </w:r>
      <w:r w:rsidRPr="00540F7C">
        <w:t>.</w:t>
      </w:r>
      <w:proofErr w:type="spellStart"/>
      <w:r>
        <w:rPr>
          <w:lang w:val="en-US"/>
        </w:rPr>
        <w:t>js</w:t>
      </w:r>
      <w:proofErr w:type="spellEnd"/>
      <w:r w:rsidRPr="00540F7C">
        <w:t xml:space="preserve">, </w:t>
      </w:r>
      <w:r>
        <w:t xml:space="preserve">в первую очередь обращается внимание на лучшую масштабируемость первого и различия в обработке задач: </w:t>
      </w:r>
      <w:r w:rsidRPr="00540F7C">
        <w:t>Java лучше подходит для многопоточных задач, в то время как Node.js основывается на однопоточном асинхронном цикле событий</w:t>
      </w:r>
      <w:r w:rsidR="00905FED">
        <w:t xml:space="preserve"> и больше подходит для разработки клиентской части системы</w:t>
      </w:r>
      <w:r w:rsidRPr="00540F7C">
        <w:t>.</w:t>
      </w:r>
      <w:r w:rsidR="00905FED">
        <w:t xml:space="preserve"> Также </w:t>
      </w:r>
      <w:r w:rsidR="00905FED" w:rsidRPr="00905FED">
        <w:t xml:space="preserve">Java имеет более строгие меры безопасности по сравнению с JavaScript, </w:t>
      </w:r>
      <w:r w:rsidR="00295BC2">
        <w:t xml:space="preserve">что </w:t>
      </w:r>
      <w:r w:rsidR="00905FED" w:rsidRPr="00905FED">
        <w:t xml:space="preserve">особенно </w:t>
      </w:r>
      <w:r w:rsidR="00200783">
        <w:t>критично</w:t>
      </w:r>
      <w:r w:rsidR="00295BC2">
        <w:t xml:space="preserve"> </w:t>
      </w:r>
      <w:r w:rsidR="00905FED" w:rsidRPr="00905FED">
        <w:t>при разработке корпоративных приложений.</w:t>
      </w:r>
    </w:p>
    <w:p w14:paraId="5EE0215A" w14:textId="768E9017" w:rsidR="00CB0BCA" w:rsidRPr="002D15A2" w:rsidRDefault="002D15A2" w:rsidP="00540F7C">
      <w:r>
        <w:t xml:space="preserve">Что касается </w:t>
      </w:r>
      <w:r>
        <w:rPr>
          <w:lang w:val="en-US"/>
        </w:rPr>
        <w:t>C</w:t>
      </w:r>
      <w:r w:rsidRPr="002D15A2">
        <w:t xml:space="preserve">#, </w:t>
      </w:r>
      <w:r>
        <w:t xml:space="preserve">в сравнении с ним </w:t>
      </w:r>
      <w:r>
        <w:rPr>
          <w:lang w:val="en-US"/>
        </w:rPr>
        <w:t>Java</w:t>
      </w:r>
      <w:r w:rsidRPr="002D15A2">
        <w:t xml:space="preserve"> выигрывает благодаря своей платформенной независимости, в то время как C# в основном ориентирован на экосистему Microsoft</w:t>
      </w:r>
      <w:r>
        <w:t>. Кроме того, с</w:t>
      </w:r>
      <w:r w:rsidRPr="002D15A2">
        <w:t>ообщество Java значительно больше, что обеспечивает лучшую поддержку и больший выбор библиотек и инструментов.</w:t>
      </w:r>
    </w:p>
    <w:p w14:paraId="202AA1A6" w14:textId="71AB444B" w:rsidR="003C2818" w:rsidRDefault="00FE62E2" w:rsidP="003C2818">
      <w:r>
        <w:t xml:space="preserve">Стоит упомянуть, что компания </w:t>
      </w:r>
      <w:proofErr w:type="spellStart"/>
      <w:r w:rsidRPr="00B842CE">
        <w:t>BellSoft</w:t>
      </w:r>
      <w:proofErr w:type="spellEnd"/>
      <w:r>
        <w:t xml:space="preserve">, </w:t>
      </w:r>
      <w:r w:rsidRPr="00FC38D9">
        <w:t>один из мировых лидеров</w:t>
      </w:r>
      <w:r>
        <w:t xml:space="preserve">, участвующих в проекте по созданию полностью совместимого комплекта разработки на </w:t>
      </w:r>
      <w:r>
        <w:rPr>
          <w:lang w:val="en-US"/>
        </w:rPr>
        <w:t>Java</w:t>
      </w:r>
      <w:r>
        <w:t xml:space="preserve"> с открытым исходным кодом</w:t>
      </w:r>
      <w:r w:rsidRPr="00FC38D9">
        <w:t xml:space="preserve"> </w:t>
      </w:r>
      <w:r>
        <w:t>(</w:t>
      </w:r>
      <w:proofErr w:type="spellStart"/>
      <w:r w:rsidRPr="00FC38D9">
        <w:t>OpenJDK</w:t>
      </w:r>
      <w:proofErr w:type="spellEnd"/>
      <w:r>
        <w:t>)</w:t>
      </w:r>
      <w:r w:rsidR="00F26981">
        <w:t>,</w:t>
      </w:r>
      <w:r>
        <w:t xml:space="preserve"> подтвердила совместимость своей прогрессивной среды исполнения </w:t>
      </w:r>
      <w:r>
        <w:rPr>
          <w:lang w:val="en-US"/>
        </w:rPr>
        <w:t>Java</w:t>
      </w:r>
      <w:r w:rsidRPr="00E54E7B">
        <w:t>-</w:t>
      </w:r>
      <w:r>
        <w:t xml:space="preserve">программ </w:t>
      </w:r>
      <w:proofErr w:type="spellStart"/>
      <w:r w:rsidRPr="003B5739">
        <w:t>Liberica</w:t>
      </w:r>
      <w:proofErr w:type="spellEnd"/>
      <w:r w:rsidRPr="003B5739">
        <w:t xml:space="preserve"> JDK Pro</w:t>
      </w:r>
      <w:r>
        <w:t xml:space="preserve"> с российским процес</w:t>
      </w:r>
      <w:r w:rsidRPr="005159CF">
        <w:t xml:space="preserve">сором </w:t>
      </w:r>
      <w:r w:rsidRPr="005159CF">
        <w:rPr>
          <w:lang w:val="en-US"/>
        </w:rPr>
        <w:t>Baikal</w:t>
      </w:r>
      <w:r w:rsidRPr="005159CF">
        <w:t>-</w:t>
      </w:r>
      <w:r w:rsidRPr="005159CF">
        <w:rPr>
          <w:lang w:val="en-US"/>
        </w:rPr>
        <w:t>M</w:t>
      </w:r>
      <w:r w:rsidRPr="005159CF">
        <w:t xml:space="preserve"> [</w:t>
      </w:r>
      <w:r w:rsidR="00C43983" w:rsidRPr="00C43983">
        <w:t>2</w:t>
      </w:r>
      <w:r w:rsidR="0083101E">
        <w:t>4</w:t>
      </w:r>
      <w:r w:rsidRPr="005159CF">
        <w:t>]. Согласно</w:t>
      </w:r>
      <w:r>
        <w:t xml:space="preserve"> официальному сайту разработчика</w:t>
      </w:r>
      <w:r w:rsidRPr="00FC38D9">
        <w:t xml:space="preserve">, </w:t>
      </w:r>
      <w:r>
        <w:t xml:space="preserve">были проведены испытания на отечественном оборудовании с российскими операционными системами семейства </w:t>
      </w:r>
      <w:r>
        <w:rPr>
          <w:lang w:val="en-US"/>
        </w:rPr>
        <w:t>Astra</w:t>
      </w:r>
      <w:r w:rsidRPr="00BF5EAC">
        <w:t xml:space="preserve"> </w:t>
      </w:r>
      <w:r>
        <w:rPr>
          <w:lang w:val="en-US"/>
        </w:rPr>
        <w:t>Linux</w:t>
      </w:r>
      <w:r>
        <w:t>, и т</w:t>
      </w:r>
      <w:r w:rsidRPr="00E54E7B">
        <w:t xml:space="preserve">естирование </w:t>
      </w:r>
      <w:r>
        <w:t>«</w:t>
      </w:r>
      <w:r w:rsidRPr="00E54E7B">
        <w:t xml:space="preserve">показало сопоставимую производительность </w:t>
      </w:r>
      <w:proofErr w:type="spellStart"/>
      <w:r w:rsidRPr="00E54E7B">
        <w:t>Baikal</w:t>
      </w:r>
      <w:proofErr w:type="spellEnd"/>
      <w:r w:rsidRPr="00E54E7B">
        <w:t>-M для Java-платформы</w:t>
      </w:r>
      <w:r>
        <w:t>»</w:t>
      </w:r>
      <w:r w:rsidRPr="00E54E7B">
        <w:t>.</w:t>
      </w:r>
      <w:r>
        <w:t xml:space="preserve"> Еще одна прогрессивная среда, разработанная компанией, </w:t>
      </w:r>
      <w:proofErr w:type="spellStart"/>
      <w:r w:rsidRPr="004B718D">
        <w:t>Axiom</w:t>
      </w:r>
      <w:proofErr w:type="spellEnd"/>
      <w:r w:rsidRPr="004B718D">
        <w:t xml:space="preserve"> JDK</w:t>
      </w:r>
      <w:r>
        <w:t>, также</w:t>
      </w:r>
      <w:r w:rsidRPr="004B718D">
        <w:t xml:space="preserve"> входит в реестр российского ПО Минцифры</w:t>
      </w:r>
      <w:r w:rsidR="00136E09" w:rsidRPr="00136E09">
        <w:t xml:space="preserve"> [2</w:t>
      </w:r>
      <w:r w:rsidR="0083101E">
        <w:t>5</w:t>
      </w:r>
      <w:r w:rsidR="00136E09" w:rsidRPr="00136E09">
        <w:t>]</w:t>
      </w:r>
      <w:r>
        <w:t>.</w:t>
      </w:r>
      <w:r w:rsidRPr="004B718D">
        <w:t xml:space="preserve"> </w:t>
      </w:r>
      <w:r>
        <w:t xml:space="preserve">Таким образом, программные продукты, реализованные на </w:t>
      </w:r>
      <w:r>
        <w:rPr>
          <w:lang w:val="en-US"/>
        </w:rPr>
        <w:t>Java</w:t>
      </w:r>
      <w:r>
        <w:t>, совместимы с российскими процессорами и операционными системами.</w:t>
      </w:r>
    </w:p>
    <w:p w14:paraId="6C6548F8" w14:textId="77C0A4DE" w:rsidR="00FE62E2" w:rsidRPr="0014368F" w:rsidRDefault="00DC6956" w:rsidP="00A80315">
      <w:r>
        <w:t xml:space="preserve">Еще одним преимуществом </w:t>
      </w:r>
      <w:r w:rsidR="00194248">
        <w:rPr>
          <w:lang w:val="en-US"/>
        </w:rPr>
        <w:t>Java</w:t>
      </w:r>
      <w:r w:rsidR="00194248" w:rsidRPr="00194248">
        <w:t xml:space="preserve"> </w:t>
      </w:r>
      <w:r w:rsidR="00194248">
        <w:t>можно назвать наличие большого количества фреймворков</w:t>
      </w:r>
      <w:r w:rsidR="00A80315">
        <w:t xml:space="preserve">, ускоряющих процесс разработки. </w:t>
      </w:r>
      <w:r w:rsidR="00FE62E2">
        <w:t xml:space="preserve">Для упрощения разработки серверной части был выбран фреймворк </w:t>
      </w:r>
      <w:r w:rsidR="00FE62E2" w:rsidRPr="00C76BF0">
        <w:rPr>
          <w:b/>
          <w:lang w:val="en-US"/>
        </w:rPr>
        <w:t>Spring</w:t>
      </w:r>
      <w:r w:rsidR="00FE62E2" w:rsidRPr="002B1254">
        <w:t>.</w:t>
      </w:r>
      <w:r w:rsidR="00CF5E71" w:rsidRPr="00CF5E71">
        <w:t xml:space="preserve"> Он предоставляет </w:t>
      </w:r>
      <w:r w:rsidR="00CF5E71" w:rsidRPr="00CF5E71">
        <w:lastRenderedPageBreak/>
        <w:t>всеобъемлющую инфраструктуру для разработки корпоративных приложений, обеспечивая высокую производительность, масштабируемость и безопасность.</w:t>
      </w:r>
      <w:r w:rsidR="00FE62E2" w:rsidRPr="002B1254">
        <w:t xml:space="preserve"> </w:t>
      </w:r>
      <w:r w:rsidR="00FE62E2">
        <w:t>Фреймворк имеет множество подключаемых модулей, которые упрощают процесс разработки</w:t>
      </w:r>
      <w:r w:rsidR="00911378" w:rsidRPr="00911378">
        <w:t xml:space="preserve"> </w:t>
      </w:r>
      <w:r w:rsidR="00911378" w:rsidRPr="00A95BEA">
        <w:t>[</w:t>
      </w:r>
      <w:r w:rsidR="00743FFD" w:rsidRPr="00316889">
        <w:t>2</w:t>
      </w:r>
      <w:r w:rsidR="0083101E">
        <w:t>6</w:t>
      </w:r>
      <w:r w:rsidR="00911378" w:rsidRPr="00A95BEA">
        <w:t>]</w:t>
      </w:r>
      <w:r w:rsidR="0014368F" w:rsidRPr="0014368F">
        <w:t xml:space="preserve">. </w:t>
      </w:r>
      <w:r w:rsidR="0014368F">
        <w:t xml:space="preserve">Например, </w:t>
      </w:r>
      <w:r w:rsidR="00F06783">
        <w:t>для реализации системы</w:t>
      </w:r>
      <w:r w:rsidR="001727C7">
        <w:t xml:space="preserve"> были выбраны следующие модули:</w:t>
      </w:r>
    </w:p>
    <w:p w14:paraId="7D9A74FC" w14:textId="78013D62" w:rsidR="0014368F" w:rsidRPr="0014368F" w:rsidRDefault="0014368F" w:rsidP="00186D0F">
      <w:pPr>
        <w:pStyle w:val="a8"/>
        <w:numPr>
          <w:ilvl w:val="0"/>
          <w:numId w:val="13"/>
        </w:numPr>
        <w:ind w:left="0" w:firstLine="709"/>
      </w:pPr>
      <w:r>
        <w:rPr>
          <w:lang w:val="en-US"/>
        </w:rPr>
        <w:t>Spring</w:t>
      </w:r>
      <w:r w:rsidRPr="001727C7">
        <w:t xml:space="preserve"> </w:t>
      </w:r>
      <w:r>
        <w:rPr>
          <w:lang w:val="en-US"/>
        </w:rPr>
        <w:t>Boot</w:t>
      </w:r>
      <w:r>
        <w:softHyphen/>
      </w:r>
      <w:r>
        <w:softHyphen/>
      </w:r>
      <w:r>
        <w:softHyphen/>
      </w:r>
      <w:r w:rsidRPr="001727C7">
        <w:t xml:space="preserve"> </w:t>
      </w:r>
      <w:r>
        <w:t>–</w:t>
      </w:r>
      <w:r w:rsidR="001727C7">
        <w:t xml:space="preserve"> и</w:t>
      </w:r>
      <w:r w:rsidR="001727C7" w:rsidRPr="001727C7">
        <w:t>нструмент для быстрого создания самостоятельных, готовых к производству приложений с минимальной настройкой</w:t>
      </w:r>
      <w:r w:rsidR="001E142A">
        <w:t>;</w:t>
      </w:r>
    </w:p>
    <w:p w14:paraId="04AD51C7" w14:textId="356CF1A3" w:rsidR="00FE62E2" w:rsidRDefault="00FE62E2" w:rsidP="00186D0F">
      <w:pPr>
        <w:pStyle w:val="a8"/>
        <w:numPr>
          <w:ilvl w:val="0"/>
          <w:numId w:val="13"/>
        </w:numPr>
        <w:ind w:left="0" w:firstLine="709"/>
      </w:pPr>
      <w:r w:rsidRPr="001332A5">
        <w:t>Spring</w:t>
      </w:r>
      <w:r w:rsidR="0014368F" w:rsidRPr="0014368F">
        <w:t xml:space="preserve"> </w:t>
      </w:r>
      <w:r w:rsidRPr="001332A5">
        <w:t>Data</w:t>
      </w:r>
      <w:r>
        <w:t xml:space="preserve"> предоставляет функционал, необходимый для работы с</w:t>
      </w:r>
      <w:r w:rsidR="009E24D0">
        <w:t xml:space="preserve"> реляционными и </w:t>
      </w:r>
      <w:proofErr w:type="spellStart"/>
      <w:r w:rsidR="00F31AF2" w:rsidRPr="00F31AF2">
        <w:t>нереляционны</w:t>
      </w:r>
      <w:r w:rsidR="00F31AF2">
        <w:t>ми</w:t>
      </w:r>
      <w:proofErr w:type="spellEnd"/>
      <w:r w:rsidR="00F31AF2" w:rsidRPr="00F31AF2">
        <w:t xml:space="preserve"> </w:t>
      </w:r>
      <w:r>
        <w:t>базами данных</w:t>
      </w:r>
      <w:r w:rsidR="001E142A">
        <w:t>;</w:t>
      </w:r>
    </w:p>
    <w:p w14:paraId="0826E031" w14:textId="730D24AA" w:rsidR="00FE62E2" w:rsidRPr="002103CA" w:rsidRDefault="00FE62E2" w:rsidP="00186D0F">
      <w:pPr>
        <w:pStyle w:val="a8"/>
        <w:numPr>
          <w:ilvl w:val="0"/>
          <w:numId w:val="13"/>
        </w:numPr>
        <w:ind w:left="0" w:firstLine="709"/>
      </w:pPr>
      <w:r>
        <w:rPr>
          <w:lang w:val="en-US"/>
        </w:rPr>
        <w:t>Spring</w:t>
      </w:r>
      <w:r w:rsidRPr="002103CA">
        <w:t xml:space="preserve"> </w:t>
      </w:r>
      <w:r w:rsidRPr="00F0695B">
        <w:rPr>
          <w:lang w:val="en-US"/>
        </w:rPr>
        <w:t>MVC</w:t>
      </w:r>
      <w:r w:rsidRPr="002103CA">
        <w:t xml:space="preserve"> – </w:t>
      </w:r>
      <w:r w:rsidR="00135CCB">
        <w:t>модуль,</w:t>
      </w:r>
      <w:r w:rsidRPr="002103CA">
        <w:t xml:space="preserve"> </w:t>
      </w:r>
      <w:r>
        <w:t>позволяющ</w:t>
      </w:r>
      <w:r w:rsidR="00135CCB">
        <w:t>ий</w:t>
      </w:r>
      <w:r>
        <w:t xml:space="preserve"> создавать веб-сервисы</w:t>
      </w:r>
      <w:r w:rsidR="00135CCB">
        <w:t xml:space="preserve">, </w:t>
      </w:r>
      <w:r w:rsidR="00135CCB" w:rsidRPr="00135CCB">
        <w:t xml:space="preserve">поддерживает </w:t>
      </w:r>
      <w:proofErr w:type="spellStart"/>
      <w:r w:rsidR="00135CCB" w:rsidRPr="00135CCB">
        <w:t>RESTful</w:t>
      </w:r>
      <w:proofErr w:type="spellEnd"/>
      <w:r w:rsidR="00135CCB" w:rsidRPr="00135CCB">
        <w:t xml:space="preserve"> архитектуру </w:t>
      </w:r>
      <w:r w:rsidR="00C10983" w:rsidRPr="00C10983">
        <w:t>[</w:t>
      </w:r>
      <w:r w:rsidR="004A5334">
        <w:t>2</w:t>
      </w:r>
      <w:r w:rsidR="0083101E">
        <w:t>7</w:t>
      </w:r>
      <w:r w:rsidR="00C10983" w:rsidRPr="00C10983">
        <w:t xml:space="preserve">] </w:t>
      </w:r>
      <w:r w:rsidR="00135CCB" w:rsidRPr="00135CCB">
        <w:t>и интеграцию с другими веб-технологиями</w:t>
      </w:r>
      <w:r w:rsidR="001E142A">
        <w:t>;</w:t>
      </w:r>
    </w:p>
    <w:p w14:paraId="5673614F" w14:textId="069FD651" w:rsidR="00FE62E2" w:rsidRDefault="00FE62E2" w:rsidP="00186D0F">
      <w:pPr>
        <w:pStyle w:val="a8"/>
        <w:numPr>
          <w:ilvl w:val="0"/>
          <w:numId w:val="13"/>
        </w:numPr>
        <w:ind w:left="0" w:firstLine="709"/>
      </w:pPr>
      <w:r w:rsidRPr="001332A5">
        <w:t>Spring Security</w:t>
      </w:r>
      <w:r>
        <w:t xml:space="preserve"> позволяет создавать конфигурации для установки настроек безопасности веб-приложения</w:t>
      </w:r>
      <w:r w:rsidR="00B852BA">
        <w:t>, реализации аутентификации и авторизации</w:t>
      </w:r>
      <w:r>
        <w:t>.</w:t>
      </w:r>
    </w:p>
    <w:p w14:paraId="3CED9CFF" w14:textId="5B142CD6" w:rsidR="004855C4" w:rsidRDefault="002E0B0B" w:rsidP="004855C4">
      <w:r>
        <w:t>Существуют также довольно много</w:t>
      </w:r>
      <w:r w:rsidR="0062143A">
        <w:t xml:space="preserve"> других</w:t>
      </w:r>
      <w:r>
        <w:t xml:space="preserve"> фреймворков для разработки серверной части системы на </w:t>
      </w:r>
      <w:r>
        <w:rPr>
          <w:lang w:val="en-US"/>
        </w:rPr>
        <w:t>Java</w:t>
      </w:r>
      <w:r w:rsidRPr="002E0B0B">
        <w:t>.</w:t>
      </w:r>
      <w:r>
        <w:t xml:space="preserve"> Из известных можно назвать</w:t>
      </w:r>
      <w:r w:rsidR="00AF3C75">
        <w:t xml:space="preserve"> платформу</w:t>
      </w:r>
      <w:r>
        <w:t xml:space="preserve"> </w:t>
      </w:r>
      <w:r w:rsidRPr="002E0B0B">
        <w:t>Java EE (</w:t>
      </w:r>
      <w:proofErr w:type="spellStart"/>
      <w:r w:rsidRPr="002E0B0B">
        <w:t>Jakarta</w:t>
      </w:r>
      <w:proofErr w:type="spellEnd"/>
      <w:r w:rsidRPr="002E0B0B">
        <w:t xml:space="preserve"> EE)</w:t>
      </w:r>
      <w:r>
        <w:t xml:space="preserve">, </w:t>
      </w:r>
      <w:proofErr w:type="spellStart"/>
      <w:r w:rsidRPr="002E0B0B">
        <w:t>Micronaut</w:t>
      </w:r>
      <w:proofErr w:type="spellEnd"/>
      <w:r>
        <w:t xml:space="preserve"> и </w:t>
      </w:r>
      <w:proofErr w:type="spellStart"/>
      <w:r>
        <w:rPr>
          <w:lang w:val="en-US"/>
        </w:rPr>
        <w:t>Quarkus</w:t>
      </w:r>
      <w:proofErr w:type="spellEnd"/>
      <w:r w:rsidRPr="002E0B0B">
        <w:t>.</w:t>
      </w:r>
      <w:r w:rsidR="00AF3C75">
        <w:t xml:space="preserve"> Рассмотрим их преимущества и недостатки.</w:t>
      </w:r>
    </w:p>
    <w:p w14:paraId="1EC1CF39" w14:textId="48C89652" w:rsidR="002E0B0B" w:rsidRDefault="002E0B0B" w:rsidP="00AF3C75">
      <w:r w:rsidRPr="00AF3C75">
        <w:rPr>
          <w:lang w:val="en-US"/>
        </w:rPr>
        <w:t>Java</w:t>
      </w:r>
      <w:r w:rsidRPr="00AF3C75">
        <w:t xml:space="preserve"> </w:t>
      </w:r>
      <w:r w:rsidRPr="00AF3C75">
        <w:rPr>
          <w:lang w:val="en-US"/>
        </w:rPr>
        <w:t>EE</w:t>
      </w:r>
      <w:r w:rsidRPr="00AF3C75">
        <w:t xml:space="preserve"> (</w:t>
      </w:r>
      <w:r w:rsidRPr="00AF3C75">
        <w:rPr>
          <w:lang w:val="en-US"/>
        </w:rPr>
        <w:t>Jakarta</w:t>
      </w:r>
      <w:r w:rsidRPr="00AF3C75">
        <w:t xml:space="preserve"> </w:t>
      </w:r>
      <w:r w:rsidRPr="00AF3C75">
        <w:rPr>
          <w:lang w:val="en-US"/>
        </w:rPr>
        <w:t>EE</w:t>
      </w:r>
      <w:r w:rsidRPr="00AF3C75">
        <w:t>)</w:t>
      </w:r>
      <w:r w:rsidR="00AF3C75" w:rsidRPr="00AF3C75">
        <w:t xml:space="preserve"> </w:t>
      </w:r>
      <w:r w:rsidR="00AF3C75">
        <w:t>имеет следующие преимущества:</w:t>
      </w:r>
    </w:p>
    <w:p w14:paraId="0C378B56" w14:textId="696678B8" w:rsidR="002E0B0B" w:rsidRDefault="00AF3C75" w:rsidP="00186D0F">
      <w:pPr>
        <w:pStyle w:val="a8"/>
        <w:numPr>
          <w:ilvl w:val="0"/>
          <w:numId w:val="28"/>
        </w:numPr>
        <w:ind w:left="0" w:firstLine="709"/>
      </w:pPr>
      <w:r>
        <w:t>с</w:t>
      </w:r>
      <w:r w:rsidR="002E0B0B">
        <w:t xml:space="preserve">тандартность: </w:t>
      </w:r>
      <w:r>
        <w:t>я</w:t>
      </w:r>
      <w:r w:rsidR="002E0B0B">
        <w:t>вляется промышленным стандартом для корпоративных приложений, широко поддерживается на уровне серверов приложений</w:t>
      </w:r>
      <w:r w:rsidRPr="00AF3C75">
        <w:t>;</w:t>
      </w:r>
    </w:p>
    <w:p w14:paraId="49E91C9C" w14:textId="419A08EF" w:rsidR="002E0B0B" w:rsidRDefault="00AF3C75" w:rsidP="00186D0F">
      <w:pPr>
        <w:pStyle w:val="a8"/>
        <w:numPr>
          <w:ilvl w:val="0"/>
          <w:numId w:val="28"/>
        </w:numPr>
        <w:ind w:left="0" w:firstLine="709"/>
      </w:pPr>
      <w:r>
        <w:t>м</w:t>
      </w:r>
      <w:r w:rsidR="002E0B0B">
        <w:t>асштабируемость:</w:t>
      </w:r>
      <w:r>
        <w:t xml:space="preserve"> х</w:t>
      </w:r>
      <w:r w:rsidR="002E0B0B">
        <w:t>орошо подходит для крупных корпоративных приложений</w:t>
      </w:r>
      <w:r w:rsidRPr="00AF3C75">
        <w:t>;</w:t>
      </w:r>
    </w:p>
    <w:p w14:paraId="0EFB799F" w14:textId="2880A99A" w:rsidR="002E0B0B" w:rsidRDefault="00AF3C75" w:rsidP="00186D0F">
      <w:pPr>
        <w:pStyle w:val="a8"/>
        <w:numPr>
          <w:ilvl w:val="0"/>
          <w:numId w:val="28"/>
        </w:numPr>
        <w:ind w:left="0" w:firstLine="709"/>
      </w:pPr>
      <w:r>
        <w:t>и</w:t>
      </w:r>
      <w:r w:rsidR="002E0B0B">
        <w:t xml:space="preserve">нтеграция: </w:t>
      </w:r>
      <w:r>
        <w:rPr>
          <w:lang w:val="en-US"/>
        </w:rPr>
        <w:t>Java</w:t>
      </w:r>
      <w:r w:rsidRPr="00AF3C75">
        <w:t xml:space="preserve"> </w:t>
      </w:r>
      <w:r>
        <w:rPr>
          <w:lang w:val="en-US"/>
        </w:rPr>
        <w:t>EE</w:t>
      </w:r>
      <w:r w:rsidRPr="00AF3C75">
        <w:t xml:space="preserve"> </w:t>
      </w:r>
      <w:r>
        <w:t>п</w:t>
      </w:r>
      <w:r w:rsidR="002E0B0B">
        <w:t>редоставляет стандартизированные API для интеграции с базами данных, серверами сообщений и другими сервисами.</w:t>
      </w:r>
    </w:p>
    <w:p w14:paraId="256AA23E" w14:textId="7D3FC291" w:rsidR="002E0B0B" w:rsidRDefault="004167B1" w:rsidP="00F77BDE">
      <w:r>
        <w:t xml:space="preserve">Тем не менее, </w:t>
      </w:r>
      <w:r>
        <w:rPr>
          <w:lang w:val="en-US"/>
        </w:rPr>
        <w:t>Java</w:t>
      </w:r>
      <w:r w:rsidRPr="004167B1">
        <w:t xml:space="preserve"> </w:t>
      </w:r>
      <w:r>
        <w:rPr>
          <w:lang w:val="en-US"/>
        </w:rPr>
        <w:t>EE</w:t>
      </w:r>
      <w:r w:rsidRPr="004167B1">
        <w:t xml:space="preserve"> </w:t>
      </w:r>
      <w:r>
        <w:t>б</w:t>
      </w:r>
      <w:r w:rsidR="002E0B0B">
        <w:t>олее сложен в настройке и разработке по сравнению с Spring</w:t>
      </w:r>
      <w:r>
        <w:t xml:space="preserve">, а также </w:t>
      </w:r>
      <w:r w:rsidR="00F77BDE">
        <w:t>его обновления и исправления выходят гораздо реже</w:t>
      </w:r>
      <w:r w:rsidR="002E0B0B">
        <w:t>.</w:t>
      </w:r>
    </w:p>
    <w:p w14:paraId="62786AB4" w14:textId="5E96972D" w:rsidR="002E0B0B" w:rsidRDefault="002E0B0B" w:rsidP="00F77BDE">
      <w:proofErr w:type="spellStart"/>
      <w:r>
        <w:lastRenderedPageBreak/>
        <w:t>Micronaut</w:t>
      </w:r>
      <w:proofErr w:type="spellEnd"/>
      <w:r w:rsidR="00F77BDE">
        <w:t xml:space="preserve"> и</w:t>
      </w:r>
      <w:r>
        <w:t>значально разработан для микросервисов, обладает быстрой загрузкой и малым потреблением памяти.</w:t>
      </w:r>
      <w:r w:rsidR="00F77BDE">
        <w:t xml:space="preserve"> Он п</w:t>
      </w:r>
      <w:r>
        <w:t>редоставляет встроенную поддержку для облачных технологий и контейнеров</w:t>
      </w:r>
      <w:r w:rsidR="00F77BDE">
        <w:t xml:space="preserve"> и п</w:t>
      </w:r>
      <w:r>
        <w:t xml:space="preserve">озволяет создавать как серверные, так и </w:t>
      </w:r>
      <w:proofErr w:type="spellStart"/>
      <w:r>
        <w:t>бессерверные</w:t>
      </w:r>
      <w:proofErr w:type="spellEnd"/>
      <w:r>
        <w:t xml:space="preserve"> приложения.</w:t>
      </w:r>
    </w:p>
    <w:p w14:paraId="386915D4" w14:textId="77C3B2AA" w:rsidR="002E0B0B" w:rsidRDefault="00150DFD" w:rsidP="00150DFD">
      <w:r>
        <w:t xml:space="preserve">Главными недостатками </w:t>
      </w:r>
      <w:proofErr w:type="spellStart"/>
      <w:r>
        <w:t>Micronaut</w:t>
      </w:r>
      <w:proofErr w:type="spellEnd"/>
      <w:r>
        <w:t xml:space="preserve"> можно назвать его новизну, потому что</w:t>
      </w:r>
      <w:r w:rsidR="002E0B0B">
        <w:t xml:space="preserve"> меньше</w:t>
      </w:r>
      <w:r>
        <w:t xml:space="preserve"> на данный момент присутствует крайне мало</w:t>
      </w:r>
      <w:r w:rsidR="002E0B0B">
        <w:t xml:space="preserve"> ресурсов и примеров </w:t>
      </w:r>
      <w:r>
        <w:t xml:space="preserve">использования </w:t>
      </w:r>
      <w:r w:rsidR="002E0B0B">
        <w:t>по сравнению с Spring.</w:t>
      </w:r>
      <w:r>
        <w:t xml:space="preserve"> Также у него присутствует</w:t>
      </w:r>
      <w:r w:rsidR="002E0B0B">
        <w:t xml:space="preserve"> </w:t>
      </w:r>
      <w:r>
        <w:t>м</w:t>
      </w:r>
      <w:r w:rsidR="002E0B0B">
        <w:t xml:space="preserve">еньшее сообщество и </w:t>
      </w:r>
      <w:r>
        <w:t>соответственно более слабая поддержка</w:t>
      </w:r>
      <w:r w:rsidR="002E0B0B">
        <w:t>.</w:t>
      </w:r>
    </w:p>
    <w:p w14:paraId="6F2D9BB7" w14:textId="464EBBB7" w:rsidR="002E0B0B" w:rsidRDefault="002E0B0B" w:rsidP="002E0B0B">
      <w:proofErr w:type="spellStart"/>
      <w:r>
        <w:t>Quarkus</w:t>
      </w:r>
      <w:proofErr w:type="spellEnd"/>
      <w:r w:rsidR="00B13A3F">
        <w:t xml:space="preserve">, как и </w:t>
      </w:r>
      <w:proofErr w:type="spellStart"/>
      <w:r w:rsidR="00B13A3F">
        <w:t>Micronaut</w:t>
      </w:r>
      <w:proofErr w:type="spellEnd"/>
      <w:r w:rsidR="00B13A3F">
        <w:t>, также специализируется на микросервисах, поэтому о</w:t>
      </w:r>
      <w:r w:rsidR="00B13A3F" w:rsidRPr="00B13A3F">
        <w:t xml:space="preserve">птимизирован для контейнеров и </w:t>
      </w:r>
      <w:proofErr w:type="spellStart"/>
      <w:r w:rsidR="00B13A3F" w:rsidRPr="00B13A3F">
        <w:t>Kubernetes</w:t>
      </w:r>
      <w:proofErr w:type="spellEnd"/>
      <w:r w:rsidR="00B13A3F">
        <w:t xml:space="preserve"> и</w:t>
      </w:r>
      <w:r w:rsidR="00B13A3F" w:rsidRPr="00B13A3F">
        <w:t xml:space="preserve"> идеален для облачных сред.</w:t>
      </w:r>
      <w:r w:rsidR="00B13A3F">
        <w:t xml:space="preserve"> Среди преимуществ отмечается высокая производительность, быстрый старт, малое потребление ресурсов, а также п</w:t>
      </w:r>
      <w:r>
        <w:t>оддерж</w:t>
      </w:r>
      <w:r w:rsidR="00B13A3F">
        <w:t>ка</w:t>
      </w:r>
      <w:r>
        <w:t xml:space="preserve"> </w:t>
      </w:r>
      <w:proofErr w:type="spellStart"/>
      <w:r>
        <w:t>GraalVM</w:t>
      </w:r>
      <w:proofErr w:type="spellEnd"/>
      <w:r>
        <w:t xml:space="preserve"> для создания нативных образов, что ускоряет запуск и снижает использование памяти.</w:t>
      </w:r>
    </w:p>
    <w:p w14:paraId="4F233702" w14:textId="2BFD7245" w:rsidR="002E0B0B" w:rsidRDefault="006A79BB" w:rsidP="00B04EDF">
      <w:r>
        <w:t xml:space="preserve">Недостатки </w:t>
      </w:r>
      <w:proofErr w:type="spellStart"/>
      <w:r>
        <w:t>Quarkus</w:t>
      </w:r>
      <w:proofErr w:type="spellEnd"/>
      <w:r>
        <w:t xml:space="preserve"> также схожи с </w:t>
      </w:r>
      <w:proofErr w:type="spellStart"/>
      <w:r>
        <w:t>Micronaut</w:t>
      </w:r>
      <w:proofErr w:type="spellEnd"/>
      <w:r>
        <w:t>.</w:t>
      </w:r>
      <w:r w:rsidR="002E0B0B">
        <w:t xml:space="preserve"> </w:t>
      </w:r>
      <w:r>
        <w:t>Это о</w:t>
      </w:r>
      <w:r w:rsidR="002E0B0B">
        <w:t>тносительно новый фреймворк,</w:t>
      </w:r>
      <w:r>
        <w:t xml:space="preserve"> из чего следует</w:t>
      </w:r>
      <w:r w:rsidR="002E0B0B">
        <w:t xml:space="preserve"> </w:t>
      </w:r>
      <w:r>
        <w:t xml:space="preserve">малое количество </w:t>
      </w:r>
      <w:r w:rsidR="002E0B0B">
        <w:t>примеров и документации</w:t>
      </w:r>
      <w:r w:rsidR="005066FD">
        <w:t>, а также</w:t>
      </w:r>
      <w:r w:rsidR="00B04EDF">
        <w:t xml:space="preserve"> м</w:t>
      </w:r>
      <w:r w:rsidR="002E0B0B">
        <w:t>еньшее сообщество по сравнению с Spring.</w:t>
      </w:r>
    </w:p>
    <w:p w14:paraId="4D49FAAC" w14:textId="23F65655" w:rsidR="002E0B0B" w:rsidRPr="002E0B0B" w:rsidRDefault="00F26944" w:rsidP="00456B29">
      <w:r>
        <w:t xml:space="preserve">Соответственно для создания экосистемы здоровья человека </w:t>
      </w:r>
      <w:r>
        <w:rPr>
          <w:lang w:val="en-US"/>
        </w:rPr>
        <w:t>Spring</w:t>
      </w:r>
      <w:r w:rsidRPr="00F26944">
        <w:t xml:space="preserve"> </w:t>
      </w:r>
      <w:r w:rsidR="0073003A">
        <w:t>–</w:t>
      </w:r>
      <w:r>
        <w:t>более оптимальны</w:t>
      </w:r>
      <w:r w:rsidR="0073003A">
        <w:t>й</w:t>
      </w:r>
      <w:r>
        <w:t xml:space="preserve"> вариант </w:t>
      </w:r>
      <w:r>
        <w:rPr>
          <w:lang w:val="en-US"/>
        </w:rPr>
        <w:t>Java</w:t>
      </w:r>
      <w:r w:rsidRPr="00F26944">
        <w:t>-</w:t>
      </w:r>
      <w:r>
        <w:t>фреймворка для создания серверной части системы:</w:t>
      </w:r>
      <w:r w:rsidR="00B804C4" w:rsidRPr="00B804C4">
        <w:t xml:space="preserve"> </w:t>
      </w:r>
      <w:r w:rsidR="00B804C4">
        <w:t xml:space="preserve">он является </w:t>
      </w:r>
      <w:r w:rsidR="002E0B0B">
        <w:t xml:space="preserve">зрелым и проверенным временем </w:t>
      </w:r>
      <w:r w:rsidR="00261528">
        <w:t xml:space="preserve">средством </w:t>
      </w:r>
      <w:r w:rsidR="002E0B0B">
        <w:t>с многолетним опытом использования в промышленност</w:t>
      </w:r>
      <w:r w:rsidR="00456B29">
        <w:t>и, а также предлагает большое количество поддерживаемых и развивающихся модулей</w:t>
      </w:r>
      <w:r w:rsidR="009431C7">
        <w:t xml:space="preserve">, которые </w:t>
      </w:r>
      <w:r w:rsidR="002E0B0B">
        <w:t>предоставляют обширные возможности для создания и управления</w:t>
      </w:r>
      <w:r w:rsidR="009431C7">
        <w:t xml:space="preserve"> систем</w:t>
      </w:r>
      <w:r w:rsidR="00FA7C08">
        <w:t>ами</w:t>
      </w:r>
      <w:r w:rsidR="009431C7">
        <w:t>.</w:t>
      </w:r>
    </w:p>
    <w:p w14:paraId="7FB33FBA" w14:textId="45099E4E" w:rsidR="001F0C53" w:rsidRPr="00573A67" w:rsidRDefault="00FE62E2" w:rsidP="001F0C53">
      <w:r>
        <w:t xml:space="preserve">Фреймворк </w:t>
      </w:r>
      <w:r>
        <w:rPr>
          <w:lang w:val="en-US"/>
        </w:rPr>
        <w:t>Spring</w:t>
      </w:r>
      <w:r w:rsidRPr="00911B30">
        <w:t xml:space="preserve"> </w:t>
      </w:r>
      <w:r>
        <w:t xml:space="preserve">также поддерживает множество библиотек для преобразования форматов данных. Одна из таких библиотек – </w:t>
      </w:r>
      <w:r w:rsidRPr="00630479">
        <w:rPr>
          <w:b/>
          <w:lang w:val="en-US"/>
        </w:rPr>
        <w:t>Jackson</w:t>
      </w:r>
      <w:r w:rsidRPr="00B6673F">
        <w:t xml:space="preserve">, </w:t>
      </w:r>
      <w:r>
        <w:t xml:space="preserve">предназначенная для работы с форматом </w:t>
      </w:r>
      <w:r>
        <w:rPr>
          <w:lang w:val="en-US"/>
        </w:rPr>
        <w:t>JSON</w:t>
      </w:r>
      <w:r w:rsidRPr="00B6673F">
        <w:t>.</w:t>
      </w:r>
      <w:r w:rsidRPr="005103AF">
        <w:t xml:space="preserve"> </w:t>
      </w:r>
      <w:r>
        <w:t>Использование библиотеки позволяет реализовать конвертацию данных для их передачи между клиентом и сервером.</w:t>
      </w:r>
      <w:r w:rsidR="00573A67">
        <w:t xml:space="preserve"> Популярность библиотеки гарантирует ее долговременную поддержку, </w:t>
      </w:r>
      <w:r w:rsidR="00075438">
        <w:t>оперативное исправление недостатков путем выпуска патч-версий</w:t>
      </w:r>
      <w:r w:rsidR="00C57097">
        <w:t xml:space="preserve">, а также наличие обширной документации, примеров написания кода и </w:t>
      </w:r>
      <w:r w:rsidR="003B08E9">
        <w:t>активного</w:t>
      </w:r>
      <w:r w:rsidR="00F952CC">
        <w:t xml:space="preserve"> профессионального</w:t>
      </w:r>
      <w:r w:rsidR="003B08E9">
        <w:t xml:space="preserve"> сообщества.</w:t>
      </w:r>
    </w:p>
    <w:p w14:paraId="1DB681A5" w14:textId="31918896" w:rsidR="001F0C53" w:rsidRDefault="00CC792F" w:rsidP="001F0C53">
      <w:r>
        <w:lastRenderedPageBreak/>
        <w:t xml:space="preserve">Для сокращения времени написания </w:t>
      </w:r>
      <w:r w:rsidR="00301B1E">
        <w:t xml:space="preserve">шаблонного кода, например, при </w:t>
      </w:r>
      <w:r w:rsidR="00342378">
        <w:t>добавлении</w:t>
      </w:r>
      <w:r w:rsidR="00301B1E">
        <w:t xml:space="preserve"> методов получения и установки значений </w:t>
      </w:r>
      <w:r w:rsidR="00342378">
        <w:t xml:space="preserve">в объектах-сущностях, </w:t>
      </w:r>
      <w:r w:rsidR="00E75637">
        <w:t xml:space="preserve">предлагается использовать проект </w:t>
      </w:r>
      <w:r w:rsidR="00E75637" w:rsidRPr="00E75637">
        <w:rPr>
          <w:b/>
          <w:bCs/>
          <w:lang w:val="en-US"/>
        </w:rPr>
        <w:t>Lombok</w:t>
      </w:r>
      <w:r w:rsidR="00E75637" w:rsidRPr="00E75637">
        <w:t>. Данная</w:t>
      </w:r>
      <w:r w:rsidR="00E75637">
        <w:t xml:space="preserve"> библиотека основана на аннотациях</w:t>
      </w:r>
      <w:r w:rsidR="00E31480">
        <w:t xml:space="preserve"> и предоставляет возможность автоматической генерации стандартных методов </w:t>
      </w:r>
      <w:r w:rsidR="00231E2A">
        <w:t xml:space="preserve">для указанных сущностей во время компиляции приложения. </w:t>
      </w:r>
      <w:r w:rsidR="00EA70B6">
        <w:t>Это снижает вероятность случайной ошибки или опечатки</w:t>
      </w:r>
      <w:r w:rsidR="00127761">
        <w:t xml:space="preserve"> при написании базовых элементов</w:t>
      </w:r>
      <w:r w:rsidR="00EA70B6">
        <w:t xml:space="preserve"> и позволяет разработчику сосредоточиться на реализации более сложного функционала приложения.</w:t>
      </w:r>
    </w:p>
    <w:p w14:paraId="5E0D6B9E" w14:textId="0F49B342" w:rsidR="000566FB" w:rsidRDefault="00006A4B" w:rsidP="000566FB">
      <w:r>
        <w:t xml:space="preserve">Со стороны сервера системы необходимо выполнять запросы к внешним </w:t>
      </w:r>
      <w:r w:rsidR="00564FA4">
        <w:rPr>
          <w:lang w:val="en-US"/>
        </w:rPr>
        <w:t>API</w:t>
      </w:r>
      <w:r>
        <w:t xml:space="preserve">. </w:t>
      </w:r>
      <w:r w:rsidR="0062715F">
        <w:t>На рынке существует довольно много различных имплементаций библиотек</w:t>
      </w:r>
      <w:r w:rsidR="001F721F">
        <w:t>, реализующи</w:t>
      </w:r>
      <w:r w:rsidR="00573829">
        <w:t>х</w:t>
      </w:r>
      <w:r w:rsidR="001F721F">
        <w:t xml:space="preserve"> данный функционал согласно общепринятым стандартам.</w:t>
      </w:r>
      <w:r w:rsidR="00E43407" w:rsidRPr="00E43407">
        <w:t xml:space="preserve"> </w:t>
      </w:r>
      <w:r w:rsidR="00E43407">
        <w:t>Часто для работы с сетью</w:t>
      </w:r>
      <w:r w:rsidR="005B3593">
        <w:t xml:space="preserve"> в веб- и </w:t>
      </w:r>
      <w:r w:rsidR="005B3593">
        <w:rPr>
          <w:lang w:val="en-US"/>
        </w:rPr>
        <w:t>Android</w:t>
      </w:r>
      <w:r w:rsidR="005B3593" w:rsidRPr="005B3593">
        <w:t>-</w:t>
      </w:r>
      <w:r w:rsidR="005B3593">
        <w:t>разработке</w:t>
      </w:r>
      <w:r w:rsidR="00E43407">
        <w:t xml:space="preserve"> используется связка</w:t>
      </w:r>
      <w:r>
        <w:t xml:space="preserve"> </w:t>
      </w:r>
      <w:r w:rsidR="00E43407">
        <w:t xml:space="preserve">двух библиотек: </w:t>
      </w:r>
      <w:proofErr w:type="spellStart"/>
      <w:r w:rsidR="000566FB">
        <w:t>Retrofit</w:t>
      </w:r>
      <w:proofErr w:type="spellEnd"/>
      <w:r w:rsidR="000566FB">
        <w:t xml:space="preserve"> и </w:t>
      </w:r>
      <w:proofErr w:type="spellStart"/>
      <w:r w:rsidR="000566FB">
        <w:t>OkHttp</w:t>
      </w:r>
      <w:proofErr w:type="spellEnd"/>
      <w:r w:rsidR="001E0822" w:rsidRPr="001E0822">
        <w:t xml:space="preserve"> [2</w:t>
      </w:r>
      <w:r w:rsidR="0083101E">
        <w:t>8</w:t>
      </w:r>
      <w:r w:rsidR="001E0822" w:rsidRPr="001E0822">
        <w:t>]</w:t>
      </w:r>
      <w:r w:rsidR="000566FB">
        <w:t>.</w:t>
      </w:r>
    </w:p>
    <w:p w14:paraId="329E1320" w14:textId="4C00A125" w:rsidR="000566FB" w:rsidRPr="005F0419" w:rsidRDefault="000566FB" w:rsidP="000566FB">
      <w:proofErr w:type="spellStart"/>
      <w:r w:rsidRPr="005B3593">
        <w:rPr>
          <w:b/>
          <w:bCs/>
        </w:rPr>
        <w:t>OkHttp</w:t>
      </w:r>
      <w:proofErr w:type="spellEnd"/>
      <w:r>
        <w:t xml:space="preserve"> </w:t>
      </w:r>
      <w:r w:rsidR="005B3593">
        <w:rPr>
          <w:rFonts w:cs="Times New Roman"/>
          <w:b/>
          <w:szCs w:val="28"/>
        </w:rPr>
        <w:t>–</w:t>
      </w:r>
      <w:r>
        <w:t xml:space="preserve"> это клиентск</w:t>
      </w:r>
      <w:r w:rsidR="005B3593">
        <w:t>ая</w:t>
      </w:r>
      <w:r>
        <w:t xml:space="preserve"> библиотека для работы с HTTP и HTTP/2 протоколами. Она предоставляет простой, но мощный API для отправки и получения данных по сети. </w:t>
      </w:r>
      <w:proofErr w:type="spellStart"/>
      <w:r>
        <w:t>OkHttp</w:t>
      </w:r>
      <w:proofErr w:type="spellEnd"/>
      <w:r>
        <w:t xml:space="preserve"> обладает высокой производительностью, поддерживает современные стандарты HTTP, включая HTTP/2 и </w:t>
      </w:r>
      <w:proofErr w:type="spellStart"/>
      <w:r>
        <w:t>WebSocket</w:t>
      </w:r>
      <w:proofErr w:type="spellEnd"/>
      <w:r>
        <w:t xml:space="preserve">. Он имеет гибкие настройки для работы с кешированием, </w:t>
      </w:r>
      <w:proofErr w:type="spellStart"/>
      <w:r>
        <w:t>интерсепторами</w:t>
      </w:r>
      <w:proofErr w:type="spellEnd"/>
      <w:r>
        <w:t xml:space="preserve"> и обработкой ошибок, что делает его отличным выбором для разработки веб-приложений на Spring.</w:t>
      </w:r>
    </w:p>
    <w:p w14:paraId="59A2940D" w14:textId="381EC243" w:rsidR="000566FB" w:rsidRPr="00F6539A" w:rsidRDefault="000566FB" w:rsidP="000566FB">
      <w:r>
        <w:t xml:space="preserve"> </w:t>
      </w:r>
      <w:proofErr w:type="spellStart"/>
      <w:r w:rsidRPr="005B3593">
        <w:rPr>
          <w:b/>
          <w:bCs/>
        </w:rPr>
        <w:t>Retrofit</w:t>
      </w:r>
      <w:proofErr w:type="spellEnd"/>
      <w:r>
        <w:t xml:space="preserve"> </w:t>
      </w:r>
      <w:r w:rsidR="005B3593">
        <w:rPr>
          <w:rFonts w:cs="Times New Roman"/>
          <w:b/>
          <w:szCs w:val="28"/>
        </w:rPr>
        <w:t>–</w:t>
      </w:r>
      <w:r w:rsidR="00715CA8">
        <w:t xml:space="preserve"> </w:t>
      </w:r>
      <w:r>
        <w:t xml:space="preserve">библиотека, которая позволяет легко преобразовывать HTTP API в Java интерфейсы. Она обеспечивает удобное и эффективное взаимодействие с веб-службами через HTTP. </w:t>
      </w:r>
      <w:proofErr w:type="spellStart"/>
      <w:r>
        <w:t>Retrofit</w:t>
      </w:r>
      <w:proofErr w:type="spellEnd"/>
      <w:r>
        <w:t xml:space="preserve"> предоставляет декларативный и удобный способ описания API, используя аннотации Java. Он хорошо</w:t>
      </w:r>
      <w:r w:rsidR="00F6539A">
        <w:t xml:space="preserve"> интегрируется</w:t>
      </w:r>
      <w:r>
        <w:t xml:space="preserve"> с </w:t>
      </w:r>
      <w:proofErr w:type="spellStart"/>
      <w:r>
        <w:t>OkHttp</w:t>
      </w:r>
      <w:proofErr w:type="spellEnd"/>
      <w:r>
        <w:t>, что обеспечивает высокую производительность и гибкость при работе с сетью в приложении</w:t>
      </w:r>
      <w:r w:rsidR="00FA1D42">
        <w:t xml:space="preserve"> и удобство при разработке</w:t>
      </w:r>
      <w:r>
        <w:t>.</w:t>
      </w:r>
    </w:p>
    <w:p w14:paraId="75D174B0" w14:textId="6C62FC3C" w:rsidR="000566FB" w:rsidRPr="00F7162D" w:rsidRDefault="00F7162D" w:rsidP="000566FB">
      <w:r>
        <w:t>При совместном использовании</w:t>
      </w:r>
      <w:r w:rsidR="000566FB">
        <w:t xml:space="preserve"> </w:t>
      </w:r>
      <w:proofErr w:type="spellStart"/>
      <w:r w:rsidR="000566FB">
        <w:t>OkHttp</w:t>
      </w:r>
      <w:proofErr w:type="spellEnd"/>
      <w:r w:rsidR="000566FB">
        <w:t xml:space="preserve"> и </w:t>
      </w:r>
      <w:proofErr w:type="spellStart"/>
      <w:r w:rsidR="000566FB">
        <w:t>Retrofit</w:t>
      </w:r>
      <w:proofErr w:type="spellEnd"/>
      <w:r w:rsidR="000566FB">
        <w:t xml:space="preserve"> для разработки веб-приложений на Spring </w:t>
      </w:r>
      <w:r>
        <w:t>можно обратить внимания на следующие преимущества</w:t>
      </w:r>
      <w:r w:rsidR="000566FB">
        <w:t>:</w:t>
      </w:r>
    </w:p>
    <w:p w14:paraId="7F7680D7" w14:textId="2891B824" w:rsidR="000566FB" w:rsidRDefault="001E142A" w:rsidP="00186D0F">
      <w:pPr>
        <w:pStyle w:val="a8"/>
        <w:numPr>
          <w:ilvl w:val="0"/>
          <w:numId w:val="12"/>
        </w:numPr>
        <w:ind w:left="0" w:firstLine="709"/>
      </w:pPr>
      <w:r>
        <w:lastRenderedPageBreak/>
        <w:t>п</w:t>
      </w:r>
      <w:r w:rsidR="000566FB">
        <w:t>ростота в использовании и интеграции с Spring Framework</w:t>
      </w:r>
      <w:r w:rsidRPr="001E142A">
        <w:t>;</w:t>
      </w:r>
    </w:p>
    <w:p w14:paraId="0039B085" w14:textId="50EF7755" w:rsidR="000566FB" w:rsidRDefault="001E142A" w:rsidP="00186D0F">
      <w:pPr>
        <w:pStyle w:val="a8"/>
        <w:numPr>
          <w:ilvl w:val="0"/>
          <w:numId w:val="12"/>
        </w:numPr>
        <w:ind w:left="0" w:firstLine="709"/>
      </w:pPr>
      <w:r>
        <w:t>в</w:t>
      </w:r>
      <w:r w:rsidR="000566FB">
        <w:t>ысокая производительность и эффективность при работе с сетью</w:t>
      </w:r>
      <w:r>
        <w:t>;</w:t>
      </w:r>
    </w:p>
    <w:p w14:paraId="40358DE5" w14:textId="2875E50A" w:rsidR="000566FB" w:rsidRDefault="001E142A" w:rsidP="00186D0F">
      <w:pPr>
        <w:pStyle w:val="a8"/>
        <w:numPr>
          <w:ilvl w:val="0"/>
          <w:numId w:val="12"/>
        </w:numPr>
        <w:ind w:left="0" w:firstLine="709"/>
      </w:pPr>
      <w:r>
        <w:t>г</w:t>
      </w:r>
      <w:r w:rsidR="000566FB">
        <w:t>ибкие настройки и возможности кастомизации для удовлетворения требований конкретного проекта</w:t>
      </w:r>
      <w:r>
        <w:t>;</w:t>
      </w:r>
    </w:p>
    <w:p w14:paraId="23AE7056" w14:textId="39699E6C" w:rsidR="000566FB" w:rsidRPr="00CA144F" w:rsidRDefault="001E142A" w:rsidP="00186D0F">
      <w:pPr>
        <w:pStyle w:val="a8"/>
        <w:numPr>
          <w:ilvl w:val="0"/>
          <w:numId w:val="12"/>
        </w:numPr>
        <w:ind w:left="0" w:firstLine="709"/>
      </w:pPr>
      <w:r>
        <w:t>х</w:t>
      </w:r>
      <w:r w:rsidR="000566FB">
        <w:t>орошая документация и активное сообщество пользователей, что облегчает поддержку и разработку.</w:t>
      </w:r>
    </w:p>
    <w:p w14:paraId="17438A12" w14:textId="29BEA6BF" w:rsidR="00154D0F" w:rsidRDefault="000566FB" w:rsidP="000566FB">
      <w:r>
        <w:t xml:space="preserve">Таким образом, выбор </w:t>
      </w:r>
      <w:proofErr w:type="spellStart"/>
      <w:r>
        <w:t>Retrofit</w:t>
      </w:r>
      <w:proofErr w:type="spellEnd"/>
      <w:r>
        <w:t xml:space="preserve"> и </w:t>
      </w:r>
      <w:proofErr w:type="spellStart"/>
      <w:r>
        <w:t>OkHttp</w:t>
      </w:r>
      <w:proofErr w:type="spellEnd"/>
      <w:r>
        <w:t xml:space="preserve"> для разработки веб-приложений на Spring может обеспечить надежное и эффективное взаимодействие с сетью</w:t>
      </w:r>
      <w:r w:rsidR="00FA03A8">
        <w:t xml:space="preserve"> для отправки запросов во внешние системы</w:t>
      </w:r>
      <w:r w:rsidR="004517E0">
        <w:t xml:space="preserve"> из исходного</w:t>
      </w:r>
      <w:r w:rsidR="00BD1D5B">
        <w:t xml:space="preserve"> разрабатываемого</w:t>
      </w:r>
      <w:r w:rsidR="004517E0">
        <w:t xml:space="preserve"> приложения</w:t>
      </w:r>
      <w:r>
        <w:t>.</w:t>
      </w:r>
    </w:p>
    <w:p w14:paraId="0F0B2F2A" w14:textId="4FB77F7B" w:rsidR="00FE62E2" w:rsidRPr="00AE4192" w:rsidRDefault="009B421D" w:rsidP="00AE4192">
      <w:r>
        <w:t xml:space="preserve">Для разработки клиентской части системы </w:t>
      </w:r>
      <w:r w:rsidR="00AE4192">
        <w:t>также необходимо использование современных и удобных средств и технологий.</w:t>
      </w:r>
      <w:r w:rsidR="002F7847">
        <w:t xml:space="preserve"> В качестве основного языка</w:t>
      </w:r>
      <w:r w:rsidR="003F7D85">
        <w:t xml:space="preserve"> был выбран</w:t>
      </w:r>
      <w:r w:rsidR="00AE4192">
        <w:t xml:space="preserve"> </w:t>
      </w:r>
      <w:r w:rsidR="00FE62E2">
        <w:rPr>
          <w:rFonts w:cs="Times New Roman"/>
          <w:b/>
          <w:szCs w:val="28"/>
          <w:lang w:val="en-US"/>
        </w:rPr>
        <w:t>JavaScript</w:t>
      </w:r>
      <w:r w:rsidR="00FE62E2" w:rsidRPr="00287EF0">
        <w:rPr>
          <w:rFonts w:cs="Times New Roman"/>
          <w:szCs w:val="28"/>
        </w:rPr>
        <w:t xml:space="preserve"> </w:t>
      </w:r>
      <w:r w:rsidR="00FE62E2">
        <w:rPr>
          <w:rFonts w:cs="Times New Roman"/>
          <w:b/>
          <w:szCs w:val="28"/>
        </w:rPr>
        <w:t xml:space="preserve">– </w:t>
      </w:r>
      <w:r w:rsidR="00F7234D" w:rsidRPr="00F7234D">
        <w:rPr>
          <w:rFonts w:cs="Times New Roman"/>
          <w:szCs w:val="28"/>
        </w:rPr>
        <w:t>это высокоуровневый, интерпретируемый язык программирования, который используется для создания динамического и интерактивного контента на веб-страницах</w:t>
      </w:r>
      <w:r w:rsidR="00FE62E2">
        <w:rPr>
          <w:rFonts w:cs="Times New Roman"/>
          <w:szCs w:val="28"/>
        </w:rPr>
        <w:t xml:space="preserve">. </w:t>
      </w:r>
      <w:r w:rsidR="00EE3D46" w:rsidRPr="00EE3D46">
        <w:rPr>
          <w:rFonts w:cs="Times New Roman"/>
          <w:szCs w:val="28"/>
        </w:rPr>
        <w:t xml:space="preserve">JavaScript является одной из основных технологий веб-разработки наряду с HTML и CSS. </w:t>
      </w:r>
      <w:r w:rsidR="00EE3D46">
        <w:rPr>
          <w:rFonts w:cs="Times New Roman"/>
          <w:szCs w:val="28"/>
        </w:rPr>
        <w:t xml:space="preserve">Данный язык программирования позволяет реализовать графические эффекты и анимацию на страницах, взаимодействие страниц, обработку и валидацию данных в </w:t>
      </w:r>
      <w:r w:rsidR="00EE3D46">
        <w:rPr>
          <w:rFonts w:cs="Times New Roman"/>
          <w:szCs w:val="28"/>
          <w:lang w:val="en-US"/>
        </w:rPr>
        <w:t>HTML</w:t>
      </w:r>
      <w:r w:rsidR="00EE3D46">
        <w:rPr>
          <w:rFonts w:cs="Times New Roman"/>
          <w:szCs w:val="28"/>
        </w:rPr>
        <w:t>-формах без необходимости обращаться к серверу. Выполняется с помощью интерпретатора, поддерживается всеми основными браузерами и может быть использован также на серверной стороне.</w:t>
      </w:r>
    </w:p>
    <w:p w14:paraId="4D85FCE8" w14:textId="50682768" w:rsidR="00EE3D46" w:rsidRDefault="00C26ECD" w:rsidP="00FE62E2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 </w:t>
      </w:r>
      <w:r>
        <w:rPr>
          <w:rFonts w:cs="Times New Roman"/>
          <w:szCs w:val="28"/>
          <w:lang w:val="en-US"/>
        </w:rPr>
        <w:t>JavaScript</w:t>
      </w:r>
      <w:r w:rsidRPr="00C26EC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довольно много признанных преимуществ:</w:t>
      </w:r>
    </w:p>
    <w:p w14:paraId="59F89C2A" w14:textId="392A6124" w:rsidR="00167852" w:rsidRDefault="00027B56" w:rsidP="00186D0F">
      <w:pPr>
        <w:pStyle w:val="a8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2D5236" w:rsidRPr="002D5236">
        <w:rPr>
          <w:rFonts w:cs="Times New Roman"/>
          <w:szCs w:val="28"/>
        </w:rPr>
        <w:t>росс-браузерная совместимость:</w:t>
      </w:r>
      <w:r w:rsidR="002D5236">
        <w:rPr>
          <w:rFonts w:cs="Times New Roman"/>
          <w:szCs w:val="28"/>
        </w:rPr>
        <w:t xml:space="preserve"> </w:t>
      </w:r>
      <w:r w:rsidR="002D5236" w:rsidRPr="002D5236">
        <w:rPr>
          <w:rFonts w:cs="Times New Roman"/>
          <w:szCs w:val="28"/>
        </w:rPr>
        <w:t>JavaScript поддерживается всеми популярными веб-браузерами, что позволяет создавать веб-приложения, которые работают на различных платформах и устройствах</w:t>
      </w:r>
      <w:r>
        <w:rPr>
          <w:rFonts w:cs="Times New Roman"/>
          <w:szCs w:val="28"/>
        </w:rPr>
        <w:t>;</w:t>
      </w:r>
    </w:p>
    <w:p w14:paraId="7D11CB2A" w14:textId="35115C18" w:rsidR="00167852" w:rsidRDefault="00027B56" w:rsidP="00186D0F">
      <w:pPr>
        <w:pStyle w:val="a8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2D5236" w:rsidRPr="00167852">
        <w:rPr>
          <w:rFonts w:cs="Times New Roman"/>
          <w:szCs w:val="28"/>
        </w:rPr>
        <w:t xml:space="preserve">инамичность и интерактивность: </w:t>
      </w:r>
      <w:r w:rsidR="00877121" w:rsidRPr="00167852">
        <w:rPr>
          <w:rFonts w:cs="Times New Roman"/>
          <w:szCs w:val="28"/>
          <w:lang w:val="en-US"/>
        </w:rPr>
        <w:t>JavaScript</w:t>
      </w:r>
      <w:r w:rsidR="002D5236" w:rsidRPr="00167852">
        <w:rPr>
          <w:rFonts w:cs="Times New Roman"/>
          <w:szCs w:val="28"/>
        </w:rPr>
        <w:t xml:space="preserve"> позволяет добавлять интерактивные элементы на веб-страницы, такие как анимации, формы с проверкой на клиенте, динамическое обновление контента без перезагрузки страницы</w:t>
      </w:r>
      <w:r>
        <w:rPr>
          <w:rFonts w:cs="Times New Roman"/>
          <w:szCs w:val="28"/>
        </w:rPr>
        <w:t>;</w:t>
      </w:r>
    </w:p>
    <w:p w14:paraId="7E62F9C0" w14:textId="0107E074" w:rsidR="00167852" w:rsidRDefault="00027B56" w:rsidP="00186D0F">
      <w:pPr>
        <w:pStyle w:val="a8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</w:t>
      </w:r>
      <w:r w:rsidR="002D5236">
        <w:rPr>
          <w:rFonts w:cs="Times New Roman"/>
          <w:szCs w:val="28"/>
        </w:rPr>
        <w:t>озможность реализации а</w:t>
      </w:r>
      <w:r w:rsidR="002D5236" w:rsidRPr="002D5236">
        <w:rPr>
          <w:rFonts w:cs="Times New Roman"/>
          <w:szCs w:val="28"/>
        </w:rPr>
        <w:t>синхронно</w:t>
      </w:r>
      <w:r w:rsidR="002D5236">
        <w:rPr>
          <w:rFonts w:cs="Times New Roman"/>
          <w:szCs w:val="28"/>
        </w:rPr>
        <w:t>го</w:t>
      </w:r>
      <w:r w:rsidR="002D5236" w:rsidRPr="002D5236">
        <w:rPr>
          <w:rFonts w:cs="Times New Roman"/>
          <w:szCs w:val="28"/>
        </w:rPr>
        <w:t xml:space="preserve"> программировани</w:t>
      </w:r>
      <w:r w:rsidR="002D5236">
        <w:rPr>
          <w:rFonts w:cs="Times New Roman"/>
          <w:szCs w:val="28"/>
        </w:rPr>
        <w:t>я</w:t>
      </w:r>
      <w:r w:rsidR="002D5236" w:rsidRPr="002D5236">
        <w:rPr>
          <w:rFonts w:cs="Times New Roman"/>
          <w:szCs w:val="28"/>
        </w:rPr>
        <w:t>:</w:t>
      </w:r>
      <w:r w:rsidR="002D5236">
        <w:rPr>
          <w:rFonts w:cs="Times New Roman"/>
          <w:szCs w:val="28"/>
        </w:rPr>
        <w:t xml:space="preserve"> присутствует возможность выполнения</w:t>
      </w:r>
      <w:r w:rsidR="002D5236" w:rsidRPr="002D5236">
        <w:rPr>
          <w:rFonts w:cs="Times New Roman"/>
          <w:szCs w:val="28"/>
        </w:rPr>
        <w:t xml:space="preserve"> асинхронных операций с помощью</w:t>
      </w:r>
      <w:r w:rsidR="002D5236">
        <w:rPr>
          <w:rFonts w:cs="Times New Roman"/>
          <w:szCs w:val="28"/>
        </w:rPr>
        <w:t xml:space="preserve"> механизмов</w:t>
      </w:r>
      <w:r w:rsidR="002D5236" w:rsidRPr="002D5236">
        <w:rPr>
          <w:rFonts w:cs="Times New Roman"/>
          <w:szCs w:val="28"/>
        </w:rPr>
        <w:t xml:space="preserve"> </w:t>
      </w:r>
      <w:proofErr w:type="spellStart"/>
      <w:r w:rsidR="002D5236" w:rsidRPr="002D5236">
        <w:rPr>
          <w:rFonts w:cs="Times New Roman"/>
          <w:szCs w:val="28"/>
        </w:rPr>
        <w:t>колбэков</w:t>
      </w:r>
      <w:proofErr w:type="spellEnd"/>
      <w:r w:rsidR="002D5236" w:rsidRPr="002D5236">
        <w:rPr>
          <w:rFonts w:cs="Times New Roman"/>
          <w:szCs w:val="28"/>
        </w:rPr>
        <w:t xml:space="preserve">, промисов и </w:t>
      </w:r>
      <w:proofErr w:type="spellStart"/>
      <w:r w:rsidR="002D5236" w:rsidRPr="002D5236">
        <w:rPr>
          <w:rFonts w:cs="Times New Roman"/>
          <w:szCs w:val="28"/>
        </w:rPr>
        <w:t>async</w:t>
      </w:r>
      <w:proofErr w:type="spellEnd"/>
      <w:r w:rsidR="002D5236" w:rsidRPr="002D5236">
        <w:rPr>
          <w:rFonts w:cs="Times New Roman"/>
          <w:szCs w:val="28"/>
        </w:rPr>
        <w:t>/</w:t>
      </w:r>
      <w:proofErr w:type="spellStart"/>
      <w:r w:rsidR="002D5236" w:rsidRPr="002D5236">
        <w:rPr>
          <w:rFonts w:cs="Times New Roman"/>
          <w:szCs w:val="28"/>
        </w:rPr>
        <w:t>await</w:t>
      </w:r>
      <w:proofErr w:type="spellEnd"/>
      <w:r w:rsidR="002D5236">
        <w:rPr>
          <w:rFonts w:cs="Times New Roman"/>
          <w:szCs w:val="28"/>
        </w:rPr>
        <w:t>, что</w:t>
      </w:r>
      <w:r w:rsidR="002D5236" w:rsidRPr="002D5236">
        <w:rPr>
          <w:rFonts w:cs="Times New Roman"/>
          <w:szCs w:val="28"/>
        </w:rPr>
        <w:t xml:space="preserve"> позволяет эффективно работать с сетевыми запросами и другими длительными процессами</w:t>
      </w:r>
      <w:r>
        <w:rPr>
          <w:rFonts w:cs="Times New Roman"/>
          <w:szCs w:val="28"/>
        </w:rPr>
        <w:t>;</w:t>
      </w:r>
    </w:p>
    <w:p w14:paraId="10DD3A1D" w14:textId="29FE943F" w:rsidR="00167852" w:rsidRDefault="00027B56" w:rsidP="00186D0F">
      <w:pPr>
        <w:pStyle w:val="a8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</w:t>
      </w:r>
      <w:r w:rsidR="00CA6C92" w:rsidRPr="00167852">
        <w:rPr>
          <w:rFonts w:cs="Times New Roman"/>
          <w:szCs w:val="28"/>
        </w:rPr>
        <w:t>аличие встроенных средств разработки: веб-браузеры предоставляют мощные инструменты разработчика (</w:t>
      </w:r>
      <w:proofErr w:type="spellStart"/>
      <w:r w:rsidR="00CA6C92" w:rsidRPr="00167852">
        <w:rPr>
          <w:rFonts w:cs="Times New Roman"/>
          <w:szCs w:val="28"/>
        </w:rPr>
        <w:t>DevTools</w:t>
      </w:r>
      <w:proofErr w:type="spellEnd"/>
      <w:r w:rsidR="00CA6C92" w:rsidRPr="00167852">
        <w:rPr>
          <w:rFonts w:cs="Times New Roman"/>
          <w:szCs w:val="28"/>
        </w:rPr>
        <w:t>), которые включают отладку, анализ производительности, инспектирование DOM и многое другое</w:t>
      </w:r>
      <w:r>
        <w:rPr>
          <w:rFonts w:cs="Times New Roman"/>
          <w:szCs w:val="28"/>
        </w:rPr>
        <w:t>;</w:t>
      </w:r>
    </w:p>
    <w:p w14:paraId="057D207F" w14:textId="19A75435" w:rsidR="002D5236" w:rsidRPr="00167852" w:rsidRDefault="00027B56" w:rsidP="00186D0F">
      <w:pPr>
        <w:pStyle w:val="a8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 w:rsidR="00654449" w:rsidRPr="00167852">
        <w:rPr>
          <w:rFonts w:cs="Times New Roman"/>
          <w:szCs w:val="28"/>
        </w:rPr>
        <w:t xml:space="preserve">ногообразие фреймворков и библиотек: существует множество фреймворков (например, </w:t>
      </w:r>
      <w:proofErr w:type="spellStart"/>
      <w:r w:rsidR="00654449" w:rsidRPr="00167852">
        <w:rPr>
          <w:rFonts w:cs="Times New Roman"/>
          <w:szCs w:val="28"/>
        </w:rPr>
        <w:t>React</w:t>
      </w:r>
      <w:proofErr w:type="spellEnd"/>
      <w:r w:rsidR="00654449" w:rsidRPr="00167852">
        <w:rPr>
          <w:rFonts w:cs="Times New Roman"/>
          <w:szCs w:val="28"/>
        </w:rPr>
        <w:t xml:space="preserve">, </w:t>
      </w:r>
      <w:proofErr w:type="spellStart"/>
      <w:r w:rsidR="00654449" w:rsidRPr="00167852">
        <w:rPr>
          <w:rFonts w:cs="Times New Roman"/>
          <w:szCs w:val="28"/>
        </w:rPr>
        <w:t>Angular</w:t>
      </w:r>
      <w:proofErr w:type="spellEnd"/>
      <w:r w:rsidR="00654449" w:rsidRPr="00167852">
        <w:rPr>
          <w:rFonts w:cs="Times New Roman"/>
          <w:szCs w:val="28"/>
        </w:rPr>
        <w:t xml:space="preserve">, Vue.js) и библиотек (например, </w:t>
      </w:r>
      <w:proofErr w:type="spellStart"/>
      <w:r w:rsidR="00654449" w:rsidRPr="00167852">
        <w:rPr>
          <w:rFonts w:cs="Times New Roman"/>
          <w:szCs w:val="28"/>
        </w:rPr>
        <w:t>jQuery</w:t>
      </w:r>
      <w:proofErr w:type="spellEnd"/>
      <w:r w:rsidR="00654449" w:rsidRPr="00167852">
        <w:rPr>
          <w:rFonts w:cs="Times New Roman"/>
          <w:szCs w:val="28"/>
        </w:rPr>
        <w:t xml:space="preserve">, </w:t>
      </w:r>
      <w:proofErr w:type="spellStart"/>
      <w:r w:rsidR="00654449" w:rsidRPr="00167852">
        <w:rPr>
          <w:rFonts w:cs="Times New Roman"/>
          <w:szCs w:val="28"/>
        </w:rPr>
        <w:t>Lodash</w:t>
      </w:r>
      <w:proofErr w:type="spellEnd"/>
      <w:r w:rsidR="00654449" w:rsidRPr="00167852">
        <w:rPr>
          <w:rFonts w:cs="Times New Roman"/>
          <w:szCs w:val="28"/>
        </w:rPr>
        <w:t>), которые расширяют возможности JavaScript и упрощают разработку.</w:t>
      </w:r>
    </w:p>
    <w:p w14:paraId="5D55E036" w14:textId="642056BE" w:rsidR="00462C03" w:rsidRPr="00462C03" w:rsidRDefault="00462C03" w:rsidP="00462C03">
      <w:pPr>
        <w:rPr>
          <w:rFonts w:cs="Times New Roman"/>
          <w:szCs w:val="28"/>
        </w:rPr>
      </w:pPr>
      <w:r>
        <w:rPr>
          <w:rFonts w:cs="Times New Roman"/>
          <w:szCs w:val="28"/>
        </w:rPr>
        <w:t>По</w:t>
      </w:r>
      <w:r w:rsidR="007854B2">
        <w:rPr>
          <w:rFonts w:cs="Times New Roman"/>
          <w:szCs w:val="28"/>
        </w:rPr>
        <w:t xml:space="preserve">мимо вышеуказанных преимуществ, </w:t>
      </w:r>
      <w:r w:rsidRPr="00462C03">
        <w:rPr>
          <w:rFonts w:cs="Times New Roman"/>
          <w:szCs w:val="28"/>
        </w:rPr>
        <w:t>JavaScript</w:t>
      </w:r>
      <w:r w:rsidR="008C5EF1">
        <w:rPr>
          <w:rFonts w:cs="Times New Roman"/>
          <w:szCs w:val="28"/>
        </w:rPr>
        <w:t xml:space="preserve"> постоянно развивается</w:t>
      </w:r>
      <w:r w:rsidR="007854B2">
        <w:rPr>
          <w:rFonts w:cs="Times New Roman"/>
          <w:szCs w:val="28"/>
        </w:rPr>
        <w:t>, поэтому данный язык программирования</w:t>
      </w:r>
      <w:r w:rsidRPr="00462C03">
        <w:rPr>
          <w:rFonts w:cs="Times New Roman"/>
          <w:szCs w:val="28"/>
        </w:rPr>
        <w:t xml:space="preserve"> является </w:t>
      </w:r>
      <w:r w:rsidR="007854B2">
        <w:rPr>
          <w:rFonts w:cs="Times New Roman"/>
          <w:szCs w:val="28"/>
        </w:rPr>
        <w:t>хорошим</w:t>
      </w:r>
      <w:r w:rsidRPr="00462C03">
        <w:rPr>
          <w:rFonts w:cs="Times New Roman"/>
          <w:szCs w:val="28"/>
        </w:rPr>
        <w:t xml:space="preserve"> выбором для разработки клиентской части веб-приложений благодаря своей универсальности, широким возможностям и поддержке.</w:t>
      </w:r>
    </w:p>
    <w:p w14:paraId="3B1D2105" w14:textId="4476B1AA" w:rsidR="00FE62E2" w:rsidRDefault="00FE62E2" w:rsidP="00FE62E2">
      <w:r w:rsidRPr="007C5811">
        <w:rPr>
          <w:b/>
        </w:rPr>
        <w:t>Vue.js</w:t>
      </w:r>
      <w:r>
        <w:t xml:space="preserve"> – JavaScript-фреймворк с открытым кодом. Данный фреймворк позволяет создавать одностраничные </w:t>
      </w:r>
      <w:proofErr w:type="spellStart"/>
      <w:r>
        <w:t>web</w:t>
      </w:r>
      <w:proofErr w:type="spellEnd"/>
      <w:r>
        <w:t xml:space="preserve">-приложения, используя пользовательские компоненты, которые могут быть встраиваемыми друг в друга. Среди особенностей данного фреймворка является наличие расширений, использование которых позволяет менять структуру приложения и использовать стилизованные элементы интерфейса. Также следует отметить, что у Vue.js активное </w:t>
      </w:r>
      <w:r w:rsidRPr="007C4173">
        <w:t>сообщество, дополняемая документация с</w:t>
      </w:r>
      <w:r>
        <w:t xml:space="preserve"> большим количеством примеров </w:t>
      </w:r>
      <w:r w:rsidRPr="00E03AAD">
        <w:t>[</w:t>
      </w:r>
      <w:r w:rsidR="001E0822" w:rsidRPr="001E0822">
        <w:t>2</w:t>
      </w:r>
      <w:r w:rsidR="0083101E">
        <w:t>9</w:t>
      </w:r>
      <w:r w:rsidRPr="00E03AAD">
        <w:t>]</w:t>
      </w:r>
      <w:r>
        <w:t xml:space="preserve">. Vue.js предоставляет для популярных браузеров расширение </w:t>
      </w:r>
      <w:proofErr w:type="spellStart"/>
      <w:r>
        <w:t>Vue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>, позволяющее отслеживать структуру приложения, состояние, действия, другие различные атрибуты и события при разработке приложения.</w:t>
      </w:r>
    </w:p>
    <w:p w14:paraId="67889096" w14:textId="77777777" w:rsidR="00FE62E2" w:rsidRDefault="00FE62E2" w:rsidP="00FE62E2">
      <w:r>
        <w:t>Среди расширений Vue.js можно выделить следующие:</w:t>
      </w:r>
    </w:p>
    <w:p w14:paraId="7D1FA72D" w14:textId="67B2A2C9" w:rsidR="00FE62E2" w:rsidRPr="007C5811" w:rsidRDefault="00FE62E2" w:rsidP="00186D0F">
      <w:pPr>
        <w:pStyle w:val="a8"/>
        <w:numPr>
          <w:ilvl w:val="0"/>
          <w:numId w:val="9"/>
        </w:numPr>
        <w:ind w:left="0" w:firstLine="709"/>
      </w:pPr>
      <w:r>
        <w:rPr>
          <w:lang w:val="en-US"/>
        </w:rPr>
        <w:lastRenderedPageBreak/>
        <w:t>v</w:t>
      </w:r>
      <w:proofErr w:type="spellStart"/>
      <w:r w:rsidRPr="007C5811">
        <w:t>uex</w:t>
      </w:r>
      <w:proofErr w:type="spellEnd"/>
      <w:r w:rsidRPr="007C5811">
        <w:t xml:space="preserve"> </w:t>
      </w:r>
      <w:r w:rsidR="00FA4FC9" w:rsidRPr="007C5811">
        <w:t>–</w:t>
      </w:r>
      <w:r w:rsidRPr="007C5811">
        <w:t xml:space="preserve"> централизованное управление состоянием для Vue.js. Данный инструмент позволяет программисту создать для приложения общее хранилище, чтобы облегчить доступ компонентов к данным</w:t>
      </w:r>
      <w:r w:rsidR="00F07F79">
        <w:t>;</w:t>
      </w:r>
    </w:p>
    <w:p w14:paraId="425D5DA3" w14:textId="0977456E" w:rsidR="00FE62E2" w:rsidRPr="007C5811" w:rsidRDefault="00FE62E2" w:rsidP="00186D0F">
      <w:pPr>
        <w:pStyle w:val="a8"/>
        <w:numPr>
          <w:ilvl w:val="0"/>
          <w:numId w:val="9"/>
        </w:numPr>
        <w:ind w:left="0" w:firstLine="709"/>
      </w:pPr>
      <w:r>
        <w:rPr>
          <w:lang w:val="en-US"/>
        </w:rPr>
        <w:t>v</w:t>
      </w:r>
      <w:proofErr w:type="spellStart"/>
      <w:r w:rsidRPr="007C5811">
        <w:t>uetify</w:t>
      </w:r>
      <w:proofErr w:type="spellEnd"/>
      <w:r w:rsidRPr="007C5811">
        <w:t xml:space="preserve"> – библиотека, позволяющая построить </w:t>
      </w:r>
      <w:proofErr w:type="spellStart"/>
      <w:r w:rsidRPr="007C5811">
        <w:t>Vue</w:t>
      </w:r>
      <w:proofErr w:type="spellEnd"/>
      <w:r w:rsidRPr="007C5811">
        <w:t xml:space="preserve">-приложение в стиле </w:t>
      </w:r>
      <w:proofErr w:type="spellStart"/>
      <w:r w:rsidRPr="007C5811">
        <w:t>Material</w:t>
      </w:r>
      <w:proofErr w:type="spellEnd"/>
      <w:r w:rsidRPr="007C5811">
        <w:t xml:space="preserve"> Design. Позволяет организовать данные в стилизованных компонентах</w:t>
      </w:r>
      <w:r w:rsidR="00F07F79">
        <w:t>;</w:t>
      </w:r>
    </w:p>
    <w:p w14:paraId="34989837" w14:textId="40A3591E" w:rsidR="00025AE3" w:rsidRDefault="00FE62E2" w:rsidP="00186D0F">
      <w:pPr>
        <w:pStyle w:val="a8"/>
        <w:numPr>
          <w:ilvl w:val="0"/>
          <w:numId w:val="9"/>
        </w:numPr>
        <w:ind w:left="0" w:firstLine="709"/>
      </w:pPr>
      <w:proofErr w:type="spellStart"/>
      <w:r w:rsidRPr="007C5811">
        <w:t>vue-cli</w:t>
      </w:r>
      <w:proofErr w:type="spellEnd"/>
      <w:r w:rsidRPr="007C5811">
        <w:t xml:space="preserve"> – стандартный инструментарий для быстрой разработки на Vue.js. С его помощью можно манипулировать проектом приложения при помощи терминала и устанавливать другие библиотеки.</w:t>
      </w:r>
    </w:p>
    <w:p w14:paraId="444AF405" w14:textId="577B816F" w:rsidR="00025AE3" w:rsidRDefault="001C45B8" w:rsidP="001C45B8">
      <w:r w:rsidRPr="001C45B8">
        <w:t>Vue.js использует синтаксис шаблонов, который позволяет легко связывать данные и DOM. Шаблоны Vue.js легко читаемы и поддерживают стандартный HTML.</w:t>
      </w:r>
      <w:r>
        <w:t xml:space="preserve"> Благодаря модульности</w:t>
      </w:r>
      <w:r w:rsidR="003D1A67">
        <w:t xml:space="preserve"> и компонентному подходу,</w:t>
      </w:r>
      <w:r>
        <w:t xml:space="preserve"> </w:t>
      </w:r>
      <w:r w:rsidR="003D1A67" w:rsidRPr="003D1A67">
        <w:t xml:space="preserve">Vue.js подходит как для малых, так и для крупных проектов. </w:t>
      </w:r>
      <w:r w:rsidR="004071A0">
        <w:t xml:space="preserve">При разработке с использованием данного фреймворка </w:t>
      </w:r>
      <w:r w:rsidR="00CD48BE">
        <w:t xml:space="preserve">возможно переиспользование компонентов и </w:t>
      </w:r>
      <w:r w:rsidR="006D42EC">
        <w:t>постепенное наращивание функционала приложения из реализованных ранее базовых элементов</w:t>
      </w:r>
      <w:r w:rsidR="00D47CB5">
        <w:t xml:space="preserve">, что позволяет расширять возможности системы </w:t>
      </w:r>
      <w:r w:rsidR="00593AC9">
        <w:t>с наименьшими затратами.</w:t>
      </w:r>
    </w:p>
    <w:p w14:paraId="47CEA9A2" w14:textId="77777777" w:rsidR="00755ACF" w:rsidRDefault="000E67E9" w:rsidP="00FE62E2">
      <w:r>
        <w:t xml:space="preserve">Для выполнения запросов </w:t>
      </w:r>
      <w:r w:rsidR="009D7592">
        <w:t xml:space="preserve">от клиентской части системы к серверной также необходима поддерживаемая библиотека, позволяющая эффективно и безопасно работать с сетью. </w:t>
      </w:r>
      <w:r w:rsidR="00FE62E2" w:rsidRPr="00C27379">
        <w:rPr>
          <w:b/>
        </w:rPr>
        <w:t>AXIOS</w:t>
      </w:r>
      <w:r w:rsidR="00FE62E2">
        <w:t xml:space="preserve"> – JavaScript-библиотека, построенная поверх XHR.</w:t>
      </w:r>
      <w:r w:rsidR="007B2909">
        <w:t xml:space="preserve"> Библиотека </w:t>
      </w:r>
      <w:r w:rsidR="007B2909" w:rsidRPr="007B2909">
        <w:t>предоставл</w:t>
      </w:r>
      <w:r w:rsidR="007B2909">
        <w:t>яет</w:t>
      </w:r>
      <w:r w:rsidR="007B2909" w:rsidRPr="007B2909">
        <w:t xml:space="preserve"> мощный и удобный API для работы с асинхронными запросами</w:t>
      </w:r>
      <w:r w:rsidR="007B2909">
        <w:t>.</w:t>
      </w:r>
      <w:r w:rsidR="000B47AC">
        <w:t xml:space="preserve"> </w:t>
      </w:r>
      <w:r w:rsidR="000B47AC">
        <w:rPr>
          <w:lang w:val="en-US"/>
        </w:rPr>
        <w:t>AXIOS</w:t>
      </w:r>
      <w:r w:rsidR="000B47AC" w:rsidRPr="000B47AC">
        <w:t xml:space="preserve"> легко интегрируется с любым фронтенд-фреймворком, а также может использоваться самостоятельно в проектах на чистом JavaScript.</w:t>
      </w:r>
    </w:p>
    <w:p w14:paraId="5A59F8FC" w14:textId="0B89FD7F" w:rsidR="007B2909" w:rsidRPr="00AC3A4F" w:rsidRDefault="00882543" w:rsidP="00FE62E2">
      <w:r>
        <w:t xml:space="preserve">Среди основных преимуществ библиотеки можно назвать </w:t>
      </w:r>
      <w:r w:rsidR="00EE3FA8">
        <w:t xml:space="preserve">поддержку асинхронности запросов и наличие возможности добавить в них </w:t>
      </w:r>
      <w:proofErr w:type="spellStart"/>
      <w:r w:rsidR="0096457E">
        <w:t>интерсепторы</w:t>
      </w:r>
      <w:proofErr w:type="spellEnd"/>
      <w:r w:rsidR="0096457E">
        <w:t xml:space="preserve">. Использование </w:t>
      </w:r>
      <w:proofErr w:type="spellStart"/>
      <w:r w:rsidR="0096457E">
        <w:t>интерсепторов</w:t>
      </w:r>
      <w:proofErr w:type="spellEnd"/>
      <w:r w:rsidR="0096457E">
        <w:t xml:space="preserve"> позволяет централизованно модифицировать отправляемые запросы</w:t>
      </w:r>
      <w:r w:rsidR="00482CB8">
        <w:t xml:space="preserve"> и обрабатывать возникающие ошибки.</w:t>
      </w:r>
      <w:r w:rsidR="000B47AC" w:rsidRPr="000B47AC">
        <w:t xml:space="preserve"> </w:t>
      </w:r>
      <w:r w:rsidR="00AC3A4F">
        <w:t xml:space="preserve">Библиотека имеет встроенную поддержку </w:t>
      </w:r>
      <w:r w:rsidR="00AC3A4F">
        <w:rPr>
          <w:lang w:val="en-US"/>
        </w:rPr>
        <w:t>JSON</w:t>
      </w:r>
      <w:r w:rsidR="00AC3A4F" w:rsidRPr="00AC3A4F">
        <w:t>-</w:t>
      </w:r>
      <w:r w:rsidR="00AC3A4F">
        <w:t xml:space="preserve">формата, что </w:t>
      </w:r>
      <w:r w:rsidR="00AC3A4F">
        <w:lastRenderedPageBreak/>
        <w:t>упрощает работу с данными обмена с сервером</w:t>
      </w:r>
      <w:r w:rsidR="00387BAB">
        <w:t xml:space="preserve"> и убирает необходимость ручной конвертации запросов и ответов.</w:t>
      </w:r>
    </w:p>
    <w:p w14:paraId="6B90C0F7" w14:textId="5E4E840A" w:rsidR="00FE62E2" w:rsidRDefault="00FE62E2" w:rsidP="00FE62E2">
      <w:r>
        <w:t xml:space="preserve">В данном проекте </w:t>
      </w:r>
      <w:r w:rsidR="009D7592">
        <w:t>использование этой библиотеки</w:t>
      </w:r>
      <w:r>
        <w:t xml:space="preserve"> для доступа к API </w:t>
      </w:r>
      <w:r w:rsidR="009D7592">
        <w:t>позволяет</w:t>
      </w:r>
      <w:r>
        <w:t xml:space="preserve"> выполн</w:t>
      </w:r>
      <w:r w:rsidR="009D7592">
        <w:t>ять</w:t>
      </w:r>
      <w:r>
        <w:t xml:space="preserve"> запрос</w:t>
      </w:r>
      <w:r w:rsidR="009D7592">
        <w:t>ы</w:t>
      </w:r>
      <w:r>
        <w:t xml:space="preserve"> к серверу без обновления страницы</w:t>
      </w:r>
      <w:r w:rsidR="009D7592">
        <w:t xml:space="preserve">, что </w:t>
      </w:r>
      <w:r w:rsidR="00782333">
        <w:t xml:space="preserve">делает визуальное отображение новых состояний более плавными и </w:t>
      </w:r>
      <w:r w:rsidR="00AD3ACF">
        <w:t>экономит сетевые ресурсы</w:t>
      </w:r>
      <w:r w:rsidR="00D555C0">
        <w:t xml:space="preserve">, так как отсутствует необходимость полной </w:t>
      </w:r>
      <w:r w:rsidR="00F16E96">
        <w:t>перезагрузки</w:t>
      </w:r>
      <w:r w:rsidR="00D555C0">
        <w:t xml:space="preserve"> страницы</w:t>
      </w:r>
      <w:r w:rsidR="00F16E96">
        <w:t>, что повлекло бы за собой дополнительные обращения к серверу для получения информации, которая уже была известна до отправки запроса</w:t>
      </w:r>
      <w:r>
        <w:t>.</w:t>
      </w:r>
    </w:p>
    <w:p w14:paraId="052C6BD2" w14:textId="64701FD6" w:rsidR="00755ACF" w:rsidRDefault="00066CBF" w:rsidP="00FE62E2">
      <w:r>
        <w:t xml:space="preserve">Среди аналогов библиотек для выполнения запросов от клиентской части системы к серверной можно назвать </w:t>
      </w:r>
      <w:r>
        <w:rPr>
          <w:lang w:val="en-US"/>
        </w:rPr>
        <w:t>Fetch</w:t>
      </w:r>
      <w:r w:rsidRPr="00066CBF">
        <w:t xml:space="preserve"> </w:t>
      </w:r>
      <w:r>
        <w:rPr>
          <w:lang w:val="en-US"/>
        </w:rPr>
        <w:t>API</w:t>
      </w:r>
      <w:r w:rsidRPr="00066CBF">
        <w:t xml:space="preserve"> </w:t>
      </w:r>
      <w:r>
        <w:t xml:space="preserve">и </w:t>
      </w:r>
      <w:r>
        <w:rPr>
          <w:lang w:val="en-US"/>
        </w:rPr>
        <w:t>jQuery</w:t>
      </w:r>
      <w:r w:rsidR="00F72233" w:rsidRPr="00F72233">
        <w:t xml:space="preserve"> </w:t>
      </w:r>
      <w:r w:rsidR="00F72233">
        <w:rPr>
          <w:lang w:val="en-US"/>
        </w:rPr>
        <w:t>AJAX</w:t>
      </w:r>
      <w:r w:rsidR="00F72233" w:rsidRPr="00F72233">
        <w:t xml:space="preserve">. </w:t>
      </w:r>
      <w:r w:rsidR="00EF4F1B">
        <w:t>Данные библиотеки, хоть и обладают некоторыми положительными сторон</w:t>
      </w:r>
      <w:r w:rsidR="008C61AA">
        <w:t>ами</w:t>
      </w:r>
      <w:r w:rsidR="00EF4F1B">
        <w:t xml:space="preserve">, </w:t>
      </w:r>
      <w:r w:rsidR="001677EA">
        <w:t>все же имеют весьма существенные недостатки. А именно:</w:t>
      </w:r>
    </w:p>
    <w:p w14:paraId="3C824E93" w14:textId="1BB1FDC5" w:rsidR="001677EA" w:rsidRDefault="001677EA" w:rsidP="001677EA">
      <w:pPr>
        <w:pStyle w:val="a8"/>
        <w:numPr>
          <w:ilvl w:val="0"/>
          <w:numId w:val="30"/>
        </w:numPr>
        <w:ind w:left="0" w:firstLine="709"/>
      </w:pPr>
      <w:proofErr w:type="spellStart"/>
      <w:r w:rsidRPr="001677EA">
        <w:t>Fetch</w:t>
      </w:r>
      <w:proofErr w:type="spellEnd"/>
      <w:r w:rsidRPr="001677EA">
        <w:t xml:space="preserve"> API имеет более сложный синтаксис и требует больше кода для выполнения некоторых задач, например, обработки ошибок</w:t>
      </w:r>
      <w:r>
        <w:t>;</w:t>
      </w:r>
    </w:p>
    <w:p w14:paraId="16611D53" w14:textId="039CD70D" w:rsidR="001677EA" w:rsidRDefault="001677EA" w:rsidP="001677EA">
      <w:pPr>
        <w:pStyle w:val="a8"/>
        <w:numPr>
          <w:ilvl w:val="0"/>
          <w:numId w:val="30"/>
        </w:numPr>
        <w:ind w:left="0" w:firstLine="709"/>
      </w:pPr>
      <w:proofErr w:type="spellStart"/>
      <w:r>
        <w:t>Fetch</w:t>
      </w:r>
      <w:proofErr w:type="spellEnd"/>
      <w:r>
        <w:t xml:space="preserve"> API требует больше усилий для преобразования JSON-ответов и обработки различных сценариев;</w:t>
      </w:r>
    </w:p>
    <w:p w14:paraId="32F2B908" w14:textId="5F698A2F" w:rsidR="001677EA" w:rsidRDefault="001677EA" w:rsidP="001677EA">
      <w:pPr>
        <w:pStyle w:val="a8"/>
        <w:numPr>
          <w:ilvl w:val="0"/>
          <w:numId w:val="30"/>
        </w:numPr>
        <w:ind w:left="0" w:firstLine="709"/>
      </w:pPr>
      <w:proofErr w:type="spellStart"/>
      <w:r>
        <w:t>Fetch</w:t>
      </w:r>
      <w:proofErr w:type="spellEnd"/>
      <w:r>
        <w:t xml:space="preserve"> API не поддерживает </w:t>
      </w:r>
      <w:proofErr w:type="spellStart"/>
      <w:r>
        <w:t>интерсепторы</w:t>
      </w:r>
      <w:proofErr w:type="spellEnd"/>
      <w:r>
        <w:t xml:space="preserve"> и имеет ограниченные возможности для глобальной конфигурации</w:t>
      </w:r>
      <w:r w:rsidR="00272B1F">
        <w:t>;</w:t>
      </w:r>
    </w:p>
    <w:p w14:paraId="6EE713CC" w14:textId="2176763D" w:rsidR="00272B1F" w:rsidRDefault="00272B1F" w:rsidP="001677EA">
      <w:pPr>
        <w:pStyle w:val="a8"/>
        <w:numPr>
          <w:ilvl w:val="0"/>
          <w:numId w:val="30"/>
        </w:numPr>
        <w:ind w:left="0" w:firstLine="709"/>
      </w:pPr>
      <w:proofErr w:type="spellStart"/>
      <w:r>
        <w:t>jQuery</w:t>
      </w:r>
      <w:proofErr w:type="spellEnd"/>
      <w:r>
        <w:t xml:space="preserve"> не имеет встроенный механизм промисов, что делает его менее удобным для работы с современным </w:t>
      </w:r>
      <w:r>
        <w:rPr>
          <w:lang w:val="en-US"/>
        </w:rPr>
        <w:t>async</w:t>
      </w:r>
      <w:r w:rsidRPr="00272B1F">
        <w:t>/</w:t>
      </w:r>
      <w:r>
        <w:rPr>
          <w:lang w:val="en-US"/>
        </w:rPr>
        <w:t>await</w:t>
      </w:r>
      <w:r w:rsidRPr="00272B1F">
        <w:t xml:space="preserve"> </w:t>
      </w:r>
      <w:r>
        <w:t>синтаксисом</w:t>
      </w:r>
      <w:r w:rsidR="00C42E4E">
        <w:t>;</w:t>
      </w:r>
    </w:p>
    <w:p w14:paraId="30E5C15D" w14:textId="17D5E572" w:rsidR="00272B1F" w:rsidRPr="00EF4F1B" w:rsidRDefault="00C42E4E" w:rsidP="001677EA">
      <w:pPr>
        <w:pStyle w:val="a8"/>
        <w:numPr>
          <w:ilvl w:val="0"/>
          <w:numId w:val="30"/>
        </w:numPr>
        <w:ind w:left="0" w:firstLine="709"/>
      </w:pPr>
      <w:proofErr w:type="spellStart"/>
      <w:r w:rsidRPr="00C42E4E">
        <w:t>jQuery</w:t>
      </w:r>
      <w:proofErr w:type="spellEnd"/>
      <w:r w:rsidRPr="00C42E4E">
        <w:t xml:space="preserve"> </w:t>
      </w:r>
      <w:r>
        <w:t>также</w:t>
      </w:r>
      <w:r w:rsidRPr="00C42E4E">
        <w:t xml:space="preserve"> не предоставляет таких удобных механизмов для перехвата и отмены запросов, как A</w:t>
      </w:r>
      <w:r>
        <w:rPr>
          <w:lang w:val="en-US"/>
        </w:rPr>
        <w:t>XIOS</w:t>
      </w:r>
      <w:r>
        <w:t>.</w:t>
      </w:r>
    </w:p>
    <w:p w14:paraId="2DFAF48D" w14:textId="4DD289FB" w:rsidR="000E7C01" w:rsidRPr="000E7C01" w:rsidRDefault="000E7C01" w:rsidP="005868A5">
      <w:r>
        <w:t xml:space="preserve">В целом, </w:t>
      </w:r>
      <w:r>
        <w:rPr>
          <w:lang w:val="en-US"/>
        </w:rPr>
        <w:t>AXIOS</w:t>
      </w:r>
      <w:r w:rsidRPr="000E7C01">
        <w:t xml:space="preserve"> </w:t>
      </w:r>
      <w:r>
        <w:t>является более удобн</w:t>
      </w:r>
      <w:r w:rsidR="003F6C0E">
        <w:t xml:space="preserve">ой библиотекой, чем </w:t>
      </w:r>
      <w:r w:rsidR="003F6C0E">
        <w:rPr>
          <w:lang w:val="en-US"/>
        </w:rPr>
        <w:t>jQuery</w:t>
      </w:r>
      <w:r w:rsidR="003F6C0E" w:rsidRPr="003F6C0E">
        <w:t xml:space="preserve"> </w:t>
      </w:r>
      <w:r w:rsidR="003F6C0E">
        <w:t xml:space="preserve">и </w:t>
      </w:r>
      <w:r w:rsidR="003F6C0E">
        <w:rPr>
          <w:lang w:val="en-US"/>
        </w:rPr>
        <w:t>Fetch</w:t>
      </w:r>
      <w:r w:rsidR="003F6C0E" w:rsidRPr="003F6C0E">
        <w:t xml:space="preserve"> </w:t>
      </w:r>
      <w:r w:rsidR="003F6C0E">
        <w:rPr>
          <w:lang w:val="en-US"/>
        </w:rPr>
        <w:t>API</w:t>
      </w:r>
      <w:r w:rsidR="003F6C0E" w:rsidRPr="003F6C0E">
        <w:t xml:space="preserve">, </w:t>
      </w:r>
      <w:r w:rsidR="003F6C0E">
        <w:t xml:space="preserve">а также обладает большим функционалом, поэтому ее использование в данном проекте является предпочтительным.  </w:t>
      </w:r>
    </w:p>
    <w:p w14:paraId="773BD0A9" w14:textId="1D0A44B7" w:rsidR="00854AEB" w:rsidRDefault="00C11C67" w:rsidP="005868A5">
      <w:r>
        <w:t>Для</w:t>
      </w:r>
      <w:r w:rsidR="009C569C">
        <w:t xml:space="preserve"> разработк</w:t>
      </w:r>
      <w:r>
        <w:t>и</w:t>
      </w:r>
      <w:r w:rsidR="009C569C">
        <w:t xml:space="preserve"> </w:t>
      </w:r>
      <w:r>
        <w:t xml:space="preserve">базы данных для хранения медицинской информации была выбрана </w:t>
      </w:r>
      <w:proofErr w:type="spellStart"/>
      <w:r w:rsidR="00FE62E2" w:rsidRPr="00C27379">
        <w:rPr>
          <w:b/>
        </w:rPr>
        <w:t>PostgreSQL</w:t>
      </w:r>
      <w:proofErr w:type="spellEnd"/>
      <w:r w:rsidR="00FE62E2">
        <w:t xml:space="preserve"> – реляционная СУБД с открытым исходным кодом. </w:t>
      </w:r>
      <w:proofErr w:type="spellStart"/>
      <w:r w:rsidR="00B505A9" w:rsidRPr="00B505A9">
        <w:t>PostgreSQL</w:t>
      </w:r>
      <w:proofErr w:type="spellEnd"/>
      <w:r w:rsidR="00B505A9" w:rsidRPr="00B505A9">
        <w:t xml:space="preserve"> поддерживает обширный набор функций стандарта SQL, что делает его совместимым с большинством SQL-запросов и упрощает миграцию с других СУБД</w:t>
      </w:r>
      <w:r w:rsidR="00B505A9">
        <w:t xml:space="preserve"> в случае необходимости</w:t>
      </w:r>
      <w:r w:rsidR="00B505A9" w:rsidRPr="00B505A9">
        <w:t>.</w:t>
      </w:r>
      <w:r w:rsidR="00A938BE">
        <w:t xml:space="preserve"> Помимо соответствия стандарта, </w:t>
      </w:r>
      <w:r w:rsidR="00A938BE">
        <w:rPr>
          <w:lang w:val="en-US"/>
        </w:rPr>
        <w:lastRenderedPageBreak/>
        <w:t>PostgreSQL</w:t>
      </w:r>
      <w:r w:rsidR="00A938BE">
        <w:t xml:space="preserve"> предоставляет в</w:t>
      </w:r>
      <w:r w:rsidR="00A938BE" w:rsidRPr="00A938BE">
        <w:t>озможность создания собственных функций, типов данных и индексов</w:t>
      </w:r>
      <w:r w:rsidR="00997635">
        <w:t>, что помогает подстроить СУБД</w:t>
      </w:r>
      <w:r w:rsidR="00A938BE" w:rsidRPr="00A938BE">
        <w:t xml:space="preserve"> под специфические требования приложения.</w:t>
      </w:r>
      <w:r w:rsidR="00FE1EB4">
        <w:t xml:space="preserve"> </w:t>
      </w:r>
      <w:proofErr w:type="spellStart"/>
      <w:r w:rsidR="005868A5">
        <w:t>PostgreSQL</w:t>
      </w:r>
      <w:proofErr w:type="spellEnd"/>
      <w:r w:rsidR="00256C7F">
        <w:t xml:space="preserve"> также</w:t>
      </w:r>
      <w:r w:rsidR="005868A5">
        <w:t xml:space="preserve"> обеспечивает надежную поддержку ACID (атомарность, консистентность, изолированность, долговечность), что гарантирует целостность данных даже при сбоях.</w:t>
      </w:r>
      <w:r w:rsidR="008F5A15">
        <w:t xml:space="preserve"> </w:t>
      </w:r>
      <w:r w:rsidR="00EC0971">
        <w:t>СУБД и</w:t>
      </w:r>
      <w:r w:rsidR="00FE62E2">
        <w:t>меет встроенную поддержку слабоструктурированных данных в формате JSON с возможностью их индексации</w:t>
      </w:r>
      <w:r w:rsidR="008F5A15">
        <w:t>, что позволяет хранить практически любую структуру данных в едином формате в случае необходимости</w:t>
      </w:r>
      <w:r w:rsidR="00FE62E2">
        <w:t>.</w:t>
      </w:r>
    </w:p>
    <w:p w14:paraId="145ACF68" w14:textId="07FB99D7" w:rsidR="0088690C" w:rsidRDefault="007027BD" w:rsidP="0088690C">
      <w:r>
        <w:t>Данная СУБД</w:t>
      </w:r>
      <w:r w:rsidRPr="00FE1EB4">
        <w:t xml:space="preserve"> извест</w:t>
      </w:r>
      <w:r>
        <w:t>на</w:t>
      </w:r>
      <w:r w:rsidRPr="00FE1EB4">
        <w:t xml:space="preserve"> своей стабильностью и высокой производительностью, что делает </w:t>
      </w:r>
      <w:r>
        <w:t>ее</w:t>
      </w:r>
      <w:r w:rsidRPr="00FE1EB4">
        <w:t xml:space="preserve"> подходящ</w:t>
      </w:r>
      <w:r>
        <w:t>ей</w:t>
      </w:r>
      <w:r w:rsidRPr="00FE1EB4">
        <w:t xml:space="preserve"> для приложений, требующих надежного хранения данных и быстрой обработки запросов.</w:t>
      </w:r>
      <w:r>
        <w:t xml:space="preserve"> </w:t>
      </w:r>
      <w:r w:rsidR="00FE62E2">
        <w:t>Для удобства просмотра содержимого и структуры баз данных дополнительно установлен</w:t>
      </w:r>
      <w:r w:rsidR="00691072">
        <w:t xml:space="preserve"> </w:t>
      </w:r>
      <w:r w:rsidR="00FE62E2">
        <w:t xml:space="preserve">графический клиент </w:t>
      </w:r>
      <w:proofErr w:type="spellStart"/>
      <w:r w:rsidR="00FE62E2">
        <w:t>pgAdmin</w:t>
      </w:r>
      <w:proofErr w:type="spellEnd"/>
      <w:r w:rsidR="00FE62E2">
        <w:t>.</w:t>
      </w:r>
    </w:p>
    <w:p w14:paraId="5A4989DF" w14:textId="6430973F" w:rsidR="00E24987" w:rsidRDefault="00E24987" w:rsidP="0088690C">
      <w:proofErr w:type="spellStart"/>
      <w:r w:rsidRPr="00E24987">
        <w:t>PostgreSQL</w:t>
      </w:r>
      <w:proofErr w:type="spellEnd"/>
      <w:r w:rsidRPr="00E24987">
        <w:t xml:space="preserve"> может быть настроен таким образом, чтобы соответствовать требованиям HIPAA (Health Insurance </w:t>
      </w:r>
      <w:proofErr w:type="spellStart"/>
      <w:r w:rsidRPr="00E24987">
        <w:t>Portability</w:t>
      </w:r>
      <w:proofErr w:type="spellEnd"/>
      <w:r w:rsidRPr="00E24987">
        <w:t xml:space="preserve"> </w:t>
      </w:r>
      <w:proofErr w:type="spellStart"/>
      <w:r w:rsidRPr="00E24987">
        <w:t>and</w:t>
      </w:r>
      <w:proofErr w:type="spellEnd"/>
      <w:r w:rsidRPr="00E24987">
        <w:t xml:space="preserve"> </w:t>
      </w:r>
      <w:proofErr w:type="spellStart"/>
      <w:r w:rsidRPr="00E24987">
        <w:t>Accountability</w:t>
      </w:r>
      <w:proofErr w:type="spellEnd"/>
      <w:r w:rsidRPr="00E24987">
        <w:t xml:space="preserve"> Act), что делает его подходящим выбором для хранения чувствительных медицинских данных. Это включает в себя меры по защите данных, управление доступом и аудит.</w:t>
      </w:r>
    </w:p>
    <w:p w14:paraId="5E5ACEA0" w14:textId="1E6104B7" w:rsidR="0091060A" w:rsidRDefault="00392715" w:rsidP="0091060A">
      <w:r>
        <w:t xml:space="preserve">Следует также указать преимущества </w:t>
      </w:r>
      <w:r>
        <w:rPr>
          <w:lang w:val="en-US"/>
        </w:rPr>
        <w:t>PostgreSQL</w:t>
      </w:r>
      <w:r w:rsidRPr="00392715">
        <w:t xml:space="preserve"> </w:t>
      </w:r>
      <w:r>
        <w:t>перед другими популярными СУБД</w:t>
      </w:r>
      <w:r w:rsidR="0091060A">
        <w:t>:</w:t>
      </w:r>
    </w:p>
    <w:p w14:paraId="6041D2A2" w14:textId="5F1DDA48" w:rsidR="0091060A" w:rsidRDefault="0091060A" w:rsidP="0091060A">
      <w:pPr>
        <w:pStyle w:val="a8"/>
        <w:numPr>
          <w:ilvl w:val="0"/>
          <w:numId w:val="30"/>
        </w:numPr>
        <w:ind w:left="0" w:firstLine="709"/>
      </w:pPr>
      <w:r>
        <w:t>он</w:t>
      </w:r>
      <w:r w:rsidRPr="0091060A">
        <w:t xml:space="preserve"> предлагает более широкие возможности</w:t>
      </w:r>
      <w:r>
        <w:t xml:space="preserve">, чем </w:t>
      </w:r>
      <w:r>
        <w:rPr>
          <w:lang w:val="en-US"/>
        </w:rPr>
        <w:t>MySQL</w:t>
      </w:r>
      <w:r w:rsidRPr="0091060A">
        <w:t>, включая поддержку сложных запросов и транзакций, что делает его более подходящим для сложных медицинских приложений</w:t>
      </w:r>
      <w:r>
        <w:t>;</w:t>
      </w:r>
    </w:p>
    <w:p w14:paraId="3545C9CB" w14:textId="49AB85EF" w:rsidR="0091060A" w:rsidRDefault="0091060A" w:rsidP="0091060A">
      <w:pPr>
        <w:pStyle w:val="a8"/>
        <w:numPr>
          <w:ilvl w:val="0"/>
          <w:numId w:val="30"/>
        </w:numPr>
        <w:ind w:left="0" w:firstLine="709"/>
      </w:pPr>
      <w:r>
        <w:t>он</w:t>
      </w:r>
      <w:r w:rsidRPr="0091060A">
        <w:t xml:space="preserve"> лучше соответствует стандартам SQL и предоставляет более строгую типизацию данных, что повышает надёжность хранения медицинской информации</w:t>
      </w:r>
      <w:r>
        <w:t>;</w:t>
      </w:r>
    </w:p>
    <w:p w14:paraId="543DFDD6" w14:textId="788D8948" w:rsidR="0091060A" w:rsidRDefault="0091060A" w:rsidP="0091060A">
      <w:pPr>
        <w:pStyle w:val="a8"/>
        <w:numPr>
          <w:ilvl w:val="0"/>
          <w:numId w:val="30"/>
        </w:numPr>
        <w:ind w:left="0" w:firstLine="709"/>
      </w:pPr>
      <w:r>
        <w:t xml:space="preserve">в отличие от </w:t>
      </w:r>
      <w:r>
        <w:rPr>
          <w:lang w:val="en-US"/>
        </w:rPr>
        <w:t>Oracle</w:t>
      </w:r>
      <w:r w:rsidRPr="0091060A">
        <w:t xml:space="preserve">, </w:t>
      </w:r>
      <w:r>
        <w:t xml:space="preserve">для работы с которой необходимо наличие дорогостоящей лицензии, </w:t>
      </w:r>
      <w:proofErr w:type="spellStart"/>
      <w:r w:rsidRPr="0091060A">
        <w:t>PostgreSQL</w:t>
      </w:r>
      <w:proofErr w:type="spellEnd"/>
      <w:r w:rsidRPr="0091060A">
        <w:t xml:space="preserve"> является бесплатным и с открытым исходным кодом, что делает его более доступным</w:t>
      </w:r>
      <w:r w:rsidR="00443974">
        <w:t>;</w:t>
      </w:r>
    </w:p>
    <w:p w14:paraId="68D8955A" w14:textId="0C129697" w:rsidR="00443974" w:rsidRDefault="005B29DE" w:rsidP="0091060A">
      <w:pPr>
        <w:pStyle w:val="a8"/>
        <w:numPr>
          <w:ilvl w:val="0"/>
          <w:numId w:val="30"/>
        </w:numPr>
        <w:ind w:left="0" w:firstLine="709"/>
      </w:pPr>
      <w:proofErr w:type="spellStart"/>
      <w:r w:rsidRPr="005B29DE">
        <w:lastRenderedPageBreak/>
        <w:t>PostgreSQL</w:t>
      </w:r>
      <w:proofErr w:type="spellEnd"/>
      <w:r w:rsidRPr="005B29DE">
        <w:t xml:space="preserve"> обычно проще в настройке и управлении, что может быть преимуществом для медицинских учреждений с ограниченными ИТ-ресурсами</w:t>
      </w:r>
      <w:r w:rsidR="00800A02">
        <w:t>;</w:t>
      </w:r>
    </w:p>
    <w:p w14:paraId="4027CA3D" w14:textId="441BA8DB" w:rsidR="00800A02" w:rsidRDefault="00800A02" w:rsidP="0091060A">
      <w:pPr>
        <w:pStyle w:val="a8"/>
        <w:numPr>
          <w:ilvl w:val="0"/>
          <w:numId w:val="30"/>
        </w:numPr>
        <w:ind w:left="0" w:firstLine="709"/>
      </w:pPr>
      <w:proofErr w:type="spellStart"/>
      <w:r w:rsidRPr="00800A02">
        <w:t>MongoDB</w:t>
      </w:r>
      <w:proofErr w:type="spellEnd"/>
      <w:r w:rsidRPr="00800A02">
        <w:t xml:space="preserve">, будучи </w:t>
      </w:r>
      <w:proofErr w:type="spellStart"/>
      <w:r w:rsidRPr="00800A02">
        <w:t>NoSQL</w:t>
      </w:r>
      <w:proofErr w:type="spellEnd"/>
      <w:r w:rsidRPr="00800A02">
        <w:t xml:space="preserve"> базой данных, лучше подходит для неструктурированных данных, но может быть сложнее в управлении и обеспечении целостности </w:t>
      </w:r>
      <w:r w:rsidR="006B16B9">
        <w:t xml:space="preserve">медицинских </w:t>
      </w:r>
      <w:r w:rsidRPr="00800A02">
        <w:t>данных</w:t>
      </w:r>
      <w:r w:rsidR="006B16B9">
        <w:t>, которые являются структурированными.</w:t>
      </w:r>
    </w:p>
    <w:p w14:paraId="7429B737" w14:textId="71605BE6" w:rsidR="009E2150" w:rsidRPr="003523AA" w:rsidRDefault="003523AA" w:rsidP="009E2150">
      <w:r>
        <w:t xml:space="preserve">Соответственно </w:t>
      </w:r>
      <w:r>
        <w:rPr>
          <w:lang w:val="en-US"/>
        </w:rPr>
        <w:t>PostgreSQL</w:t>
      </w:r>
      <w:r>
        <w:t xml:space="preserve"> больше подходит для использования в разрабатываемом проекте, чем его аналоги.</w:t>
      </w:r>
    </w:p>
    <w:p w14:paraId="47220192" w14:textId="128AF38D" w:rsidR="0067600B" w:rsidRDefault="009E6500" w:rsidP="00E23225">
      <w:pPr>
        <w:pStyle w:val="16"/>
      </w:pPr>
      <w:bookmarkStart w:id="33" w:name="_Toc168854623"/>
      <w:r>
        <w:t>Описание структур данных</w:t>
      </w:r>
      <w:bookmarkEnd w:id="33"/>
    </w:p>
    <w:p w14:paraId="1D7BC826" w14:textId="6F7C2BBF" w:rsidR="00492394" w:rsidRDefault="00FF2F0E" w:rsidP="00492394">
      <w:pPr>
        <w:rPr>
          <w:lang w:eastAsia="ru-RU"/>
        </w:rPr>
      </w:pPr>
      <w:r>
        <w:rPr>
          <w:lang w:eastAsia="ru-RU"/>
        </w:rPr>
        <w:t>При взаимодействии</w:t>
      </w:r>
      <w:r w:rsidR="007736EE">
        <w:rPr>
          <w:lang w:eastAsia="ru-RU"/>
        </w:rPr>
        <w:t xml:space="preserve"> с системами ИИ</w:t>
      </w:r>
      <w:r>
        <w:rPr>
          <w:lang w:eastAsia="ru-RU"/>
        </w:rPr>
        <w:t xml:space="preserve"> посредством </w:t>
      </w:r>
      <w:r>
        <w:rPr>
          <w:lang w:val="en-US" w:eastAsia="ru-RU"/>
        </w:rPr>
        <w:t>API</w:t>
      </w:r>
      <w:r w:rsidRPr="00FF2F0E">
        <w:rPr>
          <w:lang w:eastAsia="ru-RU"/>
        </w:rPr>
        <w:t xml:space="preserve"> </w:t>
      </w:r>
      <w:r>
        <w:rPr>
          <w:lang w:eastAsia="ru-RU"/>
        </w:rPr>
        <w:t xml:space="preserve">используются два </w:t>
      </w:r>
      <w:r w:rsidR="0086357C">
        <w:rPr>
          <w:lang w:eastAsia="ru-RU"/>
        </w:rPr>
        <w:t>варианта</w:t>
      </w:r>
      <w:r>
        <w:rPr>
          <w:lang w:eastAsia="ru-RU"/>
        </w:rPr>
        <w:t xml:space="preserve"> ис</w:t>
      </w:r>
      <w:r w:rsidR="00151CAE">
        <w:rPr>
          <w:lang w:eastAsia="ru-RU"/>
        </w:rPr>
        <w:t xml:space="preserve">ходящих данных: набор параметров </w:t>
      </w:r>
      <w:r w:rsidR="005941E2">
        <w:rPr>
          <w:lang w:eastAsia="ru-RU"/>
        </w:rPr>
        <w:t>для текстовой обработки</w:t>
      </w:r>
      <w:r w:rsidR="00482CE1">
        <w:rPr>
          <w:lang w:eastAsia="ru-RU"/>
        </w:rPr>
        <w:t xml:space="preserve"> и данные для реализации обработки медиафайлов.</w:t>
      </w:r>
    </w:p>
    <w:p w14:paraId="0A4F146B" w14:textId="1D244D81" w:rsidR="006F13ED" w:rsidRPr="006F13ED" w:rsidRDefault="008F17D2" w:rsidP="00492394">
      <w:pPr>
        <w:rPr>
          <w:lang w:eastAsia="ru-RU"/>
        </w:rPr>
      </w:pPr>
      <w:r>
        <w:rPr>
          <w:lang w:eastAsia="ru-RU"/>
        </w:rPr>
        <w:t xml:space="preserve">При </w:t>
      </w:r>
      <w:r w:rsidR="00D11F17">
        <w:rPr>
          <w:lang w:eastAsia="ru-RU"/>
        </w:rPr>
        <w:t xml:space="preserve">необходимости текстовой обработки данных </w:t>
      </w:r>
      <w:r w:rsidR="00B54DD0">
        <w:rPr>
          <w:lang w:eastAsia="ru-RU"/>
        </w:rPr>
        <w:t xml:space="preserve">в качестве входных данных для обработки выступает массив показателей в </w:t>
      </w:r>
      <w:r w:rsidR="00B54DD0">
        <w:rPr>
          <w:lang w:val="en-US" w:eastAsia="ru-RU"/>
        </w:rPr>
        <w:t>JSON</w:t>
      </w:r>
      <w:r w:rsidR="00B54DD0">
        <w:rPr>
          <w:lang w:eastAsia="ru-RU"/>
        </w:rPr>
        <w:t>-формате</w:t>
      </w:r>
      <w:r w:rsidR="00D11F17">
        <w:rPr>
          <w:lang w:eastAsia="ru-RU"/>
        </w:rPr>
        <w:t xml:space="preserve">. Следует отметить, что в некоторых </w:t>
      </w:r>
      <w:r w:rsidR="00D11F17">
        <w:rPr>
          <w:lang w:val="en-US" w:eastAsia="ru-RU"/>
        </w:rPr>
        <w:t>API</w:t>
      </w:r>
      <w:r w:rsidR="00D11F17" w:rsidRPr="00D11F17">
        <w:rPr>
          <w:lang w:eastAsia="ru-RU"/>
        </w:rPr>
        <w:t xml:space="preserve"> </w:t>
      </w:r>
      <w:r w:rsidR="001D640D">
        <w:rPr>
          <w:lang w:eastAsia="ru-RU"/>
        </w:rPr>
        <w:t xml:space="preserve">список возможных </w:t>
      </w:r>
      <w:r w:rsidR="00584C69">
        <w:rPr>
          <w:lang w:eastAsia="ru-RU"/>
        </w:rPr>
        <w:t>показаний ограничен</w:t>
      </w:r>
      <w:r w:rsidR="00383F99">
        <w:rPr>
          <w:lang w:eastAsia="ru-RU"/>
        </w:rPr>
        <w:t xml:space="preserve"> и четко регламентирован</w:t>
      </w:r>
      <w:r w:rsidR="007E5F54">
        <w:rPr>
          <w:lang w:eastAsia="ru-RU"/>
        </w:rPr>
        <w:t>.</w:t>
      </w:r>
      <w:r w:rsidR="00383F99">
        <w:rPr>
          <w:lang w:eastAsia="ru-RU"/>
        </w:rPr>
        <w:t xml:space="preserve"> В особенности это касается </w:t>
      </w:r>
      <w:r w:rsidR="00383F99">
        <w:rPr>
          <w:lang w:val="en-US" w:eastAsia="ru-RU"/>
        </w:rPr>
        <w:t>API</w:t>
      </w:r>
      <w:r w:rsidR="00383F99" w:rsidRPr="00383F99">
        <w:rPr>
          <w:lang w:eastAsia="ru-RU"/>
        </w:rPr>
        <w:t xml:space="preserve">, </w:t>
      </w:r>
      <w:r w:rsidR="00383F99">
        <w:rPr>
          <w:lang w:eastAsia="ru-RU"/>
        </w:rPr>
        <w:t xml:space="preserve">которые предназначены для использования в </w:t>
      </w:r>
      <w:r w:rsidR="00875F69">
        <w:rPr>
          <w:lang w:eastAsia="ru-RU"/>
        </w:rPr>
        <w:t>симптом-</w:t>
      </w:r>
      <w:proofErr w:type="spellStart"/>
      <w:r w:rsidR="00875F69">
        <w:rPr>
          <w:lang w:eastAsia="ru-RU"/>
        </w:rPr>
        <w:t>чекерах</w:t>
      </w:r>
      <w:proofErr w:type="spellEnd"/>
      <w:r w:rsidR="00875F69">
        <w:rPr>
          <w:lang w:eastAsia="ru-RU"/>
        </w:rPr>
        <w:t xml:space="preserve"> на основе чат-ботов: </w:t>
      </w:r>
      <w:r w:rsidR="0039181B">
        <w:rPr>
          <w:lang w:eastAsia="ru-RU"/>
        </w:rPr>
        <w:t xml:space="preserve">в таких приложениях пользователю предоставляется </w:t>
      </w:r>
      <w:r w:rsidR="001F6440">
        <w:rPr>
          <w:lang w:eastAsia="ru-RU"/>
        </w:rPr>
        <w:t>некоторый опросник с выбором ответа, с последовательным уточнением вопросов</w:t>
      </w:r>
      <w:r w:rsidR="00841360">
        <w:rPr>
          <w:lang w:eastAsia="ru-RU"/>
        </w:rPr>
        <w:t xml:space="preserve">. </w:t>
      </w:r>
      <w:r w:rsidR="0072427D">
        <w:rPr>
          <w:lang w:eastAsia="ru-RU"/>
        </w:rPr>
        <w:t>Пример</w:t>
      </w:r>
      <w:r w:rsidR="0072427D" w:rsidRPr="0072427D">
        <w:rPr>
          <w:lang w:eastAsia="ru-RU"/>
        </w:rPr>
        <w:t xml:space="preserve"> </w:t>
      </w:r>
      <w:r w:rsidR="0072427D">
        <w:rPr>
          <w:lang w:eastAsia="ru-RU"/>
        </w:rPr>
        <w:t xml:space="preserve">такого </w:t>
      </w:r>
      <w:r w:rsidR="0072427D">
        <w:rPr>
          <w:lang w:val="en-US" w:eastAsia="ru-RU"/>
        </w:rPr>
        <w:t>API</w:t>
      </w:r>
      <w:r w:rsidR="0072427D" w:rsidRPr="006F13ED">
        <w:rPr>
          <w:lang w:eastAsia="ru-RU"/>
        </w:rPr>
        <w:t xml:space="preserve"> </w:t>
      </w:r>
      <w:r w:rsidR="0072427D" w:rsidRPr="00C61417">
        <w:t>–</w:t>
      </w:r>
      <w:r w:rsidR="00841360" w:rsidRPr="0072427D">
        <w:rPr>
          <w:lang w:eastAsia="ru-RU"/>
        </w:rPr>
        <w:t xml:space="preserve"> </w:t>
      </w:r>
      <w:proofErr w:type="spellStart"/>
      <w:r w:rsidR="00841360">
        <w:rPr>
          <w:lang w:val="en-US" w:eastAsia="ru-RU"/>
        </w:rPr>
        <w:t>Infermedica</w:t>
      </w:r>
      <w:proofErr w:type="spellEnd"/>
      <w:r w:rsidR="00841360" w:rsidRPr="0072427D">
        <w:rPr>
          <w:lang w:eastAsia="ru-RU"/>
        </w:rPr>
        <w:t xml:space="preserve"> [</w:t>
      </w:r>
      <w:r w:rsidR="0083101E">
        <w:rPr>
          <w:lang w:eastAsia="ru-RU"/>
        </w:rPr>
        <w:t>30</w:t>
      </w:r>
      <w:r w:rsidR="00841360" w:rsidRPr="0072427D">
        <w:rPr>
          <w:lang w:eastAsia="ru-RU"/>
        </w:rPr>
        <w:t>]</w:t>
      </w:r>
      <w:r w:rsidR="00875F69" w:rsidRPr="0072427D">
        <w:rPr>
          <w:lang w:eastAsia="ru-RU"/>
        </w:rPr>
        <w:t>.</w:t>
      </w:r>
      <w:r w:rsidR="007E5F54" w:rsidRPr="0072427D">
        <w:rPr>
          <w:lang w:eastAsia="ru-RU"/>
        </w:rPr>
        <w:t xml:space="preserve"> </w:t>
      </w:r>
      <w:r w:rsidR="007E5F54">
        <w:rPr>
          <w:lang w:eastAsia="ru-RU"/>
        </w:rPr>
        <w:t xml:space="preserve">В таком случае требуется наличие </w:t>
      </w:r>
      <w:r w:rsidR="0059523F">
        <w:rPr>
          <w:lang w:eastAsia="ru-RU"/>
        </w:rPr>
        <w:t>дополнительных словарей для сопоставления типа показания</w:t>
      </w:r>
      <w:r w:rsidR="00584C69">
        <w:rPr>
          <w:lang w:eastAsia="ru-RU"/>
        </w:rPr>
        <w:t xml:space="preserve"> </w:t>
      </w:r>
      <w:r w:rsidR="0059523F">
        <w:rPr>
          <w:lang w:eastAsia="ru-RU"/>
        </w:rPr>
        <w:t>с его уникальным идентификатором во внешней системе</w:t>
      </w:r>
      <w:r w:rsidR="00F56817">
        <w:rPr>
          <w:lang w:eastAsia="ru-RU"/>
        </w:rPr>
        <w:t xml:space="preserve">, а также специальных механизмов для </w:t>
      </w:r>
      <w:r w:rsidR="00CC31F0">
        <w:rPr>
          <w:lang w:eastAsia="ru-RU"/>
        </w:rPr>
        <w:t>бесшовной конвертации исходных данных в</w:t>
      </w:r>
      <w:r w:rsidR="00C41C1C">
        <w:rPr>
          <w:lang w:eastAsia="ru-RU"/>
        </w:rPr>
        <w:t xml:space="preserve"> фиксированную нотацию</w:t>
      </w:r>
      <w:r w:rsidR="00CC31F0">
        <w:rPr>
          <w:lang w:eastAsia="ru-RU"/>
        </w:rPr>
        <w:t xml:space="preserve"> каж</w:t>
      </w:r>
      <w:r w:rsidR="00C41C1C">
        <w:rPr>
          <w:lang w:eastAsia="ru-RU"/>
        </w:rPr>
        <w:t>дой</w:t>
      </w:r>
      <w:r w:rsidR="00CC31F0">
        <w:rPr>
          <w:lang w:eastAsia="ru-RU"/>
        </w:rPr>
        <w:t xml:space="preserve"> из используемых внешних систем ИИ</w:t>
      </w:r>
      <w:r w:rsidR="0059523F">
        <w:rPr>
          <w:lang w:eastAsia="ru-RU"/>
        </w:rPr>
        <w:t>.</w:t>
      </w:r>
      <w:r w:rsidR="00C41C1C">
        <w:rPr>
          <w:lang w:eastAsia="ru-RU"/>
        </w:rPr>
        <w:t xml:space="preserve"> </w:t>
      </w:r>
      <w:r w:rsidR="00501C1F">
        <w:rPr>
          <w:lang w:eastAsia="ru-RU"/>
        </w:rPr>
        <w:t xml:space="preserve">Кроме того, для выполнения этой роли </w:t>
      </w:r>
      <w:r w:rsidR="00CA4C99">
        <w:rPr>
          <w:lang w:eastAsia="ru-RU"/>
        </w:rPr>
        <w:t xml:space="preserve">при наличии соответствующего бюджета и технических возможностей можно использовать промежуточную натренированную систему с возможностями искусственного интеллекта, что позволит </w:t>
      </w:r>
      <w:r w:rsidR="002E5A83">
        <w:rPr>
          <w:lang w:eastAsia="ru-RU"/>
        </w:rPr>
        <w:t xml:space="preserve">агрегировать и автоматизировать </w:t>
      </w:r>
      <w:r w:rsidR="002E5A83">
        <w:rPr>
          <w:lang w:eastAsia="ru-RU"/>
        </w:rPr>
        <w:lastRenderedPageBreak/>
        <w:t xml:space="preserve">первичную обработку симптомов и представить данные в необходимом формате для передачи ее в обработку </w:t>
      </w:r>
      <w:r w:rsidR="001A35B3">
        <w:rPr>
          <w:lang w:eastAsia="ru-RU"/>
        </w:rPr>
        <w:t>специализированным системам</w:t>
      </w:r>
      <w:r w:rsidR="003449D0">
        <w:rPr>
          <w:lang w:eastAsia="ru-RU"/>
        </w:rPr>
        <w:t xml:space="preserve"> на следующий этап</w:t>
      </w:r>
      <w:r w:rsidR="002E5A83">
        <w:rPr>
          <w:lang w:eastAsia="ru-RU"/>
        </w:rPr>
        <w:t>.</w:t>
      </w:r>
      <w:r w:rsidR="003449D0">
        <w:rPr>
          <w:lang w:eastAsia="ru-RU"/>
        </w:rPr>
        <w:t xml:space="preserve"> Также промежуточная система может стандартизировать исходящие из внешних систем результаты анализ</w:t>
      </w:r>
      <w:r w:rsidR="00A3631C">
        <w:rPr>
          <w:lang w:eastAsia="ru-RU"/>
        </w:rPr>
        <w:t>а</w:t>
      </w:r>
      <w:r w:rsidR="003449D0">
        <w:rPr>
          <w:lang w:eastAsia="ru-RU"/>
        </w:rPr>
        <w:t xml:space="preserve"> и представить ее в формате, воспринимаемом целевой системой</w:t>
      </w:r>
      <w:r w:rsidR="009D5734">
        <w:rPr>
          <w:lang w:eastAsia="ru-RU"/>
        </w:rPr>
        <w:t xml:space="preserve"> для реализации дальнейшей типизированной обработки</w:t>
      </w:r>
      <w:r w:rsidR="003449D0">
        <w:rPr>
          <w:lang w:eastAsia="ru-RU"/>
        </w:rPr>
        <w:t>.</w:t>
      </w:r>
    </w:p>
    <w:p w14:paraId="7361BABA" w14:textId="6BE2DFE7" w:rsidR="008F17D2" w:rsidRPr="006F13ED" w:rsidRDefault="00CD7C35" w:rsidP="00492394">
      <w:pPr>
        <w:rPr>
          <w:lang w:eastAsia="ru-RU"/>
        </w:rPr>
      </w:pPr>
      <w:r>
        <w:rPr>
          <w:lang w:eastAsia="ru-RU"/>
        </w:rPr>
        <w:t>В нашем случае</w:t>
      </w:r>
      <w:r w:rsidR="00E7052B">
        <w:rPr>
          <w:lang w:eastAsia="ru-RU"/>
        </w:rPr>
        <w:t xml:space="preserve"> для удобства</w:t>
      </w:r>
      <w:r>
        <w:rPr>
          <w:lang w:eastAsia="ru-RU"/>
        </w:rPr>
        <w:t xml:space="preserve"> рассмотрим более простой вариант</w:t>
      </w:r>
      <w:r w:rsidR="00D52732">
        <w:rPr>
          <w:lang w:eastAsia="ru-RU"/>
        </w:rPr>
        <w:t xml:space="preserve">, в котором типы показаний стандартизованы </w:t>
      </w:r>
      <w:r w:rsidR="00E7052B">
        <w:rPr>
          <w:lang w:eastAsia="ru-RU"/>
        </w:rPr>
        <w:t>и нет необходимости сопоставления идентификаторов.</w:t>
      </w:r>
      <w:r w:rsidR="00806EE0" w:rsidRPr="00806EE0">
        <w:rPr>
          <w:lang w:eastAsia="ru-RU"/>
        </w:rPr>
        <w:t xml:space="preserve"> </w:t>
      </w:r>
      <w:r w:rsidR="001B5D90">
        <w:rPr>
          <w:lang w:eastAsia="ru-RU"/>
        </w:rPr>
        <w:t>Такая структура данных без проблем анализируется продвинутыми текстовыми ИИ.</w:t>
      </w:r>
      <w:r w:rsidR="006F13ED" w:rsidRPr="006F13ED">
        <w:rPr>
          <w:lang w:eastAsia="ru-RU"/>
        </w:rPr>
        <w:t xml:space="preserve"> </w:t>
      </w:r>
      <w:r w:rsidR="00940A08">
        <w:rPr>
          <w:lang w:eastAsia="ru-RU"/>
        </w:rPr>
        <w:t>Структура</w:t>
      </w:r>
      <w:r w:rsidR="006F13ED">
        <w:rPr>
          <w:lang w:eastAsia="ru-RU"/>
        </w:rPr>
        <w:t xml:space="preserve"> исходящих данных </w:t>
      </w:r>
      <w:r w:rsidR="00102A02">
        <w:rPr>
          <w:lang w:eastAsia="ru-RU"/>
        </w:rPr>
        <w:t>для текстовой обработки</w:t>
      </w:r>
      <w:r w:rsidR="00482F35" w:rsidRPr="00482F35">
        <w:rPr>
          <w:lang w:eastAsia="ru-RU"/>
        </w:rPr>
        <w:t xml:space="preserve">, </w:t>
      </w:r>
      <w:r w:rsidR="00482F35">
        <w:rPr>
          <w:lang w:eastAsia="ru-RU"/>
        </w:rPr>
        <w:t xml:space="preserve">которые подаются на вход системе ИИ с возможностью </w:t>
      </w:r>
      <w:r w:rsidR="004676ED">
        <w:rPr>
          <w:lang w:eastAsia="ru-RU"/>
        </w:rPr>
        <w:t xml:space="preserve">текстового </w:t>
      </w:r>
      <w:r w:rsidR="00482F35">
        <w:rPr>
          <w:lang w:eastAsia="ru-RU"/>
        </w:rPr>
        <w:t>анализа медицинских данных</w:t>
      </w:r>
      <w:r w:rsidR="006F13ED">
        <w:rPr>
          <w:lang w:eastAsia="ru-RU"/>
        </w:rPr>
        <w:t xml:space="preserve"> представлен</w:t>
      </w:r>
      <w:r w:rsidR="0045580E">
        <w:rPr>
          <w:lang w:eastAsia="ru-RU"/>
        </w:rPr>
        <w:t>а</w:t>
      </w:r>
      <w:r w:rsidR="006F13ED">
        <w:rPr>
          <w:lang w:eastAsia="ru-RU"/>
        </w:rPr>
        <w:t xml:space="preserve"> в Листинге</w:t>
      </w:r>
      <w:r w:rsidR="001D2719">
        <w:rPr>
          <w:lang w:eastAsia="ru-RU"/>
        </w:rPr>
        <w:t xml:space="preserve"> 4.1</w:t>
      </w:r>
      <w:r w:rsidR="006F13ED">
        <w:rPr>
          <w:lang w:eastAsia="ru-RU"/>
        </w:rPr>
        <w:t xml:space="preserve"> </w:t>
      </w:r>
      <w:r w:rsidR="0045580E">
        <w:rPr>
          <w:lang w:eastAsia="ru-RU"/>
        </w:rPr>
        <w:t>и содержит пол пациента, возраст</w:t>
      </w:r>
      <w:r w:rsidR="001B736A">
        <w:rPr>
          <w:lang w:eastAsia="ru-RU"/>
        </w:rPr>
        <w:t xml:space="preserve"> и список показателей, на основе которых необходимо провести анализ</w:t>
      </w:r>
      <w:r w:rsidR="006F13ED">
        <w:rPr>
          <w:lang w:eastAsia="ru-RU"/>
        </w:rPr>
        <w:t>.</w:t>
      </w:r>
      <w:r w:rsidR="001B736A">
        <w:rPr>
          <w:lang w:eastAsia="ru-RU"/>
        </w:rPr>
        <w:t xml:space="preserve"> В показателе обязательно присутствует </w:t>
      </w:r>
      <w:r w:rsidR="002D6F66">
        <w:rPr>
          <w:lang w:eastAsia="ru-RU"/>
        </w:rPr>
        <w:t xml:space="preserve">наименование, значение и источник, а также </w:t>
      </w:r>
      <w:r w:rsidR="00D467B5">
        <w:rPr>
          <w:lang w:eastAsia="ru-RU"/>
        </w:rPr>
        <w:t>единица измерения.</w:t>
      </w:r>
    </w:p>
    <w:p w14:paraId="455E75A0" w14:textId="17F087DA" w:rsidR="008F17D2" w:rsidRPr="004E267C" w:rsidRDefault="008F17D2" w:rsidP="000E060C">
      <w:pPr>
        <w:pStyle w:val="ad"/>
      </w:pPr>
      <w:r w:rsidRPr="00C61417">
        <w:t xml:space="preserve">Листинг </w:t>
      </w:r>
      <w:r w:rsidR="001D2719">
        <w:t>4</w:t>
      </w:r>
      <w:r w:rsidRPr="00C61417">
        <w:t>.</w:t>
      </w:r>
      <w:r w:rsidR="001D2719">
        <w:t>1</w:t>
      </w:r>
      <w:r w:rsidRPr="00C61417">
        <w:t xml:space="preserve"> – </w:t>
      </w:r>
      <w:r w:rsidR="00446AD7">
        <w:t>Структу</w:t>
      </w:r>
      <w:r w:rsidR="00A701DD">
        <w:t>р</w:t>
      </w:r>
      <w:r w:rsidR="00446AD7">
        <w:t xml:space="preserve">а </w:t>
      </w:r>
      <w:r w:rsidR="00A701DD">
        <w:t>исходящих данных для текстовой обработки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17D2" w:rsidRPr="00E16907" w14:paraId="14583BF9" w14:textId="77777777" w:rsidTr="008A2956">
        <w:tc>
          <w:tcPr>
            <w:tcW w:w="9345" w:type="dxa"/>
          </w:tcPr>
          <w:p w14:paraId="57E158E5" w14:textId="77777777" w:rsidR="0090389A" w:rsidRPr="0090389A" w:rsidRDefault="0090389A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{</w:t>
            </w:r>
          </w:p>
          <w:p w14:paraId="7B1C2340" w14:textId="77777777" w:rsidR="0090389A" w:rsidRPr="0090389A" w:rsidRDefault="0090389A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gender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"Пол пациента (например, '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male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 или '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female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')",</w:t>
            </w:r>
          </w:p>
          <w:p w14:paraId="01815B32" w14:textId="77777777" w:rsidR="0090389A" w:rsidRPr="0090389A" w:rsidRDefault="0090389A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age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"Возраст пациента (например, 30)",</w:t>
            </w:r>
          </w:p>
          <w:p w14:paraId="5A9433E7" w14:textId="77777777" w:rsidR="0090389A" w:rsidRPr="0090389A" w:rsidRDefault="0090389A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[</w:t>
            </w:r>
          </w:p>
          <w:p w14:paraId="0297FB3E" w14:textId="77777777" w:rsidR="0090389A" w:rsidRPr="0090389A" w:rsidRDefault="0090389A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{</w:t>
            </w:r>
          </w:p>
          <w:p w14:paraId="1B8E1BB1" w14:textId="77777777" w:rsidR="0090389A" w:rsidRPr="0090389A" w:rsidRDefault="0090389A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"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name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"Название показателя (например, '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ApoB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')",</w:t>
            </w:r>
          </w:p>
          <w:p w14:paraId="35C9288D" w14:textId="77777777" w:rsidR="0090389A" w:rsidRPr="0090389A" w:rsidRDefault="0090389A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"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value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"Значение показателя (например, '1.3')",</w:t>
            </w:r>
          </w:p>
          <w:p w14:paraId="01256C23" w14:textId="77777777" w:rsidR="0090389A" w:rsidRPr="0090389A" w:rsidRDefault="0090389A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"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unit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"Единица измерения показателя (например, 'г/л')",</w:t>
            </w:r>
          </w:p>
          <w:p w14:paraId="13B23610" w14:textId="77777777" w:rsidR="0090389A" w:rsidRPr="0090389A" w:rsidRDefault="0090389A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"source": "</w:t>
            </w: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Источник</w:t>
            </w: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данных</w:t>
            </w: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(</w:t>
            </w: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например</w:t>
            </w: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'analysis', 'complaint', 'examination')"</w:t>
            </w:r>
          </w:p>
          <w:p w14:paraId="5195D3D3" w14:textId="63A130A8" w:rsidR="00A701DD" w:rsidRDefault="0090389A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  <w:r w:rsidR="00A701D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</w:p>
          <w:p w14:paraId="2A8470C9" w14:textId="5F4EAF7E" w:rsidR="00A701DD" w:rsidRPr="00A701DD" w:rsidRDefault="00A701DD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...</w:t>
            </w:r>
          </w:p>
          <w:p w14:paraId="7F45785D" w14:textId="77777777" w:rsidR="0090389A" w:rsidRPr="0090389A" w:rsidRDefault="0090389A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]</w:t>
            </w:r>
          </w:p>
          <w:p w14:paraId="13A0A149" w14:textId="27278BF6" w:rsidR="008F17D2" w:rsidRPr="00976485" w:rsidRDefault="0090389A" w:rsidP="0090389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</w:tbl>
    <w:p w14:paraId="4C70F7EC" w14:textId="3F776D6A" w:rsidR="00482CE1" w:rsidRPr="00C97E8B" w:rsidRDefault="00C14E78" w:rsidP="00492394">
      <w:pPr>
        <w:rPr>
          <w:lang w:eastAsia="ru-RU"/>
        </w:rPr>
      </w:pPr>
      <w:r>
        <w:rPr>
          <w:lang w:eastAsia="ru-RU"/>
        </w:rPr>
        <w:t xml:space="preserve">Данные, полученные от системы ИИ в результате обработки </w:t>
      </w:r>
      <w:r w:rsidR="006B1FAE">
        <w:rPr>
          <w:lang w:eastAsia="ru-RU"/>
        </w:rPr>
        <w:t>переданной информации содержат</w:t>
      </w:r>
      <w:r w:rsidR="00922641">
        <w:rPr>
          <w:lang w:eastAsia="ru-RU"/>
        </w:rPr>
        <w:t xml:space="preserve"> следующие </w:t>
      </w:r>
      <w:r w:rsidR="00026CE3">
        <w:rPr>
          <w:lang w:eastAsia="ru-RU"/>
        </w:rPr>
        <w:t xml:space="preserve">блоки в </w:t>
      </w:r>
      <w:r w:rsidR="00026CE3">
        <w:rPr>
          <w:lang w:val="en-US" w:eastAsia="ru-RU"/>
        </w:rPr>
        <w:t>JSON</w:t>
      </w:r>
      <w:r w:rsidR="00026CE3" w:rsidRPr="00026CE3">
        <w:rPr>
          <w:lang w:eastAsia="ru-RU"/>
        </w:rPr>
        <w:t>-</w:t>
      </w:r>
      <w:r w:rsidR="00026CE3">
        <w:rPr>
          <w:lang w:eastAsia="ru-RU"/>
        </w:rPr>
        <w:t xml:space="preserve">формате: дата и время обработки, первоначальные данные </w:t>
      </w:r>
      <w:r w:rsidR="00D5307B">
        <w:rPr>
          <w:lang w:eastAsia="ru-RU"/>
        </w:rPr>
        <w:t>для анализа, выходные данные и заключение</w:t>
      </w:r>
      <w:r w:rsidR="006B1FAE">
        <w:rPr>
          <w:lang w:eastAsia="ru-RU"/>
        </w:rPr>
        <w:t>.</w:t>
      </w:r>
      <w:r w:rsidR="004062F2">
        <w:rPr>
          <w:lang w:eastAsia="ru-RU"/>
        </w:rPr>
        <w:t xml:space="preserve"> В выходных данных представлен</w:t>
      </w:r>
      <w:r w:rsidR="000757DA">
        <w:rPr>
          <w:lang w:eastAsia="ru-RU"/>
        </w:rPr>
        <w:t xml:space="preserve"> анализ</w:t>
      </w:r>
      <w:r w:rsidR="00745D18">
        <w:rPr>
          <w:lang w:eastAsia="ru-RU"/>
        </w:rPr>
        <w:t xml:space="preserve"> </w:t>
      </w:r>
      <w:r w:rsidR="000757DA">
        <w:rPr>
          <w:lang w:eastAsia="ru-RU"/>
        </w:rPr>
        <w:t>каждого показателя</w:t>
      </w:r>
      <w:r w:rsidR="00745D18">
        <w:rPr>
          <w:lang w:eastAsia="ru-RU"/>
        </w:rPr>
        <w:t xml:space="preserve">, в том числе сравнение с эталонным </w:t>
      </w:r>
      <w:r w:rsidR="00DD5F78">
        <w:rPr>
          <w:lang w:eastAsia="ru-RU"/>
        </w:rPr>
        <w:t>значением</w:t>
      </w:r>
      <w:r w:rsidR="00515924">
        <w:rPr>
          <w:lang w:eastAsia="ru-RU"/>
        </w:rPr>
        <w:t xml:space="preserve"> и</w:t>
      </w:r>
      <w:r w:rsidR="00DD5F78">
        <w:rPr>
          <w:lang w:eastAsia="ru-RU"/>
        </w:rPr>
        <w:t xml:space="preserve"> предположения в возможном влиянии этого результата на здоровье пациента</w:t>
      </w:r>
      <w:r w:rsidR="00515924">
        <w:rPr>
          <w:lang w:eastAsia="ru-RU"/>
        </w:rPr>
        <w:t>.</w:t>
      </w:r>
      <w:r w:rsidR="00C86F62">
        <w:rPr>
          <w:lang w:eastAsia="ru-RU"/>
        </w:rPr>
        <w:t xml:space="preserve"> В качестве </w:t>
      </w:r>
      <w:r w:rsidR="001C5E0C">
        <w:rPr>
          <w:lang w:eastAsia="ru-RU"/>
        </w:rPr>
        <w:t>заключения</w:t>
      </w:r>
      <w:r w:rsidR="002355F4">
        <w:rPr>
          <w:lang w:eastAsia="ru-RU"/>
        </w:rPr>
        <w:t xml:space="preserve"> система предоставляет рекомендации по дальнейшему обследованию </w:t>
      </w:r>
      <w:r w:rsidR="002355F4">
        <w:rPr>
          <w:lang w:eastAsia="ru-RU"/>
        </w:rPr>
        <w:lastRenderedPageBreak/>
        <w:t xml:space="preserve">пациента и </w:t>
      </w:r>
      <w:r w:rsidR="00E16722">
        <w:rPr>
          <w:lang w:eastAsia="ru-RU"/>
        </w:rPr>
        <w:t>варианты действий для улучшения состояния пациента</w:t>
      </w:r>
      <w:r w:rsidR="00DC663D">
        <w:rPr>
          <w:lang w:eastAsia="ru-RU"/>
        </w:rPr>
        <w:t>.</w:t>
      </w:r>
      <w:r w:rsidR="000757DA">
        <w:rPr>
          <w:lang w:eastAsia="ru-RU"/>
        </w:rPr>
        <w:t xml:space="preserve"> </w:t>
      </w:r>
      <w:r w:rsidR="006B1FAE">
        <w:rPr>
          <w:lang w:eastAsia="ru-RU"/>
        </w:rPr>
        <w:t xml:space="preserve"> </w:t>
      </w:r>
      <w:r w:rsidR="00940A08">
        <w:rPr>
          <w:lang w:eastAsia="ru-RU"/>
        </w:rPr>
        <w:t>Структура</w:t>
      </w:r>
      <w:r w:rsidR="00D62696">
        <w:rPr>
          <w:lang w:eastAsia="ru-RU"/>
        </w:rPr>
        <w:t xml:space="preserve"> </w:t>
      </w:r>
      <w:r w:rsidR="00940A08">
        <w:rPr>
          <w:lang w:eastAsia="ru-RU"/>
        </w:rPr>
        <w:t>данных от</w:t>
      </w:r>
      <w:r w:rsidR="00D62696">
        <w:rPr>
          <w:lang w:eastAsia="ru-RU"/>
        </w:rPr>
        <w:t xml:space="preserve"> </w:t>
      </w:r>
      <w:r w:rsidR="00A12CDB">
        <w:rPr>
          <w:lang w:eastAsia="ru-RU"/>
        </w:rPr>
        <w:t>внешней</w:t>
      </w:r>
      <w:r w:rsidR="00D62696">
        <w:rPr>
          <w:lang w:eastAsia="ru-RU"/>
        </w:rPr>
        <w:t xml:space="preserve"> системы представлен</w:t>
      </w:r>
      <w:r w:rsidR="00940A08">
        <w:rPr>
          <w:lang w:eastAsia="ru-RU"/>
        </w:rPr>
        <w:t>а</w:t>
      </w:r>
      <w:r w:rsidR="00D62696">
        <w:rPr>
          <w:lang w:eastAsia="ru-RU"/>
        </w:rPr>
        <w:t xml:space="preserve"> </w:t>
      </w:r>
      <w:r w:rsidR="00A12CDB">
        <w:rPr>
          <w:lang w:eastAsia="ru-RU"/>
        </w:rPr>
        <w:t>в следующем Листинге</w:t>
      </w:r>
      <w:r w:rsidR="001D2719">
        <w:rPr>
          <w:lang w:eastAsia="ru-RU"/>
        </w:rPr>
        <w:t xml:space="preserve"> 4.2</w:t>
      </w:r>
      <w:r w:rsidR="00C97E8B" w:rsidRPr="00C97E8B">
        <w:rPr>
          <w:lang w:eastAsia="ru-RU"/>
        </w:rPr>
        <w:t>.</w:t>
      </w:r>
    </w:p>
    <w:p w14:paraId="70497D73" w14:textId="6DE318F9" w:rsidR="00A12CDB" w:rsidRPr="004E267C" w:rsidRDefault="00A12CDB" w:rsidP="000E060C">
      <w:pPr>
        <w:pStyle w:val="ad"/>
      </w:pPr>
      <w:r w:rsidRPr="00C61417">
        <w:t xml:space="preserve">Листинг </w:t>
      </w:r>
      <w:r w:rsidR="001D2719">
        <w:t>4</w:t>
      </w:r>
      <w:r w:rsidRPr="00C61417">
        <w:t>.</w:t>
      </w:r>
      <w:r>
        <w:t>2</w:t>
      </w:r>
      <w:r w:rsidRPr="00C61417">
        <w:t xml:space="preserve"> – </w:t>
      </w:r>
      <w:r w:rsidR="00A701DD">
        <w:t>Пример структуры ответа системы 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2CDB" w:rsidRPr="00E16907" w14:paraId="0AD38D27" w14:textId="77777777" w:rsidTr="008A2956">
        <w:tc>
          <w:tcPr>
            <w:tcW w:w="9345" w:type="dxa"/>
          </w:tcPr>
          <w:p w14:paraId="1DAE5082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{</w:t>
            </w:r>
          </w:p>
          <w:p w14:paraId="43535A6D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process_date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"Дата и время обработки запроса в формате ISO 8601",</w:t>
            </w:r>
          </w:p>
          <w:p w14:paraId="6FC0E136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input_data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{</w:t>
            </w:r>
          </w:p>
          <w:p w14:paraId="558CB7BF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gender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"Пол пациента (например, '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male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 или '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female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')",</w:t>
            </w:r>
          </w:p>
          <w:p w14:paraId="12720038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age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"Возраст пациента (например, 30)",</w:t>
            </w:r>
          </w:p>
          <w:p w14:paraId="3A7F120D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[</w:t>
            </w:r>
          </w:p>
          <w:p w14:paraId="37E44EEB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{</w:t>
            </w:r>
          </w:p>
          <w:p w14:paraId="4CB4712D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name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"Название показателя (например, '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ApoB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')",</w:t>
            </w:r>
          </w:p>
          <w:p w14:paraId="4166A317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value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"Значение показателя (например, '1.3')",</w:t>
            </w:r>
          </w:p>
          <w:p w14:paraId="198B77BC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unit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"Единица измерения показателя (например, 'г/л')",</w:t>
            </w:r>
          </w:p>
          <w:p w14:paraId="167D1AA0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"source": "</w:t>
            </w: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Источник</w:t>
            </w: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данных</w:t>
            </w: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(</w:t>
            </w: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например</w:t>
            </w: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'analysis', 'complaint', 'examination')"</w:t>
            </w:r>
          </w:p>
          <w:p w14:paraId="58732FDC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},</w:t>
            </w:r>
          </w:p>
          <w:p w14:paraId="55FFEC8D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...</w:t>
            </w:r>
          </w:p>
          <w:p w14:paraId="5622D110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]</w:t>
            </w:r>
          </w:p>
          <w:p w14:paraId="10BB259D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},</w:t>
            </w:r>
          </w:p>
          <w:p w14:paraId="769EA07E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output_data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{</w:t>
            </w:r>
          </w:p>
          <w:p w14:paraId="3E800546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analysis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{</w:t>
            </w:r>
          </w:p>
          <w:p w14:paraId="50571FE0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"Название показателя 1": "Анализ значения показателя (например, 'Уровень 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ApoB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составляет 1.3 г/л, что выше нормы (обычно до 1.2 г/л). Повышенный 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ApoB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может указывать на повышенный риск атеросклероза и сердечно-сосудистых заболеваний.')",</w:t>
            </w:r>
          </w:p>
          <w:p w14:paraId="396EBF39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"Название показателя 2": "Анализ значения показателя",</w:t>
            </w:r>
          </w:p>
          <w:p w14:paraId="68AAC84B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...</w:t>
            </w:r>
          </w:p>
          <w:p w14:paraId="7AD2D63C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}</w:t>
            </w:r>
          </w:p>
          <w:p w14:paraId="0571B8B5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},</w:t>
            </w:r>
          </w:p>
          <w:p w14:paraId="76C7A36F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conclusion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{</w:t>
            </w:r>
          </w:p>
          <w:p w14:paraId="63D5D58E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"Название показателя 1": {</w:t>
            </w:r>
          </w:p>
          <w:p w14:paraId="1D6E88B9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recommendations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[</w:t>
            </w:r>
          </w:p>
          <w:p w14:paraId="347FD668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"Рекомендация 1 по данному показателю (например, 'Провести дополнительное обследование липидного профиля (LDL, HDL, общий холестерин, триглицериды).')",</w:t>
            </w:r>
          </w:p>
          <w:p w14:paraId="27512C46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"Рекомендация 2 по данному показателю",</w:t>
            </w:r>
          </w:p>
          <w:p w14:paraId="701C40C2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...</w:t>
            </w:r>
          </w:p>
          <w:p w14:paraId="06ED4FB0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]</w:t>
            </w:r>
          </w:p>
          <w:p w14:paraId="5916B421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},</w:t>
            </w:r>
          </w:p>
          <w:p w14:paraId="570941BC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"Название показателя 2": {</w:t>
            </w:r>
          </w:p>
          <w:p w14:paraId="192BAAC8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"</w:t>
            </w:r>
            <w:proofErr w:type="spellStart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recommendations</w:t>
            </w:r>
            <w:proofErr w:type="spellEnd"/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[</w:t>
            </w:r>
          </w:p>
          <w:p w14:paraId="3B437A32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"Рекомендация 1 по данному показателю",</w:t>
            </w:r>
          </w:p>
          <w:p w14:paraId="26B3AB34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"Рекомендация 2 по данному показателю",</w:t>
            </w:r>
          </w:p>
          <w:p w14:paraId="55BBB7F7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...</w:t>
            </w:r>
          </w:p>
          <w:p w14:paraId="1D8D62E9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]</w:t>
            </w:r>
          </w:p>
          <w:p w14:paraId="541858DD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},</w:t>
            </w:r>
          </w:p>
          <w:p w14:paraId="4515F66B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...</w:t>
            </w:r>
          </w:p>
          <w:p w14:paraId="769B426E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}</w:t>
            </w:r>
          </w:p>
          <w:p w14:paraId="3D5074D1" w14:textId="77777777" w:rsidR="00670529" w:rsidRPr="00670529" w:rsidRDefault="00670529" w:rsidP="00670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705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  <w:p w14:paraId="3A19CCD3" w14:textId="79B130E9" w:rsidR="00A12CDB" w:rsidRPr="00976485" w:rsidRDefault="00A12CDB" w:rsidP="008A295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</w:tbl>
    <w:p w14:paraId="01F3FE20" w14:textId="2FA569A6" w:rsidR="00A12CDB" w:rsidRDefault="00473456" w:rsidP="00492394">
      <w:pPr>
        <w:rPr>
          <w:lang w:eastAsia="ru-RU"/>
        </w:rPr>
      </w:pPr>
      <w:r>
        <w:rPr>
          <w:lang w:eastAsia="ru-RU"/>
        </w:rPr>
        <w:t xml:space="preserve">Структура исходящих данных для </w:t>
      </w:r>
      <w:r w:rsidR="00C51C2F">
        <w:rPr>
          <w:lang w:eastAsia="ru-RU"/>
        </w:rPr>
        <w:t xml:space="preserve">обработки медиафайлов отличается от </w:t>
      </w:r>
      <w:r w:rsidR="002C234E">
        <w:rPr>
          <w:lang w:eastAsia="ru-RU"/>
        </w:rPr>
        <w:t xml:space="preserve">вышеуказанного варианта для обработки текстовой информации одним параметром: вместо массива показаний </w:t>
      </w:r>
      <w:r w:rsidR="00D240EC">
        <w:rPr>
          <w:lang w:eastAsia="ru-RU"/>
        </w:rPr>
        <w:t>в таком случае системе ИИ подается ссылка на медиафайл</w:t>
      </w:r>
      <w:r w:rsidR="0097770C">
        <w:rPr>
          <w:lang w:eastAsia="ru-RU"/>
        </w:rPr>
        <w:t xml:space="preserve">. Предполагается, что сами файлы хранятся в некотором </w:t>
      </w:r>
      <w:r w:rsidR="0097770C">
        <w:rPr>
          <w:lang w:eastAsia="ru-RU"/>
        </w:rPr>
        <w:lastRenderedPageBreak/>
        <w:t>внешнем защищенном и обезличенном хранилище</w:t>
      </w:r>
      <w:r w:rsidR="00D8209B">
        <w:rPr>
          <w:lang w:eastAsia="ru-RU"/>
        </w:rPr>
        <w:t>.</w:t>
      </w:r>
      <w:r w:rsidR="00772BB8">
        <w:rPr>
          <w:lang w:eastAsia="ru-RU"/>
        </w:rPr>
        <w:t xml:space="preserve"> Структура исходящего запроса </w:t>
      </w:r>
      <w:r w:rsidR="00100B86">
        <w:rPr>
          <w:lang w:eastAsia="ru-RU"/>
        </w:rPr>
        <w:t xml:space="preserve">представлена в Листинге </w:t>
      </w:r>
      <w:r w:rsidR="001D2719">
        <w:rPr>
          <w:lang w:eastAsia="ru-RU"/>
        </w:rPr>
        <w:t>4.3</w:t>
      </w:r>
      <w:r w:rsidR="00100B86">
        <w:rPr>
          <w:lang w:eastAsia="ru-RU"/>
        </w:rPr>
        <w:t>.</w:t>
      </w:r>
    </w:p>
    <w:p w14:paraId="7BD5B15A" w14:textId="3F99530C" w:rsidR="00100B86" w:rsidRPr="004E267C" w:rsidRDefault="00100B86" w:rsidP="000E060C">
      <w:pPr>
        <w:pStyle w:val="ad"/>
      </w:pPr>
      <w:r w:rsidRPr="00C61417">
        <w:t xml:space="preserve">Листинг </w:t>
      </w:r>
      <w:r w:rsidR="001D2719">
        <w:t>4</w:t>
      </w:r>
      <w:r w:rsidRPr="00C61417">
        <w:t>.</w:t>
      </w:r>
      <w:r w:rsidR="001D2719">
        <w:t>3</w:t>
      </w:r>
      <w:r w:rsidRPr="00C61417">
        <w:t xml:space="preserve"> – </w:t>
      </w:r>
      <w:r>
        <w:t>Структура исходящих данных для обработки</w:t>
      </w:r>
      <w:r w:rsidR="00204FB0">
        <w:t xml:space="preserve"> медиафайлов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0B86" w:rsidRPr="00DC230C" w14:paraId="7B196F66" w14:textId="77777777" w:rsidTr="008A2956">
        <w:tc>
          <w:tcPr>
            <w:tcW w:w="9345" w:type="dxa"/>
          </w:tcPr>
          <w:p w14:paraId="5001B78A" w14:textId="77777777" w:rsidR="00100B86" w:rsidRPr="0090389A" w:rsidRDefault="00100B86" w:rsidP="008A295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{</w:t>
            </w:r>
          </w:p>
          <w:p w14:paraId="6CEB0E0F" w14:textId="77777777" w:rsidR="00100B86" w:rsidRPr="0090389A" w:rsidRDefault="00100B86" w:rsidP="008A295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gender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"Пол пациента (например, '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male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 или '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female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')",</w:t>
            </w:r>
          </w:p>
          <w:p w14:paraId="108748FE" w14:textId="77777777" w:rsidR="00100B86" w:rsidRPr="0090389A" w:rsidRDefault="00100B86" w:rsidP="008A295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age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"Возраст пациента (например, 30)",</w:t>
            </w:r>
          </w:p>
          <w:p w14:paraId="52241777" w14:textId="5606ED0E" w:rsidR="005B0306" w:rsidRPr="00DC230C" w:rsidRDefault="00100B86" w:rsidP="005B03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="005B030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url</w:t>
            </w:r>
            <w:proofErr w:type="spellEnd"/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": </w:t>
            </w:r>
            <w:r w:rsidR="005B0306"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</w:t>
            </w:r>
            <w:r w:rsidR="005B03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Ссылка на медиафайл,</w:t>
            </w:r>
            <w:r w:rsidR="00D7533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подлежащий обработке</w:t>
            </w:r>
            <w:r w:rsidR="005B0306"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</w:t>
            </w:r>
          </w:p>
          <w:p w14:paraId="440B2864" w14:textId="54260895" w:rsidR="00100B86" w:rsidRPr="00DC230C" w:rsidRDefault="00100B86" w:rsidP="005B03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pPr>
            <w:r w:rsidRPr="0090389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</w:tbl>
    <w:p w14:paraId="63B37199" w14:textId="5B76AEF2" w:rsidR="00100B86" w:rsidRDefault="00100B86" w:rsidP="00492394">
      <w:pPr>
        <w:rPr>
          <w:lang w:eastAsia="ru-RU"/>
        </w:rPr>
      </w:pPr>
      <w:r>
        <w:rPr>
          <w:lang w:eastAsia="ru-RU"/>
        </w:rPr>
        <w:t>Структура данных</w:t>
      </w:r>
      <w:r w:rsidR="00F27A99">
        <w:rPr>
          <w:lang w:eastAsia="ru-RU"/>
        </w:rPr>
        <w:t>, полученных</w:t>
      </w:r>
      <w:r>
        <w:rPr>
          <w:lang w:eastAsia="ru-RU"/>
        </w:rPr>
        <w:t xml:space="preserve"> от внешней системы</w:t>
      </w:r>
      <w:r w:rsidR="00F27A99">
        <w:rPr>
          <w:lang w:eastAsia="ru-RU"/>
        </w:rPr>
        <w:t xml:space="preserve"> в результате анализа </w:t>
      </w:r>
      <w:r w:rsidR="000C3558">
        <w:rPr>
          <w:lang w:eastAsia="ru-RU"/>
        </w:rPr>
        <w:t>переданных данных,</w:t>
      </w:r>
      <w:r w:rsidR="00F27A99">
        <w:rPr>
          <w:lang w:eastAsia="ru-RU"/>
        </w:rPr>
        <w:t xml:space="preserve"> </w:t>
      </w:r>
      <w:r w:rsidR="004D5C7D">
        <w:rPr>
          <w:lang w:eastAsia="ru-RU"/>
        </w:rPr>
        <w:t xml:space="preserve">имеет вид, представленный в Листинге </w:t>
      </w:r>
      <w:r w:rsidR="001D2719">
        <w:rPr>
          <w:lang w:eastAsia="ru-RU"/>
        </w:rPr>
        <w:t>4.</w:t>
      </w:r>
      <w:r w:rsidR="00924329">
        <w:rPr>
          <w:lang w:eastAsia="ru-RU"/>
        </w:rPr>
        <w:t>4</w:t>
      </w:r>
      <w:r w:rsidR="004D5C7D">
        <w:rPr>
          <w:lang w:eastAsia="ru-RU"/>
        </w:rPr>
        <w:t>.</w:t>
      </w:r>
    </w:p>
    <w:p w14:paraId="3F1580BB" w14:textId="02E8C32B" w:rsidR="000E060C" w:rsidRPr="004E267C" w:rsidRDefault="000E060C" w:rsidP="000E060C">
      <w:pPr>
        <w:pStyle w:val="ad"/>
      </w:pPr>
      <w:r w:rsidRPr="00C61417">
        <w:t xml:space="preserve">Листинг </w:t>
      </w:r>
      <w:r w:rsidR="001D2719">
        <w:t>4</w:t>
      </w:r>
      <w:r w:rsidR="00924329">
        <w:t>.4</w:t>
      </w:r>
      <w:r w:rsidRPr="00C61417">
        <w:t xml:space="preserve"> </w:t>
      </w:r>
      <w:r w:rsidR="00204FB0" w:rsidRPr="00C61417">
        <w:t xml:space="preserve">– </w:t>
      </w:r>
      <w:r w:rsidR="00204FB0">
        <w:t>Пример структуры ответа системы ИИ по обработке медиафайлов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060C" w:rsidRPr="00DC230C" w14:paraId="0D5148C8" w14:textId="77777777" w:rsidTr="008A2956">
        <w:tc>
          <w:tcPr>
            <w:tcW w:w="9345" w:type="dxa"/>
          </w:tcPr>
          <w:p w14:paraId="36F00451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{</w:t>
            </w:r>
          </w:p>
          <w:p w14:paraId="30E26594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process_date</w:t>
            </w:r>
            <w:proofErr w:type="spellEnd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"Дата и время обработки запроса в формате ISO 8601",</w:t>
            </w:r>
          </w:p>
          <w:p w14:paraId="785FA38C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input_data</w:t>
            </w:r>
            <w:proofErr w:type="spellEnd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{</w:t>
            </w:r>
          </w:p>
          <w:p w14:paraId="08122853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"</w:t>
            </w:r>
            <w:proofErr w:type="spellStart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gender</w:t>
            </w:r>
            <w:proofErr w:type="spellEnd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"Пол пациента (например, '</w:t>
            </w:r>
            <w:proofErr w:type="spellStart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male</w:t>
            </w:r>
            <w:proofErr w:type="spellEnd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 или '</w:t>
            </w:r>
            <w:proofErr w:type="spellStart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female</w:t>
            </w:r>
            <w:proofErr w:type="spellEnd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')",</w:t>
            </w:r>
          </w:p>
          <w:p w14:paraId="3BA1B25F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"</w:t>
            </w:r>
            <w:proofErr w:type="spellStart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age</w:t>
            </w:r>
            <w:proofErr w:type="spellEnd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"Возраст пациента (например, 30)",</w:t>
            </w:r>
          </w:p>
          <w:p w14:paraId="4544C585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"</w:t>
            </w:r>
            <w:proofErr w:type="spellStart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url</w:t>
            </w:r>
            <w:proofErr w:type="spellEnd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"Ссылка на фото, подлежащий обработке"</w:t>
            </w:r>
          </w:p>
          <w:p w14:paraId="7A5A6571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},</w:t>
            </w:r>
          </w:p>
          <w:p w14:paraId="78F28FFE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output_data</w:t>
            </w:r>
            <w:proofErr w:type="spellEnd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{</w:t>
            </w:r>
          </w:p>
          <w:p w14:paraId="0C8AEB81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"</w:t>
            </w:r>
            <w:proofErr w:type="spellStart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analysis</w:t>
            </w:r>
            <w:proofErr w:type="spellEnd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{</w:t>
            </w:r>
          </w:p>
          <w:p w14:paraId="48795A73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"Название анализа 1": "Результаты анализа (например, 'МРТ показывает утолщение стенок левого желудочка, что может указывать на гипертрофию левого желудочка.')",</w:t>
            </w:r>
          </w:p>
          <w:p w14:paraId="728FDC85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"Название анализа 2": "Результаты анализа",</w:t>
            </w:r>
          </w:p>
          <w:p w14:paraId="140BC5FE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...</w:t>
            </w:r>
          </w:p>
          <w:p w14:paraId="22B75580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}</w:t>
            </w:r>
          </w:p>
          <w:p w14:paraId="6E57DA20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},</w:t>
            </w:r>
          </w:p>
          <w:p w14:paraId="3B57FA88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"</w:t>
            </w:r>
            <w:proofErr w:type="spellStart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conclusion</w:t>
            </w:r>
            <w:proofErr w:type="spellEnd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{</w:t>
            </w:r>
          </w:p>
          <w:p w14:paraId="39330574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"Название анализа 1": {</w:t>
            </w:r>
          </w:p>
          <w:p w14:paraId="75650901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"</w:t>
            </w:r>
            <w:proofErr w:type="spellStart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recommendations</w:t>
            </w:r>
            <w:proofErr w:type="spellEnd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[</w:t>
            </w:r>
          </w:p>
          <w:p w14:paraId="401771B6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"Рекомендация 1 по данному анализу (например, 'Провести дальнейшее обследование для оценки функции левого желудочка.')",</w:t>
            </w:r>
          </w:p>
          <w:p w14:paraId="5E7220D1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"Рекомендация 2 по данному анализу",</w:t>
            </w:r>
          </w:p>
          <w:p w14:paraId="5B61D9A0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...</w:t>
            </w:r>
          </w:p>
          <w:p w14:paraId="53E6B7F3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]</w:t>
            </w:r>
          </w:p>
          <w:p w14:paraId="552BC389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},</w:t>
            </w:r>
          </w:p>
          <w:p w14:paraId="0AF94BF2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"Название анализа 2": {</w:t>
            </w:r>
          </w:p>
          <w:p w14:paraId="18E328FB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"</w:t>
            </w:r>
            <w:proofErr w:type="spellStart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recommendations</w:t>
            </w:r>
            <w:proofErr w:type="spellEnd"/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[</w:t>
            </w:r>
          </w:p>
          <w:p w14:paraId="5DA7E326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"Рекомендация 1 по данному анализу",</w:t>
            </w:r>
          </w:p>
          <w:p w14:paraId="0CC20AF7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"Рекомендация 2 по данному анализу",</w:t>
            </w:r>
          </w:p>
          <w:p w14:paraId="0B2B5743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...</w:t>
            </w:r>
          </w:p>
          <w:p w14:paraId="18BF5B4A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]</w:t>
            </w:r>
          </w:p>
          <w:p w14:paraId="001DF756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},</w:t>
            </w:r>
          </w:p>
          <w:p w14:paraId="18A63C5E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...</w:t>
            </w:r>
          </w:p>
          <w:p w14:paraId="3C669660" w14:textId="77777777" w:rsidR="00146E60" w:rsidRPr="00146E60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}</w:t>
            </w:r>
          </w:p>
          <w:p w14:paraId="5AF53DD0" w14:textId="46A3B9DF" w:rsidR="000E060C" w:rsidRPr="00DC230C" w:rsidRDefault="00146E60" w:rsidP="00146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pPr>
            <w:r w:rsidRPr="00146E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</w:tbl>
    <w:p w14:paraId="061623EC" w14:textId="66B02B0A" w:rsidR="00900E5B" w:rsidRDefault="00900E5B" w:rsidP="00900E5B">
      <w:pPr>
        <w:rPr>
          <w:lang w:eastAsia="ru-RU"/>
        </w:rPr>
      </w:pPr>
      <w:r>
        <w:rPr>
          <w:lang w:eastAsia="ru-RU"/>
        </w:rPr>
        <w:t xml:space="preserve">В целом, структура отличается от варианта структуры для обработки текстовых данных </w:t>
      </w:r>
      <w:r w:rsidR="00D57ACC">
        <w:rPr>
          <w:lang w:eastAsia="ru-RU"/>
        </w:rPr>
        <w:t xml:space="preserve">содержанием </w:t>
      </w:r>
      <w:r>
        <w:rPr>
          <w:lang w:eastAsia="ru-RU"/>
        </w:rPr>
        <w:t>блок</w:t>
      </w:r>
      <w:r w:rsidR="00D57ACC">
        <w:rPr>
          <w:lang w:eastAsia="ru-RU"/>
        </w:rPr>
        <w:t>а</w:t>
      </w:r>
      <w:r>
        <w:rPr>
          <w:lang w:eastAsia="ru-RU"/>
        </w:rPr>
        <w:t xml:space="preserve"> с данными для обработки, в остальном они схожи. В роли «Названия анализа» в случае обработки МРТ выступает область или параметр органа, распознанного системой ИИ (например,</w:t>
      </w:r>
      <w:r w:rsidR="001A0176">
        <w:rPr>
          <w:lang w:eastAsia="ru-RU"/>
        </w:rPr>
        <w:t xml:space="preserve"> </w:t>
      </w:r>
      <w:r>
        <w:rPr>
          <w:lang w:eastAsia="ru-RU"/>
        </w:rPr>
        <w:t>«</w:t>
      </w:r>
      <w:r w:rsidRPr="00B06984">
        <w:rPr>
          <w:lang w:eastAsia="ru-RU"/>
        </w:rPr>
        <w:t>Коронарные артерии</w:t>
      </w:r>
      <w:r>
        <w:rPr>
          <w:lang w:eastAsia="ru-RU"/>
        </w:rPr>
        <w:t>»</w:t>
      </w:r>
      <w:r w:rsidR="001A0176">
        <w:rPr>
          <w:lang w:eastAsia="ru-RU"/>
        </w:rPr>
        <w:t xml:space="preserve"> или «Строение сердца»</w:t>
      </w:r>
      <w:r>
        <w:rPr>
          <w:lang w:eastAsia="ru-RU"/>
        </w:rPr>
        <w:t xml:space="preserve">), или явление, например, </w:t>
      </w:r>
      <w:r>
        <w:rPr>
          <w:lang w:eastAsia="ru-RU"/>
        </w:rPr>
        <w:lastRenderedPageBreak/>
        <w:t>«Перикардит» (</w:t>
      </w:r>
      <w:r w:rsidRPr="003F2C81">
        <w:rPr>
          <w:lang w:eastAsia="ru-RU"/>
        </w:rPr>
        <w:t>острый или хронический воспалительный процесс наружной оболочки сердца</w:t>
      </w:r>
      <w:r>
        <w:rPr>
          <w:lang w:eastAsia="ru-RU"/>
        </w:rPr>
        <w:t>).</w:t>
      </w:r>
    </w:p>
    <w:p w14:paraId="3B90D791" w14:textId="1DE73099" w:rsidR="00AD14E2" w:rsidRPr="00C724CE" w:rsidRDefault="000E060C" w:rsidP="000E060C">
      <w:pPr>
        <w:rPr>
          <w:lang w:eastAsia="ru-RU"/>
        </w:rPr>
      </w:pPr>
      <w:r>
        <w:rPr>
          <w:lang w:eastAsia="ru-RU"/>
        </w:rPr>
        <w:t xml:space="preserve">Так как использование </w:t>
      </w:r>
      <w:r>
        <w:rPr>
          <w:lang w:val="en-US" w:eastAsia="ru-RU"/>
        </w:rPr>
        <w:t>API</w:t>
      </w:r>
      <w:r>
        <w:rPr>
          <w:lang w:eastAsia="ru-RU"/>
        </w:rPr>
        <w:t xml:space="preserve"> регулируется предоставляющими их компаниями, для доступа к ним требуются данные авторизации. Конкретные параметры доступа определяются политикой безопасности</w:t>
      </w:r>
      <w:r w:rsidRPr="000C6AF3">
        <w:rPr>
          <w:lang w:eastAsia="ru-RU"/>
        </w:rPr>
        <w:t xml:space="preserve"> </w:t>
      </w:r>
      <w:r>
        <w:rPr>
          <w:lang w:eastAsia="ru-RU"/>
        </w:rPr>
        <w:t xml:space="preserve">и спецификацией конкретного </w:t>
      </w:r>
      <w:r>
        <w:rPr>
          <w:lang w:val="en-US" w:eastAsia="ru-RU"/>
        </w:rPr>
        <w:t>API</w:t>
      </w:r>
      <w:r>
        <w:rPr>
          <w:lang w:eastAsia="ru-RU"/>
        </w:rPr>
        <w:t>, но чаще всего необходимо и достаточно получение идентификатора приложения (</w:t>
      </w:r>
      <w:r>
        <w:rPr>
          <w:lang w:val="en-US" w:eastAsia="ru-RU"/>
        </w:rPr>
        <w:t>App</w:t>
      </w:r>
      <w:r w:rsidRPr="000C6AF3">
        <w:rPr>
          <w:lang w:eastAsia="ru-RU"/>
        </w:rPr>
        <w:t>-</w:t>
      </w:r>
      <w:r>
        <w:rPr>
          <w:lang w:val="en-US" w:eastAsia="ru-RU"/>
        </w:rPr>
        <w:t>Id</w:t>
      </w:r>
      <w:r>
        <w:rPr>
          <w:lang w:eastAsia="ru-RU"/>
        </w:rPr>
        <w:t>) и уникального токена</w:t>
      </w:r>
      <w:r w:rsidRPr="000C6AF3">
        <w:rPr>
          <w:lang w:eastAsia="ru-RU"/>
        </w:rPr>
        <w:t xml:space="preserve"> (</w:t>
      </w:r>
      <w:r>
        <w:rPr>
          <w:lang w:val="en-US" w:eastAsia="ru-RU"/>
        </w:rPr>
        <w:t>App</w:t>
      </w:r>
      <w:r w:rsidRPr="000C6AF3">
        <w:rPr>
          <w:lang w:eastAsia="ru-RU"/>
        </w:rPr>
        <w:t>-</w:t>
      </w:r>
      <w:r>
        <w:rPr>
          <w:lang w:val="en-US" w:eastAsia="ru-RU"/>
        </w:rPr>
        <w:t>Key</w:t>
      </w:r>
      <w:r w:rsidRPr="000C6AF3">
        <w:rPr>
          <w:lang w:eastAsia="ru-RU"/>
        </w:rPr>
        <w:t xml:space="preserve"> </w:t>
      </w:r>
      <w:r>
        <w:rPr>
          <w:lang w:eastAsia="ru-RU"/>
        </w:rPr>
        <w:t xml:space="preserve">или </w:t>
      </w:r>
      <w:r>
        <w:rPr>
          <w:lang w:val="en-US" w:eastAsia="ru-RU"/>
        </w:rPr>
        <w:t>App</w:t>
      </w:r>
      <w:r w:rsidRPr="000C6AF3">
        <w:rPr>
          <w:lang w:eastAsia="ru-RU"/>
        </w:rPr>
        <w:t>-</w:t>
      </w:r>
      <w:r>
        <w:rPr>
          <w:lang w:val="en-US" w:eastAsia="ru-RU"/>
        </w:rPr>
        <w:t>Token</w:t>
      </w:r>
      <w:r w:rsidRPr="000C6AF3">
        <w:rPr>
          <w:lang w:eastAsia="ru-RU"/>
        </w:rPr>
        <w:t>)</w:t>
      </w:r>
      <w:r>
        <w:rPr>
          <w:lang w:eastAsia="ru-RU"/>
        </w:rPr>
        <w:t>.</w:t>
      </w:r>
      <w:r w:rsidRPr="0011202E">
        <w:rPr>
          <w:lang w:eastAsia="ru-RU"/>
        </w:rPr>
        <w:t xml:space="preserve"> </w:t>
      </w:r>
      <w:r>
        <w:rPr>
          <w:lang w:eastAsia="ru-RU"/>
        </w:rPr>
        <w:t xml:space="preserve">Идентификатор и токен выдается по официальному запросу подтвержденной медицинской организации и предоставляет доступ к обращению к </w:t>
      </w:r>
      <w:r>
        <w:rPr>
          <w:lang w:val="en-US" w:eastAsia="ru-RU"/>
        </w:rPr>
        <w:t>API</w:t>
      </w:r>
      <w:r w:rsidRPr="00D87627">
        <w:rPr>
          <w:lang w:eastAsia="ru-RU"/>
        </w:rPr>
        <w:t xml:space="preserve"> </w:t>
      </w:r>
      <w:r>
        <w:rPr>
          <w:lang w:eastAsia="ru-RU"/>
        </w:rPr>
        <w:t xml:space="preserve">согласно установленному тарифу. Это сделано для того, чтобы ограничить доступ к системе неавторизованным пользователям, регулировать количество и частоту запросов с одного и того же </w:t>
      </w:r>
      <w:r>
        <w:rPr>
          <w:lang w:val="en-US" w:eastAsia="ru-RU"/>
        </w:rPr>
        <w:t>App</w:t>
      </w:r>
      <w:r w:rsidRPr="00C724CE">
        <w:rPr>
          <w:lang w:eastAsia="ru-RU"/>
        </w:rPr>
        <w:t>-</w:t>
      </w:r>
      <w:r>
        <w:rPr>
          <w:lang w:val="en-US" w:eastAsia="ru-RU"/>
        </w:rPr>
        <w:t>Id</w:t>
      </w:r>
      <w:r>
        <w:rPr>
          <w:lang w:eastAsia="ru-RU"/>
        </w:rPr>
        <w:t>, и тем самым минимизировать риск спама запросами и недоступности системы для серьезных медицинских организаций.</w:t>
      </w:r>
      <w:r w:rsidR="00AA4781">
        <w:rPr>
          <w:lang w:eastAsia="ru-RU"/>
        </w:rPr>
        <w:t xml:space="preserve"> Таким образом, два дополнительных поля</w:t>
      </w:r>
      <w:r w:rsidR="004D152C">
        <w:rPr>
          <w:lang w:eastAsia="ru-RU"/>
        </w:rPr>
        <w:t xml:space="preserve"> всегда присутствуют в заголовках запросов</w:t>
      </w:r>
      <w:r w:rsidR="00D602D5">
        <w:rPr>
          <w:lang w:eastAsia="ru-RU"/>
        </w:rPr>
        <w:t xml:space="preserve"> к системе ИИ</w:t>
      </w:r>
      <w:r w:rsidR="004D152C">
        <w:rPr>
          <w:lang w:eastAsia="ru-RU"/>
        </w:rPr>
        <w:t xml:space="preserve">, хотя не являются </w:t>
      </w:r>
      <w:r w:rsidR="003210EA">
        <w:rPr>
          <w:lang w:eastAsia="ru-RU"/>
        </w:rPr>
        <w:t>исходными данными для анализа</w:t>
      </w:r>
      <w:r w:rsidR="00186973">
        <w:rPr>
          <w:lang w:eastAsia="ru-RU"/>
        </w:rPr>
        <w:t xml:space="preserve"> и отсутствуют в </w:t>
      </w:r>
      <w:r w:rsidR="00D602D5">
        <w:rPr>
          <w:lang w:eastAsia="ru-RU"/>
        </w:rPr>
        <w:t>структуре тела самого запроса</w:t>
      </w:r>
      <w:r w:rsidR="003210EA">
        <w:rPr>
          <w:lang w:eastAsia="ru-RU"/>
        </w:rPr>
        <w:t>.</w:t>
      </w:r>
    </w:p>
    <w:p w14:paraId="6AB7C03C" w14:textId="3488D491" w:rsidR="00252A3E" w:rsidRPr="00D547F2" w:rsidRDefault="009E6500" w:rsidP="00E23225">
      <w:pPr>
        <w:pStyle w:val="16"/>
      </w:pPr>
      <w:bookmarkStart w:id="34" w:name="_Toc168854624"/>
      <w:r>
        <w:t xml:space="preserve">Обзор </w:t>
      </w:r>
      <w:r w:rsidRPr="009E6500">
        <w:t>функциональных возможностей и интерфейсов ПО.</w:t>
      </w:r>
      <w:bookmarkEnd w:id="34"/>
    </w:p>
    <w:p w14:paraId="2827E298" w14:textId="149BDBDC" w:rsidR="000C0336" w:rsidRDefault="000C0336" w:rsidP="00F55E8F">
      <w:pPr>
        <w:rPr>
          <w:lang w:eastAsia="ru-RU"/>
        </w:rPr>
      </w:pPr>
      <w:r>
        <w:rPr>
          <w:lang w:eastAsia="ru-RU"/>
        </w:rPr>
        <w:t>Возможности разрабатываемой системы:</w:t>
      </w:r>
    </w:p>
    <w:p w14:paraId="523D1426" w14:textId="3B75463C" w:rsidR="00FB18E3" w:rsidRDefault="006D67E7" w:rsidP="00186D0F">
      <w:pPr>
        <w:pStyle w:val="a8"/>
        <w:numPr>
          <w:ilvl w:val="0"/>
          <w:numId w:val="7"/>
        </w:numPr>
        <w:ind w:left="0" w:firstLine="709"/>
        <w:rPr>
          <w:lang w:eastAsia="ru-RU"/>
        </w:rPr>
      </w:pPr>
      <w:r>
        <w:rPr>
          <w:lang w:eastAsia="ru-RU"/>
        </w:rPr>
        <w:t>Б</w:t>
      </w:r>
      <w:r w:rsidR="00FB18E3">
        <w:rPr>
          <w:lang w:eastAsia="ru-RU"/>
        </w:rPr>
        <w:t>езопасн</w:t>
      </w:r>
      <w:r>
        <w:rPr>
          <w:lang w:eastAsia="ru-RU"/>
        </w:rPr>
        <w:t>ый</w:t>
      </w:r>
      <w:r w:rsidR="00FB18E3">
        <w:rPr>
          <w:lang w:eastAsia="ru-RU"/>
        </w:rPr>
        <w:t xml:space="preserve"> разграниченн</w:t>
      </w:r>
      <w:r>
        <w:rPr>
          <w:lang w:eastAsia="ru-RU"/>
        </w:rPr>
        <w:t>ый</w:t>
      </w:r>
      <w:r w:rsidR="00FB18E3">
        <w:rPr>
          <w:lang w:eastAsia="ru-RU"/>
        </w:rPr>
        <w:t xml:space="preserve"> доступ к личному кабинету для пациентов</w:t>
      </w:r>
      <w:r w:rsidR="006F04C4">
        <w:rPr>
          <w:lang w:eastAsia="ru-RU"/>
        </w:rPr>
        <w:t xml:space="preserve"> и</w:t>
      </w:r>
      <w:r w:rsidR="00FB18E3">
        <w:rPr>
          <w:lang w:eastAsia="ru-RU"/>
        </w:rPr>
        <w:t xml:space="preserve"> врачей</w:t>
      </w:r>
      <w:r w:rsidR="00FC23F7">
        <w:rPr>
          <w:lang w:eastAsia="ru-RU"/>
        </w:rPr>
        <w:t>.</w:t>
      </w:r>
    </w:p>
    <w:p w14:paraId="5343732A" w14:textId="0A8601B1" w:rsidR="00A545E8" w:rsidRDefault="00555466" w:rsidP="00186D0F">
      <w:pPr>
        <w:pStyle w:val="a8"/>
        <w:numPr>
          <w:ilvl w:val="0"/>
          <w:numId w:val="7"/>
        </w:numPr>
        <w:ind w:left="0" w:firstLine="709"/>
        <w:rPr>
          <w:lang w:eastAsia="ru-RU"/>
        </w:rPr>
      </w:pPr>
      <w:r>
        <w:rPr>
          <w:lang w:eastAsia="ru-RU"/>
        </w:rPr>
        <w:t>Хранение различной медицинской информации</w:t>
      </w:r>
      <w:r w:rsidR="00706A37">
        <w:rPr>
          <w:lang w:eastAsia="ru-RU"/>
        </w:rPr>
        <w:t xml:space="preserve">, </w:t>
      </w:r>
      <w:r w:rsidR="00455B5C">
        <w:rPr>
          <w:lang w:eastAsia="ru-RU"/>
        </w:rPr>
        <w:t xml:space="preserve">возможность </w:t>
      </w:r>
      <w:r w:rsidR="00957EA4">
        <w:rPr>
          <w:lang w:eastAsia="ru-RU"/>
        </w:rPr>
        <w:t>внесени</w:t>
      </w:r>
      <w:r w:rsidR="00455B5C">
        <w:rPr>
          <w:lang w:eastAsia="ru-RU"/>
        </w:rPr>
        <w:t>я</w:t>
      </w:r>
      <w:r w:rsidR="00957EA4">
        <w:rPr>
          <w:lang w:eastAsia="ru-RU"/>
        </w:rPr>
        <w:t xml:space="preserve"> корректировок</w:t>
      </w:r>
      <w:r w:rsidR="00FC23F7">
        <w:rPr>
          <w:lang w:eastAsia="ru-RU"/>
        </w:rPr>
        <w:t>.</w:t>
      </w:r>
    </w:p>
    <w:p w14:paraId="6EE0DB4F" w14:textId="2C2160A9" w:rsidR="00A75AFF" w:rsidRDefault="00A75AFF" w:rsidP="00186D0F">
      <w:pPr>
        <w:pStyle w:val="a8"/>
        <w:numPr>
          <w:ilvl w:val="0"/>
          <w:numId w:val="7"/>
        </w:numPr>
        <w:ind w:left="0" w:firstLine="709"/>
        <w:rPr>
          <w:lang w:eastAsia="ru-RU"/>
        </w:rPr>
      </w:pPr>
      <w:r>
        <w:rPr>
          <w:lang w:eastAsia="ru-RU"/>
        </w:rPr>
        <w:t>Наличие интерфейсов сбора и визуализации данных</w:t>
      </w:r>
      <w:r w:rsidR="00FC23F7">
        <w:rPr>
          <w:lang w:eastAsia="ru-RU"/>
        </w:rPr>
        <w:t>.</w:t>
      </w:r>
    </w:p>
    <w:p w14:paraId="3EA07B42" w14:textId="4AE2819B" w:rsidR="00D90727" w:rsidRDefault="00D90727" w:rsidP="00186D0F">
      <w:pPr>
        <w:pStyle w:val="a8"/>
        <w:numPr>
          <w:ilvl w:val="0"/>
          <w:numId w:val="7"/>
        </w:numPr>
        <w:ind w:left="0" w:firstLine="709"/>
        <w:rPr>
          <w:lang w:eastAsia="ru-RU"/>
        </w:rPr>
      </w:pPr>
      <w:r>
        <w:rPr>
          <w:lang w:eastAsia="ru-RU"/>
        </w:rPr>
        <w:t xml:space="preserve">Ручное и автоматическое внесение результатов анализов: через формы ввода или посредством </w:t>
      </w:r>
      <w:r>
        <w:rPr>
          <w:lang w:val="en-US" w:eastAsia="ru-RU"/>
        </w:rPr>
        <w:t>API</w:t>
      </w:r>
      <w:r w:rsidR="009A10C1">
        <w:rPr>
          <w:lang w:eastAsia="ru-RU"/>
        </w:rPr>
        <w:t xml:space="preserve"> </w:t>
      </w:r>
      <w:r w:rsidR="00171CEA">
        <w:rPr>
          <w:lang w:eastAsia="ru-RU"/>
        </w:rPr>
        <w:t xml:space="preserve">для взаимодействия с устройствами </w:t>
      </w:r>
      <w:r w:rsidR="00171CEA">
        <w:rPr>
          <w:lang w:val="en-US" w:eastAsia="ru-RU"/>
        </w:rPr>
        <w:t>IoMT</w:t>
      </w:r>
      <w:r w:rsidR="00FC23F7">
        <w:rPr>
          <w:lang w:eastAsia="ru-RU"/>
        </w:rPr>
        <w:t>.</w:t>
      </w:r>
    </w:p>
    <w:p w14:paraId="55FBE5DD" w14:textId="6C3F5A98" w:rsidR="000C0336" w:rsidRDefault="00A545E8" w:rsidP="00186D0F">
      <w:pPr>
        <w:pStyle w:val="a8"/>
        <w:numPr>
          <w:ilvl w:val="0"/>
          <w:numId w:val="7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Визуализация медицинской информации: изменение результатов анализа по временной шкале</w:t>
      </w:r>
      <w:r w:rsidR="00E478E4" w:rsidRPr="00E478E4">
        <w:rPr>
          <w:lang w:eastAsia="ru-RU"/>
        </w:rPr>
        <w:t xml:space="preserve">, </w:t>
      </w:r>
      <w:r w:rsidR="004A40EF">
        <w:rPr>
          <w:lang w:eastAsia="ru-RU"/>
        </w:rPr>
        <w:t>отклонения от норм</w:t>
      </w:r>
      <w:r w:rsidR="00FC23F7">
        <w:rPr>
          <w:lang w:eastAsia="ru-RU"/>
        </w:rPr>
        <w:t>.</w:t>
      </w:r>
    </w:p>
    <w:p w14:paraId="73451A2C" w14:textId="7B26E80C" w:rsidR="00A545E8" w:rsidRDefault="00A545E8" w:rsidP="00186D0F">
      <w:pPr>
        <w:pStyle w:val="a8"/>
        <w:numPr>
          <w:ilvl w:val="0"/>
          <w:numId w:val="7"/>
        </w:numPr>
        <w:ind w:left="0" w:firstLine="709"/>
        <w:rPr>
          <w:lang w:eastAsia="ru-RU"/>
        </w:rPr>
      </w:pPr>
      <w:r>
        <w:rPr>
          <w:lang w:eastAsia="ru-RU"/>
        </w:rPr>
        <w:t xml:space="preserve">Наличие </w:t>
      </w:r>
      <w:r>
        <w:rPr>
          <w:lang w:val="en-US" w:eastAsia="ru-RU"/>
        </w:rPr>
        <w:t>API</w:t>
      </w:r>
      <w:r w:rsidRPr="00A545E8">
        <w:rPr>
          <w:lang w:eastAsia="ru-RU"/>
        </w:rPr>
        <w:t xml:space="preserve"> </w:t>
      </w:r>
      <w:r>
        <w:rPr>
          <w:lang w:eastAsia="ru-RU"/>
        </w:rPr>
        <w:t>для взаимодействия с системами ИИ для предварительной диагностики и выдачи рекомендаций</w:t>
      </w:r>
      <w:r w:rsidR="009563B7">
        <w:rPr>
          <w:lang w:eastAsia="ru-RU"/>
        </w:rPr>
        <w:t>.</w:t>
      </w:r>
    </w:p>
    <w:p w14:paraId="0934506D" w14:textId="62D8D3BA" w:rsidR="00803CF0" w:rsidRDefault="000E0D63" w:rsidP="00593E65">
      <w:pPr>
        <w:rPr>
          <w:lang w:eastAsia="ru-RU"/>
        </w:rPr>
      </w:pPr>
      <w:r>
        <w:rPr>
          <w:lang w:eastAsia="ru-RU"/>
        </w:rPr>
        <w:t xml:space="preserve">Для доступа к системе пользователю необходимо ввести логин и пароль. В случае неверного заполнения данных </w:t>
      </w:r>
      <w:r w:rsidR="00BD0F3F">
        <w:rPr>
          <w:lang w:eastAsia="ru-RU"/>
        </w:rPr>
        <w:t>в интерфейсе системы отображаются ошибки, а кнопка входа не активируется.</w:t>
      </w:r>
      <w:r w:rsidR="00524FA9">
        <w:rPr>
          <w:lang w:eastAsia="ru-RU"/>
        </w:rPr>
        <w:t xml:space="preserve"> Пример</w:t>
      </w:r>
      <w:r w:rsidR="002D507E">
        <w:rPr>
          <w:lang w:eastAsia="ru-RU"/>
        </w:rPr>
        <w:t>ы</w:t>
      </w:r>
      <w:r w:rsidR="00524FA9">
        <w:rPr>
          <w:lang w:eastAsia="ru-RU"/>
        </w:rPr>
        <w:t xml:space="preserve"> </w:t>
      </w:r>
      <w:r w:rsidR="002D507E">
        <w:rPr>
          <w:lang w:eastAsia="ru-RU"/>
        </w:rPr>
        <w:t xml:space="preserve">заполнения формы для входа в систему представлены на Рисунках </w:t>
      </w:r>
      <w:r w:rsidR="0001631A">
        <w:rPr>
          <w:lang w:eastAsia="ru-RU"/>
        </w:rPr>
        <w:t xml:space="preserve">4.1 </w:t>
      </w:r>
      <w:r w:rsidR="002D507E">
        <w:rPr>
          <w:lang w:eastAsia="ru-RU"/>
        </w:rPr>
        <w:t xml:space="preserve">и </w:t>
      </w:r>
      <w:r w:rsidR="0001631A">
        <w:rPr>
          <w:lang w:eastAsia="ru-RU"/>
        </w:rPr>
        <w:t>4.2</w:t>
      </w:r>
      <w:r w:rsidR="002D507E">
        <w:rPr>
          <w:lang w:eastAsia="ru-RU"/>
        </w:rPr>
        <w:t>.</w:t>
      </w:r>
    </w:p>
    <w:p w14:paraId="515F8135" w14:textId="0E465A86" w:rsidR="008F51E1" w:rsidRDefault="00BD0F3F" w:rsidP="009160BD">
      <w:pPr>
        <w:ind w:firstLine="0"/>
        <w:jc w:val="center"/>
        <w:rPr>
          <w:lang w:eastAsia="ru-RU"/>
        </w:rPr>
      </w:pPr>
      <w:r w:rsidRPr="00BD0F3F">
        <w:rPr>
          <w:noProof/>
          <w:lang w:eastAsia="ru-RU"/>
        </w:rPr>
        <w:drawing>
          <wp:inline distT="0" distB="0" distL="0" distR="0" wp14:anchorId="55F37D88" wp14:editId="4FE07F5A">
            <wp:extent cx="2626785" cy="2495720"/>
            <wp:effectExtent l="0" t="0" r="2540" b="0"/>
            <wp:docPr id="1150308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087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5625" cy="25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0BD">
        <w:rPr>
          <w:lang w:eastAsia="ru-RU"/>
        </w:rPr>
        <w:t xml:space="preserve"> </w:t>
      </w:r>
      <w:r w:rsidR="008F51E1" w:rsidRPr="008F51E1">
        <w:rPr>
          <w:noProof/>
          <w:lang w:eastAsia="ru-RU"/>
        </w:rPr>
        <w:drawing>
          <wp:inline distT="0" distB="0" distL="0" distR="0" wp14:anchorId="5C778BB7" wp14:editId="09D21F79">
            <wp:extent cx="2626685" cy="2500716"/>
            <wp:effectExtent l="0" t="0" r="2540" b="0"/>
            <wp:docPr id="1116820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0253" name=""/>
                    <pic:cNvPicPr/>
                  </pic:nvPicPr>
                  <pic:blipFill rotWithShape="1">
                    <a:blip r:embed="rId26"/>
                    <a:srcRect t="383"/>
                    <a:stretch/>
                  </pic:blipFill>
                  <pic:spPr bwMode="auto">
                    <a:xfrm>
                      <a:off x="0" y="0"/>
                      <a:ext cx="2648967" cy="252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2031E" w14:textId="615DE141" w:rsidR="00924329" w:rsidRPr="00924329" w:rsidRDefault="00C97346" w:rsidP="00FD3A4C">
      <w:pPr>
        <w:pStyle w:val="af8"/>
      </w:pPr>
      <w:r>
        <w:t xml:space="preserve">Рисунок </w:t>
      </w:r>
      <w:r w:rsidR="00924329">
        <w:t>4.1</w:t>
      </w:r>
      <w:r w:rsidR="0001631A">
        <w:t xml:space="preserve"> и 4.2</w:t>
      </w:r>
      <w:r w:rsidR="00924329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924329" w:rsidRPr="00895CFB">
        <w:t xml:space="preserve"> </w:t>
      </w:r>
      <w:r w:rsidR="0001631A">
        <w:t>Состояния формы входа</w:t>
      </w:r>
    </w:p>
    <w:p w14:paraId="4F98A29B" w14:textId="277A335A" w:rsidR="00803CF0" w:rsidRDefault="00E907BA" w:rsidP="00593E65">
      <w:pPr>
        <w:rPr>
          <w:lang w:eastAsia="ru-RU"/>
        </w:rPr>
      </w:pPr>
      <w:r>
        <w:rPr>
          <w:lang w:eastAsia="ru-RU"/>
        </w:rPr>
        <w:t xml:space="preserve">В случае </w:t>
      </w:r>
      <w:r w:rsidR="00924329">
        <w:rPr>
          <w:lang w:eastAsia="ru-RU"/>
        </w:rPr>
        <w:t>ус</w:t>
      </w:r>
      <w:r>
        <w:rPr>
          <w:lang w:eastAsia="ru-RU"/>
        </w:rPr>
        <w:t>пешного логина отображается</w:t>
      </w:r>
      <w:r w:rsidR="00086259">
        <w:rPr>
          <w:lang w:eastAsia="ru-RU"/>
        </w:rPr>
        <w:t xml:space="preserve"> соответствующее</w:t>
      </w:r>
      <w:r>
        <w:rPr>
          <w:lang w:eastAsia="ru-RU"/>
        </w:rPr>
        <w:t xml:space="preserve"> сообщение</w:t>
      </w:r>
      <w:r w:rsidR="0003348B">
        <w:rPr>
          <w:lang w:eastAsia="ru-RU"/>
        </w:rPr>
        <w:t xml:space="preserve"> (Рисунок</w:t>
      </w:r>
      <w:r w:rsidR="00466702">
        <w:rPr>
          <w:lang w:eastAsia="ru-RU"/>
        </w:rPr>
        <w:t xml:space="preserve"> 4.3</w:t>
      </w:r>
      <w:r w:rsidR="0003348B">
        <w:rPr>
          <w:lang w:eastAsia="ru-RU"/>
        </w:rPr>
        <w:t>)</w:t>
      </w:r>
      <w:r w:rsidR="00086259">
        <w:rPr>
          <w:lang w:eastAsia="ru-RU"/>
        </w:rPr>
        <w:t>.</w:t>
      </w:r>
    </w:p>
    <w:p w14:paraId="537E003A" w14:textId="68F3B318" w:rsidR="00E907BA" w:rsidRDefault="00E907BA" w:rsidP="009160BD">
      <w:pPr>
        <w:ind w:firstLine="0"/>
        <w:jc w:val="center"/>
        <w:rPr>
          <w:lang w:eastAsia="ru-RU"/>
        </w:rPr>
      </w:pPr>
      <w:r w:rsidRPr="00E907BA">
        <w:rPr>
          <w:noProof/>
          <w:lang w:eastAsia="ru-RU"/>
        </w:rPr>
        <w:drawing>
          <wp:inline distT="0" distB="0" distL="0" distR="0" wp14:anchorId="629FE221" wp14:editId="2DE2F9A9">
            <wp:extent cx="2622801" cy="2305050"/>
            <wp:effectExtent l="0" t="0" r="6350" b="0"/>
            <wp:docPr id="688452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520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7438" cy="230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1077" w14:textId="1D945F06" w:rsidR="00E907BA" w:rsidRDefault="00C97346" w:rsidP="00FD3A4C">
      <w:pPr>
        <w:pStyle w:val="af8"/>
      </w:pPr>
      <w:r>
        <w:t xml:space="preserve">Рисунок </w:t>
      </w:r>
      <w:r w:rsidR="0001631A">
        <w:t>4.3</w:t>
      </w:r>
      <w:r w:rsidR="0001631A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01631A">
        <w:t xml:space="preserve"> Сообщение об успешном входе в систему</w:t>
      </w:r>
    </w:p>
    <w:p w14:paraId="6397C956" w14:textId="2E964243" w:rsidR="00086259" w:rsidRDefault="00086259" w:rsidP="00593E65">
      <w:pPr>
        <w:rPr>
          <w:lang w:eastAsia="ru-RU"/>
        </w:rPr>
      </w:pPr>
      <w:r>
        <w:rPr>
          <w:lang w:eastAsia="ru-RU"/>
        </w:rPr>
        <w:t xml:space="preserve">Далее пользователя </w:t>
      </w:r>
      <w:r w:rsidR="00DF2335">
        <w:rPr>
          <w:lang w:eastAsia="ru-RU"/>
        </w:rPr>
        <w:t>перенаправляет на главную страницу с основным меню. Меню для доктора представлено на Рисунке</w:t>
      </w:r>
      <w:r w:rsidR="0001631A">
        <w:rPr>
          <w:lang w:eastAsia="ru-RU"/>
        </w:rPr>
        <w:t xml:space="preserve"> 4.4</w:t>
      </w:r>
      <w:r w:rsidR="00DF2335">
        <w:rPr>
          <w:lang w:eastAsia="ru-RU"/>
        </w:rPr>
        <w:t xml:space="preserve">. </w:t>
      </w:r>
    </w:p>
    <w:p w14:paraId="42B63DDC" w14:textId="1CC39FAE" w:rsidR="009C766B" w:rsidRDefault="00A91479" w:rsidP="009160BD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240FAFB" wp14:editId="69D45566">
            <wp:extent cx="5819775" cy="2914650"/>
            <wp:effectExtent l="0" t="0" r="9525" b="0"/>
            <wp:docPr id="15925564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" r="1123"/>
                    <a:stretch/>
                  </pic:blipFill>
                  <pic:spPr bwMode="auto">
                    <a:xfrm>
                      <a:off x="0" y="0"/>
                      <a:ext cx="58197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94918" w14:textId="097FE684" w:rsidR="005D0149" w:rsidRDefault="00C97346" w:rsidP="00FD3A4C">
      <w:pPr>
        <w:pStyle w:val="af8"/>
      </w:pPr>
      <w:r>
        <w:t xml:space="preserve">Рисунок </w:t>
      </w:r>
      <w:r w:rsidR="0001631A">
        <w:t>4.4</w:t>
      </w:r>
      <w:r w:rsidR="0001631A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01631A">
        <w:t xml:space="preserve"> Меню для врача</w:t>
      </w:r>
    </w:p>
    <w:p w14:paraId="28AFC1D2" w14:textId="53C1F18B" w:rsidR="00E868B6" w:rsidRPr="00593ACA" w:rsidRDefault="00073938" w:rsidP="00593E65">
      <w:pPr>
        <w:rPr>
          <w:lang w:eastAsia="ru-RU"/>
        </w:rPr>
      </w:pPr>
      <w:r>
        <w:rPr>
          <w:lang w:eastAsia="ru-RU"/>
        </w:rPr>
        <w:t xml:space="preserve">У врача присутствует возможность просмотра истории посещений и текущих посещений. </w:t>
      </w:r>
      <w:r w:rsidR="00593ACA">
        <w:rPr>
          <w:lang w:eastAsia="ru-RU"/>
        </w:rPr>
        <w:t>Пример главной сокращенной таблицы посещений, доступной врачу, представлен на Рисунке</w:t>
      </w:r>
      <w:r w:rsidR="0001631A">
        <w:rPr>
          <w:lang w:eastAsia="ru-RU"/>
        </w:rPr>
        <w:t xml:space="preserve"> 4.5</w:t>
      </w:r>
      <w:r w:rsidR="00593ACA">
        <w:rPr>
          <w:lang w:eastAsia="ru-RU"/>
        </w:rPr>
        <w:t>.</w:t>
      </w:r>
    </w:p>
    <w:p w14:paraId="4001271A" w14:textId="285246B8" w:rsidR="007B4F43" w:rsidRDefault="005742CB" w:rsidP="009160BD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8EC0681" wp14:editId="463F312F">
            <wp:extent cx="5934075" cy="2019300"/>
            <wp:effectExtent l="0" t="0" r="9525" b="0"/>
            <wp:docPr id="11033302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53FF" w14:textId="606F82B6" w:rsidR="0001631A" w:rsidRPr="00676CB1" w:rsidRDefault="00C97346" w:rsidP="00FD3A4C">
      <w:pPr>
        <w:pStyle w:val="af8"/>
      </w:pPr>
      <w:r>
        <w:t xml:space="preserve">Рисунок </w:t>
      </w:r>
      <w:r w:rsidR="0001631A">
        <w:t>4.5</w:t>
      </w:r>
      <w:r w:rsidR="0001631A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01631A">
        <w:t xml:space="preserve"> Таблица посещений</w:t>
      </w:r>
    </w:p>
    <w:p w14:paraId="42939B13" w14:textId="6ADF63B0" w:rsidR="00FF305C" w:rsidRDefault="00FF305C" w:rsidP="00593E65">
      <w:pPr>
        <w:rPr>
          <w:lang w:eastAsia="ru-RU"/>
        </w:rPr>
      </w:pPr>
      <w:r>
        <w:rPr>
          <w:lang w:eastAsia="ru-RU"/>
        </w:rPr>
        <w:t>Во время посещения врач заполняет поля «Жалобы», «Данные осмотра», «Заключения» и «Рекомендации»</w:t>
      </w:r>
      <w:r w:rsidR="00A00154">
        <w:rPr>
          <w:lang w:eastAsia="ru-RU"/>
        </w:rPr>
        <w:t xml:space="preserve"> (Рисунок</w:t>
      </w:r>
      <w:r w:rsidR="0001631A">
        <w:rPr>
          <w:lang w:eastAsia="ru-RU"/>
        </w:rPr>
        <w:t xml:space="preserve"> 4.6</w:t>
      </w:r>
      <w:r w:rsidR="00A00154">
        <w:rPr>
          <w:lang w:eastAsia="ru-RU"/>
        </w:rPr>
        <w:t>)</w:t>
      </w:r>
      <w:r>
        <w:rPr>
          <w:lang w:eastAsia="ru-RU"/>
        </w:rPr>
        <w:t>.</w:t>
      </w:r>
    </w:p>
    <w:p w14:paraId="1473B34F" w14:textId="2ABB8F72" w:rsidR="00676CB1" w:rsidRDefault="00676CB1" w:rsidP="009160BD">
      <w:pPr>
        <w:ind w:firstLine="0"/>
        <w:jc w:val="center"/>
        <w:rPr>
          <w:lang w:eastAsia="ru-RU"/>
        </w:rPr>
      </w:pPr>
      <w:r w:rsidRPr="00676CB1">
        <w:rPr>
          <w:noProof/>
          <w:lang w:eastAsia="ru-RU"/>
        </w:rPr>
        <w:lastRenderedPageBreak/>
        <w:drawing>
          <wp:inline distT="0" distB="0" distL="0" distR="0" wp14:anchorId="787AD4FD" wp14:editId="4760AE58">
            <wp:extent cx="5940425" cy="3882390"/>
            <wp:effectExtent l="0" t="0" r="3175" b="3810"/>
            <wp:docPr id="166118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869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E897" w14:textId="62D39D4B" w:rsidR="0001631A" w:rsidRDefault="00C97346" w:rsidP="00FD3A4C">
      <w:pPr>
        <w:pStyle w:val="af8"/>
      </w:pPr>
      <w:r>
        <w:t xml:space="preserve">Рисунок </w:t>
      </w:r>
      <w:r w:rsidR="0001631A">
        <w:t>4.6</w:t>
      </w:r>
      <w:r w:rsidR="0001631A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01631A">
        <w:t xml:space="preserve"> Пример заполнения врач</w:t>
      </w:r>
      <w:r w:rsidR="00D1538A">
        <w:t>ом данных посещения</w:t>
      </w:r>
    </w:p>
    <w:p w14:paraId="43E594E6" w14:textId="4848D4BB" w:rsidR="00CD0880" w:rsidRDefault="00CD0880" w:rsidP="00593E65">
      <w:pPr>
        <w:rPr>
          <w:lang w:eastAsia="ru-RU"/>
        </w:rPr>
      </w:pPr>
      <w:r>
        <w:rPr>
          <w:lang w:eastAsia="ru-RU"/>
        </w:rPr>
        <w:t xml:space="preserve">В случае необходимости </w:t>
      </w:r>
      <w:r w:rsidR="001A12EE">
        <w:rPr>
          <w:lang w:eastAsia="ru-RU"/>
        </w:rPr>
        <w:t xml:space="preserve">получения консультации у системы ИИ врач может нажать соответствующую кнопку </w:t>
      </w:r>
      <w:r w:rsidR="008E2918">
        <w:rPr>
          <w:lang w:eastAsia="ru-RU"/>
        </w:rPr>
        <w:t>у необходимого анализа</w:t>
      </w:r>
      <w:r w:rsidR="00D1538A">
        <w:rPr>
          <w:lang w:eastAsia="ru-RU"/>
        </w:rPr>
        <w:t xml:space="preserve"> (Рисунок 4.7)</w:t>
      </w:r>
      <w:r w:rsidR="008E2918">
        <w:rPr>
          <w:lang w:eastAsia="ru-RU"/>
        </w:rPr>
        <w:t>.</w:t>
      </w:r>
    </w:p>
    <w:p w14:paraId="2AB5E8B7" w14:textId="2591FBA0" w:rsidR="00F861B7" w:rsidRDefault="00F861B7" w:rsidP="009160BD">
      <w:pPr>
        <w:ind w:firstLine="0"/>
        <w:jc w:val="center"/>
        <w:rPr>
          <w:lang w:eastAsia="ru-RU"/>
        </w:rPr>
      </w:pPr>
      <w:r w:rsidRPr="00F861B7">
        <w:rPr>
          <w:noProof/>
          <w:lang w:eastAsia="ru-RU"/>
        </w:rPr>
        <w:drawing>
          <wp:inline distT="0" distB="0" distL="0" distR="0" wp14:anchorId="6C6EFD1E" wp14:editId="3F27C51A">
            <wp:extent cx="5902325" cy="3472180"/>
            <wp:effectExtent l="0" t="0" r="3175" b="0"/>
            <wp:docPr id="52124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4262" name=""/>
                    <pic:cNvPicPr/>
                  </pic:nvPicPr>
                  <pic:blipFill rotWithShape="1">
                    <a:blip r:embed="rId31"/>
                    <a:srcRect l="642"/>
                    <a:stretch/>
                  </pic:blipFill>
                  <pic:spPr bwMode="auto">
                    <a:xfrm>
                      <a:off x="0" y="0"/>
                      <a:ext cx="5902325" cy="347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B52FA" w14:textId="0ACE6174" w:rsidR="00D1538A" w:rsidRDefault="00C97346" w:rsidP="00FD3A4C">
      <w:pPr>
        <w:pStyle w:val="af8"/>
      </w:pPr>
      <w:r>
        <w:t xml:space="preserve">Рисунок </w:t>
      </w:r>
      <w:r w:rsidR="00D1538A">
        <w:t>4.7</w:t>
      </w:r>
      <w:r w:rsidR="00D1538A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D1538A">
        <w:t xml:space="preserve"> Пример выполненного ИИ анализа</w:t>
      </w:r>
    </w:p>
    <w:p w14:paraId="65307465" w14:textId="1725F2B7" w:rsidR="008E2918" w:rsidRDefault="00E327D5" w:rsidP="00593E65">
      <w:pPr>
        <w:rPr>
          <w:lang w:eastAsia="ru-RU"/>
        </w:rPr>
      </w:pPr>
      <w:r>
        <w:rPr>
          <w:lang w:eastAsia="ru-RU"/>
        </w:rPr>
        <w:lastRenderedPageBreak/>
        <w:t xml:space="preserve">У </w:t>
      </w:r>
      <w:r w:rsidR="005D2817">
        <w:rPr>
          <w:lang w:eastAsia="ru-RU"/>
        </w:rPr>
        <w:t>пациента</w:t>
      </w:r>
      <w:r w:rsidR="005972F8">
        <w:rPr>
          <w:lang w:eastAsia="ru-RU"/>
        </w:rPr>
        <w:t xml:space="preserve"> и врача</w:t>
      </w:r>
      <w:r w:rsidR="005D2817">
        <w:rPr>
          <w:lang w:eastAsia="ru-RU"/>
        </w:rPr>
        <w:t xml:space="preserve"> присутствует возможность просмотра </w:t>
      </w:r>
      <w:r w:rsidR="007F1B6A">
        <w:rPr>
          <w:lang w:eastAsia="ru-RU"/>
        </w:rPr>
        <w:t>истории изменения</w:t>
      </w:r>
      <w:r w:rsidR="005D2817">
        <w:rPr>
          <w:lang w:eastAsia="ru-RU"/>
        </w:rPr>
        <w:t xml:space="preserve"> анализов, а также сравнения результатов анализов с эталонными значениями</w:t>
      </w:r>
      <w:r w:rsidR="00DE065C">
        <w:rPr>
          <w:lang w:eastAsia="ru-RU"/>
        </w:rPr>
        <w:t xml:space="preserve"> (Рисунок</w:t>
      </w:r>
      <w:r w:rsidR="007F1B6A">
        <w:rPr>
          <w:lang w:eastAsia="ru-RU"/>
        </w:rPr>
        <w:t xml:space="preserve"> 4.8</w:t>
      </w:r>
      <w:r w:rsidR="00DE065C">
        <w:rPr>
          <w:lang w:eastAsia="ru-RU"/>
        </w:rPr>
        <w:t>)</w:t>
      </w:r>
      <w:r w:rsidR="005D2817">
        <w:rPr>
          <w:lang w:eastAsia="ru-RU"/>
        </w:rPr>
        <w:t>.</w:t>
      </w:r>
    </w:p>
    <w:p w14:paraId="6306B90D" w14:textId="30D4452A" w:rsidR="005D2817" w:rsidRDefault="00072F0D" w:rsidP="009160BD">
      <w:pPr>
        <w:ind w:firstLine="0"/>
        <w:jc w:val="center"/>
        <w:rPr>
          <w:lang w:eastAsia="ru-RU"/>
        </w:rPr>
      </w:pPr>
      <w:r w:rsidRPr="00072F0D">
        <w:rPr>
          <w:noProof/>
          <w:lang w:eastAsia="ru-RU"/>
        </w:rPr>
        <w:drawing>
          <wp:inline distT="0" distB="0" distL="0" distR="0" wp14:anchorId="5A6E1D5F" wp14:editId="6F2B0477">
            <wp:extent cx="2961980" cy="3874980"/>
            <wp:effectExtent l="0" t="0" r="0" b="0"/>
            <wp:docPr id="699036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6160" name=""/>
                    <pic:cNvPicPr/>
                  </pic:nvPicPr>
                  <pic:blipFill rotWithShape="1">
                    <a:blip r:embed="rId32"/>
                    <a:srcRect t="8557"/>
                    <a:stretch/>
                  </pic:blipFill>
                  <pic:spPr bwMode="auto">
                    <a:xfrm>
                      <a:off x="0" y="0"/>
                      <a:ext cx="2986327" cy="3906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83A88" w14:textId="1545F06A" w:rsidR="007F1B6A" w:rsidRDefault="00C97346" w:rsidP="00FD3A4C">
      <w:pPr>
        <w:pStyle w:val="af8"/>
      </w:pPr>
      <w:r>
        <w:t xml:space="preserve">Рисунок </w:t>
      </w:r>
      <w:r w:rsidR="007F1B6A">
        <w:t>4.8</w:t>
      </w:r>
      <w:r w:rsidR="007F1B6A" w:rsidRPr="00443277">
        <w:t xml:space="preserve"> </w:t>
      </w:r>
      <w:r w:rsidR="00466702" w:rsidRPr="00E841CF">
        <w:rPr>
          <w:rFonts w:cs="Times New Roman"/>
          <w:bCs/>
          <w:szCs w:val="24"/>
        </w:rPr>
        <w:t>—</w:t>
      </w:r>
      <w:r w:rsidR="007F1B6A">
        <w:t xml:space="preserve"> Пример отображения изменения показателя и сравнения с эталоном</w:t>
      </w:r>
    </w:p>
    <w:p w14:paraId="790DBB6A" w14:textId="2429636F" w:rsidR="00593E65" w:rsidRDefault="009235DF" w:rsidP="00593E65">
      <w:pPr>
        <w:rPr>
          <w:lang w:eastAsia="ru-RU"/>
        </w:rPr>
      </w:pPr>
      <w:r>
        <w:rPr>
          <w:lang w:eastAsia="ru-RU"/>
        </w:rPr>
        <w:t xml:space="preserve">Так как для доступа к внешнему </w:t>
      </w:r>
      <w:r>
        <w:rPr>
          <w:lang w:val="en-US" w:eastAsia="ru-RU"/>
        </w:rPr>
        <w:t>API</w:t>
      </w:r>
      <w:r w:rsidRPr="009235DF">
        <w:rPr>
          <w:lang w:eastAsia="ru-RU"/>
        </w:rPr>
        <w:t xml:space="preserve"> </w:t>
      </w:r>
      <w:r>
        <w:rPr>
          <w:lang w:eastAsia="ru-RU"/>
        </w:rPr>
        <w:t xml:space="preserve">необходимо </w:t>
      </w:r>
      <w:r w:rsidR="00FE7264">
        <w:rPr>
          <w:lang w:eastAsia="ru-RU"/>
        </w:rPr>
        <w:t>авторизовывать</w:t>
      </w:r>
      <w:r>
        <w:rPr>
          <w:lang w:eastAsia="ru-RU"/>
        </w:rPr>
        <w:t xml:space="preserve"> каждый запрос, </w:t>
      </w:r>
      <w:r w:rsidR="004B55FC">
        <w:rPr>
          <w:lang w:eastAsia="ru-RU"/>
        </w:rPr>
        <w:t>был реализован</w:t>
      </w:r>
      <w:r w:rsidR="000718CA">
        <w:rPr>
          <w:lang w:eastAsia="ru-RU"/>
        </w:rPr>
        <w:t xml:space="preserve"> </w:t>
      </w:r>
      <w:r w:rsidR="00932FE2">
        <w:rPr>
          <w:lang w:eastAsia="ru-RU"/>
        </w:rPr>
        <w:t xml:space="preserve">генератор </w:t>
      </w:r>
      <w:r w:rsidR="004B55FC">
        <w:rPr>
          <w:lang w:eastAsia="ru-RU"/>
        </w:rPr>
        <w:t>сервис</w:t>
      </w:r>
      <w:r w:rsidR="000718CA">
        <w:rPr>
          <w:lang w:eastAsia="ru-RU"/>
        </w:rPr>
        <w:t>ов</w:t>
      </w:r>
      <w:r w:rsidR="004B55FC">
        <w:rPr>
          <w:lang w:eastAsia="ru-RU"/>
        </w:rPr>
        <w:t xml:space="preserve"> на основе </w:t>
      </w:r>
      <w:r w:rsidR="004B55FC">
        <w:rPr>
          <w:lang w:val="en-US" w:eastAsia="ru-RU"/>
        </w:rPr>
        <w:t>Retrofit</w:t>
      </w:r>
      <w:r w:rsidR="004B55FC" w:rsidRPr="004B55FC">
        <w:rPr>
          <w:lang w:eastAsia="ru-RU"/>
        </w:rPr>
        <w:t xml:space="preserve"> </w:t>
      </w:r>
      <w:r w:rsidR="004B55FC">
        <w:rPr>
          <w:lang w:eastAsia="ru-RU"/>
        </w:rPr>
        <w:t xml:space="preserve">и </w:t>
      </w:r>
      <w:proofErr w:type="spellStart"/>
      <w:r w:rsidR="004B55FC">
        <w:rPr>
          <w:lang w:val="en-US" w:eastAsia="ru-RU"/>
        </w:rPr>
        <w:t>OkH</w:t>
      </w:r>
      <w:r w:rsidR="006039F8">
        <w:rPr>
          <w:lang w:val="en-US" w:eastAsia="ru-RU"/>
        </w:rPr>
        <w:t>ttp</w:t>
      </w:r>
      <w:proofErr w:type="spellEnd"/>
      <w:r w:rsidR="004B55FC">
        <w:rPr>
          <w:lang w:eastAsia="ru-RU"/>
        </w:rPr>
        <w:t>, позволяющий</w:t>
      </w:r>
      <w:r w:rsidR="00932FE2" w:rsidRPr="00932FE2">
        <w:rPr>
          <w:lang w:eastAsia="ru-RU"/>
        </w:rPr>
        <w:t xml:space="preserve"> </w:t>
      </w:r>
      <w:r w:rsidR="00932FE2">
        <w:rPr>
          <w:lang w:eastAsia="ru-RU"/>
        </w:rPr>
        <w:t>подставлять параметры доступа</w:t>
      </w:r>
      <w:r w:rsidR="002474A9">
        <w:rPr>
          <w:lang w:eastAsia="ru-RU"/>
        </w:rPr>
        <w:t xml:space="preserve"> с возможностью переиспользования</w:t>
      </w:r>
      <w:r w:rsidR="00932FE2">
        <w:rPr>
          <w:lang w:eastAsia="ru-RU"/>
        </w:rPr>
        <w:t xml:space="preserve">. </w:t>
      </w:r>
      <w:r w:rsidR="002474A9">
        <w:rPr>
          <w:lang w:eastAsia="ru-RU"/>
        </w:rPr>
        <w:t>Код</w:t>
      </w:r>
      <w:r w:rsidR="00932FE2">
        <w:rPr>
          <w:lang w:eastAsia="ru-RU"/>
        </w:rPr>
        <w:t xml:space="preserve"> </w:t>
      </w:r>
      <w:r w:rsidR="002474A9">
        <w:rPr>
          <w:lang w:eastAsia="ru-RU"/>
        </w:rPr>
        <w:t>генератора представлен в Листинге</w:t>
      </w:r>
      <w:r w:rsidR="00731826">
        <w:rPr>
          <w:lang w:eastAsia="ru-RU"/>
        </w:rPr>
        <w:t xml:space="preserve"> 4.5</w:t>
      </w:r>
      <w:r w:rsidR="008156A3">
        <w:rPr>
          <w:lang w:eastAsia="ru-RU"/>
        </w:rPr>
        <w:t>.</w:t>
      </w:r>
    </w:p>
    <w:p w14:paraId="5B943F11" w14:textId="292034AB" w:rsidR="00AD14E2" w:rsidRPr="004E267C" w:rsidRDefault="00AD14E2" w:rsidP="000E060C">
      <w:pPr>
        <w:pStyle w:val="ad"/>
      </w:pPr>
      <w:r w:rsidRPr="00C61417">
        <w:t xml:space="preserve">Листинг </w:t>
      </w:r>
      <w:r w:rsidR="00731826">
        <w:t>4</w:t>
      </w:r>
      <w:r w:rsidRPr="00C61417">
        <w:t>.</w:t>
      </w:r>
      <w:r w:rsidR="00731826">
        <w:t>5</w:t>
      </w:r>
      <w:r w:rsidRPr="00C61417">
        <w:t xml:space="preserve"> – </w:t>
      </w:r>
      <w:r w:rsidR="00A01191">
        <w:t xml:space="preserve">Генератор </w:t>
      </w:r>
      <w:r w:rsidR="004E267C">
        <w:t xml:space="preserve">сервиса для создания запросов к внешнему </w:t>
      </w:r>
      <w:r w:rsidR="004E267C">
        <w:rPr>
          <w:lang w:val="en-US"/>
        </w:rPr>
        <w:t>API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14E2" w:rsidRPr="00E16907" w14:paraId="132DB614" w14:textId="77777777" w:rsidTr="008A2956">
        <w:tc>
          <w:tcPr>
            <w:tcW w:w="9345" w:type="dxa"/>
          </w:tcPr>
          <w:p w14:paraId="44335DA9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@Component</w:t>
            </w:r>
          </w:p>
          <w:p w14:paraId="019CF38A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public class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APICallServiceGenerator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{</w:t>
            </w:r>
          </w:p>
          <w:p w14:paraId="7D37B21F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5CB949EB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public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AIAPIConfig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apiConfig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</w:p>
          <w:p w14:paraId="4B55AF16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private final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Retrofit.Builder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builder;</w:t>
            </w:r>
          </w:p>
          <w:p w14:paraId="312ABC5B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4F88AEF9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@Autowired</w:t>
            </w:r>
          </w:p>
          <w:p w14:paraId="49AD5DF9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public </w:t>
            </w:r>
            <w:proofErr w:type="spellStart"/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APICallServiceGenerator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AIAPIConfig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aiServiceConfig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 {</w:t>
            </w:r>
          </w:p>
          <w:p w14:paraId="1AFAF94B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this.apiConfig</w:t>
            </w:r>
            <w:proofErr w:type="spellEnd"/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aiServiceConfig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293A71F0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builder = new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Retrofit.Builder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</w:p>
          <w:p w14:paraId="4231C6CD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baseUrl</w:t>
            </w:r>
            <w:proofErr w:type="spellEnd"/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apiConfig.getAiApiUrl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())</w:t>
            </w:r>
          </w:p>
          <w:p w14:paraId="0AA46C4F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addConverterFactory</w:t>
            </w:r>
            <w:proofErr w:type="spellEnd"/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GsonConverterFactory.create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60DBD143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}</w:t>
            </w:r>
          </w:p>
          <w:p w14:paraId="6BF7EAE0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20FA9707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private static final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OkHttpClient.Builder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httpClient</w:t>
            </w:r>
            <w:proofErr w:type="spellEnd"/>
          </w:p>
          <w:p w14:paraId="4880A090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= new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OkHttpClient.Builder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();</w:t>
            </w:r>
          </w:p>
          <w:p w14:paraId="099C96EC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575690B5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public &lt;S&gt; S </w:t>
            </w:r>
            <w:proofErr w:type="spellStart"/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createService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Class&lt;S&gt;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serviceClass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 {</w:t>
            </w:r>
          </w:p>
          <w:p w14:paraId="2EFA59B4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 xml:space="preserve">        if (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apiConfig.getAppToken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 !</w:t>
            </w:r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 null) {</w:t>
            </w:r>
          </w:p>
          <w:p w14:paraId="55502216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httpClient.interceptors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).clear</w:t>
            </w:r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7E387BB5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httpClient.addInterceptor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(chain -&gt; {</w:t>
            </w:r>
          </w:p>
          <w:p w14:paraId="57EEC72A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final var original = </w:t>
            </w:r>
            <w:proofErr w:type="spellStart"/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chain.request</w:t>
            </w:r>
            <w:proofErr w:type="spellEnd"/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7E5B6C32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Request.Builder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builder = </w:t>
            </w:r>
            <w:proofErr w:type="spellStart"/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original.newBuilder</w:t>
            </w:r>
            <w:proofErr w:type="spellEnd"/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</w:p>
          <w:p w14:paraId="1452C77B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.header</w:t>
            </w:r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("App-Id",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apiConfig.getAppId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())</w:t>
            </w:r>
          </w:p>
          <w:p w14:paraId="46BB8357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.header</w:t>
            </w:r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("App-Token",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apiConfig.getAppToken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22AA694A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Request 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builder.build</w:t>
            </w:r>
            <w:proofErr w:type="spellEnd"/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7E95F6B3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return </w:t>
            </w:r>
            <w:proofErr w:type="spellStart"/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chain.proceed</w:t>
            </w:r>
            <w:proofErr w:type="spellEnd"/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(request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5A26216B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});</w:t>
            </w:r>
          </w:p>
          <w:p w14:paraId="03DCF166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builder.client</w:t>
            </w:r>
            <w:proofErr w:type="spellEnd"/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httpClient.build</w:t>
            </w:r>
            <w:proofErr w:type="spell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4E257C45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}</w:t>
            </w:r>
          </w:p>
          <w:p w14:paraId="0F1D2EF9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return </w:t>
            </w:r>
            <w:proofErr w:type="spellStart"/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builder.build</w:t>
            </w:r>
            <w:proofErr w:type="spellEnd"/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).create</w:t>
            </w:r>
            <w:proofErr w:type="gramEnd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serviceClass</w:t>
            </w:r>
            <w:proofErr w:type="spellEnd"/>
            <w:proofErr w:type="gramStart"/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6D9FBA01" w14:textId="77777777" w:rsidR="00F94892" w:rsidRPr="00F94892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}</w:t>
            </w:r>
          </w:p>
          <w:p w14:paraId="61444591" w14:textId="23AFB75E" w:rsidR="00AD14E2" w:rsidRPr="00976485" w:rsidRDefault="00F94892" w:rsidP="00F948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</w:pPr>
            <w:r w:rsidRPr="00F948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1976C3B4" w14:textId="0D85F168" w:rsidR="002E2AC1" w:rsidRDefault="00E8593E" w:rsidP="00AC6299">
      <w:pPr>
        <w:rPr>
          <w:szCs w:val="28"/>
          <w14:ligatures w14:val="standardContextual"/>
        </w:rPr>
      </w:pPr>
      <w:r>
        <w:rPr>
          <w:lang w:eastAsia="ru-RU"/>
        </w:rPr>
        <w:lastRenderedPageBreak/>
        <w:t xml:space="preserve">Предполагается хранить </w:t>
      </w:r>
      <w:r w:rsidR="00E103FC">
        <w:rPr>
          <w:lang w:eastAsia="ru-RU"/>
        </w:rPr>
        <w:t xml:space="preserve">параметры для доступа к </w:t>
      </w:r>
      <w:r w:rsidR="00E103FC">
        <w:rPr>
          <w:lang w:val="en-US" w:eastAsia="ru-RU"/>
        </w:rPr>
        <w:t>API</w:t>
      </w:r>
      <w:r w:rsidR="00E103FC" w:rsidRPr="00E103FC">
        <w:rPr>
          <w:lang w:eastAsia="ru-RU"/>
        </w:rPr>
        <w:t xml:space="preserve"> </w:t>
      </w:r>
      <w:r w:rsidR="00E103FC">
        <w:rPr>
          <w:lang w:eastAsia="ru-RU"/>
        </w:rPr>
        <w:t>в выделенном месте: в файлах конфигурации.</w:t>
      </w:r>
      <w:r w:rsidR="002C6488">
        <w:rPr>
          <w:lang w:eastAsia="ru-RU"/>
        </w:rPr>
        <w:t xml:space="preserve"> </w:t>
      </w:r>
      <w:r w:rsidR="00187867">
        <w:rPr>
          <w:lang w:eastAsia="ru-RU"/>
        </w:rPr>
        <w:t xml:space="preserve">Принцип работы сервиса состоит в том, чтобы </w:t>
      </w:r>
      <w:r w:rsidR="00716D2A">
        <w:rPr>
          <w:lang w:eastAsia="ru-RU"/>
        </w:rPr>
        <w:t xml:space="preserve">параметры доступа автоматически подставлялись </w:t>
      </w:r>
      <w:r w:rsidR="00187867">
        <w:rPr>
          <w:lang w:eastAsia="ru-RU"/>
        </w:rPr>
        <w:t>во все исходящие к внешней системе запросы</w:t>
      </w:r>
      <w:r w:rsidR="00D47FDB">
        <w:rPr>
          <w:lang w:eastAsia="ru-RU"/>
        </w:rPr>
        <w:t>. Таким образом, исходный запрос видоизменяется, в изначальную цепочку добавляется два заголовка (</w:t>
      </w:r>
      <w:r w:rsidR="00D47FDB">
        <w:rPr>
          <w:lang w:val="en-US" w:eastAsia="ru-RU"/>
        </w:rPr>
        <w:t>header</w:t>
      </w:r>
      <w:r w:rsidR="00D47FDB">
        <w:rPr>
          <w:lang w:eastAsia="ru-RU"/>
        </w:rPr>
        <w:t>)</w:t>
      </w:r>
      <w:r w:rsidR="00AC6299">
        <w:rPr>
          <w:lang w:eastAsia="ru-RU"/>
        </w:rPr>
        <w:t>:</w:t>
      </w:r>
      <w:r w:rsidR="00D47FDB">
        <w:rPr>
          <w:lang w:eastAsia="ru-RU"/>
        </w:rPr>
        <w:t xml:space="preserve"> </w:t>
      </w:r>
      <w:r w:rsidR="00AC6299" w:rsidRPr="00413685">
        <w:rPr>
          <w:szCs w:val="28"/>
          <w14:ligatures w14:val="standardContextual"/>
        </w:rPr>
        <w:t>«</w:t>
      </w:r>
      <w:r w:rsidR="00AC6299">
        <w:rPr>
          <w:szCs w:val="28"/>
          <w:lang w:val="en-US"/>
          <w14:ligatures w14:val="standardContextual"/>
        </w:rPr>
        <w:t>App</w:t>
      </w:r>
      <w:r w:rsidR="00AC6299" w:rsidRPr="00AC6299">
        <w:rPr>
          <w:szCs w:val="28"/>
          <w14:ligatures w14:val="standardContextual"/>
        </w:rPr>
        <w:t>-</w:t>
      </w:r>
      <w:r w:rsidR="00AC6299">
        <w:rPr>
          <w:szCs w:val="28"/>
          <w:lang w:val="en-US"/>
          <w14:ligatures w14:val="standardContextual"/>
        </w:rPr>
        <w:t>Id</w:t>
      </w:r>
      <w:r w:rsidR="001E7082" w:rsidRPr="00413685">
        <w:rPr>
          <w:szCs w:val="28"/>
          <w14:ligatures w14:val="standardContextual"/>
        </w:rPr>
        <w:t>»</w:t>
      </w:r>
      <w:r w:rsidR="00AC6299" w:rsidRPr="00AC6299">
        <w:rPr>
          <w:szCs w:val="28"/>
          <w14:ligatures w14:val="standardContextual"/>
        </w:rPr>
        <w:t xml:space="preserve"> </w:t>
      </w:r>
      <w:r w:rsidR="00AC6299">
        <w:rPr>
          <w:szCs w:val="28"/>
          <w14:ligatures w14:val="standardContextual"/>
        </w:rPr>
        <w:t xml:space="preserve">с идентификатором приложения и </w:t>
      </w:r>
      <w:r w:rsidR="00AC6299" w:rsidRPr="00413685">
        <w:rPr>
          <w:szCs w:val="28"/>
          <w14:ligatures w14:val="standardContextual"/>
        </w:rPr>
        <w:t>«</w:t>
      </w:r>
      <w:r w:rsidR="00AC6299">
        <w:rPr>
          <w:szCs w:val="28"/>
          <w:lang w:val="en-US"/>
          <w14:ligatures w14:val="standardContextual"/>
        </w:rPr>
        <w:t>App</w:t>
      </w:r>
      <w:r w:rsidR="00AC6299" w:rsidRPr="00AC6299">
        <w:rPr>
          <w:szCs w:val="28"/>
          <w14:ligatures w14:val="standardContextual"/>
        </w:rPr>
        <w:t>-</w:t>
      </w:r>
      <w:r w:rsidR="00AC6299">
        <w:rPr>
          <w:szCs w:val="28"/>
          <w:lang w:val="en-US"/>
          <w14:ligatures w14:val="standardContextual"/>
        </w:rPr>
        <w:t>Token</w:t>
      </w:r>
      <w:r w:rsidR="00AC6299" w:rsidRPr="00413685">
        <w:rPr>
          <w:szCs w:val="28"/>
          <w14:ligatures w14:val="standardContextual"/>
        </w:rPr>
        <w:t>»</w:t>
      </w:r>
      <w:r w:rsidR="00AC6299" w:rsidRPr="00AC6299">
        <w:rPr>
          <w:szCs w:val="28"/>
          <w14:ligatures w14:val="standardContextual"/>
        </w:rPr>
        <w:t xml:space="preserve"> </w:t>
      </w:r>
      <w:r w:rsidR="00AC6299">
        <w:rPr>
          <w:szCs w:val="28"/>
          <w14:ligatures w14:val="standardContextual"/>
        </w:rPr>
        <w:t>с токеном доступа.</w:t>
      </w:r>
      <w:r w:rsidR="00583CD7">
        <w:rPr>
          <w:szCs w:val="28"/>
          <w14:ligatures w14:val="standardContextual"/>
        </w:rPr>
        <w:t xml:space="preserve"> Данная реализация позволяет </w:t>
      </w:r>
      <w:r w:rsidR="006344E7">
        <w:rPr>
          <w:szCs w:val="28"/>
          <w14:ligatures w14:val="standardContextual"/>
        </w:rPr>
        <w:t>выделить авторизацию в отдельный блок кода</w:t>
      </w:r>
      <w:r w:rsidR="00694D27">
        <w:rPr>
          <w:szCs w:val="28"/>
          <w14:ligatures w14:val="standardContextual"/>
        </w:rPr>
        <w:t xml:space="preserve"> и </w:t>
      </w:r>
      <w:r w:rsidR="007F3633">
        <w:rPr>
          <w:szCs w:val="28"/>
          <w14:ligatures w14:val="standardContextual"/>
        </w:rPr>
        <w:t>не указывать</w:t>
      </w:r>
      <w:r w:rsidR="001E78C5">
        <w:rPr>
          <w:szCs w:val="28"/>
          <w14:ligatures w14:val="standardContextual"/>
        </w:rPr>
        <w:t xml:space="preserve"> данные</w:t>
      </w:r>
      <w:r w:rsidR="007F3633">
        <w:rPr>
          <w:szCs w:val="28"/>
          <w14:ligatures w14:val="standardContextual"/>
        </w:rPr>
        <w:t xml:space="preserve"> </w:t>
      </w:r>
      <w:r w:rsidR="001E78C5">
        <w:rPr>
          <w:szCs w:val="28"/>
          <w14:ligatures w14:val="standardContextual"/>
        </w:rPr>
        <w:t>вручную к каждому запросу.</w:t>
      </w:r>
    </w:p>
    <w:p w14:paraId="24AF5EF4" w14:textId="271FE908" w:rsidR="005741AD" w:rsidRDefault="005741AD" w:rsidP="00AC6299">
      <w:pPr>
        <w:rPr>
          <w:szCs w:val="28"/>
          <w14:ligatures w14:val="standardContextual"/>
        </w:rPr>
      </w:pPr>
      <w:r>
        <w:rPr>
          <w:szCs w:val="28"/>
          <w14:ligatures w14:val="standardContextual"/>
        </w:rPr>
        <w:t xml:space="preserve">Для взаимодействия </w:t>
      </w:r>
      <w:r w:rsidR="00FC6769">
        <w:rPr>
          <w:szCs w:val="28"/>
          <w14:ligatures w14:val="standardContextual"/>
        </w:rPr>
        <w:t xml:space="preserve">с внешней системой искусственного интеллекта было спроектировано </w:t>
      </w:r>
      <w:r w:rsidR="00FC6769">
        <w:rPr>
          <w:szCs w:val="28"/>
          <w:lang w:val="en-US"/>
          <w14:ligatures w14:val="standardContextual"/>
        </w:rPr>
        <w:t>API</w:t>
      </w:r>
      <w:r w:rsidR="00FC6769" w:rsidRPr="00FC6769">
        <w:rPr>
          <w:szCs w:val="28"/>
          <w14:ligatures w14:val="standardContextual"/>
        </w:rPr>
        <w:t xml:space="preserve">, </w:t>
      </w:r>
      <w:r w:rsidR="00FC6769">
        <w:rPr>
          <w:szCs w:val="28"/>
          <w14:ligatures w14:val="standardContextual"/>
        </w:rPr>
        <w:t xml:space="preserve">представленное в </w:t>
      </w:r>
      <w:r w:rsidR="0055533A">
        <w:rPr>
          <w:szCs w:val="28"/>
          <w14:ligatures w14:val="standardContextual"/>
        </w:rPr>
        <w:t xml:space="preserve">Листинге </w:t>
      </w:r>
      <w:r w:rsidR="0055533A">
        <w:rPr>
          <w:szCs w:val="28"/>
          <w:lang w:val="en-US"/>
          <w14:ligatures w14:val="standardContextual"/>
        </w:rPr>
        <w:t>A</w:t>
      </w:r>
      <w:r w:rsidR="0055533A" w:rsidRPr="0055533A">
        <w:rPr>
          <w:szCs w:val="28"/>
          <w14:ligatures w14:val="standardContextual"/>
        </w:rPr>
        <w:t xml:space="preserve">.1 </w:t>
      </w:r>
      <w:r w:rsidR="0055533A">
        <w:rPr>
          <w:szCs w:val="28"/>
          <w14:ligatures w14:val="standardContextual"/>
        </w:rPr>
        <w:t>Приложения.</w:t>
      </w:r>
      <w:r w:rsidR="00DB012E">
        <w:rPr>
          <w:szCs w:val="28"/>
          <w14:ligatures w14:val="standardContextual"/>
        </w:rPr>
        <w:t xml:space="preserve"> В данном коде представлены варианты запросов к </w:t>
      </w:r>
      <w:r w:rsidR="00DB012E">
        <w:rPr>
          <w:szCs w:val="28"/>
          <w:lang w:val="en-US"/>
          <w14:ligatures w14:val="standardContextual"/>
        </w:rPr>
        <w:t>API</w:t>
      </w:r>
      <w:r w:rsidR="00DB012E" w:rsidRPr="00DB012E">
        <w:rPr>
          <w:szCs w:val="28"/>
          <w14:ligatures w14:val="standardContextual"/>
        </w:rPr>
        <w:t xml:space="preserve"> </w:t>
      </w:r>
      <w:r w:rsidR="00DB012E">
        <w:rPr>
          <w:szCs w:val="28"/>
          <w14:ligatures w14:val="standardContextual"/>
        </w:rPr>
        <w:t xml:space="preserve">с использованием структуры </w:t>
      </w:r>
      <w:r w:rsidR="00166E21">
        <w:rPr>
          <w:szCs w:val="28"/>
          <w14:ligatures w14:val="standardContextual"/>
        </w:rPr>
        <w:t>входной и выходной информации, описанной в Разделе 4.2</w:t>
      </w:r>
      <w:r w:rsidR="008176CE">
        <w:rPr>
          <w:szCs w:val="28"/>
          <w14:ligatures w14:val="standardContextual"/>
        </w:rPr>
        <w:t xml:space="preserve"> («Описание структур данных»).</w:t>
      </w:r>
      <w:r w:rsidR="004465B6">
        <w:rPr>
          <w:szCs w:val="28"/>
          <w14:ligatures w14:val="standardContextual"/>
        </w:rPr>
        <w:t xml:space="preserve"> Для реализации</w:t>
      </w:r>
      <w:r w:rsidR="0046188F">
        <w:rPr>
          <w:szCs w:val="28"/>
          <w14:ligatures w14:val="standardContextual"/>
        </w:rPr>
        <w:t xml:space="preserve"> выполнения</w:t>
      </w:r>
      <w:r w:rsidR="004465B6">
        <w:rPr>
          <w:szCs w:val="28"/>
          <w14:ligatures w14:val="standardContextual"/>
        </w:rPr>
        <w:t xml:space="preserve"> </w:t>
      </w:r>
      <w:r w:rsidR="00A343BF">
        <w:rPr>
          <w:szCs w:val="28"/>
          <w14:ligatures w14:val="standardContextual"/>
        </w:rPr>
        <w:t>текстовых</w:t>
      </w:r>
      <w:r w:rsidR="004465B6">
        <w:rPr>
          <w:szCs w:val="28"/>
          <w14:ligatures w14:val="standardContextual"/>
        </w:rPr>
        <w:t xml:space="preserve"> запросов</w:t>
      </w:r>
      <w:r w:rsidR="00BD5398">
        <w:rPr>
          <w:szCs w:val="28"/>
          <w14:ligatures w14:val="standardContextual"/>
        </w:rPr>
        <w:t>,</w:t>
      </w:r>
      <w:r w:rsidR="004465B6">
        <w:rPr>
          <w:szCs w:val="28"/>
          <w14:ligatures w14:val="standardContextual"/>
        </w:rPr>
        <w:t xml:space="preserve"> </w:t>
      </w:r>
      <w:r w:rsidR="00A343BF">
        <w:rPr>
          <w:szCs w:val="28"/>
          <w14:ligatures w14:val="standardContextual"/>
        </w:rPr>
        <w:t xml:space="preserve">результаты анализа, </w:t>
      </w:r>
      <w:r w:rsidR="004465B6">
        <w:rPr>
          <w:szCs w:val="28"/>
          <w14:ligatures w14:val="standardContextual"/>
        </w:rPr>
        <w:t>жалобы пациента</w:t>
      </w:r>
      <w:r w:rsidR="00A343BF">
        <w:rPr>
          <w:szCs w:val="28"/>
          <w14:ligatures w14:val="standardContextual"/>
        </w:rPr>
        <w:t xml:space="preserve"> и данные осмотра </w:t>
      </w:r>
      <w:r w:rsidR="00A16AA6">
        <w:rPr>
          <w:szCs w:val="28"/>
          <w14:ligatures w14:val="standardContextual"/>
        </w:rPr>
        <w:t>приводятся к форме, удобной для представления</w:t>
      </w:r>
      <w:r w:rsidR="00A6633B">
        <w:rPr>
          <w:szCs w:val="28"/>
          <w14:ligatures w14:val="standardContextual"/>
        </w:rPr>
        <w:t>. Следует отметить, что в продвинутых системах ИИ для текстовой обработки</w:t>
      </w:r>
      <w:r w:rsidR="00A9639E">
        <w:rPr>
          <w:szCs w:val="28"/>
          <w14:ligatures w14:val="standardContextual"/>
        </w:rPr>
        <w:t xml:space="preserve"> зачастую нет необходимости к приведению данных к единому формату, так как такие системы могут самостоятельно анализировать </w:t>
      </w:r>
      <w:r w:rsidR="00E24D38">
        <w:rPr>
          <w:szCs w:val="28"/>
          <w14:ligatures w14:val="standardContextual"/>
        </w:rPr>
        <w:t>текстовые данные и вычленять из них необходимые параметры.</w:t>
      </w:r>
      <w:r w:rsidR="00B33B40">
        <w:rPr>
          <w:szCs w:val="28"/>
          <w14:ligatures w14:val="standardContextual"/>
        </w:rPr>
        <w:t xml:space="preserve"> Такую систему можно использовать в качестве промежуточной между </w:t>
      </w:r>
      <w:r w:rsidR="006D6231">
        <w:rPr>
          <w:szCs w:val="28"/>
          <w14:ligatures w14:val="standardContextual"/>
        </w:rPr>
        <w:t xml:space="preserve">узконаправленными </w:t>
      </w:r>
      <w:r w:rsidR="00B33B40">
        <w:rPr>
          <w:szCs w:val="28"/>
          <w14:ligatures w14:val="standardContextual"/>
        </w:rPr>
        <w:t>медицинскими системами</w:t>
      </w:r>
      <w:r w:rsidR="006D6231">
        <w:rPr>
          <w:szCs w:val="28"/>
          <w14:ligatures w14:val="standardContextual"/>
        </w:rPr>
        <w:t xml:space="preserve"> и персонифицированной экосистемой здоровья человека</w:t>
      </w:r>
      <w:r w:rsidR="00002ED5">
        <w:rPr>
          <w:szCs w:val="28"/>
          <w14:ligatures w14:val="standardContextual"/>
        </w:rPr>
        <w:t>, что уберет необходимость к стандартизации исходящих данных</w:t>
      </w:r>
      <w:r w:rsidR="00481ED1">
        <w:rPr>
          <w:szCs w:val="28"/>
          <w14:ligatures w14:val="standardContextual"/>
        </w:rPr>
        <w:t xml:space="preserve"> и сделает возможным анализ показаний, описанных в свободной форме</w:t>
      </w:r>
      <w:r w:rsidR="00002ED5">
        <w:rPr>
          <w:szCs w:val="28"/>
          <w14:ligatures w14:val="standardContextual"/>
        </w:rPr>
        <w:t>.</w:t>
      </w:r>
    </w:p>
    <w:p w14:paraId="0E3BAD07" w14:textId="552CB585" w:rsidR="0050697B" w:rsidRPr="004F28C5" w:rsidRDefault="0050697B" w:rsidP="00AC6299">
      <w:pPr>
        <w:rPr>
          <w:szCs w:val="28"/>
          <w14:ligatures w14:val="standardContextual"/>
        </w:rPr>
      </w:pPr>
      <w:r>
        <w:rPr>
          <w:szCs w:val="28"/>
          <w14:ligatures w14:val="standardContextual"/>
        </w:rPr>
        <w:lastRenderedPageBreak/>
        <w:t>Для представления таблиц БД и оперирования ими в коде серверного приложения каждой таблице сопоставлена сущность, позволяющая обращаться к соответствующим полям таблицы и обрабатывать данные в коде.</w:t>
      </w:r>
      <w:r w:rsidR="004F28C5">
        <w:rPr>
          <w:szCs w:val="28"/>
          <w14:ligatures w14:val="standardContextual"/>
        </w:rPr>
        <w:t xml:space="preserve"> Пример такой сущности представлен в Листинге </w:t>
      </w:r>
      <w:r w:rsidR="004F28C5">
        <w:rPr>
          <w:szCs w:val="28"/>
          <w:lang w:val="en-US"/>
          <w14:ligatures w14:val="standardContextual"/>
        </w:rPr>
        <w:t>A</w:t>
      </w:r>
      <w:r w:rsidR="004F28C5" w:rsidRPr="004F28C5">
        <w:rPr>
          <w:szCs w:val="28"/>
          <w14:ligatures w14:val="standardContextual"/>
        </w:rPr>
        <w:t>.2.</w:t>
      </w:r>
    </w:p>
    <w:p w14:paraId="302FA207" w14:textId="52C2047E" w:rsidR="002D0A9F" w:rsidRDefault="002D0A9F" w:rsidP="00AC6299">
      <w:pPr>
        <w:rPr>
          <w:szCs w:val="28"/>
          <w14:ligatures w14:val="standardContextual"/>
        </w:rPr>
      </w:pPr>
      <w:r>
        <w:rPr>
          <w:szCs w:val="28"/>
          <w14:ligatures w14:val="standardContextual"/>
        </w:rPr>
        <w:t>Полученные в результате консультации с ИИ заключения и рекомендации могут быть сохранены в систему, есл</w:t>
      </w:r>
      <w:r w:rsidR="00951845">
        <w:rPr>
          <w:szCs w:val="28"/>
          <w14:ligatures w14:val="standardContextual"/>
        </w:rPr>
        <w:t>и специалист посчитает их релевантными</w:t>
      </w:r>
      <w:r w:rsidR="00C115FA">
        <w:rPr>
          <w:szCs w:val="28"/>
          <w14:ligatures w14:val="standardContextual"/>
        </w:rPr>
        <w:t>,</w:t>
      </w:r>
      <w:r w:rsidR="0058766B">
        <w:rPr>
          <w:szCs w:val="28"/>
          <w14:ligatures w14:val="standardContextual"/>
        </w:rPr>
        <w:t xml:space="preserve"> и использованы им далее для уточнения диагноза пациента</w:t>
      </w:r>
      <w:r w:rsidR="00C115FA">
        <w:rPr>
          <w:szCs w:val="28"/>
          <w14:ligatures w14:val="standardContextual"/>
        </w:rPr>
        <w:t xml:space="preserve"> и</w:t>
      </w:r>
      <w:r w:rsidR="0058766B">
        <w:rPr>
          <w:szCs w:val="28"/>
          <w14:ligatures w14:val="standardContextual"/>
        </w:rPr>
        <w:t xml:space="preserve"> получения второго мнения</w:t>
      </w:r>
      <w:r w:rsidR="0055054C">
        <w:rPr>
          <w:szCs w:val="28"/>
          <w14:ligatures w14:val="standardContextual"/>
        </w:rPr>
        <w:t xml:space="preserve">, которое может подтвердить точку зрения врача либо </w:t>
      </w:r>
      <w:r w:rsidR="006C456F">
        <w:rPr>
          <w:szCs w:val="28"/>
          <w14:ligatures w14:val="standardContextual"/>
        </w:rPr>
        <w:t xml:space="preserve">предоставить альтернативный анализ аналогичных данных, </w:t>
      </w:r>
      <w:r w:rsidR="00751A58">
        <w:rPr>
          <w:szCs w:val="28"/>
          <w14:ligatures w14:val="standardContextual"/>
        </w:rPr>
        <w:t xml:space="preserve">который может пригодиться для </w:t>
      </w:r>
      <w:r w:rsidR="005F497D">
        <w:rPr>
          <w:szCs w:val="28"/>
          <w14:ligatures w14:val="standardContextual"/>
        </w:rPr>
        <w:t>дальнейшего принятия решений по сопровождению пациента</w:t>
      </w:r>
      <w:r w:rsidR="00D627FD">
        <w:rPr>
          <w:szCs w:val="28"/>
          <w14:ligatures w14:val="standardContextual"/>
        </w:rPr>
        <w:t xml:space="preserve"> в случае, если основн</w:t>
      </w:r>
      <w:r w:rsidR="00DA7C48">
        <w:rPr>
          <w:szCs w:val="28"/>
          <w14:ligatures w14:val="standardContextual"/>
        </w:rPr>
        <w:t>ые подозрения</w:t>
      </w:r>
      <w:r w:rsidR="000F01AE">
        <w:rPr>
          <w:szCs w:val="28"/>
          <w14:ligatures w14:val="standardContextual"/>
        </w:rPr>
        <w:t xml:space="preserve"> окажутся неподтвержденными в результате дальнейших анализов</w:t>
      </w:r>
      <w:r w:rsidR="00DA7C48">
        <w:rPr>
          <w:szCs w:val="28"/>
          <w14:ligatures w14:val="standardContextual"/>
        </w:rPr>
        <w:t xml:space="preserve"> и </w:t>
      </w:r>
      <w:r w:rsidR="00D90A95">
        <w:rPr>
          <w:szCs w:val="28"/>
          <w14:ligatures w14:val="standardContextual"/>
        </w:rPr>
        <w:t xml:space="preserve">проведенные </w:t>
      </w:r>
      <w:r w:rsidR="00DA7C48">
        <w:rPr>
          <w:szCs w:val="28"/>
          <w14:ligatures w14:val="standardContextual"/>
        </w:rPr>
        <w:t>мероприятия не приведут к улучшению состояния пациента</w:t>
      </w:r>
      <w:r w:rsidR="00951845">
        <w:rPr>
          <w:szCs w:val="28"/>
          <w14:ligatures w14:val="standardContextual"/>
        </w:rPr>
        <w:t>.</w:t>
      </w:r>
    </w:p>
    <w:p w14:paraId="41C1EBCB" w14:textId="4CCE9506" w:rsidR="00814247" w:rsidRPr="00FC6769" w:rsidRDefault="00814247" w:rsidP="00AC6299">
      <w:pPr>
        <w:rPr>
          <w:lang w:eastAsia="ru-RU"/>
        </w:rPr>
      </w:pPr>
      <w:r>
        <w:rPr>
          <w:lang w:eastAsia="ru-RU"/>
        </w:rPr>
        <w:t xml:space="preserve">Таким образом, </w:t>
      </w:r>
      <w:r w:rsidR="00872219">
        <w:rPr>
          <w:lang w:eastAsia="ru-RU"/>
        </w:rPr>
        <w:t>в результате выполнения данного раздела был</w:t>
      </w:r>
      <w:r w:rsidR="003218E2">
        <w:rPr>
          <w:lang w:eastAsia="ru-RU"/>
        </w:rPr>
        <w:t>о приведено обоснование выбора технологий разработки каждой части подсистемы</w:t>
      </w:r>
      <w:r w:rsidR="00242409">
        <w:rPr>
          <w:lang w:eastAsia="ru-RU"/>
        </w:rPr>
        <w:t>, в том числе</w:t>
      </w:r>
      <w:r w:rsidR="00E97371">
        <w:rPr>
          <w:lang w:eastAsia="ru-RU"/>
        </w:rPr>
        <w:t xml:space="preserve"> подробное</w:t>
      </w:r>
      <w:r w:rsidR="00242409">
        <w:rPr>
          <w:lang w:eastAsia="ru-RU"/>
        </w:rPr>
        <w:t xml:space="preserve"> сравнение основных</w:t>
      </w:r>
      <w:r w:rsidR="005B63CD">
        <w:rPr>
          <w:lang w:eastAsia="ru-RU"/>
        </w:rPr>
        <w:t xml:space="preserve"> используемых</w:t>
      </w:r>
      <w:r w:rsidR="00242409">
        <w:rPr>
          <w:lang w:eastAsia="ru-RU"/>
        </w:rPr>
        <w:t xml:space="preserve"> средств с аналогичными представленными на рынке и использу</w:t>
      </w:r>
      <w:r w:rsidR="00666D43">
        <w:rPr>
          <w:lang w:eastAsia="ru-RU"/>
        </w:rPr>
        <w:t>ющимися</w:t>
      </w:r>
      <w:r w:rsidR="00DE363A">
        <w:rPr>
          <w:lang w:eastAsia="ru-RU"/>
        </w:rPr>
        <w:t xml:space="preserve"> для</w:t>
      </w:r>
      <w:r w:rsidR="005B63CD">
        <w:rPr>
          <w:lang w:eastAsia="ru-RU"/>
        </w:rPr>
        <w:t xml:space="preserve"> реализации похожего функционала.</w:t>
      </w:r>
      <w:r w:rsidR="00DE363A">
        <w:rPr>
          <w:lang w:eastAsia="ru-RU"/>
        </w:rPr>
        <w:t xml:space="preserve"> </w:t>
      </w:r>
      <w:r w:rsidR="00E97371">
        <w:rPr>
          <w:lang w:eastAsia="ru-RU"/>
        </w:rPr>
        <w:t>Также было проведено описание структур данных, участвующих в системе в качестве входной или выходной информации</w:t>
      </w:r>
      <w:r w:rsidR="000758D3">
        <w:rPr>
          <w:lang w:eastAsia="ru-RU"/>
        </w:rPr>
        <w:t xml:space="preserve"> и</w:t>
      </w:r>
      <w:r w:rsidR="00E97371">
        <w:rPr>
          <w:lang w:eastAsia="ru-RU"/>
        </w:rPr>
        <w:t xml:space="preserve"> </w:t>
      </w:r>
      <w:r w:rsidR="000758D3">
        <w:rPr>
          <w:lang w:eastAsia="ru-RU"/>
        </w:rPr>
        <w:t xml:space="preserve">описание </w:t>
      </w:r>
      <w:r w:rsidR="00E97371">
        <w:rPr>
          <w:lang w:eastAsia="ru-RU"/>
        </w:rPr>
        <w:t>функциональных возможностей разрабатываемой системы</w:t>
      </w:r>
      <w:r w:rsidR="0071407B">
        <w:rPr>
          <w:lang w:eastAsia="ru-RU"/>
        </w:rPr>
        <w:t>.</w:t>
      </w:r>
      <w:r w:rsidR="000758D3">
        <w:rPr>
          <w:lang w:eastAsia="ru-RU"/>
        </w:rPr>
        <w:t xml:space="preserve"> В рамках раздела п</w:t>
      </w:r>
      <w:r w:rsidR="003A6020">
        <w:rPr>
          <w:lang w:eastAsia="ru-RU"/>
        </w:rPr>
        <w:t>оказаны основные интерфейсы программного обеспечения</w:t>
      </w:r>
      <w:r w:rsidR="0071407B">
        <w:rPr>
          <w:lang w:eastAsia="ru-RU"/>
        </w:rPr>
        <w:t>, а также описаны некоторые дополнительные моменты, необходимые для организации работы системы.</w:t>
      </w:r>
      <w:r w:rsidR="00832218">
        <w:rPr>
          <w:lang w:eastAsia="ru-RU"/>
        </w:rPr>
        <w:t xml:space="preserve"> </w:t>
      </w:r>
      <w:r w:rsidR="00B17EA3">
        <w:rPr>
          <w:lang w:eastAsia="ru-RU"/>
        </w:rPr>
        <w:t>В результате работы системы на тестовых данных</w:t>
      </w:r>
      <w:r w:rsidR="007451A9">
        <w:rPr>
          <w:lang w:eastAsia="ru-RU"/>
        </w:rPr>
        <w:t xml:space="preserve"> показана ее применимость для решения поставленных задач.</w:t>
      </w:r>
    </w:p>
    <w:p w14:paraId="3C9443A8" w14:textId="59370052" w:rsidR="00593E65" w:rsidRDefault="00C94C7E" w:rsidP="00E23225">
      <w:pPr>
        <w:pStyle w:val="18"/>
      </w:pPr>
      <w:bookmarkStart w:id="35" w:name="_Toc168854625"/>
      <w:r>
        <w:lastRenderedPageBreak/>
        <w:t>АНАЛИЗ</w:t>
      </w:r>
      <w:r w:rsidR="00FE7722">
        <w:t xml:space="preserve"> </w:t>
      </w:r>
      <w:r>
        <w:t>ПАРАМЕТРОВ РЕСУРСОЭФФЕКТИВНОСТИ,</w:t>
      </w:r>
      <w:r w:rsidR="00FE7722">
        <w:t xml:space="preserve"> </w:t>
      </w:r>
      <w:r>
        <w:t>РЕСУРСОСБЕРЕЖЕНИЯ И СОЦИАЛЬНОЙ ОТВЕТСТВЕННОСТИ</w:t>
      </w:r>
      <w:bookmarkEnd w:id="35"/>
    </w:p>
    <w:p w14:paraId="4FE064AB" w14:textId="42E76417" w:rsidR="00B64AE8" w:rsidRDefault="00B64AE8" w:rsidP="00E23225">
      <w:pPr>
        <w:pStyle w:val="16"/>
      </w:pPr>
      <w:bookmarkStart w:id="36" w:name="_Toc168240900"/>
      <w:bookmarkStart w:id="37" w:name="_Toc168745407"/>
      <w:bookmarkStart w:id="38" w:name="_Toc168240901"/>
      <w:bookmarkStart w:id="39" w:name="_Toc168745408"/>
      <w:bookmarkStart w:id="40" w:name="_Toc168240902"/>
      <w:bookmarkStart w:id="41" w:name="_Toc168745409"/>
      <w:bookmarkStart w:id="42" w:name="_Toc168240903"/>
      <w:bookmarkStart w:id="43" w:name="_Toc168745410"/>
      <w:bookmarkStart w:id="44" w:name="_Toc104392789"/>
      <w:bookmarkStart w:id="45" w:name="_Toc168854626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Pr="00877518">
        <w:t>Организация и планирование работ по теме</w:t>
      </w:r>
      <w:bookmarkEnd w:id="44"/>
      <w:bookmarkEnd w:id="45"/>
    </w:p>
    <w:p w14:paraId="6E82C87D" w14:textId="461A2BA8" w:rsidR="00B64AE8" w:rsidRDefault="00B64AE8" w:rsidP="00B64AE8">
      <w:r>
        <w:t xml:space="preserve">В составе работы задействовано два человека: </w:t>
      </w:r>
    </w:p>
    <w:p w14:paraId="2A52517B" w14:textId="4FAD6167" w:rsidR="00B64AE8" w:rsidRDefault="00B64AE8" w:rsidP="00186D0F">
      <w:pPr>
        <w:pStyle w:val="a8"/>
        <w:numPr>
          <w:ilvl w:val="0"/>
          <w:numId w:val="11"/>
        </w:numPr>
        <w:ind w:left="0" w:firstLine="709"/>
      </w:pPr>
      <w:r>
        <w:t>руководитель (</w:t>
      </w:r>
      <w:r w:rsidR="004C5CE3">
        <w:t xml:space="preserve">Зарипова В.М., </w:t>
      </w:r>
      <w:r w:rsidR="004C1805">
        <w:t>доцент кафедры Индустриального программирования</w:t>
      </w:r>
      <w:r>
        <w:t>) – отвечает за грамотную постановку задачи, контролирует отдельные этапы работы, вносит необходимые коррективы и оценивает выполненную работу в целом;</w:t>
      </w:r>
    </w:p>
    <w:p w14:paraId="08A5727A" w14:textId="0F4FD977" w:rsidR="00B64AE8" w:rsidRDefault="00B64AE8" w:rsidP="00186D0F">
      <w:pPr>
        <w:pStyle w:val="a8"/>
        <w:numPr>
          <w:ilvl w:val="0"/>
          <w:numId w:val="11"/>
        </w:numPr>
        <w:ind w:left="0" w:firstLine="709"/>
      </w:pPr>
      <w:r>
        <w:t>разработчик (Двойнина К.А., студент 2 курса группы ЭФМО-01-22) – реализация всех поставленных задач.</w:t>
      </w:r>
    </w:p>
    <w:p w14:paraId="0D0C85C8" w14:textId="68EA4381" w:rsidR="00B64AE8" w:rsidRPr="001E294C" w:rsidRDefault="00B64AE8" w:rsidP="00B64AE8">
      <w:r w:rsidRPr="001E294C">
        <w:t xml:space="preserve">На разработку отводится </w:t>
      </w:r>
      <w:r w:rsidR="00FB6963">
        <w:t>92</w:t>
      </w:r>
      <w:r w:rsidRPr="001E294C">
        <w:t xml:space="preserve"> рабочих дн</w:t>
      </w:r>
      <w:r w:rsidR="00FB6963">
        <w:t>я</w:t>
      </w:r>
      <w:r w:rsidRPr="001E294C">
        <w:t>.</w:t>
      </w:r>
    </w:p>
    <w:p w14:paraId="3475115D" w14:textId="659D9E19" w:rsidR="00B64AE8" w:rsidRDefault="00B64AE8" w:rsidP="00B64AE8">
      <w:r w:rsidRPr="001E294C">
        <w:t xml:space="preserve">Этапы разработки представлены в таблице </w:t>
      </w:r>
      <w:r w:rsidR="00931C86">
        <w:t>5</w:t>
      </w:r>
      <w:r>
        <w:t>.</w:t>
      </w:r>
      <w:r w:rsidRPr="001E294C">
        <w:t>1.</w:t>
      </w:r>
    </w:p>
    <w:p w14:paraId="0A27F01C" w14:textId="4DE8E76C" w:rsidR="00B64AE8" w:rsidRPr="00C60D04" w:rsidRDefault="00B64AE8" w:rsidP="00EC367C">
      <w:pPr>
        <w:pStyle w:val="120"/>
      </w:pPr>
      <w:r w:rsidRPr="00C60D04">
        <w:t xml:space="preserve">Таблица </w:t>
      </w:r>
      <w:r w:rsidR="00A70CCF">
        <w:t>5</w:t>
      </w:r>
      <w:r w:rsidRPr="00C60D04">
        <w:t xml:space="preserve">.1 – </w:t>
      </w:r>
      <w:r w:rsidRPr="0037401F">
        <w:t>Этапы</w:t>
      </w:r>
      <w:r w:rsidRPr="00C60D04">
        <w:t xml:space="preserve"> разработки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2244"/>
        <w:gridCol w:w="1845"/>
        <w:gridCol w:w="2001"/>
        <w:gridCol w:w="2706"/>
      </w:tblGrid>
      <w:tr w:rsidR="00B64AE8" w14:paraId="5D753A52" w14:textId="77777777" w:rsidTr="00415A2A">
        <w:trPr>
          <w:jc w:val="center"/>
        </w:trPr>
        <w:tc>
          <w:tcPr>
            <w:tcW w:w="549" w:type="dxa"/>
            <w:vAlign w:val="center"/>
          </w:tcPr>
          <w:p w14:paraId="3933150D" w14:textId="77777777" w:rsidR="00B64AE8" w:rsidRPr="00B97A4F" w:rsidRDefault="00B64AE8" w:rsidP="008A2956">
            <w:pPr>
              <w:pStyle w:val="ac"/>
              <w:jc w:val="left"/>
              <w:rPr>
                <w:b/>
              </w:rPr>
            </w:pPr>
            <w:r w:rsidRPr="00B97A4F">
              <w:rPr>
                <w:b/>
              </w:rPr>
              <w:t>№</w:t>
            </w:r>
          </w:p>
        </w:tc>
        <w:tc>
          <w:tcPr>
            <w:tcW w:w="2244" w:type="dxa"/>
            <w:vAlign w:val="center"/>
          </w:tcPr>
          <w:p w14:paraId="77BB5402" w14:textId="77777777" w:rsidR="00B64AE8" w:rsidRPr="00B97A4F" w:rsidRDefault="00B64AE8" w:rsidP="008A2956">
            <w:pPr>
              <w:pStyle w:val="ac"/>
              <w:jc w:val="left"/>
              <w:rPr>
                <w:b/>
              </w:rPr>
            </w:pPr>
            <w:r w:rsidRPr="00B97A4F">
              <w:rPr>
                <w:b/>
              </w:rPr>
              <w:t>Название этапа</w:t>
            </w:r>
          </w:p>
        </w:tc>
        <w:tc>
          <w:tcPr>
            <w:tcW w:w="1845" w:type="dxa"/>
            <w:vAlign w:val="center"/>
          </w:tcPr>
          <w:p w14:paraId="6892CB15" w14:textId="77777777" w:rsidR="00B64AE8" w:rsidRPr="00B97A4F" w:rsidRDefault="00B64AE8" w:rsidP="008A2956">
            <w:pPr>
              <w:pStyle w:val="ac"/>
              <w:jc w:val="left"/>
              <w:rPr>
                <w:b/>
              </w:rPr>
            </w:pPr>
            <w:r w:rsidRPr="00B97A4F">
              <w:rPr>
                <w:b/>
              </w:rPr>
              <w:t>Исполнитель</w:t>
            </w:r>
          </w:p>
        </w:tc>
        <w:tc>
          <w:tcPr>
            <w:tcW w:w="2001" w:type="dxa"/>
            <w:vAlign w:val="center"/>
          </w:tcPr>
          <w:p w14:paraId="6285D64B" w14:textId="77777777" w:rsidR="00B64AE8" w:rsidRPr="00B97A4F" w:rsidRDefault="00B64AE8" w:rsidP="008A2956">
            <w:pPr>
              <w:pStyle w:val="ac"/>
              <w:jc w:val="left"/>
              <w:rPr>
                <w:b/>
                <w:lang w:val="en-US"/>
              </w:rPr>
            </w:pPr>
            <w:r w:rsidRPr="00B97A4F">
              <w:rPr>
                <w:b/>
              </w:rPr>
              <w:t>Трудоёмкость, чел/дни</w:t>
            </w:r>
          </w:p>
        </w:tc>
        <w:tc>
          <w:tcPr>
            <w:tcW w:w="2706" w:type="dxa"/>
            <w:vAlign w:val="center"/>
          </w:tcPr>
          <w:p w14:paraId="437AEA24" w14:textId="77777777" w:rsidR="00B64AE8" w:rsidRPr="00B97A4F" w:rsidRDefault="00B64AE8" w:rsidP="008A2956">
            <w:pPr>
              <w:pStyle w:val="ac"/>
              <w:jc w:val="left"/>
              <w:rPr>
                <w:b/>
              </w:rPr>
            </w:pPr>
            <w:r w:rsidRPr="00B97A4F">
              <w:rPr>
                <w:b/>
              </w:rPr>
              <w:t>Продолжительность работ, дни</w:t>
            </w:r>
          </w:p>
        </w:tc>
      </w:tr>
      <w:tr w:rsidR="00B64AE8" w14:paraId="434691E1" w14:textId="77777777" w:rsidTr="00415A2A">
        <w:trPr>
          <w:trHeight w:val="507"/>
          <w:jc w:val="center"/>
        </w:trPr>
        <w:tc>
          <w:tcPr>
            <w:tcW w:w="549" w:type="dxa"/>
            <w:vMerge w:val="restart"/>
            <w:vAlign w:val="center"/>
          </w:tcPr>
          <w:p w14:paraId="754B546C" w14:textId="77777777" w:rsidR="00B64AE8" w:rsidRDefault="00B64AE8" w:rsidP="008A2956">
            <w:pPr>
              <w:pStyle w:val="ac"/>
            </w:pPr>
            <w:r>
              <w:t>1</w:t>
            </w:r>
          </w:p>
        </w:tc>
        <w:tc>
          <w:tcPr>
            <w:tcW w:w="2244" w:type="dxa"/>
            <w:vMerge w:val="restart"/>
            <w:vAlign w:val="center"/>
          </w:tcPr>
          <w:p w14:paraId="65F29E01" w14:textId="1B87AFB0" w:rsidR="00B64AE8" w:rsidRPr="00B97A4F" w:rsidRDefault="00B64AE8" w:rsidP="008A2956">
            <w:pPr>
              <w:pStyle w:val="ac"/>
              <w:rPr>
                <w:b/>
              </w:rPr>
            </w:pPr>
            <w:r w:rsidRPr="00B97A4F">
              <w:rPr>
                <w:b/>
              </w:rPr>
              <w:t>Разработка и утверждение задания</w:t>
            </w:r>
          </w:p>
        </w:tc>
        <w:tc>
          <w:tcPr>
            <w:tcW w:w="1845" w:type="dxa"/>
            <w:vAlign w:val="center"/>
          </w:tcPr>
          <w:p w14:paraId="27A4866C" w14:textId="77777777" w:rsidR="00B64AE8" w:rsidRDefault="00B64AE8" w:rsidP="008A2956">
            <w:pPr>
              <w:pStyle w:val="ac"/>
            </w:pPr>
            <w:r>
              <w:t>Руководитель</w:t>
            </w:r>
          </w:p>
        </w:tc>
        <w:tc>
          <w:tcPr>
            <w:tcW w:w="2001" w:type="dxa"/>
            <w:vAlign w:val="center"/>
          </w:tcPr>
          <w:p w14:paraId="6DC5B2F3" w14:textId="77777777" w:rsidR="00B64AE8" w:rsidRDefault="00B64AE8" w:rsidP="008A2956">
            <w:pPr>
              <w:pStyle w:val="ac"/>
            </w:pPr>
            <w:r>
              <w:t>3</w:t>
            </w:r>
          </w:p>
        </w:tc>
        <w:tc>
          <w:tcPr>
            <w:tcW w:w="2706" w:type="dxa"/>
            <w:vMerge w:val="restart"/>
            <w:vAlign w:val="center"/>
          </w:tcPr>
          <w:p w14:paraId="546F0CB0" w14:textId="77777777" w:rsidR="00B64AE8" w:rsidRPr="00763721" w:rsidRDefault="00B64AE8" w:rsidP="008A2956">
            <w:pPr>
              <w:pStyle w:val="ac"/>
              <w:rPr>
                <w:b/>
              </w:rPr>
            </w:pPr>
            <w:r w:rsidRPr="00586C12">
              <w:rPr>
                <w:b/>
              </w:rPr>
              <w:t>3</w:t>
            </w:r>
          </w:p>
        </w:tc>
      </w:tr>
      <w:tr w:rsidR="00B64AE8" w14:paraId="7D4D1CDB" w14:textId="77777777" w:rsidTr="00415A2A">
        <w:trPr>
          <w:trHeight w:val="555"/>
          <w:jc w:val="center"/>
        </w:trPr>
        <w:tc>
          <w:tcPr>
            <w:tcW w:w="549" w:type="dxa"/>
            <w:vMerge/>
            <w:vAlign w:val="center"/>
          </w:tcPr>
          <w:p w14:paraId="05574BB2" w14:textId="77777777" w:rsidR="00B64AE8" w:rsidRDefault="00B64AE8" w:rsidP="008A2956">
            <w:pPr>
              <w:pStyle w:val="ac"/>
            </w:pPr>
          </w:p>
        </w:tc>
        <w:tc>
          <w:tcPr>
            <w:tcW w:w="2244" w:type="dxa"/>
            <w:vMerge/>
            <w:vAlign w:val="center"/>
          </w:tcPr>
          <w:p w14:paraId="00FF8ECF" w14:textId="77777777" w:rsidR="00B64AE8" w:rsidRDefault="00B64AE8" w:rsidP="008A2956">
            <w:pPr>
              <w:pStyle w:val="ac"/>
            </w:pPr>
          </w:p>
        </w:tc>
        <w:tc>
          <w:tcPr>
            <w:tcW w:w="1845" w:type="dxa"/>
            <w:vAlign w:val="center"/>
          </w:tcPr>
          <w:p w14:paraId="671655F1" w14:textId="77777777" w:rsidR="00B64AE8" w:rsidRDefault="00B64AE8" w:rsidP="008A2956">
            <w:pPr>
              <w:pStyle w:val="ac"/>
            </w:pPr>
            <w:r>
              <w:t>Разработчик</w:t>
            </w:r>
          </w:p>
        </w:tc>
        <w:tc>
          <w:tcPr>
            <w:tcW w:w="2001" w:type="dxa"/>
            <w:vAlign w:val="center"/>
          </w:tcPr>
          <w:p w14:paraId="5EEBE7F9" w14:textId="77777777" w:rsidR="00B64AE8" w:rsidRDefault="00B64AE8" w:rsidP="008A2956">
            <w:pPr>
              <w:pStyle w:val="ac"/>
            </w:pPr>
            <w:r>
              <w:t>3</w:t>
            </w:r>
          </w:p>
        </w:tc>
        <w:tc>
          <w:tcPr>
            <w:tcW w:w="2706" w:type="dxa"/>
            <w:vMerge/>
            <w:vAlign w:val="center"/>
          </w:tcPr>
          <w:p w14:paraId="1B2F3691" w14:textId="77777777" w:rsidR="00B64AE8" w:rsidRPr="00763721" w:rsidRDefault="00B64AE8" w:rsidP="008A2956">
            <w:pPr>
              <w:pStyle w:val="ac"/>
            </w:pPr>
          </w:p>
        </w:tc>
      </w:tr>
      <w:tr w:rsidR="00B64AE8" w14:paraId="243021DE" w14:textId="77777777" w:rsidTr="00415A2A">
        <w:trPr>
          <w:trHeight w:val="476"/>
          <w:jc w:val="center"/>
        </w:trPr>
        <w:tc>
          <w:tcPr>
            <w:tcW w:w="549" w:type="dxa"/>
            <w:vMerge w:val="restart"/>
            <w:vAlign w:val="center"/>
          </w:tcPr>
          <w:p w14:paraId="12590901" w14:textId="77777777" w:rsidR="00B64AE8" w:rsidRDefault="00B64AE8" w:rsidP="008A2956">
            <w:pPr>
              <w:pStyle w:val="ac"/>
            </w:pPr>
            <w:r>
              <w:t>2</w:t>
            </w:r>
          </w:p>
        </w:tc>
        <w:tc>
          <w:tcPr>
            <w:tcW w:w="2244" w:type="dxa"/>
            <w:vMerge w:val="restart"/>
            <w:vAlign w:val="center"/>
          </w:tcPr>
          <w:p w14:paraId="7CBB202F" w14:textId="6D937DA5" w:rsidR="00B64AE8" w:rsidRPr="00B97A4F" w:rsidRDefault="00415A2A" w:rsidP="008A2956">
            <w:pPr>
              <w:pStyle w:val="ac"/>
              <w:rPr>
                <w:b/>
              </w:rPr>
            </w:pPr>
            <w:r>
              <w:rPr>
                <w:b/>
              </w:rPr>
              <w:t>Введение</w:t>
            </w:r>
          </w:p>
        </w:tc>
        <w:tc>
          <w:tcPr>
            <w:tcW w:w="1845" w:type="dxa"/>
            <w:vAlign w:val="center"/>
          </w:tcPr>
          <w:p w14:paraId="31CEAD73" w14:textId="77777777" w:rsidR="00B64AE8" w:rsidRDefault="00B64AE8" w:rsidP="008A2956">
            <w:pPr>
              <w:pStyle w:val="ac"/>
            </w:pPr>
            <w:r>
              <w:t>Руководитель</w:t>
            </w:r>
          </w:p>
        </w:tc>
        <w:tc>
          <w:tcPr>
            <w:tcW w:w="2001" w:type="dxa"/>
            <w:vAlign w:val="center"/>
          </w:tcPr>
          <w:p w14:paraId="60E0F0B6" w14:textId="77777777" w:rsidR="00B64AE8" w:rsidRDefault="00B64AE8" w:rsidP="008A2956">
            <w:pPr>
              <w:pStyle w:val="ac"/>
            </w:pPr>
            <w:r>
              <w:t>2</w:t>
            </w:r>
          </w:p>
        </w:tc>
        <w:tc>
          <w:tcPr>
            <w:tcW w:w="2706" w:type="dxa"/>
            <w:vMerge w:val="restart"/>
            <w:vAlign w:val="center"/>
          </w:tcPr>
          <w:p w14:paraId="307F7173" w14:textId="77777777" w:rsidR="00B64AE8" w:rsidRPr="00763721" w:rsidRDefault="00B64AE8" w:rsidP="008A2956">
            <w:pPr>
              <w:pStyle w:val="ac"/>
              <w:rPr>
                <w:b/>
              </w:rPr>
            </w:pPr>
            <w:r w:rsidRPr="00586C12">
              <w:rPr>
                <w:b/>
              </w:rPr>
              <w:t>2</w:t>
            </w:r>
          </w:p>
        </w:tc>
      </w:tr>
      <w:tr w:rsidR="00B64AE8" w14:paraId="229F6C95" w14:textId="77777777" w:rsidTr="00415A2A">
        <w:trPr>
          <w:trHeight w:val="417"/>
          <w:jc w:val="center"/>
        </w:trPr>
        <w:tc>
          <w:tcPr>
            <w:tcW w:w="549" w:type="dxa"/>
            <w:vMerge/>
            <w:vAlign w:val="center"/>
          </w:tcPr>
          <w:p w14:paraId="493B6F07" w14:textId="77777777" w:rsidR="00B64AE8" w:rsidRDefault="00B64AE8" w:rsidP="008A2956">
            <w:pPr>
              <w:pStyle w:val="ac"/>
            </w:pPr>
          </w:p>
        </w:tc>
        <w:tc>
          <w:tcPr>
            <w:tcW w:w="2244" w:type="dxa"/>
            <w:vMerge/>
            <w:vAlign w:val="center"/>
          </w:tcPr>
          <w:p w14:paraId="081F3005" w14:textId="77777777" w:rsidR="00B64AE8" w:rsidRDefault="00B64AE8" w:rsidP="008A2956">
            <w:pPr>
              <w:pStyle w:val="ac"/>
            </w:pPr>
          </w:p>
        </w:tc>
        <w:tc>
          <w:tcPr>
            <w:tcW w:w="1845" w:type="dxa"/>
            <w:vAlign w:val="center"/>
          </w:tcPr>
          <w:p w14:paraId="2F81E671" w14:textId="77777777" w:rsidR="00B64AE8" w:rsidRDefault="00B64AE8" w:rsidP="008A2956">
            <w:pPr>
              <w:pStyle w:val="ac"/>
            </w:pPr>
            <w:r>
              <w:t>Разработчик</w:t>
            </w:r>
          </w:p>
        </w:tc>
        <w:tc>
          <w:tcPr>
            <w:tcW w:w="2001" w:type="dxa"/>
            <w:vAlign w:val="center"/>
          </w:tcPr>
          <w:p w14:paraId="2572407D" w14:textId="77777777" w:rsidR="00B64AE8" w:rsidRDefault="00B64AE8" w:rsidP="008A2956">
            <w:pPr>
              <w:pStyle w:val="ac"/>
            </w:pPr>
            <w:r>
              <w:t>2</w:t>
            </w:r>
          </w:p>
        </w:tc>
        <w:tc>
          <w:tcPr>
            <w:tcW w:w="2706" w:type="dxa"/>
            <w:vMerge/>
            <w:tcBorders>
              <w:bottom w:val="single" w:sz="4" w:space="0" w:color="auto"/>
            </w:tcBorders>
            <w:vAlign w:val="center"/>
          </w:tcPr>
          <w:p w14:paraId="2B20C12C" w14:textId="77777777" w:rsidR="00B64AE8" w:rsidRDefault="00B64AE8" w:rsidP="008A2956">
            <w:pPr>
              <w:pStyle w:val="ac"/>
            </w:pPr>
          </w:p>
        </w:tc>
      </w:tr>
      <w:tr w:rsidR="00B64AE8" w14:paraId="51076443" w14:textId="77777777" w:rsidTr="00415A2A">
        <w:trPr>
          <w:trHeight w:val="565"/>
          <w:jc w:val="center"/>
        </w:trPr>
        <w:tc>
          <w:tcPr>
            <w:tcW w:w="549" w:type="dxa"/>
            <w:tcBorders>
              <w:bottom w:val="single" w:sz="4" w:space="0" w:color="auto"/>
            </w:tcBorders>
            <w:vAlign w:val="center"/>
          </w:tcPr>
          <w:p w14:paraId="5915616D" w14:textId="77777777" w:rsidR="00B64AE8" w:rsidRDefault="00B64AE8" w:rsidP="008A2956">
            <w:pPr>
              <w:pStyle w:val="ac"/>
            </w:pPr>
            <w:r>
              <w:t>3</w:t>
            </w:r>
          </w:p>
        </w:tc>
        <w:tc>
          <w:tcPr>
            <w:tcW w:w="2244" w:type="dxa"/>
            <w:tcBorders>
              <w:bottom w:val="single" w:sz="4" w:space="0" w:color="auto"/>
            </w:tcBorders>
            <w:vAlign w:val="center"/>
          </w:tcPr>
          <w:p w14:paraId="24476F83" w14:textId="21A255AC" w:rsidR="00B64AE8" w:rsidRPr="00B97A4F" w:rsidRDefault="00FE79A2" w:rsidP="008A2956">
            <w:pPr>
              <w:pStyle w:val="ac"/>
              <w:rPr>
                <w:b/>
              </w:rPr>
            </w:pPr>
            <w:r>
              <w:rPr>
                <w:b/>
              </w:rPr>
              <w:t>И</w:t>
            </w:r>
            <w:r w:rsidRPr="00FE79A2">
              <w:rPr>
                <w:b/>
              </w:rPr>
              <w:t>сследование источников и анализ состояния проблемы</w:t>
            </w:r>
          </w:p>
        </w:tc>
        <w:tc>
          <w:tcPr>
            <w:tcW w:w="1845" w:type="dxa"/>
            <w:vAlign w:val="center"/>
          </w:tcPr>
          <w:p w14:paraId="638DB10E" w14:textId="77777777" w:rsidR="00B64AE8" w:rsidRDefault="00B64AE8" w:rsidP="008A2956">
            <w:pPr>
              <w:pStyle w:val="ac"/>
            </w:pPr>
          </w:p>
        </w:tc>
        <w:tc>
          <w:tcPr>
            <w:tcW w:w="2001" w:type="dxa"/>
            <w:vAlign w:val="center"/>
          </w:tcPr>
          <w:p w14:paraId="4DCE5654" w14:textId="77777777" w:rsidR="00B64AE8" w:rsidRDefault="00B64AE8" w:rsidP="008A2956">
            <w:pPr>
              <w:pStyle w:val="ac"/>
            </w:pPr>
          </w:p>
        </w:tc>
        <w:tc>
          <w:tcPr>
            <w:tcW w:w="2706" w:type="dxa"/>
            <w:vMerge w:val="restart"/>
            <w:tcBorders>
              <w:bottom w:val="nil"/>
            </w:tcBorders>
            <w:vAlign w:val="center"/>
          </w:tcPr>
          <w:p w14:paraId="7FD2B219" w14:textId="2A2F9700" w:rsidR="00B64AE8" w:rsidRPr="006B0B21" w:rsidRDefault="007F7490" w:rsidP="008A2956">
            <w:pPr>
              <w:pStyle w:val="ac"/>
              <w:rPr>
                <w:b/>
              </w:rPr>
            </w:pPr>
            <w:r>
              <w:rPr>
                <w:b/>
              </w:rPr>
              <w:t>11</w:t>
            </w:r>
          </w:p>
        </w:tc>
      </w:tr>
      <w:tr w:rsidR="00421751" w14:paraId="43965607" w14:textId="77777777" w:rsidTr="008A2956">
        <w:trPr>
          <w:trHeight w:val="555"/>
          <w:jc w:val="center"/>
        </w:trPr>
        <w:tc>
          <w:tcPr>
            <w:tcW w:w="549" w:type="dxa"/>
            <w:vMerge w:val="restart"/>
            <w:tcBorders>
              <w:bottom w:val="nil"/>
            </w:tcBorders>
            <w:vAlign w:val="center"/>
          </w:tcPr>
          <w:p w14:paraId="239E4FDC" w14:textId="77777777" w:rsidR="00421751" w:rsidRDefault="00421751" w:rsidP="00421751">
            <w:pPr>
              <w:pStyle w:val="ac"/>
            </w:pPr>
            <w:r>
              <w:t>3.1</w:t>
            </w:r>
          </w:p>
        </w:tc>
        <w:tc>
          <w:tcPr>
            <w:tcW w:w="2244" w:type="dxa"/>
            <w:vMerge w:val="restart"/>
            <w:tcBorders>
              <w:bottom w:val="nil"/>
            </w:tcBorders>
          </w:tcPr>
          <w:p w14:paraId="0B6A6585" w14:textId="3CE9F0BB" w:rsidR="00421751" w:rsidRDefault="00421751" w:rsidP="00421751">
            <w:pPr>
              <w:pStyle w:val="ac"/>
            </w:pPr>
            <w:r w:rsidRPr="00421751">
              <w:t>Исследование и анализ существующих в России систем искусственного интеллекта в медицине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vAlign w:val="center"/>
          </w:tcPr>
          <w:p w14:paraId="0BC55472" w14:textId="77777777" w:rsidR="00421751" w:rsidRDefault="00421751" w:rsidP="00421751">
            <w:pPr>
              <w:pStyle w:val="ac"/>
            </w:pPr>
            <w:r>
              <w:t>Руководитель</w:t>
            </w:r>
          </w:p>
        </w:tc>
        <w:tc>
          <w:tcPr>
            <w:tcW w:w="2001" w:type="dxa"/>
            <w:tcBorders>
              <w:bottom w:val="single" w:sz="4" w:space="0" w:color="auto"/>
            </w:tcBorders>
            <w:vAlign w:val="center"/>
          </w:tcPr>
          <w:p w14:paraId="2C454493" w14:textId="77777777" w:rsidR="00421751" w:rsidRDefault="00421751" w:rsidP="00421751">
            <w:pPr>
              <w:pStyle w:val="ac"/>
            </w:pPr>
            <w:r>
              <w:t>1</w:t>
            </w:r>
          </w:p>
        </w:tc>
        <w:tc>
          <w:tcPr>
            <w:tcW w:w="2706" w:type="dxa"/>
            <w:vMerge/>
            <w:tcBorders>
              <w:bottom w:val="nil"/>
            </w:tcBorders>
            <w:vAlign w:val="center"/>
          </w:tcPr>
          <w:p w14:paraId="786486DA" w14:textId="77777777" w:rsidR="00421751" w:rsidRDefault="00421751" w:rsidP="00421751">
            <w:pPr>
              <w:pStyle w:val="ac"/>
            </w:pPr>
          </w:p>
        </w:tc>
      </w:tr>
      <w:tr w:rsidR="00421751" w14:paraId="1CE2027A" w14:textId="77777777" w:rsidTr="008A2956">
        <w:trPr>
          <w:trHeight w:val="555"/>
          <w:jc w:val="center"/>
        </w:trPr>
        <w:tc>
          <w:tcPr>
            <w:tcW w:w="549" w:type="dxa"/>
            <w:vMerge/>
            <w:tcBorders>
              <w:bottom w:val="nil"/>
            </w:tcBorders>
            <w:vAlign w:val="center"/>
          </w:tcPr>
          <w:p w14:paraId="796F15B1" w14:textId="77777777" w:rsidR="00421751" w:rsidRDefault="00421751" w:rsidP="00421751">
            <w:pPr>
              <w:pStyle w:val="ac"/>
            </w:pPr>
          </w:p>
        </w:tc>
        <w:tc>
          <w:tcPr>
            <w:tcW w:w="2244" w:type="dxa"/>
            <w:vMerge/>
            <w:tcBorders>
              <w:bottom w:val="nil"/>
            </w:tcBorders>
          </w:tcPr>
          <w:p w14:paraId="35A02E9F" w14:textId="77777777" w:rsidR="00421751" w:rsidRPr="00B30C03" w:rsidRDefault="00421751" w:rsidP="00421751">
            <w:pPr>
              <w:pStyle w:val="ac"/>
            </w:pPr>
          </w:p>
        </w:tc>
        <w:tc>
          <w:tcPr>
            <w:tcW w:w="1845" w:type="dxa"/>
            <w:tcBorders>
              <w:bottom w:val="nil"/>
            </w:tcBorders>
            <w:vAlign w:val="center"/>
          </w:tcPr>
          <w:p w14:paraId="5D296566" w14:textId="77777777" w:rsidR="00421751" w:rsidRDefault="00421751" w:rsidP="00421751">
            <w:pPr>
              <w:pStyle w:val="ac"/>
            </w:pPr>
            <w:r>
              <w:t>Разработчик</w:t>
            </w:r>
          </w:p>
        </w:tc>
        <w:tc>
          <w:tcPr>
            <w:tcW w:w="2001" w:type="dxa"/>
            <w:tcBorders>
              <w:bottom w:val="nil"/>
            </w:tcBorders>
            <w:vAlign w:val="center"/>
          </w:tcPr>
          <w:p w14:paraId="1823D984" w14:textId="482C51C9" w:rsidR="00421751" w:rsidRDefault="006E2298" w:rsidP="00421751">
            <w:pPr>
              <w:pStyle w:val="ac"/>
            </w:pPr>
            <w:r>
              <w:t>3</w:t>
            </w:r>
          </w:p>
        </w:tc>
        <w:tc>
          <w:tcPr>
            <w:tcW w:w="2706" w:type="dxa"/>
            <w:vMerge/>
            <w:tcBorders>
              <w:bottom w:val="nil"/>
            </w:tcBorders>
            <w:vAlign w:val="center"/>
          </w:tcPr>
          <w:p w14:paraId="325C602A" w14:textId="77777777" w:rsidR="00421751" w:rsidRDefault="00421751" w:rsidP="00421751">
            <w:pPr>
              <w:pStyle w:val="ac"/>
            </w:pPr>
          </w:p>
        </w:tc>
      </w:tr>
    </w:tbl>
    <w:p w14:paraId="2585C648" w14:textId="7741E8BB" w:rsidR="00B64AE8" w:rsidRPr="00C60D04" w:rsidRDefault="00B64AE8" w:rsidP="00362558">
      <w:pPr>
        <w:pStyle w:val="afa"/>
      </w:pPr>
      <w:bookmarkStart w:id="46" w:name="_Hlk168239316"/>
      <w:r w:rsidRPr="00C60D04">
        <w:lastRenderedPageBreak/>
        <w:t xml:space="preserve">Продолжение </w:t>
      </w:r>
      <w:r>
        <w:t>Т</w:t>
      </w:r>
      <w:r w:rsidRPr="00C60D04">
        <w:t xml:space="preserve">аблицы </w:t>
      </w:r>
      <w:r w:rsidR="00A70CCF">
        <w:t>5</w:t>
      </w:r>
      <w:r w:rsidRPr="00C60D04">
        <w:t>.1</w:t>
      </w:r>
      <w:bookmarkEnd w:id="46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2374"/>
        <w:gridCol w:w="1873"/>
        <w:gridCol w:w="1934"/>
        <w:gridCol w:w="2609"/>
      </w:tblGrid>
      <w:tr w:rsidR="00B64AE8" w14:paraId="4268AB26" w14:textId="77777777" w:rsidTr="00DD75E5">
        <w:trPr>
          <w:trHeight w:val="690"/>
          <w:jc w:val="center"/>
        </w:trPr>
        <w:tc>
          <w:tcPr>
            <w:tcW w:w="555" w:type="dxa"/>
            <w:vMerge w:val="restart"/>
            <w:vAlign w:val="center"/>
          </w:tcPr>
          <w:p w14:paraId="18148855" w14:textId="77777777" w:rsidR="00B64AE8" w:rsidRDefault="00B64AE8" w:rsidP="008A2956">
            <w:pPr>
              <w:pStyle w:val="ac"/>
            </w:pPr>
            <w:r>
              <w:t>3.2</w:t>
            </w:r>
          </w:p>
        </w:tc>
        <w:tc>
          <w:tcPr>
            <w:tcW w:w="2374" w:type="dxa"/>
            <w:vMerge w:val="restart"/>
            <w:vAlign w:val="center"/>
          </w:tcPr>
          <w:p w14:paraId="66BEE5FD" w14:textId="5005E7AE" w:rsidR="00B64AE8" w:rsidRDefault="00847054" w:rsidP="008A2956">
            <w:pPr>
              <w:pStyle w:val="ac"/>
            </w:pPr>
            <w:r w:rsidRPr="00847054">
              <w:t>Исследования в области выявления индивидуальных признаков заболеваний на ранних этапах</w:t>
            </w:r>
          </w:p>
        </w:tc>
        <w:tc>
          <w:tcPr>
            <w:tcW w:w="1873" w:type="dxa"/>
            <w:vAlign w:val="center"/>
          </w:tcPr>
          <w:p w14:paraId="448A1531" w14:textId="77777777" w:rsidR="00B64AE8" w:rsidRDefault="00B64AE8" w:rsidP="008A2956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005BE36E" w14:textId="2E0145C6" w:rsidR="00B64AE8" w:rsidRDefault="006E2298" w:rsidP="008A2956">
            <w:pPr>
              <w:pStyle w:val="ac"/>
            </w:pPr>
            <w:r>
              <w:t>1</w:t>
            </w:r>
          </w:p>
        </w:tc>
        <w:tc>
          <w:tcPr>
            <w:tcW w:w="2609" w:type="dxa"/>
            <w:vMerge w:val="restart"/>
            <w:vAlign w:val="center"/>
          </w:tcPr>
          <w:p w14:paraId="60309248" w14:textId="77777777" w:rsidR="00B64AE8" w:rsidRDefault="00B64AE8" w:rsidP="008A2956">
            <w:pPr>
              <w:pStyle w:val="ac"/>
            </w:pPr>
          </w:p>
        </w:tc>
      </w:tr>
      <w:tr w:rsidR="00B64AE8" w14:paraId="5686BE2F" w14:textId="77777777" w:rsidTr="00DD75E5">
        <w:trPr>
          <w:trHeight w:val="700"/>
          <w:jc w:val="center"/>
        </w:trPr>
        <w:tc>
          <w:tcPr>
            <w:tcW w:w="555" w:type="dxa"/>
            <w:vMerge/>
            <w:vAlign w:val="center"/>
          </w:tcPr>
          <w:p w14:paraId="447AB49C" w14:textId="77777777" w:rsidR="00B64AE8" w:rsidRDefault="00B64AE8" w:rsidP="008A2956">
            <w:pPr>
              <w:pStyle w:val="ac"/>
            </w:pPr>
          </w:p>
        </w:tc>
        <w:tc>
          <w:tcPr>
            <w:tcW w:w="2374" w:type="dxa"/>
            <w:vMerge/>
            <w:vAlign w:val="center"/>
          </w:tcPr>
          <w:p w14:paraId="326F9C6A" w14:textId="77777777" w:rsidR="00B64AE8" w:rsidRPr="00B63965" w:rsidRDefault="00B64AE8" w:rsidP="008A2956">
            <w:pPr>
              <w:pStyle w:val="ac"/>
            </w:pPr>
          </w:p>
        </w:tc>
        <w:tc>
          <w:tcPr>
            <w:tcW w:w="1873" w:type="dxa"/>
            <w:vAlign w:val="center"/>
          </w:tcPr>
          <w:p w14:paraId="7ED05CE1" w14:textId="77777777" w:rsidR="00B64AE8" w:rsidRDefault="00B64AE8" w:rsidP="008A2956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vAlign w:val="center"/>
          </w:tcPr>
          <w:p w14:paraId="1A8823CB" w14:textId="2E8F7C14" w:rsidR="00B64AE8" w:rsidRDefault="006E2298" w:rsidP="008A2956">
            <w:pPr>
              <w:pStyle w:val="ac"/>
            </w:pPr>
            <w:r>
              <w:t>2</w:t>
            </w:r>
          </w:p>
        </w:tc>
        <w:tc>
          <w:tcPr>
            <w:tcW w:w="2609" w:type="dxa"/>
            <w:vMerge/>
            <w:vAlign w:val="center"/>
          </w:tcPr>
          <w:p w14:paraId="73D1E68E" w14:textId="77777777" w:rsidR="00B64AE8" w:rsidRDefault="00B64AE8" w:rsidP="008A2956">
            <w:pPr>
              <w:pStyle w:val="ac"/>
            </w:pPr>
          </w:p>
        </w:tc>
      </w:tr>
      <w:tr w:rsidR="00B64AE8" w14:paraId="441B9865" w14:textId="77777777" w:rsidTr="00DD75E5">
        <w:trPr>
          <w:trHeight w:val="690"/>
          <w:jc w:val="center"/>
        </w:trPr>
        <w:tc>
          <w:tcPr>
            <w:tcW w:w="555" w:type="dxa"/>
            <w:vMerge w:val="restart"/>
            <w:vAlign w:val="center"/>
          </w:tcPr>
          <w:p w14:paraId="0A3B00CC" w14:textId="77777777" w:rsidR="00B64AE8" w:rsidRDefault="00B64AE8" w:rsidP="008A2956">
            <w:pPr>
              <w:pStyle w:val="ac"/>
            </w:pPr>
            <w:r>
              <w:t>3.3</w:t>
            </w:r>
          </w:p>
        </w:tc>
        <w:tc>
          <w:tcPr>
            <w:tcW w:w="2374" w:type="dxa"/>
            <w:vMerge w:val="restart"/>
            <w:vAlign w:val="center"/>
          </w:tcPr>
          <w:p w14:paraId="149A3EEB" w14:textId="4708C4C6" w:rsidR="00B64AE8" w:rsidRDefault="00847054" w:rsidP="008A2956">
            <w:pPr>
              <w:pStyle w:val="ac"/>
            </w:pPr>
            <w:r w:rsidRPr="00847054">
              <w:t>Технологии и методы, используемые в автоматизированных системах поддержки мониторинга здоровья</w:t>
            </w:r>
          </w:p>
        </w:tc>
        <w:tc>
          <w:tcPr>
            <w:tcW w:w="1873" w:type="dxa"/>
            <w:vAlign w:val="center"/>
          </w:tcPr>
          <w:p w14:paraId="7C6C88AC" w14:textId="77777777" w:rsidR="00B64AE8" w:rsidRDefault="00B64AE8" w:rsidP="008A2956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6AC41D60" w14:textId="77777777" w:rsidR="00B64AE8" w:rsidRDefault="00B64AE8" w:rsidP="008A2956">
            <w:pPr>
              <w:pStyle w:val="ac"/>
            </w:pPr>
            <w:r>
              <w:t>1</w:t>
            </w:r>
          </w:p>
        </w:tc>
        <w:tc>
          <w:tcPr>
            <w:tcW w:w="2609" w:type="dxa"/>
            <w:vMerge/>
            <w:vAlign w:val="center"/>
          </w:tcPr>
          <w:p w14:paraId="00A7E57D" w14:textId="77777777" w:rsidR="00B64AE8" w:rsidRDefault="00B64AE8" w:rsidP="008A2956">
            <w:pPr>
              <w:pStyle w:val="ac"/>
            </w:pPr>
          </w:p>
        </w:tc>
      </w:tr>
      <w:tr w:rsidR="00B64AE8" w14:paraId="21FB5DD5" w14:textId="77777777" w:rsidTr="00DD75E5">
        <w:trPr>
          <w:trHeight w:val="690"/>
          <w:jc w:val="center"/>
        </w:trPr>
        <w:tc>
          <w:tcPr>
            <w:tcW w:w="555" w:type="dxa"/>
            <w:vMerge/>
            <w:vAlign w:val="center"/>
          </w:tcPr>
          <w:p w14:paraId="71B22611" w14:textId="77777777" w:rsidR="00B64AE8" w:rsidRDefault="00B64AE8" w:rsidP="008A2956">
            <w:pPr>
              <w:pStyle w:val="ac"/>
            </w:pPr>
          </w:p>
        </w:tc>
        <w:tc>
          <w:tcPr>
            <w:tcW w:w="2374" w:type="dxa"/>
            <w:vMerge/>
            <w:vAlign w:val="center"/>
          </w:tcPr>
          <w:p w14:paraId="5A6B5B80" w14:textId="77777777" w:rsidR="00B64AE8" w:rsidRPr="00B63965" w:rsidRDefault="00B64AE8" w:rsidP="008A2956">
            <w:pPr>
              <w:pStyle w:val="ac"/>
            </w:pPr>
          </w:p>
        </w:tc>
        <w:tc>
          <w:tcPr>
            <w:tcW w:w="1873" w:type="dxa"/>
            <w:vAlign w:val="center"/>
          </w:tcPr>
          <w:p w14:paraId="63A22B1E" w14:textId="77777777" w:rsidR="00B64AE8" w:rsidRDefault="00B64AE8" w:rsidP="008A2956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vAlign w:val="center"/>
          </w:tcPr>
          <w:p w14:paraId="5F5D1422" w14:textId="3E43CB14" w:rsidR="00B64AE8" w:rsidRDefault="006E2298" w:rsidP="008A2956">
            <w:pPr>
              <w:pStyle w:val="ac"/>
            </w:pPr>
            <w:r>
              <w:t>3</w:t>
            </w:r>
          </w:p>
        </w:tc>
        <w:tc>
          <w:tcPr>
            <w:tcW w:w="2609" w:type="dxa"/>
            <w:vMerge/>
            <w:vAlign w:val="center"/>
          </w:tcPr>
          <w:p w14:paraId="10DA4E52" w14:textId="77777777" w:rsidR="00B64AE8" w:rsidRDefault="00B64AE8" w:rsidP="008A2956">
            <w:pPr>
              <w:pStyle w:val="ac"/>
            </w:pPr>
          </w:p>
        </w:tc>
      </w:tr>
      <w:tr w:rsidR="00B64AE8" w14:paraId="6DC73FAA" w14:textId="77777777" w:rsidTr="00DD75E5">
        <w:trPr>
          <w:trHeight w:val="413"/>
          <w:jc w:val="center"/>
        </w:trPr>
        <w:tc>
          <w:tcPr>
            <w:tcW w:w="555" w:type="dxa"/>
            <w:vMerge w:val="restart"/>
            <w:vAlign w:val="center"/>
          </w:tcPr>
          <w:p w14:paraId="434B7724" w14:textId="77777777" w:rsidR="00B64AE8" w:rsidRDefault="00B64AE8" w:rsidP="008A2956">
            <w:pPr>
              <w:pStyle w:val="ac"/>
            </w:pPr>
            <w:r>
              <w:t>3.4</w:t>
            </w:r>
          </w:p>
        </w:tc>
        <w:tc>
          <w:tcPr>
            <w:tcW w:w="2374" w:type="dxa"/>
            <w:vMerge w:val="restart"/>
            <w:vAlign w:val="center"/>
          </w:tcPr>
          <w:p w14:paraId="412673D9" w14:textId="373A748F" w:rsidR="00B64AE8" w:rsidRDefault="00847054" w:rsidP="008A2956">
            <w:pPr>
              <w:pStyle w:val="ac"/>
            </w:pPr>
            <w:r w:rsidRPr="00847054">
              <w:t>Сравнительный анализ существующих систем хранения и обработки медицинской информации</w:t>
            </w:r>
          </w:p>
        </w:tc>
        <w:tc>
          <w:tcPr>
            <w:tcW w:w="1873" w:type="dxa"/>
            <w:vAlign w:val="center"/>
          </w:tcPr>
          <w:p w14:paraId="7B372884" w14:textId="77777777" w:rsidR="00B64AE8" w:rsidRDefault="00B64AE8" w:rsidP="008A2956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0E1A443F" w14:textId="77777777" w:rsidR="00B64AE8" w:rsidRDefault="00B64AE8" w:rsidP="008A2956">
            <w:pPr>
              <w:pStyle w:val="ac"/>
            </w:pPr>
            <w:r>
              <w:t>1</w:t>
            </w:r>
          </w:p>
        </w:tc>
        <w:tc>
          <w:tcPr>
            <w:tcW w:w="2609" w:type="dxa"/>
            <w:vMerge/>
            <w:vAlign w:val="center"/>
          </w:tcPr>
          <w:p w14:paraId="20B8D4C5" w14:textId="77777777" w:rsidR="00B64AE8" w:rsidRDefault="00B64AE8" w:rsidP="008A2956">
            <w:pPr>
              <w:pStyle w:val="ac"/>
            </w:pPr>
          </w:p>
        </w:tc>
      </w:tr>
      <w:tr w:rsidR="00B64AE8" w14:paraId="1B0F0B3F" w14:textId="77777777" w:rsidTr="00DD75E5">
        <w:trPr>
          <w:trHeight w:val="412"/>
          <w:jc w:val="center"/>
        </w:trPr>
        <w:tc>
          <w:tcPr>
            <w:tcW w:w="555" w:type="dxa"/>
            <w:vMerge/>
            <w:vAlign w:val="center"/>
          </w:tcPr>
          <w:p w14:paraId="0FE23C25" w14:textId="77777777" w:rsidR="00B64AE8" w:rsidRDefault="00B64AE8" w:rsidP="008A2956">
            <w:pPr>
              <w:pStyle w:val="ac"/>
            </w:pPr>
          </w:p>
        </w:tc>
        <w:tc>
          <w:tcPr>
            <w:tcW w:w="2374" w:type="dxa"/>
            <w:vMerge/>
            <w:vAlign w:val="center"/>
          </w:tcPr>
          <w:p w14:paraId="752A13C1" w14:textId="77777777" w:rsidR="00B64AE8" w:rsidRPr="00B63965" w:rsidRDefault="00B64AE8" w:rsidP="008A2956">
            <w:pPr>
              <w:pStyle w:val="ac"/>
            </w:pPr>
          </w:p>
        </w:tc>
        <w:tc>
          <w:tcPr>
            <w:tcW w:w="1873" w:type="dxa"/>
            <w:vAlign w:val="center"/>
          </w:tcPr>
          <w:p w14:paraId="6A44DBC8" w14:textId="77777777" w:rsidR="00B64AE8" w:rsidRDefault="00B64AE8" w:rsidP="008A2956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vAlign w:val="center"/>
          </w:tcPr>
          <w:p w14:paraId="6EB06D7B" w14:textId="0FA5CE9D" w:rsidR="00B64AE8" w:rsidRDefault="006E2298" w:rsidP="008A2956">
            <w:pPr>
              <w:pStyle w:val="ac"/>
            </w:pPr>
            <w:r>
              <w:t>3</w:t>
            </w:r>
          </w:p>
        </w:tc>
        <w:tc>
          <w:tcPr>
            <w:tcW w:w="2609" w:type="dxa"/>
            <w:vMerge/>
            <w:vAlign w:val="center"/>
          </w:tcPr>
          <w:p w14:paraId="0165021F" w14:textId="77777777" w:rsidR="00B64AE8" w:rsidRDefault="00B64AE8" w:rsidP="008A2956">
            <w:pPr>
              <w:pStyle w:val="ac"/>
            </w:pPr>
          </w:p>
        </w:tc>
      </w:tr>
      <w:tr w:rsidR="00B93FD3" w14:paraId="15E94B75" w14:textId="77777777" w:rsidTr="00DD75E5">
        <w:trPr>
          <w:trHeight w:val="565"/>
          <w:jc w:val="center"/>
        </w:trPr>
        <w:tc>
          <w:tcPr>
            <w:tcW w:w="555" w:type="dxa"/>
            <w:vAlign w:val="center"/>
          </w:tcPr>
          <w:p w14:paraId="2B2F3B44" w14:textId="77777777" w:rsidR="00B93FD3" w:rsidRDefault="00B93FD3" w:rsidP="008A2956">
            <w:pPr>
              <w:pStyle w:val="ac"/>
            </w:pPr>
            <w:r>
              <w:t>4</w:t>
            </w:r>
          </w:p>
        </w:tc>
        <w:tc>
          <w:tcPr>
            <w:tcW w:w="2374" w:type="dxa"/>
            <w:vAlign w:val="center"/>
          </w:tcPr>
          <w:p w14:paraId="4E017AB4" w14:textId="21515C55" w:rsidR="00B93FD3" w:rsidRPr="00B97A4F" w:rsidRDefault="00B93FD3" w:rsidP="008A2956">
            <w:pPr>
              <w:pStyle w:val="ac"/>
              <w:rPr>
                <w:b/>
              </w:rPr>
            </w:pPr>
            <w:r w:rsidRPr="002E1A65">
              <w:rPr>
                <w:b/>
              </w:rPr>
              <w:t>Исследование и построение моделей процессов AS-IS и TO-BE</w:t>
            </w:r>
          </w:p>
        </w:tc>
        <w:tc>
          <w:tcPr>
            <w:tcW w:w="1873" w:type="dxa"/>
            <w:vAlign w:val="center"/>
          </w:tcPr>
          <w:p w14:paraId="29CD292A" w14:textId="77777777" w:rsidR="00B93FD3" w:rsidRDefault="00B93FD3" w:rsidP="008A2956">
            <w:pPr>
              <w:pStyle w:val="ac"/>
            </w:pPr>
          </w:p>
        </w:tc>
        <w:tc>
          <w:tcPr>
            <w:tcW w:w="1934" w:type="dxa"/>
            <w:vAlign w:val="center"/>
          </w:tcPr>
          <w:p w14:paraId="3EB10347" w14:textId="77777777" w:rsidR="00B93FD3" w:rsidRDefault="00B93FD3" w:rsidP="008A2956">
            <w:pPr>
              <w:pStyle w:val="ac"/>
            </w:pPr>
          </w:p>
        </w:tc>
        <w:tc>
          <w:tcPr>
            <w:tcW w:w="2609" w:type="dxa"/>
            <w:vMerge w:val="restart"/>
            <w:vAlign w:val="center"/>
          </w:tcPr>
          <w:p w14:paraId="27D79E86" w14:textId="7769B775" w:rsidR="00B93FD3" w:rsidRPr="00E738D8" w:rsidRDefault="00304141" w:rsidP="008A2956">
            <w:pPr>
              <w:pStyle w:val="ac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B93FD3" w14:paraId="1C92868C" w14:textId="77777777" w:rsidTr="00DD75E5">
        <w:trPr>
          <w:trHeight w:val="555"/>
          <w:jc w:val="center"/>
        </w:trPr>
        <w:tc>
          <w:tcPr>
            <w:tcW w:w="555" w:type="dxa"/>
            <w:vMerge w:val="restart"/>
            <w:vAlign w:val="center"/>
          </w:tcPr>
          <w:p w14:paraId="320073A3" w14:textId="77777777" w:rsidR="00B93FD3" w:rsidRDefault="00B93FD3" w:rsidP="008A2956">
            <w:pPr>
              <w:pStyle w:val="ac"/>
            </w:pPr>
            <w:r>
              <w:t>4.1</w:t>
            </w:r>
          </w:p>
        </w:tc>
        <w:tc>
          <w:tcPr>
            <w:tcW w:w="2374" w:type="dxa"/>
            <w:vMerge w:val="restart"/>
            <w:vAlign w:val="center"/>
          </w:tcPr>
          <w:p w14:paraId="56610D87" w14:textId="294BB41C" w:rsidR="00B93FD3" w:rsidRDefault="00B93FD3" w:rsidP="008A2956">
            <w:pPr>
              <w:pStyle w:val="ac"/>
            </w:pPr>
            <w:r w:rsidRPr="00E15BA4">
              <w:t>Модель AS-IS</w:t>
            </w:r>
          </w:p>
        </w:tc>
        <w:tc>
          <w:tcPr>
            <w:tcW w:w="1873" w:type="dxa"/>
            <w:vAlign w:val="center"/>
          </w:tcPr>
          <w:p w14:paraId="6450E1A9" w14:textId="77777777" w:rsidR="00B93FD3" w:rsidRDefault="00B93FD3" w:rsidP="008A2956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0DEE06A2" w14:textId="19241440" w:rsidR="00B93FD3" w:rsidRDefault="00E16FE4" w:rsidP="008A2956">
            <w:pPr>
              <w:pStyle w:val="ac"/>
            </w:pPr>
            <w:r>
              <w:t>2</w:t>
            </w:r>
          </w:p>
        </w:tc>
        <w:tc>
          <w:tcPr>
            <w:tcW w:w="2609" w:type="dxa"/>
            <w:vMerge/>
            <w:vAlign w:val="center"/>
          </w:tcPr>
          <w:p w14:paraId="7F814073" w14:textId="77777777" w:rsidR="00B93FD3" w:rsidRDefault="00B93FD3" w:rsidP="008A2956">
            <w:pPr>
              <w:pStyle w:val="ac"/>
            </w:pPr>
          </w:p>
        </w:tc>
      </w:tr>
      <w:tr w:rsidR="00B93FD3" w14:paraId="32B1E989" w14:textId="77777777" w:rsidTr="00DD75E5">
        <w:trPr>
          <w:trHeight w:val="555"/>
          <w:jc w:val="center"/>
        </w:trPr>
        <w:tc>
          <w:tcPr>
            <w:tcW w:w="555" w:type="dxa"/>
            <w:vMerge/>
            <w:vAlign w:val="center"/>
          </w:tcPr>
          <w:p w14:paraId="3C406B9F" w14:textId="77777777" w:rsidR="00B93FD3" w:rsidRDefault="00B93FD3" w:rsidP="008A2956">
            <w:pPr>
              <w:pStyle w:val="ac"/>
            </w:pPr>
          </w:p>
        </w:tc>
        <w:tc>
          <w:tcPr>
            <w:tcW w:w="2374" w:type="dxa"/>
            <w:vMerge/>
            <w:vAlign w:val="center"/>
          </w:tcPr>
          <w:p w14:paraId="0E6D8689" w14:textId="77777777" w:rsidR="00B93FD3" w:rsidRPr="00397429" w:rsidRDefault="00B93FD3" w:rsidP="008A2956">
            <w:pPr>
              <w:pStyle w:val="ac"/>
            </w:pPr>
          </w:p>
        </w:tc>
        <w:tc>
          <w:tcPr>
            <w:tcW w:w="1873" w:type="dxa"/>
            <w:vAlign w:val="center"/>
          </w:tcPr>
          <w:p w14:paraId="1ACEEC18" w14:textId="77777777" w:rsidR="00B93FD3" w:rsidRDefault="00B93FD3" w:rsidP="008A2956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vAlign w:val="center"/>
          </w:tcPr>
          <w:p w14:paraId="0F4422A6" w14:textId="17297AD5" w:rsidR="00B93FD3" w:rsidRDefault="00E16FE4" w:rsidP="008A2956">
            <w:pPr>
              <w:pStyle w:val="ac"/>
            </w:pPr>
            <w:r>
              <w:t>5</w:t>
            </w:r>
          </w:p>
        </w:tc>
        <w:tc>
          <w:tcPr>
            <w:tcW w:w="2609" w:type="dxa"/>
            <w:vMerge/>
            <w:vAlign w:val="center"/>
          </w:tcPr>
          <w:p w14:paraId="43F1EA2F" w14:textId="77777777" w:rsidR="00B93FD3" w:rsidRDefault="00B93FD3" w:rsidP="008A2956">
            <w:pPr>
              <w:pStyle w:val="ac"/>
            </w:pPr>
          </w:p>
        </w:tc>
      </w:tr>
      <w:tr w:rsidR="00B93FD3" w14:paraId="6E38FA80" w14:textId="77777777" w:rsidTr="00DD75E5">
        <w:trPr>
          <w:trHeight w:val="424"/>
          <w:jc w:val="center"/>
        </w:trPr>
        <w:tc>
          <w:tcPr>
            <w:tcW w:w="555" w:type="dxa"/>
            <w:vMerge w:val="restart"/>
            <w:vAlign w:val="center"/>
          </w:tcPr>
          <w:p w14:paraId="6E590C27" w14:textId="77777777" w:rsidR="00B93FD3" w:rsidRDefault="00B93FD3" w:rsidP="008A2956">
            <w:pPr>
              <w:pStyle w:val="ac"/>
            </w:pPr>
            <w:r>
              <w:t>4.2</w:t>
            </w:r>
          </w:p>
        </w:tc>
        <w:tc>
          <w:tcPr>
            <w:tcW w:w="2374" w:type="dxa"/>
            <w:vMerge w:val="restart"/>
            <w:vAlign w:val="center"/>
          </w:tcPr>
          <w:p w14:paraId="693416C5" w14:textId="34CA733C" w:rsidR="00B93FD3" w:rsidRDefault="00B93FD3" w:rsidP="008A2956">
            <w:pPr>
              <w:pStyle w:val="ac"/>
            </w:pPr>
            <w:r w:rsidRPr="00E15BA4">
              <w:t>Модель TO-BE</w:t>
            </w:r>
          </w:p>
        </w:tc>
        <w:tc>
          <w:tcPr>
            <w:tcW w:w="1873" w:type="dxa"/>
            <w:vAlign w:val="center"/>
          </w:tcPr>
          <w:p w14:paraId="0E5A8545" w14:textId="77777777" w:rsidR="00B93FD3" w:rsidRDefault="00B93FD3" w:rsidP="008A2956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41B76BA7" w14:textId="118B36C0" w:rsidR="00B93FD3" w:rsidRDefault="00E16FE4" w:rsidP="008A2956">
            <w:pPr>
              <w:pStyle w:val="ac"/>
            </w:pPr>
            <w:r>
              <w:t>2</w:t>
            </w:r>
          </w:p>
        </w:tc>
        <w:tc>
          <w:tcPr>
            <w:tcW w:w="2609" w:type="dxa"/>
            <w:vMerge/>
            <w:vAlign w:val="center"/>
          </w:tcPr>
          <w:p w14:paraId="34A9B95D" w14:textId="77777777" w:rsidR="00B93FD3" w:rsidRDefault="00B93FD3" w:rsidP="008A2956">
            <w:pPr>
              <w:pStyle w:val="ac"/>
            </w:pPr>
          </w:p>
        </w:tc>
      </w:tr>
      <w:tr w:rsidR="00B93FD3" w14:paraId="1C9174BF" w14:textId="77777777" w:rsidTr="00DD75E5">
        <w:trPr>
          <w:trHeight w:val="427"/>
          <w:jc w:val="center"/>
        </w:trPr>
        <w:tc>
          <w:tcPr>
            <w:tcW w:w="555" w:type="dxa"/>
            <w:vMerge/>
            <w:vAlign w:val="center"/>
          </w:tcPr>
          <w:p w14:paraId="1AEEF8EA" w14:textId="77777777" w:rsidR="00B93FD3" w:rsidRDefault="00B93FD3" w:rsidP="008A2956">
            <w:pPr>
              <w:pStyle w:val="ac"/>
            </w:pPr>
          </w:p>
        </w:tc>
        <w:tc>
          <w:tcPr>
            <w:tcW w:w="2374" w:type="dxa"/>
            <w:vMerge/>
            <w:vAlign w:val="center"/>
          </w:tcPr>
          <w:p w14:paraId="5CCFD896" w14:textId="77777777" w:rsidR="00B93FD3" w:rsidRPr="00397429" w:rsidRDefault="00B93FD3" w:rsidP="008A2956">
            <w:pPr>
              <w:pStyle w:val="ac"/>
            </w:pPr>
          </w:p>
        </w:tc>
        <w:tc>
          <w:tcPr>
            <w:tcW w:w="1873" w:type="dxa"/>
            <w:vAlign w:val="center"/>
          </w:tcPr>
          <w:p w14:paraId="2CB4D972" w14:textId="77777777" w:rsidR="00B93FD3" w:rsidRDefault="00B93FD3" w:rsidP="008A2956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vAlign w:val="center"/>
          </w:tcPr>
          <w:p w14:paraId="3106B3EC" w14:textId="71CF8CD1" w:rsidR="00B93FD3" w:rsidRDefault="00E16FE4" w:rsidP="008A2956">
            <w:pPr>
              <w:pStyle w:val="ac"/>
            </w:pPr>
            <w:r>
              <w:t>5</w:t>
            </w:r>
          </w:p>
        </w:tc>
        <w:tc>
          <w:tcPr>
            <w:tcW w:w="2609" w:type="dxa"/>
            <w:vMerge/>
            <w:vAlign w:val="center"/>
          </w:tcPr>
          <w:p w14:paraId="69311F7A" w14:textId="77777777" w:rsidR="00B93FD3" w:rsidRDefault="00B93FD3" w:rsidP="008A2956">
            <w:pPr>
              <w:pStyle w:val="ac"/>
            </w:pPr>
          </w:p>
        </w:tc>
      </w:tr>
      <w:tr w:rsidR="00DD75E5" w14:paraId="5363393F" w14:textId="77777777" w:rsidTr="00DD75E5">
        <w:trPr>
          <w:trHeight w:val="1104"/>
          <w:jc w:val="center"/>
        </w:trPr>
        <w:tc>
          <w:tcPr>
            <w:tcW w:w="555" w:type="dxa"/>
            <w:tcBorders>
              <w:bottom w:val="single" w:sz="4" w:space="0" w:color="auto"/>
            </w:tcBorders>
            <w:vAlign w:val="center"/>
          </w:tcPr>
          <w:p w14:paraId="13388CAB" w14:textId="46506E56" w:rsidR="00DD75E5" w:rsidRDefault="00DD75E5" w:rsidP="008A2956">
            <w:pPr>
              <w:pStyle w:val="ac"/>
            </w:pPr>
            <w:r>
              <w:t>5</w:t>
            </w:r>
          </w:p>
        </w:tc>
        <w:tc>
          <w:tcPr>
            <w:tcW w:w="2374" w:type="dxa"/>
            <w:tcBorders>
              <w:bottom w:val="single" w:sz="4" w:space="0" w:color="auto"/>
            </w:tcBorders>
            <w:vAlign w:val="center"/>
          </w:tcPr>
          <w:p w14:paraId="7B794852" w14:textId="364901DC" w:rsidR="00DD75E5" w:rsidRPr="00EC4F3C" w:rsidRDefault="00DD75E5" w:rsidP="008A2956">
            <w:pPr>
              <w:pStyle w:val="ac"/>
              <w:rPr>
                <w:b/>
                <w:bCs/>
              </w:rPr>
            </w:pPr>
            <w:r w:rsidRPr="00EC4F3C">
              <w:rPr>
                <w:b/>
                <w:bCs/>
              </w:rPr>
              <w:t>Описание выбранной архитектуры решения</w:t>
            </w:r>
          </w:p>
        </w:tc>
        <w:tc>
          <w:tcPr>
            <w:tcW w:w="1873" w:type="dxa"/>
            <w:tcBorders>
              <w:bottom w:val="single" w:sz="4" w:space="0" w:color="auto"/>
            </w:tcBorders>
            <w:vAlign w:val="center"/>
          </w:tcPr>
          <w:p w14:paraId="1E55C491" w14:textId="77777777" w:rsidR="00DD75E5" w:rsidRDefault="00DD75E5" w:rsidP="008A2956">
            <w:pPr>
              <w:pStyle w:val="ac"/>
            </w:pPr>
          </w:p>
        </w:tc>
        <w:tc>
          <w:tcPr>
            <w:tcW w:w="1934" w:type="dxa"/>
            <w:tcBorders>
              <w:bottom w:val="single" w:sz="4" w:space="0" w:color="auto"/>
            </w:tcBorders>
            <w:vAlign w:val="center"/>
          </w:tcPr>
          <w:p w14:paraId="670A60EB" w14:textId="61A1FC37" w:rsidR="00DD75E5" w:rsidRDefault="00DD75E5" w:rsidP="008A2956">
            <w:pPr>
              <w:pStyle w:val="ac"/>
            </w:pPr>
          </w:p>
        </w:tc>
        <w:tc>
          <w:tcPr>
            <w:tcW w:w="2609" w:type="dxa"/>
            <w:vMerge w:val="restart"/>
            <w:tcBorders>
              <w:bottom w:val="single" w:sz="4" w:space="0" w:color="auto"/>
            </w:tcBorders>
            <w:vAlign w:val="center"/>
          </w:tcPr>
          <w:p w14:paraId="14351494" w14:textId="3F9B98F3" w:rsidR="00DD75E5" w:rsidRPr="00EA19FD" w:rsidRDefault="001D1D0E" w:rsidP="008A2956">
            <w:pPr>
              <w:pStyle w:val="ac"/>
              <w:rPr>
                <w:b/>
                <w:bCs/>
              </w:rPr>
            </w:pPr>
            <w:r w:rsidRPr="00EA19FD">
              <w:rPr>
                <w:b/>
                <w:bCs/>
              </w:rPr>
              <w:t>22</w:t>
            </w:r>
          </w:p>
        </w:tc>
      </w:tr>
      <w:tr w:rsidR="00B93FD3" w14:paraId="7E4248AC" w14:textId="77777777" w:rsidTr="00DD75E5">
        <w:trPr>
          <w:trHeight w:val="412"/>
          <w:jc w:val="center"/>
        </w:trPr>
        <w:tc>
          <w:tcPr>
            <w:tcW w:w="555" w:type="dxa"/>
            <w:vMerge w:val="restart"/>
            <w:vAlign w:val="center"/>
          </w:tcPr>
          <w:p w14:paraId="7C768BE3" w14:textId="6982C513" w:rsidR="00B93FD3" w:rsidRDefault="00B93FD3" w:rsidP="008A2956">
            <w:pPr>
              <w:pStyle w:val="ac"/>
            </w:pPr>
            <w:r>
              <w:t>5.1</w:t>
            </w:r>
          </w:p>
        </w:tc>
        <w:tc>
          <w:tcPr>
            <w:tcW w:w="2374" w:type="dxa"/>
            <w:vMerge w:val="restart"/>
            <w:vAlign w:val="center"/>
          </w:tcPr>
          <w:p w14:paraId="6AE18CA8" w14:textId="42FD5CDB" w:rsidR="00B93FD3" w:rsidRDefault="00B93FD3" w:rsidP="008A2956">
            <w:pPr>
              <w:pStyle w:val="ac"/>
            </w:pPr>
            <w:r>
              <w:t>Д</w:t>
            </w:r>
            <w:r w:rsidRPr="00EC4F3C">
              <w:t>иаграмма компонентов</w:t>
            </w:r>
          </w:p>
        </w:tc>
        <w:tc>
          <w:tcPr>
            <w:tcW w:w="1873" w:type="dxa"/>
            <w:vAlign w:val="center"/>
          </w:tcPr>
          <w:p w14:paraId="69DDF959" w14:textId="77777777" w:rsidR="00B93FD3" w:rsidRDefault="00B93FD3" w:rsidP="008A2956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03B3AFF7" w14:textId="6ABC88F0" w:rsidR="00B93FD3" w:rsidRDefault="001D1D0E" w:rsidP="008A2956">
            <w:pPr>
              <w:pStyle w:val="ac"/>
            </w:pPr>
            <w:r>
              <w:t>3</w:t>
            </w:r>
          </w:p>
        </w:tc>
        <w:tc>
          <w:tcPr>
            <w:tcW w:w="2609" w:type="dxa"/>
            <w:vMerge/>
            <w:vAlign w:val="center"/>
          </w:tcPr>
          <w:p w14:paraId="1F724809" w14:textId="77777777" w:rsidR="00B93FD3" w:rsidRDefault="00B93FD3" w:rsidP="008A2956">
            <w:pPr>
              <w:pStyle w:val="ac"/>
            </w:pPr>
          </w:p>
        </w:tc>
      </w:tr>
      <w:tr w:rsidR="00B93FD3" w14:paraId="49F007FC" w14:textId="77777777" w:rsidTr="00DD75E5">
        <w:trPr>
          <w:trHeight w:val="401"/>
          <w:jc w:val="center"/>
        </w:trPr>
        <w:tc>
          <w:tcPr>
            <w:tcW w:w="555" w:type="dxa"/>
            <w:vMerge/>
            <w:vAlign w:val="center"/>
          </w:tcPr>
          <w:p w14:paraId="4FEAF2A8" w14:textId="77777777" w:rsidR="00B93FD3" w:rsidRDefault="00B93FD3" w:rsidP="008A2956">
            <w:pPr>
              <w:pStyle w:val="ac"/>
            </w:pPr>
          </w:p>
        </w:tc>
        <w:tc>
          <w:tcPr>
            <w:tcW w:w="2374" w:type="dxa"/>
            <w:vMerge/>
            <w:vAlign w:val="center"/>
          </w:tcPr>
          <w:p w14:paraId="036C00C2" w14:textId="77777777" w:rsidR="00B93FD3" w:rsidRDefault="00B93FD3" w:rsidP="008A2956">
            <w:pPr>
              <w:pStyle w:val="ac"/>
            </w:pPr>
          </w:p>
        </w:tc>
        <w:tc>
          <w:tcPr>
            <w:tcW w:w="1873" w:type="dxa"/>
            <w:vAlign w:val="center"/>
          </w:tcPr>
          <w:p w14:paraId="6165D144" w14:textId="77777777" w:rsidR="00B93FD3" w:rsidRDefault="00B93FD3" w:rsidP="008A2956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vAlign w:val="center"/>
          </w:tcPr>
          <w:p w14:paraId="1A19FFC9" w14:textId="0354C961" w:rsidR="00B93FD3" w:rsidRDefault="00B93FD3" w:rsidP="008A2956">
            <w:pPr>
              <w:pStyle w:val="ac"/>
            </w:pPr>
            <w:r>
              <w:t>1</w:t>
            </w:r>
            <w:r w:rsidR="001D1D0E">
              <w:t>0</w:t>
            </w:r>
          </w:p>
        </w:tc>
        <w:tc>
          <w:tcPr>
            <w:tcW w:w="2609" w:type="dxa"/>
            <w:vMerge/>
            <w:vAlign w:val="center"/>
          </w:tcPr>
          <w:p w14:paraId="727692F0" w14:textId="77777777" w:rsidR="00B93FD3" w:rsidRDefault="00B93FD3" w:rsidP="008A2956">
            <w:pPr>
              <w:pStyle w:val="ac"/>
            </w:pPr>
          </w:p>
        </w:tc>
      </w:tr>
      <w:tr w:rsidR="00B93FD3" w14:paraId="54272566" w14:textId="77777777" w:rsidTr="00DD75E5">
        <w:trPr>
          <w:trHeight w:val="391"/>
          <w:jc w:val="center"/>
        </w:trPr>
        <w:tc>
          <w:tcPr>
            <w:tcW w:w="555" w:type="dxa"/>
            <w:vMerge w:val="restart"/>
            <w:vAlign w:val="center"/>
          </w:tcPr>
          <w:p w14:paraId="186F1FB2" w14:textId="60DC37E0" w:rsidR="00B93FD3" w:rsidRDefault="00B93FD3" w:rsidP="008A2956">
            <w:pPr>
              <w:pStyle w:val="ac"/>
            </w:pPr>
            <w:r>
              <w:t>5.2</w:t>
            </w:r>
          </w:p>
        </w:tc>
        <w:tc>
          <w:tcPr>
            <w:tcW w:w="2374" w:type="dxa"/>
            <w:vMerge w:val="restart"/>
            <w:vAlign w:val="center"/>
          </w:tcPr>
          <w:p w14:paraId="7A1FBEA3" w14:textId="3A0B51C1" w:rsidR="00B93FD3" w:rsidRDefault="00B93FD3" w:rsidP="008A2956">
            <w:pPr>
              <w:pStyle w:val="ac"/>
            </w:pPr>
            <w:r w:rsidRPr="00EC4F3C">
              <w:t>ER-диаграмма</w:t>
            </w:r>
          </w:p>
        </w:tc>
        <w:tc>
          <w:tcPr>
            <w:tcW w:w="1873" w:type="dxa"/>
            <w:vAlign w:val="center"/>
          </w:tcPr>
          <w:p w14:paraId="2EE15E4A" w14:textId="77777777" w:rsidR="00B93FD3" w:rsidRDefault="00B93FD3" w:rsidP="008A2956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16EB0617" w14:textId="3709D07C" w:rsidR="00B93FD3" w:rsidRDefault="001D1D0E" w:rsidP="008A2956">
            <w:pPr>
              <w:pStyle w:val="ac"/>
            </w:pPr>
            <w:r>
              <w:t>5</w:t>
            </w:r>
          </w:p>
        </w:tc>
        <w:tc>
          <w:tcPr>
            <w:tcW w:w="2609" w:type="dxa"/>
            <w:vMerge/>
            <w:vAlign w:val="center"/>
          </w:tcPr>
          <w:p w14:paraId="51556597" w14:textId="77777777" w:rsidR="00B93FD3" w:rsidRDefault="00B93FD3" w:rsidP="008A2956">
            <w:pPr>
              <w:pStyle w:val="ac"/>
            </w:pPr>
          </w:p>
        </w:tc>
      </w:tr>
      <w:tr w:rsidR="00B93FD3" w14:paraId="631E2FDB" w14:textId="77777777" w:rsidTr="00D84057">
        <w:trPr>
          <w:trHeight w:val="395"/>
          <w:jc w:val="center"/>
        </w:trPr>
        <w:tc>
          <w:tcPr>
            <w:tcW w:w="555" w:type="dxa"/>
            <w:vMerge/>
            <w:tcBorders>
              <w:bottom w:val="single" w:sz="4" w:space="0" w:color="auto"/>
            </w:tcBorders>
            <w:vAlign w:val="center"/>
          </w:tcPr>
          <w:p w14:paraId="7CD2A832" w14:textId="77777777" w:rsidR="00B93FD3" w:rsidRDefault="00B93FD3" w:rsidP="008A2956">
            <w:pPr>
              <w:pStyle w:val="ac"/>
            </w:pPr>
          </w:p>
        </w:tc>
        <w:tc>
          <w:tcPr>
            <w:tcW w:w="2374" w:type="dxa"/>
            <w:vMerge/>
            <w:tcBorders>
              <w:bottom w:val="single" w:sz="4" w:space="0" w:color="auto"/>
            </w:tcBorders>
            <w:vAlign w:val="center"/>
          </w:tcPr>
          <w:p w14:paraId="388B86D1" w14:textId="77777777" w:rsidR="00B93FD3" w:rsidRDefault="00B93FD3" w:rsidP="008A2956">
            <w:pPr>
              <w:pStyle w:val="ac"/>
            </w:pPr>
          </w:p>
        </w:tc>
        <w:tc>
          <w:tcPr>
            <w:tcW w:w="1873" w:type="dxa"/>
            <w:tcBorders>
              <w:bottom w:val="single" w:sz="4" w:space="0" w:color="auto"/>
            </w:tcBorders>
            <w:vAlign w:val="center"/>
          </w:tcPr>
          <w:p w14:paraId="5BBFD51E" w14:textId="77777777" w:rsidR="00B93FD3" w:rsidRDefault="00B93FD3" w:rsidP="008A2956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tcBorders>
              <w:bottom w:val="single" w:sz="4" w:space="0" w:color="auto"/>
            </w:tcBorders>
            <w:vAlign w:val="center"/>
          </w:tcPr>
          <w:p w14:paraId="695FCDE4" w14:textId="4F4774B3" w:rsidR="00B93FD3" w:rsidRDefault="00B93FD3" w:rsidP="008A2956">
            <w:pPr>
              <w:pStyle w:val="ac"/>
            </w:pPr>
            <w:r>
              <w:t>1</w:t>
            </w:r>
            <w:r w:rsidR="001D1D0E">
              <w:t>2</w:t>
            </w:r>
          </w:p>
        </w:tc>
        <w:tc>
          <w:tcPr>
            <w:tcW w:w="2609" w:type="dxa"/>
            <w:vMerge/>
            <w:tcBorders>
              <w:bottom w:val="single" w:sz="4" w:space="0" w:color="auto"/>
            </w:tcBorders>
            <w:vAlign w:val="center"/>
          </w:tcPr>
          <w:p w14:paraId="1B6A968C" w14:textId="77777777" w:rsidR="00B93FD3" w:rsidRDefault="00B93FD3" w:rsidP="008A2956">
            <w:pPr>
              <w:pStyle w:val="ac"/>
            </w:pPr>
          </w:p>
        </w:tc>
      </w:tr>
      <w:tr w:rsidR="00EA19FD" w14:paraId="2678ABD0" w14:textId="77777777" w:rsidTr="00D84057">
        <w:trPr>
          <w:jc w:val="center"/>
        </w:trPr>
        <w:tc>
          <w:tcPr>
            <w:tcW w:w="555" w:type="dxa"/>
            <w:tcBorders>
              <w:bottom w:val="nil"/>
            </w:tcBorders>
            <w:vAlign w:val="center"/>
          </w:tcPr>
          <w:p w14:paraId="5284D822" w14:textId="02DAEE3F" w:rsidR="00EA19FD" w:rsidRDefault="00EA19FD" w:rsidP="008A2956">
            <w:pPr>
              <w:pStyle w:val="ac"/>
            </w:pPr>
            <w:r>
              <w:t>6</w:t>
            </w:r>
          </w:p>
        </w:tc>
        <w:tc>
          <w:tcPr>
            <w:tcW w:w="2374" w:type="dxa"/>
            <w:tcBorders>
              <w:bottom w:val="nil"/>
            </w:tcBorders>
            <w:vAlign w:val="center"/>
          </w:tcPr>
          <w:p w14:paraId="4D646E76" w14:textId="418E157B" w:rsidR="00EA19FD" w:rsidRPr="00B97A4F" w:rsidRDefault="00EA19FD" w:rsidP="008A2956">
            <w:pPr>
              <w:pStyle w:val="ac"/>
              <w:rPr>
                <w:b/>
              </w:rPr>
            </w:pPr>
            <w:r w:rsidRPr="003900EC">
              <w:rPr>
                <w:b/>
              </w:rPr>
              <w:t>Описание практической реализации и результатов тестирования</w:t>
            </w:r>
          </w:p>
        </w:tc>
        <w:tc>
          <w:tcPr>
            <w:tcW w:w="1873" w:type="dxa"/>
            <w:tcBorders>
              <w:bottom w:val="nil"/>
            </w:tcBorders>
            <w:vAlign w:val="center"/>
          </w:tcPr>
          <w:p w14:paraId="20EE841A" w14:textId="77777777" w:rsidR="00EA19FD" w:rsidRDefault="00EA19FD" w:rsidP="008A2956">
            <w:pPr>
              <w:pStyle w:val="ac"/>
            </w:pPr>
          </w:p>
        </w:tc>
        <w:tc>
          <w:tcPr>
            <w:tcW w:w="1934" w:type="dxa"/>
            <w:tcBorders>
              <w:bottom w:val="nil"/>
            </w:tcBorders>
            <w:vAlign w:val="center"/>
          </w:tcPr>
          <w:p w14:paraId="794EAE1C" w14:textId="77777777" w:rsidR="00EA19FD" w:rsidRDefault="00EA19FD" w:rsidP="008A2956">
            <w:pPr>
              <w:pStyle w:val="ac"/>
            </w:pPr>
          </w:p>
        </w:tc>
        <w:tc>
          <w:tcPr>
            <w:tcW w:w="2609" w:type="dxa"/>
            <w:tcBorders>
              <w:bottom w:val="nil"/>
            </w:tcBorders>
            <w:vAlign w:val="center"/>
          </w:tcPr>
          <w:p w14:paraId="5A7A721D" w14:textId="4655718E" w:rsidR="00EA19FD" w:rsidRDefault="00EA19FD" w:rsidP="008A2956">
            <w:pPr>
              <w:pStyle w:val="ac"/>
              <w:rPr>
                <w:b/>
              </w:rPr>
            </w:pPr>
            <w:r>
              <w:rPr>
                <w:b/>
              </w:rPr>
              <w:t>21</w:t>
            </w:r>
          </w:p>
        </w:tc>
      </w:tr>
    </w:tbl>
    <w:p w14:paraId="3018E678" w14:textId="28CFE876" w:rsidR="00D84057" w:rsidRPr="00D84057" w:rsidRDefault="00D84057" w:rsidP="00AD6285">
      <w:pPr>
        <w:pStyle w:val="afa"/>
      </w:pPr>
      <w:r w:rsidRPr="00C60D04">
        <w:lastRenderedPageBreak/>
        <w:t xml:space="preserve">Продолжение </w:t>
      </w:r>
      <w:r>
        <w:t>Т</w:t>
      </w:r>
      <w:r w:rsidRPr="00C60D04">
        <w:t xml:space="preserve">аблицы </w:t>
      </w:r>
      <w:r>
        <w:t>5</w:t>
      </w:r>
      <w:r w:rsidRPr="00C60D04">
        <w:t>.1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2374"/>
        <w:gridCol w:w="1873"/>
        <w:gridCol w:w="1934"/>
        <w:gridCol w:w="2609"/>
      </w:tblGrid>
      <w:tr w:rsidR="00EA19FD" w14:paraId="4A0A3CCB" w14:textId="77777777" w:rsidTr="00AC094C">
        <w:trPr>
          <w:trHeight w:val="690"/>
          <w:jc w:val="center"/>
        </w:trPr>
        <w:tc>
          <w:tcPr>
            <w:tcW w:w="555" w:type="dxa"/>
            <w:vMerge w:val="restart"/>
            <w:vAlign w:val="center"/>
          </w:tcPr>
          <w:p w14:paraId="2A310E2F" w14:textId="56E4CAF4" w:rsidR="00EA19FD" w:rsidRDefault="00EA19FD" w:rsidP="00303D9C">
            <w:pPr>
              <w:pStyle w:val="ac"/>
            </w:pPr>
            <w:r>
              <w:t>6.1</w:t>
            </w:r>
          </w:p>
        </w:tc>
        <w:tc>
          <w:tcPr>
            <w:tcW w:w="2374" w:type="dxa"/>
            <w:vMerge w:val="restart"/>
            <w:vAlign w:val="center"/>
          </w:tcPr>
          <w:p w14:paraId="36F9EDBA" w14:textId="28E64681" w:rsidR="00EA19FD" w:rsidRPr="00DC3E9B" w:rsidRDefault="00EA19FD" w:rsidP="00303D9C">
            <w:pPr>
              <w:pStyle w:val="ac"/>
              <w:rPr>
                <w:bCs/>
              </w:rPr>
            </w:pPr>
            <w:r w:rsidRPr="00DC3E9B">
              <w:rPr>
                <w:bCs/>
              </w:rPr>
              <w:t>Обзор и обоснование выбора средств и технологий разработки</w:t>
            </w:r>
          </w:p>
        </w:tc>
        <w:tc>
          <w:tcPr>
            <w:tcW w:w="1873" w:type="dxa"/>
            <w:vAlign w:val="center"/>
          </w:tcPr>
          <w:p w14:paraId="2D21CB71" w14:textId="7D27738D" w:rsidR="00EA19FD" w:rsidRDefault="00EA19FD" w:rsidP="00303D9C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048683D9" w14:textId="503BE1E5" w:rsidR="00EA19FD" w:rsidRDefault="00626D56" w:rsidP="00303D9C">
            <w:pPr>
              <w:pStyle w:val="ac"/>
            </w:pPr>
            <w:r>
              <w:t>1</w:t>
            </w:r>
          </w:p>
        </w:tc>
        <w:tc>
          <w:tcPr>
            <w:tcW w:w="2609" w:type="dxa"/>
            <w:vMerge w:val="restart"/>
            <w:vAlign w:val="center"/>
          </w:tcPr>
          <w:p w14:paraId="377CCE7C" w14:textId="77777777" w:rsidR="00EA19FD" w:rsidRDefault="00EA19FD" w:rsidP="00303D9C">
            <w:pPr>
              <w:pStyle w:val="ac"/>
              <w:rPr>
                <w:b/>
              </w:rPr>
            </w:pPr>
          </w:p>
        </w:tc>
      </w:tr>
      <w:tr w:rsidR="00EA19FD" w14:paraId="4648FAD8" w14:textId="77777777" w:rsidTr="00DD75E5">
        <w:trPr>
          <w:trHeight w:val="690"/>
          <w:jc w:val="center"/>
        </w:trPr>
        <w:tc>
          <w:tcPr>
            <w:tcW w:w="555" w:type="dxa"/>
            <w:vMerge/>
            <w:vAlign w:val="center"/>
          </w:tcPr>
          <w:p w14:paraId="5E883174" w14:textId="77777777" w:rsidR="00EA19FD" w:rsidRDefault="00EA19FD" w:rsidP="00303D9C">
            <w:pPr>
              <w:pStyle w:val="ac"/>
            </w:pPr>
          </w:p>
        </w:tc>
        <w:tc>
          <w:tcPr>
            <w:tcW w:w="2374" w:type="dxa"/>
            <w:vMerge/>
            <w:vAlign w:val="center"/>
          </w:tcPr>
          <w:p w14:paraId="29DE18DE" w14:textId="77777777" w:rsidR="00EA19FD" w:rsidRPr="00DC3E9B" w:rsidRDefault="00EA19FD" w:rsidP="00303D9C">
            <w:pPr>
              <w:pStyle w:val="ac"/>
              <w:rPr>
                <w:bCs/>
              </w:rPr>
            </w:pPr>
          </w:p>
        </w:tc>
        <w:tc>
          <w:tcPr>
            <w:tcW w:w="1873" w:type="dxa"/>
            <w:vAlign w:val="center"/>
          </w:tcPr>
          <w:p w14:paraId="486CBB70" w14:textId="380192A7" w:rsidR="00EA19FD" w:rsidRDefault="00EA19FD" w:rsidP="00303D9C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vAlign w:val="center"/>
          </w:tcPr>
          <w:p w14:paraId="0E5F99C6" w14:textId="1B98814F" w:rsidR="00EA19FD" w:rsidRDefault="00626D56" w:rsidP="00303D9C">
            <w:pPr>
              <w:pStyle w:val="ac"/>
            </w:pPr>
            <w:r>
              <w:t>2</w:t>
            </w:r>
          </w:p>
        </w:tc>
        <w:tc>
          <w:tcPr>
            <w:tcW w:w="2609" w:type="dxa"/>
            <w:vMerge/>
            <w:vAlign w:val="center"/>
          </w:tcPr>
          <w:p w14:paraId="049AEB7E" w14:textId="77777777" w:rsidR="00EA19FD" w:rsidRDefault="00EA19FD" w:rsidP="00303D9C">
            <w:pPr>
              <w:pStyle w:val="ac"/>
              <w:rPr>
                <w:b/>
              </w:rPr>
            </w:pPr>
          </w:p>
        </w:tc>
      </w:tr>
      <w:tr w:rsidR="00EA19FD" w14:paraId="34228A56" w14:textId="77777777" w:rsidTr="00303D9C">
        <w:trPr>
          <w:trHeight w:val="278"/>
          <w:jc w:val="center"/>
        </w:trPr>
        <w:tc>
          <w:tcPr>
            <w:tcW w:w="555" w:type="dxa"/>
            <w:vMerge w:val="restart"/>
            <w:vAlign w:val="center"/>
          </w:tcPr>
          <w:p w14:paraId="617F3D10" w14:textId="268B5BB8" w:rsidR="00EA19FD" w:rsidRDefault="00EA19FD" w:rsidP="00303D9C">
            <w:pPr>
              <w:pStyle w:val="ac"/>
            </w:pPr>
            <w:r>
              <w:t>6.2</w:t>
            </w:r>
          </w:p>
        </w:tc>
        <w:tc>
          <w:tcPr>
            <w:tcW w:w="2374" w:type="dxa"/>
            <w:vMerge w:val="restart"/>
            <w:vAlign w:val="center"/>
          </w:tcPr>
          <w:p w14:paraId="6956667A" w14:textId="32994E47" w:rsidR="00EA19FD" w:rsidRPr="00DC3E9B" w:rsidRDefault="00EA19FD" w:rsidP="00303D9C">
            <w:pPr>
              <w:pStyle w:val="ac"/>
              <w:rPr>
                <w:bCs/>
              </w:rPr>
            </w:pPr>
            <w:r w:rsidRPr="00AC094C">
              <w:rPr>
                <w:bCs/>
              </w:rPr>
              <w:t>Описание структур данных</w:t>
            </w:r>
          </w:p>
        </w:tc>
        <w:tc>
          <w:tcPr>
            <w:tcW w:w="1873" w:type="dxa"/>
            <w:vAlign w:val="center"/>
          </w:tcPr>
          <w:p w14:paraId="32A64417" w14:textId="4764C6D3" w:rsidR="00EA19FD" w:rsidRDefault="00EA19FD" w:rsidP="00303D9C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2F8F042B" w14:textId="24E7B85C" w:rsidR="00EA19FD" w:rsidRDefault="00795B92" w:rsidP="00303D9C">
            <w:pPr>
              <w:pStyle w:val="ac"/>
            </w:pPr>
            <w:r>
              <w:t>1</w:t>
            </w:r>
          </w:p>
        </w:tc>
        <w:tc>
          <w:tcPr>
            <w:tcW w:w="2609" w:type="dxa"/>
            <w:vMerge/>
            <w:vAlign w:val="center"/>
          </w:tcPr>
          <w:p w14:paraId="1C9FA8FC" w14:textId="77777777" w:rsidR="00EA19FD" w:rsidRDefault="00EA19FD" w:rsidP="00303D9C">
            <w:pPr>
              <w:pStyle w:val="ac"/>
              <w:rPr>
                <w:b/>
              </w:rPr>
            </w:pPr>
          </w:p>
        </w:tc>
      </w:tr>
      <w:tr w:rsidR="00EA19FD" w14:paraId="17A8B9C3" w14:textId="77777777" w:rsidTr="00DD75E5">
        <w:trPr>
          <w:trHeight w:val="277"/>
          <w:jc w:val="center"/>
        </w:trPr>
        <w:tc>
          <w:tcPr>
            <w:tcW w:w="555" w:type="dxa"/>
            <w:vMerge/>
            <w:vAlign w:val="center"/>
          </w:tcPr>
          <w:p w14:paraId="76ED22AD" w14:textId="77777777" w:rsidR="00EA19FD" w:rsidRDefault="00EA19FD" w:rsidP="00303D9C">
            <w:pPr>
              <w:pStyle w:val="ac"/>
            </w:pPr>
          </w:p>
        </w:tc>
        <w:tc>
          <w:tcPr>
            <w:tcW w:w="2374" w:type="dxa"/>
            <w:vMerge/>
            <w:vAlign w:val="center"/>
          </w:tcPr>
          <w:p w14:paraId="02584DF3" w14:textId="77777777" w:rsidR="00EA19FD" w:rsidRPr="00AC094C" w:rsidRDefault="00EA19FD" w:rsidP="00303D9C">
            <w:pPr>
              <w:pStyle w:val="ac"/>
              <w:rPr>
                <w:bCs/>
              </w:rPr>
            </w:pPr>
          </w:p>
        </w:tc>
        <w:tc>
          <w:tcPr>
            <w:tcW w:w="1873" w:type="dxa"/>
            <w:vAlign w:val="center"/>
          </w:tcPr>
          <w:p w14:paraId="10B30393" w14:textId="40806746" w:rsidR="00EA19FD" w:rsidRDefault="00EA19FD" w:rsidP="00303D9C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vAlign w:val="center"/>
          </w:tcPr>
          <w:p w14:paraId="3E9CDCE5" w14:textId="3B9D28EC" w:rsidR="00EA19FD" w:rsidRDefault="00626D56" w:rsidP="00303D9C">
            <w:pPr>
              <w:pStyle w:val="ac"/>
            </w:pPr>
            <w:r>
              <w:t>5</w:t>
            </w:r>
          </w:p>
        </w:tc>
        <w:tc>
          <w:tcPr>
            <w:tcW w:w="2609" w:type="dxa"/>
            <w:vMerge/>
            <w:vAlign w:val="center"/>
          </w:tcPr>
          <w:p w14:paraId="22D31A68" w14:textId="77777777" w:rsidR="00EA19FD" w:rsidRDefault="00EA19FD" w:rsidP="00303D9C">
            <w:pPr>
              <w:pStyle w:val="ac"/>
              <w:rPr>
                <w:b/>
              </w:rPr>
            </w:pPr>
          </w:p>
        </w:tc>
      </w:tr>
      <w:tr w:rsidR="00EA19FD" w14:paraId="1734ECCA" w14:textId="77777777" w:rsidTr="00303D9C">
        <w:trPr>
          <w:trHeight w:val="555"/>
          <w:jc w:val="center"/>
        </w:trPr>
        <w:tc>
          <w:tcPr>
            <w:tcW w:w="555" w:type="dxa"/>
            <w:vMerge w:val="restart"/>
            <w:vAlign w:val="center"/>
          </w:tcPr>
          <w:p w14:paraId="641BAFCC" w14:textId="77F2BA15" w:rsidR="00EA19FD" w:rsidRDefault="00EA19FD" w:rsidP="00303D9C">
            <w:pPr>
              <w:pStyle w:val="ac"/>
            </w:pPr>
            <w:r>
              <w:t>6.3</w:t>
            </w:r>
          </w:p>
        </w:tc>
        <w:tc>
          <w:tcPr>
            <w:tcW w:w="2374" w:type="dxa"/>
            <w:vMerge w:val="restart"/>
            <w:vAlign w:val="center"/>
          </w:tcPr>
          <w:p w14:paraId="15342371" w14:textId="6BEB139E" w:rsidR="00EA19FD" w:rsidRPr="00AC094C" w:rsidRDefault="00EA19FD" w:rsidP="00303D9C">
            <w:pPr>
              <w:pStyle w:val="ac"/>
              <w:rPr>
                <w:bCs/>
              </w:rPr>
            </w:pPr>
            <w:r w:rsidRPr="00AC094C">
              <w:rPr>
                <w:bCs/>
              </w:rPr>
              <w:t>Обзор функциональных возможностей и интерфейсов ПО</w:t>
            </w:r>
          </w:p>
        </w:tc>
        <w:tc>
          <w:tcPr>
            <w:tcW w:w="1873" w:type="dxa"/>
            <w:vAlign w:val="center"/>
          </w:tcPr>
          <w:p w14:paraId="0C4062F9" w14:textId="524A7DD0" w:rsidR="00EA19FD" w:rsidRDefault="00EA19FD" w:rsidP="00303D9C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1D21916C" w14:textId="3C2DD17B" w:rsidR="00EA19FD" w:rsidRDefault="00795B92" w:rsidP="00303D9C">
            <w:pPr>
              <w:pStyle w:val="ac"/>
            </w:pPr>
            <w:r>
              <w:t>1</w:t>
            </w:r>
          </w:p>
        </w:tc>
        <w:tc>
          <w:tcPr>
            <w:tcW w:w="2609" w:type="dxa"/>
            <w:vMerge/>
            <w:vAlign w:val="center"/>
          </w:tcPr>
          <w:p w14:paraId="2BD4A118" w14:textId="77777777" w:rsidR="00EA19FD" w:rsidRDefault="00EA19FD" w:rsidP="00303D9C">
            <w:pPr>
              <w:pStyle w:val="ac"/>
              <w:rPr>
                <w:b/>
              </w:rPr>
            </w:pPr>
          </w:p>
        </w:tc>
      </w:tr>
      <w:tr w:rsidR="00EA19FD" w14:paraId="4C4E3781" w14:textId="77777777" w:rsidTr="00DD75E5">
        <w:trPr>
          <w:trHeight w:val="555"/>
          <w:jc w:val="center"/>
        </w:trPr>
        <w:tc>
          <w:tcPr>
            <w:tcW w:w="555" w:type="dxa"/>
            <w:vMerge/>
            <w:vAlign w:val="center"/>
          </w:tcPr>
          <w:p w14:paraId="7B77AF2F" w14:textId="77777777" w:rsidR="00EA19FD" w:rsidRDefault="00EA19FD" w:rsidP="00303D9C">
            <w:pPr>
              <w:pStyle w:val="ac"/>
            </w:pPr>
          </w:p>
        </w:tc>
        <w:tc>
          <w:tcPr>
            <w:tcW w:w="2374" w:type="dxa"/>
            <w:vMerge/>
            <w:vAlign w:val="center"/>
          </w:tcPr>
          <w:p w14:paraId="3988A5EC" w14:textId="77777777" w:rsidR="00EA19FD" w:rsidRPr="00AC094C" w:rsidRDefault="00EA19FD" w:rsidP="00303D9C">
            <w:pPr>
              <w:pStyle w:val="ac"/>
              <w:rPr>
                <w:bCs/>
              </w:rPr>
            </w:pPr>
          </w:p>
        </w:tc>
        <w:tc>
          <w:tcPr>
            <w:tcW w:w="1873" w:type="dxa"/>
            <w:vAlign w:val="center"/>
          </w:tcPr>
          <w:p w14:paraId="4A520E59" w14:textId="62EA7C94" w:rsidR="00EA19FD" w:rsidRDefault="00EA19FD" w:rsidP="00303D9C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vAlign w:val="center"/>
          </w:tcPr>
          <w:p w14:paraId="48FD4E57" w14:textId="3084E2F9" w:rsidR="00EA19FD" w:rsidRDefault="00626D56" w:rsidP="00303D9C">
            <w:pPr>
              <w:pStyle w:val="ac"/>
            </w:pPr>
            <w:r>
              <w:t>14</w:t>
            </w:r>
          </w:p>
        </w:tc>
        <w:tc>
          <w:tcPr>
            <w:tcW w:w="2609" w:type="dxa"/>
            <w:vMerge/>
            <w:vAlign w:val="center"/>
          </w:tcPr>
          <w:p w14:paraId="38B3298F" w14:textId="77777777" w:rsidR="00EA19FD" w:rsidRDefault="00EA19FD" w:rsidP="00303D9C">
            <w:pPr>
              <w:pStyle w:val="ac"/>
              <w:rPr>
                <w:b/>
              </w:rPr>
            </w:pPr>
          </w:p>
        </w:tc>
      </w:tr>
      <w:tr w:rsidR="00B64AE8" w14:paraId="758EEDCB" w14:textId="77777777" w:rsidTr="00DD75E5">
        <w:trPr>
          <w:jc w:val="center"/>
        </w:trPr>
        <w:tc>
          <w:tcPr>
            <w:tcW w:w="555" w:type="dxa"/>
            <w:vAlign w:val="center"/>
          </w:tcPr>
          <w:p w14:paraId="181ECAD7" w14:textId="7EA0D1FB" w:rsidR="00B64AE8" w:rsidRDefault="00AC094C" w:rsidP="008A2956">
            <w:pPr>
              <w:pStyle w:val="ac"/>
            </w:pPr>
            <w:r>
              <w:t>7</w:t>
            </w:r>
          </w:p>
        </w:tc>
        <w:tc>
          <w:tcPr>
            <w:tcW w:w="2374" w:type="dxa"/>
            <w:vAlign w:val="center"/>
          </w:tcPr>
          <w:p w14:paraId="70584B41" w14:textId="699769D3" w:rsidR="00B64AE8" w:rsidRPr="00B97A4F" w:rsidRDefault="00B64AE8" w:rsidP="008A2956">
            <w:pPr>
              <w:pStyle w:val="ac"/>
              <w:rPr>
                <w:b/>
              </w:rPr>
            </w:pPr>
            <w:r w:rsidRPr="00B97A4F">
              <w:rPr>
                <w:b/>
              </w:rPr>
              <w:t>Экономический раздел</w:t>
            </w:r>
          </w:p>
        </w:tc>
        <w:tc>
          <w:tcPr>
            <w:tcW w:w="1873" w:type="dxa"/>
            <w:vAlign w:val="center"/>
          </w:tcPr>
          <w:p w14:paraId="064C02D0" w14:textId="77777777" w:rsidR="00B64AE8" w:rsidRDefault="00B64AE8" w:rsidP="008A2956">
            <w:pPr>
              <w:pStyle w:val="ac"/>
            </w:pPr>
          </w:p>
        </w:tc>
        <w:tc>
          <w:tcPr>
            <w:tcW w:w="1934" w:type="dxa"/>
            <w:vAlign w:val="center"/>
          </w:tcPr>
          <w:p w14:paraId="2D14A554" w14:textId="77777777" w:rsidR="00B64AE8" w:rsidRDefault="00B64AE8" w:rsidP="008A2956">
            <w:pPr>
              <w:pStyle w:val="ac"/>
            </w:pPr>
          </w:p>
        </w:tc>
        <w:tc>
          <w:tcPr>
            <w:tcW w:w="2609" w:type="dxa"/>
            <w:vMerge w:val="restart"/>
            <w:vAlign w:val="center"/>
          </w:tcPr>
          <w:p w14:paraId="0C175119" w14:textId="66E53911" w:rsidR="00B64AE8" w:rsidRPr="00E738D8" w:rsidRDefault="005F694F" w:rsidP="008A2956">
            <w:pPr>
              <w:pStyle w:val="ac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B64AE8" w14:paraId="2F1CAA8F" w14:textId="77777777" w:rsidTr="00DD75E5">
        <w:trPr>
          <w:trHeight w:val="407"/>
          <w:jc w:val="center"/>
        </w:trPr>
        <w:tc>
          <w:tcPr>
            <w:tcW w:w="555" w:type="dxa"/>
            <w:vMerge w:val="restart"/>
            <w:vAlign w:val="center"/>
          </w:tcPr>
          <w:p w14:paraId="07456A0E" w14:textId="5C2A46BA" w:rsidR="00B64AE8" w:rsidRDefault="00F46CEE" w:rsidP="008A2956">
            <w:pPr>
              <w:pStyle w:val="ac"/>
            </w:pPr>
            <w:r>
              <w:t>7</w:t>
            </w:r>
            <w:r w:rsidR="00B64AE8">
              <w:t>.1</w:t>
            </w:r>
          </w:p>
        </w:tc>
        <w:tc>
          <w:tcPr>
            <w:tcW w:w="2374" w:type="dxa"/>
            <w:vMerge w:val="restart"/>
            <w:vAlign w:val="center"/>
          </w:tcPr>
          <w:p w14:paraId="0D023E61" w14:textId="77777777" w:rsidR="00B64AE8" w:rsidRDefault="00B64AE8" w:rsidP="008A2956">
            <w:pPr>
              <w:pStyle w:val="ac"/>
            </w:pPr>
            <w:r>
              <w:t>Организация и планирование работ</w:t>
            </w:r>
          </w:p>
        </w:tc>
        <w:tc>
          <w:tcPr>
            <w:tcW w:w="1873" w:type="dxa"/>
            <w:vAlign w:val="center"/>
          </w:tcPr>
          <w:p w14:paraId="2A1FD7EC" w14:textId="77777777" w:rsidR="00B64AE8" w:rsidRDefault="00B64AE8" w:rsidP="008A2956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22AB338E" w14:textId="77777777" w:rsidR="00B64AE8" w:rsidRDefault="00B64AE8" w:rsidP="008A2956">
            <w:pPr>
              <w:pStyle w:val="ac"/>
            </w:pPr>
            <w:r>
              <w:t>1</w:t>
            </w:r>
          </w:p>
        </w:tc>
        <w:tc>
          <w:tcPr>
            <w:tcW w:w="2609" w:type="dxa"/>
            <w:vMerge/>
            <w:vAlign w:val="center"/>
          </w:tcPr>
          <w:p w14:paraId="1CE5989E" w14:textId="77777777" w:rsidR="00B64AE8" w:rsidRDefault="00B64AE8" w:rsidP="008A2956">
            <w:pPr>
              <w:pStyle w:val="ac"/>
            </w:pPr>
          </w:p>
        </w:tc>
      </w:tr>
      <w:tr w:rsidR="00B64AE8" w14:paraId="3B6C74AE" w14:textId="77777777" w:rsidTr="00DD75E5">
        <w:trPr>
          <w:trHeight w:val="387"/>
          <w:jc w:val="center"/>
        </w:trPr>
        <w:tc>
          <w:tcPr>
            <w:tcW w:w="555" w:type="dxa"/>
            <w:vMerge/>
            <w:vAlign w:val="center"/>
          </w:tcPr>
          <w:p w14:paraId="138A1928" w14:textId="77777777" w:rsidR="00B64AE8" w:rsidRDefault="00B64AE8" w:rsidP="008A2956">
            <w:pPr>
              <w:pStyle w:val="ac"/>
            </w:pPr>
          </w:p>
        </w:tc>
        <w:tc>
          <w:tcPr>
            <w:tcW w:w="2374" w:type="dxa"/>
            <w:vMerge/>
            <w:vAlign w:val="center"/>
          </w:tcPr>
          <w:p w14:paraId="33F3C43C" w14:textId="77777777" w:rsidR="00B64AE8" w:rsidRDefault="00B64AE8" w:rsidP="008A2956">
            <w:pPr>
              <w:pStyle w:val="ac"/>
            </w:pPr>
          </w:p>
        </w:tc>
        <w:tc>
          <w:tcPr>
            <w:tcW w:w="1873" w:type="dxa"/>
            <w:vAlign w:val="center"/>
          </w:tcPr>
          <w:p w14:paraId="29BC0E2F" w14:textId="77777777" w:rsidR="00B64AE8" w:rsidRDefault="00B64AE8" w:rsidP="008A2956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vAlign w:val="center"/>
          </w:tcPr>
          <w:p w14:paraId="2E78F97E" w14:textId="57092584" w:rsidR="00B64AE8" w:rsidRDefault="005F694F" w:rsidP="008A2956">
            <w:pPr>
              <w:pStyle w:val="ac"/>
            </w:pPr>
            <w:r>
              <w:t>3</w:t>
            </w:r>
          </w:p>
        </w:tc>
        <w:tc>
          <w:tcPr>
            <w:tcW w:w="2609" w:type="dxa"/>
            <w:vMerge/>
            <w:vAlign w:val="center"/>
          </w:tcPr>
          <w:p w14:paraId="72081722" w14:textId="77777777" w:rsidR="00B64AE8" w:rsidRDefault="00B64AE8" w:rsidP="008A2956">
            <w:pPr>
              <w:pStyle w:val="ac"/>
            </w:pPr>
          </w:p>
        </w:tc>
      </w:tr>
      <w:tr w:rsidR="00B64AE8" w14:paraId="1289F18B" w14:textId="77777777" w:rsidTr="00DD75E5">
        <w:trPr>
          <w:trHeight w:val="391"/>
          <w:jc w:val="center"/>
        </w:trPr>
        <w:tc>
          <w:tcPr>
            <w:tcW w:w="555" w:type="dxa"/>
            <w:vMerge w:val="restart"/>
            <w:vAlign w:val="center"/>
          </w:tcPr>
          <w:p w14:paraId="4AC4FE78" w14:textId="543C3649" w:rsidR="00B64AE8" w:rsidRDefault="00F46CEE" w:rsidP="008A2956">
            <w:pPr>
              <w:pStyle w:val="ac"/>
            </w:pPr>
            <w:r>
              <w:t>7</w:t>
            </w:r>
            <w:r w:rsidR="00B64AE8">
              <w:t>.2</w:t>
            </w:r>
          </w:p>
        </w:tc>
        <w:tc>
          <w:tcPr>
            <w:tcW w:w="2374" w:type="dxa"/>
            <w:vMerge w:val="restart"/>
            <w:vAlign w:val="center"/>
          </w:tcPr>
          <w:p w14:paraId="02631179" w14:textId="77777777" w:rsidR="00B64AE8" w:rsidRDefault="00B64AE8" w:rsidP="008A2956">
            <w:pPr>
              <w:pStyle w:val="ac"/>
            </w:pPr>
            <w:r>
              <w:t>Расчет стоимости проведения работ</w:t>
            </w:r>
          </w:p>
        </w:tc>
        <w:tc>
          <w:tcPr>
            <w:tcW w:w="1873" w:type="dxa"/>
            <w:vAlign w:val="center"/>
          </w:tcPr>
          <w:p w14:paraId="2DA1F433" w14:textId="77777777" w:rsidR="00B64AE8" w:rsidRDefault="00B64AE8" w:rsidP="008A2956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39220692" w14:textId="77777777" w:rsidR="00B64AE8" w:rsidRDefault="00B64AE8" w:rsidP="008A2956">
            <w:pPr>
              <w:pStyle w:val="ac"/>
            </w:pPr>
            <w:r>
              <w:t>1</w:t>
            </w:r>
          </w:p>
        </w:tc>
        <w:tc>
          <w:tcPr>
            <w:tcW w:w="2609" w:type="dxa"/>
            <w:vMerge/>
            <w:vAlign w:val="center"/>
          </w:tcPr>
          <w:p w14:paraId="6962E8CD" w14:textId="77777777" w:rsidR="00B64AE8" w:rsidRDefault="00B64AE8" w:rsidP="008A2956">
            <w:pPr>
              <w:pStyle w:val="ac"/>
            </w:pPr>
          </w:p>
        </w:tc>
      </w:tr>
      <w:tr w:rsidR="00B64AE8" w14:paraId="52DE76C1" w14:textId="77777777" w:rsidTr="00DD75E5">
        <w:trPr>
          <w:trHeight w:val="385"/>
          <w:jc w:val="center"/>
        </w:trPr>
        <w:tc>
          <w:tcPr>
            <w:tcW w:w="555" w:type="dxa"/>
            <w:vMerge/>
            <w:vAlign w:val="center"/>
          </w:tcPr>
          <w:p w14:paraId="46992C21" w14:textId="77777777" w:rsidR="00B64AE8" w:rsidRDefault="00B64AE8" w:rsidP="008A2956">
            <w:pPr>
              <w:pStyle w:val="ac"/>
            </w:pPr>
          </w:p>
        </w:tc>
        <w:tc>
          <w:tcPr>
            <w:tcW w:w="2374" w:type="dxa"/>
            <w:vMerge/>
            <w:vAlign w:val="center"/>
          </w:tcPr>
          <w:p w14:paraId="7D3ED60F" w14:textId="77777777" w:rsidR="00B64AE8" w:rsidRDefault="00B64AE8" w:rsidP="008A2956">
            <w:pPr>
              <w:pStyle w:val="ac"/>
            </w:pPr>
          </w:p>
        </w:tc>
        <w:tc>
          <w:tcPr>
            <w:tcW w:w="1873" w:type="dxa"/>
            <w:vAlign w:val="center"/>
          </w:tcPr>
          <w:p w14:paraId="6EA7091D" w14:textId="77777777" w:rsidR="00B64AE8" w:rsidRDefault="00B64AE8" w:rsidP="008A2956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vAlign w:val="center"/>
          </w:tcPr>
          <w:p w14:paraId="19158D8E" w14:textId="490B49C2" w:rsidR="00B64AE8" w:rsidRDefault="005F694F" w:rsidP="008A2956">
            <w:pPr>
              <w:pStyle w:val="ac"/>
            </w:pPr>
            <w:r>
              <w:t>7</w:t>
            </w:r>
          </w:p>
        </w:tc>
        <w:tc>
          <w:tcPr>
            <w:tcW w:w="2609" w:type="dxa"/>
            <w:vMerge/>
            <w:tcBorders>
              <w:bottom w:val="single" w:sz="4" w:space="0" w:color="auto"/>
            </w:tcBorders>
            <w:vAlign w:val="center"/>
          </w:tcPr>
          <w:p w14:paraId="6AE44957" w14:textId="77777777" w:rsidR="00B64AE8" w:rsidRDefault="00B64AE8" w:rsidP="008A2956">
            <w:pPr>
              <w:pStyle w:val="ac"/>
            </w:pPr>
          </w:p>
        </w:tc>
      </w:tr>
      <w:tr w:rsidR="002D7236" w14:paraId="78E9BEB0" w14:textId="77777777" w:rsidTr="008A2956">
        <w:trPr>
          <w:trHeight w:val="285"/>
          <w:jc w:val="center"/>
        </w:trPr>
        <w:tc>
          <w:tcPr>
            <w:tcW w:w="555" w:type="dxa"/>
            <w:vMerge w:val="restart"/>
            <w:vAlign w:val="center"/>
          </w:tcPr>
          <w:p w14:paraId="3B7EB689" w14:textId="5DA2AECA" w:rsidR="002D7236" w:rsidRDefault="002D7236" w:rsidP="002D7236">
            <w:pPr>
              <w:pStyle w:val="ac"/>
            </w:pPr>
            <w:r>
              <w:t>8</w:t>
            </w:r>
          </w:p>
        </w:tc>
        <w:tc>
          <w:tcPr>
            <w:tcW w:w="2374" w:type="dxa"/>
            <w:vMerge w:val="restart"/>
            <w:vAlign w:val="center"/>
          </w:tcPr>
          <w:p w14:paraId="072D793E" w14:textId="50AEE421" w:rsidR="002D7236" w:rsidRPr="00B97A4F" w:rsidRDefault="002D7236" w:rsidP="002D7236">
            <w:pPr>
              <w:pStyle w:val="ac"/>
              <w:rPr>
                <w:b/>
              </w:rPr>
            </w:pPr>
            <w:r>
              <w:rPr>
                <w:b/>
              </w:rPr>
              <w:t>Заключение</w:t>
            </w:r>
          </w:p>
        </w:tc>
        <w:tc>
          <w:tcPr>
            <w:tcW w:w="1873" w:type="dxa"/>
            <w:vAlign w:val="center"/>
          </w:tcPr>
          <w:p w14:paraId="76910055" w14:textId="714932D9" w:rsidR="002D7236" w:rsidRDefault="002D7236" w:rsidP="002D7236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vAlign w:val="center"/>
          </w:tcPr>
          <w:p w14:paraId="33C6C1A7" w14:textId="20309530" w:rsidR="002D7236" w:rsidRDefault="002D7236" w:rsidP="002D7236">
            <w:pPr>
              <w:pStyle w:val="ac"/>
            </w:pPr>
            <w:r>
              <w:t>1</w:t>
            </w:r>
          </w:p>
        </w:tc>
        <w:tc>
          <w:tcPr>
            <w:tcW w:w="2609" w:type="dxa"/>
            <w:vMerge w:val="restart"/>
            <w:vAlign w:val="center"/>
          </w:tcPr>
          <w:p w14:paraId="6AFFF869" w14:textId="03B88869" w:rsidR="002D7236" w:rsidRPr="00BF0434" w:rsidRDefault="005F694F" w:rsidP="002D7236">
            <w:pPr>
              <w:pStyle w:val="ac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D7236" w14:paraId="4691DCC8" w14:textId="77777777" w:rsidTr="008A2956">
        <w:trPr>
          <w:trHeight w:val="285"/>
          <w:jc w:val="center"/>
        </w:trPr>
        <w:tc>
          <w:tcPr>
            <w:tcW w:w="555" w:type="dxa"/>
            <w:vMerge/>
            <w:tcBorders>
              <w:bottom w:val="single" w:sz="4" w:space="0" w:color="auto"/>
            </w:tcBorders>
            <w:vAlign w:val="center"/>
          </w:tcPr>
          <w:p w14:paraId="7F07E4BD" w14:textId="77777777" w:rsidR="002D7236" w:rsidRDefault="002D7236" w:rsidP="002D7236">
            <w:pPr>
              <w:pStyle w:val="ac"/>
            </w:pPr>
          </w:p>
        </w:tc>
        <w:tc>
          <w:tcPr>
            <w:tcW w:w="2374" w:type="dxa"/>
            <w:vMerge/>
            <w:tcBorders>
              <w:bottom w:val="single" w:sz="4" w:space="0" w:color="auto"/>
            </w:tcBorders>
            <w:vAlign w:val="center"/>
          </w:tcPr>
          <w:p w14:paraId="6CDF1135" w14:textId="77777777" w:rsidR="002D7236" w:rsidRDefault="002D7236" w:rsidP="002D7236">
            <w:pPr>
              <w:pStyle w:val="ac"/>
              <w:rPr>
                <w:b/>
              </w:rPr>
            </w:pPr>
          </w:p>
        </w:tc>
        <w:tc>
          <w:tcPr>
            <w:tcW w:w="1873" w:type="dxa"/>
            <w:vAlign w:val="center"/>
          </w:tcPr>
          <w:p w14:paraId="44A4037B" w14:textId="02D80AB6" w:rsidR="002D7236" w:rsidRDefault="002D7236" w:rsidP="002D7236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vAlign w:val="center"/>
          </w:tcPr>
          <w:p w14:paraId="63266ECE" w14:textId="4D0FC281" w:rsidR="002D7236" w:rsidRDefault="005F694F" w:rsidP="002D7236">
            <w:pPr>
              <w:pStyle w:val="ac"/>
            </w:pPr>
            <w:r>
              <w:t>2</w:t>
            </w:r>
          </w:p>
        </w:tc>
        <w:tc>
          <w:tcPr>
            <w:tcW w:w="2609" w:type="dxa"/>
            <w:vMerge/>
            <w:vAlign w:val="center"/>
          </w:tcPr>
          <w:p w14:paraId="5475CEF8" w14:textId="77777777" w:rsidR="002D7236" w:rsidRPr="00586C12" w:rsidRDefault="002D7236" w:rsidP="002D7236">
            <w:pPr>
              <w:pStyle w:val="ac"/>
              <w:rPr>
                <w:b/>
              </w:rPr>
            </w:pPr>
          </w:p>
        </w:tc>
      </w:tr>
      <w:tr w:rsidR="002D7236" w14:paraId="5A6E857B" w14:textId="77777777" w:rsidTr="008A2956">
        <w:trPr>
          <w:trHeight w:val="413"/>
          <w:jc w:val="center"/>
        </w:trPr>
        <w:tc>
          <w:tcPr>
            <w:tcW w:w="555" w:type="dxa"/>
            <w:vMerge w:val="restart"/>
            <w:tcBorders>
              <w:bottom w:val="nil"/>
            </w:tcBorders>
            <w:vAlign w:val="center"/>
          </w:tcPr>
          <w:p w14:paraId="3A457188" w14:textId="74913A33" w:rsidR="002D7236" w:rsidRDefault="002D7236" w:rsidP="008A2956">
            <w:pPr>
              <w:pStyle w:val="ac"/>
            </w:pPr>
            <w:r>
              <w:t>9</w:t>
            </w:r>
          </w:p>
        </w:tc>
        <w:tc>
          <w:tcPr>
            <w:tcW w:w="2374" w:type="dxa"/>
            <w:vMerge w:val="restart"/>
            <w:tcBorders>
              <w:bottom w:val="nil"/>
            </w:tcBorders>
            <w:vAlign w:val="center"/>
          </w:tcPr>
          <w:p w14:paraId="1521312C" w14:textId="310E6CDF" w:rsidR="002D7236" w:rsidRPr="0046780B" w:rsidRDefault="002D7236" w:rsidP="008A2956">
            <w:pPr>
              <w:pStyle w:val="ac"/>
              <w:rPr>
                <w:b/>
                <w:bCs/>
              </w:rPr>
            </w:pPr>
            <w:r w:rsidRPr="0046780B">
              <w:rPr>
                <w:b/>
                <w:bCs/>
              </w:rPr>
              <w:t>Подготовка документации и доклада</w:t>
            </w:r>
          </w:p>
        </w:tc>
        <w:tc>
          <w:tcPr>
            <w:tcW w:w="1873" w:type="dxa"/>
            <w:tcBorders>
              <w:bottom w:val="single" w:sz="4" w:space="0" w:color="auto"/>
            </w:tcBorders>
            <w:vAlign w:val="center"/>
          </w:tcPr>
          <w:p w14:paraId="35681264" w14:textId="77777777" w:rsidR="002D7236" w:rsidRDefault="002D7236" w:rsidP="008A2956">
            <w:pPr>
              <w:pStyle w:val="ac"/>
            </w:pPr>
            <w:r>
              <w:t>Руководитель</w:t>
            </w:r>
          </w:p>
        </w:tc>
        <w:tc>
          <w:tcPr>
            <w:tcW w:w="1934" w:type="dxa"/>
            <w:tcBorders>
              <w:bottom w:val="single" w:sz="4" w:space="0" w:color="auto"/>
            </w:tcBorders>
            <w:vAlign w:val="center"/>
          </w:tcPr>
          <w:p w14:paraId="74966303" w14:textId="40E96903" w:rsidR="002D7236" w:rsidRDefault="00644294" w:rsidP="008A2956">
            <w:pPr>
              <w:pStyle w:val="ac"/>
            </w:pPr>
            <w:r>
              <w:t>3</w:t>
            </w:r>
          </w:p>
        </w:tc>
        <w:tc>
          <w:tcPr>
            <w:tcW w:w="2609" w:type="dxa"/>
            <w:vMerge w:val="restart"/>
            <w:vAlign w:val="center"/>
          </w:tcPr>
          <w:p w14:paraId="48615E61" w14:textId="0B43300C" w:rsidR="002D7236" w:rsidRPr="00644294" w:rsidRDefault="00644294" w:rsidP="008A2956">
            <w:pPr>
              <w:pStyle w:val="ac"/>
              <w:rPr>
                <w:b/>
                <w:bCs/>
              </w:rPr>
            </w:pPr>
            <w:r w:rsidRPr="00644294">
              <w:rPr>
                <w:b/>
                <w:bCs/>
              </w:rPr>
              <w:t>11</w:t>
            </w:r>
          </w:p>
        </w:tc>
      </w:tr>
      <w:tr w:rsidR="002D7236" w14:paraId="637EA3C8" w14:textId="77777777" w:rsidTr="003C180A">
        <w:trPr>
          <w:trHeight w:val="412"/>
          <w:jc w:val="center"/>
        </w:trPr>
        <w:tc>
          <w:tcPr>
            <w:tcW w:w="555" w:type="dxa"/>
            <w:vMerge/>
            <w:tcBorders>
              <w:bottom w:val="single" w:sz="4" w:space="0" w:color="auto"/>
            </w:tcBorders>
            <w:vAlign w:val="center"/>
          </w:tcPr>
          <w:p w14:paraId="5D039C25" w14:textId="77777777" w:rsidR="002D7236" w:rsidRDefault="002D7236" w:rsidP="008A2956">
            <w:pPr>
              <w:pStyle w:val="ac"/>
            </w:pPr>
          </w:p>
        </w:tc>
        <w:tc>
          <w:tcPr>
            <w:tcW w:w="2374" w:type="dxa"/>
            <w:vMerge/>
            <w:tcBorders>
              <w:bottom w:val="single" w:sz="4" w:space="0" w:color="auto"/>
            </w:tcBorders>
            <w:vAlign w:val="center"/>
          </w:tcPr>
          <w:p w14:paraId="6E8A16D3" w14:textId="77777777" w:rsidR="002D7236" w:rsidRPr="0046780B" w:rsidRDefault="002D7236" w:rsidP="008A2956">
            <w:pPr>
              <w:pStyle w:val="ac"/>
              <w:rPr>
                <w:b/>
                <w:bCs/>
              </w:rPr>
            </w:pPr>
          </w:p>
        </w:tc>
        <w:tc>
          <w:tcPr>
            <w:tcW w:w="1873" w:type="dxa"/>
            <w:tcBorders>
              <w:bottom w:val="single" w:sz="4" w:space="0" w:color="auto"/>
            </w:tcBorders>
            <w:vAlign w:val="center"/>
          </w:tcPr>
          <w:p w14:paraId="429A7F42" w14:textId="77777777" w:rsidR="002D7236" w:rsidRDefault="002D7236" w:rsidP="008A2956">
            <w:pPr>
              <w:pStyle w:val="ac"/>
            </w:pPr>
            <w:r>
              <w:t>Разработчик</w:t>
            </w:r>
          </w:p>
        </w:tc>
        <w:tc>
          <w:tcPr>
            <w:tcW w:w="1934" w:type="dxa"/>
            <w:tcBorders>
              <w:bottom w:val="single" w:sz="4" w:space="0" w:color="auto"/>
            </w:tcBorders>
            <w:vAlign w:val="center"/>
          </w:tcPr>
          <w:p w14:paraId="3C10E251" w14:textId="28122ABC" w:rsidR="002D7236" w:rsidRDefault="002D7236" w:rsidP="008A2956">
            <w:pPr>
              <w:pStyle w:val="ac"/>
            </w:pPr>
            <w:r>
              <w:t>1</w:t>
            </w:r>
            <w:r w:rsidR="00644294">
              <w:t>1</w:t>
            </w:r>
          </w:p>
        </w:tc>
        <w:tc>
          <w:tcPr>
            <w:tcW w:w="2609" w:type="dxa"/>
            <w:vMerge/>
            <w:tcBorders>
              <w:bottom w:val="single" w:sz="4" w:space="0" w:color="auto"/>
            </w:tcBorders>
            <w:vAlign w:val="center"/>
          </w:tcPr>
          <w:p w14:paraId="6EC70102" w14:textId="77777777" w:rsidR="002D7236" w:rsidRDefault="002D7236" w:rsidP="008A2956">
            <w:pPr>
              <w:pStyle w:val="ac"/>
            </w:pPr>
          </w:p>
        </w:tc>
      </w:tr>
      <w:tr w:rsidR="003C180A" w14:paraId="5457149A" w14:textId="77777777" w:rsidTr="003C180A">
        <w:trPr>
          <w:trHeight w:val="412"/>
          <w:jc w:val="center"/>
        </w:trPr>
        <w:tc>
          <w:tcPr>
            <w:tcW w:w="6736" w:type="dxa"/>
            <w:gridSpan w:val="4"/>
            <w:tcBorders>
              <w:bottom w:val="single" w:sz="4" w:space="0" w:color="auto"/>
            </w:tcBorders>
            <w:vAlign w:val="center"/>
          </w:tcPr>
          <w:p w14:paraId="258A7B5A" w14:textId="59D7C748" w:rsidR="003C180A" w:rsidRPr="003C180A" w:rsidRDefault="003C180A" w:rsidP="008A2956">
            <w:pPr>
              <w:pStyle w:val="ac"/>
              <w:rPr>
                <w:b/>
                <w:bCs/>
              </w:rPr>
            </w:pPr>
            <w:r w:rsidRPr="003C180A">
              <w:rPr>
                <w:b/>
                <w:bCs/>
              </w:rPr>
              <w:t>Итого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vAlign w:val="center"/>
          </w:tcPr>
          <w:p w14:paraId="4CAAED1B" w14:textId="3B599141" w:rsidR="003C180A" w:rsidRPr="008A4BDD" w:rsidRDefault="008A4BDD" w:rsidP="008A2956">
            <w:pPr>
              <w:pStyle w:val="ac"/>
              <w:rPr>
                <w:b/>
                <w:bCs/>
              </w:rPr>
            </w:pPr>
            <w:r w:rsidRPr="008A4BDD">
              <w:rPr>
                <w:b/>
                <w:bCs/>
              </w:rPr>
              <w:t>92</w:t>
            </w:r>
          </w:p>
        </w:tc>
      </w:tr>
    </w:tbl>
    <w:p w14:paraId="6369C9C1" w14:textId="77777777" w:rsidR="00B64AE8" w:rsidRDefault="00B64AE8" w:rsidP="00E23225">
      <w:pPr>
        <w:pStyle w:val="16"/>
      </w:pPr>
      <w:bookmarkStart w:id="47" w:name="_Toc104392790"/>
      <w:bookmarkStart w:id="48" w:name="_Toc168854627"/>
      <w:r w:rsidRPr="00877518">
        <w:t>Расчет стоимости проведени</w:t>
      </w:r>
      <w:r>
        <w:t>я</w:t>
      </w:r>
      <w:r w:rsidRPr="00877518">
        <w:t xml:space="preserve"> работ</w:t>
      </w:r>
      <w:bookmarkEnd w:id="47"/>
      <w:bookmarkEnd w:id="48"/>
    </w:p>
    <w:p w14:paraId="6C6DD13E" w14:textId="59C766F2" w:rsidR="00B64AE8" w:rsidRDefault="00B64AE8" w:rsidP="00B64AE8">
      <w:pPr>
        <w:rPr>
          <w:rFonts w:cs="Times New Roman"/>
          <w:szCs w:val="28"/>
        </w:rPr>
      </w:pPr>
      <w:r>
        <w:rPr>
          <w:rFonts w:cs="Times New Roman"/>
          <w:szCs w:val="28"/>
        </w:rPr>
        <w:t>Объем затрат на НИР и ОКР в выпускной работе был проведен методом калькулирования</w:t>
      </w:r>
      <w:r w:rsidR="001F28C3">
        <w:rPr>
          <w:rFonts w:cs="Times New Roman"/>
          <w:szCs w:val="28"/>
        </w:rPr>
        <w:t xml:space="preserve"> </w:t>
      </w:r>
      <w:r w:rsidR="001F28C3" w:rsidRPr="001F28C3">
        <w:rPr>
          <w:rFonts w:cs="Times New Roman"/>
          <w:szCs w:val="28"/>
        </w:rPr>
        <w:t>[</w:t>
      </w:r>
      <w:r w:rsidR="001E0822" w:rsidRPr="001E0822">
        <w:rPr>
          <w:rFonts w:cs="Times New Roman"/>
          <w:szCs w:val="28"/>
        </w:rPr>
        <w:t>3</w:t>
      </w:r>
      <w:r w:rsidR="0083101E">
        <w:rPr>
          <w:rFonts w:cs="Times New Roman"/>
          <w:szCs w:val="28"/>
        </w:rPr>
        <w:t>1</w:t>
      </w:r>
      <w:r w:rsidR="001F28C3" w:rsidRPr="001F28C3">
        <w:rPr>
          <w:rFonts w:cs="Times New Roman"/>
          <w:szCs w:val="28"/>
        </w:rPr>
        <w:t>]</w:t>
      </w:r>
      <w:r>
        <w:rPr>
          <w:rFonts w:cs="Times New Roman"/>
          <w:szCs w:val="28"/>
        </w:rPr>
        <w:t>.</w:t>
      </w:r>
    </w:p>
    <w:p w14:paraId="4C013973" w14:textId="77777777" w:rsidR="00B64AE8" w:rsidRPr="002D7152" w:rsidRDefault="00B64AE8" w:rsidP="00B64AE8">
      <w:pPr>
        <w:pStyle w:val="Times1-51-25"/>
        <w:rPr>
          <w:b/>
        </w:rPr>
      </w:pPr>
      <w:r w:rsidRPr="00514A8F">
        <w:t>Статья 1. «Материалы, покупные изделия и полуфабрикаты»</w:t>
      </w:r>
    </w:p>
    <w:p w14:paraId="6605C96A" w14:textId="08B57F71" w:rsidR="00B64AE8" w:rsidRDefault="00B64AE8" w:rsidP="00B64AE8">
      <w:r>
        <w:t xml:space="preserve">Транспортно-заготовительные расходы принимаются равными 15% стоимости затрат по данной статье. Расчеты стоимости материалов приведены в </w:t>
      </w:r>
      <w:r w:rsidR="007956D7">
        <w:t>Т</w:t>
      </w:r>
      <w:r>
        <w:t xml:space="preserve">аблице </w:t>
      </w:r>
      <w:r w:rsidR="007956D7">
        <w:t>5</w:t>
      </w:r>
      <w:r>
        <w:t>.2.</w:t>
      </w:r>
    </w:p>
    <w:p w14:paraId="070CE325" w14:textId="037D4118" w:rsidR="00B64AE8" w:rsidRPr="0060721A" w:rsidRDefault="00B64AE8" w:rsidP="00EC367C">
      <w:pPr>
        <w:pStyle w:val="120"/>
      </w:pPr>
      <w:r w:rsidRPr="0060721A">
        <w:t xml:space="preserve">Таблица </w:t>
      </w:r>
      <w:r w:rsidR="007956D7">
        <w:t>5</w:t>
      </w:r>
      <w:r w:rsidRPr="0060721A">
        <w:t>.2 – Расчет стоимости материалов</w:t>
      </w:r>
    </w:p>
    <w:tbl>
      <w:tblPr>
        <w:tblStyle w:val="21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1701"/>
        <w:gridCol w:w="1843"/>
        <w:gridCol w:w="1418"/>
        <w:gridCol w:w="1701"/>
      </w:tblGrid>
      <w:tr w:rsidR="00B64AE8" w:rsidRPr="005C36D1" w14:paraId="0ACD4C4C" w14:textId="77777777" w:rsidTr="00C51461">
        <w:trPr>
          <w:jc w:val="center"/>
        </w:trPr>
        <w:tc>
          <w:tcPr>
            <w:tcW w:w="704" w:type="dxa"/>
          </w:tcPr>
          <w:p w14:paraId="1472AAAE" w14:textId="77777777" w:rsidR="00B64AE8" w:rsidRPr="00381FD1" w:rsidRDefault="00B64AE8" w:rsidP="00C51461">
            <w:pPr>
              <w:pStyle w:val="af7"/>
              <w:tabs>
                <w:tab w:val="left" w:pos="318"/>
              </w:tabs>
              <w:ind w:left="0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 xml:space="preserve">№ </w:t>
            </w:r>
            <w:proofErr w:type="spellStart"/>
            <w:r w:rsidRPr="00381FD1">
              <w:rPr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2126" w:type="dxa"/>
          </w:tcPr>
          <w:p w14:paraId="0E0A9D72" w14:textId="77777777" w:rsidR="00B64AE8" w:rsidRPr="005C36D1" w:rsidRDefault="00B64AE8" w:rsidP="008A2956">
            <w:pPr>
              <w:pStyle w:val="af7"/>
              <w:rPr>
                <w:rFonts w:eastAsia="Calibri"/>
                <w:b w:val="0"/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Наименование</w:t>
            </w:r>
          </w:p>
          <w:p w14:paraId="4846D5C9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материалов</w:t>
            </w:r>
          </w:p>
        </w:tc>
        <w:tc>
          <w:tcPr>
            <w:tcW w:w="1701" w:type="dxa"/>
          </w:tcPr>
          <w:p w14:paraId="608462C6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Единицы измерения</w:t>
            </w:r>
          </w:p>
        </w:tc>
        <w:tc>
          <w:tcPr>
            <w:tcW w:w="1843" w:type="dxa"/>
          </w:tcPr>
          <w:p w14:paraId="51CE2F34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Количество</w:t>
            </w:r>
          </w:p>
        </w:tc>
        <w:tc>
          <w:tcPr>
            <w:tcW w:w="1418" w:type="dxa"/>
          </w:tcPr>
          <w:p w14:paraId="6DF5BF98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Цена за единицу (</w:t>
            </w:r>
            <w:proofErr w:type="spellStart"/>
            <w:r w:rsidRPr="00381FD1">
              <w:rPr>
                <w:sz w:val="24"/>
                <w:szCs w:val="24"/>
              </w:rPr>
              <w:t>руб</w:t>
            </w:r>
            <w:proofErr w:type="spellEnd"/>
            <w:r w:rsidRPr="00381FD1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07C42508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Стоимость (</w:t>
            </w:r>
            <w:proofErr w:type="spellStart"/>
            <w:r w:rsidRPr="00381FD1">
              <w:rPr>
                <w:sz w:val="24"/>
                <w:szCs w:val="24"/>
              </w:rPr>
              <w:t>руб</w:t>
            </w:r>
            <w:proofErr w:type="spellEnd"/>
            <w:r w:rsidRPr="00381FD1">
              <w:rPr>
                <w:sz w:val="24"/>
                <w:szCs w:val="24"/>
              </w:rPr>
              <w:t>)</w:t>
            </w:r>
          </w:p>
        </w:tc>
      </w:tr>
      <w:tr w:rsidR="00B64AE8" w:rsidRPr="005C36D1" w14:paraId="114B8CDA" w14:textId="77777777" w:rsidTr="00C51461">
        <w:trPr>
          <w:jc w:val="center"/>
        </w:trPr>
        <w:tc>
          <w:tcPr>
            <w:tcW w:w="704" w:type="dxa"/>
          </w:tcPr>
          <w:p w14:paraId="00F4AF6B" w14:textId="77777777" w:rsidR="00B64AE8" w:rsidRPr="005C36D1" w:rsidRDefault="00B64AE8" w:rsidP="008A2956">
            <w:pPr>
              <w:pStyle w:val="ac"/>
            </w:pPr>
            <w:r w:rsidRPr="005C36D1">
              <w:t>1</w:t>
            </w:r>
          </w:p>
        </w:tc>
        <w:tc>
          <w:tcPr>
            <w:tcW w:w="2126" w:type="dxa"/>
          </w:tcPr>
          <w:p w14:paraId="45FA4B00" w14:textId="77777777" w:rsidR="00B64AE8" w:rsidRPr="005C36D1" w:rsidRDefault="00B64AE8" w:rsidP="008A2956">
            <w:pPr>
              <w:pStyle w:val="ac"/>
            </w:pPr>
            <w:r w:rsidRPr="005C36D1">
              <w:t>Флешка 2Гб</w:t>
            </w:r>
          </w:p>
        </w:tc>
        <w:tc>
          <w:tcPr>
            <w:tcW w:w="1701" w:type="dxa"/>
          </w:tcPr>
          <w:p w14:paraId="2E1C2282" w14:textId="77777777" w:rsidR="00B64AE8" w:rsidRPr="005C36D1" w:rsidRDefault="00B64AE8" w:rsidP="008A2956">
            <w:pPr>
              <w:pStyle w:val="ac"/>
            </w:pPr>
            <w:r w:rsidRPr="005C36D1">
              <w:t>шт</w:t>
            </w:r>
            <w:r>
              <w:t>ука</w:t>
            </w:r>
          </w:p>
        </w:tc>
        <w:tc>
          <w:tcPr>
            <w:tcW w:w="1843" w:type="dxa"/>
          </w:tcPr>
          <w:p w14:paraId="08649C90" w14:textId="77777777" w:rsidR="00B64AE8" w:rsidRPr="005C36D1" w:rsidRDefault="00B64AE8" w:rsidP="008A2956">
            <w:pPr>
              <w:pStyle w:val="ac"/>
            </w:pPr>
            <w:r w:rsidRPr="005C36D1">
              <w:t>1</w:t>
            </w:r>
          </w:p>
        </w:tc>
        <w:tc>
          <w:tcPr>
            <w:tcW w:w="1418" w:type="dxa"/>
          </w:tcPr>
          <w:p w14:paraId="16D6F0CB" w14:textId="77777777" w:rsidR="00B64AE8" w:rsidRPr="005C36D1" w:rsidRDefault="00B64AE8" w:rsidP="008A2956">
            <w:pPr>
              <w:pStyle w:val="ac"/>
            </w:pPr>
            <w:r>
              <w:t>3</w:t>
            </w:r>
            <w:r>
              <w:rPr>
                <w:lang w:val="en-US"/>
              </w:rPr>
              <w:t>5</w:t>
            </w:r>
            <w:r>
              <w:t>0</w:t>
            </w:r>
          </w:p>
        </w:tc>
        <w:tc>
          <w:tcPr>
            <w:tcW w:w="1701" w:type="dxa"/>
          </w:tcPr>
          <w:p w14:paraId="4EE0633A" w14:textId="77777777" w:rsidR="00B64AE8" w:rsidRPr="005C36D1" w:rsidRDefault="00B64AE8" w:rsidP="008A2956">
            <w:pPr>
              <w:pStyle w:val="ac"/>
            </w:pPr>
            <w:r>
              <w:t>3</w:t>
            </w:r>
            <w:r>
              <w:rPr>
                <w:lang w:val="en-US"/>
              </w:rPr>
              <w:t>5</w:t>
            </w:r>
            <w:r>
              <w:t>0</w:t>
            </w:r>
          </w:p>
        </w:tc>
      </w:tr>
      <w:tr w:rsidR="00B64AE8" w:rsidRPr="005C36D1" w14:paraId="26A95B4B" w14:textId="77777777" w:rsidTr="00C51461">
        <w:trPr>
          <w:jc w:val="center"/>
        </w:trPr>
        <w:tc>
          <w:tcPr>
            <w:tcW w:w="704" w:type="dxa"/>
          </w:tcPr>
          <w:p w14:paraId="1A674670" w14:textId="77777777" w:rsidR="00B64AE8" w:rsidRPr="005C36D1" w:rsidRDefault="00B64AE8" w:rsidP="008A2956">
            <w:pPr>
              <w:pStyle w:val="ac"/>
            </w:pPr>
            <w:r w:rsidRPr="005C36D1">
              <w:t>2</w:t>
            </w:r>
          </w:p>
        </w:tc>
        <w:tc>
          <w:tcPr>
            <w:tcW w:w="2126" w:type="dxa"/>
          </w:tcPr>
          <w:p w14:paraId="0705F5DB" w14:textId="77777777" w:rsidR="00B64AE8" w:rsidRPr="005C36D1" w:rsidRDefault="00B64AE8" w:rsidP="008A2956">
            <w:pPr>
              <w:pStyle w:val="ac"/>
            </w:pPr>
            <w:r w:rsidRPr="005C36D1">
              <w:t>Бумага А 4</w:t>
            </w:r>
          </w:p>
        </w:tc>
        <w:tc>
          <w:tcPr>
            <w:tcW w:w="1701" w:type="dxa"/>
          </w:tcPr>
          <w:p w14:paraId="0AB58AC2" w14:textId="77777777" w:rsidR="00B64AE8" w:rsidRPr="005C36D1" w:rsidRDefault="00B64AE8" w:rsidP="008A2956">
            <w:pPr>
              <w:pStyle w:val="ac"/>
            </w:pPr>
            <w:r>
              <w:t>упаковка</w:t>
            </w:r>
          </w:p>
        </w:tc>
        <w:tc>
          <w:tcPr>
            <w:tcW w:w="1843" w:type="dxa"/>
          </w:tcPr>
          <w:p w14:paraId="7198F0CB" w14:textId="77777777" w:rsidR="00B64AE8" w:rsidRPr="005C36D1" w:rsidRDefault="00B64AE8" w:rsidP="008A2956">
            <w:pPr>
              <w:pStyle w:val="ac"/>
            </w:pPr>
            <w:r w:rsidRPr="005C36D1">
              <w:t>1</w:t>
            </w:r>
          </w:p>
        </w:tc>
        <w:tc>
          <w:tcPr>
            <w:tcW w:w="1418" w:type="dxa"/>
          </w:tcPr>
          <w:p w14:paraId="135A7E0E" w14:textId="77777777" w:rsidR="00B64AE8" w:rsidRPr="005C36D1" w:rsidRDefault="00B64AE8" w:rsidP="008A2956">
            <w:pPr>
              <w:pStyle w:val="ac"/>
            </w:pPr>
            <w:r>
              <w:t>400</w:t>
            </w:r>
          </w:p>
        </w:tc>
        <w:tc>
          <w:tcPr>
            <w:tcW w:w="1701" w:type="dxa"/>
          </w:tcPr>
          <w:p w14:paraId="11A29E8E" w14:textId="77777777" w:rsidR="00B64AE8" w:rsidRPr="005C36D1" w:rsidRDefault="00B64AE8" w:rsidP="008A2956">
            <w:pPr>
              <w:pStyle w:val="ac"/>
              <w:rPr>
                <w:lang w:val="en-US"/>
              </w:rPr>
            </w:pPr>
            <w:r>
              <w:t>400</w:t>
            </w:r>
          </w:p>
        </w:tc>
      </w:tr>
      <w:tr w:rsidR="00B64AE8" w:rsidRPr="005C36D1" w14:paraId="4F1227A4" w14:textId="77777777" w:rsidTr="00C51461">
        <w:trPr>
          <w:jc w:val="center"/>
        </w:trPr>
        <w:tc>
          <w:tcPr>
            <w:tcW w:w="704" w:type="dxa"/>
            <w:tcBorders>
              <w:bottom w:val="single" w:sz="4" w:space="0" w:color="000000"/>
            </w:tcBorders>
          </w:tcPr>
          <w:p w14:paraId="4A201E71" w14:textId="77777777" w:rsidR="00B64AE8" w:rsidRPr="005C36D1" w:rsidRDefault="00B64AE8" w:rsidP="008A2956">
            <w:pPr>
              <w:pStyle w:val="ac"/>
            </w:pPr>
            <w:r w:rsidRPr="005C36D1">
              <w:t>3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D3CB8DB" w14:textId="77777777" w:rsidR="00B64AE8" w:rsidRPr="005C36D1" w:rsidRDefault="00B64AE8" w:rsidP="008A2956">
            <w:pPr>
              <w:pStyle w:val="ac"/>
            </w:pPr>
            <w:r w:rsidRPr="005C36D1">
              <w:t>Картридж для принтера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2D8C814D" w14:textId="77777777" w:rsidR="00B64AE8" w:rsidRPr="005C36D1" w:rsidRDefault="00B64AE8" w:rsidP="008A2956">
            <w:pPr>
              <w:pStyle w:val="ac"/>
            </w:pPr>
            <w:r w:rsidRPr="005C36D1">
              <w:t>шт</w:t>
            </w:r>
            <w:r>
              <w:t>ука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249355A" w14:textId="77777777" w:rsidR="00B64AE8" w:rsidRPr="005C36D1" w:rsidRDefault="00B64AE8" w:rsidP="008A2956">
            <w:pPr>
              <w:pStyle w:val="ac"/>
            </w:pPr>
            <w:r w:rsidRPr="005C36D1">
              <w:t>1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14:paraId="4D907105" w14:textId="77777777" w:rsidR="00B64AE8" w:rsidRPr="005C36D1" w:rsidRDefault="00B64AE8" w:rsidP="008A2956">
            <w:pPr>
              <w:pStyle w:val="ac"/>
              <w:rPr>
                <w:lang w:val="en-US"/>
              </w:rPr>
            </w:pPr>
            <w:r>
              <w:rPr>
                <w:lang w:val="en-US"/>
              </w:rPr>
              <w:t>1380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94CB6EB" w14:textId="77777777" w:rsidR="00B64AE8" w:rsidRPr="005C36D1" w:rsidRDefault="00B64AE8" w:rsidP="008A2956">
            <w:pPr>
              <w:pStyle w:val="ac"/>
            </w:pPr>
            <w:r>
              <w:rPr>
                <w:lang w:val="en-US"/>
              </w:rPr>
              <w:t>1380</w:t>
            </w:r>
          </w:p>
        </w:tc>
      </w:tr>
      <w:tr w:rsidR="00B64AE8" w:rsidRPr="005C36D1" w14:paraId="16D35D7A" w14:textId="77777777" w:rsidTr="00C51461">
        <w:trPr>
          <w:jc w:val="center"/>
        </w:trPr>
        <w:tc>
          <w:tcPr>
            <w:tcW w:w="704" w:type="dxa"/>
            <w:tcBorders>
              <w:bottom w:val="nil"/>
            </w:tcBorders>
          </w:tcPr>
          <w:p w14:paraId="0687A95B" w14:textId="77777777" w:rsidR="00B64AE8" w:rsidRPr="005C36D1" w:rsidRDefault="00B64AE8" w:rsidP="008A2956">
            <w:pPr>
              <w:pStyle w:val="ac"/>
            </w:pPr>
            <w:r w:rsidRPr="005C36D1">
              <w:t>4</w:t>
            </w:r>
          </w:p>
        </w:tc>
        <w:tc>
          <w:tcPr>
            <w:tcW w:w="2126" w:type="dxa"/>
            <w:tcBorders>
              <w:bottom w:val="nil"/>
            </w:tcBorders>
          </w:tcPr>
          <w:p w14:paraId="1D78B551" w14:textId="77777777" w:rsidR="00B64AE8" w:rsidRPr="005C36D1" w:rsidRDefault="00B64AE8" w:rsidP="008A2956">
            <w:pPr>
              <w:pStyle w:val="ac"/>
            </w:pPr>
            <w:r w:rsidRPr="005C36D1">
              <w:t>Ручка</w:t>
            </w:r>
          </w:p>
        </w:tc>
        <w:tc>
          <w:tcPr>
            <w:tcW w:w="1701" w:type="dxa"/>
            <w:tcBorders>
              <w:bottom w:val="nil"/>
            </w:tcBorders>
          </w:tcPr>
          <w:p w14:paraId="3AD0B32D" w14:textId="77777777" w:rsidR="00B64AE8" w:rsidRPr="005C36D1" w:rsidRDefault="00B64AE8" w:rsidP="008A2956">
            <w:pPr>
              <w:pStyle w:val="ac"/>
            </w:pPr>
            <w:r w:rsidRPr="005C36D1">
              <w:t>шт</w:t>
            </w:r>
            <w:r>
              <w:t>ука</w:t>
            </w:r>
          </w:p>
        </w:tc>
        <w:tc>
          <w:tcPr>
            <w:tcW w:w="1843" w:type="dxa"/>
            <w:tcBorders>
              <w:bottom w:val="nil"/>
            </w:tcBorders>
          </w:tcPr>
          <w:p w14:paraId="73769B83" w14:textId="77777777" w:rsidR="00B64AE8" w:rsidRPr="005C36D1" w:rsidRDefault="00B64AE8" w:rsidP="008A2956">
            <w:pPr>
              <w:pStyle w:val="ac"/>
            </w:pPr>
            <w:r w:rsidRPr="005C36D1">
              <w:t>10</w:t>
            </w:r>
          </w:p>
        </w:tc>
        <w:tc>
          <w:tcPr>
            <w:tcW w:w="1418" w:type="dxa"/>
            <w:tcBorders>
              <w:bottom w:val="nil"/>
            </w:tcBorders>
          </w:tcPr>
          <w:p w14:paraId="2838EC73" w14:textId="77777777" w:rsidR="00B64AE8" w:rsidRPr="005C36D1" w:rsidRDefault="00B64AE8" w:rsidP="008A2956">
            <w:pPr>
              <w:pStyle w:val="ac"/>
            </w:pPr>
            <w:r w:rsidRPr="005C36D1">
              <w:t>15</w:t>
            </w:r>
          </w:p>
        </w:tc>
        <w:tc>
          <w:tcPr>
            <w:tcW w:w="1701" w:type="dxa"/>
            <w:tcBorders>
              <w:bottom w:val="nil"/>
            </w:tcBorders>
          </w:tcPr>
          <w:p w14:paraId="2AD3B4FF" w14:textId="77777777" w:rsidR="00B64AE8" w:rsidRPr="005C36D1" w:rsidRDefault="00B64AE8" w:rsidP="008A2956">
            <w:pPr>
              <w:pStyle w:val="ac"/>
            </w:pPr>
            <w:r w:rsidRPr="005C36D1">
              <w:t>150</w:t>
            </w:r>
          </w:p>
        </w:tc>
      </w:tr>
    </w:tbl>
    <w:p w14:paraId="5A5B537B" w14:textId="7F28026F" w:rsidR="007B0230" w:rsidRPr="007B0230" w:rsidRDefault="007B0230" w:rsidP="00EC367C">
      <w:pPr>
        <w:pStyle w:val="afa"/>
      </w:pPr>
      <w:r w:rsidRPr="00C60D04">
        <w:lastRenderedPageBreak/>
        <w:t xml:space="preserve">Продолжение </w:t>
      </w:r>
      <w:r>
        <w:t>Т</w:t>
      </w:r>
      <w:r w:rsidRPr="00C60D04">
        <w:t xml:space="preserve">аблицы </w:t>
      </w:r>
      <w:r>
        <w:t>5</w:t>
      </w:r>
      <w:r w:rsidRPr="00C60D04">
        <w:t>.</w:t>
      </w:r>
      <w:r>
        <w:t>2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774"/>
        <w:gridCol w:w="2092"/>
        <w:gridCol w:w="1641"/>
        <w:gridCol w:w="1771"/>
        <w:gridCol w:w="1393"/>
        <w:gridCol w:w="1674"/>
      </w:tblGrid>
      <w:tr w:rsidR="00B64AE8" w:rsidRPr="005C36D1" w14:paraId="3D6E0205" w14:textId="77777777" w:rsidTr="007B0230">
        <w:trPr>
          <w:jc w:val="center"/>
        </w:trPr>
        <w:tc>
          <w:tcPr>
            <w:tcW w:w="774" w:type="dxa"/>
            <w:tcBorders>
              <w:top w:val="single" w:sz="4" w:space="0" w:color="auto"/>
              <w:bottom w:val="single" w:sz="4" w:space="0" w:color="auto"/>
            </w:tcBorders>
          </w:tcPr>
          <w:p w14:paraId="45B5C5B2" w14:textId="77777777" w:rsidR="00B64AE8" w:rsidRPr="005C36D1" w:rsidRDefault="00B64AE8" w:rsidP="008A2956">
            <w:pPr>
              <w:pStyle w:val="ac"/>
            </w:pPr>
            <w:r w:rsidRPr="005C36D1">
              <w:t>5</w:t>
            </w:r>
          </w:p>
        </w:tc>
        <w:tc>
          <w:tcPr>
            <w:tcW w:w="2092" w:type="dxa"/>
            <w:tcBorders>
              <w:top w:val="single" w:sz="4" w:space="0" w:color="auto"/>
              <w:bottom w:val="single" w:sz="4" w:space="0" w:color="auto"/>
            </w:tcBorders>
          </w:tcPr>
          <w:p w14:paraId="696E163A" w14:textId="77777777" w:rsidR="00B64AE8" w:rsidRPr="005C36D1" w:rsidRDefault="00B64AE8" w:rsidP="008A2956">
            <w:pPr>
              <w:pStyle w:val="ac"/>
            </w:pPr>
            <w:r w:rsidRPr="005C36D1">
              <w:t>Карандаш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</w:tcPr>
          <w:p w14:paraId="3F57A3BC" w14:textId="77777777" w:rsidR="00B64AE8" w:rsidRPr="005C36D1" w:rsidRDefault="00B64AE8" w:rsidP="008A2956">
            <w:pPr>
              <w:pStyle w:val="ac"/>
            </w:pPr>
            <w:r w:rsidRPr="005C36D1">
              <w:t>шт</w:t>
            </w:r>
            <w:r>
              <w:t>ука</w:t>
            </w:r>
          </w:p>
        </w:tc>
        <w:tc>
          <w:tcPr>
            <w:tcW w:w="1771" w:type="dxa"/>
            <w:tcBorders>
              <w:top w:val="single" w:sz="4" w:space="0" w:color="auto"/>
              <w:bottom w:val="single" w:sz="4" w:space="0" w:color="auto"/>
            </w:tcBorders>
          </w:tcPr>
          <w:p w14:paraId="20313605" w14:textId="77777777" w:rsidR="00B64AE8" w:rsidRPr="005C36D1" w:rsidRDefault="00B64AE8" w:rsidP="008A2956">
            <w:pPr>
              <w:pStyle w:val="ac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93" w:type="dxa"/>
            <w:tcBorders>
              <w:top w:val="single" w:sz="4" w:space="0" w:color="auto"/>
              <w:bottom w:val="single" w:sz="4" w:space="0" w:color="auto"/>
            </w:tcBorders>
          </w:tcPr>
          <w:p w14:paraId="1AF225AD" w14:textId="77777777" w:rsidR="00B64AE8" w:rsidRPr="005C36D1" w:rsidRDefault="00B64AE8" w:rsidP="008A2956">
            <w:pPr>
              <w:pStyle w:val="ac"/>
            </w:pPr>
            <w:r w:rsidRPr="005C36D1">
              <w:t>7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</w:tcPr>
          <w:p w14:paraId="569C18BE" w14:textId="77777777" w:rsidR="00B64AE8" w:rsidRPr="005C36D1" w:rsidRDefault="00B64AE8" w:rsidP="008A2956">
            <w:pPr>
              <w:pStyle w:val="ac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B64AE8" w:rsidRPr="005C36D1" w14:paraId="4CCA21FD" w14:textId="77777777" w:rsidTr="007B0230">
        <w:trPr>
          <w:jc w:val="center"/>
        </w:trPr>
        <w:tc>
          <w:tcPr>
            <w:tcW w:w="7671" w:type="dxa"/>
            <w:gridSpan w:val="5"/>
            <w:tcBorders>
              <w:top w:val="single" w:sz="4" w:space="0" w:color="auto"/>
            </w:tcBorders>
          </w:tcPr>
          <w:p w14:paraId="40506138" w14:textId="77777777" w:rsidR="00B64AE8" w:rsidRPr="005C36D1" w:rsidRDefault="00B64AE8" w:rsidP="008A2956">
            <w:pPr>
              <w:spacing w:line="240" w:lineRule="auto"/>
              <w:ind w:firstLine="0"/>
              <w:jc w:val="right"/>
              <w:rPr>
                <w:rFonts w:eastAsia="Calibri"/>
                <w:b/>
                <w:sz w:val="24"/>
                <w:szCs w:val="24"/>
              </w:rPr>
            </w:pPr>
            <w:r w:rsidRPr="005C36D1">
              <w:rPr>
                <w:rFonts w:eastAsia="Calibri"/>
                <w:b/>
                <w:sz w:val="24"/>
                <w:szCs w:val="24"/>
              </w:rPr>
              <w:t>Итого материалов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66AE6E4B" w14:textId="77777777" w:rsidR="00B64AE8" w:rsidRPr="005C36D1" w:rsidRDefault="00B64AE8" w:rsidP="008A2956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szCs w:val="24"/>
                <w:lang w:val="en-US"/>
              </w:rPr>
            </w:pPr>
            <w:r>
              <w:rPr>
                <w:rFonts w:eastAsia="Calibri"/>
                <w:b/>
                <w:sz w:val="24"/>
                <w:szCs w:val="24"/>
                <w:lang w:val="en-US"/>
              </w:rPr>
              <w:t>2294</w:t>
            </w:r>
          </w:p>
        </w:tc>
      </w:tr>
      <w:tr w:rsidR="00B64AE8" w:rsidRPr="005C36D1" w14:paraId="19A6159B" w14:textId="77777777" w:rsidTr="007B0230">
        <w:trPr>
          <w:jc w:val="center"/>
        </w:trPr>
        <w:tc>
          <w:tcPr>
            <w:tcW w:w="7671" w:type="dxa"/>
            <w:gridSpan w:val="5"/>
          </w:tcPr>
          <w:p w14:paraId="0186D296" w14:textId="77777777" w:rsidR="00B64AE8" w:rsidRPr="005C36D1" w:rsidRDefault="00B64AE8" w:rsidP="008A2956">
            <w:pPr>
              <w:spacing w:line="240" w:lineRule="auto"/>
              <w:ind w:firstLine="0"/>
              <w:jc w:val="right"/>
              <w:rPr>
                <w:rFonts w:eastAsia="Calibri"/>
                <w:b/>
                <w:sz w:val="24"/>
                <w:szCs w:val="24"/>
              </w:rPr>
            </w:pPr>
            <w:r w:rsidRPr="005C36D1">
              <w:rPr>
                <w:rFonts w:eastAsia="Calibri"/>
                <w:b/>
                <w:sz w:val="24"/>
                <w:szCs w:val="24"/>
              </w:rPr>
              <w:t>Транспортно-заготовительные расходы</w:t>
            </w:r>
          </w:p>
        </w:tc>
        <w:tc>
          <w:tcPr>
            <w:tcW w:w="1674" w:type="dxa"/>
          </w:tcPr>
          <w:p w14:paraId="2C4978A5" w14:textId="77777777" w:rsidR="00B64AE8" w:rsidRPr="005C36D1" w:rsidRDefault="00B64AE8" w:rsidP="008A2956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344</w:t>
            </w:r>
          </w:p>
        </w:tc>
      </w:tr>
      <w:tr w:rsidR="00B64AE8" w:rsidRPr="005C36D1" w14:paraId="6D7418B4" w14:textId="77777777" w:rsidTr="007B0230">
        <w:trPr>
          <w:jc w:val="center"/>
        </w:trPr>
        <w:tc>
          <w:tcPr>
            <w:tcW w:w="7671" w:type="dxa"/>
            <w:gridSpan w:val="5"/>
          </w:tcPr>
          <w:p w14:paraId="13979B1D" w14:textId="77777777" w:rsidR="00B64AE8" w:rsidRPr="005C36D1" w:rsidRDefault="00B64AE8" w:rsidP="008A2956">
            <w:pPr>
              <w:spacing w:line="240" w:lineRule="auto"/>
              <w:ind w:firstLine="0"/>
              <w:jc w:val="right"/>
              <w:rPr>
                <w:rFonts w:eastAsia="Calibri"/>
                <w:b/>
                <w:sz w:val="24"/>
                <w:szCs w:val="24"/>
              </w:rPr>
            </w:pPr>
            <w:r w:rsidRPr="005C36D1">
              <w:rPr>
                <w:rFonts w:eastAsia="Calibri"/>
                <w:b/>
                <w:sz w:val="24"/>
                <w:szCs w:val="24"/>
              </w:rPr>
              <w:t>Итого</w:t>
            </w:r>
          </w:p>
        </w:tc>
        <w:tc>
          <w:tcPr>
            <w:tcW w:w="1674" w:type="dxa"/>
          </w:tcPr>
          <w:p w14:paraId="3A26616B" w14:textId="77777777" w:rsidR="00B64AE8" w:rsidRPr="005C36D1" w:rsidRDefault="00B64AE8" w:rsidP="008A2956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val="en-US"/>
              </w:rPr>
              <w:t>2</w:t>
            </w:r>
            <w:r>
              <w:rPr>
                <w:rFonts w:eastAsia="Calibri"/>
                <w:b/>
                <w:sz w:val="24"/>
                <w:szCs w:val="24"/>
              </w:rPr>
              <w:t>638</w:t>
            </w:r>
          </w:p>
        </w:tc>
      </w:tr>
    </w:tbl>
    <w:p w14:paraId="19E496D9" w14:textId="77777777" w:rsidR="00B64AE8" w:rsidRPr="002D7152" w:rsidRDefault="00B64AE8" w:rsidP="00C46F88">
      <w:pPr>
        <w:pStyle w:val="Times1-51-25"/>
        <w:spacing w:before="120"/>
      </w:pPr>
      <w:r>
        <w:t>С</w:t>
      </w:r>
      <w:r w:rsidRPr="002D7152">
        <w:t xml:space="preserve">татья </w:t>
      </w:r>
      <w:r>
        <w:t xml:space="preserve">2. </w:t>
      </w:r>
      <w:r w:rsidRPr="002D7152">
        <w:t>«Специальное оборудование»</w:t>
      </w:r>
    </w:p>
    <w:p w14:paraId="717BB435" w14:textId="77777777" w:rsidR="00B64AE8" w:rsidRPr="000128D7" w:rsidRDefault="00B64AE8" w:rsidP="00B64AE8">
      <w:r>
        <w:t>Затраты на специальное оборудование отсутствуют.</w:t>
      </w:r>
    </w:p>
    <w:p w14:paraId="31BD49FE" w14:textId="77777777" w:rsidR="00B64AE8" w:rsidRPr="00331DC4" w:rsidRDefault="00B64AE8" w:rsidP="00B64AE8">
      <w:pPr>
        <w:pStyle w:val="Times1-51-25"/>
      </w:pPr>
      <w:r>
        <w:t>С</w:t>
      </w:r>
      <w:r w:rsidRPr="00331DC4">
        <w:t>татья</w:t>
      </w:r>
      <w:r>
        <w:t xml:space="preserve"> 3.</w:t>
      </w:r>
      <w:r w:rsidRPr="00331DC4">
        <w:t xml:space="preserve"> «Основная заработная плата»</w:t>
      </w:r>
    </w:p>
    <w:p w14:paraId="45CC6F1D" w14:textId="7CB24E2C" w:rsidR="00B64AE8" w:rsidRDefault="00B64AE8" w:rsidP="00B64AE8">
      <w:r>
        <w:t xml:space="preserve">Расчет основной заработной платы представлен в </w:t>
      </w:r>
      <w:r w:rsidR="007956D7">
        <w:t>Т</w:t>
      </w:r>
      <w:r>
        <w:t xml:space="preserve">аблице </w:t>
      </w:r>
      <w:r w:rsidR="007956D7">
        <w:t>5</w:t>
      </w:r>
      <w:r>
        <w:t>.3.</w:t>
      </w:r>
    </w:p>
    <w:p w14:paraId="4ECF7D35" w14:textId="722612D9" w:rsidR="00B64AE8" w:rsidRPr="0060721A" w:rsidRDefault="00B64AE8" w:rsidP="00362558">
      <w:pPr>
        <w:pStyle w:val="120"/>
      </w:pPr>
      <w:r w:rsidRPr="0060721A">
        <w:t xml:space="preserve">Таблица </w:t>
      </w:r>
      <w:r w:rsidR="007956D7">
        <w:t>5</w:t>
      </w:r>
      <w:r w:rsidRPr="0060721A">
        <w:t>.3 – Расчет основной заработной платы</w:t>
      </w:r>
    </w:p>
    <w:tbl>
      <w:tblPr>
        <w:tblStyle w:val="ae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1701"/>
        <w:gridCol w:w="992"/>
        <w:gridCol w:w="1843"/>
        <w:gridCol w:w="1134"/>
        <w:gridCol w:w="1269"/>
      </w:tblGrid>
      <w:tr w:rsidR="00B64AE8" w14:paraId="56BE977B" w14:textId="77777777" w:rsidTr="00C42AD6">
        <w:trPr>
          <w:jc w:val="center"/>
        </w:trPr>
        <w:tc>
          <w:tcPr>
            <w:tcW w:w="562" w:type="dxa"/>
            <w:vAlign w:val="center"/>
          </w:tcPr>
          <w:p w14:paraId="090333A6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№</w:t>
            </w:r>
          </w:p>
          <w:p w14:paraId="5AE10F2A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 xml:space="preserve">п </w:t>
            </w:r>
            <w:proofErr w:type="spellStart"/>
            <w:r w:rsidRPr="00381FD1">
              <w:rPr>
                <w:sz w:val="24"/>
                <w:szCs w:val="24"/>
              </w:rPr>
              <w:t>п</w:t>
            </w:r>
            <w:proofErr w:type="spellEnd"/>
          </w:p>
        </w:tc>
        <w:tc>
          <w:tcPr>
            <w:tcW w:w="2127" w:type="dxa"/>
            <w:vAlign w:val="center"/>
          </w:tcPr>
          <w:p w14:paraId="070FB061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Наименование этапа</w:t>
            </w:r>
          </w:p>
        </w:tc>
        <w:tc>
          <w:tcPr>
            <w:tcW w:w="1701" w:type="dxa"/>
            <w:vAlign w:val="center"/>
          </w:tcPr>
          <w:p w14:paraId="7FEE1ED9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Исполнитель</w:t>
            </w:r>
          </w:p>
          <w:p w14:paraId="6D227213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(должность)</w:t>
            </w:r>
          </w:p>
        </w:tc>
        <w:tc>
          <w:tcPr>
            <w:tcW w:w="992" w:type="dxa"/>
            <w:vAlign w:val="center"/>
          </w:tcPr>
          <w:p w14:paraId="5D7F3DDC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Мес. оклад</w:t>
            </w:r>
          </w:p>
          <w:p w14:paraId="7574FD9B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(</w:t>
            </w:r>
            <w:proofErr w:type="spellStart"/>
            <w:r w:rsidRPr="00381FD1">
              <w:rPr>
                <w:sz w:val="24"/>
                <w:szCs w:val="24"/>
              </w:rPr>
              <w:t>руб</w:t>
            </w:r>
            <w:proofErr w:type="spellEnd"/>
            <w:r w:rsidRPr="00381FD1">
              <w:rPr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</w:tcPr>
          <w:p w14:paraId="24321799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Трудоёмкость</w:t>
            </w:r>
          </w:p>
          <w:p w14:paraId="30C01ED3" w14:textId="77777777" w:rsidR="00B64AE8" w:rsidRPr="00381FD1" w:rsidRDefault="00B64AE8" w:rsidP="008A2956">
            <w:pPr>
              <w:pStyle w:val="af7"/>
              <w:rPr>
                <w:sz w:val="24"/>
                <w:szCs w:val="24"/>
                <w:lang w:val="en-US"/>
              </w:rPr>
            </w:pPr>
            <w:r w:rsidRPr="00381FD1">
              <w:rPr>
                <w:sz w:val="24"/>
                <w:szCs w:val="24"/>
              </w:rPr>
              <w:t>(чел/дни)</w:t>
            </w:r>
          </w:p>
        </w:tc>
        <w:tc>
          <w:tcPr>
            <w:tcW w:w="1134" w:type="dxa"/>
            <w:vAlign w:val="center"/>
          </w:tcPr>
          <w:p w14:paraId="556B611D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Оплата</w:t>
            </w:r>
          </w:p>
          <w:p w14:paraId="137974EC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за день (</w:t>
            </w:r>
            <w:proofErr w:type="spellStart"/>
            <w:r w:rsidRPr="00381FD1">
              <w:rPr>
                <w:sz w:val="24"/>
                <w:szCs w:val="24"/>
              </w:rPr>
              <w:t>руб</w:t>
            </w:r>
            <w:proofErr w:type="spellEnd"/>
            <w:r w:rsidRPr="00381FD1">
              <w:rPr>
                <w:sz w:val="24"/>
                <w:szCs w:val="24"/>
              </w:rPr>
              <w:t>)</w:t>
            </w:r>
          </w:p>
        </w:tc>
        <w:tc>
          <w:tcPr>
            <w:tcW w:w="1269" w:type="dxa"/>
            <w:vAlign w:val="center"/>
          </w:tcPr>
          <w:p w14:paraId="35873DFA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Оплата</w:t>
            </w:r>
          </w:p>
          <w:p w14:paraId="20617B29" w14:textId="77777777" w:rsidR="00B64AE8" w:rsidRPr="00381FD1" w:rsidRDefault="00B64AE8" w:rsidP="008A2956">
            <w:pPr>
              <w:pStyle w:val="af7"/>
              <w:rPr>
                <w:sz w:val="24"/>
                <w:szCs w:val="24"/>
              </w:rPr>
            </w:pPr>
            <w:r w:rsidRPr="00381FD1">
              <w:rPr>
                <w:sz w:val="24"/>
                <w:szCs w:val="24"/>
              </w:rPr>
              <w:t>за этап (</w:t>
            </w:r>
            <w:proofErr w:type="spellStart"/>
            <w:r w:rsidRPr="00381FD1">
              <w:rPr>
                <w:sz w:val="24"/>
                <w:szCs w:val="24"/>
              </w:rPr>
              <w:t>руб</w:t>
            </w:r>
            <w:proofErr w:type="spellEnd"/>
            <w:r w:rsidRPr="00381FD1">
              <w:rPr>
                <w:sz w:val="24"/>
                <w:szCs w:val="24"/>
              </w:rPr>
              <w:t>)</w:t>
            </w:r>
          </w:p>
        </w:tc>
      </w:tr>
      <w:tr w:rsidR="00F13D42" w14:paraId="45220DB4" w14:textId="77777777" w:rsidTr="00C42AD6">
        <w:trPr>
          <w:trHeight w:val="245"/>
          <w:jc w:val="center"/>
        </w:trPr>
        <w:tc>
          <w:tcPr>
            <w:tcW w:w="562" w:type="dxa"/>
            <w:vMerge w:val="restart"/>
            <w:vAlign w:val="center"/>
          </w:tcPr>
          <w:p w14:paraId="68C61D60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1</w:t>
            </w:r>
          </w:p>
        </w:tc>
        <w:tc>
          <w:tcPr>
            <w:tcW w:w="2127" w:type="dxa"/>
            <w:vMerge w:val="restart"/>
            <w:vAlign w:val="center"/>
          </w:tcPr>
          <w:p w14:paraId="1361E7F6" w14:textId="722C1787" w:rsidR="00F13D42" w:rsidRPr="004E6B69" w:rsidRDefault="00F13D42" w:rsidP="00F13D42">
            <w:pPr>
              <w:pStyle w:val="ac"/>
              <w:rPr>
                <w:szCs w:val="24"/>
              </w:rPr>
            </w:pPr>
            <w:r w:rsidRPr="00FB082E">
              <w:rPr>
                <w:szCs w:val="24"/>
              </w:rPr>
              <w:t>Разработка и утверждение задания</w:t>
            </w:r>
          </w:p>
        </w:tc>
        <w:tc>
          <w:tcPr>
            <w:tcW w:w="1701" w:type="dxa"/>
            <w:vAlign w:val="center"/>
          </w:tcPr>
          <w:p w14:paraId="2E0C740D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Руководитель</w:t>
            </w:r>
          </w:p>
        </w:tc>
        <w:tc>
          <w:tcPr>
            <w:tcW w:w="992" w:type="dxa"/>
            <w:vAlign w:val="center"/>
          </w:tcPr>
          <w:p w14:paraId="2ECCEC98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80 000</w:t>
            </w:r>
          </w:p>
        </w:tc>
        <w:tc>
          <w:tcPr>
            <w:tcW w:w="1843" w:type="dxa"/>
            <w:vAlign w:val="center"/>
          </w:tcPr>
          <w:p w14:paraId="069D3CD8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933D1BB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3636</w:t>
            </w:r>
          </w:p>
        </w:tc>
        <w:tc>
          <w:tcPr>
            <w:tcW w:w="1269" w:type="dxa"/>
          </w:tcPr>
          <w:p w14:paraId="3401D3AB" w14:textId="338369C0" w:rsidR="00F13D42" w:rsidRPr="004E6B69" w:rsidRDefault="00F13D42" w:rsidP="00F13D42">
            <w:pPr>
              <w:pStyle w:val="ac"/>
              <w:rPr>
                <w:szCs w:val="24"/>
              </w:rPr>
            </w:pPr>
            <w:r w:rsidRPr="005C6305">
              <w:t>10908</w:t>
            </w:r>
          </w:p>
        </w:tc>
      </w:tr>
      <w:tr w:rsidR="00F13D42" w14:paraId="77304C1D" w14:textId="77777777" w:rsidTr="00C42AD6">
        <w:trPr>
          <w:trHeight w:val="364"/>
          <w:jc w:val="center"/>
        </w:trPr>
        <w:tc>
          <w:tcPr>
            <w:tcW w:w="562" w:type="dxa"/>
            <w:vMerge/>
            <w:vAlign w:val="center"/>
          </w:tcPr>
          <w:p w14:paraId="46749047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2127" w:type="dxa"/>
            <w:vMerge/>
            <w:vAlign w:val="center"/>
          </w:tcPr>
          <w:p w14:paraId="00CFBE20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CBD8C4B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Разработчик</w:t>
            </w:r>
          </w:p>
        </w:tc>
        <w:tc>
          <w:tcPr>
            <w:tcW w:w="992" w:type="dxa"/>
            <w:vAlign w:val="center"/>
          </w:tcPr>
          <w:p w14:paraId="4EBBFBB4" w14:textId="5E8399BA" w:rsidR="00F13D42" w:rsidRPr="00490CBA" w:rsidRDefault="00F13D42" w:rsidP="00F13D42">
            <w:pPr>
              <w:pStyle w:val="ac"/>
              <w:rPr>
                <w:szCs w:val="24"/>
                <w:lang w:val="en-US"/>
              </w:rPr>
            </w:pPr>
            <w:r>
              <w:rPr>
                <w:szCs w:val="24"/>
              </w:rPr>
              <w:t>5 000</w:t>
            </w:r>
          </w:p>
        </w:tc>
        <w:tc>
          <w:tcPr>
            <w:tcW w:w="1843" w:type="dxa"/>
            <w:vAlign w:val="center"/>
          </w:tcPr>
          <w:p w14:paraId="1CB40142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0A104C9" w14:textId="44FEB870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227</w:t>
            </w:r>
          </w:p>
        </w:tc>
        <w:tc>
          <w:tcPr>
            <w:tcW w:w="1269" w:type="dxa"/>
          </w:tcPr>
          <w:p w14:paraId="7C417B9E" w14:textId="75241FCD" w:rsidR="00F13D42" w:rsidRPr="004E6B69" w:rsidRDefault="00F13D42" w:rsidP="00F13D42">
            <w:pPr>
              <w:pStyle w:val="ac"/>
              <w:rPr>
                <w:szCs w:val="24"/>
              </w:rPr>
            </w:pPr>
            <w:r w:rsidRPr="005C6305">
              <w:t>681</w:t>
            </w:r>
          </w:p>
        </w:tc>
      </w:tr>
      <w:tr w:rsidR="00F13D42" w14:paraId="493E655A" w14:textId="77777777" w:rsidTr="00C42AD6">
        <w:trPr>
          <w:trHeight w:val="146"/>
          <w:jc w:val="center"/>
        </w:trPr>
        <w:tc>
          <w:tcPr>
            <w:tcW w:w="562" w:type="dxa"/>
            <w:vMerge w:val="restart"/>
            <w:vAlign w:val="center"/>
          </w:tcPr>
          <w:p w14:paraId="12E4EE26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2</w:t>
            </w:r>
          </w:p>
        </w:tc>
        <w:tc>
          <w:tcPr>
            <w:tcW w:w="2127" w:type="dxa"/>
            <w:vMerge w:val="restart"/>
            <w:vAlign w:val="center"/>
          </w:tcPr>
          <w:p w14:paraId="7390D3C9" w14:textId="42ECDB49" w:rsidR="00F13D42" w:rsidRPr="004E6B69" w:rsidRDefault="00F13D42" w:rsidP="00F13D42">
            <w:pPr>
              <w:pStyle w:val="ac"/>
              <w:rPr>
                <w:szCs w:val="24"/>
              </w:rPr>
            </w:pPr>
            <w:r w:rsidRPr="00FB082E">
              <w:rPr>
                <w:bCs/>
              </w:rPr>
              <w:t>Введение</w:t>
            </w:r>
          </w:p>
        </w:tc>
        <w:tc>
          <w:tcPr>
            <w:tcW w:w="1701" w:type="dxa"/>
            <w:vAlign w:val="center"/>
          </w:tcPr>
          <w:p w14:paraId="1619B7C3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Руководитель</w:t>
            </w:r>
          </w:p>
        </w:tc>
        <w:tc>
          <w:tcPr>
            <w:tcW w:w="992" w:type="dxa"/>
            <w:vAlign w:val="center"/>
          </w:tcPr>
          <w:p w14:paraId="73AB837C" w14:textId="36BBD454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80 000</w:t>
            </w:r>
          </w:p>
        </w:tc>
        <w:tc>
          <w:tcPr>
            <w:tcW w:w="1843" w:type="dxa"/>
            <w:vAlign w:val="center"/>
          </w:tcPr>
          <w:p w14:paraId="15E02F79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489FF82" w14:textId="1B6E326A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3636</w:t>
            </w:r>
          </w:p>
        </w:tc>
        <w:tc>
          <w:tcPr>
            <w:tcW w:w="1269" w:type="dxa"/>
          </w:tcPr>
          <w:p w14:paraId="4D1C142A" w14:textId="3928552B" w:rsidR="00F13D42" w:rsidRPr="004E6B69" w:rsidRDefault="00F13D42" w:rsidP="00F13D42">
            <w:pPr>
              <w:pStyle w:val="ac"/>
              <w:rPr>
                <w:szCs w:val="24"/>
              </w:rPr>
            </w:pPr>
            <w:r w:rsidRPr="005C6305">
              <w:t>7272</w:t>
            </w:r>
          </w:p>
        </w:tc>
      </w:tr>
      <w:tr w:rsidR="00F13D42" w14:paraId="145F3CD6" w14:textId="77777777" w:rsidTr="00C42AD6">
        <w:trPr>
          <w:trHeight w:val="282"/>
          <w:jc w:val="center"/>
        </w:trPr>
        <w:tc>
          <w:tcPr>
            <w:tcW w:w="562" w:type="dxa"/>
            <w:vMerge/>
            <w:vAlign w:val="center"/>
          </w:tcPr>
          <w:p w14:paraId="61F84E44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2127" w:type="dxa"/>
            <w:vMerge/>
            <w:vAlign w:val="center"/>
          </w:tcPr>
          <w:p w14:paraId="0DDF6BB6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F33D2E6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Разработчик</w:t>
            </w:r>
          </w:p>
        </w:tc>
        <w:tc>
          <w:tcPr>
            <w:tcW w:w="992" w:type="dxa"/>
            <w:vAlign w:val="center"/>
          </w:tcPr>
          <w:p w14:paraId="122E9AB9" w14:textId="0C185C1E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5 000</w:t>
            </w:r>
          </w:p>
        </w:tc>
        <w:tc>
          <w:tcPr>
            <w:tcW w:w="1843" w:type="dxa"/>
            <w:vAlign w:val="center"/>
          </w:tcPr>
          <w:p w14:paraId="20F26488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0E076729" w14:textId="65A07287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227</w:t>
            </w:r>
          </w:p>
        </w:tc>
        <w:tc>
          <w:tcPr>
            <w:tcW w:w="1269" w:type="dxa"/>
          </w:tcPr>
          <w:p w14:paraId="4D0D5ABF" w14:textId="60EAD9D2" w:rsidR="00F13D42" w:rsidRPr="004E6B69" w:rsidRDefault="00F13D42" w:rsidP="00F13D42">
            <w:pPr>
              <w:pStyle w:val="ac"/>
              <w:rPr>
                <w:szCs w:val="24"/>
              </w:rPr>
            </w:pPr>
            <w:r w:rsidRPr="005C6305">
              <w:t>454</w:t>
            </w:r>
          </w:p>
        </w:tc>
      </w:tr>
      <w:tr w:rsidR="00F13D42" w14:paraId="7B6776CB" w14:textId="77777777" w:rsidTr="00C42AD6">
        <w:trPr>
          <w:trHeight w:val="285"/>
          <w:jc w:val="center"/>
        </w:trPr>
        <w:tc>
          <w:tcPr>
            <w:tcW w:w="562" w:type="dxa"/>
            <w:vMerge w:val="restart"/>
            <w:vAlign w:val="center"/>
          </w:tcPr>
          <w:p w14:paraId="24ADA35A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3</w:t>
            </w:r>
          </w:p>
        </w:tc>
        <w:tc>
          <w:tcPr>
            <w:tcW w:w="2127" w:type="dxa"/>
            <w:vMerge w:val="restart"/>
            <w:vAlign w:val="center"/>
          </w:tcPr>
          <w:p w14:paraId="346083B8" w14:textId="17482954" w:rsidR="00F13D42" w:rsidRPr="004E6B69" w:rsidRDefault="00F13D42" w:rsidP="00F13D42">
            <w:pPr>
              <w:pStyle w:val="ac"/>
              <w:rPr>
                <w:szCs w:val="24"/>
              </w:rPr>
            </w:pPr>
            <w:r w:rsidRPr="00FB082E">
              <w:rPr>
                <w:szCs w:val="24"/>
              </w:rPr>
              <w:t>Исследование источников и анализ состояния проблемы</w:t>
            </w:r>
          </w:p>
        </w:tc>
        <w:tc>
          <w:tcPr>
            <w:tcW w:w="1701" w:type="dxa"/>
            <w:vAlign w:val="center"/>
          </w:tcPr>
          <w:p w14:paraId="75AA0361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Руководитель</w:t>
            </w:r>
          </w:p>
        </w:tc>
        <w:tc>
          <w:tcPr>
            <w:tcW w:w="992" w:type="dxa"/>
            <w:vAlign w:val="center"/>
          </w:tcPr>
          <w:p w14:paraId="1650A2C4" w14:textId="0BB07054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80 000</w:t>
            </w:r>
          </w:p>
        </w:tc>
        <w:tc>
          <w:tcPr>
            <w:tcW w:w="1843" w:type="dxa"/>
            <w:vAlign w:val="center"/>
          </w:tcPr>
          <w:p w14:paraId="2E80FCDD" w14:textId="04E55511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57184F3" w14:textId="2DD56430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3636</w:t>
            </w:r>
          </w:p>
        </w:tc>
        <w:tc>
          <w:tcPr>
            <w:tcW w:w="1269" w:type="dxa"/>
          </w:tcPr>
          <w:p w14:paraId="0F062FE1" w14:textId="7426DE29" w:rsidR="00F13D42" w:rsidRPr="004E6B69" w:rsidRDefault="00F13D42" w:rsidP="00F13D42">
            <w:pPr>
              <w:pStyle w:val="ac"/>
              <w:rPr>
                <w:szCs w:val="24"/>
              </w:rPr>
            </w:pPr>
            <w:r w:rsidRPr="005C6305">
              <w:t>14544</w:t>
            </w:r>
          </w:p>
        </w:tc>
      </w:tr>
      <w:tr w:rsidR="00F13D42" w14:paraId="67792946" w14:textId="77777777" w:rsidTr="00C42AD6">
        <w:trPr>
          <w:trHeight w:val="285"/>
          <w:jc w:val="center"/>
        </w:trPr>
        <w:tc>
          <w:tcPr>
            <w:tcW w:w="562" w:type="dxa"/>
            <w:vMerge/>
            <w:tcBorders>
              <w:bottom w:val="single" w:sz="4" w:space="0" w:color="auto"/>
            </w:tcBorders>
            <w:vAlign w:val="center"/>
          </w:tcPr>
          <w:p w14:paraId="4B454275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  <w:vAlign w:val="center"/>
          </w:tcPr>
          <w:p w14:paraId="3B134DF5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EA28678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Разработчик</w:t>
            </w:r>
          </w:p>
        </w:tc>
        <w:tc>
          <w:tcPr>
            <w:tcW w:w="992" w:type="dxa"/>
            <w:vAlign w:val="center"/>
          </w:tcPr>
          <w:p w14:paraId="6C0D9AF5" w14:textId="3478F68F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5</w:t>
            </w:r>
            <w:r>
              <w:rPr>
                <w:szCs w:val="24"/>
                <w:lang w:val="en-US"/>
              </w:rPr>
              <w:t xml:space="preserve"> 000</w:t>
            </w:r>
          </w:p>
        </w:tc>
        <w:tc>
          <w:tcPr>
            <w:tcW w:w="1843" w:type="dxa"/>
            <w:vAlign w:val="center"/>
          </w:tcPr>
          <w:p w14:paraId="60FEA276" w14:textId="67BDEE53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134" w:type="dxa"/>
            <w:vAlign w:val="center"/>
          </w:tcPr>
          <w:p w14:paraId="23AB73A4" w14:textId="0ACEE198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227</w:t>
            </w:r>
          </w:p>
        </w:tc>
        <w:tc>
          <w:tcPr>
            <w:tcW w:w="1269" w:type="dxa"/>
          </w:tcPr>
          <w:p w14:paraId="03802E34" w14:textId="4D3B4348" w:rsidR="00F13D42" w:rsidRPr="004E6B69" w:rsidRDefault="00F13D42" w:rsidP="00F13D42">
            <w:pPr>
              <w:pStyle w:val="ac"/>
              <w:rPr>
                <w:szCs w:val="24"/>
              </w:rPr>
            </w:pPr>
            <w:r w:rsidRPr="005C6305">
              <w:t>2497</w:t>
            </w:r>
          </w:p>
        </w:tc>
      </w:tr>
      <w:tr w:rsidR="00F13D42" w14:paraId="466D2976" w14:textId="77777777" w:rsidTr="00C42AD6">
        <w:trPr>
          <w:trHeight w:val="285"/>
          <w:jc w:val="center"/>
        </w:trPr>
        <w:tc>
          <w:tcPr>
            <w:tcW w:w="562" w:type="dxa"/>
            <w:vMerge w:val="restart"/>
            <w:tcBorders>
              <w:bottom w:val="nil"/>
            </w:tcBorders>
            <w:vAlign w:val="center"/>
          </w:tcPr>
          <w:p w14:paraId="2E315EF6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4</w:t>
            </w:r>
          </w:p>
        </w:tc>
        <w:tc>
          <w:tcPr>
            <w:tcW w:w="2127" w:type="dxa"/>
            <w:vMerge w:val="restart"/>
            <w:tcBorders>
              <w:bottom w:val="nil"/>
            </w:tcBorders>
          </w:tcPr>
          <w:p w14:paraId="3714D8DC" w14:textId="595BD49F" w:rsidR="00F13D42" w:rsidRPr="00FB082E" w:rsidRDefault="00F13D42" w:rsidP="00F13D42">
            <w:pPr>
              <w:pStyle w:val="ac"/>
              <w:rPr>
                <w:bCs/>
                <w:szCs w:val="24"/>
              </w:rPr>
            </w:pPr>
            <w:r w:rsidRPr="00FB082E">
              <w:rPr>
                <w:bCs/>
              </w:rPr>
              <w:t>Исследование и построение моделей процессов AS-IS и TO-BE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5D0536D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Руководитель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41D5ED5" w14:textId="15D47E2C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80 000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5CBC9E0" w14:textId="7CC03C30" w:rsidR="00F13D42" w:rsidRPr="004E6B69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60C6E91" w14:textId="538CEF82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3636</w:t>
            </w: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15FA8280" w14:textId="572D6C78" w:rsidR="00F13D42" w:rsidRPr="004E6B69" w:rsidRDefault="00F13D42" w:rsidP="00F13D42">
            <w:pPr>
              <w:pStyle w:val="ac"/>
              <w:rPr>
                <w:szCs w:val="24"/>
              </w:rPr>
            </w:pPr>
            <w:r w:rsidRPr="005C6305">
              <w:t>0</w:t>
            </w:r>
          </w:p>
        </w:tc>
      </w:tr>
      <w:tr w:rsidR="00F13D42" w14:paraId="697FE042" w14:textId="77777777" w:rsidTr="00C42AD6">
        <w:trPr>
          <w:trHeight w:val="285"/>
          <w:jc w:val="center"/>
        </w:trPr>
        <w:tc>
          <w:tcPr>
            <w:tcW w:w="562" w:type="dxa"/>
            <w:vMerge/>
            <w:vAlign w:val="center"/>
          </w:tcPr>
          <w:p w14:paraId="64DC8036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2127" w:type="dxa"/>
            <w:vMerge/>
          </w:tcPr>
          <w:p w14:paraId="7A2F8A7B" w14:textId="77777777" w:rsidR="00F13D42" w:rsidRPr="00FB082E" w:rsidRDefault="00F13D42" w:rsidP="00F13D42">
            <w:pPr>
              <w:pStyle w:val="ac"/>
              <w:rPr>
                <w:bCs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CE07BFC" w14:textId="7777777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Разработчик</w:t>
            </w:r>
          </w:p>
        </w:tc>
        <w:tc>
          <w:tcPr>
            <w:tcW w:w="992" w:type="dxa"/>
            <w:vAlign w:val="center"/>
          </w:tcPr>
          <w:p w14:paraId="1B012A39" w14:textId="6C264197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5 000</w:t>
            </w:r>
          </w:p>
        </w:tc>
        <w:tc>
          <w:tcPr>
            <w:tcW w:w="1843" w:type="dxa"/>
            <w:vAlign w:val="center"/>
          </w:tcPr>
          <w:p w14:paraId="16BD7E9D" w14:textId="6F35C47F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134" w:type="dxa"/>
            <w:vAlign w:val="center"/>
          </w:tcPr>
          <w:p w14:paraId="7EAEFF75" w14:textId="3884317D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227</w:t>
            </w:r>
          </w:p>
        </w:tc>
        <w:tc>
          <w:tcPr>
            <w:tcW w:w="1269" w:type="dxa"/>
          </w:tcPr>
          <w:p w14:paraId="1A8B3513" w14:textId="1B2EC026" w:rsidR="00F13D42" w:rsidRPr="004E6B69" w:rsidRDefault="00F13D42" w:rsidP="00F13D42">
            <w:pPr>
              <w:pStyle w:val="ac"/>
              <w:rPr>
                <w:szCs w:val="24"/>
              </w:rPr>
            </w:pPr>
            <w:r w:rsidRPr="005C6305">
              <w:t>2270</w:t>
            </w:r>
          </w:p>
        </w:tc>
      </w:tr>
      <w:tr w:rsidR="00F13D42" w14:paraId="5784E93C" w14:textId="77777777" w:rsidTr="00C42AD6">
        <w:trPr>
          <w:trHeight w:val="555"/>
          <w:jc w:val="center"/>
        </w:trPr>
        <w:tc>
          <w:tcPr>
            <w:tcW w:w="562" w:type="dxa"/>
            <w:vMerge w:val="restart"/>
            <w:vAlign w:val="center"/>
          </w:tcPr>
          <w:p w14:paraId="6E2FF04B" w14:textId="3A1A5F44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2127" w:type="dxa"/>
            <w:vMerge w:val="restart"/>
          </w:tcPr>
          <w:p w14:paraId="40225E50" w14:textId="0B50E97F" w:rsidR="00F13D42" w:rsidRPr="00FB082E" w:rsidRDefault="00F13D42" w:rsidP="00F13D42">
            <w:pPr>
              <w:pStyle w:val="ac"/>
              <w:rPr>
                <w:bCs/>
                <w:szCs w:val="24"/>
              </w:rPr>
            </w:pPr>
            <w:r w:rsidRPr="00FB082E">
              <w:rPr>
                <w:bCs/>
                <w:szCs w:val="24"/>
              </w:rPr>
              <w:t>Описание выбранной архитектуры решения</w:t>
            </w:r>
          </w:p>
        </w:tc>
        <w:tc>
          <w:tcPr>
            <w:tcW w:w="1701" w:type="dxa"/>
            <w:vAlign w:val="center"/>
          </w:tcPr>
          <w:p w14:paraId="018900A7" w14:textId="1770D59B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Руководитель</w:t>
            </w:r>
          </w:p>
        </w:tc>
        <w:tc>
          <w:tcPr>
            <w:tcW w:w="992" w:type="dxa"/>
            <w:vAlign w:val="center"/>
          </w:tcPr>
          <w:p w14:paraId="7FEAB51F" w14:textId="714ECB2D" w:rsidR="00F13D42" w:rsidRDefault="00F13D42" w:rsidP="00F13D42">
            <w:pPr>
              <w:pStyle w:val="ac"/>
              <w:rPr>
                <w:szCs w:val="24"/>
                <w:lang w:val="en-US"/>
              </w:rPr>
            </w:pPr>
            <w:r>
              <w:rPr>
                <w:szCs w:val="24"/>
              </w:rPr>
              <w:t>80 000</w:t>
            </w:r>
          </w:p>
        </w:tc>
        <w:tc>
          <w:tcPr>
            <w:tcW w:w="1843" w:type="dxa"/>
            <w:vAlign w:val="center"/>
          </w:tcPr>
          <w:p w14:paraId="6A3357C7" w14:textId="77F22A2B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4EBB59DD" w14:textId="426B5510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3636</w:t>
            </w:r>
          </w:p>
        </w:tc>
        <w:tc>
          <w:tcPr>
            <w:tcW w:w="1269" w:type="dxa"/>
          </w:tcPr>
          <w:p w14:paraId="047354B2" w14:textId="6B8E4041" w:rsidR="00F13D42" w:rsidRDefault="00F13D42" w:rsidP="00F13D42">
            <w:pPr>
              <w:pStyle w:val="ac"/>
              <w:rPr>
                <w:szCs w:val="24"/>
              </w:rPr>
            </w:pPr>
            <w:r w:rsidRPr="005C6305">
              <w:t>29088</w:t>
            </w:r>
          </w:p>
        </w:tc>
      </w:tr>
      <w:tr w:rsidR="00F13D42" w14:paraId="20BA7F93" w14:textId="77777777" w:rsidTr="00C42AD6">
        <w:trPr>
          <w:trHeight w:val="555"/>
          <w:jc w:val="center"/>
        </w:trPr>
        <w:tc>
          <w:tcPr>
            <w:tcW w:w="562" w:type="dxa"/>
            <w:vMerge/>
            <w:vAlign w:val="center"/>
          </w:tcPr>
          <w:p w14:paraId="66BAB7EA" w14:textId="77777777" w:rsidR="00F13D42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2127" w:type="dxa"/>
            <w:vMerge/>
          </w:tcPr>
          <w:p w14:paraId="242E7FA0" w14:textId="77777777" w:rsidR="00F13D42" w:rsidRPr="00FB082E" w:rsidRDefault="00F13D42" w:rsidP="00F13D42">
            <w:pPr>
              <w:pStyle w:val="ac"/>
              <w:rPr>
                <w:bCs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6E2DB05" w14:textId="5EBF46C4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Разработчик</w:t>
            </w:r>
          </w:p>
        </w:tc>
        <w:tc>
          <w:tcPr>
            <w:tcW w:w="992" w:type="dxa"/>
            <w:vAlign w:val="center"/>
          </w:tcPr>
          <w:p w14:paraId="67F903A4" w14:textId="76D578AD" w:rsidR="00F13D42" w:rsidRDefault="00F13D42" w:rsidP="00F13D42">
            <w:pPr>
              <w:pStyle w:val="ac"/>
              <w:rPr>
                <w:szCs w:val="24"/>
                <w:lang w:val="en-US"/>
              </w:rPr>
            </w:pPr>
            <w:r>
              <w:rPr>
                <w:szCs w:val="24"/>
              </w:rPr>
              <w:t>5 000</w:t>
            </w:r>
          </w:p>
        </w:tc>
        <w:tc>
          <w:tcPr>
            <w:tcW w:w="1843" w:type="dxa"/>
            <w:vAlign w:val="center"/>
          </w:tcPr>
          <w:p w14:paraId="570D8697" w14:textId="10AF345A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22</w:t>
            </w:r>
          </w:p>
        </w:tc>
        <w:tc>
          <w:tcPr>
            <w:tcW w:w="1134" w:type="dxa"/>
            <w:vAlign w:val="center"/>
          </w:tcPr>
          <w:p w14:paraId="3CF12ACB" w14:textId="2AAB19AF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227</w:t>
            </w:r>
          </w:p>
        </w:tc>
        <w:tc>
          <w:tcPr>
            <w:tcW w:w="1269" w:type="dxa"/>
          </w:tcPr>
          <w:p w14:paraId="0B0382B8" w14:textId="4B43DE45" w:rsidR="00F13D42" w:rsidRDefault="00F13D42" w:rsidP="00F13D42">
            <w:pPr>
              <w:pStyle w:val="ac"/>
              <w:rPr>
                <w:szCs w:val="24"/>
              </w:rPr>
            </w:pPr>
            <w:r w:rsidRPr="005C6305">
              <w:t>4994</w:t>
            </w:r>
          </w:p>
        </w:tc>
      </w:tr>
      <w:tr w:rsidR="00F13D42" w14:paraId="408FF828" w14:textId="77777777" w:rsidTr="00C42AD6">
        <w:trPr>
          <w:trHeight w:val="690"/>
          <w:jc w:val="center"/>
        </w:trPr>
        <w:tc>
          <w:tcPr>
            <w:tcW w:w="562" w:type="dxa"/>
            <w:vMerge w:val="restart"/>
            <w:vAlign w:val="center"/>
          </w:tcPr>
          <w:p w14:paraId="3DCE90B2" w14:textId="0FCDEA05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127" w:type="dxa"/>
            <w:vMerge w:val="restart"/>
          </w:tcPr>
          <w:p w14:paraId="3891CD70" w14:textId="43AD51D6" w:rsidR="00F13D42" w:rsidRPr="00FB082E" w:rsidRDefault="00F13D42" w:rsidP="00F13D42">
            <w:pPr>
              <w:pStyle w:val="ac"/>
              <w:rPr>
                <w:bCs/>
                <w:szCs w:val="24"/>
              </w:rPr>
            </w:pPr>
            <w:r w:rsidRPr="00FB082E">
              <w:rPr>
                <w:bCs/>
                <w:szCs w:val="24"/>
              </w:rPr>
              <w:t>Описание практической реализации и результатов тестирования</w:t>
            </w:r>
          </w:p>
        </w:tc>
        <w:tc>
          <w:tcPr>
            <w:tcW w:w="1701" w:type="dxa"/>
            <w:vAlign w:val="center"/>
          </w:tcPr>
          <w:p w14:paraId="4C83142F" w14:textId="6B0AB487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Руководитель</w:t>
            </w:r>
          </w:p>
        </w:tc>
        <w:tc>
          <w:tcPr>
            <w:tcW w:w="992" w:type="dxa"/>
            <w:vAlign w:val="center"/>
          </w:tcPr>
          <w:p w14:paraId="5BAA2863" w14:textId="03F38D9A" w:rsidR="00F13D42" w:rsidRPr="00FB082E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80 000</w:t>
            </w:r>
          </w:p>
        </w:tc>
        <w:tc>
          <w:tcPr>
            <w:tcW w:w="1843" w:type="dxa"/>
            <w:vAlign w:val="center"/>
          </w:tcPr>
          <w:p w14:paraId="29DC4B96" w14:textId="27B222EA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34C895F" w14:textId="0105245F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3636</w:t>
            </w:r>
          </w:p>
        </w:tc>
        <w:tc>
          <w:tcPr>
            <w:tcW w:w="1269" w:type="dxa"/>
          </w:tcPr>
          <w:p w14:paraId="2A3EA6C1" w14:textId="05B2E333" w:rsidR="00F13D42" w:rsidRDefault="00F13D42" w:rsidP="00F13D42">
            <w:pPr>
              <w:pStyle w:val="ac"/>
              <w:rPr>
                <w:szCs w:val="24"/>
              </w:rPr>
            </w:pPr>
            <w:r w:rsidRPr="005C6305">
              <w:t>10908</w:t>
            </w:r>
          </w:p>
        </w:tc>
      </w:tr>
      <w:tr w:rsidR="00F13D42" w14:paraId="7A5C38FA" w14:textId="77777777" w:rsidTr="00C42AD6">
        <w:trPr>
          <w:trHeight w:val="690"/>
          <w:jc w:val="center"/>
        </w:trPr>
        <w:tc>
          <w:tcPr>
            <w:tcW w:w="562" w:type="dxa"/>
            <w:vMerge/>
            <w:vAlign w:val="center"/>
          </w:tcPr>
          <w:p w14:paraId="2EBB3B8B" w14:textId="77777777" w:rsidR="00F13D42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2127" w:type="dxa"/>
            <w:vMerge/>
          </w:tcPr>
          <w:p w14:paraId="5FE81730" w14:textId="77777777" w:rsidR="00F13D42" w:rsidRPr="00FB082E" w:rsidRDefault="00F13D42" w:rsidP="00F13D42">
            <w:pPr>
              <w:pStyle w:val="ac"/>
              <w:rPr>
                <w:bCs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5CE8884" w14:textId="14BC8B64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Разработчик</w:t>
            </w:r>
          </w:p>
        </w:tc>
        <w:tc>
          <w:tcPr>
            <w:tcW w:w="992" w:type="dxa"/>
            <w:vAlign w:val="center"/>
          </w:tcPr>
          <w:p w14:paraId="3F58285D" w14:textId="318C0478" w:rsidR="00F13D42" w:rsidRPr="00FB082E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5 000</w:t>
            </w:r>
          </w:p>
        </w:tc>
        <w:tc>
          <w:tcPr>
            <w:tcW w:w="1843" w:type="dxa"/>
            <w:vAlign w:val="center"/>
          </w:tcPr>
          <w:p w14:paraId="34114DA7" w14:textId="14407DF4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1134" w:type="dxa"/>
            <w:vAlign w:val="center"/>
          </w:tcPr>
          <w:p w14:paraId="16DCDFA7" w14:textId="3D51032A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227</w:t>
            </w:r>
          </w:p>
        </w:tc>
        <w:tc>
          <w:tcPr>
            <w:tcW w:w="1269" w:type="dxa"/>
          </w:tcPr>
          <w:p w14:paraId="327CD74B" w14:textId="3AC2BEBF" w:rsidR="00F13D42" w:rsidRDefault="00F13D42" w:rsidP="00F13D42">
            <w:pPr>
              <w:pStyle w:val="ac"/>
              <w:rPr>
                <w:szCs w:val="24"/>
              </w:rPr>
            </w:pPr>
            <w:r w:rsidRPr="005C6305">
              <w:t>4767</w:t>
            </w:r>
          </w:p>
        </w:tc>
      </w:tr>
      <w:tr w:rsidR="00F13D42" w14:paraId="7C178B09" w14:textId="77777777" w:rsidTr="00C42AD6">
        <w:trPr>
          <w:trHeight w:val="278"/>
          <w:jc w:val="center"/>
        </w:trPr>
        <w:tc>
          <w:tcPr>
            <w:tcW w:w="562" w:type="dxa"/>
            <w:vMerge w:val="restart"/>
            <w:vAlign w:val="center"/>
          </w:tcPr>
          <w:p w14:paraId="4199F985" w14:textId="520533FA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2127" w:type="dxa"/>
            <w:vMerge w:val="restart"/>
          </w:tcPr>
          <w:p w14:paraId="4B0641F3" w14:textId="6EA52EE7" w:rsidR="00F13D42" w:rsidRPr="00FB082E" w:rsidRDefault="00F13D42" w:rsidP="00F13D42">
            <w:pPr>
              <w:pStyle w:val="ac"/>
              <w:rPr>
                <w:bCs/>
                <w:szCs w:val="24"/>
              </w:rPr>
            </w:pPr>
            <w:r w:rsidRPr="00FB082E">
              <w:rPr>
                <w:bCs/>
                <w:szCs w:val="24"/>
              </w:rPr>
              <w:t>Экономический раздел</w:t>
            </w:r>
          </w:p>
        </w:tc>
        <w:tc>
          <w:tcPr>
            <w:tcW w:w="1701" w:type="dxa"/>
            <w:vAlign w:val="center"/>
          </w:tcPr>
          <w:p w14:paraId="4A1CF0ED" w14:textId="203C47FB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Руководитель</w:t>
            </w:r>
          </w:p>
        </w:tc>
        <w:tc>
          <w:tcPr>
            <w:tcW w:w="992" w:type="dxa"/>
            <w:vAlign w:val="center"/>
          </w:tcPr>
          <w:p w14:paraId="53539248" w14:textId="71C305A6" w:rsidR="00F13D42" w:rsidRPr="00FB082E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80 000</w:t>
            </w:r>
          </w:p>
        </w:tc>
        <w:tc>
          <w:tcPr>
            <w:tcW w:w="1843" w:type="dxa"/>
            <w:vAlign w:val="center"/>
          </w:tcPr>
          <w:p w14:paraId="481FBA5C" w14:textId="3F7FDF9B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043D2BF9" w14:textId="67F33401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3636</w:t>
            </w:r>
          </w:p>
        </w:tc>
        <w:tc>
          <w:tcPr>
            <w:tcW w:w="1269" w:type="dxa"/>
          </w:tcPr>
          <w:p w14:paraId="39CCAD0C" w14:textId="5C1C6719" w:rsidR="00F13D42" w:rsidRDefault="00F13D42" w:rsidP="00F13D42">
            <w:pPr>
              <w:pStyle w:val="ac"/>
              <w:rPr>
                <w:szCs w:val="24"/>
              </w:rPr>
            </w:pPr>
            <w:r w:rsidRPr="005C6305">
              <w:t>7272</w:t>
            </w:r>
          </w:p>
        </w:tc>
      </w:tr>
      <w:tr w:rsidR="00F13D42" w14:paraId="613755CB" w14:textId="77777777" w:rsidTr="00C42AD6">
        <w:trPr>
          <w:trHeight w:val="277"/>
          <w:jc w:val="center"/>
        </w:trPr>
        <w:tc>
          <w:tcPr>
            <w:tcW w:w="562" w:type="dxa"/>
            <w:vMerge/>
            <w:vAlign w:val="center"/>
          </w:tcPr>
          <w:p w14:paraId="12826E02" w14:textId="77777777" w:rsidR="00F13D42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2127" w:type="dxa"/>
            <w:vMerge/>
          </w:tcPr>
          <w:p w14:paraId="30C2F767" w14:textId="77777777" w:rsidR="00F13D42" w:rsidRPr="00FB082E" w:rsidRDefault="00F13D42" w:rsidP="00F13D42">
            <w:pPr>
              <w:pStyle w:val="ac"/>
              <w:rPr>
                <w:bCs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299F87E" w14:textId="43A23B0E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Разработчик</w:t>
            </w:r>
          </w:p>
        </w:tc>
        <w:tc>
          <w:tcPr>
            <w:tcW w:w="992" w:type="dxa"/>
            <w:vAlign w:val="center"/>
          </w:tcPr>
          <w:p w14:paraId="27DEDDF4" w14:textId="61BCB554" w:rsidR="00F13D42" w:rsidRPr="00FB082E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5 000</w:t>
            </w:r>
          </w:p>
        </w:tc>
        <w:tc>
          <w:tcPr>
            <w:tcW w:w="1843" w:type="dxa"/>
            <w:vAlign w:val="center"/>
          </w:tcPr>
          <w:p w14:paraId="2BF5ADDD" w14:textId="14FC86EA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134" w:type="dxa"/>
            <w:vAlign w:val="center"/>
          </w:tcPr>
          <w:p w14:paraId="0B1BB10F" w14:textId="781EF62F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227</w:t>
            </w:r>
          </w:p>
        </w:tc>
        <w:tc>
          <w:tcPr>
            <w:tcW w:w="1269" w:type="dxa"/>
          </w:tcPr>
          <w:p w14:paraId="406441A6" w14:textId="48AC0F63" w:rsidR="00F13D42" w:rsidRDefault="00F13D42" w:rsidP="00F13D42">
            <w:pPr>
              <w:pStyle w:val="ac"/>
              <w:rPr>
                <w:szCs w:val="24"/>
              </w:rPr>
            </w:pPr>
            <w:r w:rsidRPr="005C6305">
              <w:t>2270</w:t>
            </w:r>
          </w:p>
        </w:tc>
      </w:tr>
      <w:tr w:rsidR="00F13D42" w14:paraId="5145B5DF" w14:textId="77777777" w:rsidTr="00C42AD6">
        <w:trPr>
          <w:trHeight w:val="143"/>
          <w:jc w:val="center"/>
        </w:trPr>
        <w:tc>
          <w:tcPr>
            <w:tcW w:w="562" w:type="dxa"/>
            <w:vMerge w:val="restart"/>
            <w:vAlign w:val="center"/>
          </w:tcPr>
          <w:p w14:paraId="3B359F8E" w14:textId="72C8E0F7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2127" w:type="dxa"/>
            <w:vMerge w:val="restart"/>
          </w:tcPr>
          <w:p w14:paraId="1336EBB2" w14:textId="5AB30867" w:rsidR="00F13D42" w:rsidRPr="00FB082E" w:rsidRDefault="00F13D42" w:rsidP="00F13D42">
            <w:pPr>
              <w:pStyle w:val="ac"/>
              <w:rPr>
                <w:bCs/>
                <w:szCs w:val="24"/>
              </w:rPr>
            </w:pPr>
            <w:r w:rsidRPr="00FB082E">
              <w:rPr>
                <w:bCs/>
                <w:szCs w:val="24"/>
              </w:rPr>
              <w:t>Заключение</w:t>
            </w:r>
          </w:p>
        </w:tc>
        <w:tc>
          <w:tcPr>
            <w:tcW w:w="1701" w:type="dxa"/>
            <w:vAlign w:val="center"/>
          </w:tcPr>
          <w:p w14:paraId="3CFCCEBA" w14:textId="41C05DE1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Руководитель</w:t>
            </w:r>
          </w:p>
        </w:tc>
        <w:tc>
          <w:tcPr>
            <w:tcW w:w="992" w:type="dxa"/>
            <w:vAlign w:val="center"/>
          </w:tcPr>
          <w:p w14:paraId="49937EDA" w14:textId="0FF77A1F" w:rsidR="00F13D42" w:rsidRPr="00FB082E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80 000</w:t>
            </w:r>
          </w:p>
        </w:tc>
        <w:tc>
          <w:tcPr>
            <w:tcW w:w="1843" w:type="dxa"/>
            <w:vAlign w:val="center"/>
          </w:tcPr>
          <w:p w14:paraId="3A763D66" w14:textId="54E710E4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651E417A" w14:textId="56D75186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3636</w:t>
            </w:r>
          </w:p>
        </w:tc>
        <w:tc>
          <w:tcPr>
            <w:tcW w:w="1269" w:type="dxa"/>
          </w:tcPr>
          <w:p w14:paraId="54C2D3D7" w14:textId="0BD7129F" w:rsidR="00F13D42" w:rsidRDefault="00F13D42" w:rsidP="00F13D42">
            <w:pPr>
              <w:pStyle w:val="ac"/>
              <w:rPr>
                <w:szCs w:val="24"/>
              </w:rPr>
            </w:pPr>
            <w:r w:rsidRPr="005C6305">
              <w:t>3636</w:t>
            </w:r>
          </w:p>
        </w:tc>
      </w:tr>
      <w:tr w:rsidR="00F13D42" w14:paraId="36AC0EC2" w14:textId="77777777" w:rsidTr="00C42AD6">
        <w:trPr>
          <w:trHeight w:val="142"/>
          <w:jc w:val="center"/>
        </w:trPr>
        <w:tc>
          <w:tcPr>
            <w:tcW w:w="562" w:type="dxa"/>
            <w:vMerge/>
            <w:vAlign w:val="center"/>
          </w:tcPr>
          <w:p w14:paraId="5532158E" w14:textId="77777777" w:rsidR="00F13D42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2127" w:type="dxa"/>
            <w:vMerge/>
          </w:tcPr>
          <w:p w14:paraId="7D71CDD0" w14:textId="77777777" w:rsidR="00F13D42" w:rsidRPr="00FB082E" w:rsidRDefault="00F13D42" w:rsidP="00F13D42">
            <w:pPr>
              <w:pStyle w:val="ac"/>
              <w:rPr>
                <w:bCs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1F18D9D" w14:textId="0BDE59C2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Разработчик</w:t>
            </w:r>
          </w:p>
        </w:tc>
        <w:tc>
          <w:tcPr>
            <w:tcW w:w="992" w:type="dxa"/>
            <w:vAlign w:val="center"/>
          </w:tcPr>
          <w:p w14:paraId="7AD28CFC" w14:textId="2414B933" w:rsidR="00F13D42" w:rsidRPr="00FB082E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5 000</w:t>
            </w:r>
          </w:p>
        </w:tc>
        <w:tc>
          <w:tcPr>
            <w:tcW w:w="1843" w:type="dxa"/>
            <w:vAlign w:val="center"/>
          </w:tcPr>
          <w:p w14:paraId="7A778E4A" w14:textId="36D07A21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79A98B4" w14:textId="1D5F639D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227</w:t>
            </w:r>
          </w:p>
        </w:tc>
        <w:tc>
          <w:tcPr>
            <w:tcW w:w="1269" w:type="dxa"/>
          </w:tcPr>
          <w:p w14:paraId="60E119EA" w14:textId="54F22671" w:rsidR="00F13D42" w:rsidRDefault="00F13D42" w:rsidP="00F13D42">
            <w:pPr>
              <w:pStyle w:val="ac"/>
              <w:rPr>
                <w:szCs w:val="24"/>
              </w:rPr>
            </w:pPr>
            <w:r w:rsidRPr="005C6305">
              <w:t>454</w:t>
            </w:r>
          </w:p>
        </w:tc>
      </w:tr>
      <w:tr w:rsidR="00F13D42" w14:paraId="75B6B413" w14:textId="77777777" w:rsidTr="00C42AD6">
        <w:trPr>
          <w:trHeight w:val="413"/>
          <w:jc w:val="center"/>
        </w:trPr>
        <w:tc>
          <w:tcPr>
            <w:tcW w:w="562" w:type="dxa"/>
            <w:vMerge w:val="restart"/>
            <w:vAlign w:val="center"/>
          </w:tcPr>
          <w:p w14:paraId="123176FD" w14:textId="1F6B6AD4" w:rsidR="00F13D42" w:rsidRPr="004E6B69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2127" w:type="dxa"/>
            <w:vMerge w:val="restart"/>
          </w:tcPr>
          <w:p w14:paraId="0EAE7339" w14:textId="7FE5259E" w:rsidR="00F13D42" w:rsidRPr="00FB082E" w:rsidRDefault="00F13D42" w:rsidP="00F13D42">
            <w:pPr>
              <w:pStyle w:val="ac"/>
              <w:rPr>
                <w:bCs/>
                <w:szCs w:val="24"/>
              </w:rPr>
            </w:pPr>
            <w:r w:rsidRPr="00FB082E">
              <w:rPr>
                <w:bCs/>
                <w:szCs w:val="24"/>
              </w:rPr>
              <w:t>Подготовка документации и доклада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58704BB" w14:textId="6C2612DC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Руководитель</w:t>
            </w:r>
          </w:p>
        </w:tc>
        <w:tc>
          <w:tcPr>
            <w:tcW w:w="992" w:type="dxa"/>
            <w:vAlign w:val="center"/>
          </w:tcPr>
          <w:p w14:paraId="37CD6E86" w14:textId="0762AC43" w:rsidR="00F13D42" w:rsidRPr="00FB082E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80 000</w:t>
            </w:r>
          </w:p>
        </w:tc>
        <w:tc>
          <w:tcPr>
            <w:tcW w:w="1843" w:type="dxa"/>
            <w:vAlign w:val="center"/>
          </w:tcPr>
          <w:p w14:paraId="5F15D66E" w14:textId="5F90E67C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3D02C4D" w14:textId="6F7D4105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3636</w:t>
            </w:r>
          </w:p>
        </w:tc>
        <w:tc>
          <w:tcPr>
            <w:tcW w:w="1269" w:type="dxa"/>
          </w:tcPr>
          <w:p w14:paraId="444066DB" w14:textId="68B99E3B" w:rsidR="00F13D42" w:rsidRDefault="00F13D42" w:rsidP="00F13D42">
            <w:pPr>
              <w:pStyle w:val="ac"/>
              <w:rPr>
                <w:szCs w:val="24"/>
              </w:rPr>
            </w:pPr>
            <w:r w:rsidRPr="005C6305">
              <w:t>10908</w:t>
            </w:r>
          </w:p>
        </w:tc>
      </w:tr>
      <w:tr w:rsidR="00F13D42" w14:paraId="7AA662A0" w14:textId="77777777" w:rsidTr="00C42AD6">
        <w:trPr>
          <w:trHeight w:val="412"/>
          <w:jc w:val="center"/>
        </w:trPr>
        <w:tc>
          <w:tcPr>
            <w:tcW w:w="562" w:type="dxa"/>
            <w:vMerge/>
            <w:tcBorders>
              <w:bottom w:val="single" w:sz="4" w:space="0" w:color="auto"/>
            </w:tcBorders>
            <w:vAlign w:val="center"/>
          </w:tcPr>
          <w:p w14:paraId="1D952149" w14:textId="77777777" w:rsidR="00F13D42" w:rsidRDefault="00F13D42" w:rsidP="00F13D42">
            <w:pPr>
              <w:pStyle w:val="ac"/>
              <w:rPr>
                <w:szCs w:val="24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7D2AB3A6" w14:textId="77777777" w:rsidR="00F13D42" w:rsidRPr="00FB082E" w:rsidRDefault="00F13D42" w:rsidP="00F13D42">
            <w:pPr>
              <w:pStyle w:val="ac"/>
              <w:rPr>
                <w:bCs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A3AE81B" w14:textId="0BAE6248" w:rsidR="00F13D42" w:rsidRPr="004E6B69" w:rsidRDefault="00F13D42" w:rsidP="00F13D42">
            <w:pPr>
              <w:pStyle w:val="ac"/>
              <w:rPr>
                <w:szCs w:val="24"/>
              </w:rPr>
            </w:pPr>
            <w:r w:rsidRPr="004E6B69">
              <w:rPr>
                <w:szCs w:val="24"/>
              </w:rPr>
              <w:t>Разработчик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0E736F0" w14:textId="6F774D72" w:rsidR="00F13D42" w:rsidRPr="00FB082E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5 000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71337AF0" w14:textId="0A962D16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F003CCD" w14:textId="3334457E" w:rsidR="00F13D42" w:rsidRDefault="00F13D42" w:rsidP="00F13D42">
            <w:pPr>
              <w:pStyle w:val="ac"/>
              <w:rPr>
                <w:szCs w:val="24"/>
              </w:rPr>
            </w:pPr>
            <w:r>
              <w:rPr>
                <w:szCs w:val="24"/>
              </w:rPr>
              <w:t>227</w:t>
            </w: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272968CE" w14:textId="33F82DD4" w:rsidR="00F13D42" w:rsidRDefault="00F13D42" w:rsidP="00F13D42">
            <w:pPr>
              <w:pStyle w:val="ac"/>
              <w:rPr>
                <w:szCs w:val="24"/>
              </w:rPr>
            </w:pPr>
            <w:r w:rsidRPr="005C6305">
              <w:t>2497</w:t>
            </w:r>
          </w:p>
        </w:tc>
      </w:tr>
      <w:tr w:rsidR="00FB082E" w14:paraId="67F38CF8" w14:textId="77777777" w:rsidTr="00FB082E">
        <w:trPr>
          <w:trHeight w:val="285"/>
          <w:jc w:val="center"/>
        </w:trPr>
        <w:tc>
          <w:tcPr>
            <w:tcW w:w="8359" w:type="dxa"/>
            <w:gridSpan w:val="6"/>
            <w:tcBorders>
              <w:bottom w:val="single" w:sz="4" w:space="0" w:color="auto"/>
            </w:tcBorders>
            <w:vAlign w:val="center"/>
          </w:tcPr>
          <w:p w14:paraId="59E4539B" w14:textId="12D89088" w:rsidR="00FB082E" w:rsidRPr="00FB082E" w:rsidRDefault="00FB082E" w:rsidP="00FB082E">
            <w:pPr>
              <w:pStyle w:val="ac"/>
              <w:rPr>
                <w:b/>
                <w:bCs/>
                <w:szCs w:val="24"/>
              </w:rPr>
            </w:pPr>
            <w:r w:rsidRPr="00FB082E">
              <w:rPr>
                <w:b/>
                <w:bCs/>
                <w:szCs w:val="24"/>
              </w:rPr>
              <w:t>Итого</w:t>
            </w: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276850E1" w14:textId="12506022" w:rsidR="00FB082E" w:rsidRDefault="00F13D42" w:rsidP="00FB082E">
            <w:pPr>
              <w:pStyle w:val="ac"/>
              <w:rPr>
                <w:szCs w:val="24"/>
              </w:rPr>
            </w:pPr>
            <w:r w:rsidRPr="00F13D42">
              <w:rPr>
                <w:szCs w:val="24"/>
              </w:rPr>
              <w:t>115420</w:t>
            </w:r>
          </w:p>
        </w:tc>
      </w:tr>
    </w:tbl>
    <w:p w14:paraId="3D58AF90" w14:textId="77777777" w:rsidR="00B64AE8" w:rsidRDefault="00B64AE8" w:rsidP="00B64AE8">
      <w:r>
        <w:t>Дополнительная заработная плата (ДЗП) составляет 20% от суммы основной заработной платы.</w:t>
      </w:r>
    </w:p>
    <w:p w14:paraId="0E5405CD" w14:textId="7A1B7BEB" w:rsidR="00B64AE8" w:rsidRDefault="0000086F" w:rsidP="00B64AE8">
      <m:oMathPara>
        <m:oMath>
          <m:r>
            <w:rPr>
              <w:rFonts w:ascii="Cambria Math" w:hAnsi="Cambria Math"/>
            </w:rPr>
            <w:lastRenderedPageBreak/>
            <m:t xml:space="preserve">ДЗП = </m:t>
          </m:r>
          <m:r>
            <m:rPr>
              <m:sty m:val="p"/>
            </m:rPr>
            <w:rPr>
              <w:rFonts w:ascii="Cambria Math" w:hAnsi="Cambria Math"/>
              <w:szCs w:val="24"/>
            </w:rPr>
            <m:t>115420</m:t>
          </m:r>
          <m:r>
            <w:rPr>
              <w:rFonts w:ascii="Cambria Math" w:hAnsi="Cambria Math"/>
            </w:rPr>
            <m:t xml:space="preserve"> × 0,2 =23084 руб.</m:t>
          </m:r>
        </m:oMath>
      </m:oMathPara>
    </w:p>
    <w:p w14:paraId="486F3ED2" w14:textId="18C5BA3B" w:rsidR="00B64AE8" w:rsidRPr="000128D7" w:rsidRDefault="00B64AE8" w:rsidP="00B64AE8">
      <w:r>
        <w:t xml:space="preserve">Таким образом, дополнительная </w:t>
      </w:r>
      <w:r w:rsidRPr="007C797A">
        <w:t xml:space="preserve">заработная плата научного и производственного персонала составляет по проекту </w:t>
      </w:r>
      <w:r w:rsidR="00C70F8E" w:rsidRPr="00C70F8E">
        <w:t>23</w:t>
      </w:r>
      <w:r w:rsidR="00C70F8E">
        <w:t> </w:t>
      </w:r>
      <w:r w:rsidR="00C70F8E" w:rsidRPr="00C70F8E">
        <w:t>084</w:t>
      </w:r>
      <w:r w:rsidR="00C70F8E">
        <w:t xml:space="preserve"> </w:t>
      </w:r>
      <w:r w:rsidRPr="007C797A">
        <w:t>руб.</w:t>
      </w:r>
    </w:p>
    <w:p w14:paraId="6EC9E4B7" w14:textId="77777777" w:rsidR="00B64AE8" w:rsidRPr="0082665C" w:rsidRDefault="00B64AE8" w:rsidP="00B64AE8">
      <w:pPr>
        <w:pStyle w:val="Times1-51-25"/>
        <w:rPr>
          <w:b/>
        </w:rPr>
      </w:pPr>
      <w:r w:rsidRPr="0082665C">
        <w:rPr>
          <w:rStyle w:val="3-0"/>
          <w:b w:val="0"/>
        </w:rPr>
        <w:t>Статья 5. «Страховые отчисления»</w:t>
      </w:r>
    </w:p>
    <w:p w14:paraId="525825EF" w14:textId="17963579" w:rsidR="00B64AE8" w:rsidRDefault="00B64AE8" w:rsidP="00B64AE8">
      <w:r>
        <w:t>Отчисления на социальные нужды (СВ) составляют 30% от фонда оплаты труда (ФОТ), который считается исходя из основной и дополнительной заработной платы</w:t>
      </w:r>
      <w:r w:rsidR="001F28C3" w:rsidRPr="001F28C3">
        <w:t xml:space="preserve"> [</w:t>
      </w:r>
      <w:r w:rsidR="001E0822" w:rsidRPr="001E0822">
        <w:t>3</w:t>
      </w:r>
      <w:r w:rsidR="0083101E">
        <w:t>2</w:t>
      </w:r>
      <w:r w:rsidR="001F28C3" w:rsidRPr="001F28C3">
        <w:t>]</w:t>
      </w:r>
      <w:r>
        <w:t>.</w:t>
      </w:r>
    </w:p>
    <w:p w14:paraId="1AB41991" w14:textId="64AB7895" w:rsidR="00B64AE8" w:rsidRPr="009C370B" w:rsidRDefault="0000086F" w:rsidP="00B64AE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ФОТ=ОЗП+ДЗП=</m:t>
          </m:r>
          <m:r>
            <m:rPr>
              <m:sty m:val="p"/>
            </m:rPr>
            <w:rPr>
              <w:rFonts w:ascii="Cambria Math" w:hAnsi="Cambria Math"/>
              <w:szCs w:val="24"/>
            </w:rPr>
            <m:t>115420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23084</m:t>
          </m:r>
          <m:r>
            <w:rPr>
              <w:rFonts w:ascii="Cambria Math" w:hAnsi="Cambria Math"/>
            </w:rPr>
            <m:t>=138504 руб.</m:t>
          </m:r>
        </m:oMath>
      </m:oMathPara>
    </w:p>
    <w:p w14:paraId="0A459E0E" w14:textId="3E09C261" w:rsidR="00B64AE8" w:rsidRDefault="0000086F" w:rsidP="00B64AE8">
      <m:oMathPara>
        <m:oMath>
          <m:r>
            <w:rPr>
              <w:rFonts w:ascii="Cambria Math" w:hAnsi="Cambria Math"/>
            </w:rPr>
            <m:t>СВ=ФОТ×30%=138504×0,3=41551,2 руб.</m:t>
          </m:r>
        </m:oMath>
      </m:oMathPara>
    </w:p>
    <w:p w14:paraId="2BCD326A" w14:textId="007C9E51" w:rsidR="00B64AE8" w:rsidRPr="00BE1C5D" w:rsidRDefault="00B64AE8" w:rsidP="00B64AE8">
      <w:pPr>
        <w:pStyle w:val="Times1-51-25"/>
      </w:pPr>
      <w:r>
        <w:t xml:space="preserve">Таким образом, страховые отчисления составляют </w:t>
      </w:r>
      <w:r w:rsidR="00317BBE" w:rsidRPr="00317BBE">
        <w:t>41551,2</w:t>
      </w:r>
      <w:r w:rsidRPr="00BE1C5D">
        <w:t xml:space="preserve"> руб.</w:t>
      </w:r>
    </w:p>
    <w:p w14:paraId="7A13D03D" w14:textId="77777777" w:rsidR="00B64AE8" w:rsidRDefault="00B64AE8" w:rsidP="00B64AE8">
      <w:pPr>
        <w:pStyle w:val="Times1-51-25"/>
      </w:pPr>
      <w:r w:rsidRPr="00913325">
        <w:t>Статья 6. «Командировочные расходы»</w:t>
      </w:r>
    </w:p>
    <w:p w14:paraId="6528BC27" w14:textId="77777777" w:rsidR="00B64AE8" w:rsidRPr="000128D7" w:rsidRDefault="00B64AE8" w:rsidP="00B64AE8">
      <w:r>
        <w:t>Командировочные расходы отсутствуют.</w:t>
      </w:r>
    </w:p>
    <w:p w14:paraId="66C71814" w14:textId="77777777" w:rsidR="00B64AE8" w:rsidRDefault="00B64AE8" w:rsidP="00B64AE8">
      <w:pPr>
        <w:pStyle w:val="Times1-51-25"/>
      </w:pPr>
      <w:r w:rsidRPr="00D80737">
        <w:t>Статья 7. «Контрагентские услуги»</w:t>
      </w:r>
    </w:p>
    <w:p w14:paraId="7EF3B764" w14:textId="77777777" w:rsidR="00B64AE8" w:rsidRPr="000128D7" w:rsidRDefault="00B64AE8" w:rsidP="00B64AE8">
      <w:r w:rsidRPr="00D80737">
        <w:t>В процессе разработки данного проекта услуги сторонних организаций не использовались.</w:t>
      </w:r>
    </w:p>
    <w:p w14:paraId="66CF6865" w14:textId="77777777" w:rsidR="00B64AE8" w:rsidRDefault="00B64AE8" w:rsidP="00B64AE8">
      <w:pPr>
        <w:pStyle w:val="Times1-51-25"/>
      </w:pPr>
      <w:r w:rsidRPr="00EB0CC9">
        <w:t>Статья 8. «Накладные расходы»</w:t>
      </w:r>
    </w:p>
    <w:p w14:paraId="3DE4C847" w14:textId="77777777" w:rsidR="00B64AE8" w:rsidRPr="000128D7" w:rsidRDefault="00B64AE8" w:rsidP="00B64AE8">
      <w:r>
        <w:t>Накладные расходы составляют</w:t>
      </w:r>
      <w:r w:rsidRPr="000128D7">
        <w:t xml:space="preserve"> 250% от основной заработной платы</w:t>
      </w:r>
      <w:r>
        <w:t>.</w:t>
      </w:r>
    </w:p>
    <w:p w14:paraId="0CE4209E" w14:textId="58BB0689" w:rsidR="00B64AE8" w:rsidRPr="000128D7" w:rsidRDefault="0000086F" w:rsidP="00B64AE8">
      <m:oMathPara>
        <m:oMath>
          <m:r>
            <w:rPr>
              <w:rFonts w:ascii="Cambria Math" w:hAnsi="Cambria Math"/>
            </w:rPr>
            <m:t>НР=ОЗП×250%=</m:t>
          </m:r>
          <m:r>
            <m:rPr>
              <m:sty m:val="p"/>
            </m:rPr>
            <w:rPr>
              <w:rFonts w:ascii="Cambria Math" w:hAnsi="Cambria Math"/>
              <w:szCs w:val="24"/>
            </w:rPr>
            <m:t>115420</m:t>
          </m:r>
          <m:r>
            <w:rPr>
              <w:rFonts w:ascii="Cambria Math" w:hAnsi="Cambria Math"/>
            </w:rPr>
            <m:t>×2,5=288550 руб.</m:t>
          </m:r>
        </m:oMath>
      </m:oMathPara>
    </w:p>
    <w:p w14:paraId="26C3F231" w14:textId="77777777" w:rsidR="00B64AE8" w:rsidRDefault="00B64AE8" w:rsidP="00B64AE8">
      <w:pPr>
        <w:pStyle w:val="Times1-51-25"/>
      </w:pPr>
      <w:r w:rsidRPr="003F18FA">
        <w:t>Статья 9. «Прочие расходы»</w:t>
      </w:r>
    </w:p>
    <w:p w14:paraId="462EFC65" w14:textId="77777777" w:rsidR="00B64AE8" w:rsidRDefault="00B64AE8" w:rsidP="00B64AE8">
      <w:r>
        <w:t>По статье «Прочие расходы» затрат нет.</w:t>
      </w:r>
    </w:p>
    <w:p w14:paraId="13958A2F" w14:textId="3419B67D" w:rsidR="00B64AE8" w:rsidRDefault="00B64AE8" w:rsidP="00B64AE8">
      <w:r>
        <w:t xml:space="preserve">Итоговая себестоимость проекта приведена в </w:t>
      </w:r>
      <w:r w:rsidR="00EC7767">
        <w:t>Т</w:t>
      </w:r>
      <w:r>
        <w:t xml:space="preserve">аблице </w:t>
      </w:r>
      <w:r w:rsidR="00EC7767">
        <w:t>5</w:t>
      </w:r>
      <w:r>
        <w:t>.4.</w:t>
      </w:r>
    </w:p>
    <w:p w14:paraId="6AE2D83B" w14:textId="6837E022" w:rsidR="00B64AE8" w:rsidRPr="0060721A" w:rsidRDefault="00B64AE8" w:rsidP="00362558">
      <w:pPr>
        <w:pStyle w:val="120"/>
      </w:pPr>
      <w:r w:rsidRPr="0060721A">
        <w:t xml:space="preserve">Таблица </w:t>
      </w:r>
      <w:r w:rsidR="007B0230">
        <w:t>5</w:t>
      </w:r>
      <w:r w:rsidRPr="0060721A">
        <w:t>.4 – Расчет итоговой себестоимости проекта</w:t>
      </w:r>
    </w:p>
    <w:tbl>
      <w:tblPr>
        <w:tblStyle w:val="40"/>
        <w:tblW w:w="0" w:type="auto"/>
        <w:tblInd w:w="-5" w:type="dxa"/>
        <w:tblLook w:val="04A0" w:firstRow="1" w:lastRow="0" w:firstColumn="1" w:lastColumn="0" w:noHBand="0" w:noVBand="1"/>
      </w:tblPr>
      <w:tblGrid>
        <w:gridCol w:w="983"/>
        <w:gridCol w:w="6578"/>
        <w:gridCol w:w="1789"/>
      </w:tblGrid>
      <w:tr w:rsidR="00B64AE8" w:rsidRPr="00390444" w14:paraId="4A8F64BE" w14:textId="77777777" w:rsidTr="007B0230">
        <w:tc>
          <w:tcPr>
            <w:tcW w:w="983" w:type="dxa"/>
          </w:tcPr>
          <w:p w14:paraId="1B8E4141" w14:textId="77777777" w:rsidR="00B64AE8" w:rsidRPr="00390444" w:rsidRDefault="00B64AE8" w:rsidP="008A2956">
            <w:pPr>
              <w:spacing w:line="240" w:lineRule="auto"/>
              <w:ind w:firstLine="0"/>
              <w:jc w:val="left"/>
              <w:rPr>
                <w:rFonts w:eastAsia="Calibri"/>
                <w:b/>
                <w:sz w:val="24"/>
                <w:szCs w:val="24"/>
              </w:rPr>
            </w:pPr>
            <w:r w:rsidRPr="00390444">
              <w:rPr>
                <w:rFonts w:eastAsia="Calibri"/>
                <w:b/>
                <w:sz w:val="24"/>
                <w:szCs w:val="24"/>
              </w:rPr>
              <w:t xml:space="preserve">№ </w:t>
            </w:r>
            <w:proofErr w:type="spellStart"/>
            <w:r w:rsidRPr="00390444">
              <w:rPr>
                <w:rFonts w:eastAsia="Calibri"/>
                <w:b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6578" w:type="dxa"/>
          </w:tcPr>
          <w:p w14:paraId="3B6A0ACB" w14:textId="77777777" w:rsidR="00B64AE8" w:rsidRPr="00390444" w:rsidRDefault="00B64AE8" w:rsidP="008A2956">
            <w:pPr>
              <w:spacing w:line="240" w:lineRule="auto"/>
              <w:ind w:firstLine="0"/>
              <w:jc w:val="left"/>
              <w:rPr>
                <w:rFonts w:eastAsia="Calibri"/>
                <w:b/>
                <w:sz w:val="24"/>
                <w:szCs w:val="24"/>
              </w:rPr>
            </w:pPr>
            <w:r w:rsidRPr="00390444">
              <w:rPr>
                <w:rFonts w:eastAsia="Calibri"/>
                <w:b/>
                <w:sz w:val="24"/>
                <w:szCs w:val="24"/>
              </w:rPr>
              <w:t>Номенклатура статей расходов</w:t>
            </w:r>
          </w:p>
        </w:tc>
        <w:tc>
          <w:tcPr>
            <w:tcW w:w="1789" w:type="dxa"/>
          </w:tcPr>
          <w:p w14:paraId="6E2CDFB7" w14:textId="77777777" w:rsidR="00B64AE8" w:rsidRPr="00390444" w:rsidRDefault="00B64AE8" w:rsidP="008A2956">
            <w:pPr>
              <w:spacing w:line="240" w:lineRule="auto"/>
              <w:ind w:firstLine="0"/>
              <w:jc w:val="left"/>
              <w:rPr>
                <w:rFonts w:eastAsia="Calibri"/>
                <w:b/>
                <w:sz w:val="24"/>
                <w:szCs w:val="24"/>
              </w:rPr>
            </w:pPr>
            <w:r w:rsidRPr="00390444">
              <w:rPr>
                <w:rFonts w:eastAsia="Calibri"/>
                <w:b/>
                <w:sz w:val="24"/>
                <w:szCs w:val="24"/>
              </w:rPr>
              <w:t>Затраты (</w:t>
            </w:r>
            <w:proofErr w:type="spellStart"/>
            <w:r w:rsidRPr="00390444">
              <w:rPr>
                <w:rFonts w:eastAsia="Calibri"/>
                <w:b/>
                <w:sz w:val="24"/>
                <w:szCs w:val="24"/>
              </w:rPr>
              <w:t>руб</w:t>
            </w:r>
            <w:proofErr w:type="spellEnd"/>
            <w:r w:rsidRPr="00390444">
              <w:rPr>
                <w:rFonts w:eastAsia="Calibri"/>
                <w:b/>
                <w:sz w:val="24"/>
                <w:szCs w:val="24"/>
              </w:rPr>
              <w:t>)</w:t>
            </w:r>
          </w:p>
        </w:tc>
      </w:tr>
      <w:tr w:rsidR="00B64AE8" w:rsidRPr="00390444" w14:paraId="264F61E6" w14:textId="77777777" w:rsidTr="007B0230">
        <w:tc>
          <w:tcPr>
            <w:tcW w:w="983" w:type="dxa"/>
            <w:vAlign w:val="center"/>
          </w:tcPr>
          <w:p w14:paraId="7A18B133" w14:textId="77777777" w:rsidR="00B64AE8" w:rsidRPr="00390444" w:rsidRDefault="00B64AE8" w:rsidP="008A2956">
            <w:pPr>
              <w:pStyle w:val="ac"/>
            </w:pPr>
            <w:r w:rsidRPr="00390444">
              <w:t>1</w:t>
            </w:r>
          </w:p>
        </w:tc>
        <w:tc>
          <w:tcPr>
            <w:tcW w:w="6578" w:type="dxa"/>
            <w:vAlign w:val="center"/>
          </w:tcPr>
          <w:p w14:paraId="2052EC1D" w14:textId="77777777" w:rsidR="00B64AE8" w:rsidRPr="00390444" w:rsidRDefault="00B64AE8" w:rsidP="008A2956">
            <w:pPr>
              <w:pStyle w:val="ac"/>
              <w:jc w:val="left"/>
            </w:pPr>
            <w:r w:rsidRPr="00390444">
              <w:t>Материалы, покупные изделия и полуфабрикаты (за вычетом отходов)</w:t>
            </w:r>
          </w:p>
        </w:tc>
        <w:tc>
          <w:tcPr>
            <w:tcW w:w="1789" w:type="dxa"/>
            <w:vAlign w:val="center"/>
          </w:tcPr>
          <w:p w14:paraId="2838CE4F" w14:textId="77777777" w:rsidR="00B64AE8" w:rsidRPr="00390444" w:rsidRDefault="00B64AE8" w:rsidP="008A2956">
            <w:pPr>
              <w:pStyle w:val="ac"/>
            </w:pPr>
            <w:r>
              <w:t>2</w:t>
            </w:r>
            <w:r w:rsidRPr="00390444">
              <w:t xml:space="preserve"> </w:t>
            </w:r>
            <w:r>
              <w:t>638</w:t>
            </w:r>
          </w:p>
        </w:tc>
      </w:tr>
      <w:tr w:rsidR="00B64AE8" w:rsidRPr="00390444" w14:paraId="436747EC" w14:textId="77777777" w:rsidTr="007B0230">
        <w:tc>
          <w:tcPr>
            <w:tcW w:w="983" w:type="dxa"/>
            <w:vAlign w:val="center"/>
          </w:tcPr>
          <w:p w14:paraId="4E6B8D0B" w14:textId="77777777" w:rsidR="00B64AE8" w:rsidRPr="00390444" w:rsidRDefault="00B64AE8" w:rsidP="008A2956">
            <w:pPr>
              <w:pStyle w:val="ac"/>
            </w:pPr>
            <w:r w:rsidRPr="00390444">
              <w:t>2</w:t>
            </w:r>
          </w:p>
        </w:tc>
        <w:tc>
          <w:tcPr>
            <w:tcW w:w="6578" w:type="dxa"/>
            <w:vAlign w:val="center"/>
          </w:tcPr>
          <w:p w14:paraId="0F0ECCB2" w14:textId="77777777" w:rsidR="00B64AE8" w:rsidRPr="00390444" w:rsidRDefault="00B64AE8" w:rsidP="008A2956">
            <w:pPr>
              <w:pStyle w:val="ac"/>
              <w:jc w:val="left"/>
            </w:pPr>
            <w:r w:rsidRPr="00390444">
              <w:t xml:space="preserve">Специальное оборудование для научных (экспериментальных) работ </w:t>
            </w:r>
          </w:p>
        </w:tc>
        <w:tc>
          <w:tcPr>
            <w:tcW w:w="1789" w:type="dxa"/>
            <w:vAlign w:val="center"/>
          </w:tcPr>
          <w:p w14:paraId="45CF7925" w14:textId="77777777" w:rsidR="00B64AE8" w:rsidRPr="00390444" w:rsidRDefault="00B64AE8" w:rsidP="008A2956">
            <w:pPr>
              <w:pStyle w:val="ac"/>
            </w:pPr>
            <w:r w:rsidRPr="00390444">
              <w:t>-</w:t>
            </w:r>
          </w:p>
        </w:tc>
      </w:tr>
      <w:tr w:rsidR="00B64AE8" w:rsidRPr="00390444" w14:paraId="1219DE14" w14:textId="77777777" w:rsidTr="007B0230">
        <w:tc>
          <w:tcPr>
            <w:tcW w:w="983" w:type="dxa"/>
            <w:vAlign w:val="center"/>
          </w:tcPr>
          <w:p w14:paraId="6C3F0D83" w14:textId="77777777" w:rsidR="00B64AE8" w:rsidRPr="00390444" w:rsidRDefault="00B64AE8" w:rsidP="008A2956">
            <w:pPr>
              <w:pStyle w:val="ac"/>
            </w:pPr>
            <w:r w:rsidRPr="00390444">
              <w:t>3</w:t>
            </w:r>
          </w:p>
        </w:tc>
        <w:tc>
          <w:tcPr>
            <w:tcW w:w="6578" w:type="dxa"/>
            <w:vAlign w:val="center"/>
          </w:tcPr>
          <w:p w14:paraId="49F64031" w14:textId="77777777" w:rsidR="00B64AE8" w:rsidRPr="00390444" w:rsidRDefault="00B64AE8" w:rsidP="008A2956">
            <w:pPr>
              <w:pStyle w:val="ac"/>
              <w:jc w:val="left"/>
            </w:pPr>
            <w:r w:rsidRPr="00390444">
              <w:t xml:space="preserve">Основная заработная плата научного и производственного персонала </w:t>
            </w:r>
          </w:p>
        </w:tc>
        <w:tc>
          <w:tcPr>
            <w:tcW w:w="1789" w:type="dxa"/>
            <w:vAlign w:val="center"/>
          </w:tcPr>
          <w:p w14:paraId="07097D55" w14:textId="54AC95F5" w:rsidR="00B64AE8" w:rsidRPr="00390444" w:rsidRDefault="00C24465" w:rsidP="008A2956">
            <w:pPr>
              <w:pStyle w:val="ac"/>
            </w:pPr>
            <w:r w:rsidRPr="00F13D42">
              <w:rPr>
                <w:szCs w:val="24"/>
              </w:rPr>
              <w:t>115</w:t>
            </w:r>
            <w:r>
              <w:rPr>
                <w:szCs w:val="24"/>
              </w:rPr>
              <w:t xml:space="preserve"> </w:t>
            </w:r>
            <w:r w:rsidRPr="00F13D42">
              <w:rPr>
                <w:szCs w:val="24"/>
              </w:rPr>
              <w:t>420</w:t>
            </w:r>
          </w:p>
        </w:tc>
      </w:tr>
      <w:tr w:rsidR="00B64AE8" w:rsidRPr="00390444" w14:paraId="50575F3D" w14:textId="77777777" w:rsidTr="007B0230">
        <w:tc>
          <w:tcPr>
            <w:tcW w:w="983" w:type="dxa"/>
            <w:vAlign w:val="center"/>
          </w:tcPr>
          <w:p w14:paraId="05696196" w14:textId="77777777" w:rsidR="00B64AE8" w:rsidRPr="00390444" w:rsidRDefault="00B64AE8" w:rsidP="008A2956">
            <w:pPr>
              <w:pStyle w:val="ac"/>
            </w:pPr>
            <w:r w:rsidRPr="00390444">
              <w:t>4</w:t>
            </w:r>
          </w:p>
        </w:tc>
        <w:tc>
          <w:tcPr>
            <w:tcW w:w="6578" w:type="dxa"/>
            <w:vAlign w:val="center"/>
          </w:tcPr>
          <w:p w14:paraId="36D17370" w14:textId="77777777" w:rsidR="00B64AE8" w:rsidRPr="00390444" w:rsidRDefault="00B64AE8" w:rsidP="008A2956">
            <w:pPr>
              <w:pStyle w:val="ac"/>
              <w:jc w:val="left"/>
            </w:pPr>
            <w:r w:rsidRPr="00390444">
              <w:t xml:space="preserve">Дополнительная заработная плата научного и производственного персонала </w:t>
            </w:r>
          </w:p>
        </w:tc>
        <w:tc>
          <w:tcPr>
            <w:tcW w:w="1789" w:type="dxa"/>
            <w:vAlign w:val="center"/>
          </w:tcPr>
          <w:p w14:paraId="1C464F27" w14:textId="59E65500" w:rsidR="00B64AE8" w:rsidRPr="00390444" w:rsidRDefault="00C24465" w:rsidP="008A2956">
            <w:pPr>
              <w:pStyle w:val="ac"/>
              <w:rPr>
                <w:lang w:val="en-US"/>
              </w:rPr>
            </w:pPr>
            <w:r w:rsidRPr="00C70F8E">
              <w:t>23</w:t>
            </w:r>
            <w:r>
              <w:t> </w:t>
            </w:r>
            <w:r w:rsidRPr="00C70F8E">
              <w:t>084</w:t>
            </w:r>
          </w:p>
        </w:tc>
      </w:tr>
      <w:tr w:rsidR="00B64AE8" w:rsidRPr="00390444" w14:paraId="3430CBEB" w14:textId="77777777" w:rsidTr="007B0230">
        <w:tc>
          <w:tcPr>
            <w:tcW w:w="983" w:type="dxa"/>
            <w:vAlign w:val="center"/>
          </w:tcPr>
          <w:p w14:paraId="42ED795B" w14:textId="77777777" w:rsidR="00B64AE8" w:rsidRPr="00390444" w:rsidRDefault="00B64AE8" w:rsidP="008A2956">
            <w:pPr>
              <w:pStyle w:val="ac"/>
            </w:pPr>
            <w:r w:rsidRPr="00390444">
              <w:t>5</w:t>
            </w:r>
          </w:p>
        </w:tc>
        <w:tc>
          <w:tcPr>
            <w:tcW w:w="6578" w:type="dxa"/>
            <w:vAlign w:val="center"/>
          </w:tcPr>
          <w:p w14:paraId="2B557BDD" w14:textId="77777777" w:rsidR="00B64AE8" w:rsidRPr="00390444" w:rsidRDefault="00B64AE8" w:rsidP="008A2956">
            <w:pPr>
              <w:pStyle w:val="ac"/>
              <w:jc w:val="left"/>
            </w:pPr>
            <w:r w:rsidRPr="00390444">
              <w:t xml:space="preserve">Страховые взносы в социальные фонды </w:t>
            </w:r>
          </w:p>
        </w:tc>
        <w:tc>
          <w:tcPr>
            <w:tcW w:w="1789" w:type="dxa"/>
            <w:vAlign w:val="center"/>
          </w:tcPr>
          <w:p w14:paraId="097DA508" w14:textId="6D40211D" w:rsidR="00B64AE8" w:rsidRPr="00390444" w:rsidRDefault="00C24465" w:rsidP="008A2956">
            <w:pPr>
              <w:pStyle w:val="ac"/>
            </w:pPr>
            <w:r w:rsidRPr="00317BBE">
              <w:t>41</w:t>
            </w:r>
            <w:r w:rsidR="00D9059C">
              <w:t xml:space="preserve"> </w:t>
            </w:r>
            <w:r w:rsidRPr="00317BBE">
              <w:t>551,2</w:t>
            </w:r>
          </w:p>
        </w:tc>
      </w:tr>
      <w:tr w:rsidR="00B64AE8" w:rsidRPr="00390444" w14:paraId="39FBDC40" w14:textId="77777777" w:rsidTr="00474509">
        <w:tc>
          <w:tcPr>
            <w:tcW w:w="983" w:type="dxa"/>
            <w:tcBorders>
              <w:bottom w:val="single" w:sz="4" w:space="0" w:color="000000"/>
            </w:tcBorders>
            <w:vAlign w:val="center"/>
          </w:tcPr>
          <w:p w14:paraId="4F0BD00F" w14:textId="77777777" w:rsidR="00B64AE8" w:rsidRPr="00390444" w:rsidRDefault="00B64AE8" w:rsidP="008A2956">
            <w:pPr>
              <w:pStyle w:val="ac"/>
            </w:pPr>
            <w:r w:rsidRPr="00390444">
              <w:t>6</w:t>
            </w:r>
          </w:p>
        </w:tc>
        <w:tc>
          <w:tcPr>
            <w:tcW w:w="6578" w:type="dxa"/>
            <w:tcBorders>
              <w:bottom w:val="single" w:sz="4" w:space="0" w:color="000000"/>
            </w:tcBorders>
            <w:vAlign w:val="center"/>
          </w:tcPr>
          <w:p w14:paraId="1339B98D" w14:textId="77777777" w:rsidR="00B64AE8" w:rsidRPr="00390444" w:rsidRDefault="00B64AE8" w:rsidP="008A2956">
            <w:pPr>
              <w:pStyle w:val="ac"/>
              <w:jc w:val="left"/>
            </w:pPr>
            <w:r w:rsidRPr="00390444">
              <w:t>Расходы на научные и производственные командировки</w:t>
            </w:r>
          </w:p>
        </w:tc>
        <w:tc>
          <w:tcPr>
            <w:tcW w:w="1789" w:type="dxa"/>
            <w:tcBorders>
              <w:bottom w:val="single" w:sz="4" w:space="0" w:color="000000"/>
            </w:tcBorders>
            <w:vAlign w:val="center"/>
          </w:tcPr>
          <w:p w14:paraId="2890117E" w14:textId="77777777" w:rsidR="00B64AE8" w:rsidRPr="00390444" w:rsidRDefault="00B64AE8" w:rsidP="008A2956">
            <w:pPr>
              <w:pStyle w:val="ac"/>
            </w:pPr>
            <w:r w:rsidRPr="00390444">
              <w:t>-</w:t>
            </w:r>
          </w:p>
        </w:tc>
      </w:tr>
      <w:tr w:rsidR="00B64AE8" w:rsidRPr="00390444" w14:paraId="260991FE" w14:textId="77777777" w:rsidTr="00474509">
        <w:tc>
          <w:tcPr>
            <w:tcW w:w="983" w:type="dxa"/>
            <w:tcBorders>
              <w:bottom w:val="nil"/>
            </w:tcBorders>
            <w:vAlign w:val="center"/>
          </w:tcPr>
          <w:p w14:paraId="0E3D560D" w14:textId="77777777" w:rsidR="00B64AE8" w:rsidRPr="00390444" w:rsidRDefault="00B64AE8" w:rsidP="008A2956">
            <w:pPr>
              <w:pStyle w:val="ac"/>
            </w:pPr>
            <w:r w:rsidRPr="00390444">
              <w:t>7</w:t>
            </w:r>
          </w:p>
        </w:tc>
        <w:tc>
          <w:tcPr>
            <w:tcW w:w="6578" w:type="dxa"/>
            <w:tcBorders>
              <w:bottom w:val="nil"/>
            </w:tcBorders>
            <w:vAlign w:val="center"/>
          </w:tcPr>
          <w:p w14:paraId="621AD92F" w14:textId="77777777" w:rsidR="00B64AE8" w:rsidRPr="00390444" w:rsidRDefault="00B64AE8" w:rsidP="008A2956">
            <w:pPr>
              <w:pStyle w:val="ac"/>
              <w:jc w:val="left"/>
            </w:pPr>
            <w:r w:rsidRPr="00390444">
              <w:t>Оплата работ, выполненных сторонними организациями и предприятиями</w:t>
            </w:r>
          </w:p>
        </w:tc>
        <w:tc>
          <w:tcPr>
            <w:tcW w:w="1789" w:type="dxa"/>
            <w:tcBorders>
              <w:bottom w:val="nil"/>
            </w:tcBorders>
            <w:vAlign w:val="center"/>
          </w:tcPr>
          <w:p w14:paraId="3B0ABD36" w14:textId="77777777" w:rsidR="00B64AE8" w:rsidRPr="00390444" w:rsidRDefault="00B64AE8" w:rsidP="008A2956">
            <w:pPr>
              <w:pStyle w:val="ac"/>
            </w:pPr>
            <w:r w:rsidRPr="00390444">
              <w:t>-</w:t>
            </w:r>
          </w:p>
        </w:tc>
      </w:tr>
    </w:tbl>
    <w:p w14:paraId="44C40D11" w14:textId="53DCF8C2" w:rsidR="007B0230" w:rsidRPr="007B0230" w:rsidRDefault="007B0230" w:rsidP="00AD6285">
      <w:pPr>
        <w:pStyle w:val="afa"/>
      </w:pPr>
      <w:r w:rsidRPr="00C60D04">
        <w:lastRenderedPageBreak/>
        <w:t xml:space="preserve">Продолжение </w:t>
      </w:r>
      <w:r>
        <w:t>Т</w:t>
      </w:r>
      <w:r w:rsidRPr="00C60D04">
        <w:t xml:space="preserve">аблицы </w:t>
      </w:r>
      <w:r>
        <w:t>5</w:t>
      </w:r>
      <w:r w:rsidRPr="00C60D04">
        <w:t>.</w:t>
      </w:r>
      <w:r>
        <w:t>4</w:t>
      </w:r>
    </w:p>
    <w:tbl>
      <w:tblPr>
        <w:tblStyle w:val="40"/>
        <w:tblW w:w="0" w:type="auto"/>
        <w:tblInd w:w="-5" w:type="dxa"/>
        <w:tblLook w:val="04A0" w:firstRow="1" w:lastRow="0" w:firstColumn="1" w:lastColumn="0" w:noHBand="0" w:noVBand="1"/>
      </w:tblPr>
      <w:tblGrid>
        <w:gridCol w:w="983"/>
        <w:gridCol w:w="6578"/>
        <w:gridCol w:w="1789"/>
      </w:tblGrid>
      <w:tr w:rsidR="00B64AE8" w:rsidRPr="00390444" w14:paraId="1F716A86" w14:textId="77777777" w:rsidTr="007B0230">
        <w:tc>
          <w:tcPr>
            <w:tcW w:w="983" w:type="dxa"/>
            <w:vAlign w:val="center"/>
          </w:tcPr>
          <w:p w14:paraId="58327ACA" w14:textId="77777777" w:rsidR="00B64AE8" w:rsidRPr="00390444" w:rsidRDefault="00B64AE8" w:rsidP="008A2956">
            <w:pPr>
              <w:pStyle w:val="ac"/>
            </w:pPr>
            <w:r w:rsidRPr="00390444">
              <w:t>8</w:t>
            </w:r>
          </w:p>
        </w:tc>
        <w:tc>
          <w:tcPr>
            <w:tcW w:w="6578" w:type="dxa"/>
            <w:vAlign w:val="center"/>
          </w:tcPr>
          <w:p w14:paraId="239D7618" w14:textId="77777777" w:rsidR="00B64AE8" w:rsidRPr="00390444" w:rsidRDefault="00B64AE8" w:rsidP="008A2956">
            <w:pPr>
              <w:pStyle w:val="ac"/>
              <w:jc w:val="left"/>
            </w:pPr>
            <w:r w:rsidRPr="00390444">
              <w:t>Накладные расходы</w:t>
            </w:r>
          </w:p>
        </w:tc>
        <w:tc>
          <w:tcPr>
            <w:tcW w:w="1789" w:type="dxa"/>
            <w:vAlign w:val="center"/>
          </w:tcPr>
          <w:p w14:paraId="6AC840F8" w14:textId="298EFB01" w:rsidR="00B64AE8" w:rsidRPr="00390444" w:rsidRDefault="00D9059C" w:rsidP="008A2956">
            <w:pPr>
              <w:pStyle w:val="ac"/>
            </w:pPr>
            <w:r>
              <w:t>288 550</w:t>
            </w:r>
          </w:p>
        </w:tc>
      </w:tr>
      <w:tr w:rsidR="00B64AE8" w:rsidRPr="00390444" w14:paraId="17ABD143" w14:textId="77777777" w:rsidTr="007B0230">
        <w:tc>
          <w:tcPr>
            <w:tcW w:w="983" w:type="dxa"/>
            <w:vAlign w:val="center"/>
          </w:tcPr>
          <w:p w14:paraId="5D10570B" w14:textId="77777777" w:rsidR="00B64AE8" w:rsidRPr="00390444" w:rsidRDefault="00B64AE8" w:rsidP="008A2956">
            <w:pPr>
              <w:pStyle w:val="ac"/>
            </w:pPr>
            <w:r w:rsidRPr="00390444">
              <w:t>9</w:t>
            </w:r>
          </w:p>
        </w:tc>
        <w:tc>
          <w:tcPr>
            <w:tcW w:w="6578" w:type="dxa"/>
            <w:vAlign w:val="center"/>
          </w:tcPr>
          <w:p w14:paraId="56E81BF5" w14:textId="77777777" w:rsidR="00B64AE8" w:rsidRPr="00390444" w:rsidRDefault="00B64AE8" w:rsidP="008A2956">
            <w:pPr>
              <w:pStyle w:val="ac"/>
              <w:jc w:val="left"/>
            </w:pPr>
            <w:r w:rsidRPr="00390444">
              <w:t>Прочие прямые расходы</w:t>
            </w:r>
          </w:p>
        </w:tc>
        <w:tc>
          <w:tcPr>
            <w:tcW w:w="1789" w:type="dxa"/>
            <w:vAlign w:val="center"/>
          </w:tcPr>
          <w:p w14:paraId="2185737A" w14:textId="77777777" w:rsidR="00B64AE8" w:rsidRPr="00390444" w:rsidRDefault="00B64AE8" w:rsidP="008A2956">
            <w:pPr>
              <w:pStyle w:val="ac"/>
              <w:rPr>
                <w:lang w:val="en-US"/>
              </w:rPr>
            </w:pPr>
            <w:r>
              <w:t>-</w:t>
            </w:r>
          </w:p>
        </w:tc>
      </w:tr>
      <w:tr w:rsidR="00B64AE8" w:rsidRPr="00390444" w14:paraId="1763E0B9" w14:textId="77777777" w:rsidTr="007B0230">
        <w:tc>
          <w:tcPr>
            <w:tcW w:w="7561" w:type="dxa"/>
            <w:gridSpan w:val="2"/>
            <w:vAlign w:val="center"/>
          </w:tcPr>
          <w:p w14:paraId="3587A4D3" w14:textId="77777777" w:rsidR="00B64AE8" w:rsidRPr="00987F76" w:rsidRDefault="00B64AE8" w:rsidP="008A2956">
            <w:pPr>
              <w:spacing w:line="240" w:lineRule="auto"/>
              <w:ind w:firstLine="0"/>
              <w:jc w:val="right"/>
              <w:rPr>
                <w:rFonts w:eastAsia="Calibri"/>
                <w:b/>
                <w:sz w:val="24"/>
                <w:szCs w:val="24"/>
              </w:rPr>
            </w:pPr>
            <w:r w:rsidRPr="00390444">
              <w:rPr>
                <w:rFonts w:eastAsia="Calibri"/>
                <w:b/>
                <w:sz w:val="24"/>
                <w:szCs w:val="24"/>
              </w:rPr>
              <w:t>Итого</w:t>
            </w:r>
          </w:p>
        </w:tc>
        <w:tc>
          <w:tcPr>
            <w:tcW w:w="1789" w:type="dxa"/>
            <w:vAlign w:val="center"/>
          </w:tcPr>
          <w:p w14:paraId="2FCAEFF2" w14:textId="1524ADAD" w:rsidR="00B64AE8" w:rsidRPr="00390444" w:rsidRDefault="00A74948" w:rsidP="008A295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A74948">
              <w:rPr>
                <w:rFonts w:eastAsia="Calibri"/>
                <w:b/>
                <w:sz w:val="24"/>
                <w:szCs w:val="24"/>
              </w:rPr>
              <w:t>448 159</w:t>
            </w:r>
          </w:p>
        </w:tc>
      </w:tr>
    </w:tbl>
    <w:p w14:paraId="57799690" w14:textId="72846EC1" w:rsidR="00EB147E" w:rsidRPr="0014145E" w:rsidRDefault="004A19DC" w:rsidP="00C46F88">
      <w:pPr>
        <w:spacing w:before="120"/>
        <w:rPr>
          <w:szCs w:val="28"/>
          <w:lang w:eastAsia="ru-RU"/>
        </w:rPr>
      </w:pPr>
      <w:r>
        <w:rPr>
          <w:lang w:eastAsia="ru-RU"/>
        </w:rPr>
        <w:t xml:space="preserve">Таким образом, </w:t>
      </w:r>
      <w:r w:rsidR="0014145E">
        <w:rPr>
          <w:lang w:eastAsia="ru-RU"/>
        </w:rPr>
        <w:t xml:space="preserve">срок </w:t>
      </w:r>
      <w:r w:rsidR="0014145E" w:rsidRPr="0014145E">
        <w:rPr>
          <w:lang w:eastAsia="ru-RU"/>
        </w:rPr>
        <w:t>разработки</w:t>
      </w:r>
      <w:r w:rsidR="0014145E">
        <w:rPr>
          <w:lang w:eastAsia="ru-RU"/>
        </w:rPr>
        <w:t xml:space="preserve"> составляет 92 рабочих дня, итоговая стоимость </w:t>
      </w:r>
      <w:r w:rsidR="0014145E" w:rsidRPr="0014145E">
        <w:rPr>
          <w:lang w:eastAsia="ru-RU"/>
        </w:rPr>
        <w:t>разработки</w:t>
      </w:r>
      <w:r w:rsidR="0014145E" w:rsidRPr="0014145E">
        <w:rPr>
          <w:iCs/>
          <w:sz w:val="24"/>
          <w:szCs w:val="24"/>
          <w14:ligatures w14:val="standardContextual"/>
        </w:rPr>
        <w:t xml:space="preserve"> </w:t>
      </w:r>
      <w:r w:rsidR="0014145E" w:rsidRPr="0014145E">
        <w:rPr>
          <w:iCs/>
          <w:szCs w:val="28"/>
          <w14:ligatures w14:val="standardContextual"/>
        </w:rPr>
        <w:t>–</w:t>
      </w:r>
      <w:r w:rsidR="0014145E">
        <w:rPr>
          <w:iCs/>
          <w:szCs w:val="28"/>
          <w14:ligatures w14:val="standardContextual"/>
        </w:rPr>
        <w:t xml:space="preserve"> 448159 рублей</w:t>
      </w:r>
      <w:r w:rsidR="005A4C5E">
        <w:rPr>
          <w:iCs/>
          <w:szCs w:val="28"/>
          <w14:ligatures w14:val="standardContextual"/>
        </w:rPr>
        <w:t xml:space="preserve"> с учетом отчислений на социальные нужды</w:t>
      </w:r>
      <w:r w:rsidR="0014145E">
        <w:rPr>
          <w:iCs/>
          <w:szCs w:val="28"/>
          <w14:ligatures w14:val="standardContextual"/>
        </w:rPr>
        <w:t>.</w:t>
      </w:r>
    </w:p>
    <w:p w14:paraId="65C5923C" w14:textId="77777777" w:rsidR="00EB147E" w:rsidRPr="00184B6C" w:rsidRDefault="00EB147E" w:rsidP="00DE19DB">
      <w:pPr>
        <w:pStyle w:val="181"/>
      </w:pPr>
      <w:bookmarkStart w:id="49" w:name="_Toc104392799"/>
      <w:bookmarkStart w:id="50" w:name="_Toc168854628"/>
      <w:r w:rsidRPr="00184B6C">
        <w:lastRenderedPageBreak/>
        <w:t>ЗАКЛЮЧЕНИЕ</w:t>
      </w:r>
      <w:bookmarkEnd w:id="49"/>
      <w:bookmarkEnd w:id="50"/>
    </w:p>
    <w:p w14:paraId="6787F63D" w14:textId="1DCE3065" w:rsidR="00EB147E" w:rsidRDefault="00EB147E" w:rsidP="00EB147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результате выполнения выпускной квалификационной работы </w:t>
      </w:r>
      <w:r w:rsidR="002D1C55">
        <w:rPr>
          <w:rFonts w:cs="Times New Roman"/>
          <w:szCs w:val="28"/>
        </w:rPr>
        <w:t xml:space="preserve">было проведено исследование </w:t>
      </w:r>
      <w:r w:rsidR="002D1C55" w:rsidRPr="002D1C55">
        <w:rPr>
          <w:rFonts w:cs="Times New Roman"/>
          <w:szCs w:val="28"/>
        </w:rPr>
        <w:t>существующих в России систем ИИ для анализа медицинских изображений и цифровой диагностики, а также профилактики и лечения заболеваний</w:t>
      </w:r>
      <w:r>
        <w:rPr>
          <w:rFonts w:cs="Times New Roman"/>
          <w:szCs w:val="28"/>
        </w:rPr>
        <w:t>.</w:t>
      </w:r>
    </w:p>
    <w:p w14:paraId="65FE7852" w14:textId="35C85825" w:rsidR="00EB147E" w:rsidRDefault="00EB147E" w:rsidP="00EB147E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Проведенное сравнение имеющихся решений позволило сделать вывод о том, что необходим</w:t>
      </w:r>
      <w:r w:rsidR="00F72AAC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 xml:space="preserve"> создание собственного решения, позволяющего </w:t>
      </w:r>
      <w:r w:rsidR="00E12ABC">
        <w:rPr>
          <w:rFonts w:cs="Times New Roman"/>
          <w:szCs w:val="28"/>
        </w:rPr>
        <w:t>реализовать мониторинг здоровья</w:t>
      </w:r>
      <w:r w:rsidR="00D23E8C">
        <w:rPr>
          <w:rFonts w:cs="Times New Roman"/>
          <w:szCs w:val="28"/>
        </w:rPr>
        <w:t xml:space="preserve"> пациентов с использованием таких современных технологий как </w:t>
      </w:r>
      <w:r w:rsidR="00F72AAC">
        <w:rPr>
          <w:rFonts w:cs="Times New Roman"/>
          <w:szCs w:val="28"/>
        </w:rPr>
        <w:t>искусственный</w:t>
      </w:r>
      <w:r w:rsidR="00D23E8C">
        <w:rPr>
          <w:rFonts w:cs="Times New Roman"/>
          <w:szCs w:val="28"/>
        </w:rPr>
        <w:t xml:space="preserve"> интеллект и устройства</w:t>
      </w:r>
      <w:r w:rsidR="00F72AAC">
        <w:rPr>
          <w:rFonts w:cs="Times New Roman"/>
          <w:szCs w:val="28"/>
        </w:rPr>
        <w:t xml:space="preserve"> </w:t>
      </w:r>
      <w:r w:rsidR="00F72AAC">
        <w:rPr>
          <w:rFonts w:cs="Times New Roman"/>
          <w:szCs w:val="28"/>
          <w:lang w:val="en-US"/>
        </w:rPr>
        <w:t>IoMT</w:t>
      </w:r>
      <w:r>
        <w:rPr>
          <w:rFonts w:cs="Times New Roman"/>
          <w:szCs w:val="28"/>
        </w:rPr>
        <w:t>.</w:t>
      </w:r>
    </w:p>
    <w:p w14:paraId="6E5ACCC9" w14:textId="1C045C04" w:rsidR="00EB147E" w:rsidRDefault="00820BF8" w:rsidP="00EB147E">
      <w:pPr>
        <w:rPr>
          <w:rFonts w:cs="Times New Roman"/>
          <w:szCs w:val="28"/>
        </w:rPr>
      </w:pPr>
      <w:r>
        <w:rPr>
          <w:rFonts w:cs="Times New Roman"/>
          <w:szCs w:val="28"/>
        </w:rPr>
        <w:t>Был выполнен</w:t>
      </w:r>
      <w:r w:rsidR="00C47F23">
        <w:rPr>
          <w:rFonts w:cs="Times New Roman"/>
          <w:szCs w:val="28"/>
        </w:rPr>
        <w:t xml:space="preserve"> анализ процессов диагностики, профилактики и лечения заболеваний</w:t>
      </w:r>
      <w:r w:rsidR="007D0F2B">
        <w:rPr>
          <w:rFonts w:cs="Times New Roman"/>
          <w:szCs w:val="28"/>
        </w:rPr>
        <w:t>. На о</w:t>
      </w:r>
      <w:r w:rsidR="00C47F23">
        <w:rPr>
          <w:rFonts w:cs="Times New Roman"/>
          <w:szCs w:val="28"/>
        </w:rPr>
        <w:t xml:space="preserve">сновании </w:t>
      </w:r>
      <w:r w:rsidR="007D0F2B">
        <w:rPr>
          <w:rFonts w:cs="Times New Roman"/>
          <w:szCs w:val="28"/>
        </w:rPr>
        <w:t>проведенного анализа был</w:t>
      </w:r>
      <w:r w:rsidR="003409A0">
        <w:rPr>
          <w:rFonts w:cs="Times New Roman"/>
          <w:szCs w:val="28"/>
        </w:rPr>
        <w:t>а построена архитектура персонифицированной экосистемы здоровья человека и структура базы данных для хранения различного рода медицинской информации.</w:t>
      </w:r>
    </w:p>
    <w:p w14:paraId="3EB37452" w14:textId="6824C88F" w:rsidR="00EB147E" w:rsidRDefault="00EB147E" w:rsidP="00EB147E">
      <w:pPr>
        <w:rPr>
          <w:rFonts w:cs="Times New Roman"/>
          <w:szCs w:val="28"/>
        </w:rPr>
      </w:pPr>
      <w:r>
        <w:rPr>
          <w:rFonts w:cs="Times New Roman"/>
          <w:szCs w:val="28"/>
        </w:rPr>
        <w:t>В ходе работы бы</w:t>
      </w:r>
      <w:r w:rsidR="00BB02E5">
        <w:rPr>
          <w:rFonts w:cs="Times New Roman"/>
          <w:szCs w:val="28"/>
        </w:rPr>
        <w:t>ло выполнено проектирование интерфейсов сбора и визуализации информации, а также</w:t>
      </w:r>
      <w:r w:rsidR="00B227EA">
        <w:rPr>
          <w:rFonts w:cs="Times New Roman"/>
          <w:szCs w:val="28"/>
        </w:rPr>
        <w:t xml:space="preserve"> </w:t>
      </w:r>
      <w:r w:rsidR="00B227EA">
        <w:rPr>
          <w:rFonts w:cs="Times New Roman"/>
          <w:szCs w:val="28"/>
          <w:lang w:val="en-US"/>
        </w:rPr>
        <w:t>API</w:t>
      </w:r>
      <w:r w:rsidR="00B227EA" w:rsidRPr="00B227EA">
        <w:rPr>
          <w:rFonts w:cs="Times New Roman"/>
          <w:szCs w:val="28"/>
        </w:rPr>
        <w:t xml:space="preserve"> </w:t>
      </w:r>
      <w:r w:rsidR="00B227EA">
        <w:t>для взаимодействия с системами ИИ для предварительной диагностики и выдачи рекомендаций</w:t>
      </w:r>
      <w:r>
        <w:rPr>
          <w:rFonts w:cs="Times New Roman"/>
          <w:szCs w:val="28"/>
        </w:rPr>
        <w:t>.</w:t>
      </w:r>
    </w:p>
    <w:p w14:paraId="05824C0E" w14:textId="4FF8B4D6" w:rsidR="00EB147E" w:rsidRDefault="001F6396" w:rsidP="00EB147E">
      <w:pPr>
        <w:rPr>
          <w:rFonts w:cs="Times New Roman"/>
          <w:szCs w:val="28"/>
        </w:rPr>
      </w:pPr>
      <w:r>
        <w:rPr>
          <w:rFonts w:cs="Times New Roman"/>
          <w:szCs w:val="28"/>
        </w:rPr>
        <w:t>Спроектированн</w:t>
      </w:r>
      <w:r w:rsidR="007B5288">
        <w:rPr>
          <w:rFonts w:cs="Times New Roman"/>
          <w:szCs w:val="28"/>
        </w:rPr>
        <w:t>ая персонифицированная экосистема здоровья человека</w:t>
      </w:r>
      <w:r w:rsidR="004E48D9">
        <w:rPr>
          <w:rFonts w:cs="Times New Roman"/>
          <w:szCs w:val="28"/>
        </w:rPr>
        <w:t xml:space="preserve">, а также </w:t>
      </w:r>
      <w:r w:rsidR="00073D8A">
        <w:rPr>
          <w:rFonts w:cs="Times New Roman"/>
          <w:szCs w:val="28"/>
        </w:rPr>
        <w:t>совокупность рассмотренных</w:t>
      </w:r>
      <w:r w:rsidR="00EF7691">
        <w:rPr>
          <w:rFonts w:cs="Times New Roman"/>
          <w:szCs w:val="28"/>
        </w:rPr>
        <w:t xml:space="preserve"> технологий</w:t>
      </w:r>
      <w:r w:rsidR="00073D8A">
        <w:rPr>
          <w:rFonts w:cs="Times New Roman"/>
          <w:szCs w:val="28"/>
        </w:rPr>
        <w:t xml:space="preserve"> и методов</w:t>
      </w:r>
      <w:r w:rsidR="007B5288">
        <w:rPr>
          <w:rFonts w:cs="Times New Roman"/>
          <w:szCs w:val="28"/>
        </w:rPr>
        <w:t xml:space="preserve"> мо</w:t>
      </w:r>
      <w:r w:rsidR="00EF7691">
        <w:rPr>
          <w:rFonts w:cs="Times New Roman"/>
          <w:szCs w:val="28"/>
        </w:rPr>
        <w:t>гут</w:t>
      </w:r>
      <w:r w:rsidR="007B5288">
        <w:rPr>
          <w:rFonts w:cs="Times New Roman"/>
          <w:szCs w:val="28"/>
        </w:rPr>
        <w:t xml:space="preserve"> быть использован</w:t>
      </w:r>
      <w:r w:rsidR="00EF7691">
        <w:rPr>
          <w:rFonts w:cs="Times New Roman"/>
          <w:szCs w:val="28"/>
        </w:rPr>
        <w:t>ы</w:t>
      </w:r>
      <w:r w:rsidR="007B5288">
        <w:rPr>
          <w:rFonts w:cs="Times New Roman"/>
          <w:szCs w:val="28"/>
        </w:rPr>
        <w:t xml:space="preserve"> в качестве </w:t>
      </w:r>
      <w:r w:rsidR="004F0CE9">
        <w:rPr>
          <w:rFonts w:cs="Times New Roman"/>
          <w:szCs w:val="28"/>
        </w:rPr>
        <w:t>основы для дальнейшей деятельности по разработке медицинского ПО</w:t>
      </w:r>
      <w:r w:rsidR="00A2638E">
        <w:rPr>
          <w:rFonts w:cs="Times New Roman"/>
          <w:szCs w:val="28"/>
        </w:rPr>
        <w:t>.</w:t>
      </w:r>
    </w:p>
    <w:p w14:paraId="72AC5587" w14:textId="77777777" w:rsidR="00EB147E" w:rsidRPr="00184B6C" w:rsidRDefault="00EB147E" w:rsidP="00DE19DB">
      <w:pPr>
        <w:pStyle w:val="181"/>
      </w:pPr>
      <w:bookmarkStart w:id="51" w:name="_Toc104392800"/>
      <w:bookmarkStart w:id="52" w:name="_Toc168854629"/>
      <w:r w:rsidRPr="00184B6C">
        <w:lastRenderedPageBreak/>
        <w:t xml:space="preserve">СПИСОК </w:t>
      </w:r>
      <w:r>
        <w:t>ИСПОЛЬЗОВАННЫХ ИСТОЧНИКОВ</w:t>
      </w:r>
      <w:bookmarkEnd w:id="51"/>
      <w:bookmarkEnd w:id="52"/>
    </w:p>
    <w:p w14:paraId="585A0ED5" w14:textId="7353CEDB" w:rsidR="00EB147E" w:rsidRDefault="00492D2C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492D2C">
        <w:rPr>
          <w:szCs w:val="28"/>
        </w:rPr>
        <w:t xml:space="preserve">Ожидание </w:t>
      </w:r>
      <w:proofErr w:type="spellStart"/>
      <w:r w:rsidRPr="00492D2C">
        <w:rPr>
          <w:szCs w:val="28"/>
        </w:rPr>
        <w:t>vs</w:t>
      </w:r>
      <w:proofErr w:type="spellEnd"/>
      <w:r w:rsidRPr="00492D2C">
        <w:rPr>
          <w:szCs w:val="28"/>
        </w:rPr>
        <w:t>. Реальность. Кейсы внедрения ИИ в отечественном здравоохранении</w:t>
      </w:r>
      <w:r w:rsidR="00CD1A25">
        <w:rPr>
          <w:szCs w:val="28"/>
        </w:rPr>
        <w:t>. Российские реалии</w:t>
      </w:r>
      <w:r w:rsidRPr="00492D2C">
        <w:rPr>
          <w:szCs w:val="28"/>
        </w:rPr>
        <w:t>, Intelligent Analytics</w:t>
      </w:r>
      <w:r>
        <w:rPr>
          <w:szCs w:val="28"/>
        </w:rPr>
        <w:t>, 2023</w:t>
      </w:r>
      <w:r w:rsidRPr="00492D2C">
        <w:rPr>
          <w:szCs w:val="28"/>
        </w:rPr>
        <w:t xml:space="preserve"> </w:t>
      </w:r>
      <w:r w:rsidR="00EB147E" w:rsidRPr="00893CE7">
        <w:rPr>
          <w:szCs w:val="28"/>
        </w:rPr>
        <w:t>[Электронный ресурс]</w:t>
      </w:r>
      <w:r>
        <w:rPr>
          <w:szCs w:val="28"/>
        </w:rPr>
        <w:t xml:space="preserve"> </w:t>
      </w:r>
      <w:r w:rsidRPr="00D31AB3">
        <w:rPr>
          <w:szCs w:val="28"/>
        </w:rPr>
        <w:t>–</w:t>
      </w:r>
      <w:r w:rsidR="00EB147E" w:rsidRPr="00893CE7">
        <w:rPr>
          <w:szCs w:val="28"/>
        </w:rPr>
        <w:t xml:space="preserve"> </w:t>
      </w:r>
      <w:r w:rsidR="00EB147E" w:rsidRPr="00893CE7">
        <w:rPr>
          <w:szCs w:val="28"/>
          <w:lang w:val="en-US"/>
        </w:rPr>
        <w:t>URL</w:t>
      </w:r>
      <w:r w:rsidR="00EB147E" w:rsidRPr="00893CE7">
        <w:rPr>
          <w:szCs w:val="28"/>
        </w:rPr>
        <w:t xml:space="preserve">: </w:t>
      </w:r>
      <w:r w:rsidR="00A720C3" w:rsidRPr="00A720C3">
        <w:t>https://ai.gov.ru/knowledgebase/vnedrenie</w:t>
      </w:r>
      <w:r w:rsidR="00CD1A25">
        <w:t>-</w:t>
      </w:r>
      <w:r w:rsidR="00A720C3" w:rsidRPr="00A720C3">
        <w:t>ii/2023_oghidanie_vs_realynosty_keysy_vnedreniya_ii_v_otechestvennom_zdravoohranenii_intelligent_analytics</w:t>
      </w:r>
      <w:r w:rsidR="00EB147E" w:rsidRPr="00893CE7">
        <w:rPr>
          <w:szCs w:val="28"/>
        </w:rPr>
        <w:t xml:space="preserve"> (</w:t>
      </w:r>
      <w:r w:rsidR="00453B37">
        <w:rPr>
          <w:szCs w:val="28"/>
        </w:rPr>
        <w:t>д</w:t>
      </w:r>
      <w:r w:rsidR="00060749">
        <w:rPr>
          <w:szCs w:val="28"/>
        </w:rPr>
        <w:t>ата обращения</w:t>
      </w:r>
      <w:r w:rsidR="00EB147E" w:rsidRPr="00893CE7">
        <w:rPr>
          <w:szCs w:val="28"/>
        </w:rPr>
        <w:t>: 14.02.202</w:t>
      </w:r>
      <w:r w:rsidR="00D261DF">
        <w:rPr>
          <w:szCs w:val="28"/>
        </w:rPr>
        <w:t>4</w:t>
      </w:r>
      <w:r w:rsidR="00EB147E" w:rsidRPr="00893CE7">
        <w:rPr>
          <w:szCs w:val="28"/>
        </w:rPr>
        <w:t>)</w:t>
      </w:r>
    </w:p>
    <w:p w14:paraId="11F7E5B6" w14:textId="357A9972" w:rsidR="00EB147E" w:rsidRDefault="00D261DF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D261DF">
        <w:rPr>
          <w:szCs w:val="28"/>
        </w:rPr>
        <w:t>Приказ Министерства здравоохранения РФ от 24 апреля 2018 г. N 186 "Об утверждении Концепции предиктивной, превентивной и персонализированной медицины"</w:t>
      </w:r>
      <w:r w:rsidR="00EB147E" w:rsidRPr="00893CE7">
        <w:rPr>
          <w:szCs w:val="28"/>
        </w:rPr>
        <w:t xml:space="preserve"> [Электронный ресурс]</w:t>
      </w:r>
      <w:r w:rsidR="00DD466E">
        <w:rPr>
          <w:szCs w:val="28"/>
        </w:rPr>
        <w:t xml:space="preserve"> </w:t>
      </w:r>
      <w:r w:rsidR="00DD466E" w:rsidRPr="00D31AB3">
        <w:rPr>
          <w:szCs w:val="28"/>
        </w:rPr>
        <w:t>–</w:t>
      </w:r>
      <w:r w:rsidR="00EB147E" w:rsidRPr="00893CE7">
        <w:rPr>
          <w:szCs w:val="28"/>
        </w:rPr>
        <w:t xml:space="preserve"> </w:t>
      </w:r>
      <w:r w:rsidR="00EB147E" w:rsidRPr="00893CE7">
        <w:rPr>
          <w:szCs w:val="28"/>
          <w:lang w:val="en-US"/>
        </w:rPr>
        <w:t>URL</w:t>
      </w:r>
      <w:r w:rsidR="00EB147E" w:rsidRPr="00893CE7">
        <w:rPr>
          <w:szCs w:val="28"/>
        </w:rPr>
        <w:t xml:space="preserve">: </w:t>
      </w:r>
      <w:r w:rsidRPr="00E87DA8">
        <w:t>https://www.garant.ru/products/ipo/prime/doc/71847662</w:t>
      </w:r>
      <w:r w:rsidR="00EB147E" w:rsidRPr="00893CE7">
        <w:rPr>
          <w:szCs w:val="28"/>
        </w:rPr>
        <w:t xml:space="preserve"> (</w:t>
      </w:r>
      <w:r w:rsidR="00060749">
        <w:rPr>
          <w:szCs w:val="28"/>
        </w:rPr>
        <w:t>дата обращения</w:t>
      </w:r>
      <w:r w:rsidR="00EB147E" w:rsidRPr="00893CE7">
        <w:rPr>
          <w:szCs w:val="28"/>
        </w:rPr>
        <w:t>: 14.02.202</w:t>
      </w:r>
      <w:r>
        <w:rPr>
          <w:szCs w:val="28"/>
        </w:rPr>
        <w:t>4</w:t>
      </w:r>
      <w:r w:rsidR="00EB147E" w:rsidRPr="00893CE7">
        <w:rPr>
          <w:szCs w:val="28"/>
        </w:rPr>
        <w:t>)</w:t>
      </w:r>
    </w:p>
    <w:p w14:paraId="4C507F53" w14:textId="30158C94" w:rsidR="00F61599" w:rsidRDefault="00F61599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F61599">
        <w:rPr>
          <w:szCs w:val="28"/>
        </w:rPr>
        <w:t xml:space="preserve">Большой </w:t>
      </w:r>
      <w:r w:rsidR="000C3B60">
        <w:rPr>
          <w:szCs w:val="28"/>
        </w:rPr>
        <w:t>энциклопедический</w:t>
      </w:r>
      <w:r w:rsidRPr="00F61599">
        <w:rPr>
          <w:szCs w:val="28"/>
        </w:rPr>
        <w:t xml:space="preserve"> словарь — СПб.: </w:t>
      </w:r>
      <w:proofErr w:type="spellStart"/>
      <w:r w:rsidRPr="00F61599">
        <w:rPr>
          <w:szCs w:val="28"/>
        </w:rPr>
        <w:t>Норинт</w:t>
      </w:r>
      <w:proofErr w:type="spellEnd"/>
      <w:r w:rsidRPr="00F61599">
        <w:rPr>
          <w:szCs w:val="28"/>
        </w:rPr>
        <w:t>, 1998.</w:t>
      </w:r>
    </w:p>
    <w:p w14:paraId="32BE50D9" w14:textId="77777777" w:rsidR="00923D1E" w:rsidRDefault="000B552A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F61599">
        <w:rPr>
          <w:szCs w:val="28"/>
        </w:rPr>
        <w:t xml:space="preserve">Большой толковый словарь русского языка / Под ред. С. А. Кузнецова. — СПб.: </w:t>
      </w:r>
      <w:proofErr w:type="spellStart"/>
      <w:r w:rsidRPr="00F61599">
        <w:rPr>
          <w:szCs w:val="28"/>
        </w:rPr>
        <w:t>Норинт</w:t>
      </w:r>
      <w:proofErr w:type="spellEnd"/>
      <w:r w:rsidRPr="00F61599">
        <w:rPr>
          <w:szCs w:val="28"/>
        </w:rPr>
        <w:t xml:space="preserve">, </w:t>
      </w:r>
      <w:r>
        <w:rPr>
          <w:szCs w:val="28"/>
        </w:rPr>
        <w:t>2002</w:t>
      </w:r>
      <w:r w:rsidRPr="00F61599">
        <w:rPr>
          <w:szCs w:val="28"/>
        </w:rPr>
        <w:t>.</w:t>
      </w:r>
    </w:p>
    <w:p w14:paraId="07FA1E9D" w14:textId="77777777" w:rsidR="00785EB5" w:rsidRDefault="00923D1E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923D1E">
        <w:rPr>
          <w:szCs w:val="28"/>
        </w:rPr>
        <w:t>Правила пользования Платформы «</w:t>
      </w:r>
      <w:proofErr w:type="spellStart"/>
      <w:r w:rsidRPr="00923D1E">
        <w:rPr>
          <w:szCs w:val="28"/>
        </w:rPr>
        <w:t>МосМедИИ</w:t>
      </w:r>
      <w:proofErr w:type="spellEnd"/>
      <w:r w:rsidRPr="00923D1E">
        <w:rPr>
          <w:szCs w:val="28"/>
        </w:rPr>
        <w:t>» для обмена информацией с использованием</w:t>
      </w:r>
      <w:r>
        <w:rPr>
          <w:szCs w:val="28"/>
        </w:rPr>
        <w:t xml:space="preserve"> </w:t>
      </w:r>
      <w:r w:rsidRPr="00923D1E">
        <w:rPr>
          <w:szCs w:val="28"/>
        </w:rPr>
        <w:t>программного обеспечения на базе технологий искусственного интеллекта</w:t>
      </w:r>
      <w:r w:rsidR="00060749">
        <w:rPr>
          <w:szCs w:val="28"/>
        </w:rPr>
        <w:t xml:space="preserve"> </w:t>
      </w:r>
      <w:r w:rsidR="00060749" w:rsidRPr="00893CE7">
        <w:rPr>
          <w:szCs w:val="28"/>
        </w:rPr>
        <w:t>[Электронный ресурс]</w:t>
      </w:r>
      <w:r w:rsidR="00060749">
        <w:rPr>
          <w:szCs w:val="28"/>
        </w:rPr>
        <w:t xml:space="preserve"> </w:t>
      </w:r>
      <w:r w:rsidR="00060749" w:rsidRPr="00D31AB3">
        <w:rPr>
          <w:szCs w:val="28"/>
        </w:rPr>
        <w:t>–</w:t>
      </w:r>
      <w:r w:rsidR="00060749" w:rsidRPr="00893CE7">
        <w:rPr>
          <w:szCs w:val="28"/>
        </w:rPr>
        <w:t xml:space="preserve"> </w:t>
      </w:r>
      <w:r w:rsidR="00060749" w:rsidRPr="00893CE7">
        <w:rPr>
          <w:szCs w:val="28"/>
          <w:lang w:val="en-US"/>
        </w:rPr>
        <w:t>URL</w:t>
      </w:r>
      <w:r w:rsidR="00060749" w:rsidRPr="00893CE7">
        <w:rPr>
          <w:szCs w:val="28"/>
        </w:rPr>
        <w:t>:</w:t>
      </w:r>
      <w:r w:rsidR="00060749" w:rsidRPr="007E0F10">
        <w:rPr>
          <w:szCs w:val="28"/>
        </w:rPr>
        <w:t xml:space="preserve"> </w:t>
      </w:r>
      <w:r w:rsidR="00060749" w:rsidRPr="00ED0656">
        <w:rPr>
          <w:szCs w:val="28"/>
        </w:rPr>
        <w:t>https://мосмедии.рф/docs/instruction.pdf</w:t>
      </w:r>
      <w:r w:rsidR="00060749">
        <w:rPr>
          <w:szCs w:val="28"/>
        </w:rPr>
        <w:t xml:space="preserve"> </w:t>
      </w:r>
      <w:r w:rsidR="00060749" w:rsidRPr="00893CE7">
        <w:rPr>
          <w:szCs w:val="28"/>
        </w:rPr>
        <w:t>(</w:t>
      </w:r>
      <w:r w:rsidR="00060749">
        <w:rPr>
          <w:szCs w:val="28"/>
        </w:rPr>
        <w:t>дата обращения</w:t>
      </w:r>
      <w:r w:rsidR="00060749" w:rsidRPr="00893CE7">
        <w:rPr>
          <w:szCs w:val="28"/>
        </w:rPr>
        <w:t>: 14.02.202</w:t>
      </w:r>
      <w:r w:rsidR="00060749">
        <w:rPr>
          <w:szCs w:val="28"/>
        </w:rPr>
        <w:t>4</w:t>
      </w:r>
      <w:r w:rsidR="00060749" w:rsidRPr="00893CE7">
        <w:rPr>
          <w:szCs w:val="28"/>
        </w:rPr>
        <w:t>)</w:t>
      </w:r>
    </w:p>
    <w:p w14:paraId="1BA2514A" w14:textId="6A3D76EB" w:rsidR="00A06C91" w:rsidRPr="00785EB5" w:rsidRDefault="00785EB5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785EB5">
        <w:rPr>
          <w:szCs w:val="28"/>
        </w:rPr>
        <w:t xml:space="preserve">MEDAI </w:t>
      </w:r>
      <w:r w:rsidRPr="00D31AB3">
        <w:rPr>
          <w:szCs w:val="28"/>
        </w:rPr>
        <w:t>–</w:t>
      </w:r>
      <w:r w:rsidRPr="00785EB5">
        <w:rPr>
          <w:szCs w:val="28"/>
        </w:rPr>
        <w:t xml:space="preserve"> поиск болезней по симптомам и анализам </w:t>
      </w:r>
      <w:r w:rsidR="00A06C91" w:rsidRPr="00785EB5">
        <w:rPr>
          <w:szCs w:val="28"/>
        </w:rPr>
        <w:t xml:space="preserve">[Электронный ресурс] – </w:t>
      </w:r>
      <w:r w:rsidR="00A06C91" w:rsidRPr="00785EB5">
        <w:rPr>
          <w:szCs w:val="28"/>
          <w:lang w:val="en-US"/>
        </w:rPr>
        <w:t>URL</w:t>
      </w:r>
      <w:r w:rsidR="00A06C91" w:rsidRPr="00785EB5">
        <w:rPr>
          <w:szCs w:val="28"/>
        </w:rPr>
        <w:t xml:space="preserve">: </w:t>
      </w:r>
      <w:r w:rsidR="0095337C" w:rsidRPr="00785EB5">
        <w:rPr>
          <w:rStyle w:val="af1"/>
          <w:b w:val="0"/>
        </w:rPr>
        <w:t>https://www.diagnos.ru/ddss</w:t>
      </w:r>
      <w:r w:rsidR="00A06C91" w:rsidRPr="00785EB5">
        <w:rPr>
          <w:szCs w:val="28"/>
        </w:rPr>
        <w:t xml:space="preserve"> (дата обращения: 05.03.2024)</w:t>
      </w:r>
    </w:p>
    <w:p w14:paraId="15A0DB4D" w14:textId="62DE99CF" w:rsidR="00BE038D" w:rsidRDefault="007E0F10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7E0F10">
        <w:rPr>
          <w:szCs w:val="28"/>
        </w:rPr>
        <w:t xml:space="preserve">Бичурин Д. Р., </w:t>
      </w:r>
      <w:proofErr w:type="spellStart"/>
      <w:r w:rsidRPr="007E0F10">
        <w:rPr>
          <w:szCs w:val="28"/>
        </w:rPr>
        <w:t>Атмайкина</w:t>
      </w:r>
      <w:proofErr w:type="spellEnd"/>
      <w:r w:rsidRPr="007E0F10">
        <w:rPr>
          <w:szCs w:val="28"/>
        </w:rPr>
        <w:t xml:space="preserve"> О. </w:t>
      </w:r>
      <w:r w:rsidR="00BE038D" w:rsidRPr="007E0F10">
        <w:rPr>
          <w:szCs w:val="28"/>
        </w:rPr>
        <w:t>С</w:t>
      </w:r>
      <w:r w:rsidR="005C6915">
        <w:rPr>
          <w:szCs w:val="28"/>
        </w:rPr>
        <w:t>ердечно</w:t>
      </w:r>
      <w:r w:rsidR="00BE038D" w:rsidRPr="007E0F10">
        <w:rPr>
          <w:szCs w:val="28"/>
        </w:rPr>
        <w:t>-</w:t>
      </w:r>
      <w:r w:rsidR="005C6915">
        <w:rPr>
          <w:szCs w:val="28"/>
        </w:rPr>
        <w:t>сосудистые заболевания</w:t>
      </w:r>
      <w:r w:rsidR="00BE038D" w:rsidRPr="007E0F10">
        <w:rPr>
          <w:szCs w:val="28"/>
        </w:rPr>
        <w:t>. Р</w:t>
      </w:r>
      <w:r w:rsidR="005C6915">
        <w:rPr>
          <w:szCs w:val="28"/>
        </w:rPr>
        <w:t xml:space="preserve">егиональный аспект </w:t>
      </w:r>
      <w:r w:rsidR="009E544D" w:rsidRPr="00893CE7">
        <w:rPr>
          <w:szCs w:val="28"/>
        </w:rPr>
        <w:t>[Электронный ресурс]</w:t>
      </w:r>
      <w:r w:rsidR="00DD466E">
        <w:rPr>
          <w:szCs w:val="28"/>
        </w:rPr>
        <w:t xml:space="preserve"> </w:t>
      </w:r>
      <w:r w:rsidR="00DD466E" w:rsidRPr="00D31AB3">
        <w:rPr>
          <w:szCs w:val="28"/>
        </w:rPr>
        <w:t>–</w:t>
      </w:r>
      <w:r w:rsidR="009E544D" w:rsidRPr="00893CE7">
        <w:rPr>
          <w:szCs w:val="28"/>
        </w:rPr>
        <w:t xml:space="preserve"> </w:t>
      </w:r>
      <w:r w:rsidR="009E544D" w:rsidRPr="00893CE7">
        <w:rPr>
          <w:szCs w:val="28"/>
          <w:lang w:val="en-US"/>
        </w:rPr>
        <w:t>URL</w:t>
      </w:r>
      <w:r w:rsidR="009E544D" w:rsidRPr="00893CE7">
        <w:rPr>
          <w:szCs w:val="28"/>
        </w:rPr>
        <w:t>:</w:t>
      </w:r>
      <w:r w:rsidRPr="007E0F10">
        <w:rPr>
          <w:szCs w:val="28"/>
        </w:rPr>
        <w:t xml:space="preserve"> </w:t>
      </w:r>
      <w:r w:rsidR="009E544D" w:rsidRPr="009E544D">
        <w:rPr>
          <w:szCs w:val="28"/>
        </w:rPr>
        <w:t xml:space="preserve">https://research-journal.org/media/articles/7439.pdf </w:t>
      </w:r>
      <w:r w:rsidR="009E544D" w:rsidRPr="00893CE7">
        <w:rPr>
          <w:szCs w:val="28"/>
        </w:rPr>
        <w:t>(</w:t>
      </w:r>
      <w:r w:rsidR="00060749">
        <w:rPr>
          <w:szCs w:val="28"/>
        </w:rPr>
        <w:t>дата обращения</w:t>
      </w:r>
      <w:r w:rsidR="009E544D" w:rsidRPr="00893CE7">
        <w:rPr>
          <w:szCs w:val="28"/>
        </w:rPr>
        <w:t>: 14.02.202</w:t>
      </w:r>
      <w:r w:rsidR="009E544D">
        <w:rPr>
          <w:szCs w:val="28"/>
        </w:rPr>
        <w:t>4</w:t>
      </w:r>
      <w:r w:rsidR="009E544D" w:rsidRPr="00893CE7">
        <w:rPr>
          <w:szCs w:val="28"/>
        </w:rPr>
        <w:t>)</w:t>
      </w:r>
    </w:p>
    <w:p w14:paraId="10BF7A69" w14:textId="0371ADA0" w:rsidR="00AD21A4" w:rsidRPr="00AD21A4" w:rsidRDefault="00AD21A4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  <w:lang w:val="en-US"/>
        </w:rPr>
      </w:pPr>
      <w:r w:rsidRPr="00047B67">
        <w:rPr>
          <w:szCs w:val="28"/>
          <w:lang w:val="en-US"/>
        </w:rPr>
        <w:t xml:space="preserve">Yusuf, S., Joseph, P., Rangarajan, S., Islam, S., Mente, A., Hystad, P., ... &amp; Teo, K. Modifiable risk factors, cardiovascular disease, and mortality in 155,722 individuals from 21 high-income, middle-income, and low-income countries (PURE): a prospective cohort study. </w:t>
      </w:r>
      <w:r w:rsidRPr="0087536D">
        <w:rPr>
          <w:szCs w:val="28"/>
          <w:lang w:val="en-US"/>
        </w:rPr>
        <w:t>The Lancet, 395(10226), 795-808. doi:10.1016/S0140-6736(19)32008-2</w:t>
      </w:r>
    </w:p>
    <w:p w14:paraId="0F6F4BF1" w14:textId="208D83FA" w:rsidR="00847B7B" w:rsidRDefault="00847B7B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69579F">
        <w:rPr>
          <w:szCs w:val="28"/>
        </w:rPr>
        <w:t>Аксен</w:t>
      </w:r>
      <w:r>
        <w:rPr>
          <w:szCs w:val="28"/>
        </w:rPr>
        <w:t>о</w:t>
      </w:r>
      <w:r w:rsidRPr="0069579F">
        <w:rPr>
          <w:szCs w:val="28"/>
        </w:rPr>
        <w:t xml:space="preserve">ва Е.И., Горбатов С.Ю. Интернет медицинских вещей </w:t>
      </w:r>
      <w:r w:rsidRPr="0069579F">
        <w:rPr>
          <w:szCs w:val="28"/>
        </w:rPr>
        <w:lastRenderedPageBreak/>
        <w:t>(</w:t>
      </w:r>
      <w:proofErr w:type="spellStart"/>
      <w:r w:rsidRPr="0069579F">
        <w:rPr>
          <w:szCs w:val="28"/>
        </w:rPr>
        <w:t>IoMT</w:t>
      </w:r>
      <w:proofErr w:type="spellEnd"/>
      <w:r w:rsidRPr="0069579F">
        <w:rPr>
          <w:szCs w:val="28"/>
        </w:rPr>
        <w:t>): новые возможности для здравоохранения – М.: ГБУ «НИИОЗММ ДЗМ», 2021. – 36 с</w:t>
      </w:r>
      <w:r>
        <w:rPr>
          <w:szCs w:val="28"/>
        </w:rPr>
        <w:t>.</w:t>
      </w:r>
    </w:p>
    <w:p w14:paraId="700CCB8F" w14:textId="0F3810EB" w:rsidR="00AD21A4" w:rsidRPr="00AD21A4" w:rsidRDefault="00AD21A4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B2445F">
        <w:rPr>
          <w:szCs w:val="28"/>
          <w:lang w:val="en-US"/>
        </w:rPr>
        <w:t xml:space="preserve">Darwish, A., &amp; </w:t>
      </w:r>
      <w:proofErr w:type="spellStart"/>
      <w:r w:rsidRPr="00B2445F">
        <w:rPr>
          <w:szCs w:val="28"/>
          <w:lang w:val="en-US"/>
        </w:rPr>
        <w:t>Hassanien</w:t>
      </w:r>
      <w:proofErr w:type="spellEnd"/>
      <w:r w:rsidRPr="00B2445F">
        <w:rPr>
          <w:szCs w:val="28"/>
          <w:lang w:val="en-US"/>
        </w:rPr>
        <w:t xml:space="preserve">, A. E. (2012). Wearable and Implantable Wireless Sensor Network Solutions for Healthcare Monitoring. </w:t>
      </w:r>
      <w:proofErr w:type="spellStart"/>
      <w:r w:rsidRPr="00B2445F">
        <w:rPr>
          <w:i/>
          <w:iCs/>
          <w:szCs w:val="28"/>
        </w:rPr>
        <w:t>Sensors</w:t>
      </w:r>
      <w:proofErr w:type="spellEnd"/>
      <w:r w:rsidRPr="00B2445F">
        <w:rPr>
          <w:szCs w:val="28"/>
        </w:rPr>
        <w:t>, 12(9), 12375-12390. doi:10.3390/s120912375</w:t>
      </w:r>
    </w:p>
    <w:p w14:paraId="290A1697" w14:textId="2CF45BFA" w:rsidR="00847B7B" w:rsidRDefault="00847B7B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131ACE">
        <w:rPr>
          <w:szCs w:val="28"/>
        </w:rPr>
        <w:t xml:space="preserve">Дьякова В.А., Кононова О.В., Матросова Е.В. Анализ практик и проектирование сервиса дистанционного мониторинга показателей здоровья // Научный сервис в сети Интернет: труды XXII Всероссийской научной конференции (21-25 сентября 2020 г., онлайн). — М.: ИПМ им. </w:t>
      </w:r>
      <w:proofErr w:type="spellStart"/>
      <w:r w:rsidRPr="00131ACE">
        <w:rPr>
          <w:szCs w:val="28"/>
        </w:rPr>
        <w:t>М.В.Келдыша</w:t>
      </w:r>
      <w:proofErr w:type="spellEnd"/>
      <w:r w:rsidRPr="00131ACE">
        <w:rPr>
          <w:szCs w:val="28"/>
        </w:rPr>
        <w:t xml:space="preserve">, 2020. </w:t>
      </w:r>
      <w:r w:rsidRPr="00D31AB3">
        <w:rPr>
          <w:szCs w:val="28"/>
        </w:rPr>
        <w:t>–</w:t>
      </w:r>
      <w:r w:rsidRPr="00131ACE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131ACE">
        <w:rPr>
          <w:szCs w:val="28"/>
        </w:rPr>
        <w:t xml:space="preserve">. 229-240. </w:t>
      </w:r>
      <w:r w:rsidRPr="00893CE7">
        <w:rPr>
          <w:szCs w:val="28"/>
        </w:rPr>
        <w:t>[Электронный ресурс]</w:t>
      </w:r>
      <w:r>
        <w:rPr>
          <w:szCs w:val="28"/>
        </w:rPr>
        <w:t xml:space="preserve"> </w:t>
      </w:r>
      <w:r w:rsidRPr="00D31AB3">
        <w:rPr>
          <w:szCs w:val="28"/>
        </w:rPr>
        <w:t>–</w:t>
      </w:r>
      <w:r>
        <w:rPr>
          <w:szCs w:val="28"/>
        </w:rPr>
        <w:t xml:space="preserve"> </w:t>
      </w:r>
      <w:r w:rsidRPr="00893CE7">
        <w:rPr>
          <w:szCs w:val="28"/>
          <w:lang w:val="en-US"/>
        </w:rPr>
        <w:t>URL</w:t>
      </w:r>
      <w:r w:rsidRPr="00131ACE">
        <w:rPr>
          <w:szCs w:val="28"/>
        </w:rPr>
        <w:t xml:space="preserve">: https://doi.org/10.20948/abrau-2020-31 </w:t>
      </w:r>
      <w:r w:rsidRPr="00E87DA8">
        <w:rPr>
          <w:szCs w:val="28"/>
          <w:lang w:val="en-US"/>
        </w:rPr>
        <w:t>https</w:t>
      </w:r>
      <w:r w:rsidRPr="00E87DA8">
        <w:rPr>
          <w:szCs w:val="28"/>
        </w:rPr>
        <w:t>://</w:t>
      </w:r>
      <w:proofErr w:type="spellStart"/>
      <w:r w:rsidRPr="00E87DA8">
        <w:rPr>
          <w:szCs w:val="28"/>
          <w:lang w:val="en-US"/>
        </w:rPr>
        <w:t>keldysh</w:t>
      </w:r>
      <w:proofErr w:type="spellEnd"/>
      <w:r w:rsidRPr="00E87DA8">
        <w:rPr>
          <w:szCs w:val="28"/>
        </w:rPr>
        <w:t>.</w:t>
      </w:r>
      <w:proofErr w:type="spellStart"/>
      <w:r w:rsidRPr="00E87DA8">
        <w:rPr>
          <w:szCs w:val="28"/>
          <w:lang w:val="en-US"/>
        </w:rPr>
        <w:t>ru</w:t>
      </w:r>
      <w:proofErr w:type="spellEnd"/>
      <w:r w:rsidRPr="00E87DA8">
        <w:rPr>
          <w:szCs w:val="28"/>
        </w:rPr>
        <w:t>/</w:t>
      </w:r>
      <w:proofErr w:type="spellStart"/>
      <w:r w:rsidRPr="00E87DA8">
        <w:rPr>
          <w:szCs w:val="28"/>
          <w:lang w:val="en-US"/>
        </w:rPr>
        <w:t>abrau</w:t>
      </w:r>
      <w:proofErr w:type="spellEnd"/>
      <w:r w:rsidRPr="00E87DA8">
        <w:rPr>
          <w:szCs w:val="28"/>
        </w:rPr>
        <w:t>/2020/</w:t>
      </w:r>
      <w:r w:rsidRPr="00E87DA8">
        <w:rPr>
          <w:szCs w:val="28"/>
          <w:lang w:val="en-US"/>
        </w:rPr>
        <w:t>theses</w:t>
      </w:r>
      <w:r w:rsidRPr="00E87DA8">
        <w:rPr>
          <w:szCs w:val="28"/>
        </w:rPr>
        <w:t>/31.</w:t>
      </w:r>
      <w:r w:rsidRPr="00E87DA8">
        <w:rPr>
          <w:szCs w:val="28"/>
          <w:lang w:val="en-US"/>
        </w:rPr>
        <w:t>pdf</w:t>
      </w:r>
      <w:r w:rsidRPr="00131ACE">
        <w:rPr>
          <w:szCs w:val="28"/>
        </w:rPr>
        <w:t xml:space="preserve"> </w:t>
      </w:r>
      <w:r w:rsidRPr="00893CE7">
        <w:rPr>
          <w:szCs w:val="28"/>
        </w:rPr>
        <w:t>(</w:t>
      </w:r>
      <w:r>
        <w:rPr>
          <w:szCs w:val="28"/>
        </w:rPr>
        <w:t>дата обращения</w:t>
      </w:r>
      <w:r w:rsidRPr="00893CE7">
        <w:rPr>
          <w:szCs w:val="28"/>
        </w:rPr>
        <w:t>: 14.0</w:t>
      </w:r>
      <w:r>
        <w:rPr>
          <w:szCs w:val="28"/>
        </w:rPr>
        <w:t>3</w:t>
      </w:r>
      <w:r w:rsidRPr="00893CE7">
        <w:rPr>
          <w:szCs w:val="28"/>
        </w:rPr>
        <w:t>.202</w:t>
      </w:r>
      <w:r>
        <w:rPr>
          <w:szCs w:val="28"/>
        </w:rPr>
        <w:t>4</w:t>
      </w:r>
      <w:r w:rsidRPr="00893CE7">
        <w:rPr>
          <w:szCs w:val="28"/>
        </w:rPr>
        <w:t>)</w:t>
      </w:r>
    </w:p>
    <w:p w14:paraId="76957738" w14:textId="189FF7FE" w:rsidR="006C5C6B" w:rsidRPr="006C5C6B" w:rsidRDefault="006C5C6B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  <w:lang w:val="en-US"/>
        </w:rPr>
      </w:pPr>
      <w:r w:rsidRPr="00C02515">
        <w:rPr>
          <w:szCs w:val="28"/>
          <w:lang w:val="en-US"/>
        </w:rPr>
        <w:t>Choi W.S., Choi J.H., Oh J., Shin I.-S., Yang J.-S. Effects of remote monitoring of blood pressure in management of urban hypertensive patients: a systematic review and meta-analysis, 2019</w:t>
      </w:r>
      <w:r w:rsidRPr="00453AE6">
        <w:rPr>
          <w:szCs w:val="28"/>
          <w:lang w:val="en-US"/>
        </w:rPr>
        <w:t xml:space="preserve"> </w:t>
      </w:r>
      <w:bookmarkStart w:id="53" w:name="_Hlk168759414"/>
      <w:r w:rsidRPr="00453AE6">
        <w:rPr>
          <w:szCs w:val="28"/>
          <w:lang w:val="en-US"/>
        </w:rPr>
        <w:t>–</w:t>
      </w:r>
      <w:bookmarkEnd w:id="53"/>
      <w:r w:rsidRPr="00453AE6">
        <w:rPr>
          <w:szCs w:val="28"/>
          <w:lang w:val="en-US"/>
        </w:rPr>
        <w:t xml:space="preserve"> </w:t>
      </w:r>
      <w:r>
        <w:rPr>
          <w:szCs w:val="28"/>
          <w:lang w:val="en-US"/>
        </w:rPr>
        <w:t>22</w:t>
      </w:r>
      <w:r w:rsidRPr="00453AE6">
        <w:rPr>
          <w:szCs w:val="28"/>
          <w:lang w:val="en-US"/>
        </w:rPr>
        <w:t xml:space="preserve"> </w:t>
      </w:r>
      <w:r w:rsidRPr="00D31AB3">
        <w:rPr>
          <w:szCs w:val="28"/>
        </w:rPr>
        <w:t>с</w:t>
      </w:r>
      <w:r w:rsidRPr="00453AE6">
        <w:rPr>
          <w:szCs w:val="28"/>
          <w:lang w:val="en-US"/>
        </w:rPr>
        <w:t xml:space="preserve">. </w:t>
      </w:r>
      <w:r>
        <w:rPr>
          <w:szCs w:val="28"/>
          <w:lang w:val="en-US"/>
        </w:rPr>
        <w:t>[</w:t>
      </w:r>
      <w:r w:rsidRPr="00D31AB3">
        <w:rPr>
          <w:szCs w:val="28"/>
        </w:rPr>
        <w:t>Электронный</w:t>
      </w:r>
      <w:r w:rsidRPr="00453AE6">
        <w:rPr>
          <w:szCs w:val="28"/>
          <w:lang w:val="en-US"/>
        </w:rPr>
        <w:t xml:space="preserve"> </w:t>
      </w:r>
      <w:r w:rsidRPr="00D31AB3">
        <w:rPr>
          <w:szCs w:val="28"/>
        </w:rPr>
        <w:t>ресурс</w:t>
      </w:r>
      <w:r w:rsidRPr="00453AE6">
        <w:rPr>
          <w:szCs w:val="28"/>
          <w:lang w:val="en-US"/>
        </w:rPr>
        <w:t xml:space="preserve">] – </w:t>
      </w:r>
      <w:r w:rsidRPr="00C02515">
        <w:rPr>
          <w:szCs w:val="28"/>
          <w:lang w:val="en-US"/>
        </w:rPr>
        <w:t>URL</w:t>
      </w:r>
      <w:r w:rsidRPr="00453AE6">
        <w:rPr>
          <w:szCs w:val="28"/>
          <w:lang w:val="en-US"/>
        </w:rPr>
        <w:t xml:space="preserve">: </w:t>
      </w:r>
      <w:r w:rsidRPr="00C02515">
        <w:rPr>
          <w:szCs w:val="28"/>
          <w:lang w:val="en-US"/>
        </w:rPr>
        <w:t>http</w:t>
      </w:r>
      <w:r w:rsidRPr="00453AE6">
        <w:rPr>
          <w:szCs w:val="28"/>
          <w:lang w:val="en-US"/>
        </w:rPr>
        <w:t>://</w:t>
      </w:r>
      <w:r w:rsidRPr="00C02515">
        <w:rPr>
          <w:szCs w:val="28"/>
          <w:lang w:val="en-US"/>
        </w:rPr>
        <w:t>dx</w:t>
      </w:r>
      <w:r w:rsidRPr="00453AE6">
        <w:rPr>
          <w:szCs w:val="28"/>
          <w:lang w:val="en-US"/>
        </w:rPr>
        <w:t>.</w:t>
      </w:r>
      <w:r w:rsidRPr="00C02515">
        <w:rPr>
          <w:szCs w:val="28"/>
          <w:lang w:val="en-US"/>
        </w:rPr>
        <w:t>doi</w:t>
      </w:r>
      <w:r w:rsidRPr="00453AE6">
        <w:rPr>
          <w:szCs w:val="28"/>
          <w:lang w:val="en-US"/>
        </w:rPr>
        <w:t>.</w:t>
      </w:r>
      <w:r w:rsidRPr="00C02515">
        <w:rPr>
          <w:szCs w:val="28"/>
          <w:lang w:val="en-US"/>
        </w:rPr>
        <w:t>org</w:t>
      </w:r>
      <w:r w:rsidRPr="00453AE6">
        <w:rPr>
          <w:szCs w:val="28"/>
          <w:lang w:val="en-US"/>
        </w:rPr>
        <w:t>/10.2139/</w:t>
      </w:r>
      <w:r w:rsidRPr="00C02515">
        <w:rPr>
          <w:szCs w:val="28"/>
          <w:lang w:val="en-US"/>
        </w:rPr>
        <w:t>ssrn</w:t>
      </w:r>
      <w:r w:rsidRPr="00453AE6">
        <w:rPr>
          <w:szCs w:val="28"/>
          <w:lang w:val="en-US"/>
        </w:rPr>
        <w:t>.3331453 (</w:t>
      </w:r>
      <w:r>
        <w:rPr>
          <w:szCs w:val="28"/>
        </w:rPr>
        <w:t>дата</w:t>
      </w:r>
      <w:r w:rsidRPr="00060749">
        <w:rPr>
          <w:szCs w:val="28"/>
          <w:lang w:val="en-US"/>
        </w:rPr>
        <w:t xml:space="preserve"> </w:t>
      </w:r>
      <w:r>
        <w:rPr>
          <w:szCs w:val="28"/>
        </w:rPr>
        <w:t>обращения</w:t>
      </w:r>
      <w:r w:rsidRPr="00453AE6">
        <w:rPr>
          <w:szCs w:val="28"/>
          <w:lang w:val="en-US"/>
        </w:rPr>
        <w:t>: 15.04.2024)</w:t>
      </w:r>
    </w:p>
    <w:p w14:paraId="0C3AE052" w14:textId="677293CB" w:rsidR="00F3015D" w:rsidRDefault="00F3015D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  <w:lang w:val="en-US"/>
        </w:rPr>
      </w:pPr>
      <w:proofErr w:type="spellStart"/>
      <w:r w:rsidRPr="00F3015D">
        <w:rPr>
          <w:szCs w:val="28"/>
          <w:lang w:val="en-US"/>
        </w:rPr>
        <w:t>Dilsizian</w:t>
      </w:r>
      <w:proofErr w:type="spellEnd"/>
      <w:r w:rsidRPr="00F3015D">
        <w:rPr>
          <w:szCs w:val="28"/>
          <w:lang w:val="en-US"/>
        </w:rPr>
        <w:t xml:space="preserve">, S. E., &amp; Siegel, E. L. Artificial intelligence in medicine and cardiac imaging: harnessing big data and advanced computing to provide personalized medical diagnosis and treatment. </w:t>
      </w:r>
      <w:r w:rsidRPr="008033E9">
        <w:rPr>
          <w:iCs/>
          <w:szCs w:val="28"/>
          <w:lang w:val="en-US"/>
        </w:rPr>
        <w:t>Current Cardiology Reports</w:t>
      </w:r>
      <w:r w:rsidRPr="00047B67">
        <w:rPr>
          <w:szCs w:val="28"/>
          <w:lang w:val="en-US"/>
        </w:rPr>
        <w:t>, 16(1), 441. doi:10.1007/s11886-013-0441-8</w:t>
      </w:r>
      <w:r w:rsidR="008F296C" w:rsidRPr="008F296C">
        <w:rPr>
          <w:szCs w:val="28"/>
          <w:lang w:val="en-US"/>
        </w:rPr>
        <w:t xml:space="preserve"> </w:t>
      </w:r>
      <w:r w:rsidR="008F296C">
        <w:rPr>
          <w:szCs w:val="28"/>
          <w:lang w:val="en-US"/>
        </w:rPr>
        <w:t>[</w:t>
      </w:r>
      <w:r w:rsidR="008F296C" w:rsidRPr="00D31AB3">
        <w:rPr>
          <w:szCs w:val="28"/>
        </w:rPr>
        <w:t>Электронный</w:t>
      </w:r>
      <w:r w:rsidR="008F296C" w:rsidRPr="00453AE6">
        <w:rPr>
          <w:szCs w:val="28"/>
          <w:lang w:val="en-US"/>
        </w:rPr>
        <w:t xml:space="preserve"> </w:t>
      </w:r>
      <w:r w:rsidR="008F296C" w:rsidRPr="00D31AB3">
        <w:rPr>
          <w:szCs w:val="28"/>
        </w:rPr>
        <w:t>ресурс</w:t>
      </w:r>
      <w:r w:rsidR="008F296C" w:rsidRPr="00453AE6">
        <w:rPr>
          <w:szCs w:val="28"/>
          <w:lang w:val="en-US"/>
        </w:rPr>
        <w:t xml:space="preserve">] – </w:t>
      </w:r>
      <w:r w:rsidR="008F296C" w:rsidRPr="00C02515">
        <w:rPr>
          <w:szCs w:val="28"/>
          <w:lang w:val="en-US"/>
        </w:rPr>
        <w:t>URL</w:t>
      </w:r>
      <w:r w:rsidR="008F296C" w:rsidRPr="00453AE6">
        <w:rPr>
          <w:szCs w:val="28"/>
          <w:lang w:val="en-US"/>
        </w:rPr>
        <w:t xml:space="preserve">: </w:t>
      </w:r>
      <w:r w:rsidR="008F296C" w:rsidRPr="008F296C">
        <w:rPr>
          <w:szCs w:val="28"/>
          <w:lang w:val="en-US"/>
        </w:rPr>
        <w:t xml:space="preserve">https://pubmed.ncbi.nlm.nih.gov/24338557/ </w:t>
      </w:r>
      <w:r w:rsidR="008F296C" w:rsidRPr="00453AE6">
        <w:rPr>
          <w:szCs w:val="28"/>
          <w:lang w:val="en-US"/>
        </w:rPr>
        <w:t>(</w:t>
      </w:r>
      <w:r w:rsidR="00060749">
        <w:rPr>
          <w:szCs w:val="28"/>
        </w:rPr>
        <w:t>дата</w:t>
      </w:r>
      <w:r w:rsidR="00060749" w:rsidRPr="00060749">
        <w:rPr>
          <w:szCs w:val="28"/>
          <w:lang w:val="en-US"/>
        </w:rPr>
        <w:t xml:space="preserve"> </w:t>
      </w:r>
      <w:r w:rsidR="00060749">
        <w:rPr>
          <w:szCs w:val="28"/>
        </w:rPr>
        <w:t>обращения</w:t>
      </w:r>
      <w:r w:rsidR="008F296C" w:rsidRPr="00453AE6">
        <w:rPr>
          <w:szCs w:val="28"/>
          <w:lang w:val="en-US"/>
        </w:rPr>
        <w:t>: 15.04.2024)</w:t>
      </w:r>
    </w:p>
    <w:p w14:paraId="319CD3C6" w14:textId="1F8FC024" w:rsidR="00D62B56" w:rsidRPr="00D62B56" w:rsidRDefault="00D62B56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  <w:lang w:val="en-US"/>
        </w:rPr>
      </w:pPr>
      <w:r w:rsidRPr="004800BC">
        <w:rPr>
          <w:lang w:val="en-US"/>
        </w:rPr>
        <w:t xml:space="preserve">Choi, E., et al., Doctor AI: Predicting Clinical Events via Recurrent Neural Networks. </w:t>
      </w:r>
      <w:r w:rsidRPr="00C649BE">
        <w:rPr>
          <w:lang w:val="en-US"/>
        </w:rPr>
        <w:t xml:space="preserve">JMLR Workshop and Conference Proceedings, 2016. </w:t>
      </w:r>
      <w:r w:rsidRPr="003E4F8F">
        <w:rPr>
          <w:lang w:val="en-US"/>
        </w:rPr>
        <w:t>56: pp. 301–318</w:t>
      </w:r>
      <w:r>
        <w:rPr>
          <w:lang w:val="en-US"/>
        </w:rPr>
        <w:t>.</w:t>
      </w:r>
    </w:p>
    <w:p w14:paraId="2F89FA04" w14:textId="1538D4A0" w:rsidR="00C02515" w:rsidRPr="003E4F8F" w:rsidRDefault="003E4F8F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  <w:lang w:val="en-US"/>
        </w:rPr>
      </w:pPr>
      <w:r w:rsidRPr="00431EC8">
        <w:rPr>
          <w:szCs w:val="28"/>
          <w:lang w:val="en-US"/>
        </w:rPr>
        <w:t>Topol</w:t>
      </w:r>
      <w:r w:rsidRPr="003E4F8F">
        <w:rPr>
          <w:szCs w:val="28"/>
          <w:lang w:val="en-US"/>
        </w:rPr>
        <w:t xml:space="preserve">, </w:t>
      </w:r>
      <w:r w:rsidRPr="00431EC8">
        <w:rPr>
          <w:szCs w:val="28"/>
          <w:lang w:val="en-US"/>
        </w:rPr>
        <w:t>E</w:t>
      </w:r>
      <w:r w:rsidRPr="003E4F8F">
        <w:rPr>
          <w:szCs w:val="28"/>
          <w:lang w:val="en-US"/>
        </w:rPr>
        <w:t xml:space="preserve">. </w:t>
      </w:r>
      <w:r w:rsidRPr="00431EC8">
        <w:rPr>
          <w:szCs w:val="28"/>
          <w:lang w:val="en-US"/>
        </w:rPr>
        <w:t>J</w:t>
      </w:r>
      <w:r w:rsidRPr="003E4F8F">
        <w:rPr>
          <w:szCs w:val="28"/>
          <w:lang w:val="en-US"/>
        </w:rPr>
        <w:t>.</w:t>
      </w:r>
      <w:r w:rsidR="00B10E99" w:rsidRPr="00045A3D">
        <w:rPr>
          <w:szCs w:val="28"/>
          <w:lang w:val="en-US"/>
        </w:rPr>
        <w:t>,</w:t>
      </w:r>
      <w:r w:rsidRPr="003E4F8F">
        <w:rPr>
          <w:szCs w:val="28"/>
          <w:lang w:val="en-US"/>
        </w:rPr>
        <w:t xml:space="preserve"> The Creative Destruction of Medicine: How the Digital Revolution Will Create Better Health Care</w:t>
      </w:r>
      <w:r w:rsidR="00D261DF" w:rsidRPr="003E4F8F">
        <w:rPr>
          <w:szCs w:val="28"/>
          <w:lang w:val="en-US"/>
        </w:rPr>
        <w:t>, 20</w:t>
      </w:r>
      <w:r w:rsidR="00F765ED" w:rsidRPr="00F765ED">
        <w:rPr>
          <w:szCs w:val="28"/>
          <w:lang w:val="en-US"/>
        </w:rPr>
        <w:t>2</w:t>
      </w:r>
      <w:r w:rsidR="00D261DF" w:rsidRPr="003E4F8F">
        <w:rPr>
          <w:szCs w:val="28"/>
          <w:lang w:val="en-US"/>
        </w:rPr>
        <w:t xml:space="preserve">2. –  476 </w:t>
      </w:r>
      <w:r w:rsidR="00D261DF" w:rsidRPr="00DC7274">
        <w:rPr>
          <w:szCs w:val="28"/>
        </w:rPr>
        <w:t>с</w:t>
      </w:r>
      <w:r w:rsidR="00D261DF" w:rsidRPr="003E4F8F">
        <w:rPr>
          <w:szCs w:val="28"/>
          <w:lang w:val="en-US"/>
        </w:rPr>
        <w:t>.</w:t>
      </w:r>
    </w:p>
    <w:p w14:paraId="645AF657" w14:textId="3912A113" w:rsidR="00431EC8" w:rsidRPr="00AB5138" w:rsidRDefault="00431EC8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  <w:lang w:val="en-US"/>
        </w:rPr>
      </w:pPr>
      <w:r w:rsidRPr="00431EC8">
        <w:rPr>
          <w:szCs w:val="28"/>
          <w:lang w:val="en-US"/>
        </w:rPr>
        <w:t>Topol, E. J.</w:t>
      </w:r>
      <w:r w:rsidR="003E4F8F" w:rsidRPr="003E4F8F">
        <w:rPr>
          <w:szCs w:val="28"/>
          <w:lang w:val="en-US"/>
        </w:rPr>
        <w:t>,</w:t>
      </w:r>
      <w:r w:rsidRPr="00431EC8">
        <w:rPr>
          <w:szCs w:val="28"/>
          <w:lang w:val="en-US"/>
        </w:rPr>
        <w:t xml:space="preserve"> High-performance medicine: the convergence of human and artificial intelligence. </w:t>
      </w:r>
      <w:r w:rsidRPr="00AB5138">
        <w:rPr>
          <w:szCs w:val="28"/>
          <w:lang w:val="en-US"/>
        </w:rPr>
        <w:t>Nature Medicine, 25(1), 44-56. doi:10.1038/s41591-018-0300-7</w:t>
      </w:r>
    </w:p>
    <w:p w14:paraId="4655C87E" w14:textId="24FB568A" w:rsidR="00D40AE8" w:rsidRDefault="00E878F5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E878F5">
        <w:t>Сергей Собянин: Искусственный интеллект становится стандартом работы московских поликлиник</w:t>
      </w:r>
      <w:r>
        <w:t xml:space="preserve"> </w:t>
      </w:r>
      <w:r w:rsidRPr="00893CE7">
        <w:rPr>
          <w:szCs w:val="28"/>
        </w:rPr>
        <w:t>[Электронный ресурс]</w:t>
      </w:r>
      <w:r w:rsidR="00ED7D29">
        <w:rPr>
          <w:szCs w:val="28"/>
        </w:rPr>
        <w:t xml:space="preserve"> </w:t>
      </w:r>
      <w:r w:rsidR="00ED7D29" w:rsidRPr="00D31AB3">
        <w:rPr>
          <w:szCs w:val="28"/>
        </w:rPr>
        <w:t>–</w:t>
      </w:r>
      <w:r w:rsidRPr="00893CE7">
        <w:rPr>
          <w:szCs w:val="28"/>
        </w:rPr>
        <w:t xml:space="preserve"> </w:t>
      </w:r>
      <w:r w:rsidRPr="00893CE7">
        <w:rPr>
          <w:szCs w:val="28"/>
          <w:lang w:val="en-US"/>
        </w:rPr>
        <w:t>URL</w:t>
      </w:r>
      <w:r w:rsidRPr="00893CE7">
        <w:rPr>
          <w:szCs w:val="28"/>
        </w:rPr>
        <w:t xml:space="preserve">: </w:t>
      </w:r>
      <w:r w:rsidRPr="0087536D">
        <w:rPr>
          <w:lang w:eastAsia="ru-RU"/>
        </w:rPr>
        <w:lastRenderedPageBreak/>
        <w:t>https://www.mos.ru/mayor/themes/18299/6880050/</w:t>
      </w:r>
      <w:r w:rsidRPr="00893CE7">
        <w:rPr>
          <w:szCs w:val="28"/>
        </w:rPr>
        <w:t xml:space="preserve"> (</w:t>
      </w:r>
      <w:r w:rsidR="00060749">
        <w:rPr>
          <w:szCs w:val="28"/>
        </w:rPr>
        <w:t>дата обращения</w:t>
      </w:r>
      <w:r w:rsidRPr="00893CE7">
        <w:rPr>
          <w:szCs w:val="28"/>
        </w:rPr>
        <w:t xml:space="preserve">: </w:t>
      </w:r>
      <w:r>
        <w:rPr>
          <w:szCs w:val="28"/>
        </w:rPr>
        <w:t>20</w:t>
      </w:r>
      <w:r w:rsidRPr="00893CE7">
        <w:rPr>
          <w:szCs w:val="28"/>
        </w:rPr>
        <w:t>.02.202</w:t>
      </w:r>
      <w:r>
        <w:rPr>
          <w:szCs w:val="28"/>
        </w:rPr>
        <w:t>4</w:t>
      </w:r>
      <w:r w:rsidRPr="00893CE7">
        <w:rPr>
          <w:szCs w:val="28"/>
        </w:rPr>
        <w:t>)</w:t>
      </w:r>
      <w:r w:rsidR="00A726E6">
        <w:rPr>
          <w:szCs w:val="28"/>
        </w:rPr>
        <w:t>.</w:t>
      </w:r>
    </w:p>
    <w:p w14:paraId="4D38C653" w14:textId="4C69D027" w:rsidR="00A726E6" w:rsidRDefault="00A726E6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A726E6">
        <w:rPr>
          <w:szCs w:val="28"/>
        </w:rPr>
        <w:t xml:space="preserve">Эксперимент по внедрению технологий искусственного интеллекта </w:t>
      </w:r>
      <w:r w:rsidRPr="00893CE7">
        <w:rPr>
          <w:szCs w:val="28"/>
        </w:rPr>
        <w:t>[Электронный ресурс]</w:t>
      </w:r>
      <w:r>
        <w:rPr>
          <w:szCs w:val="28"/>
        </w:rPr>
        <w:t xml:space="preserve"> </w:t>
      </w:r>
      <w:r w:rsidRPr="00D31AB3">
        <w:rPr>
          <w:szCs w:val="28"/>
        </w:rPr>
        <w:t>–</w:t>
      </w:r>
      <w:r w:rsidRPr="00893CE7">
        <w:rPr>
          <w:szCs w:val="28"/>
        </w:rPr>
        <w:t xml:space="preserve"> </w:t>
      </w:r>
      <w:r w:rsidR="00ED0656" w:rsidRPr="00893CE7">
        <w:rPr>
          <w:szCs w:val="28"/>
          <w:lang w:val="en-US"/>
        </w:rPr>
        <w:t>URL</w:t>
      </w:r>
      <w:r w:rsidR="00ED0656" w:rsidRPr="00893CE7">
        <w:rPr>
          <w:szCs w:val="28"/>
        </w:rPr>
        <w:t xml:space="preserve">: </w:t>
      </w:r>
      <w:r w:rsidR="00ED0656">
        <w:rPr>
          <w:szCs w:val="28"/>
        </w:rPr>
        <w:t>https://telemedai.ru/proekty/eksperiment-po-vnedreniyu-tehnologij-iskusstvennogo-intellekta</w:t>
      </w:r>
      <w:r>
        <w:rPr>
          <w:szCs w:val="28"/>
        </w:rPr>
        <w:t xml:space="preserve"> </w:t>
      </w:r>
      <w:r w:rsidRPr="00893CE7">
        <w:rPr>
          <w:szCs w:val="28"/>
        </w:rPr>
        <w:t>(</w:t>
      </w:r>
      <w:r w:rsidR="00060749">
        <w:rPr>
          <w:szCs w:val="28"/>
        </w:rPr>
        <w:t>дата обращения</w:t>
      </w:r>
      <w:r w:rsidRPr="00893CE7">
        <w:rPr>
          <w:szCs w:val="28"/>
        </w:rPr>
        <w:t xml:space="preserve">: </w:t>
      </w:r>
      <w:r>
        <w:rPr>
          <w:szCs w:val="28"/>
        </w:rPr>
        <w:t>20</w:t>
      </w:r>
      <w:r w:rsidRPr="00893CE7">
        <w:rPr>
          <w:szCs w:val="28"/>
        </w:rPr>
        <w:t>.02.202</w:t>
      </w:r>
      <w:r>
        <w:rPr>
          <w:szCs w:val="28"/>
        </w:rPr>
        <w:t>4</w:t>
      </w:r>
      <w:r w:rsidRPr="00893CE7">
        <w:rPr>
          <w:szCs w:val="28"/>
        </w:rPr>
        <w:t>)</w:t>
      </w:r>
      <w:r>
        <w:rPr>
          <w:szCs w:val="28"/>
        </w:rPr>
        <w:t>.</w:t>
      </w:r>
    </w:p>
    <w:p w14:paraId="27698259" w14:textId="60FF7F03" w:rsidR="004709F4" w:rsidRDefault="004709F4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4709F4">
        <w:rPr>
          <w:szCs w:val="28"/>
        </w:rPr>
        <w:t>В Москве во всех взрослых поликлиниках заработал сервис постановки диагноза на основе данных электронной медкарты</w:t>
      </w:r>
      <w:r>
        <w:rPr>
          <w:szCs w:val="28"/>
        </w:rPr>
        <w:t xml:space="preserve"> </w:t>
      </w:r>
      <w:r w:rsidRPr="00893CE7">
        <w:rPr>
          <w:szCs w:val="28"/>
        </w:rPr>
        <w:t>[Электронный ресурс]</w:t>
      </w:r>
      <w:r w:rsidR="00ED7D29">
        <w:rPr>
          <w:szCs w:val="28"/>
        </w:rPr>
        <w:t xml:space="preserve"> </w:t>
      </w:r>
      <w:r w:rsidR="00ED7D29" w:rsidRPr="00D31AB3">
        <w:rPr>
          <w:szCs w:val="28"/>
        </w:rPr>
        <w:t>–</w:t>
      </w:r>
      <w:r w:rsidRPr="00893CE7">
        <w:rPr>
          <w:szCs w:val="28"/>
        </w:rPr>
        <w:t xml:space="preserve"> </w:t>
      </w:r>
      <w:r w:rsidRPr="00893CE7">
        <w:rPr>
          <w:szCs w:val="28"/>
          <w:lang w:val="en-US"/>
        </w:rPr>
        <w:t>URL</w:t>
      </w:r>
      <w:r w:rsidRPr="00893CE7">
        <w:rPr>
          <w:szCs w:val="28"/>
        </w:rPr>
        <w:t xml:space="preserve">: </w:t>
      </w:r>
      <w:r w:rsidRPr="004709F4">
        <w:rPr>
          <w:lang w:eastAsia="ru-RU"/>
        </w:rPr>
        <w:t>https://habr.com/ru/news/772602/</w:t>
      </w:r>
      <w:r w:rsidRPr="00893CE7">
        <w:rPr>
          <w:szCs w:val="28"/>
        </w:rPr>
        <w:t xml:space="preserve"> (</w:t>
      </w:r>
      <w:r w:rsidR="00453B37">
        <w:rPr>
          <w:szCs w:val="28"/>
        </w:rPr>
        <w:t>д</w:t>
      </w:r>
      <w:r w:rsidR="00060749">
        <w:rPr>
          <w:szCs w:val="28"/>
        </w:rPr>
        <w:t>ата обращения</w:t>
      </w:r>
      <w:r w:rsidRPr="00893CE7">
        <w:rPr>
          <w:szCs w:val="28"/>
        </w:rPr>
        <w:t xml:space="preserve">: </w:t>
      </w:r>
      <w:r>
        <w:rPr>
          <w:szCs w:val="28"/>
        </w:rPr>
        <w:t>30</w:t>
      </w:r>
      <w:r w:rsidRPr="00893CE7">
        <w:rPr>
          <w:szCs w:val="28"/>
        </w:rPr>
        <w:t>.02.202</w:t>
      </w:r>
      <w:r>
        <w:rPr>
          <w:szCs w:val="28"/>
        </w:rPr>
        <w:t>4</w:t>
      </w:r>
      <w:r w:rsidRPr="00893CE7">
        <w:rPr>
          <w:szCs w:val="28"/>
        </w:rPr>
        <w:t>)</w:t>
      </w:r>
    </w:p>
    <w:p w14:paraId="44B86E35" w14:textId="1BDBE1CF" w:rsidR="006A7224" w:rsidRPr="006A7224" w:rsidRDefault="006A7224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D07D90">
        <w:t xml:space="preserve">В. </w:t>
      </w:r>
      <w:proofErr w:type="spellStart"/>
      <w:r w:rsidRPr="00D07D90">
        <w:t>Олифер</w:t>
      </w:r>
      <w:proofErr w:type="spellEnd"/>
      <w:r w:rsidRPr="00D07D90">
        <w:t xml:space="preserve">, </w:t>
      </w:r>
      <w:proofErr w:type="spellStart"/>
      <w:r w:rsidRPr="00D07D90">
        <w:t>Н.Олифер</w:t>
      </w:r>
      <w:proofErr w:type="spellEnd"/>
      <w:r w:rsidRPr="00D07D90">
        <w:t xml:space="preserve"> Компьютерные сети. Принципы, технологии, протоколы: Юбилейное издание – СПб.: Питер, 2020 – 1008 с.: ил. – (Серия «Учебник для вузов»);</w:t>
      </w:r>
    </w:p>
    <w:p w14:paraId="1C14ED9B" w14:textId="293E8BCC" w:rsidR="00024BFD" w:rsidRDefault="00024BFD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proofErr w:type="spellStart"/>
      <w:r>
        <w:rPr>
          <w:lang w:eastAsia="ru-RU"/>
        </w:rPr>
        <w:t>Шардирование</w:t>
      </w:r>
      <w:proofErr w:type="spellEnd"/>
      <w:r>
        <w:rPr>
          <w:lang w:eastAsia="ru-RU"/>
        </w:rPr>
        <w:t xml:space="preserve"> в базах данных: обзор концепции </w:t>
      </w:r>
      <w:r w:rsidR="00411640" w:rsidRPr="00411640">
        <w:rPr>
          <w:lang w:eastAsia="ru-RU"/>
        </w:rPr>
        <w:t xml:space="preserve">| </w:t>
      </w:r>
      <w:proofErr w:type="spellStart"/>
      <w:r w:rsidR="00411640">
        <w:rPr>
          <w:lang w:val="en-US" w:eastAsia="ru-RU"/>
        </w:rPr>
        <w:t>YandexCloud</w:t>
      </w:r>
      <w:proofErr w:type="spellEnd"/>
      <w:r w:rsidR="00411640" w:rsidRPr="00411640">
        <w:rPr>
          <w:lang w:eastAsia="ru-RU"/>
        </w:rPr>
        <w:t xml:space="preserve">. </w:t>
      </w:r>
      <w:r w:rsidR="00411640">
        <w:rPr>
          <w:lang w:eastAsia="ru-RU"/>
        </w:rPr>
        <w:t xml:space="preserve">Документация </w:t>
      </w:r>
      <w:r w:rsidR="00411640" w:rsidRPr="00893CE7">
        <w:rPr>
          <w:szCs w:val="28"/>
        </w:rPr>
        <w:t>[Электронный ресурс]</w:t>
      </w:r>
      <w:r w:rsidR="00411640">
        <w:rPr>
          <w:szCs w:val="28"/>
        </w:rPr>
        <w:t xml:space="preserve"> </w:t>
      </w:r>
      <w:r w:rsidR="00411640" w:rsidRPr="00D31AB3">
        <w:rPr>
          <w:szCs w:val="28"/>
        </w:rPr>
        <w:t>–</w:t>
      </w:r>
      <w:r w:rsidR="00411640" w:rsidRPr="00893CE7">
        <w:rPr>
          <w:szCs w:val="28"/>
        </w:rPr>
        <w:t xml:space="preserve"> </w:t>
      </w:r>
      <w:r w:rsidR="00411640" w:rsidRPr="00893CE7">
        <w:rPr>
          <w:szCs w:val="28"/>
          <w:lang w:val="en-US"/>
        </w:rPr>
        <w:t>URL</w:t>
      </w:r>
      <w:r w:rsidR="00411640" w:rsidRPr="00893CE7">
        <w:rPr>
          <w:szCs w:val="28"/>
        </w:rPr>
        <w:t>:</w:t>
      </w:r>
      <w:r w:rsidR="00411640">
        <w:rPr>
          <w:szCs w:val="28"/>
        </w:rPr>
        <w:t xml:space="preserve"> </w:t>
      </w:r>
      <w:r w:rsidR="00411640" w:rsidRPr="00411640">
        <w:rPr>
          <w:lang w:eastAsia="ru-RU"/>
        </w:rPr>
        <w:t>https://yandex.cloud/ru/docs/glossary/sharding</w:t>
      </w:r>
      <w:r>
        <w:rPr>
          <w:lang w:eastAsia="ru-RU"/>
        </w:rPr>
        <w:t xml:space="preserve"> </w:t>
      </w:r>
      <w:r w:rsidRPr="00893CE7">
        <w:rPr>
          <w:szCs w:val="28"/>
        </w:rPr>
        <w:t>(</w:t>
      </w:r>
      <w:r>
        <w:rPr>
          <w:szCs w:val="28"/>
        </w:rPr>
        <w:t>дата обращения</w:t>
      </w:r>
      <w:r w:rsidRPr="00893CE7">
        <w:rPr>
          <w:szCs w:val="28"/>
        </w:rPr>
        <w:t xml:space="preserve">: </w:t>
      </w:r>
      <w:r>
        <w:rPr>
          <w:szCs w:val="28"/>
        </w:rPr>
        <w:t>30</w:t>
      </w:r>
      <w:r w:rsidRPr="00893CE7">
        <w:rPr>
          <w:szCs w:val="28"/>
        </w:rPr>
        <w:t>.02.202</w:t>
      </w:r>
      <w:r>
        <w:rPr>
          <w:szCs w:val="28"/>
        </w:rPr>
        <w:t>4</w:t>
      </w:r>
      <w:r w:rsidRPr="00893CE7">
        <w:rPr>
          <w:szCs w:val="28"/>
        </w:rPr>
        <w:t>)</w:t>
      </w:r>
    </w:p>
    <w:p w14:paraId="313C514C" w14:textId="4A41C8F3" w:rsidR="00E63E23" w:rsidRPr="00E63E23" w:rsidRDefault="00E63E23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  <w:lang w:val="en-US"/>
        </w:rPr>
      </w:pPr>
      <w:r w:rsidRPr="00E63E23">
        <w:rPr>
          <w:szCs w:val="28"/>
          <w:lang w:val="en-US"/>
        </w:rPr>
        <w:t>Load balancing EHR for robust healthcare IT applications</w:t>
      </w:r>
      <w:r>
        <w:rPr>
          <w:szCs w:val="28"/>
          <w:lang w:val="en-US"/>
        </w:rPr>
        <w:t xml:space="preserve"> </w:t>
      </w:r>
      <w:r w:rsidR="008573E2" w:rsidRPr="008573E2">
        <w:rPr>
          <w:szCs w:val="28"/>
          <w:lang w:val="en-US"/>
        </w:rPr>
        <w:t>[</w:t>
      </w:r>
      <w:r w:rsidR="008573E2" w:rsidRPr="00893CE7">
        <w:rPr>
          <w:szCs w:val="28"/>
        </w:rPr>
        <w:t>Электронный</w:t>
      </w:r>
      <w:r w:rsidR="008573E2" w:rsidRPr="008573E2">
        <w:rPr>
          <w:szCs w:val="28"/>
          <w:lang w:val="en-US"/>
        </w:rPr>
        <w:t xml:space="preserve"> </w:t>
      </w:r>
      <w:r w:rsidR="008573E2" w:rsidRPr="00893CE7">
        <w:rPr>
          <w:szCs w:val="28"/>
        </w:rPr>
        <w:t>ресурс</w:t>
      </w:r>
      <w:r w:rsidR="008573E2" w:rsidRPr="008573E2">
        <w:rPr>
          <w:szCs w:val="28"/>
          <w:lang w:val="en-US"/>
        </w:rPr>
        <w:t xml:space="preserve">] – </w:t>
      </w:r>
      <w:r w:rsidR="008573E2" w:rsidRPr="00893CE7">
        <w:rPr>
          <w:szCs w:val="28"/>
          <w:lang w:val="en-US"/>
        </w:rPr>
        <w:t>URL</w:t>
      </w:r>
      <w:r w:rsidR="008573E2" w:rsidRPr="008573E2">
        <w:rPr>
          <w:szCs w:val="28"/>
          <w:lang w:val="en-US"/>
        </w:rPr>
        <w:t xml:space="preserve">: </w:t>
      </w:r>
      <w:r w:rsidRPr="00E63E23">
        <w:rPr>
          <w:szCs w:val="28"/>
          <w:lang w:val="en-US"/>
        </w:rPr>
        <w:t>https://www.openaccessgovernment.org/load-balancing-electronic-healthcare-records-ehr/122116/</w:t>
      </w:r>
      <w:r w:rsidR="008573E2" w:rsidRPr="008573E2">
        <w:rPr>
          <w:lang w:val="en-US" w:eastAsia="ru-RU"/>
        </w:rPr>
        <w:t xml:space="preserve"> </w:t>
      </w:r>
      <w:r w:rsidR="008573E2" w:rsidRPr="008573E2">
        <w:rPr>
          <w:szCs w:val="28"/>
          <w:lang w:val="en-US"/>
        </w:rPr>
        <w:t>(</w:t>
      </w:r>
      <w:r w:rsidR="008573E2">
        <w:rPr>
          <w:szCs w:val="28"/>
        </w:rPr>
        <w:t>дата</w:t>
      </w:r>
      <w:r w:rsidR="008573E2" w:rsidRPr="008573E2">
        <w:rPr>
          <w:szCs w:val="28"/>
          <w:lang w:val="en-US"/>
        </w:rPr>
        <w:t xml:space="preserve"> </w:t>
      </w:r>
      <w:r w:rsidR="008573E2">
        <w:rPr>
          <w:szCs w:val="28"/>
        </w:rPr>
        <w:t>обращения</w:t>
      </w:r>
      <w:r w:rsidR="008573E2" w:rsidRPr="008573E2">
        <w:rPr>
          <w:szCs w:val="28"/>
          <w:lang w:val="en-US"/>
        </w:rPr>
        <w:t>: 30.02.2024)</w:t>
      </w:r>
    </w:p>
    <w:p w14:paraId="771ED99A" w14:textId="60995BE6" w:rsidR="00EB147E" w:rsidRPr="005B6C97" w:rsidRDefault="00F146E1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  <w:lang w:val="en-US"/>
        </w:rPr>
      </w:pPr>
      <w:r w:rsidRPr="005B6C97">
        <w:rPr>
          <w:szCs w:val="28"/>
          <w:lang w:val="en-US"/>
        </w:rPr>
        <w:t>Horstmann Cay S</w:t>
      </w:r>
      <w:r w:rsidR="005B6C97" w:rsidRPr="005B6C97">
        <w:rPr>
          <w:szCs w:val="28"/>
          <w:lang w:val="en-US"/>
        </w:rPr>
        <w:t xml:space="preserve">. Core </w:t>
      </w:r>
      <w:r w:rsidR="005B6C97" w:rsidRPr="005B6C97">
        <w:rPr>
          <w:iCs/>
          <w:lang w:val="en-US"/>
        </w:rPr>
        <w:t xml:space="preserve">Volume I </w:t>
      </w:r>
      <w:r w:rsidR="005B6C97" w:rsidRPr="00771878">
        <w:rPr>
          <w:lang w:val="en-US"/>
        </w:rPr>
        <w:t xml:space="preserve">– </w:t>
      </w:r>
      <w:r w:rsidR="005B6C97" w:rsidRPr="005B6C97">
        <w:rPr>
          <w:iCs/>
          <w:lang w:val="en-US"/>
        </w:rPr>
        <w:t>Fundamentals, 12th Edition</w:t>
      </w:r>
      <w:r w:rsidR="00EB147E" w:rsidRPr="005B6C97">
        <w:rPr>
          <w:szCs w:val="28"/>
          <w:lang w:val="en-US"/>
        </w:rPr>
        <w:t>.</w:t>
      </w:r>
      <w:r w:rsidR="00771878">
        <w:rPr>
          <w:szCs w:val="28"/>
          <w:lang w:val="en-US"/>
        </w:rPr>
        <w:t>, 2022</w:t>
      </w:r>
      <w:r w:rsidR="00EB147E" w:rsidRPr="005B6C97">
        <w:rPr>
          <w:szCs w:val="28"/>
          <w:lang w:val="en-US"/>
        </w:rPr>
        <w:t xml:space="preserve"> – 864 </w:t>
      </w:r>
      <w:r w:rsidR="00EB147E" w:rsidRPr="00893CE7">
        <w:rPr>
          <w:szCs w:val="28"/>
        </w:rPr>
        <w:t>с</w:t>
      </w:r>
      <w:r w:rsidR="00EB147E" w:rsidRPr="005B6C97">
        <w:rPr>
          <w:szCs w:val="28"/>
          <w:lang w:val="en-US"/>
        </w:rPr>
        <w:t>.</w:t>
      </w:r>
    </w:p>
    <w:p w14:paraId="1E5A6889" w14:textId="4838AE07" w:rsidR="00EB147E" w:rsidRDefault="00EB147E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proofErr w:type="spellStart"/>
      <w:r w:rsidRPr="00893CE7">
        <w:rPr>
          <w:szCs w:val="28"/>
          <w:lang w:val="en-US"/>
        </w:rPr>
        <w:t>BellSoft</w:t>
      </w:r>
      <w:proofErr w:type="spellEnd"/>
      <w:r w:rsidRPr="00893CE7">
        <w:rPr>
          <w:szCs w:val="28"/>
        </w:rPr>
        <w:t xml:space="preserve"> обеспечивает совместимость программного стека </w:t>
      </w:r>
      <w:r w:rsidRPr="00893CE7">
        <w:rPr>
          <w:szCs w:val="28"/>
          <w:lang w:val="en-US"/>
        </w:rPr>
        <w:t>Java</w:t>
      </w:r>
      <w:r w:rsidRPr="00893CE7">
        <w:rPr>
          <w:szCs w:val="28"/>
        </w:rPr>
        <w:t xml:space="preserve"> с российским процессором </w:t>
      </w:r>
      <w:r w:rsidRPr="00893CE7">
        <w:rPr>
          <w:szCs w:val="28"/>
          <w:lang w:val="en-US"/>
        </w:rPr>
        <w:t>Baikal</w:t>
      </w:r>
      <w:r w:rsidRPr="00893CE7">
        <w:rPr>
          <w:szCs w:val="28"/>
        </w:rPr>
        <w:t>-</w:t>
      </w:r>
      <w:r w:rsidRPr="00893CE7">
        <w:rPr>
          <w:szCs w:val="28"/>
          <w:lang w:val="en-US"/>
        </w:rPr>
        <w:t>M</w:t>
      </w:r>
      <w:r w:rsidRPr="00893CE7">
        <w:rPr>
          <w:szCs w:val="28"/>
        </w:rPr>
        <w:t xml:space="preserve"> / Официальный сайт компании </w:t>
      </w:r>
      <w:proofErr w:type="spellStart"/>
      <w:r w:rsidRPr="00893CE7">
        <w:rPr>
          <w:szCs w:val="28"/>
          <w:lang w:val="en-US"/>
        </w:rPr>
        <w:t>BellSoft</w:t>
      </w:r>
      <w:proofErr w:type="spellEnd"/>
      <w:r w:rsidRPr="00893CE7">
        <w:rPr>
          <w:szCs w:val="28"/>
        </w:rPr>
        <w:t xml:space="preserve">. </w:t>
      </w:r>
      <w:r w:rsidR="00FF522E" w:rsidRPr="00893CE7">
        <w:rPr>
          <w:szCs w:val="28"/>
        </w:rPr>
        <w:t>[Электронный ресурс]</w:t>
      </w:r>
      <w:r w:rsidR="00FF522E" w:rsidRPr="00FF522E">
        <w:rPr>
          <w:szCs w:val="28"/>
        </w:rPr>
        <w:t xml:space="preserve"> </w:t>
      </w:r>
      <w:r w:rsidR="00ED7D29" w:rsidRPr="00D31AB3">
        <w:rPr>
          <w:szCs w:val="28"/>
        </w:rPr>
        <w:t>–</w:t>
      </w:r>
      <w:r w:rsidR="00ED7D29">
        <w:rPr>
          <w:szCs w:val="28"/>
        </w:rPr>
        <w:t xml:space="preserve"> </w:t>
      </w:r>
      <w:r w:rsidRPr="00893CE7">
        <w:rPr>
          <w:szCs w:val="28"/>
          <w:lang w:val="en-US"/>
        </w:rPr>
        <w:t>URL</w:t>
      </w:r>
      <w:r w:rsidRPr="00893CE7">
        <w:rPr>
          <w:szCs w:val="28"/>
        </w:rPr>
        <w:t xml:space="preserve">: </w:t>
      </w:r>
      <w:r w:rsidR="00C43983" w:rsidRPr="00C43983">
        <w:rPr>
          <w:rStyle w:val="af"/>
          <w:color w:val="auto"/>
          <w:szCs w:val="28"/>
          <w:u w:val="none"/>
          <w:lang w:val="en-US"/>
        </w:rPr>
        <w:t>https</w:t>
      </w:r>
      <w:r w:rsidR="00C43983" w:rsidRPr="00C43983">
        <w:rPr>
          <w:rStyle w:val="af"/>
          <w:color w:val="auto"/>
          <w:szCs w:val="28"/>
          <w:u w:val="none"/>
        </w:rPr>
        <w:t>://</w:t>
      </w:r>
      <w:proofErr w:type="spellStart"/>
      <w:r w:rsidR="00C43983" w:rsidRPr="00C43983">
        <w:rPr>
          <w:rStyle w:val="af"/>
          <w:color w:val="auto"/>
          <w:szCs w:val="28"/>
          <w:u w:val="none"/>
          <w:lang w:val="en-US"/>
        </w:rPr>
        <w:t>axiomjdk</w:t>
      </w:r>
      <w:proofErr w:type="spellEnd"/>
      <w:r w:rsidR="00C43983" w:rsidRPr="00C43983">
        <w:rPr>
          <w:rStyle w:val="af"/>
          <w:color w:val="auto"/>
          <w:szCs w:val="28"/>
          <w:u w:val="none"/>
        </w:rPr>
        <w:t>.</w:t>
      </w:r>
      <w:proofErr w:type="spellStart"/>
      <w:r w:rsidR="00C43983" w:rsidRPr="00C43983">
        <w:rPr>
          <w:rStyle w:val="af"/>
          <w:color w:val="auto"/>
          <w:szCs w:val="28"/>
          <w:u w:val="none"/>
          <w:lang w:val="en-US"/>
        </w:rPr>
        <w:t>ru</w:t>
      </w:r>
      <w:proofErr w:type="spellEnd"/>
      <w:r w:rsidR="00C43983" w:rsidRPr="00C43983">
        <w:rPr>
          <w:rStyle w:val="af"/>
          <w:color w:val="auto"/>
          <w:szCs w:val="28"/>
          <w:u w:val="none"/>
        </w:rPr>
        <w:t>/</w:t>
      </w:r>
      <w:r w:rsidR="00C43983" w:rsidRPr="00C43983">
        <w:rPr>
          <w:rStyle w:val="af"/>
          <w:color w:val="auto"/>
          <w:szCs w:val="28"/>
          <w:u w:val="none"/>
          <w:lang w:val="en-US"/>
        </w:rPr>
        <w:t>announcements</w:t>
      </w:r>
      <w:r w:rsidR="00C43983" w:rsidRPr="00C43983">
        <w:rPr>
          <w:rStyle w:val="af"/>
          <w:color w:val="auto"/>
          <w:szCs w:val="28"/>
          <w:u w:val="none"/>
        </w:rPr>
        <w:t>/2021/07/29/</w:t>
      </w:r>
      <w:proofErr w:type="spellStart"/>
      <w:r w:rsidR="00C43983" w:rsidRPr="00C43983">
        <w:rPr>
          <w:rStyle w:val="af"/>
          <w:color w:val="auto"/>
          <w:szCs w:val="28"/>
          <w:u w:val="none"/>
          <w:lang w:val="en-US"/>
        </w:rPr>
        <w:t>bellsoft</w:t>
      </w:r>
      <w:proofErr w:type="spellEnd"/>
      <w:r w:rsidR="00C43983" w:rsidRPr="00C43983">
        <w:rPr>
          <w:rStyle w:val="af"/>
          <w:color w:val="auto"/>
          <w:szCs w:val="28"/>
          <w:u w:val="none"/>
        </w:rPr>
        <w:t>-</w:t>
      </w:r>
      <w:proofErr w:type="spellStart"/>
      <w:r w:rsidR="00C43983" w:rsidRPr="00C43983">
        <w:rPr>
          <w:rStyle w:val="af"/>
          <w:color w:val="auto"/>
          <w:szCs w:val="28"/>
          <w:u w:val="none"/>
          <w:lang w:val="en-US"/>
        </w:rPr>
        <w:t>baikal</w:t>
      </w:r>
      <w:proofErr w:type="spellEnd"/>
      <w:r w:rsidR="00C43983" w:rsidRPr="00C43983">
        <w:rPr>
          <w:rStyle w:val="af"/>
          <w:color w:val="auto"/>
          <w:szCs w:val="28"/>
          <w:u w:val="none"/>
        </w:rPr>
        <w:t>-</w:t>
      </w:r>
      <w:r w:rsidR="00C43983" w:rsidRPr="00C43983">
        <w:rPr>
          <w:rStyle w:val="af"/>
          <w:color w:val="auto"/>
          <w:szCs w:val="28"/>
          <w:u w:val="none"/>
          <w:lang w:val="en-US"/>
        </w:rPr>
        <w:t>m</w:t>
      </w:r>
      <w:r w:rsidR="00C43983" w:rsidRPr="00C43983">
        <w:rPr>
          <w:rStyle w:val="af"/>
          <w:color w:val="auto"/>
          <w:szCs w:val="28"/>
          <w:u w:val="none"/>
        </w:rPr>
        <w:t xml:space="preserve"> </w:t>
      </w:r>
      <w:r w:rsidRPr="00893CE7">
        <w:rPr>
          <w:szCs w:val="28"/>
        </w:rPr>
        <w:t>(</w:t>
      </w:r>
      <w:r w:rsidR="00453B37">
        <w:rPr>
          <w:szCs w:val="28"/>
        </w:rPr>
        <w:t>д</w:t>
      </w:r>
      <w:r w:rsidR="00060749">
        <w:rPr>
          <w:szCs w:val="28"/>
        </w:rPr>
        <w:t>ата обращения</w:t>
      </w:r>
      <w:r w:rsidRPr="00893CE7">
        <w:rPr>
          <w:szCs w:val="28"/>
        </w:rPr>
        <w:t>: 08.0</w:t>
      </w:r>
      <w:r w:rsidR="00FF522E" w:rsidRPr="00FF522E">
        <w:rPr>
          <w:szCs w:val="28"/>
        </w:rPr>
        <w:t>3</w:t>
      </w:r>
      <w:r w:rsidRPr="00893CE7">
        <w:rPr>
          <w:szCs w:val="28"/>
        </w:rPr>
        <w:t>.202</w:t>
      </w:r>
      <w:r w:rsidR="007F4260" w:rsidRPr="007F4260">
        <w:rPr>
          <w:szCs w:val="28"/>
        </w:rPr>
        <w:t>4</w:t>
      </w:r>
      <w:r w:rsidRPr="00893CE7">
        <w:rPr>
          <w:szCs w:val="28"/>
        </w:rPr>
        <w:t>)</w:t>
      </w:r>
    </w:p>
    <w:p w14:paraId="417919AF" w14:textId="1369CAFA" w:rsidR="00C43983" w:rsidRPr="00FF522E" w:rsidRDefault="007C55A9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proofErr w:type="spellStart"/>
      <w:r w:rsidRPr="004B718D">
        <w:t>Axiom</w:t>
      </w:r>
      <w:proofErr w:type="spellEnd"/>
      <w:r w:rsidRPr="004B718D">
        <w:t xml:space="preserve"> JDK</w:t>
      </w:r>
      <w:r w:rsidRPr="007C55A9">
        <w:t xml:space="preserve">. </w:t>
      </w:r>
      <w:r>
        <w:t xml:space="preserve">Лучшая среда разработки и запуска приложений </w:t>
      </w:r>
      <w:r>
        <w:rPr>
          <w:lang w:val="en-US"/>
        </w:rPr>
        <w:t>Java</w:t>
      </w:r>
      <w:r w:rsidRPr="007C55A9">
        <w:t xml:space="preserve"> </w:t>
      </w:r>
      <w:r>
        <w:rPr>
          <w:lang w:val="en-US"/>
        </w:rPr>
        <w:t>SE</w:t>
      </w:r>
      <w:r w:rsidRPr="00893CE7">
        <w:rPr>
          <w:szCs w:val="28"/>
        </w:rPr>
        <w:t xml:space="preserve"> [Электронный ресурс]</w:t>
      </w:r>
      <w:r>
        <w:rPr>
          <w:szCs w:val="28"/>
        </w:rPr>
        <w:t xml:space="preserve"> </w:t>
      </w:r>
      <w:r w:rsidRPr="00D31AB3">
        <w:rPr>
          <w:szCs w:val="28"/>
        </w:rPr>
        <w:t>–</w:t>
      </w:r>
      <w:r w:rsidRPr="00FF522E">
        <w:rPr>
          <w:szCs w:val="28"/>
        </w:rPr>
        <w:t xml:space="preserve"> </w:t>
      </w:r>
      <w:r w:rsidRPr="00893CE7">
        <w:rPr>
          <w:szCs w:val="28"/>
          <w:lang w:val="en-US"/>
        </w:rPr>
        <w:t>URL</w:t>
      </w:r>
      <w:r w:rsidRPr="00893CE7">
        <w:rPr>
          <w:szCs w:val="28"/>
        </w:rPr>
        <w:t xml:space="preserve">: </w:t>
      </w:r>
      <w:r w:rsidR="00C43983" w:rsidRPr="00C43983">
        <w:rPr>
          <w:szCs w:val="28"/>
        </w:rPr>
        <w:t>https://axiomjdk.ru/pages/axiom-jdk</w:t>
      </w:r>
      <w:r w:rsidRPr="007C55A9">
        <w:rPr>
          <w:szCs w:val="28"/>
        </w:rPr>
        <w:t xml:space="preserve"> </w:t>
      </w:r>
      <w:r w:rsidRPr="00893CE7">
        <w:rPr>
          <w:szCs w:val="28"/>
        </w:rPr>
        <w:t>(</w:t>
      </w:r>
      <w:r>
        <w:rPr>
          <w:szCs w:val="28"/>
        </w:rPr>
        <w:t>дата обращения</w:t>
      </w:r>
      <w:r w:rsidRPr="00893CE7">
        <w:rPr>
          <w:szCs w:val="28"/>
        </w:rPr>
        <w:t>: 08.0</w:t>
      </w:r>
      <w:r w:rsidRPr="00FF522E">
        <w:rPr>
          <w:szCs w:val="28"/>
        </w:rPr>
        <w:t>3</w:t>
      </w:r>
      <w:r w:rsidRPr="00893CE7">
        <w:rPr>
          <w:szCs w:val="28"/>
        </w:rPr>
        <w:t>.202</w:t>
      </w:r>
      <w:r w:rsidRPr="007F4260">
        <w:rPr>
          <w:szCs w:val="28"/>
        </w:rPr>
        <w:t>4</w:t>
      </w:r>
      <w:r w:rsidRPr="00893CE7">
        <w:rPr>
          <w:szCs w:val="28"/>
        </w:rPr>
        <w:t>)</w:t>
      </w:r>
    </w:p>
    <w:p w14:paraId="436D11AF" w14:textId="1E917C1D" w:rsidR="00FF522E" w:rsidRDefault="00FF522E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FF522E">
        <w:rPr>
          <w:szCs w:val="28"/>
        </w:rPr>
        <w:t xml:space="preserve">Spring Framework </w:t>
      </w:r>
      <w:proofErr w:type="spellStart"/>
      <w:r w:rsidRPr="00FF522E">
        <w:rPr>
          <w:szCs w:val="28"/>
        </w:rPr>
        <w:t>Documentation</w:t>
      </w:r>
      <w:proofErr w:type="spellEnd"/>
      <w:r w:rsidRPr="00FF522E">
        <w:rPr>
          <w:szCs w:val="28"/>
        </w:rPr>
        <w:t xml:space="preserve"> </w:t>
      </w:r>
      <w:r w:rsidRPr="00893CE7">
        <w:rPr>
          <w:szCs w:val="28"/>
        </w:rPr>
        <w:t>[Электронный ресурс]</w:t>
      </w:r>
      <w:r w:rsidR="00ED7D29">
        <w:rPr>
          <w:szCs w:val="28"/>
        </w:rPr>
        <w:t xml:space="preserve"> </w:t>
      </w:r>
      <w:r w:rsidR="00ED7D29" w:rsidRPr="00D31AB3">
        <w:rPr>
          <w:szCs w:val="28"/>
        </w:rPr>
        <w:t>–</w:t>
      </w:r>
      <w:r w:rsidRPr="00FF522E">
        <w:rPr>
          <w:szCs w:val="28"/>
        </w:rPr>
        <w:t xml:space="preserve"> </w:t>
      </w:r>
      <w:r w:rsidRPr="00893CE7">
        <w:rPr>
          <w:szCs w:val="28"/>
          <w:lang w:val="en-US"/>
        </w:rPr>
        <w:t>URL</w:t>
      </w:r>
      <w:r w:rsidRPr="00893CE7">
        <w:rPr>
          <w:szCs w:val="28"/>
        </w:rPr>
        <w:t xml:space="preserve">: </w:t>
      </w:r>
      <w:r w:rsidR="00411640" w:rsidRPr="00627964">
        <w:rPr>
          <w:rStyle w:val="af"/>
          <w:color w:val="auto"/>
          <w:szCs w:val="28"/>
          <w:u w:val="none"/>
        </w:rPr>
        <w:lastRenderedPageBreak/>
        <w:t>https://docs.spring.io/spring-framework/reference/index.html</w:t>
      </w:r>
      <w:r w:rsidRPr="00627964">
        <w:rPr>
          <w:szCs w:val="28"/>
        </w:rPr>
        <w:t xml:space="preserve"> </w:t>
      </w:r>
      <w:r w:rsidRPr="00893CE7">
        <w:rPr>
          <w:szCs w:val="28"/>
        </w:rPr>
        <w:t>(</w:t>
      </w:r>
      <w:r w:rsidR="00453B37">
        <w:rPr>
          <w:szCs w:val="28"/>
        </w:rPr>
        <w:t>д</w:t>
      </w:r>
      <w:r w:rsidR="00060749">
        <w:rPr>
          <w:szCs w:val="28"/>
        </w:rPr>
        <w:t>ата обращения</w:t>
      </w:r>
      <w:r w:rsidRPr="00893CE7">
        <w:rPr>
          <w:szCs w:val="28"/>
        </w:rPr>
        <w:t>: 08.0</w:t>
      </w:r>
      <w:r w:rsidRPr="00FF522E">
        <w:rPr>
          <w:szCs w:val="28"/>
        </w:rPr>
        <w:t>3</w:t>
      </w:r>
      <w:r w:rsidRPr="00893CE7">
        <w:rPr>
          <w:szCs w:val="28"/>
        </w:rPr>
        <w:t>.202</w:t>
      </w:r>
      <w:r w:rsidRPr="007F4260">
        <w:rPr>
          <w:szCs w:val="28"/>
        </w:rPr>
        <w:t>4</w:t>
      </w:r>
      <w:r w:rsidRPr="00893CE7">
        <w:rPr>
          <w:szCs w:val="28"/>
        </w:rPr>
        <w:t>)</w:t>
      </w:r>
    </w:p>
    <w:p w14:paraId="2A574C6D" w14:textId="1245B8CF" w:rsidR="00E029A5" w:rsidRDefault="00825D14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825D14">
        <w:rPr>
          <w:szCs w:val="28"/>
          <w:lang w:val="en-US"/>
        </w:rPr>
        <w:t>RFC</w:t>
      </w:r>
      <w:r w:rsidRPr="00E029A5">
        <w:rPr>
          <w:szCs w:val="28"/>
        </w:rPr>
        <w:t xml:space="preserve"> 9205: </w:t>
      </w:r>
      <w:r w:rsidRPr="00825D14">
        <w:rPr>
          <w:szCs w:val="28"/>
          <w:lang w:val="en-US"/>
        </w:rPr>
        <w:t>Building</w:t>
      </w:r>
      <w:r w:rsidRPr="00E029A5">
        <w:rPr>
          <w:szCs w:val="28"/>
        </w:rPr>
        <w:t xml:space="preserve"> </w:t>
      </w:r>
      <w:r w:rsidRPr="00825D14">
        <w:rPr>
          <w:szCs w:val="28"/>
          <w:lang w:val="en-US"/>
        </w:rPr>
        <w:t>Protocols</w:t>
      </w:r>
      <w:r w:rsidRPr="00E029A5">
        <w:rPr>
          <w:szCs w:val="28"/>
        </w:rPr>
        <w:t xml:space="preserve"> </w:t>
      </w:r>
      <w:r w:rsidRPr="00825D14">
        <w:rPr>
          <w:szCs w:val="28"/>
          <w:lang w:val="en-US"/>
        </w:rPr>
        <w:t>with</w:t>
      </w:r>
      <w:r w:rsidRPr="00E029A5">
        <w:rPr>
          <w:szCs w:val="28"/>
        </w:rPr>
        <w:t xml:space="preserve"> </w:t>
      </w:r>
      <w:r w:rsidRPr="00825D14">
        <w:rPr>
          <w:szCs w:val="28"/>
          <w:lang w:val="en-US"/>
        </w:rPr>
        <w:t>HTTP</w:t>
      </w:r>
      <w:r w:rsidRPr="00E029A5">
        <w:rPr>
          <w:szCs w:val="28"/>
        </w:rPr>
        <w:t xml:space="preserve"> </w:t>
      </w:r>
      <w:r w:rsidR="00E029A5" w:rsidRPr="00A71B6C">
        <w:rPr>
          <w:szCs w:val="28"/>
        </w:rPr>
        <w:t>[</w:t>
      </w:r>
      <w:r w:rsidR="00E029A5">
        <w:rPr>
          <w:szCs w:val="28"/>
        </w:rPr>
        <w:t>Электронный ресурс</w:t>
      </w:r>
      <w:r w:rsidR="00E029A5" w:rsidRPr="00A71B6C">
        <w:rPr>
          <w:szCs w:val="28"/>
        </w:rPr>
        <w:t>]</w:t>
      </w:r>
      <w:r w:rsidR="00E029A5" w:rsidRPr="00ED7D29">
        <w:rPr>
          <w:szCs w:val="28"/>
        </w:rPr>
        <w:t xml:space="preserve"> </w:t>
      </w:r>
      <w:r w:rsidR="00E029A5" w:rsidRPr="00D31AB3">
        <w:rPr>
          <w:szCs w:val="28"/>
        </w:rPr>
        <w:t>–</w:t>
      </w:r>
      <w:r w:rsidR="00E029A5" w:rsidRPr="00A71B6C">
        <w:rPr>
          <w:szCs w:val="28"/>
        </w:rPr>
        <w:t xml:space="preserve"> </w:t>
      </w:r>
      <w:r w:rsidR="00E029A5">
        <w:rPr>
          <w:szCs w:val="28"/>
          <w:lang w:val="en-US"/>
        </w:rPr>
        <w:t>URL</w:t>
      </w:r>
      <w:r w:rsidR="00E029A5" w:rsidRPr="00A71B6C">
        <w:rPr>
          <w:szCs w:val="28"/>
        </w:rPr>
        <w:t>:</w:t>
      </w:r>
      <w:r w:rsidR="00E029A5">
        <w:rPr>
          <w:szCs w:val="28"/>
        </w:rPr>
        <w:t xml:space="preserve"> </w:t>
      </w:r>
      <w:r w:rsidR="00C10983" w:rsidRPr="00825D14">
        <w:rPr>
          <w:szCs w:val="28"/>
          <w:lang w:val="en-US"/>
        </w:rPr>
        <w:t>https</w:t>
      </w:r>
      <w:r w:rsidR="00C10983" w:rsidRPr="00E029A5">
        <w:rPr>
          <w:szCs w:val="28"/>
        </w:rPr>
        <w:t>://</w:t>
      </w:r>
      <w:proofErr w:type="spellStart"/>
      <w:r w:rsidR="00C10983" w:rsidRPr="00825D14">
        <w:rPr>
          <w:szCs w:val="28"/>
          <w:lang w:val="en-US"/>
        </w:rPr>
        <w:t>httpwg</w:t>
      </w:r>
      <w:proofErr w:type="spellEnd"/>
      <w:r w:rsidR="00C10983" w:rsidRPr="00E029A5">
        <w:rPr>
          <w:szCs w:val="28"/>
        </w:rPr>
        <w:t>.</w:t>
      </w:r>
      <w:r w:rsidR="00C10983" w:rsidRPr="00825D14">
        <w:rPr>
          <w:szCs w:val="28"/>
          <w:lang w:val="en-US"/>
        </w:rPr>
        <w:t>org</w:t>
      </w:r>
      <w:r w:rsidR="00C10983" w:rsidRPr="00E029A5">
        <w:rPr>
          <w:szCs w:val="28"/>
        </w:rPr>
        <w:t>/</w:t>
      </w:r>
      <w:r w:rsidR="00C10983" w:rsidRPr="00825D14">
        <w:rPr>
          <w:szCs w:val="28"/>
          <w:lang w:val="en-US"/>
        </w:rPr>
        <w:t>specs</w:t>
      </w:r>
      <w:r w:rsidR="00C10983" w:rsidRPr="00E029A5">
        <w:rPr>
          <w:szCs w:val="28"/>
        </w:rPr>
        <w:t>/</w:t>
      </w:r>
      <w:proofErr w:type="spellStart"/>
      <w:r w:rsidR="00C10983" w:rsidRPr="00825D14">
        <w:rPr>
          <w:szCs w:val="28"/>
          <w:lang w:val="en-US"/>
        </w:rPr>
        <w:t>rfc</w:t>
      </w:r>
      <w:proofErr w:type="spellEnd"/>
      <w:r w:rsidR="00C10983" w:rsidRPr="00E029A5">
        <w:rPr>
          <w:szCs w:val="28"/>
        </w:rPr>
        <w:t>9205.</w:t>
      </w:r>
      <w:r w:rsidR="00C10983" w:rsidRPr="00825D14">
        <w:rPr>
          <w:szCs w:val="28"/>
          <w:lang w:val="en-US"/>
        </w:rPr>
        <w:t>html</w:t>
      </w:r>
      <w:r w:rsidR="00C10983" w:rsidRPr="00E029A5">
        <w:rPr>
          <w:szCs w:val="28"/>
        </w:rPr>
        <w:t xml:space="preserve"> (</w:t>
      </w:r>
      <w:r w:rsidR="00C10983">
        <w:rPr>
          <w:szCs w:val="28"/>
        </w:rPr>
        <w:t>дата</w:t>
      </w:r>
      <w:r w:rsidR="00C10983" w:rsidRPr="00E029A5">
        <w:rPr>
          <w:szCs w:val="28"/>
        </w:rPr>
        <w:t xml:space="preserve"> </w:t>
      </w:r>
      <w:r w:rsidR="00C10983">
        <w:rPr>
          <w:szCs w:val="28"/>
        </w:rPr>
        <w:t>обращения</w:t>
      </w:r>
      <w:r w:rsidR="00C10983" w:rsidRPr="00E029A5">
        <w:rPr>
          <w:szCs w:val="28"/>
        </w:rPr>
        <w:t>: 10.05.2024)</w:t>
      </w:r>
      <w:r w:rsidR="00674F17">
        <w:rPr>
          <w:szCs w:val="28"/>
        </w:rPr>
        <w:t>.</w:t>
      </w:r>
    </w:p>
    <w:p w14:paraId="17CFA2F6" w14:textId="0D383493" w:rsidR="008B7480" w:rsidRDefault="008B7480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proofErr w:type="spellStart"/>
      <w:r w:rsidRPr="008B7480">
        <w:rPr>
          <w:szCs w:val="28"/>
        </w:rPr>
        <w:t>Typesafe</w:t>
      </w:r>
      <w:proofErr w:type="spellEnd"/>
      <w:r w:rsidRPr="008B7480">
        <w:rPr>
          <w:szCs w:val="28"/>
        </w:rPr>
        <w:t xml:space="preserve"> HTTP </w:t>
      </w:r>
      <w:proofErr w:type="spellStart"/>
      <w:r w:rsidRPr="008B7480">
        <w:rPr>
          <w:szCs w:val="28"/>
        </w:rPr>
        <w:t>Clients</w:t>
      </w:r>
      <w:proofErr w:type="spellEnd"/>
      <w:r w:rsidRPr="008B7480">
        <w:rPr>
          <w:szCs w:val="28"/>
        </w:rPr>
        <w:t xml:space="preserve"> </w:t>
      </w:r>
      <w:proofErr w:type="spellStart"/>
      <w:r w:rsidRPr="008B7480">
        <w:rPr>
          <w:szCs w:val="28"/>
        </w:rPr>
        <w:t>with</w:t>
      </w:r>
      <w:proofErr w:type="spellEnd"/>
      <w:r w:rsidRPr="008B7480">
        <w:rPr>
          <w:szCs w:val="28"/>
        </w:rPr>
        <w:t xml:space="preserve"> </w:t>
      </w:r>
      <w:proofErr w:type="spellStart"/>
      <w:r w:rsidRPr="008B7480">
        <w:rPr>
          <w:szCs w:val="28"/>
        </w:rPr>
        <w:t>OkHttp</w:t>
      </w:r>
      <w:proofErr w:type="spellEnd"/>
      <w:r w:rsidRPr="008B7480">
        <w:rPr>
          <w:szCs w:val="28"/>
        </w:rPr>
        <w:t xml:space="preserve"> </w:t>
      </w:r>
      <w:proofErr w:type="spellStart"/>
      <w:r w:rsidRPr="008B7480">
        <w:rPr>
          <w:szCs w:val="28"/>
        </w:rPr>
        <w:t>and</w:t>
      </w:r>
      <w:proofErr w:type="spellEnd"/>
      <w:r w:rsidRPr="008B7480">
        <w:rPr>
          <w:szCs w:val="28"/>
        </w:rPr>
        <w:t xml:space="preserve"> </w:t>
      </w:r>
      <w:proofErr w:type="spellStart"/>
      <w:r w:rsidRPr="008B7480">
        <w:rPr>
          <w:szCs w:val="28"/>
        </w:rPr>
        <w:t>Retrofit</w:t>
      </w:r>
      <w:proofErr w:type="spellEnd"/>
      <w:r w:rsidRPr="008B7480">
        <w:rPr>
          <w:szCs w:val="28"/>
        </w:rPr>
        <w:t xml:space="preserve"> </w:t>
      </w:r>
      <w:r w:rsidRPr="00674F17">
        <w:rPr>
          <w:szCs w:val="28"/>
        </w:rPr>
        <w:t xml:space="preserve">[Электронный ресурс] – </w:t>
      </w:r>
      <w:r w:rsidRPr="00674F17">
        <w:rPr>
          <w:szCs w:val="28"/>
          <w:lang w:val="en-US"/>
        </w:rPr>
        <w:t>URL</w:t>
      </w:r>
      <w:r w:rsidRPr="00674F17">
        <w:rPr>
          <w:szCs w:val="28"/>
        </w:rPr>
        <w:t xml:space="preserve">: </w:t>
      </w:r>
      <w:r w:rsidRPr="008B7480">
        <w:rPr>
          <w:szCs w:val="28"/>
        </w:rPr>
        <w:t xml:space="preserve">https://reflectoring.io/okhttp-retrofit/ </w:t>
      </w:r>
      <w:r w:rsidRPr="00674F17">
        <w:rPr>
          <w:szCs w:val="28"/>
        </w:rPr>
        <w:t>(дата обращения: 10.05.2024)</w:t>
      </w:r>
      <w:r>
        <w:rPr>
          <w:szCs w:val="28"/>
        </w:rPr>
        <w:t>.</w:t>
      </w:r>
    </w:p>
    <w:p w14:paraId="0D6912FC" w14:textId="61489EF0" w:rsidR="00EB147E" w:rsidRPr="00674F17" w:rsidRDefault="00EB147E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674F17">
        <w:rPr>
          <w:szCs w:val="28"/>
          <w:lang w:val="en-US"/>
        </w:rPr>
        <w:t>Vue</w:t>
      </w:r>
      <w:r w:rsidRPr="00674F17">
        <w:rPr>
          <w:szCs w:val="28"/>
        </w:rPr>
        <w:t>.</w:t>
      </w:r>
      <w:proofErr w:type="spellStart"/>
      <w:r w:rsidRPr="00674F17">
        <w:rPr>
          <w:szCs w:val="28"/>
          <w:lang w:val="en-US"/>
        </w:rPr>
        <w:t>js</w:t>
      </w:r>
      <w:proofErr w:type="spellEnd"/>
      <w:r w:rsidRPr="00674F17">
        <w:rPr>
          <w:szCs w:val="28"/>
        </w:rPr>
        <w:t xml:space="preserve"> </w:t>
      </w:r>
      <w:r w:rsidR="00E029A5" w:rsidRPr="00674F17">
        <w:rPr>
          <w:szCs w:val="28"/>
        </w:rPr>
        <w:t xml:space="preserve">– The </w:t>
      </w:r>
      <w:proofErr w:type="spellStart"/>
      <w:r w:rsidR="00E029A5" w:rsidRPr="00674F17">
        <w:rPr>
          <w:szCs w:val="28"/>
        </w:rPr>
        <w:t>Progressive</w:t>
      </w:r>
      <w:proofErr w:type="spellEnd"/>
      <w:r w:rsidR="00E029A5" w:rsidRPr="00674F17">
        <w:rPr>
          <w:szCs w:val="28"/>
        </w:rPr>
        <w:t xml:space="preserve"> JavaScript Framework </w:t>
      </w:r>
      <w:r w:rsidRPr="00674F17">
        <w:rPr>
          <w:szCs w:val="28"/>
        </w:rPr>
        <w:t>[Электронный ресурс]</w:t>
      </w:r>
      <w:r w:rsidR="00ED7D29" w:rsidRPr="00674F17">
        <w:rPr>
          <w:szCs w:val="28"/>
        </w:rPr>
        <w:t xml:space="preserve"> –</w:t>
      </w:r>
      <w:r w:rsidRPr="00674F17">
        <w:rPr>
          <w:szCs w:val="28"/>
        </w:rPr>
        <w:t xml:space="preserve"> </w:t>
      </w:r>
      <w:r w:rsidRPr="00674F17">
        <w:rPr>
          <w:szCs w:val="28"/>
          <w:lang w:val="en-US"/>
        </w:rPr>
        <w:t>URL</w:t>
      </w:r>
      <w:r w:rsidRPr="00674F17">
        <w:rPr>
          <w:szCs w:val="28"/>
        </w:rPr>
        <w:t xml:space="preserve">: </w:t>
      </w:r>
      <w:r w:rsidR="00135F71" w:rsidRPr="00674F17">
        <w:rPr>
          <w:rStyle w:val="af"/>
          <w:color w:val="auto"/>
          <w:szCs w:val="28"/>
          <w:u w:val="none"/>
          <w:lang w:val="en-US"/>
        </w:rPr>
        <w:t>https</w:t>
      </w:r>
      <w:r w:rsidR="00135F71" w:rsidRPr="00674F17">
        <w:rPr>
          <w:rStyle w:val="af"/>
          <w:color w:val="auto"/>
          <w:szCs w:val="28"/>
          <w:u w:val="none"/>
        </w:rPr>
        <w:t>://</w:t>
      </w:r>
      <w:proofErr w:type="spellStart"/>
      <w:r w:rsidR="00135F71" w:rsidRPr="00674F17">
        <w:rPr>
          <w:rStyle w:val="af"/>
          <w:color w:val="auto"/>
          <w:szCs w:val="28"/>
          <w:u w:val="none"/>
          <w:lang w:val="en-US"/>
        </w:rPr>
        <w:t>vuejs</w:t>
      </w:r>
      <w:proofErr w:type="spellEnd"/>
      <w:r w:rsidR="00135F71" w:rsidRPr="00674F17">
        <w:rPr>
          <w:rStyle w:val="af"/>
          <w:color w:val="auto"/>
          <w:szCs w:val="28"/>
          <w:u w:val="none"/>
        </w:rPr>
        <w:t>.</w:t>
      </w:r>
      <w:r w:rsidR="00135F71" w:rsidRPr="00674F17">
        <w:rPr>
          <w:rStyle w:val="af"/>
          <w:color w:val="auto"/>
          <w:szCs w:val="28"/>
          <w:u w:val="none"/>
          <w:lang w:val="en-US"/>
        </w:rPr>
        <w:t>org</w:t>
      </w:r>
      <w:r w:rsidR="00135F71" w:rsidRPr="00674F17">
        <w:rPr>
          <w:rStyle w:val="af"/>
          <w:color w:val="auto"/>
          <w:szCs w:val="28"/>
          <w:u w:val="none"/>
        </w:rPr>
        <w:t>/</w:t>
      </w:r>
      <w:r w:rsidRPr="00674F17">
        <w:rPr>
          <w:szCs w:val="28"/>
        </w:rPr>
        <w:t xml:space="preserve"> (</w:t>
      </w:r>
      <w:r w:rsidR="006A293B" w:rsidRPr="00674F17">
        <w:rPr>
          <w:szCs w:val="28"/>
        </w:rPr>
        <w:t>д</w:t>
      </w:r>
      <w:r w:rsidR="00060749" w:rsidRPr="00674F17">
        <w:rPr>
          <w:szCs w:val="28"/>
        </w:rPr>
        <w:t>ата обращения</w:t>
      </w:r>
      <w:r w:rsidRPr="00674F17">
        <w:rPr>
          <w:szCs w:val="28"/>
        </w:rPr>
        <w:t>: 10.05.202</w:t>
      </w:r>
      <w:r w:rsidR="008229FB" w:rsidRPr="00674F17">
        <w:rPr>
          <w:szCs w:val="28"/>
        </w:rPr>
        <w:t>4</w:t>
      </w:r>
      <w:r w:rsidRPr="00674F17">
        <w:rPr>
          <w:szCs w:val="28"/>
        </w:rPr>
        <w:t>)</w:t>
      </w:r>
      <w:r w:rsidR="00674F17">
        <w:rPr>
          <w:szCs w:val="28"/>
        </w:rPr>
        <w:t>.</w:t>
      </w:r>
    </w:p>
    <w:p w14:paraId="51EA5F14" w14:textId="35999DD4" w:rsidR="008229FB" w:rsidRPr="00B61E76" w:rsidRDefault="008229FB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proofErr w:type="spellStart"/>
      <w:r w:rsidRPr="00674F17">
        <w:rPr>
          <w:szCs w:val="28"/>
          <w:lang w:val="en-US"/>
        </w:rPr>
        <w:t>Inframedica</w:t>
      </w:r>
      <w:proofErr w:type="spellEnd"/>
      <w:r w:rsidRPr="00674F17">
        <w:rPr>
          <w:szCs w:val="28"/>
        </w:rPr>
        <w:t xml:space="preserve"> </w:t>
      </w:r>
      <w:r w:rsidR="004F707D" w:rsidRPr="00674F17">
        <w:rPr>
          <w:szCs w:val="28"/>
          <w:lang w:val="en-US"/>
        </w:rPr>
        <w:t>for</w:t>
      </w:r>
      <w:r w:rsidR="004F707D" w:rsidRPr="00674F17">
        <w:rPr>
          <w:szCs w:val="28"/>
        </w:rPr>
        <w:t xml:space="preserve"> </w:t>
      </w:r>
      <w:r w:rsidR="004F707D" w:rsidRPr="00674F17">
        <w:rPr>
          <w:szCs w:val="28"/>
          <w:lang w:val="en-US"/>
        </w:rPr>
        <w:t>developers</w:t>
      </w:r>
      <w:r w:rsidRPr="00674F17">
        <w:rPr>
          <w:szCs w:val="28"/>
        </w:rPr>
        <w:t xml:space="preserve"> [Электронный ресурс]</w:t>
      </w:r>
      <w:r w:rsidR="00ED7D29" w:rsidRPr="00674F17">
        <w:rPr>
          <w:szCs w:val="28"/>
        </w:rPr>
        <w:t xml:space="preserve"> –</w:t>
      </w:r>
      <w:r w:rsidRPr="00674F17">
        <w:rPr>
          <w:szCs w:val="28"/>
        </w:rPr>
        <w:t xml:space="preserve"> </w:t>
      </w:r>
      <w:r w:rsidRPr="00674F17">
        <w:rPr>
          <w:szCs w:val="28"/>
          <w:lang w:val="en-US"/>
        </w:rPr>
        <w:t>URL</w:t>
      </w:r>
      <w:r w:rsidRPr="00674F17">
        <w:rPr>
          <w:szCs w:val="28"/>
        </w:rPr>
        <w:t xml:space="preserve">: </w:t>
      </w:r>
      <w:r w:rsidRPr="00674F17">
        <w:rPr>
          <w:rStyle w:val="af"/>
          <w:color w:val="auto"/>
          <w:szCs w:val="28"/>
          <w:u w:val="none"/>
          <w:lang w:val="en-US"/>
        </w:rPr>
        <w:t>https</w:t>
      </w:r>
      <w:r w:rsidRPr="00674F17">
        <w:rPr>
          <w:rStyle w:val="af"/>
          <w:color w:val="auto"/>
          <w:szCs w:val="28"/>
          <w:u w:val="none"/>
        </w:rPr>
        <w:t>://</w:t>
      </w:r>
      <w:r w:rsidRPr="00674F17">
        <w:rPr>
          <w:rStyle w:val="af"/>
          <w:color w:val="auto"/>
          <w:szCs w:val="28"/>
          <w:u w:val="none"/>
          <w:lang w:val="en-US"/>
        </w:rPr>
        <w:t>developer</w:t>
      </w:r>
      <w:r w:rsidRPr="00674F17">
        <w:rPr>
          <w:rStyle w:val="af"/>
          <w:color w:val="auto"/>
          <w:szCs w:val="28"/>
          <w:u w:val="none"/>
        </w:rPr>
        <w:t>.</w:t>
      </w:r>
      <w:proofErr w:type="spellStart"/>
      <w:r w:rsidRPr="00674F17">
        <w:rPr>
          <w:rStyle w:val="af"/>
          <w:color w:val="auto"/>
          <w:szCs w:val="28"/>
          <w:u w:val="none"/>
          <w:lang w:val="en-US"/>
        </w:rPr>
        <w:t>infermedica</w:t>
      </w:r>
      <w:proofErr w:type="spellEnd"/>
      <w:r w:rsidRPr="00674F17">
        <w:rPr>
          <w:rStyle w:val="af"/>
          <w:color w:val="auto"/>
          <w:szCs w:val="28"/>
          <w:u w:val="none"/>
        </w:rPr>
        <w:t>.</w:t>
      </w:r>
      <w:r w:rsidRPr="00674F17">
        <w:rPr>
          <w:rStyle w:val="af"/>
          <w:color w:val="auto"/>
          <w:szCs w:val="28"/>
          <w:u w:val="none"/>
          <w:lang w:val="en-US"/>
        </w:rPr>
        <w:t>com</w:t>
      </w:r>
      <w:r w:rsidRPr="00674F17">
        <w:rPr>
          <w:rStyle w:val="af"/>
          <w:color w:val="auto"/>
          <w:szCs w:val="28"/>
          <w:u w:val="none"/>
        </w:rPr>
        <w:t>/</w:t>
      </w:r>
      <w:r w:rsidRPr="00674F17">
        <w:rPr>
          <w:rStyle w:val="af"/>
          <w:color w:val="auto"/>
          <w:szCs w:val="28"/>
          <w:u w:val="none"/>
          <w:lang w:val="en-US"/>
        </w:rPr>
        <w:t>documentation</w:t>
      </w:r>
      <w:r w:rsidRPr="00674F17">
        <w:rPr>
          <w:rStyle w:val="af"/>
          <w:color w:val="auto"/>
          <w:szCs w:val="28"/>
          <w:u w:val="none"/>
        </w:rPr>
        <w:t>/</w:t>
      </w:r>
      <w:r w:rsidRPr="00674F17">
        <w:rPr>
          <w:szCs w:val="28"/>
        </w:rPr>
        <w:t xml:space="preserve"> (</w:t>
      </w:r>
      <w:r w:rsidR="00453B37" w:rsidRPr="00674F17">
        <w:rPr>
          <w:szCs w:val="28"/>
        </w:rPr>
        <w:t>д</w:t>
      </w:r>
      <w:r w:rsidR="00060749" w:rsidRPr="00674F17">
        <w:rPr>
          <w:szCs w:val="28"/>
        </w:rPr>
        <w:t xml:space="preserve">ата </w:t>
      </w:r>
      <w:r w:rsidR="00060749">
        <w:rPr>
          <w:szCs w:val="28"/>
        </w:rPr>
        <w:t>обращения</w:t>
      </w:r>
      <w:r>
        <w:rPr>
          <w:szCs w:val="28"/>
        </w:rPr>
        <w:t>: 10.05.2024</w:t>
      </w:r>
      <w:r w:rsidRPr="00A71B6C">
        <w:rPr>
          <w:szCs w:val="28"/>
        </w:rPr>
        <w:t>)</w:t>
      </w:r>
      <w:r w:rsidR="00674F17">
        <w:rPr>
          <w:szCs w:val="28"/>
        </w:rPr>
        <w:t>.</w:t>
      </w:r>
    </w:p>
    <w:p w14:paraId="59520EB7" w14:textId="77777777" w:rsidR="00B61E76" w:rsidRDefault="00B61E76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E03AAD">
        <w:rPr>
          <w:szCs w:val="28"/>
        </w:rPr>
        <w:t>Экономика предприятия [Электронный ресурс]: учебно-методическое пособие / И.А. Назарова, А.С. Вихрова. – М.: РТУ МИРЭА, 2021. – Электрон. опт. диск (ISO). – 71 с.</w:t>
      </w:r>
    </w:p>
    <w:p w14:paraId="74E39182" w14:textId="4BE5CEEF" w:rsidR="00B61E76" w:rsidRPr="00B61E76" w:rsidRDefault="00B61E76" w:rsidP="00186D0F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709"/>
        <w:rPr>
          <w:szCs w:val="28"/>
        </w:rPr>
      </w:pPr>
      <w:r w:rsidRPr="00E03AAD">
        <w:rPr>
          <w:szCs w:val="28"/>
        </w:rPr>
        <w:t>Григоренко О.В., Садовничая И.О., Мыльникова А. Экономика предприятия и управление организацией М.: РУСАЙНС, 2017</w:t>
      </w:r>
      <w:r w:rsidR="00ED7D29">
        <w:rPr>
          <w:szCs w:val="28"/>
        </w:rPr>
        <w:t xml:space="preserve"> </w:t>
      </w:r>
      <w:r w:rsidR="00ED7D29" w:rsidRPr="00D31AB3">
        <w:rPr>
          <w:szCs w:val="28"/>
        </w:rPr>
        <w:t>–</w:t>
      </w:r>
      <w:r w:rsidR="00ED7D29">
        <w:rPr>
          <w:szCs w:val="28"/>
        </w:rPr>
        <w:t xml:space="preserve"> </w:t>
      </w:r>
      <w:r w:rsidRPr="00E03AAD">
        <w:rPr>
          <w:szCs w:val="28"/>
        </w:rPr>
        <w:t>235с.</w:t>
      </w:r>
    </w:p>
    <w:p w14:paraId="01717962" w14:textId="77777777" w:rsidR="00EB147E" w:rsidRDefault="00EB147E" w:rsidP="00DE19DB">
      <w:pPr>
        <w:pStyle w:val="181"/>
      </w:pPr>
      <w:bookmarkStart w:id="54" w:name="_Toc104392801"/>
      <w:bookmarkStart w:id="55" w:name="_Toc168854630"/>
      <w:r w:rsidRPr="00184B6C">
        <w:lastRenderedPageBreak/>
        <w:t>ПРИЛОЖЕНИ</w:t>
      </w:r>
      <w:r>
        <w:t>Е</w:t>
      </w:r>
      <w:bookmarkEnd w:id="54"/>
      <w:bookmarkEnd w:id="55"/>
    </w:p>
    <w:p w14:paraId="794A4E69" w14:textId="1271A153" w:rsidR="00EB147E" w:rsidRPr="008F5865" w:rsidRDefault="00EB147E" w:rsidP="000E060C">
      <w:pPr>
        <w:pStyle w:val="ad"/>
      </w:pPr>
      <w:r w:rsidRPr="008F5865">
        <w:t xml:space="preserve">Листинг </w:t>
      </w:r>
      <w:r w:rsidR="0060541C">
        <w:t>А</w:t>
      </w:r>
      <w:r w:rsidRPr="008F5865">
        <w:t xml:space="preserve">.1 </w:t>
      </w:r>
      <w:r w:rsidR="00783F67" w:rsidRPr="00413685">
        <w:rPr>
          <w:i w:val="0"/>
          <w:iCs/>
          <w:lang w:eastAsia="en-US"/>
          <w14:ligatures w14:val="standardContextual"/>
        </w:rPr>
        <w:t>–</w:t>
      </w:r>
      <w:r w:rsidRPr="008F5865">
        <w:t xml:space="preserve"> </w:t>
      </w:r>
      <w:r w:rsidR="008F5865" w:rsidRPr="008F5865">
        <w:t>API для взаимодействия с системами 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5865" w:rsidRPr="00E24201" w14:paraId="7DAB284B" w14:textId="77777777" w:rsidTr="005E4470">
        <w:tc>
          <w:tcPr>
            <w:tcW w:w="9345" w:type="dxa"/>
          </w:tcPr>
          <w:p w14:paraId="3880C8F8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@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CrossOrigin(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origins = "*")</w:t>
            </w:r>
          </w:p>
          <w:p w14:paraId="3FAA966E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@RestController</w:t>
            </w:r>
          </w:p>
          <w:p w14:paraId="0E59C69E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@RequestMapping("/api/ai")</w:t>
            </w:r>
          </w:p>
          <w:p w14:paraId="252547E8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@Service</w:t>
            </w:r>
          </w:p>
          <w:p w14:paraId="22446514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public class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AIIntegrationController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{</w:t>
            </w:r>
          </w:p>
          <w:p w14:paraId="34E662EB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@Autowired</w:t>
            </w:r>
          </w:p>
          <w:p w14:paraId="056DA31F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AIProcessingRepository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aiProcessingRepository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</w:p>
          <w:p w14:paraId="5A179641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@Autowired</w:t>
            </w:r>
          </w:p>
          <w:p w14:paraId="55EC2C14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AnalysisTypeRepository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analysisTypeRepository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</w:p>
          <w:p w14:paraId="6063EDC1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private final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AIIntegrationService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service;</w:t>
            </w:r>
          </w:p>
          <w:p w14:paraId="74A4F3EE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772EE419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@Autowired</w:t>
            </w:r>
          </w:p>
          <w:p w14:paraId="5CF18FFC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public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AIIntegrationController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APICallServiceGenerator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serviceGenerator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 {</w:t>
            </w:r>
          </w:p>
          <w:p w14:paraId="3A2DAEF5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service =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serviceGenerator.createService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AIIntegrationService.class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</w:p>
          <w:p w14:paraId="059DC2E0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}</w:t>
            </w:r>
          </w:p>
          <w:p w14:paraId="1049C500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79173842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@PostMapping("/getTextDiagnosis")</w:t>
            </w:r>
          </w:p>
          <w:p w14:paraId="0AD64313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public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ResponseEntity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AIOutputData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&gt; 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diagnose(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@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RequestParam(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value = "age") int age,</w:t>
            </w:r>
          </w:p>
          <w:p w14:paraId="58D7F68F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                        @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RequestParam(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value = "gender") String gender,</w:t>
            </w:r>
          </w:p>
          <w:p w14:paraId="701AB0CD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                        @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RequestParam(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value = "analysis") Analysis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analysis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</w:p>
          <w:p w14:paraId="4AFD950B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                        @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RequestParam(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value = "complaints", required = false) String complaints,</w:t>
            </w:r>
          </w:p>
          <w:p w14:paraId="7D4BA879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                        @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RequestParam(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value = "examination", required = false) String examination,</w:t>
            </w:r>
          </w:p>
          <w:p w14:paraId="5A8B3639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                        @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RequestParam(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value = "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evidences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", required = false) List&lt;Evidence&gt; 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evidences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 {</w:t>
            </w:r>
          </w:p>
          <w:p w14:paraId="29AC03BF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final var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evidencesFull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new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ArrayList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&lt;Evidence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&gt;();</w:t>
            </w:r>
            <w:proofErr w:type="gramEnd"/>
          </w:p>
          <w:p w14:paraId="47188476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final var type = analysisTypeRepository.findById(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analysis.getAnalysisTypeId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).orElseThrow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129E870D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evidencesFull.add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 new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Evidence(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type.getName</w:t>
            </w:r>
            <w:proofErr w:type="spellEnd"/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(),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analysis.getResultValue</w:t>
            </w:r>
            <w:proofErr w:type="spellEnd"/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toString</w:t>
            </w:r>
            <w:proofErr w:type="spellEnd"/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(),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type.getUnit</w:t>
            </w:r>
            <w:proofErr w:type="spellEnd"/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(), "analysis")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66AFAB94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if (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complaints !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 null) {</w:t>
            </w:r>
          </w:p>
          <w:p w14:paraId="7C562CE5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evidencesFull.addAll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mapFromComplaints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(complaints));</w:t>
            </w:r>
          </w:p>
          <w:p w14:paraId="11054F1F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}</w:t>
            </w:r>
          </w:p>
          <w:p w14:paraId="13B90A8B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if (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examination !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 null) {</w:t>
            </w:r>
          </w:p>
          <w:p w14:paraId="3CD62567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evidencesFull.addAll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mapFromExamination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(examination));</w:t>
            </w:r>
          </w:p>
          <w:p w14:paraId="7E65AF04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}</w:t>
            </w:r>
          </w:p>
          <w:p w14:paraId="1DF81B0D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if (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evidences !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 null &amp;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&amp; !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evidences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isEmpty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)) {</w:t>
            </w:r>
          </w:p>
          <w:p w14:paraId="52327918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evidencesFull.addAll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(evidences);</w:t>
            </w:r>
          </w:p>
          <w:p w14:paraId="755C7079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}</w:t>
            </w:r>
          </w:p>
          <w:p w14:paraId="7653BB3A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try {</w:t>
            </w:r>
          </w:p>
          <w:p w14:paraId="0542A838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final var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apiCallResponse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service.diagnosis</w:t>
            </w:r>
            <w:proofErr w:type="spellEnd"/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693C2177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 xml:space="preserve">                    new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AITextInputData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gender, age,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evidencesFull.toArray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Evidence[]::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new))</w:t>
            </w:r>
          </w:p>
          <w:p w14:paraId="42DCCA1E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).execute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2B42AC5A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return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getAiOutputData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analysis,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apiCallResponse</w:t>
            </w:r>
            <w:proofErr w:type="spellEnd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37DACF2A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} catch (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IOException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exception) {</w:t>
            </w:r>
          </w:p>
          <w:p w14:paraId="604A4942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throw new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ApiException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exception.getLocalizedMessage</w:t>
            </w:r>
            <w:proofErr w:type="spellEnd"/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1CE9625D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}</w:t>
            </w:r>
          </w:p>
          <w:p w14:paraId="406F4727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}</w:t>
            </w:r>
          </w:p>
          <w:p w14:paraId="080973F2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DB1B70B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@PostMapping("/getImageDiagnosis")</w:t>
            </w:r>
          </w:p>
          <w:p w14:paraId="55C820AC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public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ResponseEntity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AIOutputData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&gt;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diagnoseByImage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@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RequestParam(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value = "age") int age,</w:t>
            </w:r>
          </w:p>
          <w:p w14:paraId="799A541A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                               @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RequestParam(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value = "gender") String gender,</w:t>
            </w:r>
          </w:p>
          <w:p w14:paraId="30995FAF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                               @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RequestParam(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value = "analysis") Analysis analysis) {</w:t>
            </w:r>
          </w:p>
          <w:p w14:paraId="06F88855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final var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mediaUrl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analysis.getResultImage</w:t>
            </w:r>
            <w:proofErr w:type="spellEnd"/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0792CA7F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if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mediaUrl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==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 {</w:t>
            </w:r>
          </w:p>
          <w:p w14:paraId="256F24A8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throw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new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ApiException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"Ссылка на медиа-файл отсутствует, обработка данного типа невозможна");</w:t>
            </w:r>
          </w:p>
          <w:p w14:paraId="33DE158D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69ED97DD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try {</w:t>
            </w:r>
          </w:p>
          <w:p w14:paraId="5AE7EABA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final var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apiCallResponse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service.diagnosis</w:t>
            </w:r>
            <w:proofErr w:type="spellEnd"/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0E24BB90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new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AIUrlInputData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gender, age,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mediaUrl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323C3C8F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).execute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4BEC0B19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return 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getAiOutputData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analysis,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apiCallResponse</w:t>
            </w:r>
            <w:proofErr w:type="spellEnd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39728D0F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} catch (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IOException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exception) {</w:t>
            </w:r>
          </w:p>
          <w:p w14:paraId="7A9A3D28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throw new </w:t>
            </w:r>
            <w:proofErr w:type="spell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ApiException</w:t>
            </w:r>
            <w:proofErr w:type="spell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exception.getLocalizedMessage</w:t>
            </w:r>
            <w:proofErr w:type="spellEnd"/>
            <w:proofErr w:type="gramEnd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  <w:proofErr w:type="gramStart"/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0A291707" w14:textId="77777777" w:rsidR="00F72B81" w:rsidRP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  <w:p w14:paraId="21316F8C" w14:textId="77777777" w:rsidR="00F72B81" w:rsidRDefault="00F72B81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72B8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}</w:t>
            </w:r>
          </w:p>
          <w:p w14:paraId="32AEF99F" w14:textId="7E4E697A" w:rsidR="00A97D0E" w:rsidRPr="00A97D0E" w:rsidRDefault="00A97D0E" w:rsidP="00F72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2E48535C" w14:textId="7E51798D" w:rsidR="005E4470" w:rsidRPr="008F5865" w:rsidRDefault="005E4470" w:rsidP="005E4470">
      <w:pPr>
        <w:pStyle w:val="ad"/>
      </w:pPr>
      <w:r w:rsidRPr="008F5865">
        <w:lastRenderedPageBreak/>
        <w:t xml:space="preserve">Листинг </w:t>
      </w:r>
      <w:r>
        <w:t>А</w:t>
      </w:r>
      <w:r w:rsidRPr="008F5865">
        <w:t>.</w:t>
      </w:r>
      <w:r>
        <w:t>2</w:t>
      </w:r>
      <w:r w:rsidRPr="008F5865">
        <w:t xml:space="preserve"> </w:t>
      </w:r>
      <w:r w:rsidRPr="00413685">
        <w:rPr>
          <w:i w:val="0"/>
          <w:iCs/>
          <w:lang w:eastAsia="en-US"/>
          <w14:ligatures w14:val="standardContextual"/>
        </w:rPr>
        <w:t>–</w:t>
      </w:r>
      <w:r w:rsidRPr="008F5865">
        <w:t xml:space="preserve"> </w:t>
      </w:r>
      <w:r>
        <w:t>Пример представления таблицы в коде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4470" w:rsidRPr="005B31B6" w14:paraId="660AE82D" w14:textId="77777777" w:rsidTr="001A4E0D">
        <w:tc>
          <w:tcPr>
            <w:tcW w:w="9628" w:type="dxa"/>
          </w:tcPr>
          <w:p w14:paraId="7442A719" w14:textId="77777777" w:rsidR="005E4470" w:rsidRPr="005E4470" w:rsidRDefault="005E4470" w:rsidP="005E447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</w:pP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package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com.xendv.medintegrator.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entities.db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jakarta.persistence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.*;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lombok.EqualsAndHashCode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lombok.Getter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lombok.Setter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org.springframework.lang.Nullable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java.sql.Date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>@Entity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>@EqualsAndHashCode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>@Getter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>@Setter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public class 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Analysis {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E4470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 w:eastAsia="ru-RU"/>
              </w:rPr>
              <w:t>@GeneratedValue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(strategy =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GenerationType.IDENTITY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@Id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@Column(name = </w:t>
            </w:r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analysis_id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private 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@Nullable Integer id;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@Basic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@Column(name = </w:t>
            </w:r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patient_id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private int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patientId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@Basic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lastRenderedPageBreak/>
              <w:t xml:space="preserve">    @Column(name = </w:t>
            </w:r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appointment_id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private int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appointmentId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@Basic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@Column(name = </w:t>
            </w:r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analysis_date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private 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Date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analysisDate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@Basic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@Column(name = </w:t>
            </w:r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analysis_type_id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private int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analysisTypeId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@Basic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@Column(name = </w:t>
            </w:r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result_value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private 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Double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resultValue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@Basic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@Column(name = </w:t>
            </w:r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result_image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private 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resultImage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@Basic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@Column(name = </w:t>
            </w:r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result_audio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private 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resultAudio</w:t>
            </w:r>
            <w:proofErr w:type="spellEnd"/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@Basic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@Column(name = </w:t>
            </w:r>
            <w:r w:rsidRPr="005E4470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"source"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E4470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private 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String source;</w:t>
            </w:r>
            <w:r w:rsidRPr="005E4470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</w:p>
          <w:p w14:paraId="645D3018" w14:textId="12C39548" w:rsidR="005E4470" w:rsidRPr="00A97D0E" w:rsidRDefault="005E4470" w:rsidP="001A4E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firstLine="0"/>
              <w:contextualSpacing w:val="0"/>
              <w:jc w:val="lef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</w:p>
        </w:tc>
      </w:tr>
    </w:tbl>
    <w:p w14:paraId="7B31E952" w14:textId="29AFFDDD" w:rsidR="00593E65" w:rsidRPr="005E4470" w:rsidRDefault="00593E65" w:rsidP="00A22488">
      <w:pPr>
        <w:ind w:firstLine="0"/>
        <w:rPr>
          <w:lang w:val="en-US" w:eastAsia="ru-RU"/>
        </w:rPr>
      </w:pPr>
    </w:p>
    <w:sectPr w:rsidR="00593E65" w:rsidRPr="005E4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28FA9" w14:textId="77777777" w:rsidR="00725995" w:rsidRDefault="00725995" w:rsidP="00866A11">
      <w:pPr>
        <w:spacing w:line="240" w:lineRule="auto"/>
      </w:pPr>
      <w:r>
        <w:separator/>
      </w:r>
    </w:p>
  </w:endnote>
  <w:endnote w:type="continuationSeparator" w:id="0">
    <w:p w14:paraId="13338C71" w14:textId="77777777" w:rsidR="00725995" w:rsidRDefault="00725995" w:rsidP="00866A11">
      <w:pPr>
        <w:spacing w:line="240" w:lineRule="auto"/>
      </w:pPr>
      <w:r>
        <w:continuationSeparator/>
      </w:r>
    </w:p>
  </w:endnote>
  <w:endnote w:type="continuationNotice" w:id="1">
    <w:p w14:paraId="71108F5A" w14:textId="77777777" w:rsidR="00725995" w:rsidRDefault="0072599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6A97F" w14:textId="77777777" w:rsidR="00725995" w:rsidRDefault="00725995" w:rsidP="00866A11">
      <w:pPr>
        <w:spacing w:line="240" w:lineRule="auto"/>
      </w:pPr>
      <w:r>
        <w:separator/>
      </w:r>
    </w:p>
  </w:footnote>
  <w:footnote w:type="continuationSeparator" w:id="0">
    <w:p w14:paraId="5C52F6F0" w14:textId="77777777" w:rsidR="00725995" w:rsidRDefault="00725995" w:rsidP="00866A11">
      <w:pPr>
        <w:spacing w:line="240" w:lineRule="auto"/>
      </w:pPr>
      <w:r>
        <w:continuationSeparator/>
      </w:r>
    </w:p>
  </w:footnote>
  <w:footnote w:type="continuationNotice" w:id="1">
    <w:p w14:paraId="03657C24" w14:textId="77777777" w:rsidR="00725995" w:rsidRDefault="0072599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A7A"/>
    <w:multiLevelType w:val="hybridMultilevel"/>
    <w:tmpl w:val="347A842A"/>
    <w:lvl w:ilvl="0" w:tplc="95485A38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A35BB8"/>
    <w:multiLevelType w:val="hybridMultilevel"/>
    <w:tmpl w:val="CC8800AC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285B8B"/>
    <w:multiLevelType w:val="hybridMultilevel"/>
    <w:tmpl w:val="65CEE640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2F509F"/>
    <w:multiLevelType w:val="hybridMultilevel"/>
    <w:tmpl w:val="22A0CE76"/>
    <w:lvl w:ilvl="0" w:tplc="7004D03E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720DD"/>
    <w:multiLevelType w:val="hybridMultilevel"/>
    <w:tmpl w:val="00C03FAA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CF0B61"/>
    <w:multiLevelType w:val="hybridMultilevel"/>
    <w:tmpl w:val="698476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3FA5FA8"/>
    <w:multiLevelType w:val="hybridMultilevel"/>
    <w:tmpl w:val="F230CE54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D216D8"/>
    <w:multiLevelType w:val="multilevel"/>
    <w:tmpl w:val="9880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76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8" w15:restartNumberingAfterBreak="0">
    <w:nsid w:val="30AB3DF7"/>
    <w:multiLevelType w:val="hybridMultilevel"/>
    <w:tmpl w:val="014AD37C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3E32F1"/>
    <w:multiLevelType w:val="multilevel"/>
    <w:tmpl w:val="1D8626D8"/>
    <w:styleLink w:val="a"/>
    <w:lvl w:ilvl="0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0" w15:restartNumberingAfterBreak="0">
    <w:nsid w:val="330159B1"/>
    <w:multiLevelType w:val="hybridMultilevel"/>
    <w:tmpl w:val="A300CA6C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C460A0"/>
    <w:multiLevelType w:val="hybridMultilevel"/>
    <w:tmpl w:val="67409E74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F991597"/>
    <w:multiLevelType w:val="multilevel"/>
    <w:tmpl w:val="C47441F6"/>
    <w:lvl w:ilvl="0">
      <w:start w:val="1"/>
      <w:numFmt w:val="decimal"/>
      <w:pStyle w:val="18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16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FD74D2A"/>
    <w:multiLevelType w:val="hybridMultilevel"/>
    <w:tmpl w:val="10D879B8"/>
    <w:lvl w:ilvl="0" w:tplc="8278DDB4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732EE4"/>
    <w:multiLevelType w:val="hybridMultilevel"/>
    <w:tmpl w:val="22CA2340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C92112"/>
    <w:multiLevelType w:val="multilevel"/>
    <w:tmpl w:val="389415EA"/>
    <w:styleLink w:val="a0"/>
    <w:lvl w:ilvl="0">
      <w:start w:val="1"/>
      <w:numFmt w:val="decimal"/>
      <w:lvlText w:val="%1)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russianLower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16" w15:restartNumberingAfterBreak="0">
    <w:nsid w:val="44C914C5"/>
    <w:multiLevelType w:val="hybridMultilevel"/>
    <w:tmpl w:val="ECBECEDE"/>
    <w:lvl w:ilvl="0" w:tplc="91025E88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AB3534"/>
    <w:multiLevelType w:val="hybridMultilevel"/>
    <w:tmpl w:val="A6FEFDD2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BE197B"/>
    <w:multiLevelType w:val="hybridMultilevel"/>
    <w:tmpl w:val="71B25A82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840E43"/>
    <w:multiLevelType w:val="hybridMultilevel"/>
    <w:tmpl w:val="3D1CC8E8"/>
    <w:lvl w:ilvl="0" w:tplc="157EEF1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C0E60DB"/>
    <w:multiLevelType w:val="multilevel"/>
    <w:tmpl w:val="05587B5E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5E511035"/>
    <w:multiLevelType w:val="hybridMultilevel"/>
    <w:tmpl w:val="D0B0A6CE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0E91C02"/>
    <w:multiLevelType w:val="multilevel"/>
    <w:tmpl w:val="E7B8297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10F4E56"/>
    <w:multiLevelType w:val="hybridMultilevel"/>
    <w:tmpl w:val="DA629216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83879C9"/>
    <w:multiLevelType w:val="hybridMultilevel"/>
    <w:tmpl w:val="4AEA6436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B3B0B77"/>
    <w:multiLevelType w:val="hybridMultilevel"/>
    <w:tmpl w:val="0830743A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E865ABD"/>
    <w:multiLevelType w:val="hybridMultilevel"/>
    <w:tmpl w:val="A9E895F2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2FC0807"/>
    <w:multiLevelType w:val="hybridMultilevel"/>
    <w:tmpl w:val="4028940C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EAA0AD0"/>
    <w:multiLevelType w:val="hybridMultilevel"/>
    <w:tmpl w:val="FCA602A6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F8F5C9E"/>
    <w:multiLevelType w:val="hybridMultilevel"/>
    <w:tmpl w:val="1FE03E20"/>
    <w:lvl w:ilvl="0" w:tplc="D270C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56933834">
    <w:abstractNumId w:val="22"/>
  </w:num>
  <w:num w:numId="2" w16cid:durableId="1347056569">
    <w:abstractNumId w:val="12"/>
  </w:num>
  <w:num w:numId="3" w16cid:durableId="296448702">
    <w:abstractNumId w:val="15"/>
  </w:num>
  <w:num w:numId="4" w16cid:durableId="2116057092">
    <w:abstractNumId w:val="9"/>
  </w:num>
  <w:num w:numId="5" w16cid:durableId="638806500">
    <w:abstractNumId w:val="7"/>
  </w:num>
  <w:num w:numId="6" w16cid:durableId="307363962">
    <w:abstractNumId w:val="20"/>
  </w:num>
  <w:num w:numId="7" w16cid:durableId="1074933813">
    <w:abstractNumId w:val="19"/>
  </w:num>
  <w:num w:numId="8" w16cid:durableId="1964144395">
    <w:abstractNumId w:val="5"/>
  </w:num>
  <w:num w:numId="9" w16cid:durableId="526941583">
    <w:abstractNumId w:val="16"/>
  </w:num>
  <w:num w:numId="10" w16cid:durableId="42605772">
    <w:abstractNumId w:val="0"/>
  </w:num>
  <w:num w:numId="11" w16cid:durableId="1391466801">
    <w:abstractNumId w:val="28"/>
  </w:num>
  <w:num w:numId="12" w16cid:durableId="1858806742">
    <w:abstractNumId w:val="3"/>
  </w:num>
  <w:num w:numId="13" w16cid:durableId="194928228">
    <w:abstractNumId w:val="13"/>
  </w:num>
  <w:num w:numId="14" w16cid:durableId="318073565">
    <w:abstractNumId w:val="1"/>
  </w:num>
  <w:num w:numId="15" w16cid:durableId="1301230740">
    <w:abstractNumId w:val="2"/>
  </w:num>
  <w:num w:numId="16" w16cid:durableId="1673143437">
    <w:abstractNumId w:val="11"/>
  </w:num>
  <w:num w:numId="17" w16cid:durableId="142280973">
    <w:abstractNumId w:val="17"/>
  </w:num>
  <w:num w:numId="18" w16cid:durableId="1684630134">
    <w:abstractNumId w:val="6"/>
  </w:num>
  <w:num w:numId="19" w16cid:durableId="1915386352">
    <w:abstractNumId w:val="26"/>
  </w:num>
  <w:num w:numId="20" w16cid:durableId="657534587">
    <w:abstractNumId w:val="4"/>
  </w:num>
  <w:num w:numId="21" w16cid:durableId="1916669327">
    <w:abstractNumId w:val="21"/>
  </w:num>
  <w:num w:numId="22" w16cid:durableId="1135833821">
    <w:abstractNumId w:val="23"/>
  </w:num>
  <w:num w:numId="23" w16cid:durableId="1444618155">
    <w:abstractNumId w:val="29"/>
  </w:num>
  <w:num w:numId="24" w16cid:durableId="1495221825">
    <w:abstractNumId w:val="25"/>
  </w:num>
  <w:num w:numId="25" w16cid:durableId="1199971967">
    <w:abstractNumId w:val="27"/>
  </w:num>
  <w:num w:numId="26" w16cid:durableId="241570688">
    <w:abstractNumId w:val="14"/>
  </w:num>
  <w:num w:numId="27" w16cid:durableId="1260333965">
    <w:abstractNumId w:val="18"/>
  </w:num>
  <w:num w:numId="28" w16cid:durableId="1244098088">
    <w:abstractNumId w:val="8"/>
  </w:num>
  <w:num w:numId="29" w16cid:durableId="690952986">
    <w:abstractNumId w:val="24"/>
  </w:num>
  <w:num w:numId="30" w16cid:durableId="68239669">
    <w:abstractNumId w:val="1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6C"/>
    <w:rsid w:val="0000086F"/>
    <w:rsid w:val="000008E9"/>
    <w:rsid w:val="000015DB"/>
    <w:rsid w:val="000017F0"/>
    <w:rsid w:val="00002ED5"/>
    <w:rsid w:val="000034DF"/>
    <w:rsid w:val="00004CC3"/>
    <w:rsid w:val="00005391"/>
    <w:rsid w:val="00005F28"/>
    <w:rsid w:val="0000699B"/>
    <w:rsid w:val="00006A4B"/>
    <w:rsid w:val="00011DDF"/>
    <w:rsid w:val="0001259A"/>
    <w:rsid w:val="000126AB"/>
    <w:rsid w:val="000140A8"/>
    <w:rsid w:val="00014EB9"/>
    <w:rsid w:val="00015997"/>
    <w:rsid w:val="0001631A"/>
    <w:rsid w:val="0002006C"/>
    <w:rsid w:val="00021C72"/>
    <w:rsid w:val="00022F4D"/>
    <w:rsid w:val="000230CF"/>
    <w:rsid w:val="00024038"/>
    <w:rsid w:val="00024BFD"/>
    <w:rsid w:val="00025AE3"/>
    <w:rsid w:val="00026CE3"/>
    <w:rsid w:val="000275F3"/>
    <w:rsid w:val="00027983"/>
    <w:rsid w:val="00027B56"/>
    <w:rsid w:val="00027FBE"/>
    <w:rsid w:val="000308CB"/>
    <w:rsid w:val="00030C22"/>
    <w:rsid w:val="00031359"/>
    <w:rsid w:val="0003348B"/>
    <w:rsid w:val="00037E93"/>
    <w:rsid w:val="00041546"/>
    <w:rsid w:val="00042037"/>
    <w:rsid w:val="00042B0B"/>
    <w:rsid w:val="00044DDD"/>
    <w:rsid w:val="00045A3D"/>
    <w:rsid w:val="00046494"/>
    <w:rsid w:val="0004680A"/>
    <w:rsid w:val="00047B67"/>
    <w:rsid w:val="00052461"/>
    <w:rsid w:val="00053B35"/>
    <w:rsid w:val="000542F1"/>
    <w:rsid w:val="000566FB"/>
    <w:rsid w:val="000569B0"/>
    <w:rsid w:val="00057F6F"/>
    <w:rsid w:val="00060749"/>
    <w:rsid w:val="00060A13"/>
    <w:rsid w:val="00060CBB"/>
    <w:rsid w:val="000646E8"/>
    <w:rsid w:val="00065FA6"/>
    <w:rsid w:val="00066B94"/>
    <w:rsid w:val="00066CBF"/>
    <w:rsid w:val="000708C4"/>
    <w:rsid w:val="00071008"/>
    <w:rsid w:val="000718CA"/>
    <w:rsid w:val="00072953"/>
    <w:rsid w:val="00072F0D"/>
    <w:rsid w:val="00073938"/>
    <w:rsid w:val="00073D8A"/>
    <w:rsid w:val="00074104"/>
    <w:rsid w:val="00075438"/>
    <w:rsid w:val="000757DA"/>
    <w:rsid w:val="000758D3"/>
    <w:rsid w:val="00076681"/>
    <w:rsid w:val="000809EE"/>
    <w:rsid w:val="00082115"/>
    <w:rsid w:val="00083313"/>
    <w:rsid w:val="00083725"/>
    <w:rsid w:val="00086259"/>
    <w:rsid w:val="0008751C"/>
    <w:rsid w:val="00087704"/>
    <w:rsid w:val="00087D80"/>
    <w:rsid w:val="00092FCD"/>
    <w:rsid w:val="00093026"/>
    <w:rsid w:val="00094E31"/>
    <w:rsid w:val="0009579B"/>
    <w:rsid w:val="00096E8B"/>
    <w:rsid w:val="000978D5"/>
    <w:rsid w:val="000A1182"/>
    <w:rsid w:val="000A3760"/>
    <w:rsid w:val="000A3A8A"/>
    <w:rsid w:val="000A3E4A"/>
    <w:rsid w:val="000A40C4"/>
    <w:rsid w:val="000A463E"/>
    <w:rsid w:val="000A66DC"/>
    <w:rsid w:val="000A6A78"/>
    <w:rsid w:val="000A75CF"/>
    <w:rsid w:val="000B00D4"/>
    <w:rsid w:val="000B2487"/>
    <w:rsid w:val="000B389E"/>
    <w:rsid w:val="000B47AC"/>
    <w:rsid w:val="000B4B6D"/>
    <w:rsid w:val="000B552A"/>
    <w:rsid w:val="000C0336"/>
    <w:rsid w:val="000C3558"/>
    <w:rsid w:val="000C3B60"/>
    <w:rsid w:val="000C542E"/>
    <w:rsid w:val="000C5A2E"/>
    <w:rsid w:val="000C6AF3"/>
    <w:rsid w:val="000C6F37"/>
    <w:rsid w:val="000D009D"/>
    <w:rsid w:val="000D1A46"/>
    <w:rsid w:val="000D28D7"/>
    <w:rsid w:val="000D4FCD"/>
    <w:rsid w:val="000D6414"/>
    <w:rsid w:val="000D6D81"/>
    <w:rsid w:val="000D7A2B"/>
    <w:rsid w:val="000D7D19"/>
    <w:rsid w:val="000E060C"/>
    <w:rsid w:val="000E0D63"/>
    <w:rsid w:val="000E1121"/>
    <w:rsid w:val="000E12B8"/>
    <w:rsid w:val="000E237E"/>
    <w:rsid w:val="000E3EDF"/>
    <w:rsid w:val="000E43DF"/>
    <w:rsid w:val="000E6482"/>
    <w:rsid w:val="000E67E9"/>
    <w:rsid w:val="000E7C01"/>
    <w:rsid w:val="000E7CB8"/>
    <w:rsid w:val="000F01AE"/>
    <w:rsid w:val="000F27A0"/>
    <w:rsid w:val="000F3282"/>
    <w:rsid w:val="000F4CDA"/>
    <w:rsid w:val="000F66A0"/>
    <w:rsid w:val="000F7AA0"/>
    <w:rsid w:val="0010017C"/>
    <w:rsid w:val="0010080A"/>
    <w:rsid w:val="00100B86"/>
    <w:rsid w:val="0010166F"/>
    <w:rsid w:val="001016C9"/>
    <w:rsid w:val="00101926"/>
    <w:rsid w:val="00101D20"/>
    <w:rsid w:val="00102A02"/>
    <w:rsid w:val="001030AF"/>
    <w:rsid w:val="00103395"/>
    <w:rsid w:val="00103DCD"/>
    <w:rsid w:val="00107D41"/>
    <w:rsid w:val="00107E2D"/>
    <w:rsid w:val="001103AF"/>
    <w:rsid w:val="00110D73"/>
    <w:rsid w:val="0011113F"/>
    <w:rsid w:val="00111EC8"/>
    <w:rsid w:val="0011202E"/>
    <w:rsid w:val="0011286B"/>
    <w:rsid w:val="001129A3"/>
    <w:rsid w:val="001144A3"/>
    <w:rsid w:val="00115058"/>
    <w:rsid w:val="00115666"/>
    <w:rsid w:val="001165F9"/>
    <w:rsid w:val="0012004C"/>
    <w:rsid w:val="00120736"/>
    <w:rsid w:val="00122681"/>
    <w:rsid w:val="00122736"/>
    <w:rsid w:val="00122988"/>
    <w:rsid w:val="00122D41"/>
    <w:rsid w:val="00123842"/>
    <w:rsid w:val="001239BA"/>
    <w:rsid w:val="00125C47"/>
    <w:rsid w:val="00127761"/>
    <w:rsid w:val="001314A7"/>
    <w:rsid w:val="00131ACE"/>
    <w:rsid w:val="00132179"/>
    <w:rsid w:val="00134FB9"/>
    <w:rsid w:val="00135B19"/>
    <w:rsid w:val="00135CCB"/>
    <w:rsid w:val="00135DC5"/>
    <w:rsid w:val="00135F71"/>
    <w:rsid w:val="00136905"/>
    <w:rsid w:val="00136E09"/>
    <w:rsid w:val="001404AD"/>
    <w:rsid w:val="0014145E"/>
    <w:rsid w:val="001416E2"/>
    <w:rsid w:val="00142751"/>
    <w:rsid w:val="001433F5"/>
    <w:rsid w:val="0014368F"/>
    <w:rsid w:val="001447C5"/>
    <w:rsid w:val="001454FA"/>
    <w:rsid w:val="00146E60"/>
    <w:rsid w:val="00146FD7"/>
    <w:rsid w:val="00147648"/>
    <w:rsid w:val="00150032"/>
    <w:rsid w:val="00150DFD"/>
    <w:rsid w:val="00151193"/>
    <w:rsid w:val="00151CAE"/>
    <w:rsid w:val="00153ADA"/>
    <w:rsid w:val="00154918"/>
    <w:rsid w:val="00154D0F"/>
    <w:rsid w:val="001559A3"/>
    <w:rsid w:val="00162020"/>
    <w:rsid w:val="00162994"/>
    <w:rsid w:val="001645C8"/>
    <w:rsid w:val="00164D0C"/>
    <w:rsid w:val="0016616C"/>
    <w:rsid w:val="00166E21"/>
    <w:rsid w:val="00166FDD"/>
    <w:rsid w:val="001677EA"/>
    <w:rsid w:val="00167852"/>
    <w:rsid w:val="00171908"/>
    <w:rsid w:val="00171CEA"/>
    <w:rsid w:val="00171E8D"/>
    <w:rsid w:val="00171EAC"/>
    <w:rsid w:val="001727C7"/>
    <w:rsid w:val="001727C8"/>
    <w:rsid w:val="00174B8B"/>
    <w:rsid w:val="00174CB6"/>
    <w:rsid w:val="00180114"/>
    <w:rsid w:val="00180C88"/>
    <w:rsid w:val="00182747"/>
    <w:rsid w:val="00183B63"/>
    <w:rsid w:val="0018605F"/>
    <w:rsid w:val="00186973"/>
    <w:rsid w:val="00186B7E"/>
    <w:rsid w:val="00186D0F"/>
    <w:rsid w:val="00187867"/>
    <w:rsid w:val="001909FA"/>
    <w:rsid w:val="001918B4"/>
    <w:rsid w:val="00194248"/>
    <w:rsid w:val="001954AA"/>
    <w:rsid w:val="00196906"/>
    <w:rsid w:val="0019693B"/>
    <w:rsid w:val="00197025"/>
    <w:rsid w:val="001970C7"/>
    <w:rsid w:val="0019734F"/>
    <w:rsid w:val="001974DB"/>
    <w:rsid w:val="001976FA"/>
    <w:rsid w:val="001A0176"/>
    <w:rsid w:val="001A12EE"/>
    <w:rsid w:val="001A1C86"/>
    <w:rsid w:val="001A1D0B"/>
    <w:rsid w:val="001A2428"/>
    <w:rsid w:val="001A3556"/>
    <w:rsid w:val="001A35B3"/>
    <w:rsid w:val="001A389A"/>
    <w:rsid w:val="001A5741"/>
    <w:rsid w:val="001A6981"/>
    <w:rsid w:val="001A78A1"/>
    <w:rsid w:val="001A7EFE"/>
    <w:rsid w:val="001B2D65"/>
    <w:rsid w:val="001B4936"/>
    <w:rsid w:val="001B512A"/>
    <w:rsid w:val="001B5673"/>
    <w:rsid w:val="001B5D90"/>
    <w:rsid w:val="001B736A"/>
    <w:rsid w:val="001C053D"/>
    <w:rsid w:val="001C14B4"/>
    <w:rsid w:val="001C1B34"/>
    <w:rsid w:val="001C2F2D"/>
    <w:rsid w:val="001C3966"/>
    <w:rsid w:val="001C44E5"/>
    <w:rsid w:val="001C45B8"/>
    <w:rsid w:val="001C4EC5"/>
    <w:rsid w:val="001C501D"/>
    <w:rsid w:val="001C5E0C"/>
    <w:rsid w:val="001C67C7"/>
    <w:rsid w:val="001C7340"/>
    <w:rsid w:val="001D1D0E"/>
    <w:rsid w:val="001D2714"/>
    <w:rsid w:val="001D2719"/>
    <w:rsid w:val="001D2E2B"/>
    <w:rsid w:val="001D360B"/>
    <w:rsid w:val="001D5342"/>
    <w:rsid w:val="001D640D"/>
    <w:rsid w:val="001D6593"/>
    <w:rsid w:val="001E0822"/>
    <w:rsid w:val="001E142A"/>
    <w:rsid w:val="001E3620"/>
    <w:rsid w:val="001E7082"/>
    <w:rsid w:val="001E78C5"/>
    <w:rsid w:val="001F0630"/>
    <w:rsid w:val="001F0C53"/>
    <w:rsid w:val="001F1798"/>
    <w:rsid w:val="001F28C3"/>
    <w:rsid w:val="001F315A"/>
    <w:rsid w:val="001F3B80"/>
    <w:rsid w:val="001F540D"/>
    <w:rsid w:val="001F6396"/>
    <w:rsid w:val="001F6440"/>
    <w:rsid w:val="001F721F"/>
    <w:rsid w:val="00200783"/>
    <w:rsid w:val="002008D7"/>
    <w:rsid w:val="002026DE"/>
    <w:rsid w:val="00204FB0"/>
    <w:rsid w:val="00205236"/>
    <w:rsid w:val="00207D97"/>
    <w:rsid w:val="00210476"/>
    <w:rsid w:val="002108F7"/>
    <w:rsid w:val="00210CB3"/>
    <w:rsid w:val="00210F7B"/>
    <w:rsid w:val="00212DD2"/>
    <w:rsid w:val="00214508"/>
    <w:rsid w:val="002160A1"/>
    <w:rsid w:val="002162F8"/>
    <w:rsid w:val="002179F3"/>
    <w:rsid w:val="00217BA3"/>
    <w:rsid w:val="00220A53"/>
    <w:rsid w:val="00224147"/>
    <w:rsid w:val="00225B75"/>
    <w:rsid w:val="00227CFF"/>
    <w:rsid w:val="002304FA"/>
    <w:rsid w:val="00231E2A"/>
    <w:rsid w:val="00235089"/>
    <w:rsid w:val="002355F4"/>
    <w:rsid w:val="00241332"/>
    <w:rsid w:val="00242409"/>
    <w:rsid w:val="00242B2A"/>
    <w:rsid w:val="00242F30"/>
    <w:rsid w:val="002457BE"/>
    <w:rsid w:val="002459F3"/>
    <w:rsid w:val="002466EC"/>
    <w:rsid w:val="00246F04"/>
    <w:rsid w:val="002474A9"/>
    <w:rsid w:val="00252A3E"/>
    <w:rsid w:val="002530BE"/>
    <w:rsid w:val="0025374F"/>
    <w:rsid w:val="002541F2"/>
    <w:rsid w:val="00254E95"/>
    <w:rsid w:val="002550F6"/>
    <w:rsid w:val="00255B7D"/>
    <w:rsid w:val="00256200"/>
    <w:rsid w:val="002563D8"/>
    <w:rsid w:val="00256B3B"/>
    <w:rsid w:val="00256C7F"/>
    <w:rsid w:val="002578D2"/>
    <w:rsid w:val="00257D76"/>
    <w:rsid w:val="0026109B"/>
    <w:rsid w:val="00261528"/>
    <w:rsid w:val="00263BC6"/>
    <w:rsid w:val="00263EB3"/>
    <w:rsid w:val="00272B1F"/>
    <w:rsid w:val="0027408F"/>
    <w:rsid w:val="002807A8"/>
    <w:rsid w:val="00280B19"/>
    <w:rsid w:val="00282F59"/>
    <w:rsid w:val="00283CBD"/>
    <w:rsid w:val="00287201"/>
    <w:rsid w:val="00290A15"/>
    <w:rsid w:val="00291D5B"/>
    <w:rsid w:val="002940A3"/>
    <w:rsid w:val="002948A9"/>
    <w:rsid w:val="00295BC2"/>
    <w:rsid w:val="002963FE"/>
    <w:rsid w:val="002966AC"/>
    <w:rsid w:val="002A3ABB"/>
    <w:rsid w:val="002A7312"/>
    <w:rsid w:val="002B00F8"/>
    <w:rsid w:val="002B2CE6"/>
    <w:rsid w:val="002B369F"/>
    <w:rsid w:val="002B664A"/>
    <w:rsid w:val="002C1ABC"/>
    <w:rsid w:val="002C1D89"/>
    <w:rsid w:val="002C234E"/>
    <w:rsid w:val="002C4312"/>
    <w:rsid w:val="002C469E"/>
    <w:rsid w:val="002C5D9B"/>
    <w:rsid w:val="002C6488"/>
    <w:rsid w:val="002C73B7"/>
    <w:rsid w:val="002D092B"/>
    <w:rsid w:val="002D0A9F"/>
    <w:rsid w:val="002D15A2"/>
    <w:rsid w:val="002D1C55"/>
    <w:rsid w:val="002D35FD"/>
    <w:rsid w:val="002D507E"/>
    <w:rsid w:val="002D5236"/>
    <w:rsid w:val="002D5FD3"/>
    <w:rsid w:val="002D69AF"/>
    <w:rsid w:val="002D6F66"/>
    <w:rsid w:val="002D7236"/>
    <w:rsid w:val="002E0677"/>
    <w:rsid w:val="002E0B0B"/>
    <w:rsid w:val="002E1A65"/>
    <w:rsid w:val="002E2AC1"/>
    <w:rsid w:val="002E3CAF"/>
    <w:rsid w:val="002E440C"/>
    <w:rsid w:val="002E503B"/>
    <w:rsid w:val="002E5A83"/>
    <w:rsid w:val="002E712A"/>
    <w:rsid w:val="002F0B5A"/>
    <w:rsid w:val="002F1F7F"/>
    <w:rsid w:val="002F23CC"/>
    <w:rsid w:val="002F33C2"/>
    <w:rsid w:val="002F41DB"/>
    <w:rsid w:val="002F5274"/>
    <w:rsid w:val="002F7847"/>
    <w:rsid w:val="00300247"/>
    <w:rsid w:val="00300C2B"/>
    <w:rsid w:val="00301083"/>
    <w:rsid w:val="00301482"/>
    <w:rsid w:val="00301B1E"/>
    <w:rsid w:val="00302206"/>
    <w:rsid w:val="003029B8"/>
    <w:rsid w:val="00303713"/>
    <w:rsid w:val="00303D9C"/>
    <w:rsid w:val="00304115"/>
    <w:rsid w:val="00304141"/>
    <w:rsid w:val="003053FF"/>
    <w:rsid w:val="003059C9"/>
    <w:rsid w:val="0030639B"/>
    <w:rsid w:val="003069E8"/>
    <w:rsid w:val="00311FC9"/>
    <w:rsid w:val="00312F76"/>
    <w:rsid w:val="00313DE0"/>
    <w:rsid w:val="00315CBC"/>
    <w:rsid w:val="00316889"/>
    <w:rsid w:val="00317BBE"/>
    <w:rsid w:val="00317DD5"/>
    <w:rsid w:val="003210EA"/>
    <w:rsid w:val="003218E2"/>
    <w:rsid w:val="00321A7F"/>
    <w:rsid w:val="00321F87"/>
    <w:rsid w:val="00324AD3"/>
    <w:rsid w:val="00327B82"/>
    <w:rsid w:val="00331B9D"/>
    <w:rsid w:val="003324DF"/>
    <w:rsid w:val="003329F0"/>
    <w:rsid w:val="00336247"/>
    <w:rsid w:val="0033656C"/>
    <w:rsid w:val="00336852"/>
    <w:rsid w:val="003371E7"/>
    <w:rsid w:val="00337441"/>
    <w:rsid w:val="003409A0"/>
    <w:rsid w:val="00342378"/>
    <w:rsid w:val="003443BD"/>
    <w:rsid w:val="003449D0"/>
    <w:rsid w:val="00344ADB"/>
    <w:rsid w:val="003457AE"/>
    <w:rsid w:val="003458BE"/>
    <w:rsid w:val="00351B67"/>
    <w:rsid w:val="003523AA"/>
    <w:rsid w:val="00352B13"/>
    <w:rsid w:val="00356104"/>
    <w:rsid w:val="003601CB"/>
    <w:rsid w:val="003621DB"/>
    <w:rsid w:val="00362558"/>
    <w:rsid w:val="003649CD"/>
    <w:rsid w:val="00365BBD"/>
    <w:rsid w:val="00366D70"/>
    <w:rsid w:val="00367B08"/>
    <w:rsid w:val="003700BA"/>
    <w:rsid w:val="00370A77"/>
    <w:rsid w:val="0037401F"/>
    <w:rsid w:val="0037448D"/>
    <w:rsid w:val="0037600D"/>
    <w:rsid w:val="0037750F"/>
    <w:rsid w:val="00377625"/>
    <w:rsid w:val="003778FA"/>
    <w:rsid w:val="00380146"/>
    <w:rsid w:val="00380A36"/>
    <w:rsid w:val="00380E15"/>
    <w:rsid w:val="00380EAD"/>
    <w:rsid w:val="00381191"/>
    <w:rsid w:val="00381A19"/>
    <w:rsid w:val="003826A1"/>
    <w:rsid w:val="00383797"/>
    <w:rsid w:val="00383F99"/>
    <w:rsid w:val="0038623A"/>
    <w:rsid w:val="00387680"/>
    <w:rsid w:val="00387BAB"/>
    <w:rsid w:val="003900EC"/>
    <w:rsid w:val="003915C5"/>
    <w:rsid w:val="003915E9"/>
    <w:rsid w:val="0039181B"/>
    <w:rsid w:val="00391A85"/>
    <w:rsid w:val="003923DB"/>
    <w:rsid w:val="00392715"/>
    <w:rsid w:val="00392D04"/>
    <w:rsid w:val="00392E59"/>
    <w:rsid w:val="00393E6B"/>
    <w:rsid w:val="00395B40"/>
    <w:rsid w:val="00397AB1"/>
    <w:rsid w:val="003A1094"/>
    <w:rsid w:val="003A18CF"/>
    <w:rsid w:val="003A2CF1"/>
    <w:rsid w:val="003A2D2F"/>
    <w:rsid w:val="003A4162"/>
    <w:rsid w:val="003A6020"/>
    <w:rsid w:val="003A620E"/>
    <w:rsid w:val="003B08E9"/>
    <w:rsid w:val="003B26DE"/>
    <w:rsid w:val="003B4341"/>
    <w:rsid w:val="003B49FE"/>
    <w:rsid w:val="003B5699"/>
    <w:rsid w:val="003B6CCD"/>
    <w:rsid w:val="003B79CC"/>
    <w:rsid w:val="003C090E"/>
    <w:rsid w:val="003C0DA4"/>
    <w:rsid w:val="003C180A"/>
    <w:rsid w:val="003C2818"/>
    <w:rsid w:val="003C49C6"/>
    <w:rsid w:val="003C5C02"/>
    <w:rsid w:val="003D0E26"/>
    <w:rsid w:val="003D1A67"/>
    <w:rsid w:val="003D1D53"/>
    <w:rsid w:val="003D32F2"/>
    <w:rsid w:val="003D6223"/>
    <w:rsid w:val="003D62B8"/>
    <w:rsid w:val="003D7723"/>
    <w:rsid w:val="003D7EBA"/>
    <w:rsid w:val="003E00DE"/>
    <w:rsid w:val="003E02DF"/>
    <w:rsid w:val="003E2CDF"/>
    <w:rsid w:val="003E3331"/>
    <w:rsid w:val="003E3859"/>
    <w:rsid w:val="003E4F8F"/>
    <w:rsid w:val="003E60B6"/>
    <w:rsid w:val="003F1B2A"/>
    <w:rsid w:val="003F2347"/>
    <w:rsid w:val="003F25E0"/>
    <w:rsid w:val="003F2908"/>
    <w:rsid w:val="003F2C81"/>
    <w:rsid w:val="003F33DF"/>
    <w:rsid w:val="003F3EEC"/>
    <w:rsid w:val="003F6A05"/>
    <w:rsid w:val="003F6C0E"/>
    <w:rsid w:val="003F7D85"/>
    <w:rsid w:val="00402925"/>
    <w:rsid w:val="00402A1A"/>
    <w:rsid w:val="004062F2"/>
    <w:rsid w:val="004071A0"/>
    <w:rsid w:val="0041135B"/>
    <w:rsid w:val="00411640"/>
    <w:rsid w:val="00412295"/>
    <w:rsid w:val="00412D97"/>
    <w:rsid w:val="004144CD"/>
    <w:rsid w:val="00414CD3"/>
    <w:rsid w:val="00415A2A"/>
    <w:rsid w:val="00416580"/>
    <w:rsid w:val="004167B1"/>
    <w:rsid w:val="00420F2F"/>
    <w:rsid w:val="00421751"/>
    <w:rsid w:val="0042180E"/>
    <w:rsid w:val="00421D0E"/>
    <w:rsid w:val="00426A72"/>
    <w:rsid w:val="004307F0"/>
    <w:rsid w:val="00430B31"/>
    <w:rsid w:val="00431ACD"/>
    <w:rsid w:val="00431EC8"/>
    <w:rsid w:val="004339FF"/>
    <w:rsid w:val="00433CA9"/>
    <w:rsid w:val="00435640"/>
    <w:rsid w:val="00440721"/>
    <w:rsid w:val="00441659"/>
    <w:rsid w:val="00442D48"/>
    <w:rsid w:val="004431A6"/>
    <w:rsid w:val="00443277"/>
    <w:rsid w:val="00443801"/>
    <w:rsid w:val="00443974"/>
    <w:rsid w:val="00443AEA"/>
    <w:rsid w:val="004465B6"/>
    <w:rsid w:val="00446729"/>
    <w:rsid w:val="00446AD7"/>
    <w:rsid w:val="004477A8"/>
    <w:rsid w:val="00447C10"/>
    <w:rsid w:val="00450828"/>
    <w:rsid w:val="00450A10"/>
    <w:rsid w:val="00450C36"/>
    <w:rsid w:val="004517E0"/>
    <w:rsid w:val="00453AE6"/>
    <w:rsid w:val="00453B37"/>
    <w:rsid w:val="0045413D"/>
    <w:rsid w:val="0045580E"/>
    <w:rsid w:val="00455B2F"/>
    <w:rsid w:val="00455B5C"/>
    <w:rsid w:val="00456B29"/>
    <w:rsid w:val="004579C6"/>
    <w:rsid w:val="00461824"/>
    <w:rsid w:val="0046188F"/>
    <w:rsid w:val="00462C03"/>
    <w:rsid w:val="004655C8"/>
    <w:rsid w:val="00466702"/>
    <w:rsid w:val="004676ED"/>
    <w:rsid w:val="0046780B"/>
    <w:rsid w:val="00467C32"/>
    <w:rsid w:val="004709F4"/>
    <w:rsid w:val="004718CB"/>
    <w:rsid w:val="00471B77"/>
    <w:rsid w:val="004723E2"/>
    <w:rsid w:val="00472982"/>
    <w:rsid w:val="00472BBB"/>
    <w:rsid w:val="00473456"/>
    <w:rsid w:val="00474509"/>
    <w:rsid w:val="004745B6"/>
    <w:rsid w:val="00474BAA"/>
    <w:rsid w:val="0047572A"/>
    <w:rsid w:val="00475BCD"/>
    <w:rsid w:val="00477753"/>
    <w:rsid w:val="004777C7"/>
    <w:rsid w:val="004800BC"/>
    <w:rsid w:val="004803BF"/>
    <w:rsid w:val="00481DCB"/>
    <w:rsid w:val="00481ED1"/>
    <w:rsid w:val="00482CB8"/>
    <w:rsid w:val="00482CE1"/>
    <w:rsid w:val="00482F35"/>
    <w:rsid w:val="0048314B"/>
    <w:rsid w:val="00484B7E"/>
    <w:rsid w:val="00484CBB"/>
    <w:rsid w:val="004855C4"/>
    <w:rsid w:val="00486016"/>
    <w:rsid w:val="0048626C"/>
    <w:rsid w:val="00486EE2"/>
    <w:rsid w:val="00491340"/>
    <w:rsid w:val="004919E6"/>
    <w:rsid w:val="00492394"/>
    <w:rsid w:val="004928ED"/>
    <w:rsid w:val="00492D2C"/>
    <w:rsid w:val="00492EAB"/>
    <w:rsid w:val="0049672D"/>
    <w:rsid w:val="004968D4"/>
    <w:rsid w:val="0049752A"/>
    <w:rsid w:val="004A093C"/>
    <w:rsid w:val="004A19DC"/>
    <w:rsid w:val="004A3975"/>
    <w:rsid w:val="004A3DD5"/>
    <w:rsid w:val="004A40EF"/>
    <w:rsid w:val="004A5334"/>
    <w:rsid w:val="004A671E"/>
    <w:rsid w:val="004A6F3F"/>
    <w:rsid w:val="004A7935"/>
    <w:rsid w:val="004B3001"/>
    <w:rsid w:val="004B31A6"/>
    <w:rsid w:val="004B3BD5"/>
    <w:rsid w:val="004B4644"/>
    <w:rsid w:val="004B55FC"/>
    <w:rsid w:val="004B5E0B"/>
    <w:rsid w:val="004B779D"/>
    <w:rsid w:val="004C0327"/>
    <w:rsid w:val="004C1805"/>
    <w:rsid w:val="004C3191"/>
    <w:rsid w:val="004C5CE3"/>
    <w:rsid w:val="004C65AB"/>
    <w:rsid w:val="004C7553"/>
    <w:rsid w:val="004C75FE"/>
    <w:rsid w:val="004D03DE"/>
    <w:rsid w:val="004D152C"/>
    <w:rsid w:val="004D2857"/>
    <w:rsid w:val="004D3D40"/>
    <w:rsid w:val="004D3D82"/>
    <w:rsid w:val="004D56BC"/>
    <w:rsid w:val="004D5C7D"/>
    <w:rsid w:val="004E0DF2"/>
    <w:rsid w:val="004E267C"/>
    <w:rsid w:val="004E37A8"/>
    <w:rsid w:val="004E4330"/>
    <w:rsid w:val="004E48D9"/>
    <w:rsid w:val="004E605E"/>
    <w:rsid w:val="004E669C"/>
    <w:rsid w:val="004E6BAB"/>
    <w:rsid w:val="004E7044"/>
    <w:rsid w:val="004E742E"/>
    <w:rsid w:val="004E7CFA"/>
    <w:rsid w:val="004F0CE9"/>
    <w:rsid w:val="004F28C5"/>
    <w:rsid w:val="004F3C36"/>
    <w:rsid w:val="004F3D7A"/>
    <w:rsid w:val="004F585A"/>
    <w:rsid w:val="004F6BB9"/>
    <w:rsid w:val="004F707D"/>
    <w:rsid w:val="004F7DC6"/>
    <w:rsid w:val="005000C4"/>
    <w:rsid w:val="00500170"/>
    <w:rsid w:val="00500E31"/>
    <w:rsid w:val="0050193F"/>
    <w:rsid w:val="00501C1F"/>
    <w:rsid w:val="00503188"/>
    <w:rsid w:val="005066FD"/>
    <w:rsid w:val="0050697B"/>
    <w:rsid w:val="00507D98"/>
    <w:rsid w:val="00513191"/>
    <w:rsid w:val="0051363B"/>
    <w:rsid w:val="00513B08"/>
    <w:rsid w:val="00513F78"/>
    <w:rsid w:val="00515924"/>
    <w:rsid w:val="00517880"/>
    <w:rsid w:val="00517F6A"/>
    <w:rsid w:val="00522381"/>
    <w:rsid w:val="00523909"/>
    <w:rsid w:val="00523C26"/>
    <w:rsid w:val="00524CE1"/>
    <w:rsid w:val="00524FA9"/>
    <w:rsid w:val="00525D87"/>
    <w:rsid w:val="005303A3"/>
    <w:rsid w:val="005304D6"/>
    <w:rsid w:val="005308F3"/>
    <w:rsid w:val="00530C1C"/>
    <w:rsid w:val="00531016"/>
    <w:rsid w:val="005310D1"/>
    <w:rsid w:val="0053567E"/>
    <w:rsid w:val="00536BFB"/>
    <w:rsid w:val="00536C6A"/>
    <w:rsid w:val="0053710E"/>
    <w:rsid w:val="005374FA"/>
    <w:rsid w:val="00537646"/>
    <w:rsid w:val="00540148"/>
    <w:rsid w:val="00540DA1"/>
    <w:rsid w:val="00540F7C"/>
    <w:rsid w:val="00544F20"/>
    <w:rsid w:val="005468B4"/>
    <w:rsid w:val="0054755E"/>
    <w:rsid w:val="0055054C"/>
    <w:rsid w:val="005509D3"/>
    <w:rsid w:val="00552E82"/>
    <w:rsid w:val="00553CB8"/>
    <w:rsid w:val="00553CFF"/>
    <w:rsid w:val="0055533A"/>
    <w:rsid w:val="00555466"/>
    <w:rsid w:val="0055600C"/>
    <w:rsid w:val="00557283"/>
    <w:rsid w:val="00557EDD"/>
    <w:rsid w:val="0056178B"/>
    <w:rsid w:val="00561862"/>
    <w:rsid w:val="00562DCB"/>
    <w:rsid w:val="0056419B"/>
    <w:rsid w:val="00564FA4"/>
    <w:rsid w:val="00565AA5"/>
    <w:rsid w:val="005665F5"/>
    <w:rsid w:val="005679EF"/>
    <w:rsid w:val="005710B2"/>
    <w:rsid w:val="005714D1"/>
    <w:rsid w:val="00571E4F"/>
    <w:rsid w:val="005725FB"/>
    <w:rsid w:val="005734C1"/>
    <w:rsid w:val="00573829"/>
    <w:rsid w:val="00573A67"/>
    <w:rsid w:val="00573F86"/>
    <w:rsid w:val="005741AD"/>
    <w:rsid w:val="005742CB"/>
    <w:rsid w:val="00576AE9"/>
    <w:rsid w:val="0057757A"/>
    <w:rsid w:val="005801DC"/>
    <w:rsid w:val="00581367"/>
    <w:rsid w:val="0058162F"/>
    <w:rsid w:val="00583CD7"/>
    <w:rsid w:val="00584C69"/>
    <w:rsid w:val="00584D25"/>
    <w:rsid w:val="005868A5"/>
    <w:rsid w:val="00586C6B"/>
    <w:rsid w:val="00586F24"/>
    <w:rsid w:val="0058766B"/>
    <w:rsid w:val="005879CF"/>
    <w:rsid w:val="00587B33"/>
    <w:rsid w:val="00591A2F"/>
    <w:rsid w:val="00593AC9"/>
    <w:rsid w:val="00593ACA"/>
    <w:rsid w:val="00593E65"/>
    <w:rsid w:val="005941E2"/>
    <w:rsid w:val="0059523F"/>
    <w:rsid w:val="005972F8"/>
    <w:rsid w:val="00597518"/>
    <w:rsid w:val="005A0A97"/>
    <w:rsid w:val="005A4C5E"/>
    <w:rsid w:val="005A5DBB"/>
    <w:rsid w:val="005A6852"/>
    <w:rsid w:val="005B0306"/>
    <w:rsid w:val="005B033C"/>
    <w:rsid w:val="005B0388"/>
    <w:rsid w:val="005B0BF9"/>
    <w:rsid w:val="005B0D13"/>
    <w:rsid w:val="005B29DE"/>
    <w:rsid w:val="005B311A"/>
    <w:rsid w:val="005B31B6"/>
    <w:rsid w:val="005B3593"/>
    <w:rsid w:val="005B562D"/>
    <w:rsid w:val="005B5C24"/>
    <w:rsid w:val="005B63C4"/>
    <w:rsid w:val="005B63CD"/>
    <w:rsid w:val="005B682F"/>
    <w:rsid w:val="005B6C97"/>
    <w:rsid w:val="005B7F89"/>
    <w:rsid w:val="005C0A98"/>
    <w:rsid w:val="005C0BA6"/>
    <w:rsid w:val="005C2792"/>
    <w:rsid w:val="005C2EE7"/>
    <w:rsid w:val="005C6054"/>
    <w:rsid w:val="005C6915"/>
    <w:rsid w:val="005D0149"/>
    <w:rsid w:val="005D0EEF"/>
    <w:rsid w:val="005D2817"/>
    <w:rsid w:val="005D53F7"/>
    <w:rsid w:val="005D5AA8"/>
    <w:rsid w:val="005D6AC4"/>
    <w:rsid w:val="005D6B79"/>
    <w:rsid w:val="005E0616"/>
    <w:rsid w:val="005E1B70"/>
    <w:rsid w:val="005E1FB5"/>
    <w:rsid w:val="005E3E8A"/>
    <w:rsid w:val="005E4470"/>
    <w:rsid w:val="005E48BA"/>
    <w:rsid w:val="005E4F26"/>
    <w:rsid w:val="005E5836"/>
    <w:rsid w:val="005E7F57"/>
    <w:rsid w:val="005F0419"/>
    <w:rsid w:val="005F1176"/>
    <w:rsid w:val="005F15D6"/>
    <w:rsid w:val="005F2BC1"/>
    <w:rsid w:val="005F497D"/>
    <w:rsid w:val="005F4C1A"/>
    <w:rsid w:val="005F694F"/>
    <w:rsid w:val="006000ED"/>
    <w:rsid w:val="00600339"/>
    <w:rsid w:val="006006C6"/>
    <w:rsid w:val="00602F0A"/>
    <w:rsid w:val="0060362F"/>
    <w:rsid w:val="006039F8"/>
    <w:rsid w:val="006051BF"/>
    <w:rsid w:val="0060541C"/>
    <w:rsid w:val="0060548C"/>
    <w:rsid w:val="006059E3"/>
    <w:rsid w:val="0061158D"/>
    <w:rsid w:val="00612D8A"/>
    <w:rsid w:val="0061404A"/>
    <w:rsid w:val="00616D5A"/>
    <w:rsid w:val="006205A7"/>
    <w:rsid w:val="0062143A"/>
    <w:rsid w:val="0062187B"/>
    <w:rsid w:val="00621A4F"/>
    <w:rsid w:val="00623A1B"/>
    <w:rsid w:val="00623A4F"/>
    <w:rsid w:val="0062547B"/>
    <w:rsid w:val="00626D56"/>
    <w:rsid w:val="006270D8"/>
    <w:rsid w:val="0062715F"/>
    <w:rsid w:val="006271BE"/>
    <w:rsid w:val="00627964"/>
    <w:rsid w:val="006300BE"/>
    <w:rsid w:val="00630D53"/>
    <w:rsid w:val="006326AC"/>
    <w:rsid w:val="006344E7"/>
    <w:rsid w:val="006347D5"/>
    <w:rsid w:val="006365A7"/>
    <w:rsid w:val="00636B92"/>
    <w:rsid w:val="00641C71"/>
    <w:rsid w:val="0064252F"/>
    <w:rsid w:val="006426AF"/>
    <w:rsid w:val="00644294"/>
    <w:rsid w:val="00645A5F"/>
    <w:rsid w:val="00645ED8"/>
    <w:rsid w:val="00646908"/>
    <w:rsid w:val="00646A79"/>
    <w:rsid w:val="00646AC0"/>
    <w:rsid w:val="00651041"/>
    <w:rsid w:val="00652EA4"/>
    <w:rsid w:val="00654449"/>
    <w:rsid w:val="00654C70"/>
    <w:rsid w:val="00655391"/>
    <w:rsid w:val="0065677D"/>
    <w:rsid w:val="00657322"/>
    <w:rsid w:val="00663455"/>
    <w:rsid w:val="0066370B"/>
    <w:rsid w:val="00663BBF"/>
    <w:rsid w:val="00666CE7"/>
    <w:rsid w:val="00666D43"/>
    <w:rsid w:val="00670529"/>
    <w:rsid w:val="00672FE9"/>
    <w:rsid w:val="006735BB"/>
    <w:rsid w:val="00673EBA"/>
    <w:rsid w:val="00674F17"/>
    <w:rsid w:val="00675C00"/>
    <w:rsid w:val="0067600B"/>
    <w:rsid w:val="00676CB1"/>
    <w:rsid w:val="00677E17"/>
    <w:rsid w:val="006814C0"/>
    <w:rsid w:val="0068308F"/>
    <w:rsid w:val="006846AF"/>
    <w:rsid w:val="00685194"/>
    <w:rsid w:val="00691072"/>
    <w:rsid w:val="006910E2"/>
    <w:rsid w:val="00691386"/>
    <w:rsid w:val="00691495"/>
    <w:rsid w:val="00694089"/>
    <w:rsid w:val="00694D27"/>
    <w:rsid w:val="0069579F"/>
    <w:rsid w:val="00695D21"/>
    <w:rsid w:val="006A01EF"/>
    <w:rsid w:val="006A02A9"/>
    <w:rsid w:val="006A293B"/>
    <w:rsid w:val="006A4C9D"/>
    <w:rsid w:val="006A51FD"/>
    <w:rsid w:val="006A63AD"/>
    <w:rsid w:val="006A6A0F"/>
    <w:rsid w:val="006A6C62"/>
    <w:rsid w:val="006A7224"/>
    <w:rsid w:val="006A7226"/>
    <w:rsid w:val="006A79BB"/>
    <w:rsid w:val="006B16B9"/>
    <w:rsid w:val="006B1FAE"/>
    <w:rsid w:val="006B3EF9"/>
    <w:rsid w:val="006B5DA4"/>
    <w:rsid w:val="006B685B"/>
    <w:rsid w:val="006B6E99"/>
    <w:rsid w:val="006C08AE"/>
    <w:rsid w:val="006C0E7D"/>
    <w:rsid w:val="006C2D81"/>
    <w:rsid w:val="006C456F"/>
    <w:rsid w:val="006C5C6B"/>
    <w:rsid w:val="006C7693"/>
    <w:rsid w:val="006D32B7"/>
    <w:rsid w:val="006D348E"/>
    <w:rsid w:val="006D3A60"/>
    <w:rsid w:val="006D3ECF"/>
    <w:rsid w:val="006D42EC"/>
    <w:rsid w:val="006D47B3"/>
    <w:rsid w:val="006D6231"/>
    <w:rsid w:val="006D67E7"/>
    <w:rsid w:val="006D6BA3"/>
    <w:rsid w:val="006D6FD3"/>
    <w:rsid w:val="006E01AF"/>
    <w:rsid w:val="006E0812"/>
    <w:rsid w:val="006E1243"/>
    <w:rsid w:val="006E2298"/>
    <w:rsid w:val="006E25DD"/>
    <w:rsid w:val="006E35D0"/>
    <w:rsid w:val="006E38EB"/>
    <w:rsid w:val="006E465B"/>
    <w:rsid w:val="006F04C4"/>
    <w:rsid w:val="006F0BB1"/>
    <w:rsid w:val="006F13ED"/>
    <w:rsid w:val="006F2C36"/>
    <w:rsid w:val="006F62B3"/>
    <w:rsid w:val="006F775C"/>
    <w:rsid w:val="00700576"/>
    <w:rsid w:val="007006CD"/>
    <w:rsid w:val="007015AA"/>
    <w:rsid w:val="007027BD"/>
    <w:rsid w:val="0070341A"/>
    <w:rsid w:val="00705736"/>
    <w:rsid w:val="00706A37"/>
    <w:rsid w:val="0070773C"/>
    <w:rsid w:val="00707807"/>
    <w:rsid w:val="00710D8D"/>
    <w:rsid w:val="0071267C"/>
    <w:rsid w:val="007131EC"/>
    <w:rsid w:val="0071407B"/>
    <w:rsid w:val="00715A2A"/>
    <w:rsid w:val="00715B8C"/>
    <w:rsid w:val="00715CA8"/>
    <w:rsid w:val="00716D2A"/>
    <w:rsid w:val="0071777A"/>
    <w:rsid w:val="00720453"/>
    <w:rsid w:val="0072390F"/>
    <w:rsid w:val="0072427D"/>
    <w:rsid w:val="00725995"/>
    <w:rsid w:val="00725FA5"/>
    <w:rsid w:val="00727078"/>
    <w:rsid w:val="007276A0"/>
    <w:rsid w:val="0073003A"/>
    <w:rsid w:val="0073033A"/>
    <w:rsid w:val="00730774"/>
    <w:rsid w:val="00731826"/>
    <w:rsid w:val="00732E81"/>
    <w:rsid w:val="00734D8E"/>
    <w:rsid w:val="00740171"/>
    <w:rsid w:val="007410D7"/>
    <w:rsid w:val="00743738"/>
    <w:rsid w:val="007439A5"/>
    <w:rsid w:val="00743B86"/>
    <w:rsid w:val="00743FFD"/>
    <w:rsid w:val="007451A9"/>
    <w:rsid w:val="00745D18"/>
    <w:rsid w:val="00746685"/>
    <w:rsid w:val="00746C30"/>
    <w:rsid w:val="007513C5"/>
    <w:rsid w:val="00751A58"/>
    <w:rsid w:val="007520B3"/>
    <w:rsid w:val="00753DA2"/>
    <w:rsid w:val="0075429C"/>
    <w:rsid w:val="00755ACF"/>
    <w:rsid w:val="00757A5B"/>
    <w:rsid w:val="00760295"/>
    <w:rsid w:val="00763F20"/>
    <w:rsid w:val="0076750F"/>
    <w:rsid w:val="00771878"/>
    <w:rsid w:val="00771D8F"/>
    <w:rsid w:val="00772BB8"/>
    <w:rsid w:val="007736EE"/>
    <w:rsid w:val="00773923"/>
    <w:rsid w:val="00773C9D"/>
    <w:rsid w:val="007742D6"/>
    <w:rsid w:val="007748BF"/>
    <w:rsid w:val="0077698C"/>
    <w:rsid w:val="00776CA7"/>
    <w:rsid w:val="00777624"/>
    <w:rsid w:val="00780EF7"/>
    <w:rsid w:val="00781161"/>
    <w:rsid w:val="00781F35"/>
    <w:rsid w:val="00782333"/>
    <w:rsid w:val="00783054"/>
    <w:rsid w:val="00783615"/>
    <w:rsid w:val="00783F67"/>
    <w:rsid w:val="0078416E"/>
    <w:rsid w:val="007853B1"/>
    <w:rsid w:val="007854B2"/>
    <w:rsid w:val="00785EB5"/>
    <w:rsid w:val="007864B0"/>
    <w:rsid w:val="007903DE"/>
    <w:rsid w:val="00791AED"/>
    <w:rsid w:val="007956D7"/>
    <w:rsid w:val="00795B92"/>
    <w:rsid w:val="00797347"/>
    <w:rsid w:val="007A095E"/>
    <w:rsid w:val="007A0E01"/>
    <w:rsid w:val="007A17A8"/>
    <w:rsid w:val="007A17E0"/>
    <w:rsid w:val="007A235A"/>
    <w:rsid w:val="007A25DA"/>
    <w:rsid w:val="007A328D"/>
    <w:rsid w:val="007A409F"/>
    <w:rsid w:val="007A4AA4"/>
    <w:rsid w:val="007A7275"/>
    <w:rsid w:val="007B0230"/>
    <w:rsid w:val="007B095E"/>
    <w:rsid w:val="007B1EFC"/>
    <w:rsid w:val="007B21CE"/>
    <w:rsid w:val="007B2909"/>
    <w:rsid w:val="007B3B2B"/>
    <w:rsid w:val="007B43A3"/>
    <w:rsid w:val="007B4B10"/>
    <w:rsid w:val="007B4F43"/>
    <w:rsid w:val="007B50B1"/>
    <w:rsid w:val="007B5288"/>
    <w:rsid w:val="007B5F02"/>
    <w:rsid w:val="007B699A"/>
    <w:rsid w:val="007C0463"/>
    <w:rsid w:val="007C0D52"/>
    <w:rsid w:val="007C2672"/>
    <w:rsid w:val="007C3434"/>
    <w:rsid w:val="007C3DB1"/>
    <w:rsid w:val="007C3E5B"/>
    <w:rsid w:val="007C55A9"/>
    <w:rsid w:val="007C627E"/>
    <w:rsid w:val="007C7369"/>
    <w:rsid w:val="007D0F2B"/>
    <w:rsid w:val="007D1A53"/>
    <w:rsid w:val="007D3315"/>
    <w:rsid w:val="007D5FAB"/>
    <w:rsid w:val="007E0CA9"/>
    <w:rsid w:val="007E0F10"/>
    <w:rsid w:val="007E141B"/>
    <w:rsid w:val="007E28C3"/>
    <w:rsid w:val="007E3BDB"/>
    <w:rsid w:val="007E5F54"/>
    <w:rsid w:val="007E6452"/>
    <w:rsid w:val="007F10DD"/>
    <w:rsid w:val="007F1B6A"/>
    <w:rsid w:val="007F34D1"/>
    <w:rsid w:val="007F3633"/>
    <w:rsid w:val="007F4260"/>
    <w:rsid w:val="007F7490"/>
    <w:rsid w:val="00800A02"/>
    <w:rsid w:val="00801935"/>
    <w:rsid w:val="0080334B"/>
    <w:rsid w:val="008033E9"/>
    <w:rsid w:val="00803CF0"/>
    <w:rsid w:val="008067A3"/>
    <w:rsid w:val="008067C5"/>
    <w:rsid w:val="00806EE0"/>
    <w:rsid w:val="00810923"/>
    <w:rsid w:val="00810C60"/>
    <w:rsid w:val="00812039"/>
    <w:rsid w:val="00813106"/>
    <w:rsid w:val="0081332F"/>
    <w:rsid w:val="00814247"/>
    <w:rsid w:val="00814C39"/>
    <w:rsid w:val="008156A3"/>
    <w:rsid w:val="0081605B"/>
    <w:rsid w:val="008176CE"/>
    <w:rsid w:val="00817C61"/>
    <w:rsid w:val="00820688"/>
    <w:rsid w:val="0082093E"/>
    <w:rsid w:val="00820B16"/>
    <w:rsid w:val="00820BF8"/>
    <w:rsid w:val="00820C3D"/>
    <w:rsid w:val="00821764"/>
    <w:rsid w:val="008229FB"/>
    <w:rsid w:val="00823757"/>
    <w:rsid w:val="008239D3"/>
    <w:rsid w:val="00824206"/>
    <w:rsid w:val="00824677"/>
    <w:rsid w:val="00825ADB"/>
    <w:rsid w:val="00825D14"/>
    <w:rsid w:val="0082665C"/>
    <w:rsid w:val="008269B7"/>
    <w:rsid w:val="0082732D"/>
    <w:rsid w:val="0083101E"/>
    <w:rsid w:val="00832218"/>
    <w:rsid w:val="00832479"/>
    <w:rsid w:val="008328E6"/>
    <w:rsid w:val="00833132"/>
    <w:rsid w:val="008334F1"/>
    <w:rsid w:val="00835210"/>
    <w:rsid w:val="0083541C"/>
    <w:rsid w:val="00840DA1"/>
    <w:rsid w:val="00841360"/>
    <w:rsid w:val="0084144B"/>
    <w:rsid w:val="008429A7"/>
    <w:rsid w:val="0084411F"/>
    <w:rsid w:val="0084413F"/>
    <w:rsid w:val="00844C70"/>
    <w:rsid w:val="0084634F"/>
    <w:rsid w:val="00846D4F"/>
    <w:rsid w:val="00846DC0"/>
    <w:rsid w:val="00847054"/>
    <w:rsid w:val="00847B7B"/>
    <w:rsid w:val="008517EB"/>
    <w:rsid w:val="00851BD0"/>
    <w:rsid w:val="008537E5"/>
    <w:rsid w:val="00854427"/>
    <w:rsid w:val="008546EF"/>
    <w:rsid w:val="008549E2"/>
    <w:rsid w:val="00854AEB"/>
    <w:rsid w:val="00855087"/>
    <w:rsid w:val="00856E07"/>
    <w:rsid w:val="008573E2"/>
    <w:rsid w:val="00857670"/>
    <w:rsid w:val="00861276"/>
    <w:rsid w:val="00862E3A"/>
    <w:rsid w:val="0086357C"/>
    <w:rsid w:val="008643A5"/>
    <w:rsid w:val="00866A11"/>
    <w:rsid w:val="00866E71"/>
    <w:rsid w:val="008678AE"/>
    <w:rsid w:val="008701CE"/>
    <w:rsid w:val="00870C29"/>
    <w:rsid w:val="00870ED8"/>
    <w:rsid w:val="008714A4"/>
    <w:rsid w:val="00872219"/>
    <w:rsid w:val="008738AA"/>
    <w:rsid w:val="0087492E"/>
    <w:rsid w:val="0087536D"/>
    <w:rsid w:val="00875F69"/>
    <w:rsid w:val="00877121"/>
    <w:rsid w:val="0088215A"/>
    <w:rsid w:val="00882543"/>
    <w:rsid w:val="0088376D"/>
    <w:rsid w:val="00883C66"/>
    <w:rsid w:val="00884099"/>
    <w:rsid w:val="00884BF8"/>
    <w:rsid w:val="0088690C"/>
    <w:rsid w:val="00890556"/>
    <w:rsid w:val="008914D8"/>
    <w:rsid w:val="008931CF"/>
    <w:rsid w:val="00894A27"/>
    <w:rsid w:val="00895140"/>
    <w:rsid w:val="00895CFB"/>
    <w:rsid w:val="00896782"/>
    <w:rsid w:val="008A1932"/>
    <w:rsid w:val="008A2956"/>
    <w:rsid w:val="008A4BDD"/>
    <w:rsid w:val="008A5D61"/>
    <w:rsid w:val="008A5DEB"/>
    <w:rsid w:val="008A6531"/>
    <w:rsid w:val="008B052F"/>
    <w:rsid w:val="008B128F"/>
    <w:rsid w:val="008B2135"/>
    <w:rsid w:val="008B2354"/>
    <w:rsid w:val="008B237C"/>
    <w:rsid w:val="008B35C0"/>
    <w:rsid w:val="008B3F2E"/>
    <w:rsid w:val="008B4759"/>
    <w:rsid w:val="008B6CAF"/>
    <w:rsid w:val="008B7480"/>
    <w:rsid w:val="008C1001"/>
    <w:rsid w:val="008C1C01"/>
    <w:rsid w:val="008C1EDD"/>
    <w:rsid w:val="008C49C0"/>
    <w:rsid w:val="008C4EBA"/>
    <w:rsid w:val="008C5EF1"/>
    <w:rsid w:val="008C61AA"/>
    <w:rsid w:val="008C77D5"/>
    <w:rsid w:val="008D06C8"/>
    <w:rsid w:val="008D0712"/>
    <w:rsid w:val="008D0CCA"/>
    <w:rsid w:val="008D0F30"/>
    <w:rsid w:val="008D209B"/>
    <w:rsid w:val="008D3870"/>
    <w:rsid w:val="008D4200"/>
    <w:rsid w:val="008D446F"/>
    <w:rsid w:val="008D756A"/>
    <w:rsid w:val="008E1EC7"/>
    <w:rsid w:val="008E2256"/>
    <w:rsid w:val="008E2522"/>
    <w:rsid w:val="008E2918"/>
    <w:rsid w:val="008E3A9A"/>
    <w:rsid w:val="008E5ADC"/>
    <w:rsid w:val="008F0309"/>
    <w:rsid w:val="008F06CB"/>
    <w:rsid w:val="008F1777"/>
    <w:rsid w:val="008F17D2"/>
    <w:rsid w:val="008F296C"/>
    <w:rsid w:val="008F3E3F"/>
    <w:rsid w:val="008F51E1"/>
    <w:rsid w:val="008F5865"/>
    <w:rsid w:val="008F5A15"/>
    <w:rsid w:val="008F756C"/>
    <w:rsid w:val="008F7AD4"/>
    <w:rsid w:val="00900A98"/>
    <w:rsid w:val="00900E5B"/>
    <w:rsid w:val="0090377B"/>
    <w:rsid w:val="0090389A"/>
    <w:rsid w:val="009044D9"/>
    <w:rsid w:val="009058BE"/>
    <w:rsid w:val="00905EFC"/>
    <w:rsid w:val="00905FED"/>
    <w:rsid w:val="009074A1"/>
    <w:rsid w:val="00907F6E"/>
    <w:rsid w:val="0091005A"/>
    <w:rsid w:val="0091060A"/>
    <w:rsid w:val="00911378"/>
    <w:rsid w:val="00911D13"/>
    <w:rsid w:val="00913135"/>
    <w:rsid w:val="0091321F"/>
    <w:rsid w:val="00914CDE"/>
    <w:rsid w:val="0091574F"/>
    <w:rsid w:val="00915989"/>
    <w:rsid w:val="00915E63"/>
    <w:rsid w:val="009160BD"/>
    <w:rsid w:val="009212C1"/>
    <w:rsid w:val="00922641"/>
    <w:rsid w:val="00922DF0"/>
    <w:rsid w:val="009235DF"/>
    <w:rsid w:val="00923A02"/>
    <w:rsid w:val="00923D1E"/>
    <w:rsid w:val="00923F31"/>
    <w:rsid w:val="00924091"/>
    <w:rsid w:val="00924329"/>
    <w:rsid w:val="00924E22"/>
    <w:rsid w:val="00925542"/>
    <w:rsid w:val="00927397"/>
    <w:rsid w:val="00931C86"/>
    <w:rsid w:val="00932A33"/>
    <w:rsid w:val="00932FE2"/>
    <w:rsid w:val="009346C9"/>
    <w:rsid w:val="00934C77"/>
    <w:rsid w:val="0093604B"/>
    <w:rsid w:val="00940A08"/>
    <w:rsid w:val="00941014"/>
    <w:rsid w:val="009416B8"/>
    <w:rsid w:val="009431C7"/>
    <w:rsid w:val="009439F0"/>
    <w:rsid w:val="0094452B"/>
    <w:rsid w:val="00944B54"/>
    <w:rsid w:val="009452E8"/>
    <w:rsid w:val="00945FE3"/>
    <w:rsid w:val="009508E7"/>
    <w:rsid w:val="0095171D"/>
    <w:rsid w:val="00951845"/>
    <w:rsid w:val="00951C70"/>
    <w:rsid w:val="0095337C"/>
    <w:rsid w:val="009535FC"/>
    <w:rsid w:val="00953D91"/>
    <w:rsid w:val="00953DF9"/>
    <w:rsid w:val="0095428C"/>
    <w:rsid w:val="009563B7"/>
    <w:rsid w:val="00957CF5"/>
    <w:rsid w:val="00957D38"/>
    <w:rsid w:val="00957EA4"/>
    <w:rsid w:val="00960285"/>
    <w:rsid w:val="0096034D"/>
    <w:rsid w:val="00963011"/>
    <w:rsid w:val="0096457E"/>
    <w:rsid w:val="00967122"/>
    <w:rsid w:val="00967B04"/>
    <w:rsid w:val="00970CBF"/>
    <w:rsid w:val="00971437"/>
    <w:rsid w:val="009722B2"/>
    <w:rsid w:val="009727BA"/>
    <w:rsid w:val="00972D42"/>
    <w:rsid w:val="00973545"/>
    <w:rsid w:val="009735FC"/>
    <w:rsid w:val="00974973"/>
    <w:rsid w:val="009749A6"/>
    <w:rsid w:val="0097770C"/>
    <w:rsid w:val="009807C2"/>
    <w:rsid w:val="00980B5C"/>
    <w:rsid w:val="0098279D"/>
    <w:rsid w:val="00982B84"/>
    <w:rsid w:val="00984549"/>
    <w:rsid w:val="00984CBF"/>
    <w:rsid w:val="009856EB"/>
    <w:rsid w:val="00987D31"/>
    <w:rsid w:val="00992AE4"/>
    <w:rsid w:val="009941ED"/>
    <w:rsid w:val="0099459F"/>
    <w:rsid w:val="00995DE0"/>
    <w:rsid w:val="00997635"/>
    <w:rsid w:val="009A10C1"/>
    <w:rsid w:val="009A1D77"/>
    <w:rsid w:val="009A41FF"/>
    <w:rsid w:val="009A4721"/>
    <w:rsid w:val="009A4E04"/>
    <w:rsid w:val="009A77FE"/>
    <w:rsid w:val="009A7C78"/>
    <w:rsid w:val="009B00FA"/>
    <w:rsid w:val="009B021C"/>
    <w:rsid w:val="009B1617"/>
    <w:rsid w:val="009B20A5"/>
    <w:rsid w:val="009B2A9E"/>
    <w:rsid w:val="009B421D"/>
    <w:rsid w:val="009B7466"/>
    <w:rsid w:val="009B7980"/>
    <w:rsid w:val="009C28DF"/>
    <w:rsid w:val="009C3377"/>
    <w:rsid w:val="009C4C95"/>
    <w:rsid w:val="009C569C"/>
    <w:rsid w:val="009C5888"/>
    <w:rsid w:val="009C6B03"/>
    <w:rsid w:val="009C71B6"/>
    <w:rsid w:val="009C766B"/>
    <w:rsid w:val="009D058B"/>
    <w:rsid w:val="009D2617"/>
    <w:rsid w:val="009D32CE"/>
    <w:rsid w:val="009D4F23"/>
    <w:rsid w:val="009D5734"/>
    <w:rsid w:val="009D6B12"/>
    <w:rsid w:val="009D7294"/>
    <w:rsid w:val="009D7592"/>
    <w:rsid w:val="009E0AB2"/>
    <w:rsid w:val="009E2150"/>
    <w:rsid w:val="009E24D0"/>
    <w:rsid w:val="009E2763"/>
    <w:rsid w:val="009E296D"/>
    <w:rsid w:val="009E35FF"/>
    <w:rsid w:val="009E43D8"/>
    <w:rsid w:val="009E544D"/>
    <w:rsid w:val="009E5D6D"/>
    <w:rsid w:val="009E6500"/>
    <w:rsid w:val="009E6ABE"/>
    <w:rsid w:val="009F0285"/>
    <w:rsid w:val="009F3A67"/>
    <w:rsid w:val="009F3C6C"/>
    <w:rsid w:val="009F4085"/>
    <w:rsid w:val="009F435E"/>
    <w:rsid w:val="009F5765"/>
    <w:rsid w:val="009F5A29"/>
    <w:rsid w:val="009F5BB7"/>
    <w:rsid w:val="009F66E4"/>
    <w:rsid w:val="009F6712"/>
    <w:rsid w:val="00A00154"/>
    <w:rsid w:val="00A002F4"/>
    <w:rsid w:val="00A00481"/>
    <w:rsid w:val="00A00572"/>
    <w:rsid w:val="00A01191"/>
    <w:rsid w:val="00A02402"/>
    <w:rsid w:val="00A02AA7"/>
    <w:rsid w:val="00A06C91"/>
    <w:rsid w:val="00A07A2E"/>
    <w:rsid w:val="00A102B6"/>
    <w:rsid w:val="00A12CDB"/>
    <w:rsid w:val="00A13419"/>
    <w:rsid w:val="00A1421C"/>
    <w:rsid w:val="00A1467A"/>
    <w:rsid w:val="00A14B21"/>
    <w:rsid w:val="00A1533F"/>
    <w:rsid w:val="00A16AA6"/>
    <w:rsid w:val="00A20913"/>
    <w:rsid w:val="00A21DCA"/>
    <w:rsid w:val="00A22488"/>
    <w:rsid w:val="00A23945"/>
    <w:rsid w:val="00A25F5B"/>
    <w:rsid w:val="00A2638E"/>
    <w:rsid w:val="00A26929"/>
    <w:rsid w:val="00A2787E"/>
    <w:rsid w:val="00A27CE0"/>
    <w:rsid w:val="00A3311B"/>
    <w:rsid w:val="00A33A0A"/>
    <w:rsid w:val="00A33E40"/>
    <w:rsid w:val="00A343BF"/>
    <w:rsid w:val="00A34F69"/>
    <w:rsid w:val="00A35572"/>
    <w:rsid w:val="00A3631C"/>
    <w:rsid w:val="00A36368"/>
    <w:rsid w:val="00A3647C"/>
    <w:rsid w:val="00A3662C"/>
    <w:rsid w:val="00A375C5"/>
    <w:rsid w:val="00A41EF1"/>
    <w:rsid w:val="00A4738D"/>
    <w:rsid w:val="00A5134A"/>
    <w:rsid w:val="00A51A76"/>
    <w:rsid w:val="00A51FF5"/>
    <w:rsid w:val="00A531A2"/>
    <w:rsid w:val="00A545E8"/>
    <w:rsid w:val="00A545F8"/>
    <w:rsid w:val="00A54A54"/>
    <w:rsid w:val="00A55899"/>
    <w:rsid w:val="00A57DD4"/>
    <w:rsid w:val="00A611A6"/>
    <w:rsid w:val="00A617CA"/>
    <w:rsid w:val="00A6246D"/>
    <w:rsid w:val="00A63032"/>
    <w:rsid w:val="00A6633B"/>
    <w:rsid w:val="00A66902"/>
    <w:rsid w:val="00A677AA"/>
    <w:rsid w:val="00A67F61"/>
    <w:rsid w:val="00A701DD"/>
    <w:rsid w:val="00A70CCF"/>
    <w:rsid w:val="00A716B6"/>
    <w:rsid w:val="00A720C3"/>
    <w:rsid w:val="00A726E6"/>
    <w:rsid w:val="00A73D04"/>
    <w:rsid w:val="00A74948"/>
    <w:rsid w:val="00A74D96"/>
    <w:rsid w:val="00A75AFF"/>
    <w:rsid w:val="00A7774B"/>
    <w:rsid w:val="00A80315"/>
    <w:rsid w:val="00A80AAF"/>
    <w:rsid w:val="00A81913"/>
    <w:rsid w:val="00A82E6B"/>
    <w:rsid w:val="00A82FFC"/>
    <w:rsid w:val="00A830ED"/>
    <w:rsid w:val="00A83100"/>
    <w:rsid w:val="00A859E4"/>
    <w:rsid w:val="00A864F6"/>
    <w:rsid w:val="00A91479"/>
    <w:rsid w:val="00A91845"/>
    <w:rsid w:val="00A93765"/>
    <w:rsid w:val="00A938BE"/>
    <w:rsid w:val="00A94144"/>
    <w:rsid w:val="00A956B0"/>
    <w:rsid w:val="00A95BEA"/>
    <w:rsid w:val="00A9639E"/>
    <w:rsid w:val="00A97D0E"/>
    <w:rsid w:val="00AA1FC1"/>
    <w:rsid w:val="00AA23F4"/>
    <w:rsid w:val="00AA2BF8"/>
    <w:rsid w:val="00AA4771"/>
    <w:rsid w:val="00AA4781"/>
    <w:rsid w:val="00AA6AEA"/>
    <w:rsid w:val="00AB02CD"/>
    <w:rsid w:val="00AB1DDA"/>
    <w:rsid w:val="00AB3DE3"/>
    <w:rsid w:val="00AB4405"/>
    <w:rsid w:val="00AB5138"/>
    <w:rsid w:val="00AB6801"/>
    <w:rsid w:val="00AB7590"/>
    <w:rsid w:val="00AB7D93"/>
    <w:rsid w:val="00AC052B"/>
    <w:rsid w:val="00AC094C"/>
    <w:rsid w:val="00AC2A18"/>
    <w:rsid w:val="00AC3A4F"/>
    <w:rsid w:val="00AC4D00"/>
    <w:rsid w:val="00AC5520"/>
    <w:rsid w:val="00AC5C3E"/>
    <w:rsid w:val="00AC6099"/>
    <w:rsid w:val="00AC6299"/>
    <w:rsid w:val="00AC6431"/>
    <w:rsid w:val="00AC7E09"/>
    <w:rsid w:val="00AD07A6"/>
    <w:rsid w:val="00AD1402"/>
    <w:rsid w:val="00AD14E2"/>
    <w:rsid w:val="00AD208B"/>
    <w:rsid w:val="00AD21A4"/>
    <w:rsid w:val="00AD2B64"/>
    <w:rsid w:val="00AD3ACF"/>
    <w:rsid w:val="00AD460D"/>
    <w:rsid w:val="00AD4B62"/>
    <w:rsid w:val="00AD503B"/>
    <w:rsid w:val="00AD6285"/>
    <w:rsid w:val="00AD7757"/>
    <w:rsid w:val="00AD791A"/>
    <w:rsid w:val="00AE0F49"/>
    <w:rsid w:val="00AE15D3"/>
    <w:rsid w:val="00AE255F"/>
    <w:rsid w:val="00AE35E6"/>
    <w:rsid w:val="00AE3905"/>
    <w:rsid w:val="00AE39B9"/>
    <w:rsid w:val="00AE4192"/>
    <w:rsid w:val="00AE47C9"/>
    <w:rsid w:val="00AE5501"/>
    <w:rsid w:val="00AE5A5E"/>
    <w:rsid w:val="00AF0C3F"/>
    <w:rsid w:val="00AF23EB"/>
    <w:rsid w:val="00AF2666"/>
    <w:rsid w:val="00AF37C9"/>
    <w:rsid w:val="00AF3ACF"/>
    <w:rsid w:val="00AF3C75"/>
    <w:rsid w:val="00AF437C"/>
    <w:rsid w:val="00AF4FB7"/>
    <w:rsid w:val="00AF6CE8"/>
    <w:rsid w:val="00B00E23"/>
    <w:rsid w:val="00B03107"/>
    <w:rsid w:val="00B04EDF"/>
    <w:rsid w:val="00B06984"/>
    <w:rsid w:val="00B10E99"/>
    <w:rsid w:val="00B126E5"/>
    <w:rsid w:val="00B12EE4"/>
    <w:rsid w:val="00B13A3F"/>
    <w:rsid w:val="00B14CBE"/>
    <w:rsid w:val="00B14E76"/>
    <w:rsid w:val="00B156F4"/>
    <w:rsid w:val="00B17EA3"/>
    <w:rsid w:val="00B22208"/>
    <w:rsid w:val="00B227EA"/>
    <w:rsid w:val="00B24203"/>
    <w:rsid w:val="00B2445F"/>
    <w:rsid w:val="00B24A1E"/>
    <w:rsid w:val="00B25175"/>
    <w:rsid w:val="00B25BBB"/>
    <w:rsid w:val="00B26814"/>
    <w:rsid w:val="00B27995"/>
    <w:rsid w:val="00B30E97"/>
    <w:rsid w:val="00B3135F"/>
    <w:rsid w:val="00B32720"/>
    <w:rsid w:val="00B3325B"/>
    <w:rsid w:val="00B33B40"/>
    <w:rsid w:val="00B3507C"/>
    <w:rsid w:val="00B35ABE"/>
    <w:rsid w:val="00B35C55"/>
    <w:rsid w:val="00B41E0D"/>
    <w:rsid w:val="00B422E3"/>
    <w:rsid w:val="00B43973"/>
    <w:rsid w:val="00B47471"/>
    <w:rsid w:val="00B4765F"/>
    <w:rsid w:val="00B47E0B"/>
    <w:rsid w:val="00B505A9"/>
    <w:rsid w:val="00B50BDF"/>
    <w:rsid w:val="00B515F5"/>
    <w:rsid w:val="00B520EE"/>
    <w:rsid w:val="00B52EC4"/>
    <w:rsid w:val="00B53DEB"/>
    <w:rsid w:val="00B54DD0"/>
    <w:rsid w:val="00B60D92"/>
    <w:rsid w:val="00B6123B"/>
    <w:rsid w:val="00B61E76"/>
    <w:rsid w:val="00B62351"/>
    <w:rsid w:val="00B64AE8"/>
    <w:rsid w:val="00B64D7B"/>
    <w:rsid w:val="00B66F9C"/>
    <w:rsid w:val="00B72716"/>
    <w:rsid w:val="00B72EE9"/>
    <w:rsid w:val="00B73D90"/>
    <w:rsid w:val="00B7656A"/>
    <w:rsid w:val="00B7687B"/>
    <w:rsid w:val="00B77443"/>
    <w:rsid w:val="00B80399"/>
    <w:rsid w:val="00B804C4"/>
    <w:rsid w:val="00B80CD7"/>
    <w:rsid w:val="00B82B38"/>
    <w:rsid w:val="00B830F8"/>
    <w:rsid w:val="00B84992"/>
    <w:rsid w:val="00B84E23"/>
    <w:rsid w:val="00B852BA"/>
    <w:rsid w:val="00B9079C"/>
    <w:rsid w:val="00B92FE0"/>
    <w:rsid w:val="00B935FF"/>
    <w:rsid w:val="00B93A7A"/>
    <w:rsid w:val="00B93BA4"/>
    <w:rsid w:val="00B93C4C"/>
    <w:rsid w:val="00B93FD3"/>
    <w:rsid w:val="00B95076"/>
    <w:rsid w:val="00B95B81"/>
    <w:rsid w:val="00B95F11"/>
    <w:rsid w:val="00B9639D"/>
    <w:rsid w:val="00B974EB"/>
    <w:rsid w:val="00BA0BF1"/>
    <w:rsid w:val="00BA1CC0"/>
    <w:rsid w:val="00BA247A"/>
    <w:rsid w:val="00BA3655"/>
    <w:rsid w:val="00BA53BC"/>
    <w:rsid w:val="00BA65AE"/>
    <w:rsid w:val="00BA7DBD"/>
    <w:rsid w:val="00BB02E5"/>
    <w:rsid w:val="00BB081A"/>
    <w:rsid w:val="00BB08E7"/>
    <w:rsid w:val="00BB136F"/>
    <w:rsid w:val="00BB1F78"/>
    <w:rsid w:val="00BB4222"/>
    <w:rsid w:val="00BB5E2B"/>
    <w:rsid w:val="00BB6A2A"/>
    <w:rsid w:val="00BC0169"/>
    <w:rsid w:val="00BC0311"/>
    <w:rsid w:val="00BC0C63"/>
    <w:rsid w:val="00BC1327"/>
    <w:rsid w:val="00BC1561"/>
    <w:rsid w:val="00BC1C16"/>
    <w:rsid w:val="00BC26B5"/>
    <w:rsid w:val="00BC33B0"/>
    <w:rsid w:val="00BC3649"/>
    <w:rsid w:val="00BC36E1"/>
    <w:rsid w:val="00BC4DD7"/>
    <w:rsid w:val="00BC4EB4"/>
    <w:rsid w:val="00BC586A"/>
    <w:rsid w:val="00BC729B"/>
    <w:rsid w:val="00BC7631"/>
    <w:rsid w:val="00BD0F3F"/>
    <w:rsid w:val="00BD1D5B"/>
    <w:rsid w:val="00BD3001"/>
    <w:rsid w:val="00BD3AC7"/>
    <w:rsid w:val="00BD5398"/>
    <w:rsid w:val="00BD5F32"/>
    <w:rsid w:val="00BD62C0"/>
    <w:rsid w:val="00BD63A8"/>
    <w:rsid w:val="00BD6987"/>
    <w:rsid w:val="00BD6AA2"/>
    <w:rsid w:val="00BD7014"/>
    <w:rsid w:val="00BD78D5"/>
    <w:rsid w:val="00BE038D"/>
    <w:rsid w:val="00BE0814"/>
    <w:rsid w:val="00BE1431"/>
    <w:rsid w:val="00BE1603"/>
    <w:rsid w:val="00BE1F63"/>
    <w:rsid w:val="00BE22C8"/>
    <w:rsid w:val="00BE280A"/>
    <w:rsid w:val="00BE3EE5"/>
    <w:rsid w:val="00BE438E"/>
    <w:rsid w:val="00BE4C61"/>
    <w:rsid w:val="00BF3A10"/>
    <w:rsid w:val="00BF4134"/>
    <w:rsid w:val="00BF41BF"/>
    <w:rsid w:val="00BF58A6"/>
    <w:rsid w:val="00BF5B73"/>
    <w:rsid w:val="00BF68B9"/>
    <w:rsid w:val="00BF6E84"/>
    <w:rsid w:val="00C01669"/>
    <w:rsid w:val="00C023B8"/>
    <w:rsid w:val="00C02515"/>
    <w:rsid w:val="00C04DE5"/>
    <w:rsid w:val="00C05410"/>
    <w:rsid w:val="00C0704C"/>
    <w:rsid w:val="00C10983"/>
    <w:rsid w:val="00C115FA"/>
    <w:rsid w:val="00C11C67"/>
    <w:rsid w:val="00C13407"/>
    <w:rsid w:val="00C14E78"/>
    <w:rsid w:val="00C20A59"/>
    <w:rsid w:val="00C24465"/>
    <w:rsid w:val="00C25B3E"/>
    <w:rsid w:val="00C26ECD"/>
    <w:rsid w:val="00C3000A"/>
    <w:rsid w:val="00C3265E"/>
    <w:rsid w:val="00C32E09"/>
    <w:rsid w:val="00C33543"/>
    <w:rsid w:val="00C33D83"/>
    <w:rsid w:val="00C37EEF"/>
    <w:rsid w:val="00C4024C"/>
    <w:rsid w:val="00C41C1C"/>
    <w:rsid w:val="00C41CD1"/>
    <w:rsid w:val="00C42AD6"/>
    <w:rsid w:val="00C42E4E"/>
    <w:rsid w:val="00C43983"/>
    <w:rsid w:val="00C45459"/>
    <w:rsid w:val="00C46F88"/>
    <w:rsid w:val="00C47999"/>
    <w:rsid w:val="00C47F23"/>
    <w:rsid w:val="00C5053C"/>
    <w:rsid w:val="00C51461"/>
    <w:rsid w:val="00C51B3F"/>
    <w:rsid w:val="00C51C2F"/>
    <w:rsid w:val="00C54533"/>
    <w:rsid w:val="00C55583"/>
    <w:rsid w:val="00C57097"/>
    <w:rsid w:val="00C57CBD"/>
    <w:rsid w:val="00C57D33"/>
    <w:rsid w:val="00C62E3D"/>
    <w:rsid w:val="00C649BE"/>
    <w:rsid w:val="00C64C69"/>
    <w:rsid w:val="00C6548A"/>
    <w:rsid w:val="00C65790"/>
    <w:rsid w:val="00C65903"/>
    <w:rsid w:val="00C661EA"/>
    <w:rsid w:val="00C663AC"/>
    <w:rsid w:val="00C668C0"/>
    <w:rsid w:val="00C67933"/>
    <w:rsid w:val="00C70F8E"/>
    <w:rsid w:val="00C72189"/>
    <w:rsid w:val="00C724CE"/>
    <w:rsid w:val="00C74D9C"/>
    <w:rsid w:val="00C75ACC"/>
    <w:rsid w:val="00C75FDF"/>
    <w:rsid w:val="00C776B7"/>
    <w:rsid w:val="00C81330"/>
    <w:rsid w:val="00C817A9"/>
    <w:rsid w:val="00C81B9E"/>
    <w:rsid w:val="00C8323A"/>
    <w:rsid w:val="00C83332"/>
    <w:rsid w:val="00C840F9"/>
    <w:rsid w:val="00C844D5"/>
    <w:rsid w:val="00C85167"/>
    <w:rsid w:val="00C85924"/>
    <w:rsid w:val="00C86F62"/>
    <w:rsid w:val="00C909F4"/>
    <w:rsid w:val="00C946E1"/>
    <w:rsid w:val="00C94C7E"/>
    <w:rsid w:val="00C9547E"/>
    <w:rsid w:val="00C97346"/>
    <w:rsid w:val="00C9776D"/>
    <w:rsid w:val="00C97E8B"/>
    <w:rsid w:val="00CA0AD4"/>
    <w:rsid w:val="00CA0D0E"/>
    <w:rsid w:val="00CA0EBF"/>
    <w:rsid w:val="00CA1127"/>
    <w:rsid w:val="00CA144F"/>
    <w:rsid w:val="00CA1A0A"/>
    <w:rsid w:val="00CA2080"/>
    <w:rsid w:val="00CA2715"/>
    <w:rsid w:val="00CA4C99"/>
    <w:rsid w:val="00CA5F9F"/>
    <w:rsid w:val="00CA694C"/>
    <w:rsid w:val="00CA69EF"/>
    <w:rsid w:val="00CA6B5F"/>
    <w:rsid w:val="00CA6C92"/>
    <w:rsid w:val="00CA70E8"/>
    <w:rsid w:val="00CB05B9"/>
    <w:rsid w:val="00CB0BCA"/>
    <w:rsid w:val="00CB3E85"/>
    <w:rsid w:val="00CB4563"/>
    <w:rsid w:val="00CB5899"/>
    <w:rsid w:val="00CB60E0"/>
    <w:rsid w:val="00CB79D7"/>
    <w:rsid w:val="00CB7C5F"/>
    <w:rsid w:val="00CC02BD"/>
    <w:rsid w:val="00CC1695"/>
    <w:rsid w:val="00CC19F5"/>
    <w:rsid w:val="00CC31F0"/>
    <w:rsid w:val="00CC4918"/>
    <w:rsid w:val="00CC6C49"/>
    <w:rsid w:val="00CC764C"/>
    <w:rsid w:val="00CC792F"/>
    <w:rsid w:val="00CC7F9E"/>
    <w:rsid w:val="00CD045B"/>
    <w:rsid w:val="00CD0880"/>
    <w:rsid w:val="00CD0D8F"/>
    <w:rsid w:val="00CD1A25"/>
    <w:rsid w:val="00CD23FA"/>
    <w:rsid w:val="00CD3145"/>
    <w:rsid w:val="00CD374A"/>
    <w:rsid w:val="00CD37A3"/>
    <w:rsid w:val="00CD3D5A"/>
    <w:rsid w:val="00CD48BE"/>
    <w:rsid w:val="00CD49E5"/>
    <w:rsid w:val="00CD7C12"/>
    <w:rsid w:val="00CD7C35"/>
    <w:rsid w:val="00CE0854"/>
    <w:rsid w:val="00CE152F"/>
    <w:rsid w:val="00CE1863"/>
    <w:rsid w:val="00CE1A4B"/>
    <w:rsid w:val="00CE1B20"/>
    <w:rsid w:val="00CE2504"/>
    <w:rsid w:val="00CE32C8"/>
    <w:rsid w:val="00CE367A"/>
    <w:rsid w:val="00CE3D43"/>
    <w:rsid w:val="00CE50A7"/>
    <w:rsid w:val="00CE6A51"/>
    <w:rsid w:val="00CE7876"/>
    <w:rsid w:val="00CF1818"/>
    <w:rsid w:val="00CF230E"/>
    <w:rsid w:val="00CF236F"/>
    <w:rsid w:val="00CF489E"/>
    <w:rsid w:val="00CF5034"/>
    <w:rsid w:val="00CF5E71"/>
    <w:rsid w:val="00D02B26"/>
    <w:rsid w:val="00D03A39"/>
    <w:rsid w:val="00D03B94"/>
    <w:rsid w:val="00D06DD2"/>
    <w:rsid w:val="00D073DB"/>
    <w:rsid w:val="00D10AFF"/>
    <w:rsid w:val="00D113AA"/>
    <w:rsid w:val="00D11F17"/>
    <w:rsid w:val="00D12B09"/>
    <w:rsid w:val="00D14D9F"/>
    <w:rsid w:val="00D1538A"/>
    <w:rsid w:val="00D16B0B"/>
    <w:rsid w:val="00D23E8C"/>
    <w:rsid w:val="00D240EC"/>
    <w:rsid w:val="00D249DD"/>
    <w:rsid w:val="00D261DF"/>
    <w:rsid w:val="00D27AE2"/>
    <w:rsid w:val="00D27DCD"/>
    <w:rsid w:val="00D27F1F"/>
    <w:rsid w:val="00D35B43"/>
    <w:rsid w:val="00D364CB"/>
    <w:rsid w:val="00D40AE8"/>
    <w:rsid w:val="00D40E3B"/>
    <w:rsid w:val="00D446DB"/>
    <w:rsid w:val="00D44BC1"/>
    <w:rsid w:val="00D45085"/>
    <w:rsid w:val="00D466DB"/>
    <w:rsid w:val="00D467B5"/>
    <w:rsid w:val="00D47863"/>
    <w:rsid w:val="00D478C9"/>
    <w:rsid w:val="00D47CB5"/>
    <w:rsid w:val="00D47FDB"/>
    <w:rsid w:val="00D50572"/>
    <w:rsid w:val="00D51509"/>
    <w:rsid w:val="00D52044"/>
    <w:rsid w:val="00D521BF"/>
    <w:rsid w:val="00D5229E"/>
    <w:rsid w:val="00D52732"/>
    <w:rsid w:val="00D52BA9"/>
    <w:rsid w:val="00D5307B"/>
    <w:rsid w:val="00D547F2"/>
    <w:rsid w:val="00D54BFB"/>
    <w:rsid w:val="00D555C0"/>
    <w:rsid w:val="00D55E08"/>
    <w:rsid w:val="00D57ACC"/>
    <w:rsid w:val="00D602D5"/>
    <w:rsid w:val="00D62696"/>
    <w:rsid w:val="00D627FD"/>
    <w:rsid w:val="00D62B56"/>
    <w:rsid w:val="00D63625"/>
    <w:rsid w:val="00D63BE2"/>
    <w:rsid w:val="00D63FDF"/>
    <w:rsid w:val="00D64810"/>
    <w:rsid w:val="00D6498B"/>
    <w:rsid w:val="00D64A91"/>
    <w:rsid w:val="00D6685D"/>
    <w:rsid w:val="00D66A98"/>
    <w:rsid w:val="00D67888"/>
    <w:rsid w:val="00D67BDF"/>
    <w:rsid w:val="00D70D46"/>
    <w:rsid w:val="00D7208F"/>
    <w:rsid w:val="00D72F52"/>
    <w:rsid w:val="00D75333"/>
    <w:rsid w:val="00D75C42"/>
    <w:rsid w:val="00D7642D"/>
    <w:rsid w:val="00D76865"/>
    <w:rsid w:val="00D7721C"/>
    <w:rsid w:val="00D8209B"/>
    <w:rsid w:val="00D836CD"/>
    <w:rsid w:val="00D83B2C"/>
    <w:rsid w:val="00D83BC3"/>
    <w:rsid w:val="00D84057"/>
    <w:rsid w:val="00D85A93"/>
    <w:rsid w:val="00D86BA7"/>
    <w:rsid w:val="00D87627"/>
    <w:rsid w:val="00D9059C"/>
    <w:rsid w:val="00D90727"/>
    <w:rsid w:val="00D908BC"/>
    <w:rsid w:val="00D90A95"/>
    <w:rsid w:val="00D9217A"/>
    <w:rsid w:val="00D92DC8"/>
    <w:rsid w:val="00D93497"/>
    <w:rsid w:val="00D94326"/>
    <w:rsid w:val="00D95843"/>
    <w:rsid w:val="00DA2474"/>
    <w:rsid w:val="00DA466C"/>
    <w:rsid w:val="00DA4730"/>
    <w:rsid w:val="00DA485B"/>
    <w:rsid w:val="00DA644C"/>
    <w:rsid w:val="00DA7C2A"/>
    <w:rsid w:val="00DA7C48"/>
    <w:rsid w:val="00DB012E"/>
    <w:rsid w:val="00DB06A8"/>
    <w:rsid w:val="00DB1701"/>
    <w:rsid w:val="00DB1BD4"/>
    <w:rsid w:val="00DB2150"/>
    <w:rsid w:val="00DB3389"/>
    <w:rsid w:val="00DB3BB0"/>
    <w:rsid w:val="00DB409B"/>
    <w:rsid w:val="00DB5891"/>
    <w:rsid w:val="00DB78A3"/>
    <w:rsid w:val="00DC230C"/>
    <w:rsid w:val="00DC3221"/>
    <w:rsid w:val="00DC3E9B"/>
    <w:rsid w:val="00DC5B8C"/>
    <w:rsid w:val="00DC5EAB"/>
    <w:rsid w:val="00DC663D"/>
    <w:rsid w:val="00DC6956"/>
    <w:rsid w:val="00DC6DA4"/>
    <w:rsid w:val="00DC6F55"/>
    <w:rsid w:val="00DC7274"/>
    <w:rsid w:val="00DC78FE"/>
    <w:rsid w:val="00DD0435"/>
    <w:rsid w:val="00DD43CC"/>
    <w:rsid w:val="00DD466E"/>
    <w:rsid w:val="00DD5C52"/>
    <w:rsid w:val="00DD5EEC"/>
    <w:rsid w:val="00DD5F78"/>
    <w:rsid w:val="00DD69A2"/>
    <w:rsid w:val="00DD75E5"/>
    <w:rsid w:val="00DE065C"/>
    <w:rsid w:val="00DE13F9"/>
    <w:rsid w:val="00DE19DB"/>
    <w:rsid w:val="00DE31E9"/>
    <w:rsid w:val="00DE363A"/>
    <w:rsid w:val="00DE38A3"/>
    <w:rsid w:val="00DE61F3"/>
    <w:rsid w:val="00DE7512"/>
    <w:rsid w:val="00DE770C"/>
    <w:rsid w:val="00DE7DF2"/>
    <w:rsid w:val="00DF12A0"/>
    <w:rsid w:val="00DF1E4A"/>
    <w:rsid w:val="00DF1EB7"/>
    <w:rsid w:val="00DF2335"/>
    <w:rsid w:val="00DF4E91"/>
    <w:rsid w:val="00DF7ABF"/>
    <w:rsid w:val="00E01A3F"/>
    <w:rsid w:val="00E0257D"/>
    <w:rsid w:val="00E029A5"/>
    <w:rsid w:val="00E103FC"/>
    <w:rsid w:val="00E105B3"/>
    <w:rsid w:val="00E109FE"/>
    <w:rsid w:val="00E10E3E"/>
    <w:rsid w:val="00E11ECC"/>
    <w:rsid w:val="00E12ABC"/>
    <w:rsid w:val="00E15BA4"/>
    <w:rsid w:val="00E163C8"/>
    <w:rsid w:val="00E16722"/>
    <w:rsid w:val="00E16AA6"/>
    <w:rsid w:val="00E16FE4"/>
    <w:rsid w:val="00E170EB"/>
    <w:rsid w:val="00E21E29"/>
    <w:rsid w:val="00E229C0"/>
    <w:rsid w:val="00E23225"/>
    <w:rsid w:val="00E24201"/>
    <w:rsid w:val="00E247D2"/>
    <w:rsid w:val="00E24987"/>
    <w:rsid w:val="00E24D38"/>
    <w:rsid w:val="00E26ECD"/>
    <w:rsid w:val="00E278E9"/>
    <w:rsid w:val="00E309FC"/>
    <w:rsid w:val="00E31480"/>
    <w:rsid w:val="00E32355"/>
    <w:rsid w:val="00E327D5"/>
    <w:rsid w:val="00E32E8E"/>
    <w:rsid w:val="00E33393"/>
    <w:rsid w:val="00E3468B"/>
    <w:rsid w:val="00E34AC7"/>
    <w:rsid w:val="00E34F04"/>
    <w:rsid w:val="00E3733D"/>
    <w:rsid w:val="00E37E8D"/>
    <w:rsid w:val="00E41A32"/>
    <w:rsid w:val="00E41AB4"/>
    <w:rsid w:val="00E43407"/>
    <w:rsid w:val="00E43B05"/>
    <w:rsid w:val="00E4613E"/>
    <w:rsid w:val="00E46495"/>
    <w:rsid w:val="00E47064"/>
    <w:rsid w:val="00E478E4"/>
    <w:rsid w:val="00E529E7"/>
    <w:rsid w:val="00E53D40"/>
    <w:rsid w:val="00E54A4E"/>
    <w:rsid w:val="00E55B1F"/>
    <w:rsid w:val="00E55C47"/>
    <w:rsid w:val="00E56B0A"/>
    <w:rsid w:val="00E5776F"/>
    <w:rsid w:val="00E608A6"/>
    <w:rsid w:val="00E6157C"/>
    <w:rsid w:val="00E62015"/>
    <w:rsid w:val="00E6332D"/>
    <w:rsid w:val="00E634DD"/>
    <w:rsid w:val="00E63E23"/>
    <w:rsid w:val="00E64518"/>
    <w:rsid w:val="00E64960"/>
    <w:rsid w:val="00E66BE5"/>
    <w:rsid w:val="00E67C30"/>
    <w:rsid w:val="00E703DB"/>
    <w:rsid w:val="00E7052B"/>
    <w:rsid w:val="00E709C1"/>
    <w:rsid w:val="00E7128B"/>
    <w:rsid w:val="00E753B5"/>
    <w:rsid w:val="00E75637"/>
    <w:rsid w:val="00E82600"/>
    <w:rsid w:val="00E827C9"/>
    <w:rsid w:val="00E840A1"/>
    <w:rsid w:val="00E8593E"/>
    <w:rsid w:val="00E85BAD"/>
    <w:rsid w:val="00E86435"/>
    <w:rsid w:val="00E866EA"/>
    <w:rsid w:val="00E868B6"/>
    <w:rsid w:val="00E8691E"/>
    <w:rsid w:val="00E878F5"/>
    <w:rsid w:val="00E87927"/>
    <w:rsid w:val="00E87DA8"/>
    <w:rsid w:val="00E907BA"/>
    <w:rsid w:val="00E907FD"/>
    <w:rsid w:val="00E90ACA"/>
    <w:rsid w:val="00E9206D"/>
    <w:rsid w:val="00E92652"/>
    <w:rsid w:val="00E94EFF"/>
    <w:rsid w:val="00E951EF"/>
    <w:rsid w:val="00E9527E"/>
    <w:rsid w:val="00E95CB8"/>
    <w:rsid w:val="00E96B5E"/>
    <w:rsid w:val="00E972DA"/>
    <w:rsid w:val="00E97371"/>
    <w:rsid w:val="00EA19FD"/>
    <w:rsid w:val="00EA31E0"/>
    <w:rsid w:val="00EA3F8E"/>
    <w:rsid w:val="00EA577B"/>
    <w:rsid w:val="00EA5A53"/>
    <w:rsid w:val="00EA5FDE"/>
    <w:rsid w:val="00EA70B6"/>
    <w:rsid w:val="00EA70D3"/>
    <w:rsid w:val="00EB0C68"/>
    <w:rsid w:val="00EB1316"/>
    <w:rsid w:val="00EB147E"/>
    <w:rsid w:val="00EB2E7A"/>
    <w:rsid w:val="00EB7228"/>
    <w:rsid w:val="00EC0518"/>
    <w:rsid w:val="00EC0971"/>
    <w:rsid w:val="00EC0CC0"/>
    <w:rsid w:val="00EC1611"/>
    <w:rsid w:val="00EC1846"/>
    <w:rsid w:val="00EC19A2"/>
    <w:rsid w:val="00EC1FAA"/>
    <w:rsid w:val="00EC21FB"/>
    <w:rsid w:val="00EC2C7B"/>
    <w:rsid w:val="00EC367C"/>
    <w:rsid w:val="00EC4F3C"/>
    <w:rsid w:val="00EC6814"/>
    <w:rsid w:val="00EC7767"/>
    <w:rsid w:val="00ED0656"/>
    <w:rsid w:val="00ED161F"/>
    <w:rsid w:val="00ED1DB3"/>
    <w:rsid w:val="00ED34B9"/>
    <w:rsid w:val="00ED451A"/>
    <w:rsid w:val="00ED47D0"/>
    <w:rsid w:val="00ED7D29"/>
    <w:rsid w:val="00EE067B"/>
    <w:rsid w:val="00EE1280"/>
    <w:rsid w:val="00EE1886"/>
    <w:rsid w:val="00EE2E25"/>
    <w:rsid w:val="00EE30A8"/>
    <w:rsid w:val="00EE37E6"/>
    <w:rsid w:val="00EE3D46"/>
    <w:rsid w:val="00EE3FA8"/>
    <w:rsid w:val="00EE49B1"/>
    <w:rsid w:val="00EE58C1"/>
    <w:rsid w:val="00EE6EA6"/>
    <w:rsid w:val="00EE718F"/>
    <w:rsid w:val="00EE7BBA"/>
    <w:rsid w:val="00EF12D7"/>
    <w:rsid w:val="00EF420B"/>
    <w:rsid w:val="00EF4B6F"/>
    <w:rsid w:val="00EF4F1B"/>
    <w:rsid w:val="00EF534B"/>
    <w:rsid w:val="00EF61C7"/>
    <w:rsid w:val="00EF7691"/>
    <w:rsid w:val="00F001C3"/>
    <w:rsid w:val="00F001DE"/>
    <w:rsid w:val="00F015E1"/>
    <w:rsid w:val="00F0174D"/>
    <w:rsid w:val="00F0309E"/>
    <w:rsid w:val="00F039E3"/>
    <w:rsid w:val="00F042A4"/>
    <w:rsid w:val="00F05B21"/>
    <w:rsid w:val="00F062E0"/>
    <w:rsid w:val="00F06783"/>
    <w:rsid w:val="00F07312"/>
    <w:rsid w:val="00F07F79"/>
    <w:rsid w:val="00F1094D"/>
    <w:rsid w:val="00F122FE"/>
    <w:rsid w:val="00F124C6"/>
    <w:rsid w:val="00F12FBE"/>
    <w:rsid w:val="00F1301B"/>
    <w:rsid w:val="00F13D42"/>
    <w:rsid w:val="00F144CD"/>
    <w:rsid w:val="00F146E1"/>
    <w:rsid w:val="00F15475"/>
    <w:rsid w:val="00F16E96"/>
    <w:rsid w:val="00F17770"/>
    <w:rsid w:val="00F2002C"/>
    <w:rsid w:val="00F233F0"/>
    <w:rsid w:val="00F23A07"/>
    <w:rsid w:val="00F24F19"/>
    <w:rsid w:val="00F25651"/>
    <w:rsid w:val="00F264E4"/>
    <w:rsid w:val="00F26944"/>
    <w:rsid w:val="00F26981"/>
    <w:rsid w:val="00F27A99"/>
    <w:rsid w:val="00F3015D"/>
    <w:rsid w:val="00F3065F"/>
    <w:rsid w:val="00F31AF2"/>
    <w:rsid w:val="00F31FBB"/>
    <w:rsid w:val="00F320FB"/>
    <w:rsid w:val="00F33A8C"/>
    <w:rsid w:val="00F33CC7"/>
    <w:rsid w:val="00F34AC8"/>
    <w:rsid w:val="00F354DD"/>
    <w:rsid w:val="00F37629"/>
    <w:rsid w:val="00F37777"/>
    <w:rsid w:val="00F41913"/>
    <w:rsid w:val="00F41B09"/>
    <w:rsid w:val="00F43925"/>
    <w:rsid w:val="00F446EB"/>
    <w:rsid w:val="00F44B83"/>
    <w:rsid w:val="00F45678"/>
    <w:rsid w:val="00F46638"/>
    <w:rsid w:val="00F46CEE"/>
    <w:rsid w:val="00F477CF"/>
    <w:rsid w:val="00F50D67"/>
    <w:rsid w:val="00F51189"/>
    <w:rsid w:val="00F54964"/>
    <w:rsid w:val="00F55E8F"/>
    <w:rsid w:val="00F56817"/>
    <w:rsid w:val="00F57E26"/>
    <w:rsid w:val="00F61599"/>
    <w:rsid w:val="00F61BBB"/>
    <w:rsid w:val="00F61C13"/>
    <w:rsid w:val="00F637E5"/>
    <w:rsid w:val="00F63DF5"/>
    <w:rsid w:val="00F6539A"/>
    <w:rsid w:val="00F653D6"/>
    <w:rsid w:val="00F65AED"/>
    <w:rsid w:val="00F6607F"/>
    <w:rsid w:val="00F671C2"/>
    <w:rsid w:val="00F70679"/>
    <w:rsid w:val="00F7162D"/>
    <w:rsid w:val="00F72233"/>
    <w:rsid w:val="00F7234D"/>
    <w:rsid w:val="00F729B0"/>
    <w:rsid w:val="00F72AAC"/>
    <w:rsid w:val="00F72B81"/>
    <w:rsid w:val="00F734A2"/>
    <w:rsid w:val="00F74B60"/>
    <w:rsid w:val="00F765ED"/>
    <w:rsid w:val="00F76A23"/>
    <w:rsid w:val="00F76C3A"/>
    <w:rsid w:val="00F770A6"/>
    <w:rsid w:val="00F77BDE"/>
    <w:rsid w:val="00F855E9"/>
    <w:rsid w:val="00F85F92"/>
    <w:rsid w:val="00F861B7"/>
    <w:rsid w:val="00F86938"/>
    <w:rsid w:val="00F87B68"/>
    <w:rsid w:val="00F90806"/>
    <w:rsid w:val="00F91866"/>
    <w:rsid w:val="00F94892"/>
    <w:rsid w:val="00F94C3B"/>
    <w:rsid w:val="00F952CC"/>
    <w:rsid w:val="00FA03A8"/>
    <w:rsid w:val="00FA0B76"/>
    <w:rsid w:val="00FA1D42"/>
    <w:rsid w:val="00FA29CE"/>
    <w:rsid w:val="00FA3250"/>
    <w:rsid w:val="00FA43D9"/>
    <w:rsid w:val="00FA473B"/>
    <w:rsid w:val="00FA4FC9"/>
    <w:rsid w:val="00FA6D65"/>
    <w:rsid w:val="00FA7C08"/>
    <w:rsid w:val="00FB082E"/>
    <w:rsid w:val="00FB18E3"/>
    <w:rsid w:val="00FB1EE9"/>
    <w:rsid w:val="00FB21A9"/>
    <w:rsid w:val="00FB3116"/>
    <w:rsid w:val="00FB37FB"/>
    <w:rsid w:val="00FB581F"/>
    <w:rsid w:val="00FB668F"/>
    <w:rsid w:val="00FB6963"/>
    <w:rsid w:val="00FC167A"/>
    <w:rsid w:val="00FC23F7"/>
    <w:rsid w:val="00FC3E7E"/>
    <w:rsid w:val="00FC4AF4"/>
    <w:rsid w:val="00FC4B55"/>
    <w:rsid w:val="00FC60B4"/>
    <w:rsid w:val="00FC6769"/>
    <w:rsid w:val="00FC69CC"/>
    <w:rsid w:val="00FC7A1A"/>
    <w:rsid w:val="00FC7F48"/>
    <w:rsid w:val="00FD0F7A"/>
    <w:rsid w:val="00FD10B0"/>
    <w:rsid w:val="00FD3603"/>
    <w:rsid w:val="00FD3A4C"/>
    <w:rsid w:val="00FD4A08"/>
    <w:rsid w:val="00FD7FE7"/>
    <w:rsid w:val="00FE0A4A"/>
    <w:rsid w:val="00FE12F0"/>
    <w:rsid w:val="00FE1EB4"/>
    <w:rsid w:val="00FE328F"/>
    <w:rsid w:val="00FE3A13"/>
    <w:rsid w:val="00FE4771"/>
    <w:rsid w:val="00FE48FB"/>
    <w:rsid w:val="00FE5690"/>
    <w:rsid w:val="00FE62E2"/>
    <w:rsid w:val="00FE69EA"/>
    <w:rsid w:val="00FE7264"/>
    <w:rsid w:val="00FE7722"/>
    <w:rsid w:val="00FE79A2"/>
    <w:rsid w:val="00FF0B2B"/>
    <w:rsid w:val="00FF0CF0"/>
    <w:rsid w:val="00FF1213"/>
    <w:rsid w:val="00FF1B22"/>
    <w:rsid w:val="00FF22A8"/>
    <w:rsid w:val="00FF2F0E"/>
    <w:rsid w:val="00FF305C"/>
    <w:rsid w:val="00FF335A"/>
    <w:rsid w:val="00FF45AC"/>
    <w:rsid w:val="00FF522E"/>
    <w:rsid w:val="00FF53E7"/>
    <w:rsid w:val="00F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FF6D8"/>
  <w15:chartTrackingRefBased/>
  <w15:docId w15:val="{006BA945-8CDA-4BAA-9829-61EFDF9F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067A3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1 цжч"/>
    <w:basedOn w:val="a2"/>
    <w:next w:val="a2"/>
    <w:link w:val="10"/>
    <w:autoRedefine/>
    <w:uiPriority w:val="9"/>
    <w:qFormat/>
    <w:rsid w:val="004777C7"/>
    <w:pPr>
      <w:keepNext/>
      <w:keepLines/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  <w:lang w:val="en-US"/>
    </w:rPr>
  </w:style>
  <w:style w:type="paragraph" w:styleId="2">
    <w:name w:val="heading 2"/>
    <w:basedOn w:val="a2"/>
    <w:next w:val="a2"/>
    <w:link w:val="20"/>
    <w:uiPriority w:val="9"/>
    <w:unhideWhenUsed/>
    <w:qFormat/>
    <w:rsid w:val="00773C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цжч Знак"/>
    <w:basedOn w:val="a3"/>
    <w:link w:val="1"/>
    <w:uiPriority w:val="9"/>
    <w:rsid w:val="004777C7"/>
    <w:rPr>
      <w:rFonts w:asciiTheme="majorHAnsi" w:eastAsiaTheme="majorEastAsia" w:hAnsiTheme="majorHAnsi" w:cstheme="majorBidi"/>
      <w:b/>
      <w:sz w:val="32"/>
      <w:szCs w:val="32"/>
      <w:lang w:val="en-US"/>
    </w:rPr>
  </w:style>
  <w:style w:type="paragraph" w:customStyle="1" w:styleId="Times1">
    <w:name w:val="Обычный Times 1"/>
    <w:aliases w:val="5 1,25"/>
    <w:basedOn w:val="a2"/>
    <w:qFormat/>
    <w:rsid w:val="00980B5C"/>
    <w:pPr>
      <w:spacing w:after="200"/>
    </w:pPr>
    <w:rPr>
      <w:rFonts w:cs="Times New Roman"/>
      <w:bCs/>
      <w:szCs w:val="28"/>
    </w:rPr>
  </w:style>
  <w:style w:type="paragraph" w:customStyle="1" w:styleId="160">
    <w:name w:val="Заголовок 16"/>
    <w:next w:val="a2"/>
    <w:autoRedefine/>
    <w:qFormat/>
    <w:rsid w:val="005F4C1A"/>
    <w:pPr>
      <w:keepNext/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sz w:val="32"/>
      <w:szCs w:val="32"/>
      <w:lang w:eastAsia="ru-RU"/>
    </w:rPr>
  </w:style>
  <w:style w:type="paragraph" w:styleId="a6">
    <w:name w:val="TOC Heading"/>
    <w:basedOn w:val="1"/>
    <w:next w:val="a2"/>
    <w:uiPriority w:val="39"/>
    <w:semiHidden/>
    <w:unhideWhenUsed/>
    <w:qFormat/>
    <w:rsid w:val="00980B5C"/>
    <w:pPr>
      <w:spacing w:before="240" w:after="0"/>
      <w:jc w:val="left"/>
      <w:outlineLvl w:val="9"/>
    </w:pPr>
    <w:rPr>
      <w:b w:val="0"/>
      <w:color w:val="2F5496" w:themeColor="accent1" w:themeShade="BF"/>
      <w:lang w:val="ru-RU"/>
    </w:rPr>
  </w:style>
  <w:style w:type="paragraph" w:customStyle="1" w:styleId="12">
    <w:name w:val="Подпись рис курсив 12"/>
    <w:basedOn w:val="a2"/>
    <w:next w:val="a2"/>
    <w:qFormat/>
    <w:rsid w:val="00980B5C"/>
    <w:pPr>
      <w:spacing w:after="120" w:line="240" w:lineRule="auto"/>
      <w:jc w:val="center"/>
    </w:pPr>
    <w:rPr>
      <w:rFonts w:cs="Times New Roman"/>
      <w:bCs/>
      <w:i/>
      <w:noProof/>
      <w:sz w:val="24"/>
      <w:szCs w:val="24"/>
      <w:lang w:eastAsia="ru-RU"/>
    </w:rPr>
  </w:style>
  <w:style w:type="paragraph" w:customStyle="1" w:styleId="Times1-51-25">
    <w:name w:val="Обычный Times 1-5 1-25"/>
    <w:basedOn w:val="a2"/>
    <w:qFormat/>
    <w:rsid w:val="00E66BE5"/>
    <w:rPr>
      <w:rFonts w:cs="Times New Roman"/>
      <w:bCs/>
      <w:noProof/>
      <w:szCs w:val="28"/>
    </w:rPr>
  </w:style>
  <w:style w:type="paragraph" w:customStyle="1" w:styleId="14">
    <w:name w:val="Заголовок 14"/>
    <w:basedOn w:val="160"/>
    <w:next w:val="a2"/>
    <w:autoRedefine/>
    <w:qFormat/>
    <w:rsid w:val="00AF3ACF"/>
    <w:rPr>
      <w:sz w:val="28"/>
      <w:szCs w:val="28"/>
    </w:rPr>
  </w:style>
  <w:style w:type="paragraph" w:customStyle="1" w:styleId="a7">
    <w:name w:val="Иллюстрации"/>
    <w:basedOn w:val="a2"/>
    <w:next w:val="a2"/>
    <w:qFormat/>
    <w:rsid w:val="00AF3ACF"/>
    <w:pPr>
      <w:spacing w:after="120" w:line="240" w:lineRule="auto"/>
      <w:ind w:firstLine="0"/>
      <w:jc w:val="center"/>
    </w:pPr>
    <w:rPr>
      <w:rFonts w:cs="Times New Roman"/>
      <w:b/>
      <w:sz w:val="24"/>
      <w:szCs w:val="28"/>
    </w:rPr>
  </w:style>
  <w:style w:type="paragraph" w:customStyle="1" w:styleId="a1">
    <w:name w:val="Список ВУЗ"/>
    <w:basedOn w:val="a8"/>
    <w:link w:val="a9"/>
    <w:autoRedefine/>
    <w:qFormat/>
    <w:rsid w:val="00AF3ACF"/>
    <w:pPr>
      <w:numPr>
        <w:ilvl w:val="1"/>
        <w:numId w:val="1"/>
      </w:numPr>
    </w:pPr>
    <w:rPr>
      <w:rFonts w:cs="Times New Roman"/>
      <w:szCs w:val="28"/>
    </w:rPr>
  </w:style>
  <w:style w:type="character" w:customStyle="1" w:styleId="a9">
    <w:name w:val="Список ВУЗ Знак"/>
    <w:basedOn w:val="a3"/>
    <w:link w:val="a1"/>
    <w:rsid w:val="00AF3ACF"/>
    <w:rPr>
      <w:rFonts w:ascii="Times New Roman" w:hAnsi="Times New Roman" w:cs="Times New Roman"/>
      <w:sz w:val="28"/>
      <w:szCs w:val="28"/>
    </w:rPr>
  </w:style>
  <w:style w:type="paragraph" w:styleId="a8">
    <w:name w:val="List Paragraph"/>
    <w:basedOn w:val="a2"/>
    <w:link w:val="aa"/>
    <w:uiPriority w:val="34"/>
    <w:qFormat/>
    <w:rsid w:val="00AF3ACF"/>
    <w:pPr>
      <w:ind w:left="720"/>
    </w:pPr>
  </w:style>
  <w:style w:type="paragraph" w:customStyle="1" w:styleId="18">
    <w:name w:val="Заголовок 18"/>
    <w:basedOn w:val="160"/>
    <w:next w:val="a2"/>
    <w:link w:val="180"/>
    <w:autoRedefine/>
    <w:qFormat/>
    <w:rsid w:val="00E23225"/>
    <w:pPr>
      <w:pageBreakBefore/>
      <w:widowControl w:val="0"/>
      <w:numPr>
        <w:numId w:val="2"/>
      </w:numPr>
      <w:spacing w:before="0" w:after="240"/>
      <w:ind w:firstLine="709"/>
      <w:jc w:val="both"/>
      <w:outlineLvl w:val="0"/>
    </w:pPr>
    <w:rPr>
      <w:sz w:val="36"/>
    </w:rPr>
  </w:style>
  <w:style w:type="character" w:customStyle="1" w:styleId="180">
    <w:name w:val="Заголовок 18 Знак"/>
    <w:basedOn w:val="a3"/>
    <w:link w:val="18"/>
    <w:rsid w:val="00E23225"/>
    <w:rPr>
      <w:rFonts w:ascii="Times New Roman" w:eastAsiaTheme="majorEastAsia" w:hAnsi="Times New Roman" w:cs="Times New Roman"/>
      <w:b/>
      <w:sz w:val="36"/>
      <w:szCs w:val="32"/>
      <w:lang w:eastAsia="ru-RU"/>
    </w:rPr>
  </w:style>
  <w:style w:type="paragraph" w:customStyle="1" w:styleId="16">
    <w:name w:val="Заголовок 16 ВУЗ список"/>
    <w:basedOn w:val="160"/>
    <w:next w:val="a2"/>
    <w:autoRedefine/>
    <w:qFormat/>
    <w:rsid w:val="00E23225"/>
    <w:pPr>
      <w:keepLines/>
      <w:numPr>
        <w:ilvl w:val="1"/>
        <w:numId w:val="2"/>
      </w:numPr>
      <w:spacing w:before="480" w:after="240"/>
      <w:ind w:firstLine="709"/>
      <w:jc w:val="both"/>
    </w:pPr>
  </w:style>
  <w:style w:type="numbering" w:customStyle="1" w:styleId="a0">
    <w:name w:val="Многоуровневый вуз"/>
    <w:basedOn w:val="a5"/>
    <w:uiPriority w:val="99"/>
    <w:rsid w:val="008067A3"/>
    <w:pPr>
      <w:numPr>
        <w:numId w:val="3"/>
      </w:numPr>
    </w:pPr>
  </w:style>
  <w:style w:type="numbering" w:customStyle="1" w:styleId="a">
    <w:name w:val="Многоуровневый список вуз"/>
    <w:basedOn w:val="a0"/>
    <w:uiPriority w:val="99"/>
    <w:rsid w:val="008067A3"/>
    <w:pPr>
      <w:numPr>
        <w:numId w:val="4"/>
      </w:numPr>
    </w:pPr>
  </w:style>
  <w:style w:type="paragraph" w:customStyle="1" w:styleId="ab">
    <w:name w:val="Подпись к рисунку ВУЗ"/>
    <w:basedOn w:val="a2"/>
    <w:next w:val="a2"/>
    <w:autoRedefine/>
    <w:qFormat/>
    <w:rsid w:val="002E0677"/>
    <w:pPr>
      <w:spacing w:after="120" w:line="240" w:lineRule="auto"/>
      <w:ind w:firstLine="0"/>
      <w:jc w:val="center"/>
    </w:pPr>
    <w:rPr>
      <w:szCs w:val="28"/>
    </w:rPr>
  </w:style>
  <w:style w:type="paragraph" w:customStyle="1" w:styleId="ac">
    <w:name w:val="Таблицы содержание ВУЗ"/>
    <w:basedOn w:val="a2"/>
    <w:autoRedefine/>
    <w:qFormat/>
    <w:rsid w:val="00D478C9"/>
    <w:pPr>
      <w:suppressAutoHyphens/>
      <w:spacing w:line="240" w:lineRule="auto"/>
      <w:ind w:firstLine="0"/>
      <w:jc w:val="center"/>
    </w:pPr>
    <w:rPr>
      <w:sz w:val="24"/>
    </w:rPr>
  </w:style>
  <w:style w:type="paragraph" w:customStyle="1" w:styleId="4">
    <w:name w:val="Заголовок 4 и дальше ВУЗ"/>
    <w:basedOn w:val="a2"/>
    <w:autoRedefine/>
    <w:qFormat/>
    <w:rsid w:val="00383797"/>
    <w:pPr>
      <w:keepNext/>
      <w:numPr>
        <w:ilvl w:val="2"/>
        <w:numId w:val="6"/>
      </w:numPr>
      <w:spacing w:before="300" w:after="200"/>
      <w:contextualSpacing w:val="0"/>
      <w:jc w:val="left"/>
    </w:pPr>
  </w:style>
  <w:style w:type="paragraph" w:customStyle="1" w:styleId="181">
    <w:name w:val="Заголовок 18 без нумерации"/>
    <w:autoRedefine/>
    <w:qFormat/>
    <w:rsid w:val="00A80AAF"/>
    <w:pPr>
      <w:keepNext/>
      <w:pageBreakBefore/>
      <w:widowControl w:val="0"/>
      <w:spacing w:after="240" w:line="360" w:lineRule="auto"/>
      <w:ind w:firstLine="709"/>
      <w:jc w:val="center"/>
      <w:outlineLvl w:val="0"/>
    </w:pPr>
    <w:rPr>
      <w:rFonts w:ascii="Times New Roman" w:eastAsiaTheme="majorEastAsia" w:hAnsi="Times New Roman" w:cs="Times New Roman"/>
      <w:b/>
      <w:sz w:val="36"/>
      <w:szCs w:val="32"/>
      <w:lang w:eastAsia="ru-RU"/>
    </w:rPr>
  </w:style>
  <w:style w:type="paragraph" w:customStyle="1" w:styleId="3">
    <w:name w:val="ЗАГОЛОВОК 3"/>
    <w:basedOn w:val="a2"/>
    <w:autoRedefine/>
    <w:qFormat/>
    <w:rsid w:val="00402A1A"/>
    <w:pPr>
      <w:keepNext/>
      <w:keepLines/>
      <w:spacing w:before="300" w:after="200"/>
      <w:ind w:left="709" w:firstLine="0"/>
      <w:contextualSpacing w:val="0"/>
      <w:jc w:val="left"/>
    </w:pPr>
    <w:rPr>
      <w:b/>
    </w:rPr>
  </w:style>
  <w:style w:type="paragraph" w:customStyle="1" w:styleId="ad">
    <w:name w:val="Листинг"/>
    <w:basedOn w:val="a2"/>
    <w:autoRedefine/>
    <w:qFormat/>
    <w:rsid w:val="00402A1A"/>
    <w:pPr>
      <w:keepNext/>
      <w:widowControl w:val="0"/>
      <w:spacing w:before="120" w:line="240" w:lineRule="auto"/>
      <w:ind w:firstLine="0"/>
      <w:jc w:val="left"/>
    </w:pPr>
    <w:rPr>
      <w:i/>
      <w:sz w:val="24"/>
      <w:szCs w:val="24"/>
      <w:lang w:eastAsia="ru-RU"/>
    </w:rPr>
  </w:style>
  <w:style w:type="table" w:styleId="ae">
    <w:name w:val="Table Grid"/>
    <w:basedOn w:val="a4"/>
    <w:uiPriority w:val="39"/>
    <w:rsid w:val="007D5F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3"/>
    <w:uiPriority w:val="99"/>
    <w:unhideWhenUsed/>
    <w:rsid w:val="00FD7FE7"/>
    <w:rPr>
      <w:color w:val="0563C1" w:themeColor="hyperlink"/>
      <w:u w:val="single"/>
    </w:rPr>
  </w:style>
  <w:style w:type="character" w:styleId="af0">
    <w:name w:val="Unresolved Mention"/>
    <w:basedOn w:val="a3"/>
    <w:uiPriority w:val="99"/>
    <w:semiHidden/>
    <w:unhideWhenUsed/>
    <w:rsid w:val="00FD7FE7"/>
    <w:rPr>
      <w:color w:val="605E5C"/>
      <w:shd w:val="clear" w:color="auto" w:fill="E1DFDD"/>
    </w:rPr>
  </w:style>
  <w:style w:type="character" w:customStyle="1" w:styleId="20">
    <w:name w:val="Заголовок 2 Знак"/>
    <w:basedOn w:val="a3"/>
    <w:link w:val="2"/>
    <w:uiPriority w:val="9"/>
    <w:rsid w:val="00773C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1">
    <w:name w:val="Strong"/>
    <w:basedOn w:val="a3"/>
    <w:uiPriority w:val="22"/>
    <w:qFormat/>
    <w:rsid w:val="00C8323A"/>
    <w:rPr>
      <w:b/>
      <w:bCs/>
    </w:rPr>
  </w:style>
  <w:style w:type="character" w:styleId="af2">
    <w:name w:val="FollowedHyperlink"/>
    <w:basedOn w:val="a3"/>
    <w:uiPriority w:val="99"/>
    <w:semiHidden/>
    <w:unhideWhenUsed/>
    <w:rsid w:val="0070341A"/>
    <w:rPr>
      <w:color w:val="954F72" w:themeColor="followedHyperlink"/>
      <w:u w:val="single"/>
    </w:rPr>
  </w:style>
  <w:style w:type="character" w:customStyle="1" w:styleId="aa">
    <w:name w:val="Абзац списка Знак"/>
    <w:link w:val="a8"/>
    <w:uiPriority w:val="34"/>
    <w:locked/>
    <w:rsid w:val="005B033C"/>
    <w:rPr>
      <w:rFonts w:ascii="Times New Roman" w:hAnsi="Times New Roman"/>
      <w:sz w:val="28"/>
    </w:rPr>
  </w:style>
  <w:style w:type="paragraph" w:styleId="af3">
    <w:name w:val="header"/>
    <w:basedOn w:val="a2"/>
    <w:link w:val="af4"/>
    <w:uiPriority w:val="99"/>
    <w:unhideWhenUsed/>
    <w:rsid w:val="00866A11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3"/>
    <w:link w:val="af3"/>
    <w:uiPriority w:val="99"/>
    <w:rsid w:val="00866A11"/>
    <w:rPr>
      <w:rFonts w:ascii="Times New Roman" w:hAnsi="Times New Roman"/>
      <w:sz w:val="28"/>
    </w:rPr>
  </w:style>
  <w:style w:type="paragraph" w:styleId="af5">
    <w:name w:val="footer"/>
    <w:basedOn w:val="a2"/>
    <w:link w:val="af6"/>
    <w:uiPriority w:val="99"/>
    <w:unhideWhenUsed/>
    <w:rsid w:val="00866A11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3"/>
    <w:link w:val="af5"/>
    <w:uiPriority w:val="99"/>
    <w:rsid w:val="00866A11"/>
    <w:rPr>
      <w:rFonts w:ascii="Times New Roman" w:hAnsi="Times New Roman"/>
      <w:sz w:val="28"/>
    </w:rPr>
  </w:style>
  <w:style w:type="paragraph" w:styleId="HTML">
    <w:name w:val="HTML Preformatted"/>
    <w:basedOn w:val="a2"/>
    <w:link w:val="HTML0"/>
    <w:uiPriority w:val="99"/>
    <w:unhideWhenUsed/>
    <w:rsid w:val="00866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866A11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21">
    <w:name w:val="Сетка таблицы2"/>
    <w:basedOn w:val="a4"/>
    <w:next w:val="ae"/>
    <w:uiPriority w:val="59"/>
    <w:rsid w:val="00866A11"/>
    <w:pPr>
      <w:spacing w:after="0" w:line="240" w:lineRule="auto"/>
      <w:ind w:left="142" w:right="142"/>
      <w:jc w:val="center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0">
    <w:name w:val="Сетка таблицы4"/>
    <w:basedOn w:val="a4"/>
    <w:next w:val="ae"/>
    <w:uiPriority w:val="59"/>
    <w:rsid w:val="00866A11"/>
    <w:pPr>
      <w:spacing w:after="0" w:line="240" w:lineRule="auto"/>
      <w:ind w:left="142" w:right="142"/>
      <w:jc w:val="center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-">
    <w:name w:val="Заголовок 3-го уровня ВУЗ"/>
    <w:basedOn w:val="a2"/>
    <w:link w:val="3-0"/>
    <w:qFormat/>
    <w:rsid w:val="00866A11"/>
    <w:pPr>
      <w:keepNext/>
      <w:spacing w:before="300" w:after="200"/>
      <w:ind w:left="709" w:firstLine="0"/>
      <w:contextualSpacing w:val="0"/>
    </w:pPr>
    <w:rPr>
      <w:b/>
    </w:rPr>
  </w:style>
  <w:style w:type="paragraph" w:customStyle="1" w:styleId="af7">
    <w:name w:val="Таблица заголовки ВУЗ"/>
    <w:basedOn w:val="a2"/>
    <w:qFormat/>
    <w:rsid w:val="00866A11"/>
    <w:pPr>
      <w:spacing w:before="120" w:line="240" w:lineRule="auto"/>
      <w:ind w:firstLine="0"/>
      <w:jc w:val="left"/>
    </w:pPr>
    <w:rPr>
      <w:b/>
    </w:rPr>
  </w:style>
  <w:style w:type="character" w:customStyle="1" w:styleId="3-0">
    <w:name w:val="Заголовок 3-го уровня ВУЗ Знак"/>
    <w:basedOn w:val="a3"/>
    <w:link w:val="3-"/>
    <w:rsid w:val="00866A11"/>
    <w:rPr>
      <w:rFonts w:ascii="Times New Roman" w:hAnsi="Times New Roman"/>
      <w:b/>
      <w:sz w:val="28"/>
    </w:rPr>
  </w:style>
  <w:style w:type="paragraph" w:styleId="11">
    <w:name w:val="toc 1"/>
    <w:basedOn w:val="a2"/>
    <w:next w:val="a2"/>
    <w:autoRedefine/>
    <w:uiPriority w:val="39"/>
    <w:unhideWhenUsed/>
    <w:rsid w:val="00866A11"/>
    <w:pPr>
      <w:spacing w:after="100"/>
    </w:pPr>
  </w:style>
  <w:style w:type="paragraph" w:styleId="22">
    <w:name w:val="toc 2"/>
    <w:basedOn w:val="a2"/>
    <w:next w:val="a2"/>
    <w:autoRedefine/>
    <w:uiPriority w:val="39"/>
    <w:unhideWhenUsed/>
    <w:rsid w:val="00866A11"/>
    <w:pPr>
      <w:spacing w:after="100"/>
      <w:ind w:left="280"/>
    </w:pPr>
  </w:style>
  <w:style w:type="paragraph" w:customStyle="1" w:styleId="120">
    <w:name w:val="ВКР Подпись таблицы курсив слева 12"/>
    <w:basedOn w:val="a8"/>
    <w:link w:val="121"/>
    <w:qFormat/>
    <w:rsid w:val="00EC367C"/>
    <w:pPr>
      <w:keepNext/>
      <w:widowControl w:val="0"/>
      <w:suppressAutoHyphens/>
      <w:spacing w:line="240" w:lineRule="auto"/>
      <w:ind w:left="0" w:firstLine="0"/>
      <w:jc w:val="left"/>
    </w:pPr>
    <w:rPr>
      <w:rFonts w:eastAsia="Calibri"/>
      <w:i/>
      <w:sz w:val="24"/>
      <w:szCs w:val="24"/>
      <w:lang w:eastAsia="ru-RU"/>
    </w:rPr>
  </w:style>
  <w:style w:type="paragraph" w:customStyle="1" w:styleId="af8">
    <w:name w:val="ВКР Рисунок"/>
    <w:basedOn w:val="a2"/>
    <w:link w:val="af9"/>
    <w:qFormat/>
    <w:rsid w:val="004F585A"/>
    <w:pPr>
      <w:spacing w:after="120" w:line="240" w:lineRule="auto"/>
      <w:ind w:firstLine="0"/>
      <w:jc w:val="center"/>
    </w:pPr>
    <w:rPr>
      <w:b/>
      <w:sz w:val="24"/>
      <w:lang w:eastAsia="ru-RU"/>
    </w:rPr>
  </w:style>
  <w:style w:type="character" w:customStyle="1" w:styleId="121">
    <w:name w:val="ВКР Подпись таблицы курсив слева 12 Знак"/>
    <w:basedOn w:val="aa"/>
    <w:link w:val="120"/>
    <w:rsid w:val="00EC367C"/>
    <w:rPr>
      <w:rFonts w:ascii="Times New Roman" w:eastAsia="Calibri" w:hAnsi="Times New Roman"/>
      <w:i/>
      <w:sz w:val="24"/>
      <w:szCs w:val="24"/>
      <w:lang w:eastAsia="ru-RU"/>
    </w:rPr>
  </w:style>
  <w:style w:type="paragraph" w:customStyle="1" w:styleId="afa">
    <w:name w:val="ВКР Продолжение таблицы"/>
    <w:basedOn w:val="120"/>
    <w:link w:val="afb"/>
    <w:qFormat/>
    <w:rsid w:val="00EC367C"/>
    <w:pPr>
      <w:pageBreakBefore/>
      <w:spacing w:before="120"/>
    </w:pPr>
  </w:style>
  <w:style w:type="character" w:customStyle="1" w:styleId="af9">
    <w:name w:val="ВКР Рисунок Знак"/>
    <w:basedOn w:val="a3"/>
    <w:link w:val="af8"/>
    <w:rsid w:val="004F585A"/>
    <w:rPr>
      <w:rFonts w:ascii="Times New Roman" w:hAnsi="Times New Roman"/>
      <w:b/>
      <w:sz w:val="24"/>
      <w:lang w:eastAsia="ru-RU"/>
    </w:rPr>
  </w:style>
  <w:style w:type="character" w:customStyle="1" w:styleId="afb">
    <w:name w:val="ВКР Продолжение таблицы Знак"/>
    <w:basedOn w:val="121"/>
    <w:link w:val="afa"/>
    <w:rsid w:val="00EC367C"/>
    <w:rPr>
      <w:rFonts w:ascii="Times New Roman" w:eastAsia="Calibri" w:hAnsi="Times New Roman"/>
      <w:i/>
      <w:sz w:val="24"/>
      <w:szCs w:val="24"/>
      <w:lang w:eastAsia="ru-RU"/>
    </w:rPr>
  </w:style>
  <w:style w:type="character" w:customStyle="1" w:styleId="extendedtext-short">
    <w:name w:val="extendedtext-short"/>
    <w:basedOn w:val="a3"/>
    <w:rsid w:val="006C08AE"/>
  </w:style>
  <w:style w:type="character" w:customStyle="1" w:styleId="extendedtext-full">
    <w:name w:val="extendedtext-full"/>
    <w:basedOn w:val="a3"/>
    <w:rsid w:val="00A81913"/>
  </w:style>
  <w:style w:type="character" w:styleId="HTML1">
    <w:name w:val="HTML Code"/>
    <w:basedOn w:val="a3"/>
    <w:uiPriority w:val="99"/>
    <w:semiHidden/>
    <w:unhideWhenUsed/>
    <w:rsid w:val="00272B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0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EE9DE-6EFB-4C32-85BB-119A787E4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81</Pages>
  <Words>12511</Words>
  <Characters>89958</Characters>
  <Application>Microsoft Office Word</Application>
  <DocSecurity>0</DocSecurity>
  <Lines>2570</Lines>
  <Paragraphs>1280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Двойнина</dc:creator>
  <cp:keywords/>
  <dc:description/>
  <cp:lastModifiedBy>Microsoft Office User</cp:lastModifiedBy>
  <cp:revision>2</cp:revision>
  <dcterms:created xsi:type="dcterms:W3CDTF">2025-12-22T16:27:00Z</dcterms:created>
  <dcterms:modified xsi:type="dcterms:W3CDTF">2025-12-22T16:27:00Z</dcterms:modified>
</cp:coreProperties>
</file>