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3B843" w14:textId="6FB5919E" w:rsidR="000350DC" w:rsidRPr="0094134F" w:rsidRDefault="00C77D28" w:rsidP="0094134F">
      <w:pPr>
        <w:spacing w:after="160" w:line="259" w:lineRule="auto"/>
        <w:jc w:val="center"/>
        <w:rPr>
          <w:rFonts w:ascii="Times New Roman" w:hAnsi="Times New Roman"/>
          <w:b/>
          <w:sz w:val="32"/>
        </w:rPr>
      </w:pPr>
      <w:bookmarkStart w:id="0" w:name="_Hlk166671485"/>
      <w:r>
        <w:rPr>
          <w:rFonts w:ascii="Times New Roman" w:hAnsi="Times New Roman"/>
          <w:b/>
          <w:sz w:val="32"/>
        </w:rPr>
        <w:t>Содержание</w:t>
      </w:r>
    </w:p>
    <w:p w14:paraId="71661A89" w14:textId="77777777" w:rsidR="007417B0" w:rsidRPr="003D40ED" w:rsidRDefault="00C77D28" w:rsidP="007417B0">
      <w:pPr>
        <w:pStyle w:val="11"/>
        <w:spacing w:after="0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7417B0">
        <w:rPr>
          <w:rFonts w:ascii="Times New Roman" w:hAnsi="Times New Roman"/>
          <w:color w:val="000000" w:themeColor="text1"/>
          <w:sz w:val="28"/>
          <w:szCs w:val="28"/>
        </w:rPr>
        <w:instrText xml:space="preserve"> TOC \o "1-3" \h \z \u </w:instrText>
      </w: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9"/>
        <w:gridCol w:w="736"/>
      </w:tblGrid>
      <w:tr w:rsidR="008C08E1" w:rsidRPr="003D40ED" w14:paraId="081C7E64" w14:textId="77777777" w:rsidTr="008C08E1">
        <w:tc>
          <w:tcPr>
            <w:tcW w:w="8619" w:type="dxa"/>
          </w:tcPr>
          <w:p w14:paraId="67AC7707" w14:textId="77777777" w:rsidR="008C08E1" w:rsidRPr="003D40ED" w:rsidRDefault="008C08E1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</w:p>
        </w:tc>
        <w:tc>
          <w:tcPr>
            <w:tcW w:w="736" w:type="dxa"/>
          </w:tcPr>
          <w:p w14:paraId="5E5F4665" w14:textId="5FE2F096" w:rsidR="008C08E1" w:rsidRPr="003D40ED" w:rsidRDefault="008C08E1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Стр.</w:t>
            </w:r>
          </w:p>
        </w:tc>
      </w:tr>
      <w:tr w:rsidR="007417B0" w:rsidRPr="003D40ED" w14:paraId="0D96E6A0" w14:textId="77777777" w:rsidTr="008C08E1">
        <w:tc>
          <w:tcPr>
            <w:tcW w:w="8619" w:type="dxa"/>
          </w:tcPr>
          <w:p w14:paraId="42FD969B" w14:textId="28D63617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736" w:type="dxa"/>
          </w:tcPr>
          <w:p w14:paraId="1587961F" w14:textId="3CE5E48A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</w:t>
            </w:r>
          </w:p>
        </w:tc>
      </w:tr>
      <w:tr w:rsidR="007417B0" w:rsidRPr="003D40ED" w14:paraId="06DC805B" w14:textId="77777777" w:rsidTr="008C08E1">
        <w:tc>
          <w:tcPr>
            <w:tcW w:w="8619" w:type="dxa"/>
          </w:tcPr>
          <w:p w14:paraId="711A46EA" w14:textId="4F2752F9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 Общие сведения</w:t>
            </w:r>
          </w:p>
        </w:tc>
        <w:tc>
          <w:tcPr>
            <w:tcW w:w="736" w:type="dxa"/>
          </w:tcPr>
          <w:p w14:paraId="181F6117" w14:textId="3226D077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</w:t>
            </w:r>
          </w:p>
        </w:tc>
      </w:tr>
      <w:tr w:rsidR="007417B0" w:rsidRPr="003D40ED" w14:paraId="2AB401A7" w14:textId="77777777" w:rsidTr="008C08E1">
        <w:tc>
          <w:tcPr>
            <w:tcW w:w="8619" w:type="dxa"/>
          </w:tcPr>
          <w:p w14:paraId="5434E418" w14:textId="13DC72B2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 Назначение и цели разработки</w:t>
            </w:r>
          </w:p>
        </w:tc>
        <w:tc>
          <w:tcPr>
            <w:tcW w:w="736" w:type="dxa"/>
          </w:tcPr>
          <w:p w14:paraId="0C1F6009" w14:textId="1618376E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7417B0" w:rsidRPr="003D40ED" w14:paraId="6A3E7BE6" w14:textId="77777777" w:rsidTr="008C08E1">
        <w:tc>
          <w:tcPr>
            <w:tcW w:w="8619" w:type="dxa"/>
          </w:tcPr>
          <w:p w14:paraId="56B028FA" w14:textId="7A7B090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2.1.Назначения системы</w:t>
            </w:r>
          </w:p>
        </w:tc>
        <w:tc>
          <w:tcPr>
            <w:tcW w:w="736" w:type="dxa"/>
          </w:tcPr>
          <w:p w14:paraId="3F20D956" w14:textId="3A133467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7417B0" w:rsidRPr="003D40ED" w14:paraId="5E98C211" w14:textId="77777777" w:rsidTr="008C08E1">
        <w:tc>
          <w:tcPr>
            <w:tcW w:w="8619" w:type="dxa"/>
          </w:tcPr>
          <w:p w14:paraId="7A242794" w14:textId="081CA59F" w:rsidR="007417B0" w:rsidRPr="003D40ED" w:rsidRDefault="007417B0" w:rsidP="007417B0">
            <w:pPr>
              <w:pStyle w:val="11"/>
              <w:spacing w:after="0" w:line="240" w:lineRule="auto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2.2.Цель системы</w:t>
            </w:r>
          </w:p>
        </w:tc>
        <w:tc>
          <w:tcPr>
            <w:tcW w:w="736" w:type="dxa"/>
          </w:tcPr>
          <w:p w14:paraId="580F50BA" w14:textId="0DCE2B2A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</w:t>
            </w:r>
          </w:p>
        </w:tc>
      </w:tr>
      <w:tr w:rsidR="007417B0" w:rsidRPr="003D40ED" w14:paraId="36D77EC8" w14:textId="77777777" w:rsidTr="008C08E1">
        <w:tc>
          <w:tcPr>
            <w:tcW w:w="8619" w:type="dxa"/>
          </w:tcPr>
          <w:p w14:paraId="2559DF7E" w14:textId="045A7351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 Характеристика объектов автоматизации</w:t>
            </w:r>
          </w:p>
        </w:tc>
        <w:tc>
          <w:tcPr>
            <w:tcW w:w="736" w:type="dxa"/>
          </w:tcPr>
          <w:p w14:paraId="03DFAC09" w14:textId="395A9245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3DFF745D" w14:textId="77777777" w:rsidTr="008C08E1">
        <w:tc>
          <w:tcPr>
            <w:tcW w:w="8619" w:type="dxa"/>
          </w:tcPr>
          <w:p w14:paraId="04278A43" w14:textId="5610B32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3.1. Краткое содержание об объекте автоматизации</w:t>
            </w:r>
          </w:p>
        </w:tc>
        <w:tc>
          <w:tcPr>
            <w:tcW w:w="736" w:type="dxa"/>
          </w:tcPr>
          <w:p w14:paraId="7BEFEA61" w14:textId="62AA3AC1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4BD0F5AE" w14:textId="77777777" w:rsidTr="008C08E1">
        <w:tc>
          <w:tcPr>
            <w:tcW w:w="8619" w:type="dxa"/>
          </w:tcPr>
          <w:p w14:paraId="6C9E8C4A" w14:textId="2CA384AF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3.2. Сведения об условиях эксплуатации объектов автоматизации</w:t>
            </w:r>
          </w:p>
        </w:tc>
        <w:tc>
          <w:tcPr>
            <w:tcW w:w="736" w:type="dxa"/>
          </w:tcPr>
          <w:p w14:paraId="1978D6B1" w14:textId="379CE836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</w:t>
            </w:r>
          </w:p>
        </w:tc>
      </w:tr>
      <w:tr w:rsidR="007417B0" w:rsidRPr="003D40ED" w14:paraId="08DA2ADC" w14:textId="77777777" w:rsidTr="008C08E1">
        <w:tc>
          <w:tcPr>
            <w:tcW w:w="8619" w:type="dxa"/>
          </w:tcPr>
          <w:p w14:paraId="4381C4CF" w14:textId="28D6D458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 Требования к программе или программному изделию</w:t>
            </w:r>
          </w:p>
        </w:tc>
        <w:tc>
          <w:tcPr>
            <w:tcW w:w="736" w:type="dxa"/>
          </w:tcPr>
          <w:p w14:paraId="64681AD4" w14:textId="19854140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66151449" w14:textId="77777777" w:rsidTr="008C08E1">
        <w:tc>
          <w:tcPr>
            <w:tcW w:w="8619" w:type="dxa"/>
          </w:tcPr>
          <w:p w14:paraId="008C5E3E" w14:textId="7A703BD4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4.1. Функциональные требования</w:t>
            </w:r>
          </w:p>
        </w:tc>
        <w:tc>
          <w:tcPr>
            <w:tcW w:w="736" w:type="dxa"/>
          </w:tcPr>
          <w:p w14:paraId="24081B89" w14:textId="282501BA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6580B5D4" w14:textId="77777777" w:rsidTr="008C08E1">
        <w:tc>
          <w:tcPr>
            <w:tcW w:w="8619" w:type="dxa"/>
          </w:tcPr>
          <w:p w14:paraId="03ADB049" w14:textId="36E637E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4.2. Требования к надёжности</w:t>
            </w:r>
          </w:p>
        </w:tc>
        <w:tc>
          <w:tcPr>
            <w:tcW w:w="736" w:type="dxa"/>
          </w:tcPr>
          <w:p w14:paraId="3950A2C2" w14:textId="2EC00F5E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0B638A94" w14:textId="77777777" w:rsidTr="008C08E1">
        <w:tc>
          <w:tcPr>
            <w:tcW w:w="8619" w:type="dxa"/>
          </w:tcPr>
          <w:p w14:paraId="57CE7693" w14:textId="066ED0AC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4.3. Требования к условиям эксплуатации</w:t>
            </w:r>
          </w:p>
        </w:tc>
        <w:tc>
          <w:tcPr>
            <w:tcW w:w="736" w:type="dxa"/>
          </w:tcPr>
          <w:p w14:paraId="26A7B8A6" w14:textId="191A57FA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</w:t>
            </w:r>
          </w:p>
        </w:tc>
      </w:tr>
      <w:tr w:rsidR="007417B0" w:rsidRPr="003D40ED" w14:paraId="4DE93D64" w14:textId="77777777" w:rsidTr="008C08E1">
        <w:tc>
          <w:tcPr>
            <w:tcW w:w="8619" w:type="dxa"/>
          </w:tcPr>
          <w:p w14:paraId="482F3C1D" w14:textId="0C6AC274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4.4. Требования к составу и параметрам технических средств</w:t>
            </w:r>
          </w:p>
        </w:tc>
        <w:tc>
          <w:tcPr>
            <w:tcW w:w="736" w:type="dxa"/>
          </w:tcPr>
          <w:p w14:paraId="5721FCBA" w14:textId="22ADC898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31AB07B6" w14:textId="77777777" w:rsidTr="008C08E1">
        <w:tc>
          <w:tcPr>
            <w:tcW w:w="8619" w:type="dxa"/>
          </w:tcPr>
          <w:p w14:paraId="3CAF59D8" w14:textId="5FBC1D65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4.5. Требования к информационной и программной совместимости</w:t>
            </w:r>
          </w:p>
        </w:tc>
        <w:tc>
          <w:tcPr>
            <w:tcW w:w="736" w:type="dxa"/>
          </w:tcPr>
          <w:p w14:paraId="2E1689A3" w14:textId="7FF54096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61B4283E" w14:textId="77777777" w:rsidTr="008C08E1">
        <w:tc>
          <w:tcPr>
            <w:tcW w:w="8619" w:type="dxa"/>
          </w:tcPr>
          <w:p w14:paraId="0C1FE7A2" w14:textId="7A1BA47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4.6. Требование к маркировке и упаковке</w:t>
            </w:r>
          </w:p>
        </w:tc>
        <w:tc>
          <w:tcPr>
            <w:tcW w:w="736" w:type="dxa"/>
          </w:tcPr>
          <w:p w14:paraId="3F05EF25" w14:textId="7EBBC4BB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7ABC2938" w14:textId="77777777" w:rsidTr="008C08E1">
        <w:tc>
          <w:tcPr>
            <w:tcW w:w="8619" w:type="dxa"/>
          </w:tcPr>
          <w:p w14:paraId="6EC35587" w14:textId="4D61450D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4.7. Требования к транспортировке и хранению</w:t>
            </w:r>
          </w:p>
        </w:tc>
        <w:tc>
          <w:tcPr>
            <w:tcW w:w="736" w:type="dxa"/>
          </w:tcPr>
          <w:p w14:paraId="56B50CE2" w14:textId="04773F16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</w:t>
            </w:r>
          </w:p>
        </w:tc>
      </w:tr>
      <w:tr w:rsidR="007417B0" w:rsidRPr="003D40ED" w14:paraId="0FBFA0A3" w14:textId="77777777" w:rsidTr="008C08E1">
        <w:tc>
          <w:tcPr>
            <w:tcW w:w="8619" w:type="dxa"/>
          </w:tcPr>
          <w:p w14:paraId="1F86317F" w14:textId="5941D68E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 Требования к технической документации</w:t>
            </w:r>
          </w:p>
        </w:tc>
        <w:tc>
          <w:tcPr>
            <w:tcW w:w="736" w:type="dxa"/>
          </w:tcPr>
          <w:p w14:paraId="7A259B31" w14:textId="6DBBD9EC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556D792A" w14:textId="77777777" w:rsidTr="008C08E1">
        <w:tc>
          <w:tcPr>
            <w:tcW w:w="8619" w:type="dxa"/>
          </w:tcPr>
          <w:p w14:paraId="45824E2D" w14:textId="705F6746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5.1. Предварительный состав программной документации</w:t>
            </w:r>
          </w:p>
        </w:tc>
        <w:tc>
          <w:tcPr>
            <w:tcW w:w="736" w:type="dxa"/>
          </w:tcPr>
          <w:p w14:paraId="32FE00B2" w14:textId="5AA43602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2FA8E007" w14:textId="77777777" w:rsidTr="008C08E1">
        <w:tc>
          <w:tcPr>
            <w:tcW w:w="8619" w:type="dxa"/>
          </w:tcPr>
          <w:p w14:paraId="63CE2B8E" w14:textId="123803A7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5.2. Специальные требования к программной документации</w:t>
            </w:r>
          </w:p>
        </w:tc>
        <w:tc>
          <w:tcPr>
            <w:tcW w:w="736" w:type="dxa"/>
          </w:tcPr>
          <w:p w14:paraId="7769C49E" w14:textId="68B8CD8E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8</w:t>
            </w:r>
          </w:p>
        </w:tc>
      </w:tr>
      <w:tr w:rsidR="007417B0" w:rsidRPr="003D40ED" w14:paraId="75F23347" w14:textId="77777777" w:rsidTr="008C08E1">
        <w:tc>
          <w:tcPr>
            <w:tcW w:w="8619" w:type="dxa"/>
          </w:tcPr>
          <w:p w14:paraId="7CA7457B" w14:textId="0622A8D0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6. Технико-экономические показатели</w:t>
            </w:r>
          </w:p>
        </w:tc>
        <w:tc>
          <w:tcPr>
            <w:tcW w:w="736" w:type="dxa"/>
          </w:tcPr>
          <w:p w14:paraId="382170D3" w14:textId="16A2F2C4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9</w:t>
            </w:r>
          </w:p>
        </w:tc>
      </w:tr>
      <w:tr w:rsidR="007417B0" w:rsidRPr="003D40ED" w14:paraId="765752FF" w14:textId="77777777" w:rsidTr="008C08E1">
        <w:tc>
          <w:tcPr>
            <w:tcW w:w="8619" w:type="dxa"/>
          </w:tcPr>
          <w:p w14:paraId="67A628D2" w14:textId="388C1CBE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7. Стадии и этапы разработки</w:t>
            </w:r>
          </w:p>
        </w:tc>
        <w:tc>
          <w:tcPr>
            <w:tcW w:w="736" w:type="dxa"/>
          </w:tcPr>
          <w:p w14:paraId="6C78EE35" w14:textId="472B18FE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10</w:t>
            </w:r>
          </w:p>
        </w:tc>
      </w:tr>
      <w:tr w:rsidR="007417B0" w:rsidRPr="003D40ED" w14:paraId="0852D530" w14:textId="77777777" w:rsidTr="008C08E1">
        <w:tc>
          <w:tcPr>
            <w:tcW w:w="8619" w:type="dxa"/>
          </w:tcPr>
          <w:p w14:paraId="0F1808A3" w14:textId="6CB51888" w:rsidR="007417B0" w:rsidRPr="003D40ED" w:rsidRDefault="007417B0" w:rsidP="007417B0">
            <w:pPr>
              <w:pStyle w:val="11"/>
              <w:spacing w:after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 xml:space="preserve">8. Порядок контроля и приемки </w:t>
            </w:r>
          </w:p>
        </w:tc>
        <w:tc>
          <w:tcPr>
            <w:tcW w:w="736" w:type="dxa"/>
          </w:tcPr>
          <w:p w14:paraId="280FFC67" w14:textId="273B68CB" w:rsidR="007417B0" w:rsidRPr="003D40ED" w:rsidRDefault="007417B0" w:rsidP="008C08E1">
            <w:pPr>
              <w:pStyle w:val="11"/>
              <w:spacing w:after="0"/>
              <w:jc w:val="right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3D40ED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12</w:t>
            </w:r>
          </w:p>
        </w:tc>
      </w:tr>
    </w:tbl>
    <w:p w14:paraId="14E36E9C" w14:textId="0FBA1937" w:rsidR="000350DC" w:rsidRPr="007417B0" w:rsidRDefault="000350DC" w:rsidP="008C08E1">
      <w:pPr>
        <w:pStyle w:val="11"/>
        <w:spacing w:after="0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14:paraId="3531C8FB" w14:textId="39088A68" w:rsidR="00962ED9" w:rsidRDefault="00C77D28" w:rsidP="008C08E1">
      <w:pPr>
        <w:spacing w:after="0" w:line="360" w:lineRule="auto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7417B0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bookmarkStart w:id="1" w:name="_Toc122611944"/>
    </w:p>
    <w:p w14:paraId="22D7727C" w14:textId="77777777" w:rsidR="000605B3" w:rsidRPr="008C08E1" w:rsidRDefault="000605B3" w:rsidP="008C08E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D002AF6" w14:textId="425EC176" w:rsidR="000350DC" w:rsidRPr="00962ED9" w:rsidRDefault="20F208D0" w:rsidP="008C08E1">
      <w:pPr>
        <w:pStyle w:val="1"/>
        <w:spacing w:before="0" w:line="240" w:lineRule="auto"/>
        <w:ind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Введение</w:t>
      </w:r>
      <w:bookmarkEnd w:id="1"/>
    </w:p>
    <w:p w14:paraId="7C5921F1" w14:textId="77777777" w:rsidR="006C1058" w:rsidRPr="00962ED9" w:rsidRDefault="006C1058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07C36187" w14:textId="2B2AA39E" w:rsidR="008E15D7" w:rsidRPr="008E15D7" w:rsidRDefault="008E15D7" w:rsidP="008E15D7">
      <w:pPr>
        <w:pStyle w:val="a8"/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8E15D7">
        <w:rPr>
          <w:rFonts w:ascii="Times New Roman" w:hAnsi="Times New Roman"/>
          <w:sz w:val="28"/>
          <w:szCs w:val="28"/>
        </w:rPr>
        <w:t>Полное наименование темы: «Разработка программного модуля для технических средств по ремонту бытовой техники»</w:t>
      </w:r>
      <w:r>
        <w:rPr>
          <w:rFonts w:ascii="Times New Roman" w:hAnsi="Times New Roman"/>
          <w:sz w:val="28"/>
          <w:szCs w:val="28"/>
        </w:rPr>
        <w:t>.</w:t>
      </w:r>
    </w:p>
    <w:p w14:paraId="6D812FA3" w14:textId="77777777" w:rsidR="008E15D7" w:rsidRPr="008E15D7" w:rsidRDefault="008E15D7" w:rsidP="008E15D7">
      <w:pPr>
        <w:pStyle w:val="a8"/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8E15D7">
        <w:rPr>
          <w:rFonts w:ascii="Times New Roman" w:hAnsi="Times New Roman"/>
          <w:sz w:val="28"/>
          <w:szCs w:val="28"/>
        </w:rPr>
        <w:t>Актуальность проекта</w:t>
      </w:r>
    </w:p>
    <w:p w14:paraId="100D77E1" w14:textId="185A08F6" w:rsidR="008E15D7" w:rsidRPr="008E15D7" w:rsidRDefault="008E15D7" w:rsidP="008E15D7">
      <w:pPr>
        <w:pStyle w:val="a8"/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8E15D7">
        <w:rPr>
          <w:rFonts w:ascii="Times New Roman" w:hAnsi="Times New Roman"/>
          <w:sz w:val="28"/>
          <w:szCs w:val="28"/>
        </w:rPr>
        <w:t>Актуальность данного проекта заключается в автоматизации и оптимизации процессов управления заявками на ремонт бытовой техники. Система базы данных позволяет эффективно хранить и обрабатывать информацию о заявках, их статусах, назначениях мастеров и отчетах о выполненных работах.</w:t>
      </w:r>
    </w:p>
    <w:p w14:paraId="6FBCA95C" w14:textId="77777777" w:rsidR="008E15D7" w:rsidRPr="008E15D7" w:rsidRDefault="008E15D7" w:rsidP="008E15D7">
      <w:pPr>
        <w:pStyle w:val="a8"/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8E15D7">
        <w:rPr>
          <w:rFonts w:ascii="Times New Roman" w:hAnsi="Times New Roman"/>
          <w:sz w:val="28"/>
          <w:szCs w:val="28"/>
        </w:rPr>
        <w:t>Методологические исследования</w:t>
      </w:r>
    </w:p>
    <w:p w14:paraId="33BA1839" w14:textId="77777777" w:rsidR="008E15D7" w:rsidRPr="008E15D7" w:rsidRDefault="008E15D7" w:rsidP="008E15D7">
      <w:pPr>
        <w:pStyle w:val="a8"/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8E15D7">
        <w:rPr>
          <w:rFonts w:ascii="Times New Roman" w:hAnsi="Times New Roman"/>
          <w:sz w:val="28"/>
          <w:szCs w:val="28"/>
        </w:rPr>
        <w:t>В рамках проекта использованы такие методологические исследования, как:</w:t>
      </w:r>
    </w:p>
    <w:p w14:paraId="05400878" w14:textId="77777777" w:rsidR="008E15D7" w:rsidRPr="008E15D7" w:rsidRDefault="008E15D7" w:rsidP="008E15D7">
      <w:pPr>
        <w:pStyle w:val="a8"/>
        <w:numPr>
          <w:ilvl w:val="0"/>
          <w:numId w:val="45"/>
        </w:num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  <w:r w:rsidRPr="008E15D7">
        <w:rPr>
          <w:rFonts w:ascii="Times New Roman" w:hAnsi="Times New Roman"/>
          <w:sz w:val="28"/>
          <w:szCs w:val="28"/>
        </w:rPr>
        <w:t>Анализ</w:t>
      </w:r>
    </w:p>
    <w:p w14:paraId="04919B32" w14:textId="4D802F93" w:rsidR="008E15D7" w:rsidRPr="008E15D7" w:rsidRDefault="008E15D7" w:rsidP="008E15D7">
      <w:pPr>
        <w:pStyle w:val="a8"/>
        <w:numPr>
          <w:ilvl w:val="0"/>
          <w:numId w:val="45"/>
        </w:num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</w:t>
      </w:r>
    </w:p>
    <w:p w14:paraId="60FB7819" w14:textId="77777777" w:rsidR="008E15D7" w:rsidRPr="008E15D7" w:rsidRDefault="008E15D7" w:rsidP="008E15D7">
      <w:pPr>
        <w:pStyle w:val="a8"/>
        <w:numPr>
          <w:ilvl w:val="0"/>
          <w:numId w:val="45"/>
        </w:num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  <w:r w:rsidRPr="008E15D7">
        <w:rPr>
          <w:rFonts w:ascii="Times New Roman" w:hAnsi="Times New Roman"/>
          <w:sz w:val="28"/>
          <w:szCs w:val="28"/>
        </w:rPr>
        <w:t>Кодирование</w:t>
      </w:r>
    </w:p>
    <w:p w14:paraId="2A3B33FF" w14:textId="77777777" w:rsidR="008E15D7" w:rsidRPr="008E15D7" w:rsidRDefault="008E15D7" w:rsidP="008E15D7">
      <w:pPr>
        <w:pStyle w:val="a8"/>
        <w:numPr>
          <w:ilvl w:val="0"/>
          <w:numId w:val="45"/>
        </w:num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  <w:r w:rsidRPr="008E15D7">
        <w:rPr>
          <w:rFonts w:ascii="Times New Roman" w:hAnsi="Times New Roman"/>
          <w:sz w:val="28"/>
          <w:szCs w:val="28"/>
        </w:rPr>
        <w:t>Тестирование</w:t>
      </w:r>
    </w:p>
    <w:p w14:paraId="3C467A1B" w14:textId="77777777" w:rsidR="008E15D7" w:rsidRPr="008E15D7" w:rsidRDefault="008E15D7" w:rsidP="008E15D7">
      <w:pPr>
        <w:pStyle w:val="a8"/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8E15D7">
        <w:rPr>
          <w:rFonts w:ascii="Times New Roman" w:hAnsi="Times New Roman"/>
          <w:sz w:val="28"/>
          <w:szCs w:val="28"/>
        </w:rPr>
        <w:t>Основное назначение</w:t>
      </w:r>
    </w:p>
    <w:p w14:paraId="76C727AF" w14:textId="49AE083F" w:rsidR="008E15D7" w:rsidRPr="008E15D7" w:rsidRDefault="008E15D7" w:rsidP="008E15D7">
      <w:pPr>
        <w:pStyle w:val="a8"/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8E15D7">
        <w:rPr>
          <w:rFonts w:ascii="Times New Roman" w:hAnsi="Times New Roman"/>
          <w:sz w:val="28"/>
          <w:szCs w:val="28"/>
        </w:rPr>
        <w:t>Основным назначением программного продукта является автоматизация управления и организация работы сервисного центра по ремонту бытовой техники. Программное обеспечение соответствует невысоким требованиям к характеристикам компьютера.</w:t>
      </w:r>
    </w:p>
    <w:p w14:paraId="514A6886" w14:textId="77777777" w:rsidR="008E15D7" w:rsidRPr="008E15D7" w:rsidRDefault="008E15D7" w:rsidP="008E15D7">
      <w:pPr>
        <w:pStyle w:val="a8"/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8E15D7">
        <w:rPr>
          <w:rFonts w:ascii="Times New Roman" w:hAnsi="Times New Roman"/>
          <w:sz w:val="28"/>
          <w:szCs w:val="28"/>
        </w:rPr>
        <w:t>Цель курсового проекта</w:t>
      </w:r>
    </w:p>
    <w:p w14:paraId="1D3FA8E2" w14:textId="77777777" w:rsidR="008E15D7" w:rsidRDefault="008E15D7" w:rsidP="008E15D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8E15D7">
        <w:rPr>
          <w:rFonts w:ascii="Times New Roman" w:hAnsi="Times New Roman"/>
          <w:sz w:val="28"/>
          <w:szCs w:val="28"/>
        </w:rPr>
        <w:t>Цель курсового проекта: разработка программного модуля для учета заявок на ремонт бытовой техники, который позволит повысить оперативность обслуживания клиентов и улучшить управление процессом ремонта.</w:t>
      </w:r>
    </w:p>
    <w:p w14:paraId="4732EBE6" w14:textId="33A6B377" w:rsidR="00962ED9" w:rsidRPr="00962ED9" w:rsidRDefault="20F208D0" w:rsidP="008E15D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Для достижения цели сформированы следующие задачи: </w:t>
      </w:r>
    </w:p>
    <w:p w14:paraId="0D0BAA83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изучить предметную область;</w:t>
      </w:r>
    </w:p>
    <w:p w14:paraId="13992D8C" w14:textId="1A865EA5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lastRenderedPageBreak/>
        <w:t>изучить спецификации;</w:t>
      </w:r>
    </w:p>
    <w:p w14:paraId="7675120C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анализ подобных готовых ПО;</w:t>
      </w:r>
    </w:p>
    <w:p w14:paraId="04424D6D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проектирование</w:t>
      </w:r>
    </w:p>
    <w:p w14:paraId="7EA0F3D5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реализация ПО</w:t>
      </w:r>
    </w:p>
    <w:p w14:paraId="7FB73D24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тестирование продукта;</w:t>
      </w:r>
    </w:p>
    <w:p w14:paraId="33B19D91" w14:textId="77777777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сопроводительной документации.</w:t>
      </w:r>
    </w:p>
    <w:p w14:paraId="69207840" w14:textId="65D841C8" w:rsidR="000350DC" w:rsidRPr="00962ED9" w:rsidRDefault="20F208D0" w:rsidP="00E56077">
      <w:pPr>
        <w:pStyle w:val="a8"/>
        <w:numPr>
          <w:ilvl w:val="0"/>
          <w:numId w:val="3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внедрение системы</w:t>
      </w:r>
    </w:p>
    <w:p w14:paraId="0BEBCEA7" w14:textId="77777777" w:rsidR="00962ED9" w:rsidRDefault="00962ED9" w:rsidP="00E56077">
      <w:pPr>
        <w:spacing w:after="0" w:line="360" w:lineRule="auto"/>
        <w:ind w:firstLine="709"/>
        <w:rPr>
          <w:rFonts w:ascii="Times New Roman" w:hAnsi="Times New Roman"/>
          <w:b/>
          <w:bCs/>
          <w:color w:val="000000" w:themeColor="text1"/>
          <w:sz w:val="32"/>
        </w:rPr>
      </w:pPr>
      <w:bookmarkStart w:id="2" w:name="_Toc122611945"/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1DB20E69" w14:textId="65EB38B8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Общие сведения</w:t>
      </w:r>
      <w:bookmarkEnd w:id="2"/>
    </w:p>
    <w:p w14:paraId="53487FA3" w14:textId="1F5574A0" w:rsidR="006C1058" w:rsidRPr="00962ED9" w:rsidRDefault="006C1058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</w:rPr>
      </w:pPr>
    </w:p>
    <w:p w14:paraId="4B6F8796" w14:textId="48FF6B58" w:rsidR="008A108F" w:rsidRPr="00962ED9" w:rsidRDefault="008E15D7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8E15D7">
        <w:rPr>
          <w:rFonts w:ascii="Times New Roman" w:hAnsi="Times New Roman"/>
          <w:sz w:val="28"/>
          <w:szCs w:val="28"/>
        </w:rPr>
        <w:t>Сайт для учета заявок на ремонт бытовой техники включает в себя удобный и структурированный интерфейс, который позволяет пользователям просматривать и хранить информацию о заявках, статусах ремонта, а также управлять данными о клиентах и ​​мастерах.</w:t>
      </w:r>
    </w:p>
    <w:p w14:paraId="6783F4A0" w14:textId="77777777" w:rsidR="000605B3" w:rsidRPr="000605B3" w:rsidRDefault="000605B3" w:rsidP="000605B3">
      <w:pPr>
        <w:pStyle w:val="a8"/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  <w:r w:rsidRPr="000605B3">
        <w:rPr>
          <w:rFonts w:ascii="Times New Roman" w:hAnsi="Times New Roman"/>
          <w:sz w:val="28"/>
          <w:szCs w:val="28"/>
        </w:rPr>
        <w:t>Интерфейс сайта включает в себя следующие ключевые разделы:</w:t>
      </w:r>
    </w:p>
    <w:p w14:paraId="4C4C9257" w14:textId="37ADFE69" w:rsidR="000605B3" w:rsidRPr="000605B3" w:rsidRDefault="000605B3" w:rsidP="000605B3">
      <w:pPr>
        <w:pStyle w:val="a8"/>
        <w:numPr>
          <w:ilvl w:val="0"/>
          <w:numId w:val="46"/>
        </w:num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  <w:r w:rsidRPr="000605B3">
        <w:rPr>
          <w:rFonts w:ascii="Times New Roman" w:hAnsi="Times New Roman"/>
          <w:sz w:val="28"/>
          <w:szCs w:val="28"/>
        </w:rPr>
        <w:t>Главная страница: содержит общую информацию о сервисном центре, его услугах и контактных данных.</w:t>
      </w:r>
    </w:p>
    <w:p w14:paraId="3096E2E2" w14:textId="2905E14E" w:rsidR="000605B3" w:rsidRPr="000605B3" w:rsidRDefault="000605B3" w:rsidP="000605B3">
      <w:pPr>
        <w:pStyle w:val="a8"/>
        <w:numPr>
          <w:ilvl w:val="0"/>
          <w:numId w:val="46"/>
        </w:num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  <w:r w:rsidRPr="000605B3">
        <w:rPr>
          <w:rFonts w:ascii="Times New Roman" w:hAnsi="Times New Roman"/>
          <w:sz w:val="28"/>
          <w:szCs w:val="28"/>
        </w:rPr>
        <w:t>Раздел с информацией о заявках</w:t>
      </w:r>
      <w:proofErr w:type="gramStart"/>
      <w:r w:rsidRPr="000605B3">
        <w:rPr>
          <w:rFonts w:ascii="Times New Roman" w:hAnsi="Times New Roman"/>
          <w:sz w:val="28"/>
          <w:szCs w:val="28"/>
        </w:rPr>
        <w:t>: Предоставляет</w:t>
      </w:r>
      <w:proofErr w:type="gramEnd"/>
      <w:r w:rsidRPr="000605B3">
        <w:rPr>
          <w:rFonts w:ascii="Times New Roman" w:hAnsi="Times New Roman"/>
          <w:sz w:val="28"/>
          <w:szCs w:val="28"/>
        </w:rPr>
        <w:t xml:space="preserve"> данные о текущих и завершенных заявках на ремонт, включая неисправности деталей и выполненные работы.</w:t>
      </w:r>
    </w:p>
    <w:p w14:paraId="278AB253" w14:textId="61A13B09" w:rsidR="000605B3" w:rsidRPr="000605B3" w:rsidRDefault="000605B3" w:rsidP="000605B3">
      <w:pPr>
        <w:pStyle w:val="a8"/>
        <w:numPr>
          <w:ilvl w:val="0"/>
          <w:numId w:val="46"/>
        </w:num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  <w:r w:rsidRPr="000605B3">
        <w:rPr>
          <w:rFonts w:ascii="Times New Roman" w:hAnsi="Times New Roman"/>
          <w:sz w:val="28"/>
          <w:szCs w:val="28"/>
        </w:rPr>
        <w:t>Раздел для регистрации и авторизации клиентов: позволяет клиентам создавать учетную запись и входить в систему для доступа к информации о своих заявках.</w:t>
      </w:r>
    </w:p>
    <w:p w14:paraId="0EE7D2CD" w14:textId="0162AFF9" w:rsidR="000605B3" w:rsidRPr="000605B3" w:rsidRDefault="000605B3" w:rsidP="000605B3">
      <w:pPr>
        <w:pStyle w:val="a8"/>
        <w:numPr>
          <w:ilvl w:val="0"/>
          <w:numId w:val="46"/>
        </w:num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  <w:r w:rsidRPr="000605B3">
        <w:rPr>
          <w:rFonts w:ascii="Times New Roman" w:hAnsi="Times New Roman"/>
          <w:sz w:val="28"/>
          <w:szCs w:val="28"/>
        </w:rPr>
        <w:t>Личный кабинет клиента: обеспечивает доступ к статусу заявок, истории ремонтов и уведомлениям.</w:t>
      </w:r>
    </w:p>
    <w:p w14:paraId="6E8EC23C" w14:textId="4205A5EB" w:rsidR="000605B3" w:rsidRPr="000605B3" w:rsidRDefault="000605B3" w:rsidP="000605B3">
      <w:pPr>
        <w:pStyle w:val="a8"/>
        <w:numPr>
          <w:ilvl w:val="0"/>
          <w:numId w:val="46"/>
        </w:num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  <w:r w:rsidRPr="000605B3">
        <w:rPr>
          <w:rFonts w:ascii="Times New Roman" w:hAnsi="Times New Roman"/>
          <w:sz w:val="28"/>
          <w:szCs w:val="28"/>
        </w:rPr>
        <w:t>Раздел для работ с отчетами: предназначен для администраторов и мастеров по ремонту для формирования отчетов о выполненных работах и анализа эффективности.</w:t>
      </w:r>
    </w:p>
    <w:p w14:paraId="75BE67BD" w14:textId="1CCA2709" w:rsidR="000605B3" w:rsidRPr="000605B3" w:rsidRDefault="000605B3" w:rsidP="000605B3">
      <w:pPr>
        <w:pStyle w:val="a8"/>
        <w:numPr>
          <w:ilvl w:val="0"/>
          <w:numId w:val="46"/>
        </w:num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  <w:r w:rsidRPr="000605B3">
        <w:rPr>
          <w:rFonts w:ascii="Times New Roman" w:hAnsi="Times New Roman"/>
          <w:sz w:val="28"/>
          <w:szCs w:val="28"/>
        </w:rPr>
        <w:t>Раздел для администратора</w:t>
      </w:r>
      <w:proofErr w:type="gramStart"/>
      <w:r w:rsidRPr="000605B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605B3">
        <w:rPr>
          <w:rFonts w:ascii="Times New Roman" w:hAnsi="Times New Roman"/>
          <w:sz w:val="28"/>
          <w:szCs w:val="28"/>
        </w:rPr>
        <w:t>Предоставляет</w:t>
      </w:r>
      <w:proofErr w:type="gramEnd"/>
      <w:r w:rsidRPr="000605B3">
        <w:rPr>
          <w:rFonts w:ascii="Times New Roman" w:hAnsi="Times New Roman"/>
          <w:sz w:val="28"/>
          <w:szCs w:val="28"/>
        </w:rPr>
        <w:t xml:space="preserve"> возможность управления данными клиентов, мастерами и настройками систем.</w:t>
      </w:r>
    </w:p>
    <w:p w14:paraId="405D3263" w14:textId="77777777" w:rsidR="009032AE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Представлена удобная система навигации.</w:t>
      </w:r>
    </w:p>
    <w:p w14:paraId="0142DA86" w14:textId="12483A39" w:rsidR="000350DC" w:rsidRPr="00962ED9" w:rsidRDefault="000605B3" w:rsidP="00E56077">
      <w:pPr>
        <w:spacing w:after="0" w:line="360" w:lineRule="auto"/>
        <w:ind w:firstLine="709"/>
        <w:mirrorIndents/>
        <w:rPr>
          <w:rFonts w:ascii="Times New Roman" w:hAnsi="Times New Roman"/>
          <w:sz w:val="28"/>
          <w:szCs w:val="28"/>
        </w:rPr>
      </w:pPr>
      <w:r w:rsidRPr="000605B3">
        <w:rPr>
          <w:rFonts w:ascii="Times New Roman" w:hAnsi="Times New Roman"/>
          <w:sz w:val="28"/>
          <w:szCs w:val="28"/>
        </w:rPr>
        <w:t>Сайт предлагает удобную систему навигации, которая позволяет пользователям легко находить необходимую информацию. Интуитивно понятный интерфейс обеспечивает быстрое освоение функционала сайта.</w:t>
      </w:r>
    </w:p>
    <w:p w14:paraId="364D30BC" w14:textId="77777777" w:rsidR="00962ED9" w:rsidRDefault="00962ED9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bookmarkStart w:id="3" w:name="_Toc122611946"/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7CC5F97A" w14:textId="1BC4E7FE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Назначение и цели разработки</w:t>
      </w:r>
      <w:bookmarkEnd w:id="3"/>
    </w:p>
    <w:p w14:paraId="7B16A021" w14:textId="77777777" w:rsidR="008C784B" w:rsidRPr="00962ED9" w:rsidRDefault="008C784B" w:rsidP="008C08E1">
      <w:pPr>
        <w:spacing w:after="0" w:line="240" w:lineRule="auto"/>
        <w:ind w:firstLine="709"/>
        <w:mirrorIndents/>
        <w:jc w:val="center"/>
        <w:rPr>
          <w:rFonts w:ascii="Times New Roman" w:hAnsi="Times New Roman"/>
        </w:rPr>
      </w:pPr>
    </w:p>
    <w:p w14:paraId="731807A6" w14:textId="65624193" w:rsidR="006C1058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4" w:name="_Toc122611947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Назначения системы</w:t>
      </w:r>
      <w:bookmarkEnd w:id="4"/>
    </w:p>
    <w:p w14:paraId="618D56A9" w14:textId="77777777" w:rsidR="007603C2" w:rsidRPr="00962ED9" w:rsidRDefault="007603C2" w:rsidP="008C08E1">
      <w:pPr>
        <w:spacing w:after="0" w:line="240" w:lineRule="auto"/>
        <w:ind w:firstLine="709"/>
        <w:mirrorIndents/>
        <w:rPr>
          <w:rFonts w:ascii="Times New Roman" w:hAnsi="Times New Roman"/>
        </w:rPr>
      </w:pPr>
    </w:p>
    <w:p w14:paraId="780D22E5" w14:textId="75A94A68" w:rsidR="007603C2" w:rsidRPr="00962ED9" w:rsidRDefault="000605B3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0605B3">
        <w:rPr>
          <w:rFonts w:ascii="Times New Roman" w:hAnsi="Times New Roman"/>
          <w:sz w:val="28"/>
          <w:szCs w:val="28"/>
        </w:rPr>
        <w:t>Сайт для учета заявок по ремонту бытовой техники, предназначенный для клиентов и сотрудников сервисных центров. Его последнее назначение заключается в повышении эффективности работы сервисного центра</w:t>
      </w:r>
      <w:proofErr w:type="gramStart"/>
      <w:r w:rsidRPr="000605B3">
        <w:rPr>
          <w:rFonts w:ascii="Times New Roman" w:hAnsi="Times New Roman"/>
          <w:sz w:val="28"/>
          <w:szCs w:val="28"/>
        </w:rPr>
        <w:t xml:space="preserve"> .</w:t>
      </w:r>
      <w:r w:rsidR="20F208D0" w:rsidRPr="00962ED9">
        <w:rPr>
          <w:rFonts w:ascii="Times New Roman" w:hAnsi="Times New Roman"/>
          <w:sz w:val="28"/>
          <w:szCs w:val="28"/>
        </w:rPr>
        <w:t>.</w:t>
      </w:r>
      <w:proofErr w:type="gramEnd"/>
    </w:p>
    <w:p w14:paraId="34E112B4" w14:textId="77777777" w:rsidR="006110F0" w:rsidRPr="00962ED9" w:rsidRDefault="006110F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0253D0E2" w14:textId="06427EDE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5" w:name="_Toc122611948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Цель системы</w:t>
      </w:r>
      <w:bookmarkEnd w:id="5"/>
    </w:p>
    <w:p w14:paraId="4009CC96" w14:textId="52FA6A56" w:rsidR="007603C2" w:rsidRPr="00962ED9" w:rsidRDefault="007603C2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35EBA65E" w14:textId="77777777" w:rsidR="000605B3" w:rsidRPr="000605B3" w:rsidRDefault="000605B3" w:rsidP="000605B3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0605B3">
        <w:rPr>
          <w:rFonts w:ascii="Times New Roman" w:hAnsi="Times New Roman"/>
          <w:sz w:val="28"/>
          <w:szCs w:val="28"/>
        </w:rPr>
        <w:t>Основными разработками программного модуля для решения задач по ремонту бытовой техники являются:</w:t>
      </w:r>
    </w:p>
    <w:p w14:paraId="2C5A33A6" w14:textId="1BAFF13D" w:rsidR="000605B3" w:rsidRPr="000605B3" w:rsidRDefault="000605B3" w:rsidP="000605B3">
      <w:pPr>
        <w:pStyle w:val="a8"/>
        <w:numPr>
          <w:ilvl w:val="0"/>
          <w:numId w:val="47"/>
        </w:num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  <w:r w:rsidRPr="000605B3">
        <w:rPr>
          <w:rFonts w:ascii="Times New Roman" w:hAnsi="Times New Roman"/>
          <w:sz w:val="28"/>
          <w:szCs w:val="28"/>
        </w:rPr>
        <w:t>Обеспечение удобного доступа клиентов к информации о статусе их заявок, услуг и цен на ремонт. Это позволяет пользователю быстро просматривать необходимую информацию без необходимости звонить в сервисный центр.</w:t>
      </w:r>
    </w:p>
    <w:p w14:paraId="1B7C366E" w14:textId="3E80B0AD" w:rsidR="000605B3" w:rsidRPr="000605B3" w:rsidRDefault="000605B3" w:rsidP="000605B3">
      <w:pPr>
        <w:pStyle w:val="a8"/>
        <w:numPr>
          <w:ilvl w:val="0"/>
          <w:numId w:val="47"/>
        </w:num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  <w:r w:rsidRPr="000605B3">
        <w:rPr>
          <w:rFonts w:ascii="Times New Roman" w:hAnsi="Times New Roman"/>
          <w:sz w:val="28"/>
          <w:szCs w:val="28"/>
        </w:rPr>
        <w:t>Создание возможностей для клиентов оформлять заявки на ремонт онлайн. Это значительно упростит процесс предложения и позволит клиентам сразу же оценить свой статус.</w:t>
      </w:r>
    </w:p>
    <w:p w14:paraId="0740EC9C" w14:textId="6A06A334" w:rsidR="000605B3" w:rsidRPr="000605B3" w:rsidRDefault="000605B3" w:rsidP="000605B3">
      <w:pPr>
        <w:pStyle w:val="a8"/>
        <w:numPr>
          <w:ilvl w:val="0"/>
          <w:numId w:val="47"/>
        </w:num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  <w:r w:rsidRPr="000605B3">
        <w:rPr>
          <w:rFonts w:ascii="Times New Roman" w:hAnsi="Times New Roman"/>
          <w:sz w:val="28"/>
          <w:szCs w:val="28"/>
        </w:rPr>
        <w:t>Улучшение взаимодействия между клиентами и сотрудниками сервисного центра. Платформа будет обеспечивать более эффективный обмен информацией о состоянии ремонта, сроках выполнения работ и других важных аспектах.</w:t>
      </w:r>
    </w:p>
    <w:p w14:paraId="60C1DD8F" w14:textId="47C6617D" w:rsidR="000605B3" w:rsidRPr="000605B3" w:rsidRDefault="000605B3" w:rsidP="000605B3">
      <w:pPr>
        <w:pStyle w:val="a8"/>
        <w:numPr>
          <w:ilvl w:val="0"/>
          <w:numId w:val="47"/>
        </w:num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  <w:r w:rsidRPr="000605B3">
        <w:rPr>
          <w:rFonts w:ascii="Times New Roman" w:hAnsi="Times New Roman"/>
          <w:sz w:val="28"/>
          <w:szCs w:val="28"/>
        </w:rPr>
        <w:t>Создание удобной системы для администрирования и управления данными о клиентах, мастерах и заявках. Это позволит администраторам легко управлять всей информацией, обеспечивая высокий уровень организации и контроля.</w:t>
      </w:r>
    </w:p>
    <w:p w14:paraId="54BD216A" w14:textId="1CEC335A" w:rsidR="000350DC" w:rsidRPr="00962ED9" w:rsidRDefault="00AB37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br w:type="page"/>
      </w:r>
    </w:p>
    <w:p w14:paraId="76B7D48B" w14:textId="00F7002A" w:rsidR="000350DC" w:rsidRPr="00E56077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Cs w:val="32"/>
        </w:rPr>
      </w:pPr>
      <w:bookmarkStart w:id="6" w:name="_Toc122611949"/>
      <w:r w:rsidRPr="00E56077">
        <w:rPr>
          <w:rFonts w:ascii="Times New Roman" w:hAnsi="Times New Roman"/>
          <w:b/>
          <w:bCs/>
          <w:color w:val="000000" w:themeColor="text1"/>
          <w:szCs w:val="32"/>
        </w:rPr>
        <w:lastRenderedPageBreak/>
        <w:t>Характеристика объектов автоматизации</w:t>
      </w:r>
      <w:bookmarkEnd w:id="6"/>
    </w:p>
    <w:p w14:paraId="6ABD4368" w14:textId="77777777" w:rsidR="00AB37D0" w:rsidRPr="00E56077" w:rsidRDefault="00AB37D0" w:rsidP="008C08E1">
      <w:pPr>
        <w:spacing w:after="0" w:line="240" w:lineRule="auto"/>
        <w:ind w:firstLine="709"/>
        <w:mirrorIndents/>
        <w:jc w:val="center"/>
        <w:rPr>
          <w:rFonts w:ascii="Times New Roman" w:hAnsi="Times New Roman"/>
          <w:sz w:val="32"/>
          <w:szCs w:val="32"/>
        </w:rPr>
      </w:pPr>
    </w:p>
    <w:p w14:paraId="0561CE10" w14:textId="70DED06D" w:rsidR="000350DC" w:rsidRPr="008C08E1" w:rsidRDefault="20F208D0" w:rsidP="008C08E1">
      <w:pPr>
        <w:pStyle w:val="1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7" w:name="_Toc122611950"/>
      <w:r w:rsidRPr="008C08E1">
        <w:rPr>
          <w:rFonts w:ascii="Times New Roman" w:hAnsi="Times New Roman"/>
          <w:b/>
          <w:bCs/>
          <w:color w:val="000000" w:themeColor="text1"/>
          <w:sz w:val="28"/>
          <w:szCs w:val="28"/>
        </w:rPr>
        <w:t>Краткое содержание об объекте автоматизации</w:t>
      </w:r>
      <w:bookmarkEnd w:id="7"/>
    </w:p>
    <w:p w14:paraId="2EEED551" w14:textId="1B7A57AC" w:rsidR="00AB37D0" w:rsidRPr="00E56077" w:rsidRDefault="00AB37D0" w:rsidP="00E56077">
      <w:pPr>
        <w:spacing w:after="0" w:line="360" w:lineRule="auto"/>
        <w:ind w:firstLine="709"/>
        <w:mirrorIndents/>
        <w:rPr>
          <w:rFonts w:ascii="Times New Roman" w:hAnsi="Times New Roman"/>
          <w:sz w:val="32"/>
          <w:szCs w:val="32"/>
        </w:rPr>
      </w:pPr>
    </w:p>
    <w:p w14:paraId="142AEF24" w14:textId="42636AE8" w:rsidR="000350DC" w:rsidRDefault="000605B3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0605B3">
        <w:rPr>
          <w:rFonts w:ascii="Times New Roman" w:hAnsi="Times New Roman"/>
          <w:sz w:val="28"/>
          <w:szCs w:val="28"/>
        </w:rPr>
        <w:t>Объектом автоматизации является сайт для учета заявок по ремонту бытовой техники. Краткое содержание данного объекта включает в себя функции сайта и основные разделы, которые позволяют использовать и повышать эффективность работы как для клиентов, так и для сотрудников сервисного центра.</w:t>
      </w:r>
    </w:p>
    <w:p w14:paraId="28A930DB" w14:textId="77777777" w:rsidR="000605B3" w:rsidRPr="00962ED9" w:rsidRDefault="000605B3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B6EA8D8" w14:textId="1ECDFE49" w:rsidR="00AB37D0" w:rsidRPr="00962ED9" w:rsidRDefault="20F208D0" w:rsidP="008C08E1">
      <w:pPr>
        <w:pStyle w:val="1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8" w:name="_Toc122611951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Сведения об условиях эксплуатации объектов автоматизации</w:t>
      </w:r>
      <w:bookmarkEnd w:id="8"/>
    </w:p>
    <w:p w14:paraId="6A4D9240" w14:textId="77777777" w:rsidR="00467F39" w:rsidRPr="00962ED9" w:rsidRDefault="00467F39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06721086" w14:textId="77777777" w:rsidR="00564999" w:rsidRPr="00564999" w:rsidRDefault="00564999" w:rsidP="00564999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564999">
        <w:rPr>
          <w:rFonts w:ascii="Times New Roman" w:hAnsi="Times New Roman"/>
          <w:sz w:val="28"/>
          <w:szCs w:val="28"/>
        </w:rPr>
        <w:t>Для успешной работы программного модуля с учетом рекомендаций по ремонту бытовой техники необходимо соблюдать следующие условия эксплуатации:</w:t>
      </w:r>
    </w:p>
    <w:p w14:paraId="60F09A1A" w14:textId="0C531BF0" w:rsidR="00564999" w:rsidRPr="00564999" w:rsidRDefault="00564999" w:rsidP="00564999">
      <w:pPr>
        <w:pStyle w:val="a8"/>
        <w:numPr>
          <w:ilvl w:val="0"/>
          <w:numId w:val="49"/>
        </w:num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  <w:r w:rsidRPr="00564999">
        <w:rPr>
          <w:rFonts w:ascii="Times New Roman" w:hAnsi="Times New Roman"/>
          <w:sz w:val="28"/>
          <w:szCs w:val="28"/>
        </w:rPr>
        <w:t>Безопасность данных: Уровень высокого уровня безопасности данных является обязательным условием. Это включает защиту личной информации клиентов, а также защиту от несанкционированного доступа к системе. Необходимо внедрить шифрование данных и многоуровневую аутентификацию пользователей.</w:t>
      </w:r>
    </w:p>
    <w:p w14:paraId="0954C4D8" w14:textId="7F05607A" w:rsidR="00564999" w:rsidRPr="00564999" w:rsidRDefault="00564999" w:rsidP="00564999">
      <w:pPr>
        <w:pStyle w:val="a8"/>
        <w:numPr>
          <w:ilvl w:val="0"/>
          <w:numId w:val="49"/>
        </w:num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  <w:r w:rsidRPr="00564999">
        <w:rPr>
          <w:rFonts w:ascii="Times New Roman" w:hAnsi="Times New Roman"/>
          <w:sz w:val="28"/>
          <w:szCs w:val="28"/>
        </w:rPr>
        <w:t>Регулярное обновление: Система должна регулярно обновляться для исправления ошибок, улучшения функционала и обеспечения безопасности. Обновления должны включать не только исправление уязвимостей, но и добавление новых функций, которые могут повысить удобство использования.</w:t>
      </w:r>
    </w:p>
    <w:p w14:paraId="14104D71" w14:textId="208DE7E1" w:rsidR="00564999" w:rsidRPr="00564999" w:rsidRDefault="00564999" w:rsidP="00564999">
      <w:pPr>
        <w:pStyle w:val="a8"/>
        <w:numPr>
          <w:ilvl w:val="0"/>
          <w:numId w:val="49"/>
        </w:num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  <w:r w:rsidRPr="00564999">
        <w:rPr>
          <w:rFonts w:ascii="Times New Roman" w:hAnsi="Times New Roman"/>
          <w:sz w:val="28"/>
          <w:szCs w:val="28"/>
        </w:rPr>
        <w:t>Техническая поддержка</w:t>
      </w:r>
      <w:proofErr w:type="gramStart"/>
      <w:r w:rsidRPr="00564999">
        <w:rPr>
          <w:rFonts w:ascii="Times New Roman" w:hAnsi="Times New Roman"/>
          <w:sz w:val="28"/>
          <w:szCs w:val="28"/>
        </w:rPr>
        <w:t>: Важно</w:t>
      </w:r>
      <w:proofErr w:type="gramEnd"/>
      <w:r w:rsidRPr="00564999">
        <w:rPr>
          <w:rFonts w:ascii="Times New Roman" w:hAnsi="Times New Roman"/>
          <w:sz w:val="28"/>
          <w:szCs w:val="28"/>
        </w:rPr>
        <w:t xml:space="preserve"> предусмотреть техническую поддержку, которая будет оперативно реагировать на возможные проблемы со стороны пользователей или систем. Это может быть как онлайн-чат, так и телефонная поддержка, позволяющая клиентам быстро получить помощь в случае необходимости.</w:t>
      </w:r>
    </w:p>
    <w:p w14:paraId="507799A7" w14:textId="6B638427" w:rsidR="00564999" w:rsidRPr="00564999" w:rsidRDefault="00564999" w:rsidP="00564999">
      <w:pPr>
        <w:pStyle w:val="a8"/>
        <w:numPr>
          <w:ilvl w:val="0"/>
          <w:numId w:val="49"/>
        </w:num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  <w:r w:rsidRPr="00564999">
        <w:rPr>
          <w:rFonts w:ascii="Times New Roman" w:hAnsi="Times New Roman"/>
          <w:sz w:val="28"/>
          <w:szCs w:val="28"/>
        </w:rPr>
        <w:lastRenderedPageBreak/>
        <w:t>Резервное копирование данных: Система регулярного резервного копирования данных необходима для предотвращения потерь информации в случае сбоев или аварийных ситуаций. Это позволит быстро восстановить работу системы и минимизировать последствия потерь данных.</w:t>
      </w:r>
    </w:p>
    <w:p w14:paraId="174E7EF3" w14:textId="63D1AE52" w:rsidR="00564999" w:rsidRPr="00564999" w:rsidRDefault="00564999" w:rsidP="00564999">
      <w:pPr>
        <w:pStyle w:val="a8"/>
        <w:numPr>
          <w:ilvl w:val="0"/>
          <w:numId w:val="49"/>
        </w:numPr>
        <w:spacing w:after="0" w:line="360" w:lineRule="auto"/>
        <w:mirrorIndents/>
        <w:jc w:val="both"/>
        <w:rPr>
          <w:rFonts w:ascii="Times New Roman" w:hAnsi="Times New Roman"/>
          <w:sz w:val="28"/>
          <w:szCs w:val="28"/>
        </w:rPr>
      </w:pPr>
      <w:r w:rsidRPr="00564999">
        <w:rPr>
          <w:rFonts w:ascii="Times New Roman" w:hAnsi="Times New Roman"/>
          <w:sz w:val="28"/>
          <w:szCs w:val="28"/>
        </w:rPr>
        <w:t>Обучение пользователей: Предоставление обучения для систем пользователей (клиентов и сотрудников сервисного центра) помогает им эффективно использовать все функции и возможности информационной системы. Это может включать в себя как онлайн-курсы, так и практические семинары.</w:t>
      </w:r>
    </w:p>
    <w:p w14:paraId="3648B9D1" w14:textId="3760AC45" w:rsidR="000350DC" w:rsidRPr="00962ED9" w:rsidRDefault="00AB37D0" w:rsidP="00E56077">
      <w:pPr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br w:type="page"/>
      </w:r>
    </w:p>
    <w:p w14:paraId="1F0D5514" w14:textId="44536B82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bookmarkStart w:id="9" w:name="_Toc122611952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Требования к программе или программному</w:t>
      </w:r>
      <w:r w:rsidR="00E56077">
        <w:rPr>
          <w:rFonts w:ascii="Times New Roman" w:hAnsi="Times New Roman"/>
          <w:b/>
          <w:bCs/>
          <w:color w:val="000000" w:themeColor="text1"/>
        </w:rPr>
        <w:t xml:space="preserve"> </w:t>
      </w:r>
      <w:r w:rsidRPr="00962ED9">
        <w:rPr>
          <w:rFonts w:ascii="Times New Roman" w:hAnsi="Times New Roman"/>
          <w:b/>
          <w:bCs/>
          <w:color w:val="000000" w:themeColor="text1"/>
        </w:rPr>
        <w:t>изделию</w:t>
      </w:r>
      <w:bookmarkEnd w:id="9"/>
    </w:p>
    <w:p w14:paraId="5D85A50C" w14:textId="7328D5AF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0" w:name="_Toc122611953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Функциональные требования</w:t>
      </w:r>
      <w:bookmarkEnd w:id="10"/>
    </w:p>
    <w:p w14:paraId="3C23832A" w14:textId="77777777"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6B19B3D2" w14:textId="3725C504" w:rsidR="000350DC" w:rsidRPr="00962ED9" w:rsidRDefault="20F208D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Программа должна выполнять следующие функции:</w:t>
      </w:r>
    </w:p>
    <w:p w14:paraId="3F03F010" w14:textId="20EC727D" w:rsidR="006110F0" w:rsidRPr="00962ED9" w:rsidRDefault="20F208D0" w:rsidP="00962ED9">
      <w:pPr>
        <w:pStyle w:val="a8"/>
        <w:numPr>
          <w:ilvl w:val="0"/>
          <w:numId w:val="35"/>
        </w:numPr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Реализация каталога книг с возможностью поиска по различным критериям;</w:t>
      </w:r>
    </w:p>
    <w:p w14:paraId="0A51A340" w14:textId="2D07E6DC" w:rsidR="006110F0" w:rsidRPr="00962ED9" w:rsidRDefault="20F208D0" w:rsidP="00962ED9">
      <w:pPr>
        <w:pStyle w:val="a8"/>
        <w:numPr>
          <w:ilvl w:val="0"/>
          <w:numId w:val="35"/>
        </w:numPr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Возможность оформления заказа;</w:t>
      </w:r>
    </w:p>
    <w:p w14:paraId="23305160" w14:textId="71A97C1D" w:rsidR="006110F0" w:rsidRPr="00962ED9" w:rsidRDefault="20F208D0" w:rsidP="00962ED9">
      <w:pPr>
        <w:pStyle w:val="a8"/>
        <w:numPr>
          <w:ilvl w:val="0"/>
          <w:numId w:val="35"/>
        </w:numPr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Личный кабинет для пользователей с возможность просмотра истории заказов;</w:t>
      </w:r>
    </w:p>
    <w:p w14:paraId="6A3B2EE1" w14:textId="70DAE3C2" w:rsidR="000350DC" w:rsidRPr="00962ED9" w:rsidRDefault="20F208D0" w:rsidP="00962ED9">
      <w:pPr>
        <w:pStyle w:val="a8"/>
        <w:numPr>
          <w:ilvl w:val="0"/>
          <w:numId w:val="35"/>
        </w:numPr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Уведомление о статусе заказа;</w:t>
      </w:r>
    </w:p>
    <w:p w14:paraId="18608363" w14:textId="77777777" w:rsidR="006110F0" w:rsidRPr="00962ED9" w:rsidRDefault="006110F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7B826E89" w14:textId="18CF163C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1" w:name="_Toc122611954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надёжности</w:t>
      </w:r>
      <w:bookmarkEnd w:id="11"/>
    </w:p>
    <w:p w14:paraId="55D78730" w14:textId="72FE70C2" w:rsidR="000350DC" w:rsidRPr="00962ED9" w:rsidRDefault="000350DC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</w:p>
    <w:p w14:paraId="2638AC81" w14:textId="7F3D7CCE" w:rsidR="006110F0" w:rsidRPr="00962ED9" w:rsidRDefault="20F208D0" w:rsidP="00E56077">
      <w:pPr>
        <w:pStyle w:val="a8"/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Требования к надежности включают в себя:</w:t>
      </w:r>
    </w:p>
    <w:p w14:paraId="1ECF4F71" w14:textId="7D20B35A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Защита персональных данных пользователей;</w:t>
      </w:r>
    </w:p>
    <w:p w14:paraId="6A8D724A" w14:textId="1E31358C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Регулярное резервное копирование;</w:t>
      </w:r>
    </w:p>
    <w:p w14:paraId="60E006C9" w14:textId="5C50CF6A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Мониторинг систем безопасности сайта;</w:t>
      </w:r>
    </w:p>
    <w:p w14:paraId="2331F1F9" w14:textId="08FD9604" w:rsidR="006110F0" w:rsidRPr="00962ED9" w:rsidRDefault="20F208D0" w:rsidP="00E56077">
      <w:pPr>
        <w:pStyle w:val="a8"/>
        <w:numPr>
          <w:ilvl w:val="0"/>
          <w:numId w:val="36"/>
        </w:numPr>
        <w:spacing w:after="0" w:line="360" w:lineRule="auto"/>
        <w:ind w:left="0" w:firstLine="709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Обеспечение высокой доступности для пользователей.</w:t>
      </w:r>
    </w:p>
    <w:p w14:paraId="486A1B5F" w14:textId="77777777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29A8EAAC" w14:textId="5B94B6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2" w:name="_Toc122611955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условиям эксплуатации</w:t>
      </w:r>
      <w:bookmarkEnd w:id="12"/>
    </w:p>
    <w:p w14:paraId="1DF243A0" w14:textId="721907F8"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40674BEC" w14:textId="77777777" w:rsidR="006110F0" w:rsidRPr="00962ED9" w:rsidRDefault="20F208D0" w:rsidP="00E56077">
      <w:pPr>
        <w:tabs>
          <w:tab w:val="left" w:pos="9356"/>
        </w:tabs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Программа должна функционировать в климатических условиях, соответствующих санитарным нормам.</w:t>
      </w:r>
    </w:p>
    <w:p w14:paraId="55D86291" w14:textId="77777777" w:rsidR="006110F0" w:rsidRPr="00962ED9" w:rsidRDefault="20F208D0" w:rsidP="00E56077">
      <w:pPr>
        <w:tabs>
          <w:tab w:val="left" w:pos="9356"/>
        </w:tabs>
        <w:spacing w:after="0" w:line="360" w:lineRule="auto"/>
        <w:ind w:firstLine="709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Пользователи данного приложения должны владеть начальными навыками пользователя персонального компьютера.</w:t>
      </w:r>
    </w:p>
    <w:p w14:paraId="4553B3CC" w14:textId="2E44F9E7"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  <w:r w:rsidRPr="00962ED9">
        <w:rPr>
          <w:rFonts w:ascii="Times New Roman" w:hAnsi="Times New Roman"/>
        </w:rPr>
        <w:br w:type="page"/>
      </w:r>
    </w:p>
    <w:bookmarkEnd w:id="0"/>
    <w:p w14:paraId="2733F1EE" w14:textId="77777777" w:rsidR="006110F0" w:rsidRPr="00962ED9" w:rsidRDefault="006110F0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503F962F" w14:textId="2DB106FA" w:rsidR="000350DC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bookmarkStart w:id="13" w:name="_Toc122611956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13"/>
    </w:p>
    <w:p w14:paraId="7B6578D0" w14:textId="77777777" w:rsidR="008C08E1" w:rsidRPr="008C08E1" w:rsidRDefault="008C08E1" w:rsidP="008C08E1"/>
    <w:p w14:paraId="21486A5E" w14:textId="77777777" w:rsidR="00CB5FDA" w:rsidRPr="00962ED9" w:rsidRDefault="20F208D0" w:rsidP="00962ED9">
      <w:pPr>
        <w:pStyle w:val="a8"/>
        <w:tabs>
          <w:tab w:val="left" w:pos="9356"/>
        </w:tabs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Минимальные требования:</w:t>
      </w:r>
    </w:p>
    <w:p w14:paraId="72255DE7" w14:textId="77777777"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Все семейства Windows</w:t>
      </w:r>
    </w:p>
    <w:p w14:paraId="1E906B3E" w14:textId="77777777"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Процессор частотой: 1.6 </w:t>
      </w:r>
      <w:proofErr w:type="spellStart"/>
      <w:r w:rsidRPr="00962ED9">
        <w:rPr>
          <w:rFonts w:ascii="Times New Roman" w:hAnsi="Times New Roman"/>
          <w:sz w:val="28"/>
          <w:szCs w:val="28"/>
        </w:rPr>
        <w:t>Ghz</w:t>
      </w:r>
      <w:proofErr w:type="spellEnd"/>
    </w:p>
    <w:p w14:paraId="256EFAF9" w14:textId="77777777"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Объём оперативной памяти: 256 </w:t>
      </w:r>
      <w:proofErr w:type="spellStart"/>
      <w:r w:rsidRPr="00962ED9">
        <w:rPr>
          <w:rFonts w:ascii="Times New Roman" w:hAnsi="Times New Roman"/>
          <w:sz w:val="28"/>
          <w:szCs w:val="28"/>
        </w:rPr>
        <w:t>Mb</w:t>
      </w:r>
      <w:proofErr w:type="spellEnd"/>
    </w:p>
    <w:p w14:paraId="2D9EE6F1" w14:textId="77777777" w:rsidR="00CB5FDA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Место на жестком диске объемом: 55 </w:t>
      </w:r>
      <w:proofErr w:type="spellStart"/>
      <w:r w:rsidRPr="00962ED9">
        <w:rPr>
          <w:rFonts w:ascii="Times New Roman" w:hAnsi="Times New Roman"/>
          <w:sz w:val="28"/>
          <w:szCs w:val="28"/>
        </w:rPr>
        <w:t>Mb</w:t>
      </w:r>
      <w:proofErr w:type="spellEnd"/>
      <w:r w:rsidRPr="00962ED9">
        <w:rPr>
          <w:rFonts w:ascii="Times New Roman" w:hAnsi="Times New Roman"/>
          <w:sz w:val="28"/>
          <w:szCs w:val="28"/>
        </w:rPr>
        <w:t>.</w:t>
      </w:r>
    </w:p>
    <w:p w14:paraId="327170C7" w14:textId="299E057B" w:rsidR="000350DC" w:rsidRPr="00962ED9" w:rsidRDefault="20F208D0" w:rsidP="00962ED9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Также необходимо наличие следующих устройств: монитор, системный блок, мышь.</w:t>
      </w:r>
    </w:p>
    <w:p w14:paraId="450044C1" w14:textId="77777777" w:rsidR="000350DC" w:rsidRPr="00962ED9" w:rsidRDefault="000350DC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</w:p>
    <w:p w14:paraId="365A7E60" w14:textId="32B5D62C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4" w:name="_Toc122611957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14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04E61B4C" w14:textId="77777777"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</w:p>
    <w:p w14:paraId="48AEEFAF" w14:textId="0AB1E6C3" w:rsidR="000350DC" w:rsidRPr="00962ED9" w:rsidRDefault="20F208D0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Программа должна работать под управлением семейства операционных систем </w:t>
      </w:r>
      <w:r w:rsidRPr="00962ED9">
        <w:rPr>
          <w:rFonts w:ascii="Times New Roman" w:hAnsi="Times New Roman"/>
          <w:sz w:val="28"/>
          <w:szCs w:val="28"/>
          <w:lang w:val="en-US"/>
        </w:rPr>
        <w:t>Windows</w:t>
      </w:r>
    </w:p>
    <w:p w14:paraId="65EE8A80" w14:textId="77777777" w:rsidR="00CB5FDA" w:rsidRPr="00962ED9" w:rsidRDefault="00CB5FDA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7A2DD8FF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5" w:name="_Toc122611958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Требование к маркировке и упаковке</w:t>
      </w:r>
      <w:bookmarkEnd w:id="15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4BEAB954" w14:textId="77777777" w:rsidR="000350DC" w:rsidRPr="00962ED9" w:rsidRDefault="20F208D0" w:rsidP="00962ED9">
      <w:pPr>
        <w:pStyle w:val="a8"/>
        <w:spacing w:after="0" w:line="240" w:lineRule="auto"/>
        <w:ind w:left="0" w:firstLine="851"/>
        <w:contextualSpacing w:val="0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 </w:t>
      </w:r>
    </w:p>
    <w:p w14:paraId="06D4ADC0" w14:textId="4472A4C9" w:rsidR="000350DC" w:rsidRPr="00962ED9" w:rsidRDefault="20F208D0" w:rsidP="00962ED9">
      <w:pPr>
        <w:tabs>
          <w:tab w:val="left" w:pos="9356"/>
        </w:tabs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Дополнительных требований к маркировке и упаковке не предъявляется. </w:t>
      </w:r>
    </w:p>
    <w:p w14:paraId="7D289CE4" w14:textId="77777777" w:rsidR="00CB5FDA" w:rsidRPr="00962ED9" w:rsidRDefault="00CB5FDA" w:rsidP="00962ED9">
      <w:pPr>
        <w:tabs>
          <w:tab w:val="left" w:pos="9356"/>
        </w:tabs>
        <w:spacing w:after="0" w:line="240" w:lineRule="auto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281A573F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6" w:name="_Toc122611959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Требования к транспортировке и хранению</w:t>
      </w:r>
      <w:bookmarkEnd w:id="16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1591E415" w14:textId="530FDB45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55891385" w14:textId="5B0BA187" w:rsidR="00CB5FDA" w:rsidRPr="00962ED9" w:rsidRDefault="20F208D0" w:rsidP="00962ED9">
      <w:pPr>
        <w:tabs>
          <w:tab w:val="left" w:pos="7750"/>
        </w:tabs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 xml:space="preserve">Программа размещена в открытом доступе на сайте разработчика и имеет открытый исходный код. Программная документация поставляется в электронном и печатном виде. </w:t>
      </w:r>
    </w:p>
    <w:p w14:paraId="09B52452" w14:textId="68409F11" w:rsidR="00CB5FDA" w:rsidRPr="00962ED9" w:rsidRDefault="00CB5FDA" w:rsidP="00962ED9">
      <w:pPr>
        <w:spacing w:after="0" w:line="240" w:lineRule="auto"/>
        <w:ind w:firstLine="851"/>
        <w:mirrorIndents/>
        <w:rPr>
          <w:rFonts w:ascii="Times New Roman" w:hAnsi="Times New Roman"/>
        </w:rPr>
      </w:pPr>
      <w:r w:rsidRPr="00962ED9">
        <w:rPr>
          <w:rFonts w:ascii="Times New Roman" w:hAnsi="Times New Roman"/>
        </w:rPr>
        <w:br w:type="page"/>
      </w:r>
    </w:p>
    <w:p w14:paraId="4EEF73CA" w14:textId="2EA1135F" w:rsidR="000350DC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 w:themeColor="text1"/>
        </w:rPr>
      </w:pPr>
      <w:bookmarkStart w:id="17" w:name="_Toc122611961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Требования к технической документации</w:t>
      </w:r>
      <w:bookmarkEnd w:id="17"/>
    </w:p>
    <w:p w14:paraId="7470EEF6" w14:textId="77777777" w:rsidR="008C08E1" w:rsidRPr="008C08E1" w:rsidRDefault="008C08E1" w:rsidP="008C08E1">
      <w:pPr>
        <w:spacing w:after="0" w:line="240" w:lineRule="auto"/>
        <w:ind w:firstLine="709"/>
        <w:jc w:val="center"/>
      </w:pPr>
    </w:p>
    <w:p w14:paraId="5339F98D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8" w:name="_Toc122474462"/>
      <w:bookmarkStart w:id="19" w:name="_Toc122611962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18"/>
      <w:bookmarkEnd w:id="19"/>
    </w:p>
    <w:p w14:paraId="72278903" w14:textId="77777777" w:rsidR="000350DC" w:rsidRPr="00962ED9" w:rsidRDefault="000350DC" w:rsidP="00962ED9">
      <w:pPr>
        <w:pStyle w:val="tdtext"/>
        <w:spacing w:after="0"/>
        <w:ind w:firstLine="851"/>
        <w:mirrorIndents/>
        <w:rPr>
          <w:rFonts w:ascii="Times New Roman" w:hAnsi="Times New Roman"/>
        </w:rPr>
      </w:pPr>
    </w:p>
    <w:p w14:paraId="71C01C6B" w14:textId="77777777" w:rsidR="000350DC" w:rsidRPr="00962ED9" w:rsidRDefault="20F208D0" w:rsidP="00962ED9">
      <w:pPr>
        <w:pStyle w:val="tdtext"/>
        <w:spacing w:after="0"/>
        <w:ind w:firstLine="851"/>
        <w:mirrorIndents/>
        <w:jc w:val="left"/>
        <w:rPr>
          <w:rFonts w:ascii="Times New Roman" w:hAnsi="Times New Roman"/>
          <w:sz w:val="28"/>
          <w:szCs w:val="28"/>
        </w:rPr>
      </w:pPr>
      <w:bookmarkStart w:id="20" w:name="_Hlk122595119"/>
      <w:r w:rsidRPr="00962ED9">
        <w:rPr>
          <w:rFonts w:ascii="Times New Roman" w:hAnsi="Times New Roman"/>
          <w:sz w:val="28"/>
          <w:szCs w:val="28"/>
        </w:rPr>
        <w:t>Состав программной документации должен включать в себя:</w:t>
      </w:r>
    </w:p>
    <w:p w14:paraId="720F1719" w14:textId="77777777"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техническое задание;</w:t>
      </w:r>
    </w:p>
    <w:p w14:paraId="47F61F61" w14:textId="77777777"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руководство пользователя;</w:t>
      </w:r>
    </w:p>
    <w:p w14:paraId="481EAB79" w14:textId="77777777"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руководство системного пользователя;</w:t>
      </w:r>
    </w:p>
    <w:p w14:paraId="5BA515A0" w14:textId="77777777" w:rsidR="000350DC" w:rsidRPr="00962ED9" w:rsidRDefault="20F208D0" w:rsidP="00962ED9">
      <w:pPr>
        <w:pStyle w:val="tdorderedlistlevel1"/>
        <w:numPr>
          <w:ilvl w:val="0"/>
          <w:numId w:val="31"/>
        </w:numPr>
        <w:spacing w:after="0"/>
        <w:ind w:left="0" w:firstLine="851"/>
        <w:mirrorIndents/>
        <w:jc w:val="left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листинг программы</w:t>
      </w:r>
      <w:bookmarkEnd w:id="20"/>
      <w:r w:rsidRPr="00962ED9">
        <w:rPr>
          <w:rFonts w:ascii="Times New Roman" w:hAnsi="Times New Roman"/>
          <w:sz w:val="28"/>
          <w:szCs w:val="28"/>
        </w:rPr>
        <w:t>.</w:t>
      </w:r>
      <w:r w:rsidR="00C77D28" w:rsidRPr="00962ED9">
        <w:rPr>
          <w:rFonts w:ascii="Times New Roman" w:hAnsi="Times New Roman"/>
        </w:rPr>
        <w:br/>
      </w:r>
    </w:p>
    <w:p w14:paraId="673B7EB4" w14:textId="77777777" w:rsidR="000350DC" w:rsidRPr="00962ED9" w:rsidRDefault="000350DC" w:rsidP="00962ED9">
      <w:pPr>
        <w:pStyle w:val="tdorderedlistlevel1"/>
        <w:numPr>
          <w:ilvl w:val="0"/>
          <w:numId w:val="0"/>
        </w:numPr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7078A896" w14:textId="77777777" w:rsidR="000350DC" w:rsidRPr="00962ED9" w:rsidRDefault="20F208D0" w:rsidP="008C08E1">
      <w:pPr>
        <w:pStyle w:val="2"/>
        <w:numPr>
          <w:ilvl w:val="1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21" w:name="_Toc122474463"/>
      <w:bookmarkStart w:id="22" w:name="_Toc122611963"/>
      <w:r w:rsidRPr="00962ED9">
        <w:rPr>
          <w:rFonts w:ascii="Times New Roman" w:hAnsi="Times New Roman"/>
          <w:b/>
          <w:bCs/>
          <w:color w:val="000000" w:themeColor="text1"/>
          <w:sz w:val="28"/>
          <w:szCs w:val="28"/>
        </w:rPr>
        <w:t>Специальные требования к программной документации</w:t>
      </w:r>
      <w:bookmarkEnd w:id="21"/>
      <w:bookmarkEnd w:id="22"/>
    </w:p>
    <w:p w14:paraId="5FE88398" w14:textId="77777777" w:rsidR="000350DC" w:rsidRPr="00962ED9" w:rsidRDefault="000350DC" w:rsidP="00962ED9">
      <w:pPr>
        <w:pStyle w:val="tdtext"/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</w:p>
    <w:p w14:paraId="760D36DB" w14:textId="77777777" w:rsidR="000350DC" w:rsidRPr="00962ED9" w:rsidRDefault="20F208D0" w:rsidP="00962ED9">
      <w:pPr>
        <w:pStyle w:val="tdtext"/>
        <w:spacing w:after="0"/>
        <w:ind w:firstLine="851"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Специальные требования к программной документации не предъявляются.</w:t>
      </w:r>
    </w:p>
    <w:p w14:paraId="4BDA1EF1" w14:textId="7AF364A5" w:rsidR="000350DC" w:rsidRPr="00962ED9" w:rsidRDefault="00D7091D" w:rsidP="00962ED9">
      <w:pPr>
        <w:spacing w:after="0" w:line="240" w:lineRule="auto"/>
        <w:ind w:firstLine="851"/>
        <w:mirrorIndents/>
        <w:rPr>
          <w:rFonts w:ascii="Times New Roman" w:hAnsi="Times New Roman"/>
          <w:b/>
          <w:bCs/>
          <w:sz w:val="32"/>
          <w:szCs w:val="32"/>
        </w:rPr>
      </w:pPr>
      <w:r w:rsidRPr="00962ED9"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09E1E410" w14:textId="3A6D6A6E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mirrorIndents/>
        <w:jc w:val="center"/>
        <w:rPr>
          <w:rFonts w:ascii="Times New Roman" w:hAnsi="Times New Roman"/>
          <w:b/>
          <w:bCs/>
          <w:color w:val="000000"/>
        </w:rPr>
      </w:pPr>
      <w:bookmarkStart w:id="23" w:name="_Toc122611964"/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Технико-экономические показатели</w:t>
      </w:r>
      <w:bookmarkEnd w:id="23"/>
    </w:p>
    <w:p w14:paraId="39F6EB7E" w14:textId="77777777" w:rsidR="000350DC" w:rsidRPr="00962ED9" w:rsidRDefault="000350DC" w:rsidP="00962ED9">
      <w:pPr>
        <w:spacing w:after="0" w:line="240" w:lineRule="auto"/>
        <w:ind w:firstLine="851"/>
        <w:mirrorIndents/>
        <w:jc w:val="both"/>
        <w:rPr>
          <w:rFonts w:ascii="Times New Roman" w:hAnsi="Times New Roman"/>
          <w:sz w:val="28"/>
          <w:szCs w:val="28"/>
        </w:rPr>
      </w:pPr>
    </w:p>
    <w:p w14:paraId="67B22ECA" w14:textId="13DCBC49" w:rsidR="000350DC" w:rsidRPr="00962ED9" w:rsidRDefault="00564999" w:rsidP="00962ED9">
      <w:pPr>
        <w:spacing w:after="0" w:line="24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564999">
        <w:rPr>
          <w:rFonts w:ascii="Times New Roman" w:hAnsi="Times New Roman"/>
          <w:color w:val="000000" w:themeColor="text1"/>
          <w:sz w:val="28"/>
          <w:szCs w:val="28"/>
        </w:rPr>
        <w:t>Программный модуль для учета заявок на ремонт бытовой техники, предназначенный для использования в сервисных центрах, как крупных, так и небольших. Данная система будет особенно актуальна для традиционных сервисов, где наблюдается конкуренция и высокий растущий спрос на услуги ремонта</w:t>
      </w:r>
      <w:r w:rsidR="20F208D0" w:rsidRPr="00962ED9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14:paraId="59CDF200" w14:textId="77777777" w:rsidR="00086058" w:rsidRDefault="00086058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bookmarkStart w:id="24" w:name="_Toc122611965"/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08ED989B" w14:textId="1298D9E7" w:rsidR="000350DC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contextualSpacing/>
        <w:mirrorIndents/>
        <w:jc w:val="center"/>
        <w:rPr>
          <w:rFonts w:ascii="Times New Roman" w:hAnsi="Times New Roman"/>
          <w:b/>
          <w:bCs/>
          <w:color w:val="000000" w:themeColor="text1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Стадии и этапы разработки</w:t>
      </w:r>
      <w:bookmarkEnd w:id="24"/>
    </w:p>
    <w:p w14:paraId="0CEC2187" w14:textId="77777777" w:rsidR="008C08E1" w:rsidRPr="008C08E1" w:rsidRDefault="008C08E1" w:rsidP="008C08E1"/>
    <w:p w14:paraId="1E043812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должна быть проведена в четыре стадии:</w:t>
      </w:r>
    </w:p>
    <w:p w14:paraId="22E7C223" w14:textId="77777777" w:rsidR="000350DC" w:rsidRPr="00962ED9" w:rsidRDefault="20F208D0" w:rsidP="00962ED9">
      <w:pPr>
        <w:pStyle w:val="tdorderedlistlevel1"/>
        <w:numPr>
          <w:ilvl w:val="0"/>
          <w:numId w:val="0"/>
        </w:numPr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1. техническое задание;</w:t>
      </w:r>
    </w:p>
    <w:p w14:paraId="300F8A03" w14:textId="77777777" w:rsidR="000350DC" w:rsidRPr="00962ED9" w:rsidRDefault="20F208D0" w:rsidP="00962ED9">
      <w:pPr>
        <w:pStyle w:val="tdorderedlistlevel1"/>
        <w:numPr>
          <w:ilvl w:val="0"/>
          <w:numId w:val="0"/>
        </w:numPr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2. технический проект</w:t>
      </w:r>
    </w:p>
    <w:p w14:paraId="5F2E7200" w14:textId="77777777" w:rsidR="000350DC" w:rsidRPr="00962ED9" w:rsidRDefault="20F208D0" w:rsidP="00962ED9">
      <w:pPr>
        <w:pStyle w:val="tdorderedlistlevel1"/>
        <w:numPr>
          <w:ilvl w:val="0"/>
          <w:numId w:val="0"/>
        </w:numPr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3. рабочий проект;</w:t>
      </w:r>
    </w:p>
    <w:p w14:paraId="13D84CD5" w14:textId="77777777" w:rsidR="000350DC" w:rsidRPr="00962ED9" w:rsidRDefault="20F208D0" w:rsidP="00962ED9">
      <w:pPr>
        <w:pStyle w:val="tdorderedlistlevel1"/>
        <w:numPr>
          <w:ilvl w:val="0"/>
          <w:numId w:val="0"/>
        </w:numPr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4. внедрение.</w:t>
      </w:r>
    </w:p>
    <w:p w14:paraId="6C085141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6222E91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14:paraId="38611F35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программы;</w:t>
      </w:r>
    </w:p>
    <w:p w14:paraId="00F70661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 программной документации;</w:t>
      </w:r>
    </w:p>
    <w:p w14:paraId="1FBC6DB7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испытания программы.</w:t>
      </w:r>
    </w:p>
    <w:p w14:paraId="1AC9BAFC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481708AF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Содержание работ по этапам:</w:t>
      </w:r>
    </w:p>
    <w:p w14:paraId="36B50D6F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5AD1340A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постановка задачи;</w:t>
      </w:r>
    </w:p>
    <w:p w14:paraId="26C63FDF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и уточнение требований к техническим средствам;</w:t>
      </w:r>
    </w:p>
    <w:p w14:paraId="1E8D187E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14:paraId="25F16262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3857FD74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согласование и утверждение технического задания.</w:t>
      </w:r>
    </w:p>
    <w:p w14:paraId="22A3194B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660E1707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документов.</w:t>
      </w:r>
    </w:p>
    <w:p w14:paraId="45965E01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34A12CDF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разработка, согласование и утверждение порядка и методики испытаний;</w:t>
      </w:r>
    </w:p>
    <w:p w14:paraId="26433F0E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проведение приемо-сдаточных испытаний;</w:t>
      </w:r>
    </w:p>
    <w:p w14:paraId="7CD6BFF8" w14:textId="77777777" w:rsidR="000350DC" w:rsidRPr="00962ED9" w:rsidRDefault="20F208D0" w:rsidP="00962ED9">
      <w:pPr>
        <w:pStyle w:val="tdunorderedlistlevel1"/>
        <w:spacing w:after="0"/>
        <w:ind w:left="0"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558F7CA9" w14:textId="77777777" w:rsidR="000350DC" w:rsidRPr="00962ED9" w:rsidRDefault="20F208D0" w:rsidP="00962ED9">
      <w:pPr>
        <w:pStyle w:val="tdtext"/>
        <w:spacing w:after="0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CAE4B10" w14:textId="77777777" w:rsidR="000350DC" w:rsidRPr="00962ED9" w:rsidRDefault="000350DC" w:rsidP="00962ED9">
      <w:pPr>
        <w:pStyle w:val="a8"/>
        <w:spacing w:after="0" w:line="240" w:lineRule="auto"/>
        <w:ind w:left="0" w:firstLine="851"/>
        <w:mirrorIndents/>
        <w:jc w:val="both"/>
        <w:rPr>
          <w:rFonts w:ascii="Times New Roman" w:hAnsi="Times New Roman"/>
          <w:b/>
          <w:bCs/>
          <w:sz w:val="32"/>
          <w:szCs w:val="32"/>
        </w:rPr>
      </w:pPr>
    </w:p>
    <w:tbl>
      <w:tblPr>
        <w:tblStyle w:val="ac"/>
        <w:tblW w:w="9296" w:type="dxa"/>
        <w:tblLayout w:type="fixed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350DC" w:rsidRPr="00962ED9" w14:paraId="2E89355C" w14:textId="77777777" w:rsidTr="20F208D0">
        <w:trPr>
          <w:trHeight w:val="850"/>
        </w:trPr>
        <w:tc>
          <w:tcPr>
            <w:tcW w:w="2324" w:type="dxa"/>
          </w:tcPr>
          <w:p w14:paraId="4582A5B0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Стадия разработки </w:t>
            </w:r>
          </w:p>
        </w:tc>
        <w:tc>
          <w:tcPr>
            <w:tcW w:w="2324" w:type="dxa"/>
          </w:tcPr>
          <w:p w14:paraId="401B3AF6" w14:textId="77777777" w:rsidR="000350DC" w:rsidRPr="00962ED9" w:rsidRDefault="20F208D0" w:rsidP="00086058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 xml:space="preserve">Этап разработки </w:t>
            </w:r>
          </w:p>
        </w:tc>
        <w:tc>
          <w:tcPr>
            <w:tcW w:w="2324" w:type="dxa"/>
          </w:tcPr>
          <w:p w14:paraId="6FB1CA07" w14:textId="77777777" w:rsidR="000350DC" w:rsidRPr="00962ED9" w:rsidRDefault="20F208D0" w:rsidP="00086058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 xml:space="preserve">Сроки исполнения  </w:t>
            </w:r>
          </w:p>
        </w:tc>
        <w:tc>
          <w:tcPr>
            <w:tcW w:w="2324" w:type="dxa"/>
          </w:tcPr>
          <w:p w14:paraId="12A06682" w14:textId="77777777" w:rsidR="000350DC" w:rsidRPr="00962ED9" w:rsidRDefault="20F208D0" w:rsidP="00086058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Ответственный</w:t>
            </w:r>
          </w:p>
        </w:tc>
      </w:tr>
      <w:tr w:rsidR="000350DC" w:rsidRPr="00962ED9" w14:paraId="7A2FBAD0" w14:textId="77777777" w:rsidTr="20F208D0">
        <w:trPr>
          <w:trHeight w:val="850"/>
        </w:trPr>
        <w:tc>
          <w:tcPr>
            <w:tcW w:w="2324" w:type="dxa"/>
            <w:vMerge w:val="restart"/>
          </w:tcPr>
          <w:p w14:paraId="60D0E3BC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Эскизный проект</w:t>
            </w:r>
          </w:p>
        </w:tc>
        <w:tc>
          <w:tcPr>
            <w:tcW w:w="2324" w:type="dxa"/>
          </w:tcPr>
          <w:p w14:paraId="48BD90EB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эскизного проекта</w:t>
            </w:r>
          </w:p>
        </w:tc>
        <w:tc>
          <w:tcPr>
            <w:tcW w:w="2324" w:type="dxa"/>
          </w:tcPr>
          <w:p w14:paraId="2B6D573F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1CB8D77E" w14:textId="75A4EB28" w:rsidR="000350DC" w:rsidRPr="00962ED9" w:rsidRDefault="000605B3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Тестова В. А</w:t>
            </w:r>
          </w:p>
        </w:tc>
      </w:tr>
      <w:tr w:rsidR="000350DC" w:rsidRPr="00962ED9" w14:paraId="70160A01" w14:textId="77777777" w:rsidTr="20F208D0">
        <w:trPr>
          <w:trHeight w:val="850"/>
        </w:trPr>
        <w:tc>
          <w:tcPr>
            <w:tcW w:w="2324" w:type="dxa"/>
            <w:vMerge/>
          </w:tcPr>
          <w:p w14:paraId="141EA6B1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76ED81C7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Согласование и утверждение эскизного проекта</w:t>
            </w:r>
          </w:p>
        </w:tc>
        <w:tc>
          <w:tcPr>
            <w:tcW w:w="2324" w:type="dxa"/>
          </w:tcPr>
          <w:p w14:paraId="1098B950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4E09FC04" w14:textId="6CCFA975" w:rsidR="000350DC" w:rsidRPr="00962ED9" w:rsidRDefault="000605B3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Тестова 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</w:tr>
      <w:tr w:rsidR="000350DC" w:rsidRPr="00962ED9" w14:paraId="4D9A1156" w14:textId="77777777" w:rsidTr="20F208D0">
        <w:trPr>
          <w:trHeight w:val="850"/>
        </w:trPr>
        <w:tc>
          <w:tcPr>
            <w:tcW w:w="2324" w:type="dxa"/>
            <w:vMerge w:val="restart"/>
          </w:tcPr>
          <w:p w14:paraId="188ABF6D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Технический проект</w:t>
            </w:r>
          </w:p>
        </w:tc>
        <w:tc>
          <w:tcPr>
            <w:tcW w:w="2324" w:type="dxa"/>
          </w:tcPr>
          <w:p w14:paraId="1DDE8434" w14:textId="6624D24F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технического проекта</w:t>
            </w:r>
          </w:p>
        </w:tc>
        <w:tc>
          <w:tcPr>
            <w:tcW w:w="2324" w:type="dxa"/>
          </w:tcPr>
          <w:p w14:paraId="7C827CEE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34FF9F96" w14:textId="20F45204" w:rsidR="000350DC" w:rsidRPr="00962ED9" w:rsidRDefault="000605B3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Тестова В. А</w:t>
            </w:r>
          </w:p>
        </w:tc>
      </w:tr>
      <w:tr w:rsidR="000350DC" w:rsidRPr="00962ED9" w14:paraId="2EF71242" w14:textId="77777777" w:rsidTr="20F208D0">
        <w:trPr>
          <w:trHeight w:val="850"/>
        </w:trPr>
        <w:tc>
          <w:tcPr>
            <w:tcW w:w="2324" w:type="dxa"/>
            <w:vMerge/>
          </w:tcPr>
          <w:p w14:paraId="2A97F3E6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2274885C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Утверждение технического проекта</w:t>
            </w:r>
          </w:p>
        </w:tc>
        <w:tc>
          <w:tcPr>
            <w:tcW w:w="2324" w:type="dxa"/>
          </w:tcPr>
          <w:p w14:paraId="6BA00809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75614092" w14:textId="5B5FE3F2" w:rsidR="000350DC" w:rsidRPr="00962ED9" w:rsidRDefault="000605B3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Тестова В. А</w:t>
            </w:r>
          </w:p>
        </w:tc>
      </w:tr>
      <w:tr w:rsidR="000350DC" w:rsidRPr="00962ED9" w14:paraId="216FD57C" w14:textId="77777777" w:rsidTr="20F208D0">
        <w:trPr>
          <w:trHeight w:val="850"/>
        </w:trPr>
        <w:tc>
          <w:tcPr>
            <w:tcW w:w="2324" w:type="dxa"/>
            <w:vMerge w:val="restart"/>
          </w:tcPr>
          <w:p w14:paraId="57843322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Рабочий проект</w:t>
            </w:r>
          </w:p>
        </w:tc>
        <w:tc>
          <w:tcPr>
            <w:tcW w:w="2324" w:type="dxa"/>
          </w:tcPr>
          <w:p w14:paraId="05AA924C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программы</w:t>
            </w:r>
          </w:p>
        </w:tc>
        <w:tc>
          <w:tcPr>
            <w:tcW w:w="2324" w:type="dxa"/>
          </w:tcPr>
          <w:p w14:paraId="7BBB1325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52DA72B8" w14:textId="2C0FE336" w:rsidR="000350DC" w:rsidRPr="00962ED9" w:rsidRDefault="000605B3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Тестова В. А</w:t>
            </w:r>
          </w:p>
        </w:tc>
      </w:tr>
      <w:tr w:rsidR="000350DC" w:rsidRPr="00962ED9" w14:paraId="471C0A83" w14:textId="77777777" w:rsidTr="20F208D0">
        <w:trPr>
          <w:trHeight w:val="850"/>
        </w:trPr>
        <w:tc>
          <w:tcPr>
            <w:tcW w:w="2324" w:type="dxa"/>
            <w:vMerge/>
          </w:tcPr>
          <w:p w14:paraId="5A5DCB50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5B4DB106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2324" w:type="dxa"/>
          </w:tcPr>
          <w:p w14:paraId="4E8D21C6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175586AB" w14:textId="38CA7924" w:rsidR="000350DC" w:rsidRPr="00962ED9" w:rsidRDefault="000605B3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Тестова В. А</w:t>
            </w:r>
          </w:p>
        </w:tc>
      </w:tr>
      <w:tr w:rsidR="000350DC" w:rsidRPr="00962ED9" w14:paraId="59FCE584" w14:textId="77777777" w:rsidTr="20F208D0">
        <w:trPr>
          <w:trHeight w:val="850"/>
        </w:trPr>
        <w:tc>
          <w:tcPr>
            <w:tcW w:w="2324" w:type="dxa"/>
            <w:vMerge/>
          </w:tcPr>
          <w:p w14:paraId="19CC2CDE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24" w:type="dxa"/>
          </w:tcPr>
          <w:p w14:paraId="48E1FBFE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Испытания программы</w:t>
            </w:r>
          </w:p>
        </w:tc>
        <w:tc>
          <w:tcPr>
            <w:tcW w:w="2324" w:type="dxa"/>
          </w:tcPr>
          <w:p w14:paraId="208D13B8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5F3A4884" w14:textId="7D476794" w:rsidR="000350DC" w:rsidRPr="00962ED9" w:rsidRDefault="000605B3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Тестова В. А</w:t>
            </w:r>
          </w:p>
        </w:tc>
      </w:tr>
      <w:tr w:rsidR="000350DC" w:rsidRPr="00962ED9" w14:paraId="275A8D53" w14:textId="77777777" w:rsidTr="20F208D0">
        <w:trPr>
          <w:trHeight w:val="850"/>
        </w:trPr>
        <w:tc>
          <w:tcPr>
            <w:tcW w:w="2324" w:type="dxa"/>
          </w:tcPr>
          <w:p w14:paraId="55FDD291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Внедрение</w:t>
            </w:r>
          </w:p>
        </w:tc>
        <w:tc>
          <w:tcPr>
            <w:tcW w:w="2324" w:type="dxa"/>
          </w:tcPr>
          <w:p w14:paraId="0583E7CF" w14:textId="77777777" w:rsidR="000350DC" w:rsidRPr="00962ED9" w:rsidRDefault="20F208D0" w:rsidP="00962ED9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 w:rsidRPr="00962ED9">
              <w:rPr>
                <w:rFonts w:ascii="Times New Roman" w:hAnsi="Times New Roman"/>
                <w:sz w:val="28"/>
                <w:szCs w:val="28"/>
              </w:rPr>
              <w:t>Подготовка и передача программы</w:t>
            </w:r>
          </w:p>
        </w:tc>
        <w:tc>
          <w:tcPr>
            <w:tcW w:w="2324" w:type="dxa"/>
          </w:tcPr>
          <w:p w14:paraId="3060AF97" w14:textId="77777777" w:rsidR="000350DC" w:rsidRPr="00962ED9" w:rsidRDefault="000350DC" w:rsidP="00962ED9">
            <w:pPr>
              <w:spacing w:after="0" w:line="240" w:lineRule="auto"/>
              <w:ind w:firstLine="851"/>
              <w:contextualSpacing/>
              <w:mirrorIndents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24" w:type="dxa"/>
          </w:tcPr>
          <w:p w14:paraId="083D00F6" w14:textId="1A1BD25D" w:rsidR="000350DC" w:rsidRPr="00962ED9" w:rsidRDefault="000605B3" w:rsidP="00943685">
            <w:pPr>
              <w:spacing w:after="0" w:line="240" w:lineRule="auto"/>
              <w:contextualSpacing/>
              <w:mirrorIndent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Тестова В. А</w:t>
            </w:r>
            <w:r w:rsidR="0094368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57EC6638" w14:textId="77777777" w:rsidR="000350DC" w:rsidRPr="00962ED9" w:rsidRDefault="000350DC" w:rsidP="00962ED9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</w:p>
    <w:p w14:paraId="0944C3CE" w14:textId="56918DFD" w:rsidR="000350DC" w:rsidRPr="00962ED9" w:rsidRDefault="000350DC" w:rsidP="00962ED9">
      <w:pPr>
        <w:spacing w:after="0" w:line="240" w:lineRule="auto"/>
        <w:ind w:firstLine="851"/>
        <w:contextualSpacing/>
        <w:mirrorIndents/>
        <w:rPr>
          <w:rFonts w:ascii="Times New Roman" w:hAnsi="Times New Roman"/>
          <w:sz w:val="28"/>
          <w:szCs w:val="28"/>
        </w:rPr>
      </w:pPr>
    </w:p>
    <w:p w14:paraId="0BFD56D8" w14:textId="77777777" w:rsidR="00991C1A" w:rsidRPr="00991C1A" w:rsidRDefault="00991C1A" w:rsidP="00991C1A">
      <w:pPr>
        <w:pStyle w:val="a8"/>
        <w:jc w:val="center"/>
        <w:rPr>
          <w:rFonts w:ascii="Times New Roman" w:hAnsi="Times New Roman"/>
          <w:sz w:val="28"/>
          <w:szCs w:val="28"/>
        </w:rPr>
      </w:pPr>
      <w:bookmarkStart w:id="25" w:name="_Toc122611966"/>
      <w:r w:rsidRPr="00991C1A">
        <w:rPr>
          <w:rFonts w:ascii="Times New Roman" w:hAnsi="Times New Roman"/>
          <w:sz w:val="28"/>
          <w:szCs w:val="28"/>
        </w:rPr>
        <w:t>Таблица 1 – «Стадии и этапы разработки»</w:t>
      </w:r>
    </w:p>
    <w:p w14:paraId="082F74A6" w14:textId="77777777" w:rsidR="00991C1A" w:rsidRDefault="00991C1A">
      <w:pPr>
        <w:spacing w:after="160" w:line="259" w:lineRule="auto"/>
        <w:rPr>
          <w:rFonts w:ascii="Times New Roman" w:hAnsi="Times New Roman"/>
          <w:b/>
          <w:bCs/>
          <w:color w:val="000000" w:themeColor="text1"/>
          <w:sz w:val="32"/>
        </w:rPr>
      </w:pPr>
      <w:r>
        <w:rPr>
          <w:rFonts w:ascii="Times New Roman" w:hAnsi="Times New Roman"/>
          <w:b/>
          <w:bCs/>
          <w:color w:val="000000" w:themeColor="text1"/>
        </w:rPr>
        <w:br w:type="page"/>
      </w:r>
    </w:p>
    <w:p w14:paraId="2E186425" w14:textId="237CDCCD" w:rsidR="000350DC" w:rsidRPr="00962ED9" w:rsidRDefault="20F208D0" w:rsidP="008C08E1">
      <w:pPr>
        <w:pStyle w:val="1"/>
        <w:numPr>
          <w:ilvl w:val="0"/>
          <w:numId w:val="25"/>
        </w:numPr>
        <w:spacing w:before="0" w:line="240" w:lineRule="auto"/>
        <w:ind w:left="0" w:firstLine="709"/>
        <w:contextualSpacing/>
        <w:mirrorIndents/>
        <w:jc w:val="center"/>
        <w:rPr>
          <w:rFonts w:ascii="Times New Roman" w:hAnsi="Times New Roman"/>
          <w:b/>
          <w:bCs/>
          <w:color w:val="000000"/>
        </w:rPr>
      </w:pPr>
      <w:r w:rsidRPr="00962ED9">
        <w:rPr>
          <w:rFonts w:ascii="Times New Roman" w:hAnsi="Times New Roman"/>
          <w:b/>
          <w:bCs/>
          <w:color w:val="000000" w:themeColor="text1"/>
        </w:rPr>
        <w:lastRenderedPageBreak/>
        <w:t>Порядок контроля и приемки</w:t>
      </w:r>
      <w:bookmarkEnd w:id="25"/>
    </w:p>
    <w:p w14:paraId="75FA7DF9" w14:textId="77777777" w:rsidR="00D7091D" w:rsidRPr="00962ED9" w:rsidRDefault="00D7091D" w:rsidP="00962ED9">
      <w:pPr>
        <w:spacing w:after="0" w:line="240" w:lineRule="auto"/>
        <w:ind w:firstLine="851"/>
        <w:contextualSpacing/>
        <w:mirrorIndents/>
        <w:rPr>
          <w:rFonts w:ascii="Times New Roman" w:hAnsi="Times New Roman"/>
        </w:rPr>
      </w:pPr>
    </w:p>
    <w:p w14:paraId="78C69CA8" w14:textId="77777777" w:rsidR="000350DC" w:rsidRPr="00962ED9" w:rsidRDefault="20F208D0" w:rsidP="00962ED9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7674C23A" w14:textId="77777777" w:rsidR="000350DC" w:rsidRPr="00962ED9" w:rsidRDefault="20F208D0" w:rsidP="00962ED9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56EBCF6A" w14:textId="594BF5FA" w:rsidR="003D40ED" w:rsidRDefault="20F208D0" w:rsidP="003D40ED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</w:rPr>
      </w:pPr>
      <w:r w:rsidRPr="00962ED9">
        <w:rPr>
          <w:rFonts w:ascii="Times New Roman" w:hAnsi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52284FB6" w14:textId="77777777" w:rsidR="003D40ED" w:rsidRDefault="003D40E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80C41FB" w14:textId="77777777" w:rsidR="00D7091D" w:rsidRPr="003D40ED" w:rsidRDefault="00D7091D" w:rsidP="003D40ED">
      <w:pPr>
        <w:spacing w:after="0" w:line="240" w:lineRule="auto"/>
        <w:ind w:firstLine="851"/>
        <w:contextualSpacing/>
        <w:mirrorIndents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D7091D" w:rsidRPr="003D40ED" w:rsidSect="00943685">
      <w:footerReference w:type="default" r:id="rId8"/>
      <w:headerReference w:type="first" r:id="rId9"/>
      <w:pgSz w:w="11906" w:h="16838" w:code="9"/>
      <w:pgMar w:top="851" w:right="850" w:bottom="1560" w:left="1701" w:header="708" w:footer="1395" w:gutter="0"/>
      <w:pgNumType w:start="2" w:chapSep="period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FABB1" w14:textId="77777777" w:rsidR="00830F0D" w:rsidRDefault="00830F0D">
      <w:pPr>
        <w:spacing w:after="0" w:line="240" w:lineRule="auto"/>
      </w:pPr>
      <w:r>
        <w:separator/>
      </w:r>
    </w:p>
  </w:endnote>
  <w:endnote w:type="continuationSeparator" w:id="0">
    <w:p w14:paraId="66F274C3" w14:textId="77777777" w:rsidR="00830F0D" w:rsidRDefault="00830F0D">
      <w:pPr>
        <w:spacing w:after="0" w:line="240" w:lineRule="auto"/>
      </w:pPr>
      <w:r>
        <w:continuationSeparator/>
      </w:r>
    </w:p>
  </w:endnote>
  <w:endnote w:type="continuationNotice" w:id="1">
    <w:p w14:paraId="19A3714C" w14:textId="77777777" w:rsidR="00830F0D" w:rsidRDefault="00830F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4054411"/>
      <w:docPartObj>
        <w:docPartGallery w:val="Page Numbers (Bottom of Page)"/>
        <w:docPartUnique/>
      </w:docPartObj>
    </w:sdtPr>
    <w:sdtContent>
      <w:p w14:paraId="35A9B1F5" w14:textId="77777777" w:rsidR="00943685" w:rsidRDefault="00943685">
        <w:pPr>
          <w:pStyle w:val="a5"/>
          <w:jc w:val="right"/>
        </w:pPr>
      </w:p>
      <w:p w14:paraId="30E536E8" w14:textId="4E4F3134" w:rsidR="00943685" w:rsidRDefault="00000000" w:rsidP="00943685">
        <w:pPr>
          <w:pStyle w:val="a5"/>
        </w:pPr>
      </w:p>
    </w:sdtContent>
  </w:sdt>
  <w:p w14:paraId="11FCA754" w14:textId="77777777" w:rsidR="00943685" w:rsidRDefault="009436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64DD5" w14:textId="77777777" w:rsidR="00830F0D" w:rsidRDefault="00830F0D">
      <w:pPr>
        <w:spacing w:after="0" w:line="240" w:lineRule="auto"/>
      </w:pPr>
      <w:r>
        <w:separator/>
      </w:r>
    </w:p>
  </w:footnote>
  <w:footnote w:type="continuationSeparator" w:id="0">
    <w:p w14:paraId="78174536" w14:textId="77777777" w:rsidR="00830F0D" w:rsidRDefault="00830F0D">
      <w:pPr>
        <w:spacing w:after="0" w:line="240" w:lineRule="auto"/>
      </w:pPr>
      <w:r>
        <w:continuationSeparator/>
      </w:r>
    </w:p>
  </w:footnote>
  <w:footnote w:type="continuationNotice" w:id="1">
    <w:p w14:paraId="053F6002" w14:textId="77777777" w:rsidR="00830F0D" w:rsidRDefault="00830F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A01F2" w14:textId="3AE24479" w:rsidR="009F6FA3" w:rsidRDefault="009F6FA3">
    <w:pPr>
      <w:pStyle w:val="a3"/>
    </w:pPr>
  </w:p>
  <w:p w14:paraId="0E124EEE" w14:textId="77777777" w:rsidR="000350DC" w:rsidRDefault="000350D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681"/>
    <w:multiLevelType w:val="hybridMultilevel"/>
    <w:tmpl w:val="4C04A370"/>
    <w:lvl w:ilvl="0" w:tplc="04190001">
      <w:start w:val="1"/>
      <w:numFmt w:val="bullet"/>
      <w:lvlText w:val=""/>
      <w:lvlJc w:val="left"/>
      <w:pPr>
        <w:ind w:left="-1689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-969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-249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47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119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191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263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335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4071" w:hanging="360"/>
      </w:pPr>
      <w:rPr>
        <w:rFonts w:ascii="Wingdings" w:hAnsi="Wingdings"/>
      </w:rPr>
    </w:lvl>
  </w:abstractNum>
  <w:abstractNum w:abstractNumId="1" w15:restartNumberingAfterBreak="0">
    <w:nsid w:val="05426DF5"/>
    <w:multiLevelType w:val="hybridMultilevel"/>
    <w:tmpl w:val="ED4869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06760672"/>
    <w:multiLevelType w:val="multilevel"/>
    <w:tmpl w:val="4A528FA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971C70"/>
    <w:multiLevelType w:val="hybridMultilevel"/>
    <w:tmpl w:val="845638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" w15:restartNumberingAfterBreak="0">
    <w:nsid w:val="1499655E"/>
    <w:multiLevelType w:val="hybridMultilevel"/>
    <w:tmpl w:val="F6522E54"/>
    <w:lvl w:ilvl="0" w:tplc="B628BAA6">
      <w:start w:val="1"/>
      <w:numFmt w:val="bullet"/>
      <w:lvlText w:val=""/>
      <w:lvlJc w:val="left"/>
      <w:pPr>
        <w:ind w:left="567" w:firstLine="0"/>
      </w:pPr>
      <w:rPr>
        <w:rFonts w:ascii="Symbol" w:hAnsi="Symbol"/>
        <w:sz w:val="22"/>
      </w:rPr>
    </w:lvl>
    <w:lvl w:ilvl="1" w:tplc="FF3A0774">
      <w:start w:val="1"/>
      <w:numFmt w:val="decimal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 w:tplc="61462C88">
      <w:start w:val="1"/>
      <w:numFmt w:val="decimal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 w:tplc="AF249F1C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 w:tplc="9C9443C8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 w:tplc="9F727B88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 w:tplc="86C829BA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 w:tplc="2A148410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 w:tplc="EEDAD2C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5" w15:restartNumberingAfterBreak="0">
    <w:nsid w:val="151D23D8"/>
    <w:multiLevelType w:val="hybridMultilevel"/>
    <w:tmpl w:val="8FDED32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195874F2"/>
    <w:multiLevelType w:val="hybridMultilevel"/>
    <w:tmpl w:val="9536B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E3764"/>
    <w:multiLevelType w:val="multilevel"/>
    <w:tmpl w:val="5B46EBE0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/>
        <w:sz w:val="22"/>
      </w:rPr>
    </w:lvl>
    <w:lvl w:ilvl="3">
      <w:start w:val="1"/>
      <w:numFmt w:val="bullet"/>
      <w:lvlText w:val=""/>
      <w:lvlJc w:val="left"/>
      <w:pPr>
        <w:tabs>
          <w:tab w:val="left" w:pos="2831"/>
        </w:tabs>
        <w:ind w:left="28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551"/>
        </w:tabs>
        <w:ind w:left="35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271"/>
        </w:tabs>
        <w:ind w:left="42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4991"/>
        </w:tabs>
        <w:ind w:left="49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11"/>
        </w:tabs>
        <w:ind w:left="57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31"/>
        </w:tabs>
        <w:ind w:left="6431" w:hanging="360"/>
      </w:pPr>
      <w:rPr>
        <w:rFonts w:ascii="Wingdings" w:hAnsi="Wingdings"/>
      </w:rPr>
    </w:lvl>
  </w:abstractNum>
  <w:abstractNum w:abstractNumId="8" w15:restartNumberingAfterBreak="0">
    <w:nsid w:val="1E6A7B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CD49A6"/>
    <w:multiLevelType w:val="hybridMultilevel"/>
    <w:tmpl w:val="0C8CBA90"/>
    <w:lvl w:ilvl="0" w:tplc="6E60F128">
      <w:start w:val="1"/>
      <w:numFmt w:val="decimal"/>
      <w:lvlText w:val="%1."/>
      <w:lvlJc w:val="left"/>
      <w:pPr>
        <w:ind w:left="971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435" w:hanging="360"/>
      </w:pPr>
    </w:lvl>
    <w:lvl w:ilvl="2" w:tplc="0419001B" w:tentative="1">
      <w:start w:val="1"/>
      <w:numFmt w:val="lowerRoman"/>
      <w:lvlText w:val="%3."/>
      <w:lvlJc w:val="right"/>
      <w:pPr>
        <w:ind w:left="11155" w:hanging="180"/>
      </w:pPr>
    </w:lvl>
    <w:lvl w:ilvl="3" w:tplc="0419000F" w:tentative="1">
      <w:start w:val="1"/>
      <w:numFmt w:val="decimal"/>
      <w:lvlText w:val="%4."/>
      <w:lvlJc w:val="left"/>
      <w:pPr>
        <w:ind w:left="11875" w:hanging="360"/>
      </w:pPr>
    </w:lvl>
    <w:lvl w:ilvl="4" w:tplc="04190019" w:tentative="1">
      <w:start w:val="1"/>
      <w:numFmt w:val="lowerLetter"/>
      <w:lvlText w:val="%5."/>
      <w:lvlJc w:val="left"/>
      <w:pPr>
        <w:ind w:left="12595" w:hanging="360"/>
      </w:pPr>
    </w:lvl>
    <w:lvl w:ilvl="5" w:tplc="0419001B" w:tentative="1">
      <w:start w:val="1"/>
      <w:numFmt w:val="lowerRoman"/>
      <w:lvlText w:val="%6."/>
      <w:lvlJc w:val="right"/>
      <w:pPr>
        <w:ind w:left="13315" w:hanging="180"/>
      </w:pPr>
    </w:lvl>
    <w:lvl w:ilvl="6" w:tplc="0419000F" w:tentative="1">
      <w:start w:val="1"/>
      <w:numFmt w:val="decimal"/>
      <w:lvlText w:val="%7."/>
      <w:lvlJc w:val="left"/>
      <w:pPr>
        <w:ind w:left="14035" w:hanging="360"/>
      </w:pPr>
    </w:lvl>
    <w:lvl w:ilvl="7" w:tplc="04190019" w:tentative="1">
      <w:start w:val="1"/>
      <w:numFmt w:val="lowerLetter"/>
      <w:lvlText w:val="%8."/>
      <w:lvlJc w:val="left"/>
      <w:pPr>
        <w:ind w:left="14755" w:hanging="360"/>
      </w:pPr>
    </w:lvl>
    <w:lvl w:ilvl="8" w:tplc="0419001B" w:tentative="1">
      <w:start w:val="1"/>
      <w:numFmt w:val="lowerRoman"/>
      <w:lvlText w:val="%9."/>
      <w:lvlJc w:val="right"/>
      <w:pPr>
        <w:ind w:left="15475" w:hanging="180"/>
      </w:pPr>
    </w:lvl>
  </w:abstractNum>
  <w:abstractNum w:abstractNumId="10" w15:restartNumberingAfterBreak="0">
    <w:nsid w:val="22152E21"/>
    <w:multiLevelType w:val="hybridMultilevel"/>
    <w:tmpl w:val="DE2AA102"/>
    <w:lvl w:ilvl="0" w:tplc="C1A8CE56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40E55E9"/>
    <w:multiLevelType w:val="hybridMultilevel"/>
    <w:tmpl w:val="C84A6070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>
      <w:start w:val="1"/>
      <w:numFmt w:val="lowerRoman"/>
      <w:lvlText w:val="%3."/>
      <w:lvlJc w:val="right"/>
      <w:pPr>
        <w:ind w:left="3075" w:hanging="180"/>
      </w:pPr>
    </w:lvl>
    <w:lvl w:ilvl="3" w:tplc="0419000F">
      <w:start w:val="1"/>
      <w:numFmt w:val="decimal"/>
      <w:lvlText w:val="%4."/>
      <w:lvlJc w:val="left"/>
      <w:pPr>
        <w:ind w:left="3795" w:hanging="360"/>
      </w:pPr>
    </w:lvl>
    <w:lvl w:ilvl="4" w:tplc="04190019">
      <w:start w:val="1"/>
      <w:numFmt w:val="lowerLetter"/>
      <w:lvlText w:val="%5."/>
      <w:lvlJc w:val="left"/>
      <w:pPr>
        <w:ind w:left="4515" w:hanging="360"/>
      </w:pPr>
    </w:lvl>
    <w:lvl w:ilvl="5" w:tplc="0419001B">
      <w:start w:val="1"/>
      <w:numFmt w:val="lowerRoman"/>
      <w:lvlText w:val="%6."/>
      <w:lvlJc w:val="right"/>
      <w:pPr>
        <w:ind w:left="5235" w:hanging="180"/>
      </w:pPr>
    </w:lvl>
    <w:lvl w:ilvl="6" w:tplc="0419000F">
      <w:start w:val="1"/>
      <w:numFmt w:val="decimal"/>
      <w:lvlText w:val="%7."/>
      <w:lvlJc w:val="left"/>
      <w:pPr>
        <w:ind w:left="5955" w:hanging="360"/>
      </w:pPr>
    </w:lvl>
    <w:lvl w:ilvl="7" w:tplc="04190019">
      <w:start w:val="1"/>
      <w:numFmt w:val="lowerLetter"/>
      <w:lvlText w:val="%8."/>
      <w:lvlJc w:val="left"/>
      <w:pPr>
        <w:ind w:left="6675" w:hanging="360"/>
      </w:pPr>
    </w:lvl>
    <w:lvl w:ilvl="8" w:tplc="0419001B">
      <w:start w:val="1"/>
      <w:numFmt w:val="lowerRoman"/>
      <w:lvlText w:val="%9."/>
      <w:lvlJc w:val="right"/>
      <w:pPr>
        <w:ind w:left="7395" w:hanging="180"/>
      </w:pPr>
    </w:lvl>
  </w:abstractNum>
  <w:abstractNum w:abstractNumId="12" w15:restartNumberingAfterBreak="0">
    <w:nsid w:val="25DB7F5F"/>
    <w:multiLevelType w:val="hybridMultilevel"/>
    <w:tmpl w:val="FC003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F77B8"/>
    <w:multiLevelType w:val="multilevel"/>
    <w:tmpl w:val="442A8B0E"/>
    <w:lvl w:ilvl="0">
      <w:start w:val="4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4" w15:restartNumberingAfterBreak="0">
    <w:nsid w:val="2C090270"/>
    <w:multiLevelType w:val="hybridMultilevel"/>
    <w:tmpl w:val="71D68B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E8433B8"/>
    <w:multiLevelType w:val="hybridMultilevel"/>
    <w:tmpl w:val="8A6274D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3A4358D1"/>
    <w:multiLevelType w:val="multilevel"/>
    <w:tmpl w:val="92C2AD74"/>
    <w:lvl w:ilvl="0">
      <w:start w:val="3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7" w15:restartNumberingAfterBreak="0">
    <w:nsid w:val="3A5516EA"/>
    <w:multiLevelType w:val="hybridMultilevel"/>
    <w:tmpl w:val="2FECC3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8" w15:restartNumberingAfterBreak="0">
    <w:nsid w:val="3B091519"/>
    <w:multiLevelType w:val="hybridMultilevel"/>
    <w:tmpl w:val="E5604A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B9D3CF1"/>
    <w:multiLevelType w:val="multilevel"/>
    <w:tmpl w:val="74DCC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20" w15:restartNumberingAfterBreak="0">
    <w:nsid w:val="3C6E177D"/>
    <w:multiLevelType w:val="hybridMultilevel"/>
    <w:tmpl w:val="CCB8258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41A509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C17449"/>
    <w:multiLevelType w:val="hybridMultilevel"/>
    <w:tmpl w:val="A9084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D1249"/>
    <w:multiLevelType w:val="hybridMultilevel"/>
    <w:tmpl w:val="D8688A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4" w15:restartNumberingAfterBreak="0">
    <w:nsid w:val="48BD4C3E"/>
    <w:multiLevelType w:val="multilevel"/>
    <w:tmpl w:val="899A6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25" w15:restartNumberingAfterBreak="0">
    <w:nsid w:val="4A387FB0"/>
    <w:multiLevelType w:val="hybridMultilevel"/>
    <w:tmpl w:val="D10EBBF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4BF670D0"/>
    <w:multiLevelType w:val="multilevel"/>
    <w:tmpl w:val="B450F92A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/>
        <w:b/>
        <w:i w:val="0"/>
        <w:caps w:val="0"/>
        <w:strike w:val="0"/>
        <w:vanish w:val="0"/>
        <w:color w:val="auto"/>
        <w:u w:val="none"/>
        <w:vertAlign w:val="baseline"/>
      </w:rPr>
    </w:lvl>
    <w:lvl w:ilvl="4">
      <w:start w:val="1"/>
      <w:numFmt w:val="decimal"/>
      <w:lvlText w:val="%1"/>
      <w:lvlJc w:val="left"/>
      <w:pPr>
        <w:tabs>
          <w:tab w:val="left" w:pos="1080"/>
        </w:tabs>
        <w:ind w:left="1080" w:hanging="1080"/>
      </w:pPr>
    </w:lvl>
    <w:lvl w:ilvl="5">
      <w:start w:val="1"/>
      <w:numFmt w:val="decimal"/>
      <w:lvlText w:val="%1"/>
      <w:lvlJc w:val="left"/>
      <w:pPr>
        <w:tabs>
          <w:tab w:val="left" w:pos="1440"/>
        </w:tabs>
        <w:ind w:left="1440" w:hanging="1440"/>
      </w:pPr>
    </w:lvl>
    <w:lvl w:ilvl="6">
      <w:start w:val="1"/>
      <w:numFmt w:val="decimal"/>
      <w:lvlText w:val="%1"/>
      <w:lvlJc w:val="left"/>
      <w:pPr>
        <w:tabs>
          <w:tab w:val="left" w:pos="1800"/>
        </w:tabs>
        <w:ind w:left="1800" w:hanging="1800"/>
      </w:p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</w:lvl>
  </w:abstractNum>
  <w:abstractNum w:abstractNumId="27" w15:restartNumberingAfterBreak="0">
    <w:nsid w:val="4C1213D9"/>
    <w:multiLevelType w:val="hybridMultilevel"/>
    <w:tmpl w:val="308608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F3562AA"/>
    <w:multiLevelType w:val="hybridMultilevel"/>
    <w:tmpl w:val="B0923E4A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>
      <w:start w:val="1"/>
      <w:numFmt w:val="lowerLetter"/>
      <w:lvlText w:val="%2."/>
      <w:lvlJc w:val="left"/>
      <w:pPr>
        <w:ind w:left="2355" w:hanging="360"/>
      </w:pPr>
    </w:lvl>
    <w:lvl w:ilvl="2" w:tplc="0419001B">
      <w:start w:val="1"/>
      <w:numFmt w:val="lowerRoman"/>
      <w:lvlText w:val="%3."/>
      <w:lvlJc w:val="right"/>
      <w:pPr>
        <w:ind w:left="3075" w:hanging="180"/>
      </w:pPr>
    </w:lvl>
    <w:lvl w:ilvl="3" w:tplc="0419000F">
      <w:start w:val="1"/>
      <w:numFmt w:val="decimal"/>
      <w:lvlText w:val="%4."/>
      <w:lvlJc w:val="left"/>
      <w:pPr>
        <w:ind w:left="3795" w:hanging="360"/>
      </w:pPr>
    </w:lvl>
    <w:lvl w:ilvl="4" w:tplc="04190019">
      <w:start w:val="1"/>
      <w:numFmt w:val="lowerLetter"/>
      <w:lvlText w:val="%5."/>
      <w:lvlJc w:val="left"/>
      <w:pPr>
        <w:ind w:left="4515" w:hanging="360"/>
      </w:pPr>
    </w:lvl>
    <w:lvl w:ilvl="5" w:tplc="0419001B">
      <w:start w:val="1"/>
      <w:numFmt w:val="lowerRoman"/>
      <w:lvlText w:val="%6."/>
      <w:lvlJc w:val="right"/>
      <w:pPr>
        <w:ind w:left="5235" w:hanging="180"/>
      </w:pPr>
    </w:lvl>
    <w:lvl w:ilvl="6" w:tplc="0419000F">
      <w:start w:val="1"/>
      <w:numFmt w:val="decimal"/>
      <w:lvlText w:val="%7."/>
      <w:lvlJc w:val="left"/>
      <w:pPr>
        <w:ind w:left="5955" w:hanging="360"/>
      </w:pPr>
    </w:lvl>
    <w:lvl w:ilvl="7" w:tplc="04190019">
      <w:start w:val="1"/>
      <w:numFmt w:val="lowerLetter"/>
      <w:lvlText w:val="%8."/>
      <w:lvlJc w:val="left"/>
      <w:pPr>
        <w:ind w:left="6675" w:hanging="360"/>
      </w:pPr>
    </w:lvl>
    <w:lvl w:ilvl="8" w:tplc="0419001B">
      <w:start w:val="1"/>
      <w:numFmt w:val="lowerRoman"/>
      <w:lvlText w:val="%9."/>
      <w:lvlJc w:val="right"/>
      <w:pPr>
        <w:ind w:left="7395" w:hanging="180"/>
      </w:pPr>
    </w:lvl>
  </w:abstractNum>
  <w:abstractNum w:abstractNumId="29" w15:restartNumberingAfterBreak="0">
    <w:nsid w:val="53860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A2353B"/>
    <w:multiLevelType w:val="multilevel"/>
    <w:tmpl w:val="FEB6562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31" w15:restartNumberingAfterBreak="0">
    <w:nsid w:val="5A8A1F9D"/>
    <w:multiLevelType w:val="hybridMultilevel"/>
    <w:tmpl w:val="B21EDB4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5BF477F0"/>
    <w:multiLevelType w:val="hybridMultilevel"/>
    <w:tmpl w:val="A7A4F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F4F76"/>
    <w:multiLevelType w:val="multilevel"/>
    <w:tmpl w:val="D07EFA0C"/>
    <w:lvl w:ilvl="0">
      <w:start w:val="2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885" w:hanging="720"/>
      </w:pPr>
    </w:lvl>
    <w:lvl w:ilvl="2">
      <w:start w:val="1"/>
      <w:numFmt w:val="decimal"/>
      <w:lvlText w:val="%1.%2.%3"/>
      <w:lvlJc w:val="left"/>
      <w:pPr>
        <w:ind w:left="1050" w:hanging="720"/>
      </w:pPr>
    </w:lvl>
    <w:lvl w:ilvl="3">
      <w:start w:val="1"/>
      <w:numFmt w:val="decimal"/>
      <w:lvlText w:val="%1.%2.%3.%4"/>
      <w:lvlJc w:val="left"/>
      <w:pPr>
        <w:ind w:left="1575" w:hanging="1080"/>
      </w:pPr>
    </w:lvl>
    <w:lvl w:ilvl="4">
      <w:start w:val="1"/>
      <w:numFmt w:val="decimal"/>
      <w:lvlText w:val="%1.%2.%3.%4.%5"/>
      <w:lvlJc w:val="left"/>
      <w:pPr>
        <w:ind w:left="2100" w:hanging="1440"/>
      </w:pPr>
    </w:lvl>
    <w:lvl w:ilvl="5">
      <w:start w:val="1"/>
      <w:numFmt w:val="decimal"/>
      <w:lvlText w:val="%1.%2.%3.%4.%5.%6"/>
      <w:lvlJc w:val="left"/>
      <w:pPr>
        <w:ind w:left="2265" w:hanging="1440"/>
      </w:pPr>
    </w:lvl>
    <w:lvl w:ilvl="6">
      <w:start w:val="1"/>
      <w:numFmt w:val="decimal"/>
      <w:lvlText w:val="%1.%2.%3.%4.%5.%6.%7"/>
      <w:lvlJc w:val="left"/>
      <w:pPr>
        <w:ind w:left="2790" w:hanging="1800"/>
      </w:pPr>
    </w:lvl>
    <w:lvl w:ilvl="7">
      <w:start w:val="1"/>
      <w:numFmt w:val="decimal"/>
      <w:lvlText w:val="%1.%2.%3.%4.%5.%6.%7.%8"/>
      <w:lvlJc w:val="left"/>
      <w:pPr>
        <w:ind w:left="3315" w:hanging="2160"/>
      </w:pPr>
    </w:lvl>
    <w:lvl w:ilvl="8">
      <w:start w:val="1"/>
      <w:numFmt w:val="decimal"/>
      <w:lvlText w:val="%1.%2.%3.%4.%5.%6.%7.%8.%9"/>
      <w:lvlJc w:val="left"/>
      <w:pPr>
        <w:ind w:left="3480" w:hanging="2160"/>
      </w:pPr>
    </w:lvl>
  </w:abstractNum>
  <w:abstractNum w:abstractNumId="34" w15:restartNumberingAfterBreak="0">
    <w:nsid w:val="628E2C4E"/>
    <w:multiLevelType w:val="hybridMultilevel"/>
    <w:tmpl w:val="ECEA83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3F92592"/>
    <w:multiLevelType w:val="hybridMultilevel"/>
    <w:tmpl w:val="E670D204"/>
    <w:lvl w:ilvl="0" w:tplc="0419000F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D90167"/>
    <w:multiLevelType w:val="hybridMultilevel"/>
    <w:tmpl w:val="ECC4C2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37" w15:restartNumberingAfterBreak="0">
    <w:nsid w:val="6856044E"/>
    <w:multiLevelType w:val="multilevel"/>
    <w:tmpl w:val="F3802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38" w15:restartNumberingAfterBreak="0">
    <w:nsid w:val="68CC2D2C"/>
    <w:multiLevelType w:val="hybridMultilevel"/>
    <w:tmpl w:val="D7BE2B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B224565"/>
    <w:multiLevelType w:val="hybridMultilevel"/>
    <w:tmpl w:val="DC9E3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D40BB9"/>
    <w:multiLevelType w:val="hybridMultilevel"/>
    <w:tmpl w:val="C7BABE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F1417FC"/>
    <w:multiLevelType w:val="multilevel"/>
    <w:tmpl w:val="A9DE47D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2.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1.%1.%3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1.%1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2" w15:restartNumberingAfterBreak="0">
    <w:nsid w:val="72557A38"/>
    <w:multiLevelType w:val="multilevel"/>
    <w:tmpl w:val="8CEE1A44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/>
        <w:b/>
        <w:i w:val="0"/>
        <w:caps w:val="0"/>
        <w:strike w:val="0"/>
        <w:noProof w:val="0"/>
        <w:vanish w:val="0"/>
        <w:color w:val="000000"/>
        <w:sz w:val="24"/>
        <w:u w:val="none"/>
        <w:vertAlign w:val="baseline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3545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auto"/>
        <w:sz w:val="24"/>
        <w:u w:val="none"/>
        <w:vertAlign w:val="baseli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/>
        <w:b/>
        <w:i w:val="0"/>
        <w:caps w:val="0"/>
        <w: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/>
        <w:caps w:val="0"/>
        <w: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/>
        <w:b w:val="0"/>
        <w:i w:val="0"/>
        <w:caps w:val="0"/>
        <w:strike w:val="0"/>
        <w:vanish w:val="0"/>
        <w:color w:val="000000"/>
        <w:sz w:val="22"/>
        <w:vertAlign w:val="baseline"/>
      </w:rPr>
    </w:lvl>
  </w:abstractNum>
  <w:abstractNum w:abstractNumId="43" w15:restartNumberingAfterBreak="0">
    <w:nsid w:val="739E324E"/>
    <w:multiLevelType w:val="multilevel"/>
    <w:tmpl w:val="56DEE9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44" w15:restartNumberingAfterBreak="0">
    <w:nsid w:val="74386737"/>
    <w:multiLevelType w:val="hybridMultilevel"/>
    <w:tmpl w:val="D4484A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45" w15:restartNumberingAfterBreak="0">
    <w:nsid w:val="775D6CB5"/>
    <w:multiLevelType w:val="hybridMultilevel"/>
    <w:tmpl w:val="6FEAC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BA363B"/>
    <w:multiLevelType w:val="multilevel"/>
    <w:tmpl w:val="82AA2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color w:val="000000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color w:val="000000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color w:val="000000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color w:val="000000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color w:val="000000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color w:val="000000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color w:val="000000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color w:val="000000"/>
        <w:sz w:val="28"/>
      </w:rPr>
    </w:lvl>
  </w:abstractNum>
  <w:abstractNum w:abstractNumId="47" w15:restartNumberingAfterBreak="0">
    <w:nsid w:val="7CB17628"/>
    <w:multiLevelType w:val="hybridMultilevel"/>
    <w:tmpl w:val="9B80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48" w15:restartNumberingAfterBreak="0">
    <w:nsid w:val="7F7E47B0"/>
    <w:multiLevelType w:val="hybridMultilevel"/>
    <w:tmpl w:val="FFEA7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027175713">
    <w:abstractNumId w:val="2"/>
  </w:num>
  <w:num w:numId="2" w16cid:durableId="340620436">
    <w:abstractNumId w:val="29"/>
  </w:num>
  <w:num w:numId="3" w16cid:durableId="31810566">
    <w:abstractNumId w:val="11"/>
  </w:num>
  <w:num w:numId="4" w16cid:durableId="1783527837">
    <w:abstractNumId w:val="21"/>
  </w:num>
  <w:num w:numId="5" w16cid:durableId="858009179">
    <w:abstractNumId w:val="23"/>
  </w:num>
  <w:num w:numId="6" w16cid:durableId="672609337">
    <w:abstractNumId w:val="36"/>
  </w:num>
  <w:num w:numId="7" w16cid:durableId="2102604207">
    <w:abstractNumId w:val="8"/>
  </w:num>
  <w:num w:numId="8" w16cid:durableId="1621720200">
    <w:abstractNumId w:val="0"/>
  </w:num>
  <w:num w:numId="9" w16cid:durableId="720902270">
    <w:abstractNumId w:val="3"/>
  </w:num>
  <w:num w:numId="10" w16cid:durableId="1497183609">
    <w:abstractNumId w:val="1"/>
  </w:num>
  <w:num w:numId="11" w16cid:durableId="97681301">
    <w:abstractNumId w:val="47"/>
  </w:num>
  <w:num w:numId="12" w16cid:durableId="534974729">
    <w:abstractNumId w:val="18"/>
  </w:num>
  <w:num w:numId="13" w16cid:durableId="827525641">
    <w:abstractNumId w:val="17"/>
  </w:num>
  <w:num w:numId="14" w16cid:durableId="2123718049">
    <w:abstractNumId w:val="44"/>
  </w:num>
  <w:num w:numId="15" w16cid:durableId="1788507362">
    <w:abstractNumId w:val="28"/>
  </w:num>
  <w:num w:numId="16" w16cid:durableId="1897667477">
    <w:abstractNumId w:val="33"/>
  </w:num>
  <w:num w:numId="17" w16cid:durableId="1550846667">
    <w:abstractNumId w:val="35"/>
  </w:num>
  <w:num w:numId="18" w16cid:durableId="2024084831">
    <w:abstractNumId w:val="13"/>
  </w:num>
  <w:num w:numId="19" w16cid:durableId="2006084329">
    <w:abstractNumId w:val="16"/>
  </w:num>
  <w:num w:numId="20" w16cid:durableId="1784811729">
    <w:abstractNumId w:val="48"/>
  </w:num>
  <w:num w:numId="21" w16cid:durableId="803545967">
    <w:abstractNumId w:val="42"/>
  </w:num>
  <w:num w:numId="22" w16cid:durableId="1903176897">
    <w:abstractNumId w:val="10"/>
  </w:num>
  <w:num w:numId="23" w16cid:durableId="2135781218">
    <w:abstractNumId w:val="7"/>
  </w:num>
  <w:num w:numId="24" w16cid:durableId="696663268">
    <w:abstractNumId w:val="26"/>
  </w:num>
  <w:num w:numId="25" w16cid:durableId="2037926129">
    <w:abstractNumId w:val="24"/>
  </w:num>
  <w:num w:numId="26" w16cid:durableId="447041499">
    <w:abstractNumId w:val="19"/>
  </w:num>
  <w:num w:numId="27" w16cid:durableId="2118863629">
    <w:abstractNumId w:val="37"/>
  </w:num>
  <w:num w:numId="28" w16cid:durableId="284771518">
    <w:abstractNumId w:val="30"/>
  </w:num>
  <w:num w:numId="29" w16cid:durableId="1212115681">
    <w:abstractNumId w:val="46"/>
  </w:num>
  <w:num w:numId="30" w16cid:durableId="631525264">
    <w:abstractNumId w:val="43"/>
  </w:num>
  <w:num w:numId="31" w16cid:durableId="1901209671">
    <w:abstractNumId w:val="4"/>
  </w:num>
  <w:num w:numId="32" w16cid:durableId="364793732">
    <w:abstractNumId w:val="32"/>
  </w:num>
  <w:num w:numId="33" w16cid:durableId="105083845">
    <w:abstractNumId w:val="25"/>
  </w:num>
  <w:num w:numId="34" w16cid:durableId="3675472">
    <w:abstractNumId w:val="15"/>
  </w:num>
  <w:num w:numId="35" w16cid:durableId="1852258778">
    <w:abstractNumId w:val="5"/>
  </w:num>
  <w:num w:numId="36" w16cid:durableId="1620452174">
    <w:abstractNumId w:val="27"/>
  </w:num>
  <w:num w:numId="37" w16cid:durableId="2010331420">
    <w:abstractNumId w:val="6"/>
  </w:num>
  <w:num w:numId="38" w16cid:durableId="1374381867">
    <w:abstractNumId w:val="34"/>
  </w:num>
  <w:num w:numId="39" w16cid:durableId="210463486">
    <w:abstractNumId w:val="45"/>
  </w:num>
  <w:num w:numId="40" w16cid:durableId="321085026">
    <w:abstractNumId w:val="39"/>
  </w:num>
  <w:num w:numId="41" w16cid:durableId="861285960">
    <w:abstractNumId w:val="22"/>
  </w:num>
  <w:num w:numId="42" w16cid:durableId="1624580256">
    <w:abstractNumId w:val="12"/>
  </w:num>
  <w:num w:numId="43" w16cid:durableId="1654794798">
    <w:abstractNumId w:val="41"/>
  </w:num>
  <w:num w:numId="44" w16cid:durableId="1045064644">
    <w:abstractNumId w:val="9"/>
  </w:num>
  <w:num w:numId="45" w16cid:durableId="351879227">
    <w:abstractNumId w:val="31"/>
  </w:num>
  <w:num w:numId="46" w16cid:durableId="1730034529">
    <w:abstractNumId w:val="20"/>
  </w:num>
  <w:num w:numId="47" w16cid:durableId="14968434">
    <w:abstractNumId w:val="38"/>
  </w:num>
  <w:num w:numId="48" w16cid:durableId="1896504195">
    <w:abstractNumId w:val="40"/>
  </w:num>
  <w:num w:numId="49" w16cid:durableId="2649684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DC"/>
    <w:rsid w:val="000350DC"/>
    <w:rsid w:val="000605B3"/>
    <w:rsid w:val="00086058"/>
    <w:rsid w:val="000C42CB"/>
    <w:rsid w:val="000E3F3F"/>
    <w:rsid w:val="000F6AC6"/>
    <w:rsid w:val="00106007"/>
    <w:rsid w:val="001A2BF6"/>
    <w:rsid w:val="001E43E6"/>
    <w:rsid w:val="00211667"/>
    <w:rsid w:val="00216F1E"/>
    <w:rsid w:val="00293CC4"/>
    <w:rsid w:val="002B1A6A"/>
    <w:rsid w:val="002D0BC9"/>
    <w:rsid w:val="003D40ED"/>
    <w:rsid w:val="003D4D55"/>
    <w:rsid w:val="00423745"/>
    <w:rsid w:val="00446F59"/>
    <w:rsid w:val="00467F39"/>
    <w:rsid w:val="00502EF2"/>
    <w:rsid w:val="00516E7D"/>
    <w:rsid w:val="00564999"/>
    <w:rsid w:val="00580EF7"/>
    <w:rsid w:val="006110F0"/>
    <w:rsid w:val="00630387"/>
    <w:rsid w:val="006A70CD"/>
    <w:rsid w:val="006C1058"/>
    <w:rsid w:val="007417B0"/>
    <w:rsid w:val="007603C2"/>
    <w:rsid w:val="007E05E2"/>
    <w:rsid w:val="00830F0D"/>
    <w:rsid w:val="00880FAC"/>
    <w:rsid w:val="00890A56"/>
    <w:rsid w:val="008A108F"/>
    <w:rsid w:val="008C08E1"/>
    <w:rsid w:val="008C784B"/>
    <w:rsid w:val="008E0249"/>
    <w:rsid w:val="008E15D7"/>
    <w:rsid w:val="009032AE"/>
    <w:rsid w:val="0091059B"/>
    <w:rsid w:val="0094134F"/>
    <w:rsid w:val="00941477"/>
    <w:rsid w:val="00943685"/>
    <w:rsid w:val="00962ED9"/>
    <w:rsid w:val="009918F0"/>
    <w:rsid w:val="00991C1A"/>
    <w:rsid w:val="009B586F"/>
    <w:rsid w:val="009D3894"/>
    <w:rsid w:val="009F6FA3"/>
    <w:rsid w:val="00A00864"/>
    <w:rsid w:val="00AB37D0"/>
    <w:rsid w:val="00C376DA"/>
    <w:rsid w:val="00C77D28"/>
    <w:rsid w:val="00CA666F"/>
    <w:rsid w:val="00CB2C64"/>
    <w:rsid w:val="00CB5FDA"/>
    <w:rsid w:val="00CC1A29"/>
    <w:rsid w:val="00CF74F0"/>
    <w:rsid w:val="00D27FCA"/>
    <w:rsid w:val="00D60798"/>
    <w:rsid w:val="00D7091D"/>
    <w:rsid w:val="00DB6A03"/>
    <w:rsid w:val="00DF23D6"/>
    <w:rsid w:val="00E02333"/>
    <w:rsid w:val="00E43B40"/>
    <w:rsid w:val="00E56077"/>
    <w:rsid w:val="00EB75CB"/>
    <w:rsid w:val="00EE6931"/>
    <w:rsid w:val="00F14162"/>
    <w:rsid w:val="00F75637"/>
    <w:rsid w:val="00F91B9C"/>
    <w:rsid w:val="00FC03DD"/>
    <w:rsid w:val="00FF13AE"/>
    <w:rsid w:val="20F2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6D585"/>
  <w15:docId w15:val="{B6B2522D-935A-47FD-9841-05AB2CA7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34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43"/>
      </w:numPr>
      <w:spacing w:before="240" w:after="0"/>
      <w:outlineLvl w:val="0"/>
    </w:pPr>
    <w:rPr>
      <w:color w:val="2F5496"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43"/>
      </w:numPr>
      <w:spacing w:before="40" w:after="0"/>
      <w:outlineLvl w:val="1"/>
    </w:pPr>
    <w:rPr>
      <w:color w:val="2F5496"/>
      <w:sz w:val="26"/>
    </w:rPr>
  </w:style>
  <w:style w:type="paragraph" w:styleId="3">
    <w:name w:val="heading 3"/>
    <w:basedOn w:val="a"/>
    <w:next w:val="a"/>
    <w:link w:val="30"/>
    <w:uiPriority w:val="9"/>
    <w:qFormat/>
    <w:rsid w:val="0094134F"/>
    <w:pPr>
      <w:keepNext/>
      <w:keepLines/>
      <w:numPr>
        <w:ilvl w:val="2"/>
        <w:numId w:val="4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94134F"/>
    <w:pPr>
      <w:keepNext/>
      <w:keepLines/>
      <w:numPr>
        <w:ilvl w:val="3"/>
        <w:numId w:val="4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7">
    <w:name w:val="Чертежный"/>
    <w:pPr>
      <w:spacing w:after="0" w:line="240" w:lineRule="auto"/>
      <w:jc w:val="both"/>
    </w:pPr>
    <w:rPr>
      <w:rFonts w:ascii="ISOCPEUR" w:hAnsi="ISOCPEUR"/>
      <w:i/>
      <w:sz w:val="28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a9">
    <w:name w:val="TOC Heading"/>
    <w:basedOn w:val="1"/>
    <w:next w:val="a"/>
    <w:qFormat/>
    <w:pPr>
      <w:spacing w:line="259" w:lineRule="auto"/>
    </w:pPr>
    <w:rPr>
      <w:rFonts w:ascii="Times New Roman" w:hAnsi="Times New Roman"/>
      <w:color w:val="auto"/>
    </w:rPr>
  </w:style>
  <w:style w:type="paragraph" w:styleId="11">
    <w:name w:val="toc 1"/>
    <w:basedOn w:val="a"/>
    <w:next w:val="a"/>
    <w:pPr>
      <w:tabs>
        <w:tab w:val="left" w:pos="440"/>
        <w:tab w:val="right" w:leader="dot" w:pos="9404"/>
      </w:tabs>
      <w:spacing w:after="100" w:line="360" w:lineRule="auto"/>
    </w:pPr>
  </w:style>
  <w:style w:type="paragraph" w:customStyle="1" w:styleId="p54">
    <w:name w:val="p54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5">
    <w:name w:val="p55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6">
    <w:name w:val="p56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7">
    <w:name w:val="p57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8">
    <w:name w:val="p58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59">
    <w:name w:val="p59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0">
    <w:name w:val="p60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1">
    <w:name w:val="p61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p62">
    <w:name w:val="p62"/>
    <w:basedOn w:val="a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tdtext">
    <w:name w:val="td_text"/>
    <w:link w:val="tdtext0"/>
    <w:qFormat/>
    <w:pPr>
      <w:spacing w:after="120" w:line="240" w:lineRule="auto"/>
      <w:ind w:firstLine="567"/>
      <w:jc w:val="both"/>
    </w:pPr>
    <w:rPr>
      <w:rFonts w:ascii="Arial" w:hAnsi="Arial"/>
    </w:rPr>
  </w:style>
  <w:style w:type="paragraph" w:customStyle="1" w:styleId="tdillustrationname">
    <w:name w:val="td_illustration_name"/>
    <w:next w:val="tdtext"/>
    <w:qFormat/>
    <w:pPr>
      <w:numPr>
        <w:ilvl w:val="7"/>
        <w:numId w:val="21"/>
      </w:numPr>
      <w:spacing w:after="120" w:line="240" w:lineRule="auto"/>
      <w:jc w:val="center"/>
    </w:pPr>
    <w:rPr>
      <w:rFonts w:ascii="Arial" w:hAnsi="Arial"/>
    </w:rPr>
  </w:style>
  <w:style w:type="paragraph" w:customStyle="1" w:styleId="tdtablename">
    <w:name w:val="td_table_name"/>
    <w:next w:val="tdtext"/>
    <w:qFormat/>
    <w:pPr>
      <w:keepNext/>
      <w:numPr>
        <w:ilvl w:val="8"/>
        <w:numId w:val="21"/>
      </w:numPr>
      <w:spacing w:after="120" w:line="240" w:lineRule="auto"/>
    </w:pPr>
    <w:rPr>
      <w:rFonts w:ascii="Arial" w:hAnsi="Arial"/>
    </w:rPr>
  </w:style>
  <w:style w:type="paragraph" w:customStyle="1" w:styleId="tdtoccaptionlevel1">
    <w:name w:val="td_toc_caption_level_1"/>
    <w:next w:val="tdtext"/>
    <w:qFormat/>
    <w:pPr>
      <w:keepNext/>
      <w:pageBreakBefore/>
      <w:numPr>
        <w:numId w:val="21"/>
      </w:numPr>
      <w:spacing w:before="120" w:after="120" w:line="240" w:lineRule="auto"/>
      <w:jc w:val="center"/>
      <w:outlineLvl w:val="0"/>
    </w:pPr>
    <w:rPr>
      <w:rFonts w:ascii="Arial" w:hAnsi="Arial"/>
      <w:b/>
      <w:caps/>
      <w:sz w:val="24"/>
    </w:rPr>
  </w:style>
  <w:style w:type="paragraph" w:customStyle="1" w:styleId="tdtoccaptionlevel2">
    <w:name w:val="td_toc_caption_level_2"/>
    <w:next w:val="tdtext"/>
    <w:link w:val="tdtoccaptionlevel20"/>
    <w:qFormat/>
    <w:pPr>
      <w:keepNext/>
      <w:numPr>
        <w:ilvl w:val="1"/>
        <w:numId w:val="21"/>
      </w:numPr>
      <w:spacing w:before="120" w:after="120" w:line="240" w:lineRule="auto"/>
      <w:ind w:left="0"/>
      <w:jc w:val="both"/>
      <w:outlineLvl w:val="1"/>
    </w:pPr>
    <w:rPr>
      <w:rFonts w:ascii="Arial" w:hAnsi="Arial"/>
      <w:b/>
      <w:sz w:val="24"/>
    </w:rPr>
  </w:style>
  <w:style w:type="paragraph" w:customStyle="1" w:styleId="tdtoccaptionlevel3">
    <w:name w:val="td_toc_caption_level_3"/>
    <w:next w:val="tdtext"/>
    <w:qFormat/>
    <w:pPr>
      <w:keepNext/>
      <w:numPr>
        <w:ilvl w:val="2"/>
        <w:numId w:val="21"/>
      </w:numPr>
      <w:spacing w:before="120" w:after="120" w:line="240" w:lineRule="auto"/>
      <w:jc w:val="both"/>
      <w:outlineLvl w:val="2"/>
    </w:pPr>
    <w:rPr>
      <w:rFonts w:ascii="Arial" w:hAnsi="Arial"/>
      <w:b/>
      <w:sz w:val="24"/>
    </w:rPr>
  </w:style>
  <w:style w:type="paragraph" w:customStyle="1" w:styleId="tdtoccaptionlevel4">
    <w:name w:val="td_toc_caption_level_4"/>
    <w:next w:val="tdtext"/>
    <w:qFormat/>
    <w:pPr>
      <w:keepNext/>
      <w:numPr>
        <w:ilvl w:val="3"/>
        <w:numId w:val="21"/>
      </w:numPr>
      <w:spacing w:before="120" w:after="120" w:line="24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qFormat/>
    <w:pPr>
      <w:keepNext/>
      <w:numPr>
        <w:ilvl w:val="4"/>
        <w:numId w:val="21"/>
      </w:numPr>
      <w:spacing w:before="120" w:after="120" w:line="24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qFormat/>
    <w:pPr>
      <w:keepNext/>
      <w:numPr>
        <w:ilvl w:val="5"/>
        <w:numId w:val="21"/>
      </w:numPr>
      <w:spacing w:before="120" w:after="120" w:line="24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orderedlistlevel1">
    <w:name w:val="td_ordered_list_level_1"/>
    <w:qFormat/>
    <w:pPr>
      <w:numPr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orderedlistlevel2">
    <w:name w:val="td_ordered_list_level_2"/>
    <w:qFormat/>
    <w:pPr>
      <w:numPr>
        <w:ilvl w:val="1"/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orderedlistlevel3">
    <w:name w:val="td_ordered_list_level_3"/>
    <w:qFormat/>
    <w:pPr>
      <w:numPr>
        <w:ilvl w:val="2"/>
        <w:numId w:val="23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1">
    <w:name w:val="td_unordered_list_level_1"/>
    <w:link w:val="tdunorderedlistlevel10"/>
    <w:qFormat/>
    <w:pPr>
      <w:numPr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2">
    <w:name w:val="td_unordered_list_level_2"/>
    <w:qFormat/>
    <w:pPr>
      <w:numPr>
        <w:ilvl w:val="1"/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unorderedlistlevel3">
    <w:name w:val="td_unordered_list_level_3"/>
    <w:qFormat/>
    <w:pPr>
      <w:numPr>
        <w:ilvl w:val="2"/>
        <w:numId w:val="24"/>
      </w:numPr>
      <w:spacing w:after="120" w:line="240" w:lineRule="auto"/>
      <w:jc w:val="both"/>
    </w:pPr>
    <w:rPr>
      <w:rFonts w:ascii="Arial" w:hAnsi="Arial"/>
    </w:rPr>
  </w:style>
  <w:style w:type="paragraph" w:customStyle="1" w:styleId="tdtabletext">
    <w:name w:val="td_table_text"/>
    <w:link w:val="tdtabletext0"/>
    <w:qFormat/>
    <w:pPr>
      <w:tabs>
        <w:tab w:val="left" w:pos="0"/>
      </w:tabs>
      <w:spacing w:after="120" w:line="240" w:lineRule="auto"/>
    </w:pPr>
    <w:rPr>
      <w:rFonts w:ascii="Arial" w:hAnsi="Arial"/>
    </w:rPr>
  </w:style>
  <w:style w:type="paragraph" w:customStyle="1" w:styleId="tdtocunorderedcaption">
    <w:name w:val="td_toc_unordered_caption"/>
    <w:pPr>
      <w:pageBreakBefore/>
      <w:spacing w:before="120" w:after="120" w:line="240" w:lineRule="auto"/>
      <w:jc w:val="center"/>
      <w:outlineLvl w:val="0"/>
    </w:pPr>
    <w:rPr>
      <w:rFonts w:ascii="Arial" w:hAnsi="Arial"/>
      <w:b/>
      <w:caps/>
      <w:sz w:val="24"/>
    </w:rPr>
  </w:style>
  <w:style w:type="paragraph" w:styleId="21">
    <w:name w:val="toc 2"/>
    <w:basedOn w:val="a"/>
    <w:next w:val="a"/>
    <w:pPr>
      <w:spacing w:after="100"/>
      <w:ind w:left="220"/>
    </w:pPr>
  </w:style>
  <w:style w:type="character" w:styleId="aa">
    <w:name w:val="line number"/>
    <w:basedOn w:val="a0"/>
    <w:semiHidden/>
  </w:style>
  <w:style w:type="character" w:styleId="ab">
    <w:name w:val="Hyperlink"/>
    <w:basedOn w:val="a0"/>
    <w:rPr>
      <w:color w:val="0563C1"/>
      <w:u w:val="single"/>
    </w:rPr>
  </w:style>
  <w:style w:type="character" w:customStyle="1" w:styleId="a4">
    <w:name w:val="Верхний колонтитул Знак"/>
    <w:basedOn w:val="a0"/>
    <w:link w:val="a3"/>
    <w:uiPriority w:val="99"/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10">
    <w:name w:val="Заголовок 1 Знак"/>
    <w:basedOn w:val="a0"/>
    <w:link w:val="1"/>
    <w:uiPriority w:val="9"/>
    <w:rPr>
      <w:color w:val="2F5496"/>
      <w:sz w:val="32"/>
    </w:rPr>
  </w:style>
  <w:style w:type="character" w:customStyle="1" w:styleId="ft3">
    <w:name w:val="ft3"/>
    <w:basedOn w:val="a0"/>
  </w:style>
  <w:style w:type="character" w:customStyle="1" w:styleId="ft23">
    <w:name w:val="ft23"/>
    <w:basedOn w:val="a0"/>
  </w:style>
  <w:style w:type="character" w:customStyle="1" w:styleId="ft18">
    <w:name w:val="ft18"/>
    <w:basedOn w:val="a0"/>
  </w:style>
  <w:style w:type="character" w:customStyle="1" w:styleId="ft24">
    <w:name w:val="ft24"/>
    <w:basedOn w:val="a0"/>
  </w:style>
  <w:style w:type="character" w:customStyle="1" w:styleId="ft6">
    <w:name w:val="ft6"/>
    <w:basedOn w:val="a0"/>
  </w:style>
  <w:style w:type="character" w:customStyle="1" w:styleId="ft25">
    <w:name w:val="ft25"/>
    <w:basedOn w:val="a0"/>
  </w:style>
  <w:style w:type="character" w:customStyle="1" w:styleId="ft26">
    <w:name w:val="ft26"/>
    <w:basedOn w:val="a0"/>
  </w:style>
  <w:style w:type="character" w:customStyle="1" w:styleId="tdtext0">
    <w:name w:val="td_text Знак"/>
    <w:link w:val="tdtext"/>
    <w:rPr>
      <w:rFonts w:ascii="Arial" w:hAnsi="Arial"/>
    </w:rPr>
  </w:style>
  <w:style w:type="character" w:customStyle="1" w:styleId="tdtoccaptionlevel20">
    <w:name w:val="td_toc_caption_level_2 Знак"/>
    <w:link w:val="tdtoccaptionlevel2"/>
    <w:rPr>
      <w:rFonts w:ascii="Arial" w:hAnsi="Arial"/>
      <w:b/>
      <w:sz w:val="24"/>
    </w:rPr>
  </w:style>
  <w:style w:type="character" w:customStyle="1" w:styleId="tdunorderedlistlevel10">
    <w:name w:val="td_unordered_list_level_1 Знак"/>
    <w:link w:val="tdunorderedlistlevel1"/>
    <w:rPr>
      <w:rFonts w:ascii="Arial" w:hAnsi="Arial"/>
    </w:rPr>
  </w:style>
  <w:style w:type="character" w:customStyle="1" w:styleId="tdtabletext0">
    <w:name w:val="td_table_text Знак"/>
    <w:link w:val="tdtabletext"/>
    <w:rPr>
      <w:rFonts w:ascii="Arial" w:hAnsi="Arial"/>
    </w:rPr>
  </w:style>
  <w:style w:type="character" w:customStyle="1" w:styleId="20">
    <w:name w:val="Заголовок 2 Знак"/>
    <w:basedOn w:val="a0"/>
    <w:link w:val="2"/>
    <w:uiPriority w:val="9"/>
    <w:rsid w:val="0094134F"/>
    <w:rPr>
      <w:color w:val="2F5496"/>
      <w:sz w:val="26"/>
    </w:rPr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413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413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Emphasis"/>
    <w:basedOn w:val="a0"/>
    <w:uiPriority w:val="20"/>
    <w:qFormat/>
    <w:rsid w:val="003D40ED"/>
    <w:rPr>
      <w:i/>
      <w:iCs/>
    </w:rPr>
  </w:style>
  <w:style w:type="paragraph" w:styleId="ae">
    <w:name w:val="Plain Text"/>
    <w:basedOn w:val="a"/>
    <w:link w:val="af"/>
    <w:uiPriority w:val="99"/>
    <w:unhideWhenUsed/>
    <w:rsid w:val="003D40ED"/>
    <w:pPr>
      <w:spacing w:after="0"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">
    <w:name w:val="Текст Знак"/>
    <w:basedOn w:val="a0"/>
    <w:link w:val="ae"/>
    <w:uiPriority w:val="99"/>
    <w:rsid w:val="003D40ED"/>
    <w:rPr>
      <w:rFonts w:ascii="Consolas" w:eastAsiaTheme="minorHAnsi" w:hAnsi="Consolas" w:cstheme="minorBidi"/>
      <w:sz w:val="21"/>
      <w:szCs w:val="21"/>
      <w:lang w:eastAsia="en-US"/>
    </w:rPr>
  </w:style>
  <w:style w:type="character" w:styleId="af0">
    <w:name w:val="Unresolved Mention"/>
    <w:basedOn w:val="a0"/>
    <w:uiPriority w:val="99"/>
    <w:semiHidden/>
    <w:unhideWhenUsed/>
    <w:rsid w:val="0099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960F2-4C16-4218-B6E4-71526564A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1712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2</cp:revision>
  <dcterms:created xsi:type="dcterms:W3CDTF">2024-12-17T07:59:00Z</dcterms:created>
  <dcterms:modified xsi:type="dcterms:W3CDTF">2024-12-17T07:59:00Z</dcterms:modified>
</cp:coreProperties>
</file>