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25D68" w14:textId="206263CE" w:rsidR="00B65667" w:rsidRDefault="001C572C" w:rsidP="001C572C">
      <w:pPr>
        <w:pStyle w:val="ListParagraph"/>
        <w:numPr>
          <w:ilvl w:val="0"/>
          <w:numId w:val="1"/>
        </w:numPr>
        <w:rPr>
          <w:lang w:val="en-US"/>
        </w:rPr>
      </w:pPr>
      <w:r w:rsidRPr="001C572C">
        <w:rPr>
          <w:lang w:val="en-US"/>
        </w:rPr>
        <w:t>The first graph shows the average swim time for a swimmer at each age and type of swim.</w:t>
      </w:r>
    </w:p>
    <w:p w14:paraId="799B9C31" w14:textId="37D346B8" w:rsidR="001C572C" w:rsidRDefault="001C572C" w:rsidP="001C572C">
      <w:pPr>
        <w:rPr>
          <w:lang w:val="en-US"/>
        </w:rPr>
      </w:pPr>
    </w:p>
    <w:p w14:paraId="3F4CDF67" w14:textId="2FE1F87C" w:rsidR="001C572C" w:rsidRDefault="001C572C" w:rsidP="001C572C">
      <w:pPr>
        <w:rPr>
          <w:lang w:val="en-US"/>
        </w:rPr>
      </w:pPr>
      <w:r>
        <w:rPr>
          <w:noProof/>
        </w:rPr>
        <w:drawing>
          <wp:inline distT="0" distB="0" distL="0" distR="0" wp14:anchorId="772A706B" wp14:editId="7E236B8D">
            <wp:extent cx="5940425" cy="36703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750E" w14:textId="2D458934" w:rsidR="001C572C" w:rsidRDefault="001C572C" w:rsidP="001C572C">
      <w:pPr>
        <w:rPr>
          <w:lang w:val="en-US"/>
        </w:rPr>
      </w:pPr>
    </w:p>
    <w:p w14:paraId="5FAD556C" w14:textId="17B2FFA8" w:rsidR="001C572C" w:rsidRDefault="001C572C" w:rsidP="001C572C">
      <w:pPr>
        <w:rPr>
          <w:lang w:val="en-US"/>
        </w:rPr>
      </w:pPr>
    </w:p>
    <w:p w14:paraId="49068754" w14:textId="1A827D4E" w:rsidR="001C572C" w:rsidRDefault="001C572C" w:rsidP="001C572C">
      <w:pPr>
        <w:rPr>
          <w:lang w:val="en-US"/>
        </w:rPr>
      </w:pPr>
    </w:p>
    <w:p w14:paraId="1B0DE05F" w14:textId="2E5973B4" w:rsidR="001C572C" w:rsidRDefault="001C572C" w:rsidP="00A0236C">
      <w:pPr>
        <w:pStyle w:val="ListParagraph"/>
        <w:numPr>
          <w:ilvl w:val="0"/>
          <w:numId w:val="1"/>
        </w:numPr>
        <w:rPr>
          <w:lang w:val="en-US"/>
        </w:rPr>
      </w:pPr>
      <w:r w:rsidRPr="00A0236C">
        <w:rPr>
          <w:lang w:val="en-US"/>
        </w:rPr>
        <w:t>In the following graph, we can see the sponsor payment</w:t>
      </w:r>
      <w:r w:rsidRPr="00A0236C">
        <w:rPr>
          <w:lang w:val="en-US" w:bidi="he-IL"/>
        </w:rPr>
        <w:t>s</w:t>
      </w:r>
      <w:r w:rsidRPr="00A0236C">
        <w:rPr>
          <w:lang w:val="en-US"/>
        </w:rPr>
        <w:t xml:space="preserve">, sponsor name, </w:t>
      </w:r>
      <w:r w:rsidRPr="00A0236C">
        <w:rPr>
          <w:lang w:val="en-US"/>
        </w:rPr>
        <w:t>sum of payments</w:t>
      </w:r>
      <w:r w:rsidRPr="00A0236C">
        <w:rPr>
          <w:lang w:val="en-US"/>
        </w:rPr>
        <w:t xml:space="preserve">, date and </w:t>
      </w:r>
      <w:proofErr w:type="spellStart"/>
      <w:r w:rsidRPr="00A0236C">
        <w:rPr>
          <w:lang w:val="en-US"/>
        </w:rPr>
        <w:t>competition</w:t>
      </w:r>
      <w:r w:rsidRPr="00A0236C">
        <w:rPr>
          <w:lang w:val="en-US"/>
        </w:rPr>
        <w:t>ID</w:t>
      </w:r>
      <w:proofErr w:type="spellEnd"/>
      <w:r w:rsidRPr="00A0236C">
        <w:rPr>
          <w:lang w:val="en-US"/>
        </w:rPr>
        <w:t xml:space="preserve"> </w:t>
      </w:r>
      <w:r w:rsidRPr="00A0236C">
        <w:rPr>
          <w:lang w:val="en-US"/>
        </w:rPr>
        <w:t xml:space="preserve">in the table. Also, the pie chart filter shows, for example, where the </w:t>
      </w:r>
      <w:r w:rsidRPr="00A0236C">
        <w:rPr>
          <w:lang w:val="en-US"/>
        </w:rPr>
        <w:t xml:space="preserve">sum of sponsors payments </w:t>
      </w:r>
      <w:r w:rsidRPr="00A0236C">
        <w:rPr>
          <w:lang w:val="en-US"/>
        </w:rPr>
        <w:t>was more than 160</w:t>
      </w:r>
      <w:r w:rsidRPr="00A0236C">
        <w:rPr>
          <w:lang w:val="en-US"/>
        </w:rPr>
        <w:t>k</w:t>
      </w:r>
      <w:r w:rsidR="00A0236C">
        <w:rPr>
          <w:lang w:val="en-US"/>
        </w:rPr>
        <w:t xml:space="preserve"> by countries</w:t>
      </w:r>
      <w:r w:rsidRPr="00A0236C">
        <w:rPr>
          <w:lang w:val="en-US"/>
        </w:rPr>
        <w:t xml:space="preserve">. And the </w:t>
      </w:r>
      <w:r w:rsidR="00A0236C" w:rsidRPr="00A0236C">
        <w:rPr>
          <w:lang w:val="en-US"/>
        </w:rPr>
        <w:t>chart</w:t>
      </w:r>
      <w:r w:rsidRPr="00A0236C">
        <w:rPr>
          <w:lang w:val="en-US"/>
        </w:rPr>
        <w:t xml:space="preserve"> above shows the amount of sponsor payments by year.</w:t>
      </w:r>
    </w:p>
    <w:p w14:paraId="38B88985" w14:textId="2D73EC11" w:rsidR="00A0236C" w:rsidRDefault="00A0236C" w:rsidP="00A0236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C0BC0A" wp14:editId="364919EA">
            <wp:extent cx="5940425" cy="34182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4F89" w14:textId="0BF8F751" w:rsidR="00A0236C" w:rsidRDefault="00A0236C" w:rsidP="00A0236C">
      <w:pPr>
        <w:rPr>
          <w:lang w:val="en-US"/>
        </w:rPr>
      </w:pPr>
    </w:p>
    <w:p w14:paraId="693488E8" w14:textId="1F752C1C" w:rsidR="00A0236C" w:rsidRDefault="00A0236C" w:rsidP="00A0236C">
      <w:pPr>
        <w:rPr>
          <w:lang w:val="en-US"/>
        </w:rPr>
      </w:pPr>
    </w:p>
    <w:p w14:paraId="6D2A035D" w14:textId="5AB0A9CF" w:rsidR="00A0236C" w:rsidRDefault="00A0236C" w:rsidP="00A0236C">
      <w:pPr>
        <w:rPr>
          <w:lang w:val="en-US"/>
        </w:rPr>
      </w:pPr>
      <w:r>
        <w:rPr>
          <w:lang w:val="en-US"/>
        </w:rPr>
        <w:t>3.</w:t>
      </w:r>
      <w:r w:rsidRPr="00A0236C">
        <w:t xml:space="preserve"> </w:t>
      </w:r>
      <w:r w:rsidRPr="00A0236C">
        <w:rPr>
          <w:lang w:val="en-US"/>
        </w:rPr>
        <w:t xml:space="preserve">This graph shows how many competitions were in each country from our database. And there is a </w:t>
      </w:r>
      <w:proofErr w:type="spellStart"/>
      <w:proofErr w:type="gramStart"/>
      <w:r w:rsidRPr="00A0236C">
        <w:rPr>
          <w:lang w:val="en-US"/>
        </w:rPr>
        <w:t>filter</w:t>
      </w:r>
      <w:r w:rsidRPr="00A0236C">
        <w:rPr>
          <w:lang w:val="en-US"/>
        </w:rPr>
        <w:t>:</w:t>
      </w:r>
      <w:r w:rsidRPr="00A0236C">
        <w:rPr>
          <w:lang w:val="en-US"/>
        </w:rPr>
        <w:t>countries</w:t>
      </w:r>
      <w:proofErr w:type="spellEnd"/>
      <w:proofErr w:type="gramEnd"/>
      <w:r w:rsidRPr="00A0236C">
        <w:rPr>
          <w:lang w:val="en-US"/>
        </w:rPr>
        <w:t xml:space="preserve"> where there were more than 45 competitions</w:t>
      </w:r>
      <w:r>
        <w:rPr>
          <w:lang w:val="en-US"/>
        </w:rPr>
        <w:t xml:space="preserve"> (as</w:t>
      </w:r>
      <w:r w:rsidRPr="00A0236C">
        <w:rPr>
          <w:lang w:val="en-US"/>
        </w:rPr>
        <w:t xml:space="preserve"> for example</w:t>
      </w:r>
      <w:r>
        <w:rPr>
          <w:lang w:val="en-US"/>
        </w:rPr>
        <w:t>)</w:t>
      </w:r>
      <w:r w:rsidRPr="00A0236C">
        <w:rPr>
          <w:lang w:val="en-US"/>
        </w:rPr>
        <w:t>.</w:t>
      </w:r>
    </w:p>
    <w:p w14:paraId="57CCC524" w14:textId="65B3C979" w:rsidR="00A0236C" w:rsidRDefault="00A0236C" w:rsidP="00A0236C">
      <w:pPr>
        <w:rPr>
          <w:lang w:val="en-US"/>
        </w:rPr>
      </w:pPr>
    </w:p>
    <w:p w14:paraId="3BE38B9C" w14:textId="236FB8EA" w:rsidR="00A0236C" w:rsidRPr="00A0236C" w:rsidRDefault="00A0236C" w:rsidP="00A0236C">
      <w:pPr>
        <w:rPr>
          <w:lang w:val="en-US"/>
        </w:rPr>
      </w:pPr>
    </w:p>
    <w:p w14:paraId="1015A94D" w14:textId="03BAF286" w:rsidR="00A0236C" w:rsidRPr="00A0236C" w:rsidRDefault="00A0236C" w:rsidP="00A0236C">
      <w:pPr>
        <w:rPr>
          <w:lang w:val="en-US"/>
        </w:rPr>
      </w:pPr>
      <w:r>
        <w:rPr>
          <w:noProof/>
        </w:rPr>
        <w:drawing>
          <wp:inline distT="0" distB="0" distL="0" distR="0" wp14:anchorId="35F6A1D2" wp14:editId="266B2E57">
            <wp:extent cx="6423025" cy="3106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8492" cy="310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BDB7" w14:textId="466F5F50" w:rsidR="00A0236C" w:rsidRDefault="00A0236C" w:rsidP="00A0236C">
      <w:pPr>
        <w:pStyle w:val="ListParagraph"/>
        <w:rPr>
          <w:lang w:val="en-US"/>
        </w:rPr>
      </w:pPr>
    </w:p>
    <w:p w14:paraId="39A8563B" w14:textId="0A00EAEE" w:rsidR="00A0236C" w:rsidRDefault="00A0236C" w:rsidP="00A0236C">
      <w:pPr>
        <w:pStyle w:val="ListParagraph"/>
        <w:rPr>
          <w:lang w:val="en-US"/>
        </w:rPr>
      </w:pPr>
    </w:p>
    <w:p w14:paraId="6041699A" w14:textId="487D1B2D" w:rsidR="00A0236C" w:rsidRDefault="00A0236C" w:rsidP="00A0236C">
      <w:pPr>
        <w:pStyle w:val="ListParagraph"/>
        <w:rPr>
          <w:lang w:val="en-US"/>
        </w:rPr>
      </w:pPr>
    </w:p>
    <w:p w14:paraId="02886C36" w14:textId="46AC0572" w:rsidR="00A0236C" w:rsidRDefault="00A0236C" w:rsidP="00A0236C">
      <w:pPr>
        <w:pStyle w:val="ListParagraph"/>
        <w:rPr>
          <w:lang w:val="en-US"/>
        </w:rPr>
      </w:pPr>
    </w:p>
    <w:p w14:paraId="5059B83D" w14:textId="653F3B9B" w:rsidR="00A0236C" w:rsidRDefault="00A0236C" w:rsidP="00A0236C">
      <w:pPr>
        <w:pStyle w:val="ListParagraph"/>
        <w:rPr>
          <w:lang w:val="en-US"/>
        </w:rPr>
      </w:pPr>
      <w:r>
        <w:rPr>
          <w:lang w:val="en-US"/>
        </w:rPr>
        <w:lastRenderedPageBreak/>
        <w:t>4.</w:t>
      </w:r>
    </w:p>
    <w:p w14:paraId="45DE9488" w14:textId="06F4FC7A" w:rsidR="00A0236C" w:rsidRDefault="00A0236C" w:rsidP="00A0236C">
      <w:pPr>
        <w:pStyle w:val="ListParagraph"/>
        <w:rPr>
          <w:lang w:val="en-US"/>
        </w:rPr>
      </w:pPr>
    </w:p>
    <w:p w14:paraId="7F868A57" w14:textId="7AF96D16" w:rsidR="00A0236C" w:rsidRPr="00A0236C" w:rsidRDefault="00A0236C" w:rsidP="00A0236C">
      <w:pPr>
        <w:pStyle w:val="ListParagraph"/>
        <w:rPr>
          <w:lang w:val="en-US"/>
        </w:rPr>
      </w:pPr>
      <w:r w:rsidRPr="00A0236C">
        <w:rPr>
          <w:lang w:val="en-US"/>
        </w:rPr>
        <w:t>The table shows data about the trainer. This graph shows how many competitions each coach has.</w:t>
      </w:r>
    </w:p>
    <w:p w14:paraId="29F50F26" w14:textId="3952F068" w:rsidR="00A0236C" w:rsidRPr="00A0236C" w:rsidRDefault="00A0236C" w:rsidP="00A0236C">
      <w:pPr>
        <w:rPr>
          <w:lang w:val="en-US"/>
        </w:rPr>
      </w:pPr>
    </w:p>
    <w:p w14:paraId="3DDDAA30" w14:textId="61167973" w:rsidR="00A0236C" w:rsidRPr="00A0236C" w:rsidRDefault="00A0236C" w:rsidP="00A0236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63E2DC7" wp14:editId="17803D8B">
            <wp:extent cx="5940425" cy="342201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36C" w:rsidRPr="00A02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2D20"/>
    <w:multiLevelType w:val="hybridMultilevel"/>
    <w:tmpl w:val="749278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1F"/>
    <w:rsid w:val="001C572C"/>
    <w:rsid w:val="00A0236C"/>
    <w:rsid w:val="00B65667"/>
    <w:rsid w:val="00FC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12E2"/>
  <w15:chartTrackingRefBased/>
  <w15:docId w15:val="{90FEA521-1C98-4F1D-A01D-17D8B482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3007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Ворончук</dc:creator>
  <cp:keywords/>
  <dc:description/>
  <cp:lastModifiedBy>Виктория Ворончук</cp:lastModifiedBy>
  <cp:revision>1</cp:revision>
  <dcterms:created xsi:type="dcterms:W3CDTF">2021-10-04T16:25:00Z</dcterms:created>
  <dcterms:modified xsi:type="dcterms:W3CDTF">2021-10-06T18:32:00Z</dcterms:modified>
</cp:coreProperties>
</file>