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D40" w:rsidRPr="00D873CA" w:rsidRDefault="00113D40" w:rsidP="00113D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73CA">
        <w:rPr>
          <w:rFonts w:ascii="Times New Roman" w:hAnsi="Times New Roman" w:cs="Times New Roman"/>
          <w:b/>
          <w:sz w:val="24"/>
          <w:szCs w:val="24"/>
        </w:rPr>
        <w:t>Отчет о тестировании</w:t>
      </w:r>
    </w:p>
    <w:p w:rsidR="00113D40" w:rsidRDefault="00113D40" w:rsidP="00113D40"/>
    <w:p w:rsidR="00113D40" w:rsidRPr="00140723" w:rsidRDefault="00113D40" w:rsidP="00113D40">
      <w:pPr>
        <w:rPr>
          <w:rFonts w:ascii="Times New Roman" w:hAnsi="Times New Roman" w:cs="Times New Roman"/>
          <w:b/>
          <w:sz w:val="28"/>
          <w:szCs w:val="28"/>
        </w:rPr>
      </w:pPr>
      <w:r w:rsidRPr="00140723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D873CA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  <w:r w:rsidRPr="001407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873CA">
        <w:rPr>
          <w:rFonts w:ascii="Times New Roman" w:hAnsi="Times New Roman" w:cs="Times New Roman"/>
          <w:b/>
          <w:sz w:val="28"/>
          <w:szCs w:val="28"/>
          <w:lang w:val="en-US"/>
        </w:rPr>
        <w:t>details</w:t>
      </w:r>
      <w:r w:rsidRPr="00140723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113D40" w:rsidRPr="00140723" w:rsidRDefault="00113D40" w:rsidP="00113D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Pr="001407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продукта</w:t>
      </w:r>
      <w:r w:rsidRPr="0014072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17A07">
        <w:rPr>
          <w:rFonts w:ascii="Times New Roman" w:hAnsi="Times New Roman" w:cs="Times New Roman"/>
          <w:sz w:val="28"/>
          <w:szCs w:val="28"/>
          <w:lang w:val="en-US"/>
        </w:rPr>
        <w:t>sendybird</w:t>
      </w:r>
      <w:proofErr w:type="spellEnd"/>
      <w:r w:rsidRPr="00140723">
        <w:rPr>
          <w:rFonts w:ascii="Times New Roman" w:hAnsi="Times New Roman" w:cs="Times New Roman"/>
          <w:sz w:val="28"/>
          <w:szCs w:val="28"/>
        </w:rPr>
        <w:t>.</w:t>
      </w:r>
      <w:r w:rsidRPr="00117A07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113D40" w:rsidRPr="007C7952" w:rsidRDefault="00113D40" w:rsidP="00113D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 w:rsidRPr="00E40F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отчета</w:t>
      </w:r>
      <w:r w:rsidRPr="00E40FA5">
        <w:rPr>
          <w:rFonts w:ascii="Times New Roman" w:hAnsi="Times New Roman" w:cs="Times New Roman"/>
          <w:sz w:val="28"/>
          <w:szCs w:val="28"/>
        </w:rPr>
        <w:t xml:space="preserve">: 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>Подведение итогов в</w:t>
      </w:r>
      <w:r w:rsidRPr="00E40F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модулях </w:t>
      </w:r>
      <w:bookmarkEnd w:id="0"/>
      <w:r>
        <w:rPr>
          <w:rFonts w:ascii="Times New Roman" w:hAnsi="Times New Roman" w:cs="Times New Roman"/>
          <w:sz w:val="28"/>
          <w:szCs w:val="28"/>
        </w:rPr>
        <w:t>(</w:t>
      </w:r>
      <w:r w:rsidR="007C7952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="007C7952" w:rsidRPr="007C7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7952">
        <w:rPr>
          <w:rFonts w:ascii="Times New Roman" w:hAnsi="Times New Roman" w:cs="Times New Roman"/>
          <w:sz w:val="28"/>
          <w:szCs w:val="28"/>
          <w:lang w:val="en-US"/>
        </w:rPr>
        <w:t>openning</w:t>
      </w:r>
      <w:proofErr w:type="spellEnd"/>
      <w:r w:rsidRPr="00113D40">
        <w:rPr>
          <w:rFonts w:ascii="Times New Roman" w:hAnsi="Times New Roman" w:cs="Times New Roman"/>
          <w:sz w:val="28"/>
          <w:szCs w:val="28"/>
        </w:rPr>
        <w:t>,</w:t>
      </w:r>
      <w:r w:rsidR="009C258D">
        <w:rPr>
          <w:rFonts w:ascii="Times New Roman" w:hAnsi="Times New Roman" w:cs="Times New Roman"/>
          <w:sz w:val="28"/>
          <w:szCs w:val="28"/>
        </w:rPr>
        <w:t xml:space="preserve"> </w:t>
      </w:r>
      <w:r w:rsidR="007C7952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="007C7952" w:rsidRPr="007C7952">
        <w:rPr>
          <w:rFonts w:ascii="Times New Roman" w:hAnsi="Times New Roman" w:cs="Times New Roman"/>
          <w:sz w:val="28"/>
          <w:szCs w:val="28"/>
        </w:rPr>
        <w:t xml:space="preserve"> </w:t>
      </w:r>
      <w:r w:rsidR="007C7952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7C7952" w:rsidRPr="007C79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C7952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="007C7952" w:rsidRPr="007C7952">
        <w:rPr>
          <w:rFonts w:ascii="Times New Roman" w:hAnsi="Times New Roman" w:cs="Times New Roman"/>
          <w:sz w:val="28"/>
          <w:szCs w:val="28"/>
        </w:rPr>
        <w:t xml:space="preserve">, </w:t>
      </w:r>
      <w:r w:rsidR="007C7952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="007C7952" w:rsidRPr="007C7952">
        <w:rPr>
          <w:rFonts w:ascii="Times New Roman" w:hAnsi="Times New Roman" w:cs="Times New Roman"/>
          <w:sz w:val="28"/>
          <w:szCs w:val="28"/>
        </w:rPr>
        <w:t xml:space="preserve"> </w:t>
      </w:r>
      <w:r w:rsidR="007C7952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7C7952" w:rsidRPr="007C7952">
        <w:rPr>
          <w:rFonts w:ascii="Times New Roman" w:hAnsi="Times New Roman" w:cs="Times New Roman"/>
          <w:sz w:val="28"/>
          <w:szCs w:val="28"/>
        </w:rPr>
        <w:t xml:space="preserve">, </w:t>
      </w:r>
      <w:r w:rsidR="007C7952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7C7952" w:rsidRPr="007C7952">
        <w:rPr>
          <w:rFonts w:ascii="Times New Roman" w:hAnsi="Times New Roman" w:cs="Times New Roman"/>
          <w:sz w:val="28"/>
          <w:szCs w:val="28"/>
        </w:rPr>
        <w:t xml:space="preserve"> </w:t>
      </w:r>
      <w:r w:rsidR="007C7952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7C7952" w:rsidRPr="007C7952">
        <w:rPr>
          <w:rFonts w:ascii="Times New Roman" w:hAnsi="Times New Roman" w:cs="Times New Roman"/>
          <w:sz w:val="28"/>
          <w:szCs w:val="28"/>
        </w:rPr>
        <w:t xml:space="preserve"> </w:t>
      </w:r>
      <w:r w:rsidR="007C7952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7C7952" w:rsidRPr="007C7952">
        <w:rPr>
          <w:rFonts w:ascii="Times New Roman" w:hAnsi="Times New Roman" w:cs="Times New Roman"/>
          <w:sz w:val="28"/>
          <w:szCs w:val="28"/>
        </w:rPr>
        <w:t xml:space="preserve">, </w:t>
      </w:r>
      <w:r w:rsidR="007C7952">
        <w:rPr>
          <w:rFonts w:ascii="Times New Roman" w:hAnsi="Times New Roman" w:cs="Times New Roman"/>
          <w:sz w:val="28"/>
          <w:szCs w:val="28"/>
          <w:lang w:val="en-US"/>
        </w:rPr>
        <w:t>overview</w:t>
      </w:r>
      <w:r w:rsidR="007C7952" w:rsidRPr="007C7952">
        <w:rPr>
          <w:rFonts w:ascii="Times New Roman" w:hAnsi="Times New Roman" w:cs="Times New Roman"/>
          <w:sz w:val="28"/>
          <w:szCs w:val="28"/>
        </w:rPr>
        <w:t xml:space="preserve">, </w:t>
      </w:r>
      <w:r w:rsidR="007C7952">
        <w:rPr>
          <w:rFonts w:ascii="Times New Roman" w:hAnsi="Times New Roman" w:cs="Times New Roman"/>
          <w:sz w:val="28"/>
          <w:szCs w:val="28"/>
          <w:lang w:val="en-US"/>
        </w:rPr>
        <w:t>earn</w:t>
      </w:r>
      <w:r w:rsidR="007C7952" w:rsidRPr="007C7952">
        <w:rPr>
          <w:rFonts w:ascii="Times New Roman" w:hAnsi="Times New Roman" w:cs="Times New Roman"/>
          <w:sz w:val="28"/>
          <w:szCs w:val="28"/>
        </w:rPr>
        <w:t xml:space="preserve">, </w:t>
      </w:r>
      <w:r w:rsidR="007C7952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="007C7952" w:rsidRPr="007C7952">
        <w:rPr>
          <w:rFonts w:ascii="Times New Roman" w:hAnsi="Times New Roman" w:cs="Times New Roman"/>
          <w:sz w:val="28"/>
          <w:szCs w:val="28"/>
        </w:rPr>
        <w:t xml:space="preserve">, </w:t>
      </w:r>
      <w:r w:rsidR="007C7952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="007C7952" w:rsidRPr="007C7952">
        <w:rPr>
          <w:rFonts w:ascii="Times New Roman" w:hAnsi="Times New Roman" w:cs="Times New Roman"/>
          <w:sz w:val="28"/>
          <w:szCs w:val="28"/>
        </w:rPr>
        <w:t xml:space="preserve"> </w:t>
      </w:r>
      <w:r w:rsidR="007C7952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E40FA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занесение в баг-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трекинговую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E40F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 багов. Работа</w:t>
      </w:r>
      <w:r w:rsidRPr="007C79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C79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Спринте</w:t>
      </w:r>
      <w:r w:rsidRPr="007C7952">
        <w:rPr>
          <w:rFonts w:ascii="Times New Roman" w:hAnsi="Times New Roman" w:cs="Times New Roman"/>
          <w:sz w:val="28"/>
          <w:szCs w:val="28"/>
        </w:rPr>
        <w:t xml:space="preserve"> 3 – </w:t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Pr="007C7952">
        <w:rPr>
          <w:rFonts w:ascii="Times New Roman" w:hAnsi="Times New Roman" w:cs="Times New Roman"/>
          <w:sz w:val="28"/>
          <w:szCs w:val="28"/>
        </w:rPr>
        <w:t xml:space="preserve"> 26 </w:t>
      </w:r>
      <w:r>
        <w:rPr>
          <w:rFonts w:ascii="Times New Roman" w:hAnsi="Times New Roman" w:cs="Times New Roman"/>
          <w:sz w:val="28"/>
          <w:szCs w:val="28"/>
        </w:rPr>
        <w:t>мая</w:t>
      </w:r>
      <w:r w:rsidRPr="007C7952">
        <w:rPr>
          <w:rFonts w:ascii="Times New Roman" w:hAnsi="Times New Roman" w:cs="Times New Roman"/>
          <w:sz w:val="28"/>
          <w:szCs w:val="28"/>
        </w:rPr>
        <w:t xml:space="preserve"> – 2 </w:t>
      </w:r>
      <w:r>
        <w:rPr>
          <w:rFonts w:ascii="Times New Roman" w:hAnsi="Times New Roman" w:cs="Times New Roman"/>
          <w:sz w:val="28"/>
          <w:szCs w:val="28"/>
        </w:rPr>
        <w:t>июня</w:t>
      </w:r>
      <w:r w:rsidRPr="007C79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окончание</w:t>
      </w:r>
      <w:r w:rsidRPr="007C795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13D40" w:rsidRPr="00113D40" w:rsidRDefault="00113D40" w:rsidP="00113D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3D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r w:rsidRPr="00D873CA">
        <w:rPr>
          <w:rFonts w:ascii="Times New Roman" w:hAnsi="Times New Roman" w:cs="Times New Roman"/>
          <w:b/>
          <w:sz w:val="28"/>
          <w:szCs w:val="28"/>
          <w:lang w:val="en-US"/>
        </w:rPr>
        <w:t>Sprint</w:t>
      </w:r>
      <w:r w:rsidRPr="00113D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/ </w:t>
      </w:r>
      <w:r w:rsidRPr="00D873CA"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Pr="00113D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/ </w:t>
      </w:r>
      <w:r w:rsidRPr="00D873CA">
        <w:rPr>
          <w:rFonts w:ascii="Times New Roman" w:hAnsi="Times New Roman" w:cs="Times New Roman"/>
          <w:b/>
          <w:sz w:val="28"/>
          <w:szCs w:val="28"/>
          <w:lang w:val="en-US"/>
        </w:rPr>
        <w:t>build</w:t>
      </w:r>
      <w:r w:rsidRPr="00113D4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13D40" w:rsidRDefault="00113D40" w:rsidP="00113D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Модули</w:t>
      </w:r>
      <w:r w:rsidRPr="00E668C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side</w:t>
      </w:r>
      <w:r w:rsidRPr="00113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113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Pr="00113D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Pr="00113D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113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113D40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 w:rsidRPr="00113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logs</w:t>
      </w:r>
      <w:r w:rsidRPr="00E668C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13D40" w:rsidRPr="00113D40" w:rsidRDefault="00113D40" w:rsidP="00113D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Спринт</w:t>
      </w:r>
      <w:r w:rsidRPr="00113D40"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D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Длительность неделя – 26 мая – 2 июня.</w:t>
      </w:r>
    </w:p>
    <w:p w:rsidR="00113D40" w:rsidRPr="00117A07" w:rsidRDefault="00113D40" w:rsidP="00113D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7A07"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 w:rsidRPr="00D873CA">
        <w:rPr>
          <w:rFonts w:ascii="Times New Roman" w:hAnsi="Times New Roman" w:cs="Times New Roman"/>
          <w:b/>
          <w:sz w:val="28"/>
          <w:szCs w:val="28"/>
          <w:lang w:val="en-US"/>
        </w:rPr>
        <w:t>Environment</w:t>
      </w:r>
      <w:r w:rsidRPr="00117A0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13D40" w:rsidRPr="007C7952" w:rsidRDefault="00113D40" w:rsidP="00113D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Браузер</w:t>
      </w:r>
      <w:r w:rsidRPr="00E40FA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Google Chrome ver.100.127. </w:t>
      </w:r>
      <w:r>
        <w:rPr>
          <w:rFonts w:ascii="Times New Roman" w:hAnsi="Times New Roman" w:cs="Times New Roman"/>
          <w:sz w:val="28"/>
          <w:szCs w:val="28"/>
        </w:rPr>
        <w:t>Тест</w:t>
      </w:r>
      <w:r w:rsidRPr="007C79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кейсы</w:t>
      </w:r>
      <w:r w:rsidRPr="007C795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7C795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Баг</w:t>
      </w:r>
      <w:r w:rsidRPr="007C795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40FA5">
        <w:rPr>
          <w:rFonts w:ascii="Times New Roman" w:hAnsi="Times New Roman" w:cs="Times New Roman"/>
          <w:sz w:val="28"/>
          <w:szCs w:val="28"/>
        </w:rPr>
        <w:t>трекинговая</w:t>
      </w:r>
      <w:proofErr w:type="spellEnd"/>
      <w:r w:rsidRPr="007C7952">
        <w:rPr>
          <w:rFonts w:ascii="Times New Roman" w:hAnsi="Times New Roman" w:cs="Times New Roman"/>
          <w:sz w:val="28"/>
          <w:szCs w:val="28"/>
        </w:rPr>
        <w:t xml:space="preserve"> </w:t>
      </w:r>
      <w:r w:rsidRPr="00E40FA5">
        <w:rPr>
          <w:rFonts w:ascii="Times New Roman" w:hAnsi="Times New Roman" w:cs="Times New Roman"/>
          <w:sz w:val="28"/>
          <w:szCs w:val="28"/>
        </w:rPr>
        <w:t>система</w:t>
      </w:r>
      <w:r w:rsidRPr="007C795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7C795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13D40" w:rsidRPr="00113D40" w:rsidRDefault="00113D40" w:rsidP="00113D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3D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4. </w:t>
      </w:r>
      <w:r w:rsidRPr="00D873CA"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Pr="00113D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873CA">
        <w:rPr>
          <w:rFonts w:ascii="Times New Roman" w:hAnsi="Times New Roman" w:cs="Times New Roman"/>
          <w:b/>
          <w:sz w:val="28"/>
          <w:szCs w:val="28"/>
          <w:lang w:val="en-US"/>
        </w:rPr>
        <w:t>spent</w:t>
      </w:r>
      <w:r w:rsidRPr="00113D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113D40" w:rsidRPr="00113D40" w:rsidRDefault="00113D40" w:rsidP="00113D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113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часов</w:t>
      </w:r>
    </w:p>
    <w:p w:rsidR="00113D40" w:rsidRPr="00113D40" w:rsidRDefault="00113D40" w:rsidP="00113D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3D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5. </w:t>
      </w:r>
      <w:r w:rsidRPr="00D873CA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Pr="00113D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873CA">
        <w:rPr>
          <w:rFonts w:ascii="Times New Roman" w:hAnsi="Times New Roman" w:cs="Times New Roman"/>
          <w:b/>
          <w:sz w:val="28"/>
          <w:szCs w:val="28"/>
          <w:lang w:val="en-US"/>
        </w:rPr>
        <w:t>coverage</w:t>
      </w:r>
      <w:r w:rsidRPr="00113D4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13D40" w:rsidTr="0077469D">
        <w:tc>
          <w:tcPr>
            <w:tcW w:w="3115" w:type="dxa"/>
          </w:tcPr>
          <w:p w:rsidR="00113D40" w:rsidRPr="00613954" w:rsidRDefault="00113D40" w:rsidP="007746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Статус</w:t>
            </w:r>
          </w:p>
        </w:tc>
        <w:tc>
          <w:tcPr>
            <w:tcW w:w="3115" w:type="dxa"/>
          </w:tcPr>
          <w:p w:rsidR="00113D40" w:rsidRPr="00613954" w:rsidRDefault="00113D40" w:rsidP="007746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 (площадей)</w:t>
            </w:r>
          </w:p>
        </w:tc>
        <w:tc>
          <w:tcPr>
            <w:tcW w:w="3115" w:type="dxa"/>
          </w:tcPr>
          <w:p w:rsidR="00113D40" w:rsidRPr="00613954" w:rsidRDefault="00113D40" w:rsidP="007746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Процент%</w:t>
            </w:r>
          </w:p>
        </w:tc>
      </w:tr>
      <w:tr w:rsidR="00113D40" w:rsidTr="0077469D">
        <w:tc>
          <w:tcPr>
            <w:tcW w:w="3115" w:type="dxa"/>
          </w:tcPr>
          <w:p w:rsidR="00113D40" w:rsidRPr="00613954" w:rsidRDefault="00113D40" w:rsidP="007746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Покрыто</w:t>
            </w:r>
          </w:p>
        </w:tc>
        <w:tc>
          <w:tcPr>
            <w:tcW w:w="3115" w:type="dxa"/>
          </w:tcPr>
          <w:p w:rsidR="00113D40" w:rsidRDefault="00113D40" w:rsidP="0077469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31</w:t>
            </w:r>
          </w:p>
        </w:tc>
        <w:tc>
          <w:tcPr>
            <w:tcW w:w="3115" w:type="dxa"/>
          </w:tcPr>
          <w:p w:rsidR="00113D40" w:rsidRDefault="00113D40" w:rsidP="0077469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100%</w:t>
            </w:r>
          </w:p>
        </w:tc>
      </w:tr>
      <w:tr w:rsidR="00113D40" w:rsidTr="0077469D">
        <w:tc>
          <w:tcPr>
            <w:tcW w:w="3115" w:type="dxa"/>
          </w:tcPr>
          <w:p w:rsidR="00113D40" w:rsidRPr="00613954" w:rsidRDefault="00113D40" w:rsidP="007746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Не покрыто</w:t>
            </w:r>
          </w:p>
        </w:tc>
        <w:tc>
          <w:tcPr>
            <w:tcW w:w="3115" w:type="dxa"/>
          </w:tcPr>
          <w:p w:rsidR="00113D40" w:rsidRDefault="00113D40" w:rsidP="0077469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113D40" w:rsidRDefault="00113D40" w:rsidP="0077469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0%</w:t>
            </w:r>
          </w:p>
        </w:tc>
      </w:tr>
      <w:tr w:rsidR="00113D40" w:rsidTr="0077469D">
        <w:tc>
          <w:tcPr>
            <w:tcW w:w="3115" w:type="dxa"/>
          </w:tcPr>
          <w:p w:rsidR="00113D40" w:rsidRPr="00613954" w:rsidRDefault="00113D40" w:rsidP="007746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3115" w:type="dxa"/>
          </w:tcPr>
          <w:p w:rsidR="00113D40" w:rsidRDefault="00113D40" w:rsidP="0077469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31</w:t>
            </w:r>
          </w:p>
        </w:tc>
        <w:tc>
          <w:tcPr>
            <w:tcW w:w="3115" w:type="dxa"/>
          </w:tcPr>
          <w:p w:rsidR="00113D40" w:rsidRDefault="00113D40" w:rsidP="0077469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100%</w:t>
            </w:r>
          </w:p>
        </w:tc>
      </w:tr>
    </w:tbl>
    <w:p w:rsidR="00113D40" w:rsidRPr="00D873CA" w:rsidRDefault="00113D40" w:rsidP="00113D4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13D40" w:rsidRDefault="00113D40" w:rsidP="00113D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73CA">
        <w:rPr>
          <w:rFonts w:ascii="Times New Roman" w:hAnsi="Times New Roman" w:cs="Times New Roman"/>
          <w:b/>
          <w:sz w:val="28"/>
          <w:szCs w:val="28"/>
          <w:lang w:val="en-US"/>
        </w:rPr>
        <w:t>6. Test case statistics by covered area: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13D40" w:rsidTr="0077469D">
        <w:tc>
          <w:tcPr>
            <w:tcW w:w="3115" w:type="dxa"/>
          </w:tcPr>
          <w:p w:rsidR="00113D40" w:rsidRPr="003C112A" w:rsidRDefault="00113D40" w:rsidP="007746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Статус</w:t>
            </w:r>
          </w:p>
        </w:tc>
        <w:tc>
          <w:tcPr>
            <w:tcW w:w="3115" w:type="dxa"/>
          </w:tcPr>
          <w:p w:rsidR="00113D40" w:rsidRPr="003C112A" w:rsidRDefault="00113D40" w:rsidP="007746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</w:t>
            </w:r>
          </w:p>
        </w:tc>
        <w:tc>
          <w:tcPr>
            <w:tcW w:w="3115" w:type="dxa"/>
          </w:tcPr>
          <w:p w:rsidR="00113D40" w:rsidRPr="003C112A" w:rsidRDefault="00113D40" w:rsidP="007746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Процент%</w:t>
            </w:r>
          </w:p>
        </w:tc>
      </w:tr>
      <w:tr w:rsidR="00113D40" w:rsidTr="0077469D">
        <w:tc>
          <w:tcPr>
            <w:tcW w:w="3115" w:type="dxa"/>
          </w:tcPr>
          <w:p w:rsidR="00113D40" w:rsidRDefault="00113D40" w:rsidP="0077469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3115" w:type="dxa"/>
          </w:tcPr>
          <w:p w:rsidR="00113D40" w:rsidRPr="003C112A" w:rsidRDefault="00113D40" w:rsidP="0077469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26</w:t>
            </w:r>
          </w:p>
        </w:tc>
        <w:tc>
          <w:tcPr>
            <w:tcW w:w="3115" w:type="dxa"/>
          </w:tcPr>
          <w:p w:rsidR="00113D40" w:rsidRPr="005046C8" w:rsidRDefault="00EB3890" w:rsidP="007746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84</w:t>
            </w:r>
            <w:r w:rsidR="00113D40">
              <w:rPr>
                <w:rFonts w:ascii="Times New Roman" w:hAnsi="Times New Roman" w:cs="Times New Roman"/>
                <w:b/>
                <w:sz w:val="28"/>
                <w:szCs w:val="28"/>
              </w:rPr>
              <w:t>%</w:t>
            </w:r>
          </w:p>
        </w:tc>
      </w:tr>
      <w:tr w:rsidR="00113D40" w:rsidTr="0077469D">
        <w:tc>
          <w:tcPr>
            <w:tcW w:w="3115" w:type="dxa"/>
          </w:tcPr>
          <w:p w:rsidR="00113D40" w:rsidRDefault="00113D40" w:rsidP="0077469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Failed</w:t>
            </w:r>
          </w:p>
        </w:tc>
        <w:tc>
          <w:tcPr>
            <w:tcW w:w="3115" w:type="dxa"/>
          </w:tcPr>
          <w:p w:rsidR="00113D40" w:rsidRDefault="00113D40" w:rsidP="0077469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 w:rsidR="00113D40" w:rsidRPr="005046C8" w:rsidRDefault="00EB3890" w:rsidP="007746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  <w:r w:rsidR="00113D40">
              <w:rPr>
                <w:rFonts w:ascii="Times New Roman" w:hAnsi="Times New Roman" w:cs="Times New Roman"/>
                <w:b/>
                <w:sz w:val="28"/>
                <w:szCs w:val="28"/>
              </w:rPr>
              <w:t>%</w:t>
            </w:r>
          </w:p>
        </w:tc>
      </w:tr>
      <w:tr w:rsidR="00113D40" w:rsidTr="0077469D">
        <w:tc>
          <w:tcPr>
            <w:tcW w:w="3115" w:type="dxa"/>
          </w:tcPr>
          <w:p w:rsidR="00113D40" w:rsidRPr="003C112A" w:rsidRDefault="00113D40" w:rsidP="007746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3115" w:type="dxa"/>
          </w:tcPr>
          <w:p w:rsidR="00113D40" w:rsidRPr="00113D40" w:rsidRDefault="00113D40" w:rsidP="007746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113D40" w:rsidRPr="00117A07" w:rsidRDefault="00113D40" w:rsidP="0077469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100%</w:t>
            </w:r>
          </w:p>
        </w:tc>
      </w:tr>
    </w:tbl>
    <w:p w:rsidR="00113D40" w:rsidRPr="00D873CA" w:rsidRDefault="00113D40" w:rsidP="00113D4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13D40" w:rsidRDefault="00113D40" w:rsidP="00113D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73CA">
        <w:rPr>
          <w:rFonts w:ascii="Times New Roman" w:hAnsi="Times New Roman" w:cs="Times New Roman"/>
          <w:b/>
          <w:sz w:val="28"/>
          <w:szCs w:val="28"/>
          <w:lang w:val="en-US"/>
        </w:rPr>
        <w:t>7. Issues have been found:</w:t>
      </w:r>
    </w:p>
    <w:p w:rsidR="00EB3890" w:rsidRPr="00EB3890" w:rsidRDefault="00EB3890" w:rsidP="00113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3890">
        <w:rPr>
          <w:rFonts w:ascii="Times New Roman" w:hAnsi="Times New Roman" w:cs="Times New Roman"/>
          <w:sz w:val="28"/>
          <w:szCs w:val="28"/>
          <w:lang w:val="en-US"/>
        </w:rPr>
        <w:t>№ 34 User logs out and wants to go back to the last account they logged out from, but goes back to another account.</w:t>
      </w:r>
    </w:p>
    <w:p w:rsidR="00EB3890" w:rsidRDefault="009C258D" w:rsidP="00113D40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4" w:history="1">
        <w:r w:rsidR="00EB3890" w:rsidRPr="0020239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https://sendybirdtest1.atlassian.net/browse/SEN-34</w:t>
        </w:r>
      </w:hyperlink>
    </w:p>
    <w:p w:rsidR="00EB3890" w:rsidRPr="007C7952" w:rsidRDefault="00EB3890" w:rsidP="00113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3890">
        <w:rPr>
          <w:rFonts w:ascii="Times New Roman" w:hAnsi="Times New Roman" w:cs="Times New Roman"/>
          <w:sz w:val="28"/>
          <w:szCs w:val="28"/>
          <w:lang w:val="en-US"/>
        </w:rPr>
        <w:lastRenderedPageBreak/>
        <w:t>№ 35 After creating a new token, the token is not shown in the list. Shown only after page refresh</w:t>
      </w:r>
      <w:r w:rsidRPr="007C795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B3890" w:rsidRPr="007C7952" w:rsidRDefault="009C258D" w:rsidP="00113D40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="00EB3890" w:rsidRPr="0020239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EB3890" w:rsidRPr="007C795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="00EB3890" w:rsidRPr="0020239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sendybirdtest</w:t>
        </w:r>
        <w:r w:rsidR="00EB3890" w:rsidRPr="007C795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1.</w:t>
        </w:r>
        <w:r w:rsidR="00EB3890" w:rsidRPr="0020239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atlassian</w:t>
        </w:r>
        <w:r w:rsidR="00EB3890" w:rsidRPr="007C795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EB3890" w:rsidRPr="0020239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net</w:t>
        </w:r>
        <w:r w:rsidR="00EB3890" w:rsidRPr="007C795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EB3890" w:rsidRPr="0020239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browse</w:t>
        </w:r>
        <w:r w:rsidR="00EB3890" w:rsidRPr="007C795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EB3890" w:rsidRPr="0020239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SEN</w:t>
        </w:r>
        <w:r w:rsidR="00EB3890" w:rsidRPr="007C795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-35</w:t>
        </w:r>
      </w:hyperlink>
    </w:p>
    <w:p w:rsidR="00EB3890" w:rsidRDefault="00EB3890" w:rsidP="00113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3890">
        <w:rPr>
          <w:rFonts w:ascii="Times New Roman" w:hAnsi="Times New Roman" w:cs="Times New Roman"/>
          <w:sz w:val="28"/>
          <w:szCs w:val="28"/>
          <w:lang w:val="en-US"/>
        </w:rPr>
        <w:t>№</w:t>
      </w:r>
      <w:r w:rsidR="00291584" w:rsidRPr="002915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3890">
        <w:rPr>
          <w:rFonts w:ascii="Times New Roman" w:hAnsi="Times New Roman" w:cs="Times New Roman"/>
          <w:sz w:val="28"/>
          <w:szCs w:val="28"/>
          <w:lang w:val="en-US"/>
        </w:rPr>
        <w:t>36 Creating a token in the required field (description) the user enters only spaces.</w:t>
      </w:r>
    </w:p>
    <w:p w:rsidR="00EB3890" w:rsidRDefault="009C258D" w:rsidP="00113D40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="00EB3890" w:rsidRPr="0020239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https://sendybirdtest1.atlassian.net/browse/SEN-36</w:t>
        </w:r>
      </w:hyperlink>
    </w:p>
    <w:p w:rsidR="00EB3890" w:rsidRDefault="00EB3890" w:rsidP="00113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3890">
        <w:rPr>
          <w:rFonts w:ascii="Times New Roman" w:hAnsi="Times New Roman" w:cs="Times New Roman"/>
          <w:sz w:val="28"/>
          <w:szCs w:val="28"/>
          <w:lang w:val="en-US"/>
        </w:rPr>
        <w:t>№</w:t>
      </w:r>
      <w:r w:rsidR="00291584" w:rsidRPr="002915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3890">
        <w:rPr>
          <w:rFonts w:ascii="Times New Roman" w:hAnsi="Times New Roman" w:cs="Times New Roman"/>
          <w:sz w:val="28"/>
          <w:szCs w:val="28"/>
          <w:lang w:val="en-US"/>
        </w:rPr>
        <w:t>37 User creates a token in a required field with a date from the past.</w:t>
      </w:r>
    </w:p>
    <w:p w:rsidR="00EB3890" w:rsidRDefault="009C258D" w:rsidP="00113D40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="00EB3890" w:rsidRPr="0020239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https://sendybirdtest1.atlassian.net/browse/SEN-37</w:t>
        </w:r>
      </w:hyperlink>
    </w:p>
    <w:p w:rsidR="00EB3890" w:rsidRDefault="00291584" w:rsidP="00113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584">
        <w:rPr>
          <w:rFonts w:ascii="Times New Roman" w:hAnsi="Times New Roman" w:cs="Times New Roman"/>
          <w:sz w:val="28"/>
          <w:szCs w:val="28"/>
          <w:lang w:val="en-US"/>
        </w:rPr>
        <w:t>№ 38 user checks list of [message] filters in logs section</w:t>
      </w:r>
    </w:p>
    <w:p w:rsidR="00291584" w:rsidRDefault="009C258D" w:rsidP="00113D40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="00291584" w:rsidRPr="0020239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https://sendybirdtest1.atlassian.net/browse/SEN-38</w:t>
        </w:r>
      </w:hyperlink>
    </w:p>
    <w:p w:rsidR="00291584" w:rsidRPr="00291584" w:rsidRDefault="00291584" w:rsidP="00113D4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3D40" w:rsidRPr="00140723" w:rsidRDefault="00113D40" w:rsidP="00113D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73CA">
        <w:rPr>
          <w:rFonts w:ascii="Times New Roman" w:hAnsi="Times New Roman" w:cs="Times New Roman"/>
          <w:b/>
          <w:sz w:val="28"/>
          <w:szCs w:val="28"/>
          <w:lang w:val="en-US"/>
        </w:rPr>
        <w:t>8. Priority in percentage</w:t>
      </w:r>
    </w:p>
    <w:p w:rsidR="00113D40" w:rsidRPr="007C7952" w:rsidRDefault="00113D40" w:rsidP="00113D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Major</w:t>
      </w:r>
      <w:r w:rsidR="0029158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91584" w:rsidRPr="007C7952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113D40" w:rsidRDefault="00291584" w:rsidP="00113D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Critical – 1</w:t>
      </w:r>
    </w:p>
    <w:p w:rsidR="00291584" w:rsidRPr="007C7952" w:rsidRDefault="00291584" w:rsidP="00113D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Minor</w:t>
      </w:r>
      <w:r w:rsidRPr="007C7952">
        <w:rPr>
          <w:rFonts w:ascii="Times New Roman" w:hAnsi="Times New Roman" w:cs="Times New Roman"/>
          <w:sz w:val="28"/>
          <w:szCs w:val="28"/>
        </w:rPr>
        <w:t xml:space="preserve"> – 1</w:t>
      </w:r>
    </w:p>
    <w:p w:rsidR="00113D40" w:rsidRPr="00140723" w:rsidRDefault="00113D40" w:rsidP="00113D40">
      <w:pPr>
        <w:rPr>
          <w:rFonts w:ascii="Times New Roman" w:hAnsi="Times New Roman" w:cs="Times New Roman"/>
          <w:b/>
          <w:sz w:val="28"/>
          <w:szCs w:val="28"/>
        </w:rPr>
      </w:pPr>
      <w:r w:rsidRPr="00140723"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Pr="00D873CA">
        <w:rPr>
          <w:rFonts w:ascii="Times New Roman" w:hAnsi="Times New Roman" w:cs="Times New Roman"/>
          <w:b/>
          <w:sz w:val="28"/>
          <w:szCs w:val="28"/>
          <w:lang w:val="en-US"/>
        </w:rPr>
        <w:t>Resume</w:t>
      </w:r>
      <w:r w:rsidRPr="00140723">
        <w:rPr>
          <w:rFonts w:ascii="Times New Roman" w:hAnsi="Times New Roman" w:cs="Times New Roman"/>
          <w:b/>
          <w:sz w:val="28"/>
          <w:szCs w:val="28"/>
        </w:rPr>
        <w:t>:</w:t>
      </w:r>
    </w:p>
    <w:p w:rsidR="00113D40" w:rsidRPr="00754042" w:rsidRDefault="00113D40" w:rsidP="00113D40">
      <w:r w:rsidRPr="00C84BF3">
        <w:rPr>
          <w:rFonts w:ascii="Times New Roman" w:hAnsi="Times New Roman" w:cs="Times New Roman"/>
          <w:sz w:val="28"/>
          <w:szCs w:val="28"/>
        </w:rPr>
        <w:t xml:space="preserve">Продукт практически готов к использованию. Остались </w:t>
      </w:r>
      <w:proofErr w:type="spellStart"/>
      <w:r w:rsidR="00291584">
        <w:rPr>
          <w:rFonts w:ascii="Times New Roman" w:hAnsi="Times New Roman" w:cs="Times New Roman"/>
          <w:sz w:val="28"/>
          <w:szCs w:val="28"/>
        </w:rPr>
        <w:t>пофиксить</w:t>
      </w:r>
      <w:proofErr w:type="spellEnd"/>
      <w:r w:rsidR="00291584">
        <w:rPr>
          <w:rFonts w:ascii="Times New Roman" w:hAnsi="Times New Roman" w:cs="Times New Roman"/>
          <w:sz w:val="28"/>
          <w:szCs w:val="28"/>
        </w:rPr>
        <w:t xml:space="preserve"> небольшое количество багов. Есть один </w:t>
      </w:r>
      <w:r w:rsidR="00291584">
        <w:rPr>
          <w:rFonts w:ascii="Times New Roman" w:hAnsi="Times New Roman" w:cs="Times New Roman"/>
          <w:sz w:val="28"/>
          <w:szCs w:val="28"/>
          <w:lang w:val="en-US"/>
        </w:rPr>
        <w:t>Critical</w:t>
      </w:r>
      <w:r w:rsidR="00291584">
        <w:rPr>
          <w:rFonts w:ascii="Times New Roman" w:hAnsi="Times New Roman" w:cs="Times New Roman"/>
          <w:sz w:val="28"/>
          <w:szCs w:val="28"/>
        </w:rPr>
        <w:t>. Все остальное не столь значительные и не влияет на работу сайта, но исправить нужно.</w:t>
      </w:r>
      <w:r w:rsidRPr="00C84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мало исправлять</w:t>
      </w:r>
      <w:r w:rsidRPr="00C84BF3">
        <w:rPr>
          <w:rFonts w:ascii="Times New Roman" w:hAnsi="Times New Roman" w:cs="Times New Roman"/>
          <w:sz w:val="28"/>
          <w:szCs w:val="28"/>
        </w:rPr>
        <w:t xml:space="preserve"> предстоит в </w:t>
      </w:r>
      <w:r w:rsidR="00291584">
        <w:rPr>
          <w:rFonts w:ascii="Times New Roman" w:hAnsi="Times New Roman" w:cs="Times New Roman"/>
          <w:sz w:val="28"/>
          <w:szCs w:val="28"/>
          <w:lang w:val="en-US"/>
        </w:rPr>
        <w:t>Tokens</w:t>
      </w:r>
      <w:r w:rsidRPr="00C84BF3">
        <w:rPr>
          <w:rFonts w:ascii="Times New Roman" w:hAnsi="Times New Roman" w:cs="Times New Roman"/>
          <w:sz w:val="28"/>
          <w:szCs w:val="28"/>
        </w:rPr>
        <w:t>, ошибки там н</w:t>
      </w:r>
      <w:r w:rsidR="00291584">
        <w:rPr>
          <w:rFonts w:ascii="Times New Roman" w:hAnsi="Times New Roman" w:cs="Times New Roman"/>
          <w:sz w:val="28"/>
          <w:szCs w:val="28"/>
        </w:rPr>
        <w:t xml:space="preserve">е сильно влияют на работу сайта, но то что там происходит быть не должно. </w:t>
      </w:r>
      <w:proofErr w:type="spellStart"/>
      <w:r w:rsidR="00291584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291584">
        <w:rPr>
          <w:rFonts w:ascii="Times New Roman" w:hAnsi="Times New Roman" w:cs="Times New Roman"/>
          <w:sz w:val="28"/>
          <w:szCs w:val="28"/>
        </w:rPr>
        <w:t xml:space="preserve"> должен создаваться с правильными данными и отображаться сразу после создания.</w:t>
      </w:r>
    </w:p>
    <w:p w:rsidR="00113D40" w:rsidRDefault="00113D40" w:rsidP="00113D40"/>
    <w:p w:rsidR="00316448" w:rsidRDefault="00316448"/>
    <w:sectPr w:rsidR="00316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571"/>
    <w:rsid w:val="00113D40"/>
    <w:rsid w:val="001D6199"/>
    <w:rsid w:val="00291584"/>
    <w:rsid w:val="00316448"/>
    <w:rsid w:val="007C7952"/>
    <w:rsid w:val="009C258D"/>
    <w:rsid w:val="00AF6571"/>
    <w:rsid w:val="00EB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AC71C"/>
  <w15:chartTrackingRefBased/>
  <w15:docId w15:val="{518F66C0-2048-427A-9508-A985E8EB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D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3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B38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ndybirdtest1.atlassian.net/browse/SEN-3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ndybirdtest1.atlassian.net/browse/SEN-3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ndybirdtest1.atlassian.net/browse/SEN-36" TargetMode="External"/><Relationship Id="rId5" Type="http://schemas.openxmlformats.org/officeDocument/2006/relationships/hyperlink" Target="https://sendybirdtest1.atlassian.net/browse/SEN-3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endybirdtest1.atlassian.net/browse/SEN-3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2022-05-27T07:41:00Z</dcterms:created>
  <dcterms:modified xsi:type="dcterms:W3CDTF">2022-05-30T11:40:00Z</dcterms:modified>
</cp:coreProperties>
</file>