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70E" w:rsidRPr="005A2D8C" w:rsidRDefault="002A2ABB" w:rsidP="00CE06E8">
      <w:pPr>
        <w:ind w:left="-284" w:firstLine="71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Цель</w:t>
      </w:r>
    </w:p>
    <w:p w:rsidR="005A2D8C" w:rsidRPr="005A2D8C" w:rsidRDefault="005A2D8C" w:rsidP="00CE06E8">
      <w:pPr>
        <w:ind w:left="-284" w:firstLine="710"/>
        <w:rPr>
          <w:rFonts w:ascii="Times New Roman" w:hAnsi="Times New Roman" w:cs="Times New Roman"/>
          <w:sz w:val="28"/>
        </w:rPr>
      </w:pPr>
      <w:r w:rsidRPr="005A2D8C">
        <w:rPr>
          <w:rFonts w:ascii="Times New Roman" w:hAnsi="Times New Roman" w:cs="Times New Roman"/>
          <w:sz w:val="28"/>
        </w:rPr>
        <w:t xml:space="preserve">Изучение возможностей языков </w:t>
      </w:r>
      <w:r w:rsidRPr="005A2D8C">
        <w:rPr>
          <w:rFonts w:ascii="Times New Roman" w:hAnsi="Times New Roman" w:cs="Times New Roman"/>
          <w:sz w:val="28"/>
          <w:lang w:val="en-US"/>
        </w:rPr>
        <w:t>html</w:t>
      </w:r>
      <w:r w:rsidRPr="005A2D8C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5A2D8C">
        <w:rPr>
          <w:rFonts w:ascii="Times New Roman" w:hAnsi="Times New Roman" w:cs="Times New Roman"/>
          <w:sz w:val="28"/>
          <w:lang w:val="en-US"/>
        </w:rPr>
        <w:t>css</w:t>
      </w:r>
      <w:proofErr w:type="spellEnd"/>
      <w:r w:rsidRPr="005A2D8C">
        <w:rPr>
          <w:rFonts w:ascii="Times New Roman" w:hAnsi="Times New Roman" w:cs="Times New Roman"/>
          <w:sz w:val="28"/>
        </w:rPr>
        <w:t xml:space="preserve">,  а также использование сторонних компонентов для создания информационных сайтов. </w:t>
      </w:r>
    </w:p>
    <w:p w:rsidR="005A2D8C" w:rsidRPr="005A2D8C" w:rsidRDefault="005A2D8C" w:rsidP="00CE06E8">
      <w:pPr>
        <w:ind w:left="-284" w:firstLine="710"/>
        <w:jc w:val="center"/>
        <w:rPr>
          <w:rFonts w:ascii="Times New Roman" w:hAnsi="Times New Roman" w:cs="Times New Roman"/>
          <w:b/>
          <w:sz w:val="32"/>
        </w:rPr>
      </w:pPr>
      <w:r w:rsidRPr="005A2D8C">
        <w:rPr>
          <w:rFonts w:ascii="Times New Roman" w:hAnsi="Times New Roman" w:cs="Times New Roman"/>
          <w:b/>
          <w:sz w:val="32"/>
        </w:rPr>
        <w:t>Задачи</w:t>
      </w:r>
    </w:p>
    <w:p w:rsidR="005A2D8C" w:rsidRPr="005A2D8C" w:rsidRDefault="005A2D8C" w:rsidP="00CE06E8">
      <w:pPr>
        <w:ind w:left="-284" w:firstLine="710"/>
        <w:rPr>
          <w:rFonts w:ascii="Times New Roman" w:hAnsi="Times New Roman" w:cs="Times New Roman"/>
          <w:sz w:val="28"/>
        </w:rPr>
      </w:pPr>
      <w:r w:rsidRPr="005A2D8C">
        <w:rPr>
          <w:rFonts w:ascii="Times New Roman" w:hAnsi="Times New Roman" w:cs="Times New Roman"/>
          <w:sz w:val="28"/>
        </w:rPr>
        <w:t>Для реализации поставленной цели был выполнен ряд задач, связанных с подбором контента, работой над структурой, навигацией, оформлением сайта, поиском и настройкой сторонних компонентов, а также задач, связанных с размещением сайта в сети интернет.</w:t>
      </w:r>
    </w:p>
    <w:p w:rsidR="005A2D8C" w:rsidRPr="005A2D8C" w:rsidRDefault="005A2D8C" w:rsidP="00CE06E8">
      <w:pPr>
        <w:pStyle w:val="a3"/>
        <w:numPr>
          <w:ilvl w:val="0"/>
          <w:numId w:val="1"/>
        </w:numPr>
        <w:ind w:left="-284" w:firstLine="710"/>
        <w:rPr>
          <w:rFonts w:ascii="Times New Roman" w:hAnsi="Times New Roman" w:cs="Times New Roman"/>
          <w:sz w:val="28"/>
        </w:rPr>
      </w:pPr>
      <w:r w:rsidRPr="005A2D8C">
        <w:rPr>
          <w:rFonts w:ascii="Times New Roman" w:hAnsi="Times New Roman" w:cs="Times New Roman"/>
          <w:sz w:val="28"/>
        </w:rPr>
        <w:t>Определить тему, основные разделы и структуру сайта.</w:t>
      </w:r>
    </w:p>
    <w:p w:rsidR="005A2D8C" w:rsidRPr="005A2D8C" w:rsidRDefault="005A2D8C" w:rsidP="00CE06E8">
      <w:pPr>
        <w:pStyle w:val="a3"/>
        <w:numPr>
          <w:ilvl w:val="0"/>
          <w:numId w:val="1"/>
        </w:numPr>
        <w:ind w:left="-284" w:firstLine="710"/>
        <w:rPr>
          <w:rFonts w:ascii="Times New Roman" w:hAnsi="Times New Roman" w:cs="Times New Roman"/>
          <w:sz w:val="28"/>
        </w:rPr>
      </w:pPr>
      <w:r w:rsidRPr="005A2D8C">
        <w:rPr>
          <w:rFonts w:ascii="Times New Roman" w:hAnsi="Times New Roman" w:cs="Times New Roman"/>
          <w:sz w:val="28"/>
        </w:rPr>
        <w:t>Подобрать контент для выбранных разделов.</w:t>
      </w:r>
    </w:p>
    <w:p w:rsidR="005A2D8C" w:rsidRPr="005A2D8C" w:rsidRDefault="005A2D8C" w:rsidP="00CE06E8">
      <w:pPr>
        <w:pStyle w:val="a3"/>
        <w:numPr>
          <w:ilvl w:val="0"/>
          <w:numId w:val="1"/>
        </w:numPr>
        <w:ind w:left="-284" w:firstLine="710"/>
        <w:rPr>
          <w:rFonts w:ascii="Times New Roman" w:hAnsi="Times New Roman" w:cs="Times New Roman"/>
          <w:sz w:val="28"/>
        </w:rPr>
      </w:pPr>
      <w:r w:rsidRPr="005A2D8C">
        <w:rPr>
          <w:rFonts w:ascii="Times New Roman" w:hAnsi="Times New Roman" w:cs="Times New Roman"/>
          <w:sz w:val="28"/>
        </w:rPr>
        <w:t xml:space="preserve">Изучить возможности языков </w:t>
      </w:r>
      <w:r w:rsidRPr="005A2D8C">
        <w:rPr>
          <w:rFonts w:ascii="Times New Roman" w:hAnsi="Times New Roman" w:cs="Times New Roman"/>
          <w:sz w:val="28"/>
          <w:lang w:val="en-US"/>
        </w:rPr>
        <w:t>html</w:t>
      </w:r>
      <w:r w:rsidRPr="005A2D8C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5A2D8C">
        <w:rPr>
          <w:rFonts w:ascii="Times New Roman" w:hAnsi="Times New Roman" w:cs="Times New Roman"/>
          <w:sz w:val="28"/>
          <w:lang w:val="en-US"/>
        </w:rPr>
        <w:t>css</w:t>
      </w:r>
      <w:proofErr w:type="spellEnd"/>
      <w:r w:rsidRPr="005A2D8C">
        <w:rPr>
          <w:rFonts w:ascii="Times New Roman" w:hAnsi="Times New Roman" w:cs="Times New Roman"/>
          <w:sz w:val="28"/>
        </w:rPr>
        <w:t>.</w:t>
      </w:r>
    </w:p>
    <w:p w:rsidR="005A2D8C" w:rsidRPr="005A2D8C" w:rsidRDefault="005A2D8C" w:rsidP="00CE06E8">
      <w:pPr>
        <w:pStyle w:val="a3"/>
        <w:numPr>
          <w:ilvl w:val="0"/>
          <w:numId w:val="1"/>
        </w:numPr>
        <w:ind w:left="-284" w:firstLine="710"/>
        <w:rPr>
          <w:rFonts w:ascii="Times New Roman" w:hAnsi="Times New Roman" w:cs="Times New Roman"/>
          <w:sz w:val="28"/>
        </w:rPr>
      </w:pPr>
      <w:r w:rsidRPr="005A2D8C">
        <w:rPr>
          <w:rFonts w:ascii="Times New Roman" w:hAnsi="Times New Roman" w:cs="Times New Roman"/>
          <w:sz w:val="28"/>
        </w:rPr>
        <w:t>Подобрать сторонние компоненты.</w:t>
      </w:r>
    </w:p>
    <w:p w:rsidR="005A2D8C" w:rsidRPr="005A2D8C" w:rsidRDefault="005A2D8C" w:rsidP="00CE06E8">
      <w:pPr>
        <w:pStyle w:val="a3"/>
        <w:numPr>
          <w:ilvl w:val="0"/>
          <w:numId w:val="1"/>
        </w:numPr>
        <w:ind w:left="-284" w:firstLine="710"/>
        <w:rPr>
          <w:rFonts w:ascii="Times New Roman" w:hAnsi="Times New Roman" w:cs="Times New Roman"/>
          <w:sz w:val="28"/>
        </w:rPr>
      </w:pPr>
      <w:r w:rsidRPr="005A2D8C">
        <w:rPr>
          <w:rFonts w:ascii="Times New Roman" w:hAnsi="Times New Roman" w:cs="Times New Roman"/>
          <w:sz w:val="28"/>
        </w:rPr>
        <w:t>Создать макет сайта.</w:t>
      </w:r>
    </w:p>
    <w:p w:rsidR="005A2D8C" w:rsidRPr="005A2D8C" w:rsidRDefault="005A2D8C" w:rsidP="00CE06E8">
      <w:pPr>
        <w:pStyle w:val="a3"/>
        <w:numPr>
          <w:ilvl w:val="0"/>
          <w:numId w:val="1"/>
        </w:numPr>
        <w:ind w:left="-284" w:firstLine="710"/>
        <w:rPr>
          <w:rFonts w:ascii="Times New Roman" w:hAnsi="Times New Roman" w:cs="Times New Roman"/>
          <w:sz w:val="28"/>
        </w:rPr>
      </w:pPr>
      <w:r w:rsidRPr="005A2D8C">
        <w:rPr>
          <w:rFonts w:ascii="Times New Roman" w:hAnsi="Times New Roman" w:cs="Times New Roman"/>
          <w:sz w:val="28"/>
        </w:rPr>
        <w:t>Разместить на сайте найденный материал, завершить работу над структурой и оформлением сайта.</w:t>
      </w:r>
    </w:p>
    <w:p w:rsidR="005A2D8C" w:rsidRDefault="005A2D8C" w:rsidP="00CE06E8">
      <w:pPr>
        <w:pStyle w:val="a3"/>
        <w:numPr>
          <w:ilvl w:val="0"/>
          <w:numId w:val="1"/>
        </w:numPr>
        <w:ind w:left="-284" w:firstLine="710"/>
        <w:rPr>
          <w:rFonts w:ascii="Times New Roman" w:hAnsi="Times New Roman" w:cs="Times New Roman"/>
          <w:sz w:val="28"/>
        </w:rPr>
      </w:pPr>
      <w:proofErr w:type="gramStart"/>
      <w:r w:rsidRPr="005A2D8C">
        <w:rPr>
          <w:rFonts w:ascii="Times New Roman" w:hAnsi="Times New Roman" w:cs="Times New Roman"/>
          <w:sz w:val="28"/>
        </w:rPr>
        <w:t>Разместить сайт</w:t>
      </w:r>
      <w:proofErr w:type="gramEnd"/>
      <w:r w:rsidRPr="005A2D8C">
        <w:rPr>
          <w:rFonts w:ascii="Times New Roman" w:hAnsi="Times New Roman" w:cs="Times New Roman"/>
          <w:sz w:val="28"/>
        </w:rPr>
        <w:t xml:space="preserve"> в сети интернет.</w:t>
      </w:r>
    </w:p>
    <w:p w:rsidR="005A2D8C" w:rsidRDefault="005A2D8C" w:rsidP="00CE06E8">
      <w:pPr>
        <w:ind w:left="-284" w:firstLine="710"/>
        <w:jc w:val="center"/>
        <w:rPr>
          <w:rFonts w:ascii="Times New Roman" w:hAnsi="Times New Roman" w:cs="Times New Roman"/>
          <w:b/>
          <w:sz w:val="32"/>
        </w:rPr>
      </w:pPr>
      <w:r w:rsidRPr="005A2D8C">
        <w:rPr>
          <w:rFonts w:ascii="Times New Roman" w:hAnsi="Times New Roman" w:cs="Times New Roman"/>
          <w:b/>
          <w:sz w:val="32"/>
        </w:rPr>
        <w:t>Описание проекта</w:t>
      </w:r>
    </w:p>
    <w:p w:rsidR="005A2D8C" w:rsidRPr="003176A6" w:rsidRDefault="005A2D8C" w:rsidP="003176A6">
      <w:pPr>
        <w:ind w:left="-284"/>
        <w:jc w:val="both"/>
        <w:rPr>
          <w:rFonts w:ascii="Times New Roman" w:hAnsi="Times New Roman" w:cs="Times New Roman"/>
          <w:b/>
          <w:i/>
          <w:sz w:val="28"/>
        </w:rPr>
      </w:pPr>
      <w:r w:rsidRPr="003176A6">
        <w:rPr>
          <w:rFonts w:ascii="Times New Roman" w:hAnsi="Times New Roman" w:cs="Times New Roman"/>
          <w:b/>
          <w:i/>
          <w:sz w:val="28"/>
        </w:rPr>
        <w:t>Структура сайта.</w:t>
      </w:r>
    </w:p>
    <w:p w:rsidR="005A2D8C" w:rsidRDefault="005A2D8C" w:rsidP="00986DBC">
      <w:pPr>
        <w:ind w:left="-284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Сайт разбит на четыре основных раздела: озёра Омской области, заповедники и зоопарки Омской области, Омская крепость и места с ночёвкой.</w:t>
      </w:r>
    </w:p>
    <w:p w:rsidR="00CE06E8" w:rsidRDefault="00CE06E8" w:rsidP="00986DBC">
      <w:pPr>
        <w:ind w:left="-284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</w:t>
      </w:r>
      <w:r w:rsidRPr="00CE06E8">
        <w:rPr>
          <w:rFonts w:ascii="Times New Roman" w:hAnsi="Times New Roman" w:cs="Times New Roman"/>
          <w:b/>
          <w:sz w:val="28"/>
        </w:rPr>
        <w:t xml:space="preserve"> </w:t>
      </w:r>
      <w:r w:rsidR="00A72250">
        <w:rPr>
          <w:rFonts w:ascii="Times New Roman" w:hAnsi="Times New Roman" w:cs="Times New Roman"/>
          <w:b/>
          <w:sz w:val="28"/>
        </w:rPr>
        <w:t xml:space="preserve">первой </w:t>
      </w:r>
      <w:r w:rsidRPr="00CE06E8">
        <w:rPr>
          <w:rFonts w:ascii="Times New Roman" w:hAnsi="Times New Roman" w:cs="Times New Roman"/>
          <w:b/>
          <w:sz w:val="28"/>
        </w:rPr>
        <w:t>главной</w:t>
      </w:r>
      <w:r w:rsidR="00986DBC">
        <w:rPr>
          <w:rFonts w:ascii="Times New Roman" w:hAnsi="Times New Roman" w:cs="Times New Roman"/>
          <w:sz w:val="28"/>
        </w:rPr>
        <w:t xml:space="preserve"> странице</w:t>
      </w:r>
      <w:r>
        <w:rPr>
          <w:rFonts w:ascii="Times New Roman" w:hAnsi="Times New Roman" w:cs="Times New Roman"/>
          <w:sz w:val="28"/>
        </w:rPr>
        <w:t xml:space="preserve"> представлена карта Омской области с озёрами</w:t>
      </w:r>
      <w:r w:rsidR="00986DBC">
        <w:rPr>
          <w:rFonts w:ascii="Times New Roman" w:hAnsi="Times New Roman" w:cs="Times New Roman"/>
          <w:sz w:val="28"/>
        </w:rPr>
        <w:t>, заповедниками, зоопарками, местами с ночёвкой</w:t>
      </w:r>
      <w:r>
        <w:rPr>
          <w:rFonts w:ascii="Times New Roman" w:hAnsi="Times New Roman" w:cs="Times New Roman"/>
          <w:sz w:val="28"/>
        </w:rPr>
        <w:t xml:space="preserve"> и их краткими описаниями. На гл</w:t>
      </w:r>
      <w:r w:rsidR="00986DBC">
        <w:rPr>
          <w:rFonts w:ascii="Times New Roman" w:hAnsi="Times New Roman" w:cs="Times New Roman"/>
          <w:sz w:val="28"/>
        </w:rPr>
        <w:t>авной странице есть ссылки на 11</w:t>
      </w:r>
      <w:r>
        <w:rPr>
          <w:rFonts w:ascii="Times New Roman" w:hAnsi="Times New Roman" w:cs="Times New Roman"/>
          <w:sz w:val="28"/>
        </w:rPr>
        <w:t xml:space="preserve"> побочных страниц, где представлены по</w:t>
      </w:r>
      <w:r w:rsidR="00986DBC">
        <w:rPr>
          <w:rFonts w:ascii="Times New Roman" w:hAnsi="Times New Roman" w:cs="Times New Roman"/>
          <w:sz w:val="28"/>
        </w:rPr>
        <w:t>дробные описания каждого озера, и 3 побочные страницы с подробным описанием заповедников и зоопарков.</w:t>
      </w:r>
    </w:p>
    <w:p w:rsidR="00A72250" w:rsidRDefault="00A72250" w:rsidP="00986DBC">
      <w:pPr>
        <w:ind w:left="-284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</w:t>
      </w:r>
      <w:r w:rsidRPr="00CE06E8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второй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CE06E8">
        <w:rPr>
          <w:rFonts w:ascii="Times New Roman" w:hAnsi="Times New Roman" w:cs="Times New Roman"/>
          <w:b/>
          <w:sz w:val="28"/>
        </w:rPr>
        <w:t>главной</w:t>
      </w:r>
      <w:r>
        <w:rPr>
          <w:rFonts w:ascii="Times New Roman" w:hAnsi="Times New Roman" w:cs="Times New Roman"/>
          <w:sz w:val="28"/>
        </w:rPr>
        <w:t xml:space="preserve"> странице п</w:t>
      </w:r>
      <w:r>
        <w:rPr>
          <w:rFonts w:ascii="Times New Roman" w:hAnsi="Times New Roman" w:cs="Times New Roman"/>
          <w:sz w:val="28"/>
        </w:rPr>
        <w:t>редставлена карта Омской крепостью</w:t>
      </w:r>
      <w:r w:rsidR="00986DBC">
        <w:rPr>
          <w:rFonts w:ascii="Times New Roman" w:hAnsi="Times New Roman" w:cs="Times New Roman"/>
          <w:sz w:val="28"/>
        </w:rPr>
        <w:t>, где представлены ворота и их краткие описания</w:t>
      </w:r>
      <w:r>
        <w:rPr>
          <w:rFonts w:ascii="Times New Roman" w:hAnsi="Times New Roman" w:cs="Times New Roman"/>
          <w:sz w:val="28"/>
        </w:rPr>
        <w:t xml:space="preserve">. </w:t>
      </w:r>
    </w:p>
    <w:p w:rsidR="00CE06E8" w:rsidRDefault="00CE06E8" w:rsidP="00986DBC">
      <w:pPr>
        <w:ind w:left="-284" w:firstLine="710"/>
        <w:jc w:val="both"/>
        <w:rPr>
          <w:rFonts w:ascii="Times New Roman" w:hAnsi="Times New Roman" w:cs="Times New Roman"/>
          <w:sz w:val="28"/>
        </w:rPr>
      </w:pPr>
      <w:r w:rsidRPr="00CE06E8">
        <w:rPr>
          <w:rFonts w:ascii="Times New Roman" w:hAnsi="Times New Roman" w:cs="Times New Roman"/>
          <w:b/>
          <w:sz w:val="28"/>
        </w:rPr>
        <w:t>Навигация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расположена в нижней час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ти страницы, с помощью неё можно перейти на другие разделы.</w:t>
      </w:r>
    </w:p>
    <w:p w:rsidR="00986DBC" w:rsidRDefault="00986DBC" w:rsidP="00986DBC">
      <w:pPr>
        <w:ind w:left="-284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Следующий </w:t>
      </w:r>
      <w:r w:rsidRPr="00986DBC">
        <w:rPr>
          <w:rFonts w:ascii="Times New Roman" w:hAnsi="Times New Roman" w:cs="Times New Roman"/>
          <w:b/>
          <w:sz w:val="28"/>
        </w:rPr>
        <w:t>раздел</w:t>
      </w:r>
      <w:r>
        <w:rPr>
          <w:rFonts w:ascii="Times New Roman" w:hAnsi="Times New Roman" w:cs="Times New Roman"/>
          <w:sz w:val="28"/>
        </w:rPr>
        <w:t xml:space="preserve"> состоит из 11 побочных страниц с подробным описанием озёр Омской области. На этот раздел можно попасть двумя способами: либо через навигацию, либо через ссылки на главной странице. </w:t>
      </w:r>
    </w:p>
    <w:p w:rsidR="00986DBC" w:rsidRPr="00986DBC" w:rsidRDefault="00986DBC" w:rsidP="00986DBC">
      <w:pPr>
        <w:ind w:left="-284" w:firstLine="710"/>
        <w:jc w:val="both"/>
        <w:rPr>
          <w:rFonts w:ascii="Times New Roman" w:hAnsi="Times New Roman" w:cs="Times New Roman"/>
          <w:sz w:val="28"/>
        </w:rPr>
      </w:pPr>
      <w:r w:rsidRPr="00986DBC">
        <w:rPr>
          <w:rFonts w:ascii="Times New Roman" w:hAnsi="Times New Roman" w:cs="Times New Roman"/>
          <w:b/>
          <w:sz w:val="28"/>
        </w:rPr>
        <w:lastRenderedPageBreak/>
        <w:t>Последний</w:t>
      </w:r>
      <w:r>
        <w:rPr>
          <w:rFonts w:ascii="Times New Roman" w:hAnsi="Times New Roman" w:cs="Times New Roman"/>
          <w:sz w:val="28"/>
        </w:rPr>
        <w:t xml:space="preserve"> раздел содержит в себе 3 побочные страницы с подробным описанием заповедников и зоопарков. </w:t>
      </w:r>
      <w:r>
        <w:rPr>
          <w:rFonts w:ascii="Times New Roman" w:hAnsi="Times New Roman" w:cs="Times New Roman"/>
          <w:sz w:val="28"/>
        </w:rPr>
        <w:t>На этот раздел</w:t>
      </w:r>
      <w:r>
        <w:rPr>
          <w:rFonts w:ascii="Times New Roman" w:hAnsi="Times New Roman" w:cs="Times New Roman"/>
          <w:sz w:val="28"/>
        </w:rPr>
        <w:t xml:space="preserve"> также</w:t>
      </w:r>
      <w:r>
        <w:rPr>
          <w:rFonts w:ascii="Times New Roman" w:hAnsi="Times New Roman" w:cs="Times New Roman"/>
          <w:sz w:val="28"/>
        </w:rPr>
        <w:t xml:space="preserve"> можно попасть двумя способами: либо через навигацию, либо через ссылки на главной странице.</w:t>
      </w:r>
    </w:p>
    <w:p w:rsidR="003176A6" w:rsidRDefault="003176A6" w:rsidP="003176A6">
      <w:pPr>
        <w:ind w:left="-284"/>
        <w:jc w:val="both"/>
        <w:rPr>
          <w:rFonts w:ascii="Times New Roman" w:hAnsi="Times New Roman" w:cs="Times New Roman"/>
          <w:b/>
          <w:i/>
          <w:sz w:val="28"/>
        </w:rPr>
      </w:pPr>
      <w:r w:rsidRPr="003176A6">
        <w:rPr>
          <w:rFonts w:ascii="Times New Roman" w:hAnsi="Times New Roman" w:cs="Times New Roman"/>
          <w:b/>
          <w:i/>
          <w:sz w:val="28"/>
        </w:rPr>
        <w:t>Средства создания</w:t>
      </w:r>
      <w:r>
        <w:rPr>
          <w:rFonts w:ascii="Times New Roman" w:hAnsi="Times New Roman" w:cs="Times New Roman"/>
          <w:b/>
          <w:i/>
          <w:sz w:val="28"/>
        </w:rPr>
        <w:t>.</w:t>
      </w:r>
    </w:p>
    <w:p w:rsidR="003176A6" w:rsidRDefault="00E14DD4" w:rsidP="00E14DD4">
      <w:pPr>
        <w:ind w:left="-284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создания своего сайта, в первую очередь, я использовала языки 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E14DD4"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css</w:t>
      </w:r>
      <w:proofErr w:type="spellEnd"/>
      <w:r w:rsidRPr="00E14DD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E14DD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создания структуры и оформления. После я решила научиться использовать сторонние компоненты.</w:t>
      </w:r>
    </w:p>
    <w:p w:rsidR="00E14DD4" w:rsidRDefault="00E14DD4" w:rsidP="00E14DD4">
      <w:pPr>
        <w:ind w:left="-284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Макет сайта смешанный. Некоторые блоки указаны в процентах, некоторые в пикселях. На сайте присутствуют несколько типов страниц с разными макетами, для оформления которых используется разные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css</w:t>
      </w:r>
      <w:proofErr w:type="spellEnd"/>
      <w:r w:rsidRPr="00E14DD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файлы.</w:t>
      </w:r>
    </w:p>
    <w:p w:rsidR="00E14DD4" w:rsidRPr="00BF5B3C" w:rsidRDefault="00E14DD4" w:rsidP="00E14DD4">
      <w:pPr>
        <w:ind w:left="-284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создания макета сайта я использовала графический редактор – </w:t>
      </w:r>
      <w:r w:rsidRPr="00E14DD4">
        <w:rPr>
          <w:rFonts w:ascii="Times New Roman" w:hAnsi="Times New Roman" w:cs="Times New Roman"/>
          <w:sz w:val="28"/>
        </w:rPr>
        <w:t>“</w:t>
      </w:r>
      <w:proofErr w:type="spellStart"/>
      <w:r>
        <w:rPr>
          <w:rFonts w:ascii="Times New Roman" w:hAnsi="Times New Roman" w:cs="Times New Roman"/>
          <w:sz w:val="28"/>
          <w:lang w:val="en-US"/>
        </w:rPr>
        <w:t>Figma</w:t>
      </w:r>
      <w:proofErr w:type="spellEnd"/>
      <w:r w:rsidRPr="00E14DD4">
        <w:rPr>
          <w:rFonts w:ascii="Times New Roman" w:hAnsi="Times New Roman" w:cs="Times New Roman"/>
          <w:sz w:val="28"/>
        </w:rPr>
        <w:t>”</w:t>
      </w:r>
      <w:r w:rsidR="00BF5B3C">
        <w:rPr>
          <w:rFonts w:ascii="Times New Roman" w:hAnsi="Times New Roman" w:cs="Times New Roman"/>
          <w:sz w:val="28"/>
        </w:rPr>
        <w:t>.</w:t>
      </w:r>
    </w:p>
    <w:p w:rsidR="00E14DD4" w:rsidRPr="00BF5B3C" w:rsidRDefault="00E14DD4" w:rsidP="00E14DD4">
      <w:pPr>
        <w:ind w:left="-284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написания и редактирования кода использовалась программа </w:t>
      </w:r>
      <w:r w:rsidRPr="00E14DD4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Notepad</w:t>
      </w:r>
      <w:r w:rsidRPr="00E14DD4">
        <w:rPr>
          <w:rFonts w:ascii="Times New Roman" w:hAnsi="Times New Roman" w:cs="Times New Roman"/>
          <w:sz w:val="28"/>
        </w:rPr>
        <w:t xml:space="preserve">++”, </w:t>
      </w:r>
      <w:r>
        <w:rPr>
          <w:rFonts w:ascii="Times New Roman" w:hAnsi="Times New Roman" w:cs="Times New Roman"/>
          <w:sz w:val="28"/>
        </w:rPr>
        <w:t>для редактирования изображений –</w:t>
      </w:r>
      <w:r w:rsidRPr="00E14DD4">
        <w:rPr>
          <w:rFonts w:ascii="Times New Roman" w:hAnsi="Times New Roman" w:cs="Times New Roman"/>
          <w:sz w:val="28"/>
        </w:rPr>
        <w:t xml:space="preserve"> “</w:t>
      </w:r>
      <w:r>
        <w:rPr>
          <w:rFonts w:ascii="Times New Roman" w:hAnsi="Times New Roman" w:cs="Times New Roman"/>
          <w:sz w:val="28"/>
          <w:lang w:val="en-US"/>
        </w:rPr>
        <w:t>Paint</w:t>
      </w:r>
      <w:r w:rsidRPr="00E14DD4">
        <w:rPr>
          <w:rFonts w:ascii="Times New Roman" w:hAnsi="Times New Roman" w:cs="Times New Roman"/>
          <w:sz w:val="28"/>
        </w:rPr>
        <w:t xml:space="preserve"> 3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E14DD4">
        <w:rPr>
          <w:rFonts w:ascii="Times New Roman" w:hAnsi="Times New Roman" w:cs="Times New Roman"/>
          <w:sz w:val="28"/>
        </w:rPr>
        <w:t>”</w:t>
      </w:r>
      <w:r w:rsidR="00BF5B3C">
        <w:rPr>
          <w:rFonts w:ascii="Times New Roman" w:hAnsi="Times New Roman" w:cs="Times New Roman"/>
          <w:sz w:val="28"/>
        </w:rPr>
        <w:t>.</w:t>
      </w:r>
    </w:p>
    <w:p w:rsidR="00BF5B3C" w:rsidRDefault="00BF5B3C" w:rsidP="00E14DD4">
      <w:pPr>
        <w:ind w:left="-284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создания интерактивной карты был использован </w:t>
      </w:r>
      <w:r>
        <w:rPr>
          <w:rFonts w:ascii="Times New Roman" w:hAnsi="Times New Roman" w:cs="Times New Roman"/>
          <w:sz w:val="28"/>
          <w:lang w:val="en-US"/>
        </w:rPr>
        <w:t>JavaScript</w:t>
      </w:r>
      <w:r>
        <w:rPr>
          <w:rFonts w:ascii="Times New Roman" w:hAnsi="Times New Roman" w:cs="Times New Roman"/>
          <w:sz w:val="28"/>
        </w:rPr>
        <w:t>.</w:t>
      </w:r>
    </w:p>
    <w:p w:rsidR="00A255F6" w:rsidRPr="00A72250" w:rsidRDefault="00A255F6" w:rsidP="00E14DD4">
      <w:pPr>
        <w:ind w:left="-284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размещения сайта был использован хостинг </w:t>
      </w:r>
      <w:r>
        <w:rPr>
          <w:rFonts w:ascii="Times New Roman" w:hAnsi="Times New Roman" w:cs="Times New Roman"/>
          <w:sz w:val="28"/>
          <w:lang w:val="en-US"/>
        </w:rPr>
        <w:t>Github</w:t>
      </w:r>
      <w:r>
        <w:rPr>
          <w:rFonts w:ascii="Times New Roman" w:hAnsi="Times New Roman" w:cs="Times New Roman"/>
          <w:sz w:val="28"/>
        </w:rPr>
        <w:t>.</w:t>
      </w:r>
    </w:p>
    <w:p w:rsidR="00BF5B3C" w:rsidRDefault="00BF5B3C" w:rsidP="00BF5B3C">
      <w:pPr>
        <w:ind w:left="-284"/>
        <w:jc w:val="both"/>
        <w:rPr>
          <w:rFonts w:ascii="Times New Roman" w:hAnsi="Times New Roman" w:cs="Times New Roman"/>
          <w:b/>
          <w:i/>
          <w:sz w:val="28"/>
        </w:rPr>
      </w:pPr>
      <w:r w:rsidRPr="00BF5B3C">
        <w:rPr>
          <w:rFonts w:ascii="Times New Roman" w:hAnsi="Times New Roman" w:cs="Times New Roman"/>
          <w:b/>
          <w:i/>
          <w:sz w:val="28"/>
        </w:rPr>
        <w:t>Сторонние компоненты</w:t>
      </w:r>
    </w:p>
    <w:p w:rsidR="00BF5B3C" w:rsidRPr="00A255F6" w:rsidRDefault="00BF5B3C" w:rsidP="00A255F6">
      <w:pPr>
        <w:pStyle w:val="a3"/>
        <w:numPr>
          <w:ilvl w:val="0"/>
          <w:numId w:val="3"/>
        </w:numPr>
        <w:ind w:left="-284" w:firstLine="710"/>
        <w:jc w:val="both"/>
        <w:rPr>
          <w:rFonts w:ascii="Times New Roman" w:hAnsi="Times New Roman" w:cs="Times New Roman"/>
          <w:sz w:val="28"/>
        </w:rPr>
      </w:pPr>
      <w:r w:rsidRPr="00A255F6">
        <w:rPr>
          <w:rFonts w:ascii="Times New Roman" w:hAnsi="Times New Roman" w:cs="Times New Roman"/>
          <w:sz w:val="28"/>
        </w:rPr>
        <w:t xml:space="preserve">Интерактивная карта. Интерактивная карта присутствует на всех </w:t>
      </w:r>
      <w:r w:rsidR="00A72250">
        <w:rPr>
          <w:rFonts w:ascii="Times New Roman" w:hAnsi="Times New Roman" w:cs="Times New Roman"/>
          <w:sz w:val="28"/>
        </w:rPr>
        <w:t>двух</w:t>
      </w:r>
      <w:r w:rsidRPr="00A255F6">
        <w:rPr>
          <w:rFonts w:ascii="Times New Roman" w:hAnsi="Times New Roman" w:cs="Times New Roman"/>
          <w:sz w:val="28"/>
        </w:rPr>
        <w:t xml:space="preserve"> разделах и используется для показа информации по своему разделу.</w:t>
      </w:r>
      <w:r w:rsidR="004732E1" w:rsidRPr="00A255F6">
        <w:rPr>
          <w:rFonts w:ascii="Times New Roman" w:hAnsi="Times New Roman" w:cs="Times New Roman"/>
          <w:sz w:val="28"/>
        </w:rPr>
        <w:t xml:space="preserve"> Карта сделана с помощью </w:t>
      </w:r>
      <w:r w:rsidR="004732E1" w:rsidRPr="00A255F6">
        <w:rPr>
          <w:rFonts w:ascii="Times New Roman" w:hAnsi="Times New Roman" w:cs="Times New Roman"/>
          <w:sz w:val="28"/>
          <w:lang w:val="en-US"/>
        </w:rPr>
        <w:t>JavaScript</w:t>
      </w:r>
      <w:r w:rsidR="004732E1" w:rsidRPr="00A255F6">
        <w:rPr>
          <w:rFonts w:ascii="Times New Roman" w:hAnsi="Times New Roman" w:cs="Times New Roman"/>
          <w:sz w:val="28"/>
        </w:rPr>
        <w:t>.</w:t>
      </w:r>
    </w:p>
    <w:p w:rsidR="00A255F6" w:rsidRDefault="00A255F6" w:rsidP="00A255F6">
      <w:pPr>
        <w:pStyle w:val="a3"/>
        <w:numPr>
          <w:ilvl w:val="0"/>
          <w:numId w:val="3"/>
        </w:numPr>
        <w:ind w:left="-567" w:firstLine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Google</w:t>
      </w:r>
      <w:r w:rsidRPr="00A255F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maps</w:t>
      </w:r>
      <w:r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  <w:lang w:val="en-US"/>
        </w:rPr>
        <w:t>Google</w:t>
      </w:r>
      <w:r w:rsidRPr="00A255F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maps</w:t>
      </w:r>
      <w:r w:rsidRPr="00A255F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присутствуют на побочных страницах, чтобы пользователь мог точно определить местоположение объекта.</w:t>
      </w:r>
    </w:p>
    <w:p w:rsidR="00A72250" w:rsidRPr="00A255F6" w:rsidRDefault="00A72250" w:rsidP="00A255F6">
      <w:pPr>
        <w:pStyle w:val="a3"/>
        <w:numPr>
          <w:ilvl w:val="0"/>
          <w:numId w:val="3"/>
        </w:numPr>
        <w:ind w:left="-567" w:firstLine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Интересные факты об Омской области. Дополнительные факты присутствуют на каж</w:t>
      </w:r>
      <w:r w:rsidR="00986DBC">
        <w:rPr>
          <w:rFonts w:ascii="Times New Roman" w:hAnsi="Times New Roman" w:cs="Times New Roman"/>
          <w:sz w:val="28"/>
        </w:rPr>
        <w:t>дой главной странице после навигации.</w:t>
      </w:r>
    </w:p>
    <w:p w:rsidR="004732E1" w:rsidRDefault="004732E1" w:rsidP="004732E1">
      <w:pPr>
        <w:ind w:left="-284" w:firstLine="710"/>
        <w:jc w:val="center"/>
        <w:rPr>
          <w:rFonts w:ascii="Times New Roman" w:hAnsi="Times New Roman" w:cs="Times New Roman"/>
          <w:b/>
          <w:sz w:val="32"/>
        </w:rPr>
      </w:pPr>
      <w:r w:rsidRPr="004732E1">
        <w:rPr>
          <w:rFonts w:ascii="Times New Roman" w:hAnsi="Times New Roman" w:cs="Times New Roman"/>
          <w:b/>
          <w:sz w:val="32"/>
        </w:rPr>
        <w:t>Вывод</w:t>
      </w:r>
    </w:p>
    <w:p w:rsidR="004732E1" w:rsidRPr="004732E1" w:rsidRDefault="004732E1" w:rsidP="004732E1">
      <w:pPr>
        <w:ind w:left="-284" w:firstLine="71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результате работы были изучены возможности языков 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4732E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</w:rPr>
        <w:t>, с использованием сторонних компонентов был создан информационный сайт, посвящённый интересным местам в Омской области.</w:t>
      </w:r>
    </w:p>
    <w:sectPr w:rsidR="004732E1" w:rsidRPr="004732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AA7FF8"/>
    <w:multiLevelType w:val="hybridMultilevel"/>
    <w:tmpl w:val="A072B9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330CEB"/>
    <w:multiLevelType w:val="hybridMultilevel"/>
    <w:tmpl w:val="D712741E"/>
    <w:lvl w:ilvl="0" w:tplc="48AAFCA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67B679C3"/>
    <w:multiLevelType w:val="hybridMultilevel"/>
    <w:tmpl w:val="2A544DBC"/>
    <w:lvl w:ilvl="0" w:tplc="BF12B9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DEC"/>
    <w:rsid w:val="002A2ABB"/>
    <w:rsid w:val="003176A6"/>
    <w:rsid w:val="00336754"/>
    <w:rsid w:val="00434C1A"/>
    <w:rsid w:val="004732E1"/>
    <w:rsid w:val="005A2D8C"/>
    <w:rsid w:val="007A370E"/>
    <w:rsid w:val="00986DBC"/>
    <w:rsid w:val="00A255F6"/>
    <w:rsid w:val="00A72250"/>
    <w:rsid w:val="00BF5B3C"/>
    <w:rsid w:val="00C62DEC"/>
    <w:rsid w:val="00CE06E8"/>
    <w:rsid w:val="00E14DD4"/>
    <w:rsid w:val="00FD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D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11</cp:revision>
  <dcterms:created xsi:type="dcterms:W3CDTF">2021-02-22T17:07:00Z</dcterms:created>
  <dcterms:modified xsi:type="dcterms:W3CDTF">2021-03-23T13:36:00Z</dcterms:modified>
</cp:coreProperties>
</file>