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  <w:bookmarkStart w:id="0" w:name="_Toc358648019"/>
      <w:r>
        <w:rPr>
          <w:sz w:val="24"/>
          <w:szCs w:val="24"/>
        </w:rPr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8741E5" w:rsidRDefault="008741E5" w:rsidP="008741E5">
      <w:pPr>
        <w:ind w:right="-710" w:firstLine="0"/>
        <w:jc w:val="center"/>
      </w:pPr>
      <w:r>
        <w:t xml:space="preserve">Учреждения образования «БЕЛОРУССКИЙ ГОСУДАРСТВЕННЫЙ </w:t>
      </w:r>
    </w:p>
    <w:p w:rsidR="008741E5" w:rsidRDefault="008741E5" w:rsidP="008741E5">
      <w:pPr>
        <w:ind w:right="-710" w:firstLine="0"/>
        <w:jc w:val="center"/>
      </w:pPr>
      <w:r>
        <w:t>ТЕХНОЛОГИЧЕСКИЙ УНИВЕРСИТЕТ»</w:t>
      </w:r>
    </w:p>
    <w:p w:rsidR="008741E5" w:rsidRDefault="008741E5" w:rsidP="008741E5">
      <w:pPr>
        <w:ind w:right="-710" w:firstLine="0"/>
        <w:jc w:val="center"/>
      </w:pPr>
    </w:p>
    <w:p w:rsidR="008741E5" w:rsidRDefault="008741E5" w:rsidP="008741E5">
      <w:pPr>
        <w:ind w:right="-710" w:firstLine="0"/>
        <w:jc w:val="center"/>
      </w:pPr>
    </w:p>
    <w:p w:rsidR="008741E5" w:rsidRPr="00307B5A" w:rsidRDefault="008741E5" w:rsidP="00E75AE6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</w:t>
      </w:r>
      <w:r w:rsidR="00484FA1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656A3">
        <w:rPr>
          <w:u w:val="single"/>
        </w:rPr>
        <w:t xml:space="preserve">              </w:t>
      </w:r>
      <w:r w:rsidR="005656A3">
        <w:rPr>
          <w:u w:val="single"/>
        </w:rPr>
        <w:tab/>
        <w:t>             </w:t>
      </w:r>
    </w:p>
    <w:p w:rsidR="008741E5" w:rsidRDefault="008741E5" w:rsidP="005656A3">
      <w:pPr>
        <w:ind w:right="-1" w:firstLine="0"/>
        <w:rPr>
          <w:u w:val="single"/>
        </w:rPr>
      </w:pPr>
      <w:r>
        <w:t xml:space="preserve">Кафедра </w:t>
      </w:r>
      <w:r w:rsidR="00432C78">
        <w:rPr>
          <w:u w:val="single"/>
        </w:rPr>
        <w:t xml:space="preserve">          </w:t>
      </w:r>
      <w:r w:rsidR="00964583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656A3">
        <w:rPr>
          <w:u w:val="single"/>
        </w:rPr>
        <w:tab/>
        <w:t>            </w:t>
      </w:r>
    </w:p>
    <w:p w:rsidR="00964583" w:rsidRPr="00964583" w:rsidRDefault="00964583" w:rsidP="005656A3">
      <w:pPr>
        <w:pStyle w:val="affff8"/>
        <w:tabs>
          <w:tab w:val="left" w:pos="851"/>
          <w:tab w:val="left" w:pos="1985"/>
          <w:tab w:val="left" w:pos="2127"/>
          <w:tab w:val="left" w:pos="9214"/>
        </w:tabs>
        <w:ind w:right="-28" w:firstLine="0"/>
        <w:rPr>
          <w:spacing w:val="-6"/>
        </w:rPr>
      </w:pPr>
      <w:r w:rsidRPr="00964583">
        <w:rPr>
          <w:spacing w:val="-6"/>
        </w:rPr>
        <w:t>Специальность</w:t>
      </w:r>
      <w:r w:rsidRPr="00964583">
        <w:rPr>
          <w:color w:val="FFFFFF"/>
          <w:spacing w:val="-6"/>
          <w:u w:val="single" w:color="000000"/>
        </w:rPr>
        <w:t xml:space="preserve"> </w:t>
      </w:r>
      <w:r w:rsidR="004D7022" w:rsidRPr="004D7022">
        <w:rPr>
          <w:spacing w:val="-6"/>
          <w:u w:val="single"/>
        </w:rPr>
        <w:t>1</w:t>
      </w:r>
      <w:r w:rsidR="004D7022">
        <w:rPr>
          <w:spacing w:val="-6"/>
          <w:u w:val="single"/>
        </w:rPr>
        <w:t> </w:t>
      </w:r>
      <w:r w:rsidR="004D7022" w:rsidRPr="004D7022">
        <w:rPr>
          <w:spacing w:val="-6"/>
          <w:u w:val="single"/>
        </w:rPr>
        <w:t>-</w:t>
      </w:r>
      <w:r w:rsidR="004D7022">
        <w:rPr>
          <w:spacing w:val="-6"/>
          <w:u w:val="single"/>
        </w:rPr>
        <w:t> </w:t>
      </w:r>
      <w:r w:rsidR="004D7022" w:rsidRPr="004D7022">
        <w:rPr>
          <w:spacing w:val="-6"/>
          <w:u w:val="single"/>
        </w:rPr>
        <w:t>47 01 02</w:t>
      </w:r>
      <w:r w:rsidRPr="004D7022">
        <w:rPr>
          <w:spacing w:val="-6"/>
          <w:u w:val="single"/>
        </w:rPr>
        <w:t xml:space="preserve"> </w:t>
      </w:r>
      <w:r w:rsidR="004D7022">
        <w:rPr>
          <w:spacing w:val="-6"/>
          <w:u w:val="single"/>
        </w:rPr>
        <w:t>Дизайн электронных и веб-изданий</w:t>
      </w:r>
      <w:r w:rsidR="005656A3">
        <w:rPr>
          <w:spacing w:val="-6"/>
          <w:u w:val="single"/>
        </w:rPr>
        <w:t xml:space="preserve">            </w:t>
      </w:r>
      <w:r w:rsidR="005656A3">
        <w:rPr>
          <w:spacing w:val="-6"/>
          <w:u w:val="single"/>
        </w:rPr>
        <w:tab/>
        <w:t> </w:t>
      </w:r>
      <w:r w:rsidR="005656A3">
        <w:rPr>
          <w:spacing w:val="-6"/>
          <w:u w:val="single"/>
        </w:rPr>
        <w:tab/>
        <w:t>      </w:t>
      </w:r>
    </w:p>
    <w:p w:rsidR="008741E5" w:rsidRDefault="008741E5" w:rsidP="008741E5">
      <w:pPr>
        <w:ind w:right="-710" w:firstLine="0"/>
        <w:rPr>
          <w:u w:val="single"/>
        </w:rPr>
      </w:pPr>
    </w:p>
    <w:p w:rsidR="00484FA1" w:rsidRDefault="00484FA1" w:rsidP="008741E5">
      <w:pPr>
        <w:ind w:right="-710" w:firstLine="0"/>
        <w:rPr>
          <w:u w:val="single"/>
        </w:rPr>
      </w:pPr>
    </w:p>
    <w:p w:rsidR="00484FA1" w:rsidRDefault="00484FA1" w:rsidP="008741E5">
      <w:pPr>
        <w:ind w:right="-710" w:firstLine="0"/>
        <w:rPr>
          <w:u w:val="single"/>
        </w:rPr>
      </w:pPr>
    </w:p>
    <w:p w:rsidR="00484FA1" w:rsidRDefault="00484FA1" w:rsidP="007F0D26">
      <w:pPr>
        <w:pStyle w:val="affffa"/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84FA1" w:rsidRDefault="00484FA1" w:rsidP="007F0D26">
      <w:pPr>
        <w:pStyle w:val="affffa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</w:t>
      </w:r>
      <w:r w:rsidR="007F0D26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4FA1" w:rsidRDefault="00484FA1" w:rsidP="005656A3">
      <w:pPr>
        <w:pStyle w:val="affffa"/>
        <w:tabs>
          <w:tab w:val="left" w:pos="9214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4D7022">
        <w:rPr>
          <w:rFonts w:ascii="Times New Roman" w:hAnsi="Times New Roman" w:cs="Times New Roman"/>
          <w:sz w:val="28"/>
          <w:szCs w:val="28"/>
          <w:u w:val="single"/>
        </w:rPr>
        <w:t>Объектно-ориентированное программирование</w:t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 xml:space="preserve">»   </w:t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    </w:t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 xml:space="preserve">  </w:t>
      </w:r>
    </w:p>
    <w:p w:rsidR="008741E5" w:rsidRDefault="00484FA1" w:rsidP="005656A3">
      <w:pPr>
        <w:pStyle w:val="affffa"/>
        <w:tabs>
          <w:tab w:val="left" w:leader="underscore" w:pos="170"/>
        </w:tabs>
        <w:jc w:val="both"/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4D70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D7022">
        <w:rPr>
          <w:rFonts w:ascii="Times New Roman" w:hAnsi="Times New Roman" w:cs="Times New Roman"/>
          <w:sz w:val="28"/>
          <w:szCs w:val="28"/>
          <w:u w:val="single"/>
        </w:rPr>
        <w:t xml:space="preserve">Программное средство </w:t>
      </w:r>
      <w:r w:rsidR="008741E5" w:rsidRPr="00484FA1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4D7022">
        <w:rPr>
          <w:rFonts w:ascii="Times New Roman" w:hAnsi="Times New Roman" w:cs="Times New Roman"/>
          <w:sz w:val="28"/>
          <w:szCs w:val="28"/>
          <w:u w:val="single"/>
        </w:rPr>
        <w:t>Чат</w:t>
      </w:r>
      <w:r w:rsidR="008741E5" w:rsidRPr="00484FA1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  <w:t>  </w:t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  <w:t xml:space="preserve">              </w:t>
      </w:r>
    </w:p>
    <w:p w:rsidR="00484FA1" w:rsidRDefault="00484FA1" w:rsidP="005656A3">
      <w:pPr>
        <w:tabs>
          <w:tab w:val="clear" w:pos="8244"/>
          <w:tab w:val="clear" w:pos="9160"/>
          <w:tab w:val="left" w:pos="9072"/>
          <w:tab w:val="left" w:pos="9356"/>
        </w:tabs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484FA1">
      <w:pPr>
        <w:pStyle w:val="affffa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:rsidR="008741E5" w:rsidRDefault="004D7022" w:rsidP="005656A3">
      <w:pPr>
        <w:ind w:right="-710" w:firstLine="0"/>
        <w:rPr>
          <w:u w:val="single"/>
        </w:rPr>
      </w:pPr>
      <w:r>
        <w:t>студентка</w:t>
      </w:r>
      <w:r w:rsidR="00484FA1">
        <w:t xml:space="preserve"> </w:t>
      </w:r>
      <w:r w:rsidRPr="004D7022">
        <w:t>2 курса группы 9</w:t>
      </w:r>
      <w:r w:rsidR="00484FA1">
        <w:t xml:space="preserve">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>Назаренко Виктория Васильевна</w:t>
      </w:r>
      <w:r w:rsidR="005656A3">
        <w:rPr>
          <w:u w:val="single"/>
        </w:rPr>
        <w:t>         </w:t>
      </w:r>
    </w:p>
    <w:p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:rsidR="008741E5" w:rsidRPr="00C02C88" w:rsidRDefault="008741E5" w:rsidP="008741E5">
      <w:pPr>
        <w:ind w:right="-710" w:firstLine="0"/>
      </w:pPr>
    </w:p>
    <w:p w:rsidR="008741E5" w:rsidRDefault="00AD0456" w:rsidP="007247B0">
      <w:pPr>
        <w:ind w:firstLine="0"/>
        <w:rPr>
          <w:u w:val="single"/>
        </w:rPr>
      </w:pPr>
      <w:r>
        <w:t>Руководитель </w:t>
      </w:r>
      <w:r w:rsidR="008741E5">
        <w:t>работы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432C78" w:rsidRPr="00432C78">
        <w:rPr>
          <w:u w:val="single"/>
        </w:rPr>
        <w:t>ассистент</w:t>
      </w:r>
      <w:r>
        <w:rPr>
          <w:u w:val="single"/>
        </w:rPr>
        <w:t> </w:t>
      </w:r>
      <w:r w:rsidR="00432C78" w:rsidRPr="00432C78">
        <w:rPr>
          <w:u w:val="single"/>
        </w:rPr>
        <w:t>Патапенко</w:t>
      </w:r>
      <w:r>
        <w:rPr>
          <w:u w:val="single"/>
        </w:rPr>
        <w:t> </w:t>
      </w:r>
      <w:r w:rsidR="00432C78" w:rsidRPr="00432C78">
        <w:rPr>
          <w:u w:val="single"/>
        </w:rPr>
        <w:t>К</w:t>
      </w:r>
      <w:r w:rsidR="008741E5" w:rsidRPr="00432C78">
        <w:rPr>
          <w:u w:val="single"/>
        </w:rPr>
        <w:t>.</w:t>
      </w:r>
      <w:r w:rsidR="00484FA1" w:rsidRPr="00432C78">
        <w:rPr>
          <w:u w:val="single"/>
        </w:rPr>
        <w:t>С.</w:t>
      </w:r>
      <w:r w:rsidR="008741E5">
        <w:rPr>
          <w:u w:val="single"/>
        </w:rPr>
        <w:tab/>
      </w:r>
      <w:r>
        <w:rPr>
          <w:u w:val="single"/>
        </w:rPr>
        <w:t>            </w:t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Default="008741E5" w:rsidP="008741E5">
      <w:pPr>
        <w:ind w:right="-710" w:firstLine="0"/>
      </w:pPr>
    </w:p>
    <w:p w:rsidR="00484FA1" w:rsidRDefault="00484FA1" w:rsidP="008741E5">
      <w:pPr>
        <w:ind w:right="-710" w:firstLine="0"/>
      </w:pPr>
    </w:p>
    <w:p w:rsidR="00484FA1" w:rsidRPr="00C02C88" w:rsidRDefault="00484FA1" w:rsidP="008741E5">
      <w:pPr>
        <w:ind w:right="-710" w:firstLine="0"/>
      </w:pPr>
    </w:p>
    <w:p w:rsidR="00484FA1" w:rsidRDefault="00484FA1" w:rsidP="00484FA1">
      <w:pPr>
        <w:pStyle w:val="affffa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защищен с оцен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  <w:t>     </w:t>
      </w:r>
    </w:p>
    <w:p w:rsidR="00484FA1" w:rsidRDefault="00484FA1" w:rsidP="00484FA1">
      <w:pPr>
        <w:pStyle w:val="affffa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ab/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ab/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ab/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ab/>
      </w:r>
      <w:r w:rsidR="00432C78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5656A3" w:rsidRPr="004D7022">
        <w:rPr>
          <w:rFonts w:ascii="Times New Roman" w:hAnsi="Times New Roman" w:cs="Times New Roman"/>
          <w:sz w:val="28"/>
          <w:szCs w:val="28"/>
          <w:u w:val="single"/>
        </w:rPr>
        <w:t>Пацей Н.В.</w:t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>     </w:t>
      </w:r>
      <w:r w:rsidR="005656A3">
        <w:rPr>
          <w:rFonts w:ascii="Times New Roman" w:hAnsi="Times New Roman" w:cs="Times New Roman"/>
          <w:sz w:val="28"/>
          <w:szCs w:val="28"/>
          <w:u w:val="single"/>
        </w:rPr>
        <w:tab/>
        <w:t>     </w:t>
      </w:r>
    </w:p>
    <w:p w:rsidR="00484FA1" w:rsidRDefault="00484FA1" w:rsidP="003268CC">
      <w:pPr>
        <w:pStyle w:val="affffa"/>
        <w:ind w:left="212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484FA1" w:rsidRDefault="00484FA1" w:rsidP="00484FA1">
      <w:pPr>
        <w:pStyle w:val="affffa"/>
        <w:jc w:val="center"/>
        <w:rPr>
          <w:rFonts w:ascii="Times New Roman" w:hAnsi="Times New Roman" w:cs="Times New Roman"/>
          <w:sz w:val="28"/>
          <w:szCs w:val="28"/>
        </w:rPr>
      </w:pPr>
    </w:p>
    <w:p w:rsidR="008741E5" w:rsidRDefault="008741E5" w:rsidP="008741E5">
      <w:pPr>
        <w:ind w:right="-710" w:firstLine="0"/>
      </w:pPr>
    </w:p>
    <w:p w:rsidR="007F0D26" w:rsidRDefault="007F0D26" w:rsidP="008741E5">
      <w:pPr>
        <w:ind w:right="-710" w:firstLine="0"/>
      </w:pPr>
    </w:p>
    <w:p w:rsidR="00E75AE6" w:rsidRDefault="00E75AE6" w:rsidP="008741E5">
      <w:pPr>
        <w:ind w:right="-710" w:firstLine="0"/>
      </w:pPr>
    </w:p>
    <w:p w:rsidR="00E75AE6" w:rsidRDefault="00E75AE6" w:rsidP="008741E5">
      <w:pPr>
        <w:ind w:right="-710" w:firstLine="0"/>
      </w:pPr>
    </w:p>
    <w:p w:rsidR="003A6ACB" w:rsidRDefault="003A6ACB" w:rsidP="008741E5">
      <w:pPr>
        <w:ind w:right="-710" w:firstLine="0"/>
      </w:pPr>
    </w:p>
    <w:p w:rsidR="00C667D3" w:rsidRDefault="00C667D3" w:rsidP="008741E5">
      <w:pPr>
        <w:ind w:right="-710" w:firstLine="0"/>
        <w:jc w:val="center"/>
      </w:pPr>
    </w:p>
    <w:p w:rsidR="008741E5" w:rsidRPr="00964583" w:rsidRDefault="000A5B82" w:rsidP="00432C78">
      <w:pPr>
        <w:ind w:firstLine="0"/>
        <w:jc w:val="center"/>
      </w:pPr>
      <w:r>
        <w:t>Минск 201</w:t>
      </w:r>
      <w:r w:rsidR="00964583">
        <w:t>8</w:t>
      </w:r>
    </w:p>
    <w:bookmarkEnd w:id="0"/>
    <w:p w:rsidR="004774E8" w:rsidRPr="00964583" w:rsidRDefault="004774E8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B75" w:rsidRDefault="007E3B75" w:rsidP="005D3E24">
      <w:r>
        <w:separator/>
      </w:r>
    </w:p>
  </w:endnote>
  <w:endnote w:type="continuationSeparator" w:id="0">
    <w:p w:rsidR="007E3B75" w:rsidRDefault="007E3B75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B75" w:rsidRDefault="007E3B75" w:rsidP="005D3E24">
      <w:r>
        <w:separator/>
      </w:r>
    </w:p>
  </w:footnote>
  <w:footnote w:type="continuationSeparator" w:id="0">
    <w:p w:rsidR="007E3B75" w:rsidRDefault="007E3B75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495313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45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8CC"/>
    <w:rsid w:val="003313B1"/>
    <w:rsid w:val="00332744"/>
    <w:rsid w:val="00332BBC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6ACB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2C78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84FA1"/>
    <w:rsid w:val="00495313"/>
    <w:rsid w:val="00496A84"/>
    <w:rsid w:val="00496C1D"/>
    <w:rsid w:val="004A3836"/>
    <w:rsid w:val="004A4BCE"/>
    <w:rsid w:val="004A76B0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02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57B"/>
    <w:rsid w:val="0056198B"/>
    <w:rsid w:val="00561FD9"/>
    <w:rsid w:val="005622FC"/>
    <w:rsid w:val="00564242"/>
    <w:rsid w:val="00564373"/>
    <w:rsid w:val="005647CC"/>
    <w:rsid w:val="005656A3"/>
    <w:rsid w:val="00572B55"/>
    <w:rsid w:val="00575A86"/>
    <w:rsid w:val="00576FAC"/>
    <w:rsid w:val="005818F3"/>
    <w:rsid w:val="00581E9F"/>
    <w:rsid w:val="00593AFF"/>
    <w:rsid w:val="00595743"/>
    <w:rsid w:val="00595BAF"/>
    <w:rsid w:val="005A46E0"/>
    <w:rsid w:val="005A47A9"/>
    <w:rsid w:val="005A5BD6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6529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17B65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388D"/>
    <w:rsid w:val="007C5AD0"/>
    <w:rsid w:val="007C76BF"/>
    <w:rsid w:val="007D1B62"/>
    <w:rsid w:val="007D262B"/>
    <w:rsid w:val="007D3F92"/>
    <w:rsid w:val="007E3975"/>
    <w:rsid w:val="007E3B75"/>
    <w:rsid w:val="007E53F8"/>
    <w:rsid w:val="007F0D2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456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138B"/>
    <w:rsid w:val="00C0267B"/>
    <w:rsid w:val="00C05799"/>
    <w:rsid w:val="00C05C7F"/>
    <w:rsid w:val="00C0735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5AE6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D0840"/>
  <w15:docId w15:val="{F122DCAF-5919-4987-8092-7B60E3C2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val="x-none"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ffa">
    <w:name w:val="No Spacing"/>
    <w:uiPriority w:val="1"/>
    <w:qFormat/>
    <w:rsid w:val="00484FA1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397AA-B811-48E2-8E45-49A16AD5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</dc:creator>
  <cp:keywords/>
  <dc:description/>
  <cp:lastModifiedBy>Виктория Назаренко</cp:lastModifiedBy>
  <cp:revision>3</cp:revision>
  <cp:lastPrinted>2018-05-26T17:43:00Z</cp:lastPrinted>
  <dcterms:created xsi:type="dcterms:W3CDTF">2018-05-26T17:47:00Z</dcterms:created>
  <dcterms:modified xsi:type="dcterms:W3CDTF">2018-05-26T17:48:00Z</dcterms:modified>
</cp:coreProperties>
</file>