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8A7" w:rsidRPr="006F18A7" w:rsidRDefault="006F18A7" w:rsidP="006F18A7">
      <w:pPr>
        <w:spacing w:after="0" w:line="240" w:lineRule="auto"/>
        <w:ind w:left="2160" w:firstLine="720"/>
        <w:jc w:val="both"/>
        <w:rPr>
          <w:rFonts w:ascii="Times New Roman" w:hAnsi="Times New Roman" w:cs="Times New Roman"/>
          <w:b/>
          <w:sz w:val="24"/>
          <w:szCs w:val="24"/>
          <w:lang w:val="ro-RO"/>
        </w:rPr>
      </w:pPr>
      <w:r w:rsidRPr="006F18A7">
        <w:rPr>
          <w:rFonts w:ascii="Times New Roman" w:hAnsi="Times New Roman" w:cs="Times New Roman"/>
          <w:b/>
          <w:sz w:val="24"/>
          <w:szCs w:val="24"/>
          <w:lang w:val="ro-RO"/>
        </w:rPr>
        <w:t xml:space="preserve">          REGULAMENTUL</w:t>
      </w:r>
    </w:p>
    <w:p w:rsidR="006F18A7" w:rsidRPr="00FF7A97" w:rsidRDefault="006F18A7" w:rsidP="006F18A7">
      <w:pPr>
        <w:spacing w:after="0" w:line="240" w:lineRule="auto"/>
        <w:jc w:val="both"/>
        <w:rPr>
          <w:rFonts w:ascii="Times New Roman" w:hAnsi="Times New Roman" w:cs="Times New Roman"/>
          <w:b/>
          <w:sz w:val="24"/>
          <w:szCs w:val="24"/>
          <w:lang w:val="ro-RO"/>
        </w:rPr>
      </w:pPr>
      <w:r w:rsidRPr="00FF7A97">
        <w:rPr>
          <w:rFonts w:ascii="Times New Roman" w:hAnsi="Times New Roman" w:cs="Times New Roman"/>
          <w:b/>
          <w:sz w:val="24"/>
          <w:szCs w:val="24"/>
          <w:lang w:val="ro-RO"/>
        </w:rPr>
        <w:t xml:space="preserve">                   cu privire la organizarea </w:t>
      </w:r>
      <w:proofErr w:type="spellStart"/>
      <w:r w:rsidRPr="00FF7A97">
        <w:rPr>
          <w:rFonts w:ascii="Times New Roman" w:hAnsi="Times New Roman" w:cs="Times New Roman"/>
          <w:b/>
          <w:sz w:val="24"/>
          <w:szCs w:val="24"/>
          <w:lang w:val="ro-RO"/>
        </w:rPr>
        <w:t>şi</w:t>
      </w:r>
      <w:proofErr w:type="spellEnd"/>
      <w:r w:rsidRPr="00FF7A97">
        <w:rPr>
          <w:rFonts w:ascii="Times New Roman" w:hAnsi="Times New Roman" w:cs="Times New Roman"/>
          <w:b/>
          <w:sz w:val="24"/>
          <w:szCs w:val="24"/>
          <w:lang w:val="ro-RO"/>
        </w:rPr>
        <w:t xml:space="preserve"> </w:t>
      </w:r>
      <w:proofErr w:type="spellStart"/>
      <w:r w:rsidRPr="00FF7A97">
        <w:rPr>
          <w:rFonts w:ascii="Times New Roman" w:hAnsi="Times New Roman" w:cs="Times New Roman"/>
          <w:b/>
          <w:sz w:val="24"/>
          <w:szCs w:val="24"/>
          <w:lang w:val="ro-RO"/>
        </w:rPr>
        <w:t>funcţionarea</w:t>
      </w:r>
      <w:proofErr w:type="spellEnd"/>
      <w:r w:rsidRPr="00FF7A97">
        <w:rPr>
          <w:rFonts w:ascii="Times New Roman" w:hAnsi="Times New Roman" w:cs="Times New Roman"/>
          <w:b/>
          <w:sz w:val="24"/>
          <w:szCs w:val="24"/>
          <w:lang w:val="ro-RO"/>
        </w:rPr>
        <w:t xml:space="preserve"> Liceului Teoretic “ Mihail Sadoveanu”</w:t>
      </w:r>
    </w:p>
    <w:p w:rsidR="00A76251" w:rsidRPr="006F18A7" w:rsidRDefault="00A76251" w:rsidP="00402B54">
      <w:pPr>
        <w:spacing w:after="0" w:line="240" w:lineRule="auto"/>
        <w:jc w:val="both"/>
        <w:rPr>
          <w:rFonts w:ascii="Times New Roman" w:hAnsi="Times New Roman" w:cs="Times New Roman"/>
          <w:sz w:val="24"/>
          <w:szCs w:val="24"/>
          <w:lang w:val="ro-RO"/>
        </w:rPr>
      </w:pPr>
    </w:p>
    <w:p w:rsidR="00FE312F" w:rsidRPr="006F18A7" w:rsidRDefault="006F18A7" w:rsidP="00402B54">
      <w:pPr>
        <w:spacing w:after="0" w:line="240" w:lineRule="auto"/>
        <w:ind w:left="720" w:firstLine="720"/>
        <w:jc w:val="both"/>
        <w:rPr>
          <w:rFonts w:ascii="Times New Roman" w:hAnsi="Times New Roman" w:cs="Times New Roman"/>
          <w:b/>
          <w:lang w:val="ro-RO"/>
        </w:rPr>
      </w:pPr>
      <w:r w:rsidRPr="006F18A7">
        <w:rPr>
          <w:rFonts w:ascii="Times New Roman" w:hAnsi="Times New Roman" w:cs="Times New Roman"/>
          <w:b/>
          <w:lang w:val="ro-RO"/>
        </w:rPr>
        <w:t xml:space="preserve">                                </w:t>
      </w:r>
      <w:r w:rsidR="00FE312F" w:rsidRPr="006F18A7">
        <w:rPr>
          <w:rFonts w:ascii="Times New Roman" w:hAnsi="Times New Roman" w:cs="Times New Roman"/>
          <w:b/>
          <w:lang w:val="ro-RO"/>
        </w:rPr>
        <w:t>I. DISPOZIŢII GENERALE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 Prezentul Regulament </w:t>
      </w:r>
      <w:proofErr w:type="spellStart"/>
      <w:r w:rsidRPr="006F18A7">
        <w:rPr>
          <w:rFonts w:ascii="Times New Roman" w:hAnsi="Times New Roman" w:cs="Times New Roman"/>
          <w:lang w:val="ro-RO"/>
        </w:rPr>
        <w:t>conţine</w:t>
      </w:r>
      <w:proofErr w:type="spellEnd"/>
      <w:r w:rsidRPr="006F18A7">
        <w:rPr>
          <w:rFonts w:ascii="Times New Roman" w:hAnsi="Times New Roman" w:cs="Times New Roman"/>
          <w:lang w:val="ro-RO"/>
        </w:rPr>
        <w:t xml:space="preserve"> prevederi privind organizarea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funcţionarea</w:t>
      </w:r>
      <w:proofErr w:type="spellEnd"/>
      <w:r w:rsidRPr="006F18A7">
        <w:rPr>
          <w:rFonts w:ascii="Times New Roman" w:hAnsi="Times New Roman" w:cs="Times New Roman"/>
          <w:lang w:val="ro-RO"/>
        </w:rPr>
        <w:t xml:space="preserve"> Liceului Teoretic </w:t>
      </w:r>
      <w:r w:rsidR="006F18A7">
        <w:rPr>
          <w:rFonts w:ascii="Times New Roman" w:hAnsi="Times New Roman" w:cs="Times New Roman"/>
          <w:lang w:val="ro-RO"/>
        </w:rPr>
        <w:t xml:space="preserve">  </w:t>
      </w:r>
      <w:r w:rsidRPr="006F18A7">
        <w:rPr>
          <w:rFonts w:ascii="Times New Roman" w:hAnsi="Times New Roman" w:cs="Times New Roman"/>
          <w:lang w:val="ro-RO"/>
        </w:rPr>
        <w:t>“</w:t>
      </w:r>
      <w:r w:rsidR="0076186C" w:rsidRPr="006F18A7">
        <w:rPr>
          <w:rFonts w:ascii="Times New Roman" w:hAnsi="Times New Roman" w:cs="Times New Roman"/>
          <w:lang w:val="ro-RO"/>
        </w:rPr>
        <w:t xml:space="preserve"> Mihail Sadoveanu</w:t>
      </w:r>
      <w:r w:rsidR="006F18A7">
        <w:rPr>
          <w:rFonts w:ascii="Times New Roman" w:hAnsi="Times New Roman" w:cs="Times New Roman"/>
          <w:lang w:val="ro-RO"/>
        </w:rPr>
        <w:t>” din</w:t>
      </w:r>
      <w:r w:rsidRPr="006F18A7">
        <w:rPr>
          <w:rFonts w:ascii="Times New Roman" w:hAnsi="Times New Roman" w:cs="Times New Roman"/>
          <w:lang w:val="ro-RO"/>
        </w:rPr>
        <w:t xml:space="preserve"> mun. </w:t>
      </w:r>
      <w:proofErr w:type="spellStart"/>
      <w:r w:rsidRPr="006F18A7">
        <w:rPr>
          <w:rFonts w:ascii="Times New Roman" w:hAnsi="Times New Roman" w:cs="Times New Roman"/>
          <w:lang w:val="ro-RO"/>
        </w:rPr>
        <w:t>Chişinău</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este elaborat în conformitate cu prevederile art. 39 din Codul </w:t>
      </w:r>
      <w:proofErr w:type="spellStart"/>
      <w:r w:rsidRPr="006F18A7">
        <w:rPr>
          <w:rFonts w:ascii="Times New Roman" w:hAnsi="Times New Roman" w:cs="Times New Roman"/>
          <w:lang w:val="ro-RO"/>
        </w:rPr>
        <w:t>Educaţiei</w:t>
      </w:r>
      <w:proofErr w:type="spellEnd"/>
      <w:r w:rsidRPr="006F18A7">
        <w:rPr>
          <w:rFonts w:ascii="Times New Roman" w:hAnsi="Times New Roman" w:cs="Times New Roman"/>
          <w:lang w:val="ro-RO"/>
        </w:rPr>
        <w:t xml:space="preserve"> al Republicii Moldova.</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2. Activitatea </w:t>
      </w:r>
      <w:proofErr w:type="spellStart"/>
      <w:r w:rsidRPr="006F18A7">
        <w:rPr>
          <w:rFonts w:ascii="Times New Roman" w:hAnsi="Times New Roman" w:cs="Times New Roman"/>
          <w:lang w:val="ro-RO"/>
        </w:rPr>
        <w:t>unităţii</w:t>
      </w:r>
      <w:proofErr w:type="spellEnd"/>
      <w:r w:rsidRPr="006F18A7">
        <w:rPr>
          <w:rFonts w:ascii="Times New Roman" w:hAnsi="Times New Roman" w:cs="Times New Roman"/>
          <w:lang w:val="ro-RO"/>
        </w:rPr>
        <w:t xml:space="preserve"> de </w:t>
      </w:r>
      <w:proofErr w:type="spellStart"/>
      <w:r w:rsidRPr="006F18A7">
        <w:rPr>
          <w:rFonts w:ascii="Times New Roman" w:hAnsi="Times New Roman" w:cs="Times New Roman"/>
          <w:lang w:val="ro-RO"/>
        </w:rPr>
        <w:t>învăţământ</w:t>
      </w:r>
      <w:proofErr w:type="spellEnd"/>
      <w:r w:rsidRPr="006F18A7">
        <w:rPr>
          <w:rFonts w:ascii="Times New Roman" w:hAnsi="Times New Roman" w:cs="Times New Roman"/>
          <w:lang w:val="ro-RO"/>
        </w:rPr>
        <w:t xml:space="preserve"> este organizată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îşi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desfăşoară</w:t>
      </w:r>
      <w:proofErr w:type="spellEnd"/>
      <w:r w:rsidRPr="006F18A7">
        <w:rPr>
          <w:rFonts w:ascii="Times New Roman" w:hAnsi="Times New Roman" w:cs="Times New Roman"/>
          <w:lang w:val="ro-RO"/>
        </w:rPr>
        <w:t xml:space="preserve"> activitatea în baza prevederilor </w:t>
      </w:r>
      <w:proofErr w:type="spellStart"/>
      <w:r w:rsidRPr="006F18A7">
        <w:rPr>
          <w:rFonts w:ascii="Times New Roman" w:hAnsi="Times New Roman" w:cs="Times New Roman"/>
          <w:lang w:val="ro-RO"/>
        </w:rPr>
        <w:t>Constituţiei</w:t>
      </w:r>
      <w:proofErr w:type="spellEnd"/>
      <w:r w:rsidRPr="006F18A7">
        <w:rPr>
          <w:rFonts w:ascii="Times New Roman" w:hAnsi="Times New Roman" w:cs="Times New Roman"/>
          <w:lang w:val="ro-RO"/>
        </w:rPr>
        <w:t xml:space="preserve"> Republicii Moldov</w:t>
      </w:r>
      <w:r w:rsidR="006F18A7">
        <w:rPr>
          <w:rFonts w:ascii="Times New Roman" w:hAnsi="Times New Roman" w:cs="Times New Roman"/>
          <w:lang w:val="ro-RO"/>
        </w:rPr>
        <w:t xml:space="preserve">a, Codului </w:t>
      </w:r>
      <w:proofErr w:type="spellStart"/>
      <w:r w:rsidR="006F18A7">
        <w:rPr>
          <w:rFonts w:ascii="Times New Roman" w:hAnsi="Times New Roman" w:cs="Times New Roman"/>
          <w:lang w:val="ro-RO"/>
        </w:rPr>
        <w:t>Educaţiei</w:t>
      </w:r>
      <w:proofErr w:type="spellEnd"/>
      <w:r w:rsidR="006F18A7">
        <w:rPr>
          <w:rFonts w:ascii="Times New Roman" w:hAnsi="Times New Roman" w:cs="Times New Roman"/>
          <w:lang w:val="ro-RO"/>
        </w:rPr>
        <w:t xml:space="preserve">, </w:t>
      </w:r>
      <w:r w:rsidRPr="006F18A7">
        <w:rPr>
          <w:rFonts w:ascii="Times New Roman" w:hAnsi="Times New Roman" w:cs="Times New Roman"/>
          <w:lang w:val="ro-RO"/>
        </w:rPr>
        <w:t xml:space="preserve">Hotărârilor de Guvern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actelor normative elaborate de Ministerul </w:t>
      </w:r>
      <w:proofErr w:type="spellStart"/>
      <w:r w:rsidRPr="006F18A7">
        <w:rPr>
          <w:rFonts w:ascii="Times New Roman" w:hAnsi="Times New Roman" w:cs="Times New Roman"/>
          <w:lang w:val="ro-RO"/>
        </w:rPr>
        <w:t>Educaţiei</w:t>
      </w:r>
      <w:proofErr w:type="spellEnd"/>
      <w:r w:rsidRPr="006F18A7">
        <w:rPr>
          <w:rFonts w:ascii="Times New Roman" w:hAnsi="Times New Roman" w:cs="Times New Roman"/>
          <w:lang w:val="ro-RO"/>
        </w:rPr>
        <w:t>,</w:t>
      </w:r>
      <w:r w:rsidR="006F18A7">
        <w:rPr>
          <w:rFonts w:ascii="Times New Roman" w:hAnsi="Times New Roman" w:cs="Times New Roman"/>
          <w:lang w:val="ro-RO"/>
        </w:rPr>
        <w:t xml:space="preserve"> Culturii și Cercetării</w:t>
      </w:r>
      <w:r w:rsidRPr="006F18A7">
        <w:rPr>
          <w:rFonts w:ascii="Times New Roman" w:hAnsi="Times New Roman" w:cs="Times New Roman"/>
          <w:lang w:val="ro-RO"/>
        </w:rPr>
        <w:t xml:space="preserve"> precum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în baza deciziilor </w:t>
      </w:r>
      <w:proofErr w:type="spellStart"/>
      <w:r w:rsidRPr="006F18A7">
        <w:rPr>
          <w:rFonts w:ascii="Times New Roman" w:hAnsi="Times New Roman" w:cs="Times New Roman"/>
          <w:lang w:val="ro-RO"/>
        </w:rPr>
        <w:t>Direcţiilor</w:t>
      </w:r>
      <w:proofErr w:type="spellEnd"/>
      <w:r w:rsidRPr="006F18A7">
        <w:rPr>
          <w:rFonts w:ascii="Times New Roman" w:hAnsi="Times New Roman" w:cs="Times New Roman"/>
          <w:lang w:val="ro-RO"/>
        </w:rPr>
        <w:t xml:space="preserve"> raionale/municipale </w:t>
      </w:r>
      <w:proofErr w:type="spellStart"/>
      <w:r w:rsidRPr="006F18A7">
        <w:rPr>
          <w:rFonts w:ascii="Times New Roman" w:hAnsi="Times New Roman" w:cs="Times New Roman"/>
          <w:lang w:val="ro-RO"/>
        </w:rPr>
        <w:t>învăţământ</w:t>
      </w:r>
      <w:proofErr w:type="spellEnd"/>
      <w:r w:rsidRPr="006F18A7">
        <w:rPr>
          <w:rFonts w:ascii="Times New Roman" w:hAnsi="Times New Roman" w:cs="Times New Roman"/>
          <w:lang w:val="ro-RO"/>
        </w:rPr>
        <w:t xml:space="preserve">, tineret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sport, organelor </w:t>
      </w:r>
      <w:proofErr w:type="spellStart"/>
      <w:r w:rsidRPr="006F18A7">
        <w:rPr>
          <w:rFonts w:ascii="Times New Roman" w:hAnsi="Times New Roman" w:cs="Times New Roman"/>
          <w:lang w:val="ro-RO"/>
        </w:rPr>
        <w:t>administraţiei</w:t>
      </w:r>
      <w:proofErr w:type="spellEnd"/>
      <w:r w:rsidRPr="006F18A7">
        <w:rPr>
          <w:rFonts w:ascii="Times New Roman" w:hAnsi="Times New Roman" w:cs="Times New Roman"/>
          <w:lang w:val="ro-RO"/>
        </w:rPr>
        <w:t xml:space="preserve"> publice locale în </w:t>
      </w:r>
      <w:proofErr w:type="spellStart"/>
      <w:r w:rsidRPr="006F18A7">
        <w:rPr>
          <w:rFonts w:ascii="Times New Roman" w:hAnsi="Times New Roman" w:cs="Times New Roman"/>
          <w:lang w:val="ro-RO"/>
        </w:rPr>
        <w:t>concordanţă</w:t>
      </w:r>
      <w:proofErr w:type="spellEnd"/>
      <w:r w:rsidRPr="006F18A7">
        <w:rPr>
          <w:rFonts w:ascii="Times New Roman" w:hAnsi="Times New Roman" w:cs="Times New Roman"/>
          <w:lang w:val="ro-RO"/>
        </w:rPr>
        <w:t xml:space="preserve"> cu prerogativele cu care acestea au fost investite.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Art.3. În incinta </w:t>
      </w:r>
      <w:proofErr w:type="spellStart"/>
      <w:r w:rsidRPr="006F18A7">
        <w:rPr>
          <w:rFonts w:ascii="Times New Roman" w:hAnsi="Times New Roman" w:cs="Times New Roman"/>
          <w:lang w:val="ro-RO"/>
        </w:rPr>
        <w:t>unităţii</w:t>
      </w:r>
      <w:proofErr w:type="spellEnd"/>
      <w:r w:rsidRPr="006F18A7">
        <w:rPr>
          <w:rFonts w:ascii="Times New Roman" w:hAnsi="Times New Roman" w:cs="Times New Roman"/>
          <w:lang w:val="ro-RO"/>
        </w:rPr>
        <w:t xml:space="preserve"> de </w:t>
      </w:r>
      <w:proofErr w:type="spellStart"/>
      <w:r w:rsidRPr="006F18A7">
        <w:rPr>
          <w:rFonts w:ascii="Times New Roman" w:hAnsi="Times New Roman" w:cs="Times New Roman"/>
          <w:lang w:val="ro-RO"/>
        </w:rPr>
        <w:t>învăţământ</w:t>
      </w:r>
      <w:proofErr w:type="spellEnd"/>
      <w:r w:rsidRPr="006F18A7">
        <w:rPr>
          <w:rFonts w:ascii="Times New Roman" w:hAnsi="Times New Roman" w:cs="Times New Roman"/>
          <w:lang w:val="ro-RO"/>
        </w:rPr>
        <w:t xml:space="preserve"> se interzice crearea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funcţionarea</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formaţiunilor</w:t>
      </w:r>
      <w:proofErr w:type="spellEnd"/>
      <w:r w:rsidRPr="006F18A7">
        <w:rPr>
          <w:rFonts w:ascii="Times New Roman" w:hAnsi="Times New Roman" w:cs="Times New Roman"/>
          <w:lang w:val="ro-RO"/>
        </w:rPr>
        <w:t xml:space="preserve"> politice, precum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implicarea elevilor în </w:t>
      </w:r>
      <w:proofErr w:type="spellStart"/>
      <w:r w:rsidRPr="006F18A7">
        <w:rPr>
          <w:rFonts w:ascii="Times New Roman" w:hAnsi="Times New Roman" w:cs="Times New Roman"/>
          <w:lang w:val="ro-RO"/>
        </w:rPr>
        <w:t>activităţi</w:t>
      </w:r>
      <w:proofErr w:type="spellEnd"/>
      <w:r w:rsidRPr="006F18A7">
        <w:rPr>
          <w:rFonts w:ascii="Times New Roman" w:hAnsi="Times New Roman" w:cs="Times New Roman"/>
          <w:lang w:val="ro-RO"/>
        </w:rPr>
        <w:t xml:space="preserve"> de organizare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propagandă politică.</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4. În liceu sunt interzise prozelitismul religios violent, precum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orice </w:t>
      </w:r>
      <w:proofErr w:type="spellStart"/>
      <w:r w:rsidRPr="006F18A7">
        <w:rPr>
          <w:rFonts w:ascii="Times New Roman" w:hAnsi="Times New Roman" w:cs="Times New Roman"/>
          <w:lang w:val="ro-RO"/>
        </w:rPr>
        <w:t>activităţi</w:t>
      </w:r>
      <w:proofErr w:type="spellEnd"/>
      <w:r w:rsidRPr="006F18A7">
        <w:rPr>
          <w:rFonts w:ascii="Times New Roman" w:hAnsi="Times New Roman" w:cs="Times New Roman"/>
          <w:lang w:val="ro-RO"/>
        </w:rPr>
        <w:t xml:space="preserve"> care încalcă normele generale de moralitate, </w:t>
      </w:r>
      <w:proofErr w:type="spellStart"/>
      <w:r w:rsidRPr="006F18A7">
        <w:rPr>
          <w:rFonts w:ascii="Times New Roman" w:hAnsi="Times New Roman" w:cs="Times New Roman"/>
          <w:lang w:val="ro-RO"/>
        </w:rPr>
        <w:t>pereclitează</w:t>
      </w:r>
      <w:proofErr w:type="spellEnd"/>
      <w:r w:rsidRPr="006F18A7">
        <w:rPr>
          <w:rFonts w:ascii="Times New Roman" w:hAnsi="Times New Roman" w:cs="Times New Roman"/>
          <w:lang w:val="ro-RO"/>
        </w:rPr>
        <w:t xml:space="preserve"> integritatea fizică sau psihică a elevilor.</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5. Liceul este </w:t>
      </w:r>
      <w:proofErr w:type="spellStart"/>
      <w:r w:rsidRPr="006F18A7">
        <w:rPr>
          <w:rFonts w:ascii="Times New Roman" w:hAnsi="Times New Roman" w:cs="Times New Roman"/>
          <w:lang w:val="ro-RO"/>
        </w:rPr>
        <w:t>instituţie</w:t>
      </w:r>
      <w:proofErr w:type="spellEnd"/>
      <w:r w:rsidRPr="006F18A7">
        <w:rPr>
          <w:rFonts w:ascii="Times New Roman" w:hAnsi="Times New Roman" w:cs="Times New Roman"/>
          <w:lang w:val="ro-RO"/>
        </w:rPr>
        <w:t xml:space="preserve"> de </w:t>
      </w:r>
      <w:proofErr w:type="spellStart"/>
      <w:r w:rsidRPr="006F18A7">
        <w:rPr>
          <w:rFonts w:ascii="Times New Roman" w:hAnsi="Times New Roman" w:cs="Times New Roman"/>
          <w:lang w:val="ro-RO"/>
        </w:rPr>
        <w:t>învăţământ</w:t>
      </w:r>
      <w:proofErr w:type="spellEnd"/>
      <w:r w:rsidRPr="006F18A7">
        <w:rPr>
          <w:rFonts w:ascii="Times New Roman" w:hAnsi="Times New Roman" w:cs="Times New Roman"/>
          <w:lang w:val="ro-RO"/>
        </w:rPr>
        <w:t xml:space="preserve"> secundar general care asigură elevilor o pregătire teoretică fundamentală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formează o amplă cultură generală necesară pentru continuarea studiilor în </w:t>
      </w:r>
      <w:proofErr w:type="spellStart"/>
      <w:r w:rsidRPr="006F18A7">
        <w:rPr>
          <w:rFonts w:ascii="Times New Roman" w:hAnsi="Times New Roman" w:cs="Times New Roman"/>
          <w:lang w:val="ro-RO"/>
        </w:rPr>
        <w:t>învăţământul</w:t>
      </w:r>
      <w:proofErr w:type="spellEnd"/>
      <w:r w:rsidRPr="006F18A7">
        <w:rPr>
          <w:rFonts w:ascii="Times New Roman" w:hAnsi="Times New Roman" w:cs="Times New Roman"/>
          <w:lang w:val="ro-RO"/>
        </w:rPr>
        <w:t xml:space="preserve"> superior sau în </w:t>
      </w:r>
      <w:proofErr w:type="spellStart"/>
      <w:r w:rsidRPr="006F18A7">
        <w:rPr>
          <w:rFonts w:ascii="Times New Roman" w:hAnsi="Times New Roman" w:cs="Times New Roman"/>
          <w:lang w:val="ro-RO"/>
        </w:rPr>
        <w:t>instituţii</w:t>
      </w:r>
      <w:proofErr w:type="spellEnd"/>
      <w:r w:rsidRPr="006F18A7">
        <w:rPr>
          <w:rFonts w:ascii="Times New Roman" w:hAnsi="Times New Roman" w:cs="Times New Roman"/>
          <w:lang w:val="ro-RO"/>
        </w:rPr>
        <w:t xml:space="preserve"> de </w:t>
      </w:r>
      <w:proofErr w:type="spellStart"/>
      <w:r w:rsidRPr="006F18A7">
        <w:rPr>
          <w:rFonts w:ascii="Times New Roman" w:hAnsi="Times New Roman" w:cs="Times New Roman"/>
          <w:lang w:val="ro-RO"/>
        </w:rPr>
        <w:t>învăţământ</w:t>
      </w:r>
      <w:proofErr w:type="spellEnd"/>
      <w:r w:rsidRPr="006F18A7">
        <w:rPr>
          <w:rFonts w:ascii="Times New Roman" w:hAnsi="Times New Roman" w:cs="Times New Roman"/>
          <w:lang w:val="ro-RO"/>
        </w:rPr>
        <w:t xml:space="preserve"> profesional.</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6. Liceul se </w:t>
      </w:r>
      <w:proofErr w:type="spellStart"/>
      <w:r w:rsidRPr="006F18A7">
        <w:rPr>
          <w:rFonts w:ascii="Times New Roman" w:hAnsi="Times New Roman" w:cs="Times New Roman"/>
          <w:lang w:val="ro-RO"/>
        </w:rPr>
        <w:t>înfiinţează</w:t>
      </w:r>
      <w:proofErr w:type="spellEnd"/>
      <w:r w:rsidRPr="006F18A7">
        <w:rPr>
          <w:rFonts w:ascii="Times New Roman" w:hAnsi="Times New Roman" w:cs="Times New Roman"/>
          <w:lang w:val="ro-RO"/>
        </w:rPr>
        <w:t xml:space="preserve">, se reorganizează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se </w:t>
      </w:r>
      <w:proofErr w:type="spellStart"/>
      <w:r w:rsidRPr="006F18A7">
        <w:rPr>
          <w:rFonts w:ascii="Times New Roman" w:hAnsi="Times New Roman" w:cs="Times New Roman"/>
          <w:lang w:val="ro-RO"/>
        </w:rPr>
        <w:t>desfiinţează</w:t>
      </w:r>
      <w:proofErr w:type="spellEnd"/>
      <w:r w:rsidRPr="006F18A7">
        <w:rPr>
          <w:rFonts w:ascii="Times New Roman" w:hAnsi="Times New Roman" w:cs="Times New Roman"/>
          <w:lang w:val="ro-RO"/>
        </w:rPr>
        <w:t xml:space="preserve"> în conformitate cu Codul </w:t>
      </w:r>
      <w:proofErr w:type="spellStart"/>
      <w:r w:rsidRPr="006F18A7">
        <w:rPr>
          <w:rFonts w:ascii="Times New Roman" w:hAnsi="Times New Roman" w:cs="Times New Roman"/>
          <w:lang w:val="ro-RO"/>
        </w:rPr>
        <w:t>Educaţiei</w:t>
      </w:r>
      <w:proofErr w:type="spellEnd"/>
      <w:r w:rsidRPr="006F18A7">
        <w:rPr>
          <w:rFonts w:ascii="Times New Roman" w:hAnsi="Times New Roman" w:cs="Times New Roman"/>
          <w:lang w:val="ro-RO"/>
        </w:rPr>
        <w:t xml:space="preserve">, Legea privind aprobarea regulamentului de evaluare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acreditare a </w:t>
      </w:r>
      <w:proofErr w:type="spellStart"/>
      <w:r w:rsidRPr="006F18A7">
        <w:rPr>
          <w:rFonts w:ascii="Times New Roman" w:hAnsi="Times New Roman" w:cs="Times New Roman"/>
          <w:lang w:val="ro-RO"/>
        </w:rPr>
        <w:t>instituţiilor</w:t>
      </w:r>
      <w:proofErr w:type="spellEnd"/>
      <w:r w:rsidRPr="006F18A7">
        <w:rPr>
          <w:rFonts w:ascii="Times New Roman" w:hAnsi="Times New Roman" w:cs="Times New Roman"/>
          <w:lang w:val="ro-RO"/>
        </w:rPr>
        <w:t xml:space="preserve"> de </w:t>
      </w:r>
      <w:proofErr w:type="spellStart"/>
      <w:r w:rsidRPr="006F18A7">
        <w:rPr>
          <w:rFonts w:ascii="Times New Roman" w:hAnsi="Times New Roman" w:cs="Times New Roman"/>
          <w:lang w:val="ro-RO"/>
        </w:rPr>
        <w:t>învăţământ</w:t>
      </w:r>
      <w:proofErr w:type="spellEnd"/>
      <w:r w:rsidRPr="006F18A7">
        <w:rPr>
          <w:rFonts w:ascii="Times New Roman" w:hAnsi="Times New Roman" w:cs="Times New Roman"/>
          <w:lang w:val="ro-RO"/>
        </w:rPr>
        <w:t xml:space="preserve">, prin decizia Ministerului </w:t>
      </w:r>
      <w:proofErr w:type="spellStart"/>
      <w:r w:rsidRPr="006F18A7">
        <w:rPr>
          <w:rFonts w:ascii="Times New Roman" w:hAnsi="Times New Roman" w:cs="Times New Roman"/>
          <w:lang w:val="ro-RO"/>
        </w:rPr>
        <w:t>Educaţiei</w:t>
      </w:r>
      <w:proofErr w:type="spellEnd"/>
      <w:r w:rsidR="00AD1713">
        <w:rPr>
          <w:rFonts w:ascii="Times New Roman" w:hAnsi="Times New Roman" w:cs="Times New Roman"/>
          <w:lang w:val="ro-RO"/>
        </w:rPr>
        <w:t>,</w:t>
      </w:r>
      <w:r w:rsidR="00AD1713" w:rsidRPr="00AD1713">
        <w:rPr>
          <w:rFonts w:ascii="Times New Roman" w:hAnsi="Times New Roman" w:cs="Times New Roman"/>
          <w:lang w:val="ro-RO"/>
        </w:rPr>
        <w:t xml:space="preserve"> </w:t>
      </w:r>
      <w:r w:rsidR="00AD1713">
        <w:rPr>
          <w:rFonts w:ascii="Times New Roman" w:hAnsi="Times New Roman" w:cs="Times New Roman"/>
          <w:lang w:val="ro-RO"/>
        </w:rPr>
        <w:t>Culturii și Cercetării</w:t>
      </w:r>
      <w:r w:rsidRPr="006F18A7">
        <w:rPr>
          <w:rFonts w:ascii="Times New Roman" w:hAnsi="Times New Roman" w:cs="Times New Roman"/>
          <w:lang w:val="ro-RO"/>
        </w:rPr>
        <w:t xml:space="preserve"> de comun acord cu </w:t>
      </w:r>
      <w:proofErr w:type="spellStart"/>
      <w:r w:rsidRPr="006F18A7">
        <w:rPr>
          <w:rFonts w:ascii="Times New Roman" w:hAnsi="Times New Roman" w:cs="Times New Roman"/>
          <w:lang w:val="ro-RO"/>
        </w:rPr>
        <w:t>autorităţile</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administraţiei</w:t>
      </w:r>
      <w:proofErr w:type="spellEnd"/>
      <w:r w:rsidRPr="006F18A7">
        <w:rPr>
          <w:rFonts w:ascii="Times New Roman" w:hAnsi="Times New Roman" w:cs="Times New Roman"/>
          <w:lang w:val="ro-RO"/>
        </w:rPr>
        <w:t xml:space="preserve"> publice locale, colectivul pedagogic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părinţii</w:t>
      </w:r>
      <w:proofErr w:type="spellEnd"/>
      <w:r w:rsidRPr="006F18A7">
        <w:rPr>
          <w:rFonts w:ascii="Times New Roman" w:hAnsi="Times New Roman" w:cs="Times New Roman"/>
          <w:lang w:val="ro-RO"/>
        </w:rPr>
        <w:t>.</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Art.7 . Numărul de elevi în clase este stabilit de Ministerul </w:t>
      </w:r>
      <w:proofErr w:type="spellStart"/>
      <w:r w:rsidRPr="006F18A7">
        <w:rPr>
          <w:rFonts w:ascii="Times New Roman" w:hAnsi="Times New Roman" w:cs="Times New Roman"/>
          <w:lang w:val="ro-RO"/>
        </w:rPr>
        <w:t>Educaţiei</w:t>
      </w:r>
      <w:proofErr w:type="spellEnd"/>
      <w:r w:rsidR="00AD1713">
        <w:rPr>
          <w:rFonts w:ascii="Times New Roman" w:hAnsi="Times New Roman" w:cs="Times New Roman"/>
          <w:lang w:val="ro-RO"/>
        </w:rPr>
        <w:t>,</w:t>
      </w:r>
      <w:r w:rsidR="00AD1713" w:rsidRPr="00AD1713">
        <w:rPr>
          <w:rFonts w:ascii="Times New Roman" w:hAnsi="Times New Roman" w:cs="Times New Roman"/>
          <w:lang w:val="ro-RO"/>
        </w:rPr>
        <w:t xml:space="preserve"> </w:t>
      </w:r>
      <w:r w:rsidR="00AD1713">
        <w:rPr>
          <w:rFonts w:ascii="Times New Roman" w:hAnsi="Times New Roman" w:cs="Times New Roman"/>
          <w:lang w:val="ro-RO"/>
        </w:rPr>
        <w:t>Culturii și Cercetării</w:t>
      </w:r>
      <w:r w:rsidRPr="006F18A7">
        <w:rPr>
          <w:rFonts w:ascii="Times New Roman" w:hAnsi="Times New Roman" w:cs="Times New Roman"/>
          <w:lang w:val="ro-RO"/>
        </w:rPr>
        <w:t>.</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Art.8. </w:t>
      </w:r>
      <w:proofErr w:type="spellStart"/>
      <w:r w:rsidRPr="006F18A7">
        <w:rPr>
          <w:rFonts w:ascii="Times New Roman" w:hAnsi="Times New Roman" w:cs="Times New Roman"/>
          <w:lang w:val="ro-RO"/>
        </w:rPr>
        <w:t>Învăţământul</w:t>
      </w:r>
      <w:proofErr w:type="spellEnd"/>
      <w:r w:rsidRPr="006F18A7">
        <w:rPr>
          <w:rFonts w:ascii="Times New Roman" w:hAnsi="Times New Roman" w:cs="Times New Roman"/>
          <w:lang w:val="ro-RO"/>
        </w:rPr>
        <w:t xml:space="preserve"> în liceu se organizează ca </w:t>
      </w:r>
      <w:proofErr w:type="spellStart"/>
      <w:r w:rsidRPr="006F18A7">
        <w:rPr>
          <w:rFonts w:ascii="Times New Roman" w:hAnsi="Times New Roman" w:cs="Times New Roman"/>
          <w:lang w:val="ro-RO"/>
        </w:rPr>
        <w:t>învăţământ</w:t>
      </w:r>
      <w:proofErr w:type="spellEnd"/>
      <w:r w:rsidRPr="006F18A7">
        <w:rPr>
          <w:rFonts w:ascii="Times New Roman" w:hAnsi="Times New Roman" w:cs="Times New Roman"/>
          <w:lang w:val="ro-RO"/>
        </w:rPr>
        <w:t xml:space="preserve"> de zi.</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Art.9.  Durata </w:t>
      </w:r>
      <w:proofErr w:type="spellStart"/>
      <w:r w:rsidRPr="006F18A7">
        <w:rPr>
          <w:rFonts w:ascii="Times New Roman" w:hAnsi="Times New Roman" w:cs="Times New Roman"/>
          <w:lang w:val="ro-RO"/>
        </w:rPr>
        <w:t>învăţământului</w:t>
      </w:r>
      <w:proofErr w:type="spellEnd"/>
      <w:r w:rsidRPr="006F18A7">
        <w:rPr>
          <w:rFonts w:ascii="Times New Roman" w:hAnsi="Times New Roman" w:cs="Times New Roman"/>
          <w:lang w:val="ro-RO"/>
        </w:rPr>
        <w:t xml:space="preserve"> liceal este de 3 ani (clasele X-XII).</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10. </w:t>
      </w:r>
      <w:proofErr w:type="spellStart"/>
      <w:r w:rsidRPr="006F18A7">
        <w:rPr>
          <w:rFonts w:ascii="Times New Roman" w:hAnsi="Times New Roman" w:cs="Times New Roman"/>
          <w:lang w:val="ro-RO"/>
        </w:rPr>
        <w:t>Învăţământul</w:t>
      </w:r>
      <w:proofErr w:type="spellEnd"/>
      <w:r w:rsidRPr="006F18A7">
        <w:rPr>
          <w:rFonts w:ascii="Times New Roman" w:hAnsi="Times New Roman" w:cs="Times New Roman"/>
          <w:lang w:val="ro-RO"/>
        </w:rPr>
        <w:t xml:space="preserve"> în liceu se </w:t>
      </w:r>
      <w:proofErr w:type="spellStart"/>
      <w:r w:rsidRPr="006F18A7">
        <w:rPr>
          <w:rFonts w:ascii="Times New Roman" w:hAnsi="Times New Roman" w:cs="Times New Roman"/>
          <w:lang w:val="ro-RO"/>
        </w:rPr>
        <w:t>desfăşoară</w:t>
      </w:r>
      <w:proofErr w:type="spellEnd"/>
      <w:r w:rsidRPr="006F18A7">
        <w:rPr>
          <w:rFonts w:ascii="Times New Roman" w:hAnsi="Times New Roman" w:cs="Times New Roman"/>
          <w:lang w:val="ro-RO"/>
        </w:rPr>
        <w:t xml:space="preserve"> conform Legii „Cu privire la </w:t>
      </w:r>
      <w:proofErr w:type="spellStart"/>
      <w:r w:rsidRPr="006F18A7">
        <w:rPr>
          <w:rFonts w:ascii="Times New Roman" w:hAnsi="Times New Roman" w:cs="Times New Roman"/>
          <w:lang w:val="ro-RO"/>
        </w:rPr>
        <w:t>funcţionarea</w:t>
      </w:r>
      <w:proofErr w:type="spellEnd"/>
      <w:r w:rsidRPr="006F18A7">
        <w:rPr>
          <w:rFonts w:ascii="Times New Roman" w:hAnsi="Times New Roman" w:cs="Times New Roman"/>
          <w:lang w:val="ro-RO"/>
        </w:rPr>
        <w:t xml:space="preserve"> limbilor vorbite pe teritoriul Republicii Moldova”.</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11. Admiterea elevilor în liceu se face prin concurs, care se </w:t>
      </w:r>
      <w:proofErr w:type="spellStart"/>
      <w:r w:rsidRPr="006F18A7">
        <w:rPr>
          <w:rFonts w:ascii="Times New Roman" w:hAnsi="Times New Roman" w:cs="Times New Roman"/>
          <w:lang w:val="ro-RO"/>
        </w:rPr>
        <w:t>desfăşoară</w:t>
      </w:r>
      <w:proofErr w:type="spellEnd"/>
      <w:r w:rsidRPr="006F18A7">
        <w:rPr>
          <w:rFonts w:ascii="Times New Roman" w:hAnsi="Times New Roman" w:cs="Times New Roman"/>
          <w:lang w:val="ro-RO"/>
        </w:rPr>
        <w:t xml:space="preserve"> în baza Regulamentului de admitere în licee, elaborat de Ministerul </w:t>
      </w:r>
      <w:proofErr w:type="spellStart"/>
      <w:r w:rsidRPr="006F18A7">
        <w:rPr>
          <w:rFonts w:ascii="Times New Roman" w:hAnsi="Times New Roman" w:cs="Times New Roman"/>
          <w:lang w:val="ro-RO"/>
        </w:rPr>
        <w:t>Educaţiei</w:t>
      </w:r>
      <w:proofErr w:type="spellEnd"/>
      <w:r w:rsidR="00AD1713">
        <w:rPr>
          <w:rFonts w:ascii="Times New Roman" w:hAnsi="Times New Roman" w:cs="Times New Roman"/>
          <w:lang w:val="ro-RO"/>
        </w:rPr>
        <w:t>,</w:t>
      </w:r>
      <w:r w:rsidR="00AD1713" w:rsidRPr="00AD1713">
        <w:rPr>
          <w:rFonts w:ascii="Times New Roman" w:hAnsi="Times New Roman" w:cs="Times New Roman"/>
          <w:lang w:val="ro-RO"/>
        </w:rPr>
        <w:t xml:space="preserve"> </w:t>
      </w:r>
      <w:r w:rsidR="00AD1713">
        <w:rPr>
          <w:rFonts w:ascii="Times New Roman" w:hAnsi="Times New Roman" w:cs="Times New Roman"/>
          <w:lang w:val="ro-RO"/>
        </w:rPr>
        <w:t>Culturii și Cercetării</w:t>
      </w:r>
      <w:r w:rsidRPr="006F18A7">
        <w:rPr>
          <w:rFonts w:ascii="Times New Roman" w:hAnsi="Times New Roman" w:cs="Times New Roman"/>
          <w:lang w:val="ro-RO"/>
        </w:rPr>
        <w:t>.</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12. </w:t>
      </w:r>
      <w:proofErr w:type="spellStart"/>
      <w:r w:rsidRPr="006F18A7">
        <w:rPr>
          <w:rFonts w:ascii="Times New Roman" w:hAnsi="Times New Roman" w:cs="Times New Roman"/>
          <w:lang w:val="ro-RO"/>
        </w:rPr>
        <w:t>Învăţământul</w:t>
      </w:r>
      <w:proofErr w:type="spellEnd"/>
      <w:r w:rsidRPr="006F18A7">
        <w:rPr>
          <w:rFonts w:ascii="Times New Roman" w:hAnsi="Times New Roman" w:cs="Times New Roman"/>
          <w:lang w:val="ro-RO"/>
        </w:rPr>
        <w:t xml:space="preserve"> liceal se încheie cu examen de bacalaureat, care se </w:t>
      </w:r>
      <w:proofErr w:type="spellStart"/>
      <w:r w:rsidRPr="006F18A7">
        <w:rPr>
          <w:rFonts w:ascii="Times New Roman" w:hAnsi="Times New Roman" w:cs="Times New Roman"/>
          <w:lang w:val="ro-RO"/>
        </w:rPr>
        <w:t>desfăşoară</w:t>
      </w:r>
      <w:proofErr w:type="spellEnd"/>
      <w:r w:rsidRPr="006F18A7">
        <w:rPr>
          <w:rFonts w:ascii="Times New Roman" w:hAnsi="Times New Roman" w:cs="Times New Roman"/>
          <w:lang w:val="ro-RO"/>
        </w:rPr>
        <w:t xml:space="preserve"> în conformitate cu regulamentul respectiv elaborat de Ministerul </w:t>
      </w:r>
      <w:proofErr w:type="spellStart"/>
      <w:r w:rsidRPr="006F18A7">
        <w:rPr>
          <w:rFonts w:ascii="Times New Roman" w:hAnsi="Times New Roman" w:cs="Times New Roman"/>
          <w:lang w:val="ro-RO"/>
        </w:rPr>
        <w:t>Educaţiei</w:t>
      </w:r>
      <w:proofErr w:type="spellEnd"/>
      <w:r w:rsidR="00AD1713">
        <w:rPr>
          <w:rFonts w:ascii="Times New Roman" w:hAnsi="Times New Roman" w:cs="Times New Roman"/>
          <w:lang w:val="ro-RO"/>
        </w:rPr>
        <w:t>,</w:t>
      </w:r>
      <w:r w:rsidR="00AD1713" w:rsidRPr="00AD1713">
        <w:rPr>
          <w:rFonts w:ascii="Times New Roman" w:hAnsi="Times New Roman" w:cs="Times New Roman"/>
          <w:lang w:val="ro-RO"/>
        </w:rPr>
        <w:t xml:space="preserve"> </w:t>
      </w:r>
      <w:r w:rsidR="00AD1713">
        <w:rPr>
          <w:rFonts w:ascii="Times New Roman" w:hAnsi="Times New Roman" w:cs="Times New Roman"/>
          <w:lang w:val="ro-RO"/>
        </w:rPr>
        <w:t>Culturii și Cercetării</w:t>
      </w:r>
      <w:r w:rsidRPr="006F18A7">
        <w:rPr>
          <w:rFonts w:ascii="Times New Roman" w:hAnsi="Times New Roman" w:cs="Times New Roman"/>
          <w:lang w:val="ro-RO"/>
        </w:rPr>
        <w:t>.</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13. La promovarea examenului de bacalaureat, </w:t>
      </w:r>
      <w:proofErr w:type="spellStart"/>
      <w:r w:rsidRPr="006F18A7">
        <w:rPr>
          <w:rFonts w:ascii="Times New Roman" w:hAnsi="Times New Roman" w:cs="Times New Roman"/>
          <w:lang w:val="ro-RO"/>
        </w:rPr>
        <w:t>absolvenţii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obţin</w:t>
      </w:r>
      <w:proofErr w:type="spellEnd"/>
      <w:r w:rsidRPr="006F18A7">
        <w:rPr>
          <w:rFonts w:ascii="Times New Roman" w:hAnsi="Times New Roman" w:cs="Times New Roman"/>
          <w:lang w:val="ro-RO"/>
        </w:rPr>
        <w:t xml:space="preserve"> diploma de bacalaureat, care conferă dreptul de înmatriculare în </w:t>
      </w:r>
      <w:proofErr w:type="spellStart"/>
      <w:r w:rsidRPr="006F18A7">
        <w:rPr>
          <w:rFonts w:ascii="Times New Roman" w:hAnsi="Times New Roman" w:cs="Times New Roman"/>
          <w:lang w:val="ro-RO"/>
        </w:rPr>
        <w:t>învăţământul</w:t>
      </w:r>
      <w:proofErr w:type="spellEnd"/>
      <w:r w:rsidRPr="006F18A7">
        <w:rPr>
          <w:rFonts w:ascii="Times New Roman" w:hAnsi="Times New Roman" w:cs="Times New Roman"/>
          <w:lang w:val="ro-RO"/>
        </w:rPr>
        <w:t xml:space="preserve"> superior la toate </w:t>
      </w:r>
      <w:proofErr w:type="spellStart"/>
      <w:r w:rsidRPr="006F18A7">
        <w:rPr>
          <w:rFonts w:ascii="Times New Roman" w:hAnsi="Times New Roman" w:cs="Times New Roman"/>
          <w:lang w:val="ro-RO"/>
        </w:rPr>
        <w:t>specialităţile</w:t>
      </w:r>
      <w:proofErr w:type="spellEnd"/>
      <w:r w:rsidRPr="006F18A7">
        <w:rPr>
          <w:rFonts w:ascii="Times New Roman" w:hAnsi="Times New Roman" w:cs="Times New Roman"/>
          <w:lang w:val="ro-RO"/>
        </w:rPr>
        <w:t xml:space="preserve"> de profil sau înrudite, în conformitate cu regulamentul de admitere în </w:t>
      </w:r>
      <w:proofErr w:type="spellStart"/>
      <w:r w:rsidRPr="006F18A7">
        <w:rPr>
          <w:rFonts w:ascii="Times New Roman" w:hAnsi="Times New Roman" w:cs="Times New Roman"/>
          <w:lang w:val="ro-RO"/>
        </w:rPr>
        <w:t>învăţământul</w:t>
      </w:r>
      <w:proofErr w:type="spellEnd"/>
      <w:r w:rsidRPr="006F18A7">
        <w:rPr>
          <w:rFonts w:ascii="Times New Roman" w:hAnsi="Times New Roman" w:cs="Times New Roman"/>
          <w:lang w:val="ro-RO"/>
        </w:rPr>
        <w:t xml:space="preserve"> superior elaborat de Ministerul </w:t>
      </w:r>
      <w:proofErr w:type="spellStart"/>
      <w:r w:rsidRPr="006F18A7">
        <w:rPr>
          <w:rFonts w:ascii="Times New Roman" w:hAnsi="Times New Roman" w:cs="Times New Roman"/>
          <w:lang w:val="ro-RO"/>
        </w:rPr>
        <w:t>Educaţiei</w:t>
      </w:r>
      <w:proofErr w:type="spellEnd"/>
      <w:r w:rsidR="00AD1713">
        <w:rPr>
          <w:rFonts w:ascii="Times New Roman" w:hAnsi="Times New Roman" w:cs="Times New Roman"/>
          <w:lang w:val="ro-RO"/>
        </w:rPr>
        <w:t>,</w:t>
      </w:r>
      <w:r w:rsidR="00AD1713" w:rsidRPr="00AD1713">
        <w:rPr>
          <w:rFonts w:ascii="Times New Roman" w:hAnsi="Times New Roman" w:cs="Times New Roman"/>
          <w:lang w:val="ro-RO"/>
        </w:rPr>
        <w:t xml:space="preserve"> </w:t>
      </w:r>
      <w:r w:rsidR="00AD1713">
        <w:rPr>
          <w:rFonts w:ascii="Times New Roman" w:hAnsi="Times New Roman" w:cs="Times New Roman"/>
          <w:lang w:val="ro-RO"/>
        </w:rPr>
        <w:t>Culturii și Cercetării</w:t>
      </w:r>
      <w:r w:rsidRPr="006F18A7">
        <w:rPr>
          <w:rFonts w:ascii="Times New Roman" w:hAnsi="Times New Roman" w:cs="Times New Roman"/>
          <w:lang w:val="ro-RO"/>
        </w:rPr>
        <w:t>.</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14. În caz de nepromovare, examenul de bacalaureat poate fi </w:t>
      </w:r>
      <w:proofErr w:type="spellStart"/>
      <w:r w:rsidRPr="006F18A7">
        <w:rPr>
          <w:rFonts w:ascii="Times New Roman" w:hAnsi="Times New Roman" w:cs="Times New Roman"/>
          <w:lang w:val="ro-RO"/>
        </w:rPr>
        <w:t>susţinut</w:t>
      </w:r>
      <w:proofErr w:type="spellEnd"/>
      <w:r w:rsidRPr="006F18A7">
        <w:rPr>
          <w:rFonts w:ascii="Times New Roman" w:hAnsi="Times New Roman" w:cs="Times New Roman"/>
          <w:lang w:val="ro-RO"/>
        </w:rPr>
        <w:t xml:space="preserve"> în cadrul sesiunilor următoare, conform Codului </w:t>
      </w:r>
      <w:proofErr w:type="spellStart"/>
      <w:r w:rsidRPr="006F18A7">
        <w:rPr>
          <w:rFonts w:ascii="Times New Roman" w:hAnsi="Times New Roman" w:cs="Times New Roman"/>
          <w:lang w:val="ro-RO"/>
        </w:rPr>
        <w:t>Educaţiei</w:t>
      </w:r>
      <w:proofErr w:type="spellEnd"/>
      <w:r w:rsidRPr="006F18A7">
        <w:rPr>
          <w:rFonts w:ascii="Times New Roman" w:hAnsi="Times New Roman" w:cs="Times New Roman"/>
          <w:lang w:val="ro-RO"/>
        </w:rPr>
        <w:t>.</w:t>
      </w:r>
    </w:p>
    <w:p w:rsidR="00FF7A97" w:rsidRDefault="00FF7A97" w:rsidP="00402B54">
      <w:pPr>
        <w:spacing w:after="0" w:line="240" w:lineRule="auto"/>
        <w:ind w:left="720" w:firstLine="720"/>
        <w:jc w:val="both"/>
        <w:rPr>
          <w:rFonts w:ascii="Times New Roman" w:hAnsi="Times New Roman" w:cs="Times New Roman"/>
          <w:b/>
          <w:lang w:val="ro-RO"/>
        </w:rPr>
      </w:pPr>
    </w:p>
    <w:p w:rsidR="00FE312F" w:rsidRPr="006F18A7" w:rsidRDefault="00FE312F" w:rsidP="00402B54">
      <w:pPr>
        <w:spacing w:after="0" w:line="240" w:lineRule="auto"/>
        <w:ind w:left="720" w:firstLine="720"/>
        <w:jc w:val="both"/>
        <w:rPr>
          <w:rFonts w:ascii="Times New Roman" w:hAnsi="Times New Roman" w:cs="Times New Roman"/>
          <w:b/>
          <w:lang w:val="ro-RO"/>
        </w:rPr>
      </w:pPr>
      <w:r w:rsidRPr="006F18A7">
        <w:rPr>
          <w:rFonts w:ascii="Times New Roman" w:hAnsi="Times New Roman" w:cs="Times New Roman"/>
          <w:b/>
          <w:lang w:val="ro-RO"/>
        </w:rPr>
        <w:t>II. ORGANIZAREA ÎNVĂŢĂMÂNTULUI LICEAL</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15. </w:t>
      </w:r>
      <w:proofErr w:type="spellStart"/>
      <w:r w:rsidRPr="006F18A7">
        <w:rPr>
          <w:rFonts w:ascii="Times New Roman" w:hAnsi="Times New Roman" w:cs="Times New Roman"/>
          <w:lang w:val="ro-RO"/>
        </w:rPr>
        <w:t>Învăţământul</w:t>
      </w:r>
      <w:proofErr w:type="spellEnd"/>
      <w:r w:rsidRPr="006F18A7">
        <w:rPr>
          <w:rFonts w:ascii="Times New Roman" w:hAnsi="Times New Roman" w:cs="Times New Roman"/>
          <w:lang w:val="ro-RO"/>
        </w:rPr>
        <w:t xml:space="preserve"> liceal este organizat pe profiluri: real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umanist.</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16. Liceul activează în baza prezentului Regulament.</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17. În liceu se </w:t>
      </w:r>
      <w:proofErr w:type="spellStart"/>
      <w:r w:rsidRPr="006F18A7">
        <w:rPr>
          <w:rFonts w:ascii="Times New Roman" w:hAnsi="Times New Roman" w:cs="Times New Roman"/>
          <w:lang w:val="ro-RO"/>
        </w:rPr>
        <w:t>crează</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condiţii</w:t>
      </w:r>
      <w:proofErr w:type="spellEnd"/>
      <w:r w:rsidRPr="006F18A7">
        <w:rPr>
          <w:rFonts w:ascii="Times New Roman" w:hAnsi="Times New Roman" w:cs="Times New Roman"/>
          <w:lang w:val="ro-RO"/>
        </w:rPr>
        <w:t xml:space="preserve"> pentru asigurarea pregătirii </w:t>
      </w:r>
      <w:proofErr w:type="spellStart"/>
      <w:r w:rsidRPr="006F18A7">
        <w:rPr>
          <w:rFonts w:ascii="Times New Roman" w:hAnsi="Times New Roman" w:cs="Times New Roman"/>
          <w:lang w:val="ro-RO"/>
        </w:rPr>
        <w:t>opţionale</w:t>
      </w:r>
      <w:proofErr w:type="spellEnd"/>
      <w:r w:rsidRPr="006F18A7">
        <w:rPr>
          <w:rFonts w:ascii="Times New Roman" w:hAnsi="Times New Roman" w:cs="Times New Roman"/>
          <w:lang w:val="ro-RO"/>
        </w:rPr>
        <w:t xml:space="preserve"> a elevilor, ca parte integrantă a procesului de instruire.</w:t>
      </w:r>
    </w:p>
    <w:p w:rsidR="00FF7A97" w:rsidRDefault="00FF7A97" w:rsidP="00402B54">
      <w:pPr>
        <w:spacing w:after="0" w:line="240" w:lineRule="auto"/>
        <w:ind w:left="720" w:firstLine="720"/>
        <w:jc w:val="both"/>
        <w:rPr>
          <w:rFonts w:ascii="Times New Roman" w:hAnsi="Times New Roman" w:cs="Times New Roman"/>
          <w:b/>
          <w:lang w:val="ro-RO"/>
        </w:rPr>
      </w:pPr>
    </w:p>
    <w:p w:rsidR="00FE312F" w:rsidRPr="006F18A7" w:rsidRDefault="00FE312F" w:rsidP="00402B54">
      <w:pPr>
        <w:spacing w:after="0" w:line="240" w:lineRule="auto"/>
        <w:ind w:left="720" w:firstLine="720"/>
        <w:jc w:val="both"/>
        <w:rPr>
          <w:rFonts w:ascii="Times New Roman" w:hAnsi="Times New Roman" w:cs="Times New Roman"/>
          <w:b/>
          <w:lang w:val="ro-RO"/>
        </w:rPr>
      </w:pPr>
      <w:r w:rsidRPr="006F18A7">
        <w:rPr>
          <w:rFonts w:ascii="Times New Roman" w:hAnsi="Times New Roman" w:cs="Times New Roman"/>
          <w:b/>
          <w:lang w:val="ro-RO"/>
        </w:rPr>
        <w:t>III. STRUCTURA ANULUI ŞCOLAR</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Art. 18. Anul </w:t>
      </w:r>
      <w:proofErr w:type="spellStart"/>
      <w:r w:rsidRPr="006F18A7">
        <w:rPr>
          <w:rFonts w:ascii="Times New Roman" w:hAnsi="Times New Roman" w:cs="Times New Roman"/>
          <w:lang w:val="ro-RO"/>
        </w:rPr>
        <w:t>şcolar</w:t>
      </w:r>
      <w:proofErr w:type="spellEnd"/>
      <w:r w:rsidRPr="006F18A7">
        <w:rPr>
          <w:rFonts w:ascii="Times New Roman" w:hAnsi="Times New Roman" w:cs="Times New Roman"/>
          <w:lang w:val="ro-RO"/>
        </w:rPr>
        <w:t xml:space="preserve">, se organizează în două semestre, începe la 1 septembrie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se încheie la 31 august al anului calendaristic următor. Orele de curs se finalizează la data de 31 mai. Pentru </w:t>
      </w:r>
      <w:proofErr w:type="spellStart"/>
      <w:r w:rsidRPr="006F18A7">
        <w:rPr>
          <w:rFonts w:ascii="Times New Roman" w:hAnsi="Times New Roman" w:cs="Times New Roman"/>
          <w:lang w:val="ro-RO"/>
        </w:rPr>
        <w:t>susţinerea</w:t>
      </w:r>
      <w:proofErr w:type="spellEnd"/>
      <w:r w:rsidRPr="006F18A7">
        <w:rPr>
          <w:rFonts w:ascii="Times New Roman" w:hAnsi="Times New Roman" w:cs="Times New Roman"/>
          <w:lang w:val="ro-RO"/>
        </w:rPr>
        <w:t xml:space="preserve"> tezelor semestriale se stabilesc ultimele două săptămâni ale semestrului.</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Art. 19.  Având în vedere necesitatea pregătirii temeinice a examenelor de absolvire pentru elevii claselor a IX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 XII-a semestrul al doilea al anului </w:t>
      </w:r>
      <w:proofErr w:type="spellStart"/>
      <w:r w:rsidRPr="006F18A7">
        <w:rPr>
          <w:rFonts w:ascii="Times New Roman" w:hAnsi="Times New Roman" w:cs="Times New Roman"/>
          <w:lang w:val="ro-RO"/>
        </w:rPr>
        <w:t>şcolar</w:t>
      </w:r>
      <w:proofErr w:type="spellEnd"/>
      <w:r w:rsidRPr="006F18A7">
        <w:rPr>
          <w:rFonts w:ascii="Times New Roman" w:hAnsi="Times New Roman" w:cs="Times New Roman"/>
          <w:lang w:val="ro-RO"/>
        </w:rPr>
        <w:t xml:space="preserve"> se va încheia la 25 mai.</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lastRenderedPageBreak/>
        <w:t xml:space="preserve">Art. 20. Pe parcursul anului de studii, elevii din liceu beneficiază de cinci </w:t>
      </w:r>
      <w:proofErr w:type="spellStart"/>
      <w:r w:rsidRPr="006F18A7">
        <w:rPr>
          <w:rFonts w:ascii="Times New Roman" w:hAnsi="Times New Roman" w:cs="Times New Roman"/>
          <w:lang w:val="ro-RO"/>
        </w:rPr>
        <w:t>vacanţe</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vacanţa</w:t>
      </w:r>
      <w:proofErr w:type="spellEnd"/>
      <w:r w:rsidRPr="006F18A7">
        <w:rPr>
          <w:rFonts w:ascii="Times New Roman" w:hAnsi="Times New Roman" w:cs="Times New Roman"/>
          <w:lang w:val="ro-RO"/>
        </w:rPr>
        <w:t xml:space="preserve"> de toamnă, </w:t>
      </w:r>
      <w:proofErr w:type="spellStart"/>
      <w:r w:rsidRPr="006F18A7">
        <w:rPr>
          <w:rFonts w:ascii="Times New Roman" w:hAnsi="Times New Roman" w:cs="Times New Roman"/>
          <w:lang w:val="ro-RO"/>
        </w:rPr>
        <w:t>vacanţa</w:t>
      </w:r>
      <w:proofErr w:type="spellEnd"/>
      <w:r w:rsidRPr="006F18A7">
        <w:rPr>
          <w:rFonts w:ascii="Times New Roman" w:hAnsi="Times New Roman" w:cs="Times New Roman"/>
          <w:lang w:val="ro-RO"/>
        </w:rPr>
        <w:t xml:space="preserve"> de iarnă, </w:t>
      </w:r>
      <w:proofErr w:type="spellStart"/>
      <w:r w:rsidRPr="006F18A7">
        <w:rPr>
          <w:rFonts w:ascii="Times New Roman" w:hAnsi="Times New Roman" w:cs="Times New Roman"/>
          <w:lang w:val="ro-RO"/>
        </w:rPr>
        <w:t>vacanţa</w:t>
      </w:r>
      <w:proofErr w:type="spellEnd"/>
      <w:r w:rsidRPr="006F18A7">
        <w:rPr>
          <w:rFonts w:ascii="Times New Roman" w:hAnsi="Times New Roman" w:cs="Times New Roman"/>
          <w:lang w:val="ro-RO"/>
        </w:rPr>
        <w:t xml:space="preserve"> de primăvară, </w:t>
      </w:r>
      <w:proofErr w:type="spellStart"/>
      <w:r w:rsidRPr="006F18A7">
        <w:rPr>
          <w:rFonts w:ascii="Times New Roman" w:hAnsi="Times New Roman" w:cs="Times New Roman"/>
          <w:lang w:val="ro-RO"/>
        </w:rPr>
        <w:t>vacanţa</w:t>
      </w:r>
      <w:proofErr w:type="spellEnd"/>
      <w:r w:rsidRPr="006F18A7">
        <w:rPr>
          <w:rFonts w:ascii="Times New Roman" w:hAnsi="Times New Roman" w:cs="Times New Roman"/>
          <w:lang w:val="ro-RO"/>
        </w:rPr>
        <w:t xml:space="preserve"> de </w:t>
      </w:r>
      <w:proofErr w:type="spellStart"/>
      <w:r w:rsidRPr="006F18A7">
        <w:rPr>
          <w:rFonts w:ascii="Times New Roman" w:hAnsi="Times New Roman" w:cs="Times New Roman"/>
          <w:lang w:val="ro-RO"/>
        </w:rPr>
        <w:t>Paşti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vacanţa</w:t>
      </w:r>
      <w:proofErr w:type="spellEnd"/>
      <w:r w:rsidRPr="006F18A7">
        <w:rPr>
          <w:rFonts w:ascii="Times New Roman" w:hAnsi="Times New Roman" w:cs="Times New Roman"/>
          <w:lang w:val="ro-RO"/>
        </w:rPr>
        <w:t xml:space="preserve"> de vară.</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Art. 21. Structura anului </w:t>
      </w:r>
      <w:proofErr w:type="spellStart"/>
      <w:r w:rsidRPr="006F18A7">
        <w:rPr>
          <w:rFonts w:ascii="Times New Roman" w:hAnsi="Times New Roman" w:cs="Times New Roman"/>
          <w:lang w:val="ro-RO"/>
        </w:rPr>
        <w:t>şcolar</w:t>
      </w:r>
      <w:proofErr w:type="spellEnd"/>
      <w:r w:rsidRPr="006F18A7">
        <w:rPr>
          <w:rFonts w:ascii="Times New Roman" w:hAnsi="Times New Roman" w:cs="Times New Roman"/>
          <w:lang w:val="ro-RO"/>
        </w:rPr>
        <w:t xml:space="preserve"> (durata semestrelor, </w:t>
      </w:r>
      <w:proofErr w:type="spellStart"/>
      <w:r w:rsidRPr="006F18A7">
        <w:rPr>
          <w:rFonts w:ascii="Times New Roman" w:hAnsi="Times New Roman" w:cs="Times New Roman"/>
          <w:lang w:val="ro-RO"/>
        </w:rPr>
        <w:t>vacanţelor</w:t>
      </w:r>
      <w:proofErr w:type="spellEnd"/>
      <w:r w:rsidRPr="006F18A7">
        <w:rPr>
          <w:rFonts w:ascii="Times New Roman" w:hAnsi="Times New Roman" w:cs="Times New Roman"/>
          <w:lang w:val="ro-RO"/>
        </w:rPr>
        <w:t xml:space="preserve">, perioada evaluărilor de certificare: evaluarea finală în cl. IV, examenele de absolvire a gimnaziului, teze, examene de bacalaureat) se </w:t>
      </w:r>
      <w:proofErr w:type="spellStart"/>
      <w:r w:rsidRPr="006F18A7">
        <w:rPr>
          <w:rFonts w:ascii="Times New Roman" w:hAnsi="Times New Roman" w:cs="Times New Roman"/>
          <w:lang w:val="ro-RO"/>
        </w:rPr>
        <w:t>stabileşte</w:t>
      </w:r>
      <w:proofErr w:type="spellEnd"/>
      <w:r w:rsidRPr="006F18A7">
        <w:rPr>
          <w:rFonts w:ascii="Times New Roman" w:hAnsi="Times New Roman" w:cs="Times New Roman"/>
          <w:lang w:val="ro-RO"/>
        </w:rPr>
        <w:t xml:space="preserve"> anual de către Ministerul </w:t>
      </w:r>
      <w:proofErr w:type="spellStart"/>
      <w:r w:rsidRPr="006F18A7">
        <w:rPr>
          <w:rFonts w:ascii="Times New Roman" w:hAnsi="Times New Roman" w:cs="Times New Roman"/>
          <w:lang w:val="ro-RO"/>
        </w:rPr>
        <w:t>Educaţiei</w:t>
      </w:r>
      <w:proofErr w:type="spellEnd"/>
      <w:r w:rsidR="006F18A7">
        <w:rPr>
          <w:rFonts w:ascii="Times New Roman" w:hAnsi="Times New Roman" w:cs="Times New Roman"/>
          <w:lang w:val="ro-RO"/>
        </w:rPr>
        <w:t>, Culturii și Cercetării</w:t>
      </w:r>
      <w:r w:rsidRPr="006F18A7">
        <w:rPr>
          <w:rFonts w:ascii="Times New Roman" w:hAnsi="Times New Roman" w:cs="Times New Roman"/>
          <w:lang w:val="ro-RO"/>
        </w:rPr>
        <w:t>.</w:t>
      </w:r>
    </w:p>
    <w:p w:rsidR="00FF7A97" w:rsidRDefault="00FF7A97" w:rsidP="00402B54">
      <w:pPr>
        <w:spacing w:after="0" w:line="240" w:lineRule="auto"/>
        <w:ind w:left="720" w:firstLine="720"/>
        <w:jc w:val="both"/>
        <w:rPr>
          <w:rFonts w:ascii="Times New Roman" w:hAnsi="Times New Roman" w:cs="Times New Roman"/>
          <w:b/>
          <w:lang w:val="ro-RO"/>
        </w:rPr>
      </w:pPr>
    </w:p>
    <w:p w:rsidR="00FE312F" w:rsidRPr="006F18A7" w:rsidRDefault="00FE312F" w:rsidP="00402B54">
      <w:pPr>
        <w:spacing w:after="0" w:line="240" w:lineRule="auto"/>
        <w:ind w:left="720" w:firstLine="720"/>
        <w:jc w:val="both"/>
        <w:rPr>
          <w:rFonts w:ascii="Times New Roman" w:hAnsi="Times New Roman" w:cs="Times New Roman"/>
          <w:b/>
          <w:lang w:val="ro-RO"/>
        </w:rPr>
      </w:pPr>
      <w:r w:rsidRPr="006F18A7">
        <w:rPr>
          <w:rFonts w:ascii="Times New Roman" w:hAnsi="Times New Roman" w:cs="Times New Roman"/>
          <w:b/>
          <w:lang w:val="ro-RO"/>
        </w:rPr>
        <w:t>IV. PROGRAMUL ŞCOLAR. ORARUL LECŢIILOR</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22.  Activitatea </w:t>
      </w:r>
      <w:proofErr w:type="spellStart"/>
      <w:r w:rsidRPr="006F18A7">
        <w:rPr>
          <w:rFonts w:ascii="Times New Roman" w:hAnsi="Times New Roman" w:cs="Times New Roman"/>
          <w:lang w:val="ro-RO"/>
        </w:rPr>
        <w:t>şcolară</w:t>
      </w:r>
      <w:proofErr w:type="spellEnd"/>
      <w:r w:rsidRPr="006F18A7">
        <w:rPr>
          <w:rFonts w:ascii="Times New Roman" w:hAnsi="Times New Roman" w:cs="Times New Roman"/>
          <w:lang w:val="ro-RO"/>
        </w:rPr>
        <w:t xml:space="preserve"> începe la ora 8</w:t>
      </w:r>
      <w:r w:rsidR="00A76251" w:rsidRPr="006F18A7">
        <w:rPr>
          <w:rFonts w:ascii="Times New Roman" w:hAnsi="Times New Roman" w:cs="Times New Roman"/>
          <w:lang w:val="ro-RO"/>
        </w:rPr>
        <w:t>.15</w:t>
      </w:r>
      <w:r w:rsidRPr="006F18A7">
        <w:rPr>
          <w:rFonts w:ascii="Times New Roman" w:hAnsi="Times New Roman" w:cs="Times New Roman"/>
          <w:lang w:val="ro-RO"/>
        </w:rPr>
        <w:t xml:space="preserve">. Consiliul de </w:t>
      </w:r>
      <w:proofErr w:type="spellStart"/>
      <w:r w:rsidRPr="006F18A7">
        <w:rPr>
          <w:rFonts w:ascii="Times New Roman" w:hAnsi="Times New Roman" w:cs="Times New Roman"/>
          <w:lang w:val="ro-RO"/>
        </w:rPr>
        <w:t>administraţie</w:t>
      </w:r>
      <w:proofErr w:type="spellEnd"/>
      <w:r w:rsidRPr="006F18A7">
        <w:rPr>
          <w:rFonts w:ascii="Times New Roman" w:hAnsi="Times New Roman" w:cs="Times New Roman"/>
          <w:lang w:val="ro-RO"/>
        </w:rPr>
        <w:t xml:space="preserve"> al liceului poate aproba începerea cursurilor la o altă oră. Se interzice începutul orelor înainte de orele 8</w:t>
      </w:r>
      <w:r w:rsidR="00A76251" w:rsidRPr="006F18A7">
        <w:rPr>
          <w:rFonts w:ascii="Times New Roman" w:hAnsi="Times New Roman" w:cs="Times New Roman"/>
          <w:lang w:val="ro-RO"/>
        </w:rPr>
        <w:t>.</w:t>
      </w:r>
      <w:r w:rsidRPr="006F18A7">
        <w:rPr>
          <w:rFonts w:ascii="Times New Roman" w:hAnsi="Times New Roman" w:cs="Times New Roman"/>
          <w:lang w:val="ro-RO"/>
        </w:rPr>
        <w:t>00.</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23.  Orarul lecțiilor se elaborează de către directorul adjunct, se discută la Consiliul de </w:t>
      </w:r>
      <w:proofErr w:type="spellStart"/>
      <w:r w:rsidRPr="006F18A7">
        <w:rPr>
          <w:rFonts w:ascii="Times New Roman" w:hAnsi="Times New Roman" w:cs="Times New Roman"/>
          <w:lang w:val="ro-RO"/>
        </w:rPr>
        <w:t>administraţie</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se aprobă de către director. </w:t>
      </w:r>
      <w:proofErr w:type="spellStart"/>
      <w:r w:rsidRPr="006F18A7">
        <w:rPr>
          <w:rFonts w:ascii="Times New Roman" w:hAnsi="Times New Roman" w:cs="Times New Roman"/>
          <w:lang w:val="ro-RO"/>
        </w:rPr>
        <w:t>Definivitatea</w:t>
      </w:r>
      <w:proofErr w:type="spellEnd"/>
      <w:r w:rsidRPr="006F18A7">
        <w:rPr>
          <w:rFonts w:ascii="Times New Roman" w:hAnsi="Times New Roman" w:cs="Times New Roman"/>
          <w:lang w:val="ro-RO"/>
        </w:rPr>
        <w:t xml:space="preserve"> oralului se face până la 10 septembrie.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24. La elaborarea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aprobarea orarului directorul liceului poartă responsabilitate de respectarea planului cadru, a </w:t>
      </w:r>
      <w:proofErr w:type="spellStart"/>
      <w:r w:rsidRPr="006F18A7">
        <w:rPr>
          <w:rFonts w:ascii="Times New Roman" w:hAnsi="Times New Roman" w:cs="Times New Roman"/>
          <w:lang w:val="ro-RO"/>
        </w:rPr>
        <w:t>cerinţelor</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igienico</w:t>
      </w:r>
      <w:proofErr w:type="spellEnd"/>
      <w:r w:rsidRPr="006F18A7">
        <w:rPr>
          <w:rFonts w:ascii="Times New Roman" w:hAnsi="Times New Roman" w:cs="Times New Roman"/>
          <w:lang w:val="ro-RO"/>
        </w:rPr>
        <w:t xml:space="preserve">-pedagogice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de normare.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25. Durata orei de curs este de 45 de minute: după a doua oră de curs, se organizează o </w:t>
      </w:r>
      <w:proofErr w:type="spellStart"/>
      <w:r w:rsidRPr="006F18A7">
        <w:rPr>
          <w:rFonts w:ascii="Times New Roman" w:hAnsi="Times New Roman" w:cs="Times New Roman"/>
          <w:lang w:val="ro-RO"/>
        </w:rPr>
        <w:t>recreaţie</w:t>
      </w:r>
      <w:proofErr w:type="spellEnd"/>
      <w:r w:rsidRPr="006F18A7">
        <w:rPr>
          <w:rFonts w:ascii="Times New Roman" w:hAnsi="Times New Roman" w:cs="Times New Roman"/>
          <w:lang w:val="ro-RO"/>
        </w:rPr>
        <w:t xml:space="preserve"> de 15 minute. Se admite organizarea orelor perechi pentru unele discipline </w:t>
      </w:r>
      <w:proofErr w:type="spellStart"/>
      <w:r w:rsidRPr="006F18A7">
        <w:rPr>
          <w:rFonts w:ascii="Times New Roman" w:hAnsi="Times New Roman" w:cs="Times New Roman"/>
          <w:lang w:val="ro-RO"/>
        </w:rPr>
        <w:t>şcolare</w:t>
      </w:r>
      <w:proofErr w:type="spellEnd"/>
      <w:r w:rsidRPr="006F18A7">
        <w:rPr>
          <w:rFonts w:ascii="Times New Roman" w:hAnsi="Times New Roman" w:cs="Times New Roman"/>
          <w:lang w:val="ro-RO"/>
        </w:rPr>
        <w:t xml:space="preserve"> stipulate în planul cadru. Săptămâna de activitate este de 5 zile.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26. </w:t>
      </w:r>
      <w:proofErr w:type="spellStart"/>
      <w:r w:rsidRPr="006F18A7">
        <w:rPr>
          <w:rFonts w:ascii="Times New Roman" w:hAnsi="Times New Roman" w:cs="Times New Roman"/>
          <w:lang w:val="ro-RO"/>
        </w:rPr>
        <w:t>Activităţile</w:t>
      </w:r>
      <w:proofErr w:type="spellEnd"/>
      <w:r w:rsidRPr="006F18A7">
        <w:rPr>
          <w:rFonts w:ascii="Times New Roman" w:hAnsi="Times New Roman" w:cs="Times New Roman"/>
          <w:lang w:val="ro-RO"/>
        </w:rPr>
        <w:t xml:space="preserve"> procesului de </w:t>
      </w:r>
      <w:proofErr w:type="spellStart"/>
      <w:r w:rsidRPr="006F18A7">
        <w:rPr>
          <w:rFonts w:ascii="Times New Roman" w:hAnsi="Times New Roman" w:cs="Times New Roman"/>
          <w:lang w:val="ro-RO"/>
        </w:rPr>
        <w:t>învăţământ</w:t>
      </w:r>
      <w:proofErr w:type="spellEnd"/>
      <w:r w:rsidRPr="006F18A7">
        <w:rPr>
          <w:rFonts w:ascii="Times New Roman" w:hAnsi="Times New Roman" w:cs="Times New Roman"/>
          <w:lang w:val="ro-RO"/>
        </w:rPr>
        <w:t xml:space="preserve"> organizate în afara orelor de curs, cercurile, </w:t>
      </w:r>
      <w:proofErr w:type="spellStart"/>
      <w:r w:rsidRPr="006F18A7">
        <w:rPr>
          <w:rFonts w:ascii="Times New Roman" w:hAnsi="Times New Roman" w:cs="Times New Roman"/>
          <w:lang w:val="ro-RO"/>
        </w:rPr>
        <w:t>activităţile</w:t>
      </w:r>
      <w:proofErr w:type="spellEnd"/>
      <w:r w:rsidRPr="006F18A7">
        <w:rPr>
          <w:rFonts w:ascii="Times New Roman" w:hAnsi="Times New Roman" w:cs="Times New Roman"/>
          <w:lang w:val="ro-RO"/>
        </w:rPr>
        <w:t xml:space="preserve"> cultural-artistice, sportive, ecologice etc. se </w:t>
      </w:r>
      <w:proofErr w:type="spellStart"/>
      <w:r w:rsidRPr="006F18A7">
        <w:rPr>
          <w:rFonts w:ascii="Times New Roman" w:hAnsi="Times New Roman" w:cs="Times New Roman"/>
          <w:lang w:val="ro-RO"/>
        </w:rPr>
        <w:t>desfăşoară</w:t>
      </w:r>
      <w:proofErr w:type="spellEnd"/>
      <w:r w:rsidRPr="006F18A7">
        <w:rPr>
          <w:rFonts w:ascii="Times New Roman" w:hAnsi="Times New Roman" w:cs="Times New Roman"/>
          <w:lang w:val="ro-RO"/>
        </w:rPr>
        <w:t xml:space="preserve"> în afara orarului, cu </w:t>
      </w:r>
      <w:proofErr w:type="spellStart"/>
      <w:r w:rsidRPr="006F18A7">
        <w:rPr>
          <w:rFonts w:ascii="Times New Roman" w:hAnsi="Times New Roman" w:cs="Times New Roman"/>
          <w:lang w:val="ro-RO"/>
        </w:rPr>
        <w:t>excepţia</w:t>
      </w:r>
      <w:proofErr w:type="spellEnd"/>
      <w:r w:rsidRPr="006F18A7">
        <w:rPr>
          <w:rFonts w:ascii="Times New Roman" w:hAnsi="Times New Roman" w:cs="Times New Roman"/>
          <w:lang w:val="ro-RO"/>
        </w:rPr>
        <w:t xml:space="preserve"> celor incluse în planul de </w:t>
      </w:r>
      <w:proofErr w:type="spellStart"/>
      <w:r w:rsidRPr="006F18A7">
        <w:rPr>
          <w:rFonts w:ascii="Times New Roman" w:hAnsi="Times New Roman" w:cs="Times New Roman"/>
          <w:lang w:val="ro-RO"/>
        </w:rPr>
        <w:t>învăţământ</w:t>
      </w:r>
      <w:proofErr w:type="spellEnd"/>
      <w:r w:rsidRPr="006F18A7">
        <w:rPr>
          <w:rFonts w:ascii="Times New Roman" w:hAnsi="Times New Roman" w:cs="Times New Roman"/>
          <w:lang w:val="ro-RO"/>
        </w:rPr>
        <w:t xml:space="preserve"> în norma didactică de predare.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27. Este interzisă scoaterea elevilor de la ore pentru orice altfel de </w:t>
      </w:r>
      <w:proofErr w:type="spellStart"/>
      <w:r w:rsidRPr="006F18A7">
        <w:rPr>
          <w:rFonts w:ascii="Times New Roman" w:hAnsi="Times New Roman" w:cs="Times New Roman"/>
          <w:lang w:val="ro-RO"/>
        </w:rPr>
        <w:t>activităţi</w:t>
      </w:r>
      <w:proofErr w:type="spellEnd"/>
      <w:r w:rsidRPr="006F18A7">
        <w:rPr>
          <w:rFonts w:ascii="Times New Roman" w:hAnsi="Times New Roman" w:cs="Times New Roman"/>
          <w:lang w:val="ro-RO"/>
        </w:rPr>
        <w:t>.</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28. Ordinea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disciplina în liceu se asigură de conducerea liceului, profesorul de serviciu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personalul didactic cu sprijinul elevilor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 </w:t>
      </w:r>
      <w:proofErr w:type="spellStart"/>
      <w:r w:rsidRPr="006F18A7">
        <w:rPr>
          <w:rFonts w:ascii="Times New Roman" w:hAnsi="Times New Roman" w:cs="Times New Roman"/>
          <w:lang w:val="ro-RO"/>
        </w:rPr>
        <w:t>părinţilor</w:t>
      </w:r>
      <w:proofErr w:type="spellEnd"/>
      <w:r w:rsidRPr="006F18A7">
        <w:rPr>
          <w:rFonts w:ascii="Times New Roman" w:hAnsi="Times New Roman" w:cs="Times New Roman"/>
          <w:lang w:val="ro-RO"/>
        </w:rPr>
        <w:t>.</w:t>
      </w:r>
    </w:p>
    <w:p w:rsidR="00FE312F" w:rsidRPr="00FC465D" w:rsidRDefault="00FE312F" w:rsidP="00402B54">
      <w:pPr>
        <w:spacing w:after="0" w:line="240" w:lineRule="auto"/>
        <w:ind w:firstLine="720"/>
        <w:jc w:val="both"/>
        <w:rPr>
          <w:rFonts w:ascii="Times New Roman" w:hAnsi="Times New Roman" w:cs="Times New Roman"/>
          <w:color w:val="FF0000"/>
          <w:lang w:val="ro-RO"/>
        </w:rPr>
      </w:pPr>
      <w:r w:rsidRPr="006F18A7">
        <w:rPr>
          <w:rFonts w:ascii="Times New Roman" w:hAnsi="Times New Roman" w:cs="Times New Roman"/>
          <w:lang w:val="ro-RO"/>
        </w:rPr>
        <w:t>Art.29</w:t>
      </w:r>
      <w:r w:rsidRPr="00FC465D">
        <w:rPr>
          <w:rFonts w:ascii="Times New Roman" w:hAnsi="Times New Roman" w:cs="Times New Roman"/>
          <w:color w:val="FF0000"/>
          <w:lang w:val="ro-RO"/>
        </w:rPr>
        <w:t>. </w:t>
      </w:r>
      <w:r w:rsidRPr="00655660">
        <w:rPr>
          <w:rFonts w:ascii="Times New Roman" w:hAnsi="Times New Roman" w:cs="Times New Roman"/>
          <w:lang w:val="ro-RO"/>
        </w:rPr>
        <w:t>Săptămânal, conform graficului în liceu este o clasă de serviciu.</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Art.30. Responsabilitățile clasei de serviciu constau în menținerea </w:t>
      </w:r>
      <w:proofErr w:type="spellStart"/>
      <w:r w:rsidRPr="006F18A7">
        <w:rPr>
          <w:rFonts w:ascii="Times New Roman" w:hAnsi="Times New Roman" w:cs="Times New Roman"/>
          <w:lang w:val="ro-RO"/>
        </w:rPr>
        <w:t>ordinei</w:t>
      </w:r>
      <w:proofErr w:type="spellEnd"/>
      <w:r w:rsidRPr="006F18A7">
        <w:rPr>
          <w:rFonts w:ascii="Times New Roman" w:hAnsi="Times New Roman" w:cs="Times New Roman"/>
          <w:lang w:val="ro-RO"/>
        </w:rPr>
        <w:t>, implicarea în rezolvarea tuturor situațiilor apărute pe parcursul săptămânii.</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Art.31. Este interzisă folosirea timpului orelor în alte scopuri decât cele legale.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Art.32. Este interzisă utilizarea telefoanelor mobile în timpul orelor de către toți actorii educaționali.</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Art.33. Colectivul profesoral respectă regimul unic ortografic la completarea documentației școlare.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34.  Tot corpul didactic se prezintă la serviciu cu cel puțin 15 minute înaintea începerii orelor.</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Art.35.  Cadrele didactice poartă răspunderea pentru completarea corectă și păstrarea cuvenită a documentației școlare.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Art.36. Corpul didactic poartă responsabilitate de securitatea vieții și sănătății elevilor.</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Art.37.  Diriginții de clasă, responsabilii de anumite spații, săli sunt responsabili de aspectul estetic și sanitar al lor.</w:t>
      </w:r>
    </w:p>
    <w:p w:rsidR="00FF7A97" w:rsidRDefault="00FF7A97" w:rsidP="00402B54">
      <w:pPr>
        <w:spacing w:after="0" w:line="240" w:lineRule="auto"/>
        <w:ind w:left="720" w:firstLine="720"/>
        <w:jc w:val="both"/>
        <w:rPr>
          <w:rFonts w:ascii="Times New Roman" w:hAnsi="Times New Roman" w:cs="Times New Roman"/>
          <w:b/>
          <w:lang w:val="ro-RO"/>
        </w:rPr>
      </w:pPr>
    </w:p>
    <w:p w:rsidR="00FE312F" w:rsidRPr="006F18A7" w:rsidRDefault="00FE312F" w:rsidP="00402B54">
      <w:pPr>
        <w:spacing w:after="0" w:line="240" w:lineRule="auto"/>
        <w:ind w:left="720" w:firstLine="720"/>
        <w:jc w:val="both"/>
        <w:rPr>
          <w:rFonts w:ascii="Times New Roman" w:hAnsi="Times New Roman" w:cs="Times New Roman"/>
          <w:b/>
          <w:lang w:val="ro-RO"/>
        </w:rPr>
      </w:pPr>
      <w:r w:rsidRPr="006F18A7">
        <w:rPr>
          <w:rFonts w:ascii="Times New Roman" w:hAnsi="Times New Roman" w:cs="Times New Roman"/>
          <w:b/>
          <w:lang w:val="ro-RO"/>
        </w:rPr>
        <w:t>V. ACTIVITATEA INSTRUCTIV-EDUCATIVĂ</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Art.38. Activitatea instructiv-educativă a liceului se </w:t>
      </w:r>
      <w:proofErr w:type="spellStart"/>
      <w:r w:rsidRPr="006F18A7">
        <w:rPr>
          <w:rFonts w:ascii="Times New Roman" w:hAnsi="Times New Roman" w:cs="Times New Roman"/>
          <w:lang w:val="ro-RO"/>
        </w:rPr>
        <w:t>desfăşoară</w:t>
      </w:r>
      <w:proofErr w:type="spellEnd"/>
      <w:r w:rsidRPr="006F18A7">
        <w:rPr>
          <w:rFonts w:ascii="Times New Roman" w:hAnsi="Times New Roman" w:cs="Times New Roman"/>
          <w:lang w:val="ro-RO"/>
        </w:rPr>
        <w:t xml:space="preserve"> conform obiectivelor </w:t>
      </w:r>
      <w:proofErr w:type="spellStart"/>
      <w:r w:rsidRPr="006F18A7">
        <w:rPr>
          <w:rFonts w:ascii="Times New Roman" w:hAnsi="Times New Roman" w:cs="Times New Roman"/>
          <w:lang w:val="ro-RO"/>
        </w:rPr>
        <w:t>educaţionale</w:t>
      </w:r>
      <w:proofErr w:type="spellEnd"/>
      <w:r w:rsidRPr="006F18A7">
        <w:rPr>
          <w:rFonts w:ascii="Times New Roman" w:hAnsi="Times New Roman" w:cs="Times New Roman"/>
          <w:lang w:val="ro-RO"/>
        </w:rPr>
        <w:t xml:space="preserve"> prioritare, concretizate în planurile de </w:t>
      </w:r>
      <w:proofErr w:type="spellStart"/>
      <w:r w:rsidRPr="006F18A7">
        <w:rPr>
          <w:rFonts w:ascii="Times New Roman" w:hAnsi="Times New Roman" w:cs="Times New Roman"/>
          <w:lang w:val="ro-RO"/>
        </w:rPr>
        <w:t>învăţământ</w:t>
      </w:r>
      <w:proofErr w:type="spellEnd"/>
      <w:r w:rsidRPr="006F18A7">
        <w:rPr>
          <w:rFonts w:ascii="Times New Roman" w:hAnsi="Times New Roman" w:cs="Times New Roman"/>
          <w:lang w:val="ro-RO"/>
        </w:rPr>
        <w:t xml:space="preserve">, curriculumul la discipline, </w:t>
      </w:r>
      <w:proofErr w:type="spellStart"/>
      <w:r w:rsidRPr="006F18A7">
        <w:rPr>
          <w:rFonts w:ascii="Times New Roman" w:hAnsi="Times New Roman" w:cs="Times New Roman"/>
          <w:lang w:val="ro-RO"/>
        </w:rPr>
        <w:t>instrucţiunile</w:t>
      </w:r>
      <w:proofErr w:type="spellEnd"/>
      <w:r w:rsidRPr="006F18A7">
        <w:rPr>
          <w:rFonts w:ascii="Times New Roman" w:hAnsi="Times New Roman" w:cs="Times New Roman"/>
          <w:lang w:val="ro-RO"/>
        </w:rPr>
        <w:t xml:space="preserve"> metodice, ordinele, </w:t>
      </w:r>
      <w:proofErr w:type="spellStart"/>
      <w:r w:rsidRPr="006F18A7">
        <w:rPr>
          <w:rFonts w:ascii="Times New Roman" w:hAnsi="Times New Roman" w:cs="Times New Roman"/>
          <w:lang w:val="ro-RO"/>
        </w:rPr>
        <w:t>dispoziţiile</w:t>
      </w:r>
      <w:proofErr w:type="spellEnd"/>
      <w:r w:rsidRPr="006F18A7">
        <w:rPr>
          <w:rFonts w:ascii="Times New Roman" w:hAnsi="Times New Roman" w:cs="Times New Roman"/>
          <w:lang w:val="ro-RO"/>
        </w:rPr>
        <w:t xml:space="preserve"> Ministerului </w:t>
      </w:r>
      <w:proofErr w:type="spellStart"/>
      <w:r w:rsidRPr="006F18A7">
        <w:rPr>
          <w:rFonts w:ascii="Times New Roman" w:hAnsi="Times New Roman" w:cs="Times New Roman"/>
          <w:lang w:val="ro-RO"/>
        </w:rPr>
        <w:t>Educaţiei</w:t>
      </w:r>
      <w:proofErr w:type="spellEnd"/>
      <w:r w:rsidRPr="006F18A7">
        <w:rPr>
          <w:rFonts w:ascii="Times New Roman" w:hAnsi="Times New Roman" w:cs="Times New Roman"/>
          <w:lang w:val="ro-RO"/>
        </w:rPr>
        <w:t xml:space="preserve">, </w:t>
      </w:r>
      <w:r w:rsidR="00FC465D">
        <w:rPr>
          <w:rFonts w:ascii="Times New Roman" w:hAnsi="Times New Roman" w:cs="Times New Roman"/>
          <w:lang w:val="ro-RO"/>
        </w:rPr>
        <w:t xml:space="preserve">Culturii și Cercetării, </w:t>
      </w:r>
      <w:r w:rsidRPr="006F18A7">
        <w:rPr>
          <w:rFonts w:ascii="Times New Roman" w:hAnsi="Times New Roman" w:cs="Times New Roman"/>
          <w:lang w:val="ro-RO"/>
        </w:rPr>
        <w:t xml:space="preserve">precizările </w:t>
      </w:r>
      <w:proofErr w:type="spellStart"/>
      <w:r w:rsidRPr="006F18A7">
        <w:rPr>
          <w:rFonts w:ascii="Times New Roman" w:hAnsi="Times New Roman" w:cs="Times New Roman"/>
          <w:lang w:val="ro-RO"/>
        </w:rPr>
        <w:t>direcţiilor</w:t>
      </w:r>
      <w:proofErr w:type="spellEnd"/>
      <w:r w:rsidRPr="006F18A7">
        <w:rPr>
          <w:rFonts w:ascii="Times New Roman" w:hAnsi="Times New Roman" w:cs="Times New Roman"/>
          <w:lang w:val="ro-RO"/>
        </w:rPr>
        <w:t xml:space="preserve"> de  </w:t>
      </w:r>
      <w:proofErr w:type="spellStart"/>
      <w:r w:rsidRPr="006F18A7">
        <w:rPr>
          <w:rFonts w:ascii="Times New Roman" w:hAnsi="Times New Roman" w:cs="Times New Roman"/>
          <w:lang w:val="ro-RO"/>
        </w:rPr>
        <w:t>învăţământ</w:t>
      </w:r>
      <w:proofErr w:type="spellEnd"/>
      <w:r w:rsidRPr="006F18A7">
        <w:rPr>
          <w:rFonts w:ascii="Times New Roman" w:hAnsi="Times New Roman" w:cs="Times New Roman"/>
          <w:lang w:val="ro-RO"/>
        </w:rPr>
        <w:t>.</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39. Planul anual de activitate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programele semestriale se discută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se aprobă de consiliul profesoral. La finele fiecărui semestru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la încheierea anului </w:t>
      </w:r>
      <w:proofErr w:type="spellStart"/>
      <w:r w:rsidRPr="006F18A7">
        <w:rPr>
          <w:rFonts w:ascii="Times New Roman" w:hAnsi="Times New Roman" w:cs="Times New Roman"/>
          <w:lang w:val="ro-RO"/>
        </w:rPr>
        <w:t>şcolar</w:t>
      </w:r>
      <w:proofErr w:type="spellEnd"/>
      <w:r w:rsidRPr="006F18A7">
        <w:rPr>
          <w:rFonts w:ascii="Times New Roman" w:hAnsi="Times New Roman" w:cs="Times New Roman"/>
          <w:lang w:val="ro-RO"/>
        </w:rPr>
        <w:t xml:space="preserve">, consiliul profesoral totalizează activitatea instructiv-educativă a </w:t>
      </w:r>
      <w:proofErr w:type="spellStart"/>
      <w:r w:rsidRPr="006F18A7">
        <w:rPr>
          <w:rFonts w:ascii="Times New Roman" w:hAnsi="Times New Roman" w:cs="Times New Roman"/>
          <w:lang w:val="ro-RO"/>
        </w:rPr>
        <w:t>instituţiei</w:t>
      </w:r>
      <w:proofErr w:type="spellEnd"/>
      <w:r w:rsidRPr="006F18A7">
        <w:rPr>
          <w:rFonts w:ascii="Times New Roman" w:hAnsi="Times New Roman" w:cs="Times New Roman"/>
          <w:lang w:val="ro-RO"/>
        </w:rPr>
        <w:t xml:space="preserve"> pentru etapa </w:t>
      </w:r>
      <w:proofErr w:type="spellStart"/>
      <w:r w:rsidRPr="006F18A7">
        <w:rPr>
          <w:rFonts w:ascii="Times New Roman" w:hAnsi="Times New Roman" w:cs="Times New Roman"/>
          <w:lang w:val="ro-RO"/>
        </w:rPr>
        <w:t>şcolară</w:t>
      </w:r>
      <w:proofErr w:type="spellEnd"/>
      <w:r w:rsidRPr="006F18A7">
        <w:rPr>
          <w:rFonts w:ascii="Times New Roman" w:hAnsi="Times New Roman" w:cs="Times New Roman"/>
          <w:lang w:val="ro-RO"/>
        </w:rPr>
        <w:t xml:space="preserve"> anterioară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stabileşte</w:t>
      </w:r>
      <w:proofErr w:type="spellEnd"/>
      <w:r w:rsidRPr="006F18A7">
        <w:rPr>
          <w:rFonts w:ascii="Times New Roman" w:hAnsi="Times New Roman" w:cs="Times New Roman"/>
          <w:lang w:val="ro-RO"/>
        </w:rPr>
        <w:t xml:space="preserve"> sarcinile pentru perioada următoare.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40. Întreaga activitate didactică </w:t>
      </w:r>
      <w:proofErr w:type="spellStart"/>
      <w:r w:rsidRPr="006F18A7">
        <w:rPr>
          <w:rFonts w:ascii="Times New Roman" w:hAnsi="Times New Roman" w:cs="Times New Roman"/>
          <w:lang w:val="ro-RO"/>
        </w:rPr>
        <w:t>desfăşurată</w:t>
      </w:r>
      <w:proofErr w:type="spellEnd"/>
      <w:r w:rsidRPr="006F18A7">
        <w:rPr>
          <w:rFonts w:ascii="Times New Roman" w:hAnsi="Times New Roman" w:cs="Times New Roman"/>
          <w:lang w:val="ro-RO"/>
        </w:rPr>
        <w:t xml:space="preserve"> de profesori cu elevii la clasă, ca principala formă a sistemului instructiv-educativ din liceu, se realizează pe baza </w:t>
      </w:r>
      <w:proofErr w:type="spellStart"/>
      <w:r w:rsidRPr="006F18A7">
        <w:rPr>
          <w:rFonts w:ascii="Times New Roman" w:hAnsi="Times New Roman" w:cs="Times New Roman"/>
          <w:lang w:val="ro-RO"/>
        </w:rPr>
        <w:t>cunoaşterii</w:t>
      </w:r>
      <w:proofErr w:type="spellEnd"/>
      <w:r w:rsidRPr="006F18A7">
        <w:rPr>
          <w:rFonts w:ascii="Times New Roman" w:hAnsi="Times New Roman" w:cs="Times New Roman"/>
          <w:lang w:val="ro-RO"/>
        </w:rPr>
        <w:t xml:space="preserve"> temeinice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respectării obligatorii a prevederilor planului de </w:t>
      </w:r>
      <w:proofErr w:type="spellStart"/>
      <w:r w:rsidRPr="006F18A7">
        <w:rPr>
          <w:rFonts w:ascii="Times New Roman" w:hAnsi="Times New Roman" w:cs="Times New Roman"/>
          <w:lang w:val="ro-RO"/>
        </w:rPr>
        <w:t>învăţământ</w:t>
      </w:r>
      <w:proofErr w:type="spellEnd"/>
      <w:r w:rsidRPr="006F18A7">
        <w:rPr>
          <w:rFonts w:ascii="Times New Roman" w:hAnsi="Times New Roman" w:cs="Times New Roman"/>
          <w:lang w:val="ro-RO"/>
        </w:rPr>
        <w:t xml:space="preserve">, curriculumului </w:t>
      </w:r>
      <w:proofErr w:type="spellStart"/>
      <w:r w:rsidRPr="006F18A7">
        <w:rPr>
          <w:rFonts w:ascii="Times New Roman" w:hAnsi="Times New Roman" w:cs="Times New Roman"/>
          <w:lang w:val="ro-RO"/>
        </w:rPr>
        <w:t>şcolar</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instrucţiunilor</w:t>
      </w:r>
      <w:proofErr w:type="spellEnd"/>
      <w:r w:rsidRPr="006F18A7">
        <w:rPr>
          <w:rFonts w:ascii="Times New Roman" w:hAnsi="Times New Roman" w:cs="Times New Roman"/>
          <w:lang w:val="ro-RO"/>
        </w:rPr>
        <w:t xml:space="preserve"> metodice.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Art.41. Disciplinele obligatorii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numărul de ore prevăzut pentru fiecare an de studiu sunt stabilite în Planul-cadru aprobat de Ministerul </w:t>
      </w:r>
      <w:proofErr w:type="spellStart"/>
      <w:r w:rsidRPr="006F18A7">
        <w:rPr>
          <w:rFonts w:ascii="Times New Roman" w:hAnsi="Times New Roman" w:cs="Times New Roman"/>
          <w:lang w:val="ro-RO"/>
        </w:rPr>
        <w:t>Educaţiei</w:t>
      </w:r>
      <w:proofErr w:type="spellEnd"/>
      <w:r w:rsidR="00FC465D">
        <w:rPr>
          <w:rFonts w:ascii="Times New Roman" w:hAnsi="Times New Roman" w:cs="Times New Roman"/>
          <w:lang w:val="ro-RO"/>
        </w:rPr>
        <w:t>,</w:t>
      </w:r>
      <w:r w:rsidR="00FC465D" w:rsidRPr="00FC465D">
        <w:rPr>
          <w:rFonts w:ascii="Times New Roman" w:hAnsi="Times New Roman" w:cs="Times New Roman"/>
          <w:lang w:val="ro-RO"/>
        </w:rPr>
        <w:t xml:space="preserve"> </w:t>
      </w:r>
      <w:r w:rsidR="00FC465D">
        <w:rPr>
          <w:rFonts w:ascii="Times New Roman" w:hAnsi="Times New Roman" w:cs="Times New Roman"/>
          <w:lang w:val="ro-RO"/>
        </w:rPr>
        <w:t>Culturii și Cercetării</w:t>
      </w:r>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nu sunt admise excluderea unor obiecte de studiu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nici modificarea numărului de ore prevăzut pentru fiecare din acestea.</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Art.42. Respectarea </w:t>
      </w:r>
      <w:proofErr w:type="spellStart"/>
      <w:r w:rsidRPr="006F18A7">
        <w:rPr>
          <w:rFonts w:ascii="Times New Roman" w:hAnsi="Times New Roman" w:cs="Times New Roman"/>
          <w:lang w:val="ro-RO"/>
        </w:rPr>
        <w:t>conţinutului</w:t>
      </w:r>
      <w:proofErr w:type="spellEnd"/>
      <w:r w:rsidRPr="006F18A7">
        <w:rPr>
          <w:rFonts w:ascii="Times New Roman" w:hAnsi="Times New Roman" w:cs="Times New Roman"/>
          <w:lang w:val="ro-RO"/>
        </w:rPr>
        <w:t xml:space="preserve"> programelor, parcurgerea integrală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ritmică a materiei sunt obligatorii pentru întreg personalul didactic.</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43. Procesul instructiv-educativ se realizează prin </w:t>
      </w:r>
      <w:proofErr w:type="spellStart"/>
      <w:r w:rsidRPr="006F18A7">
        <w:rPr>
          <w:rFonts w:ascii="Times New Roman" w:hAnsi="Times New Roman" w:cs="Times New Roman"/>
          <w:lang w:val="ro-RO"/>
        </w:rPr>
        <w:t>lecţii</w:t>
      </w:r>
      <w:proofErr w:type="spellEnd"/>
      <w:r w:rsidRPr="006F18A7">
        <w:rPr>
          <w:rFonts w:ascii="Times New Roman" w:hAnsi="Times New Roman" w:cs="Times New Roman"/>
          <w:lang w:val="ro-RO"/>
        </w:rPr>
        <w:t xml:space="preserve">, seminare, lucrări practice, de laborator, prin cercuri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alte </w:t>
      </w:r>
      <w:proofErr w:type="spellStart"/>
      <w:r w:rsidRPr="006F18A7">
        <w:rPr>
          <w:rFonts w:ascii="Times New Roman" w:hAnsi="Times New Roman" w:cs="Times New Roman"/>
          <w:lang w:val="ro-RO"/>
        </w:rPr>
        <w:t>activităţi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extraşcolare</w:t>
      </w:r>
      <w:proofErr w:type="spellEnd"/>
      <w:r w:rsidRPr="006F18A7">
        <w:rPr>
          <w:rFonts w:ascii="Times New Roman" w:hAnsi="Times New Roman" w:cs="Times New Roman"/>
          <w:lang w:val="ro-RO"/>
        </w:rPr>
        <w:t>.</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lastRenderedPageBreak/>
        <w:t xml:space="preserve">Art. 44. Evaluarea </w:t>
      </w:r>
      <w:proofErr w:type="spellStart"/>
      <w:r w:rsidRPr="006F18A7">
        <w:rPr>
          <w:rFonts w:ascii="Times New Roman" w:hAnsi="Times New Roman" w:cs="Times New Roman"/>
          <w:lang w:val="ro-RO"/>
        </w:rPr>
        <w:t>cunoştinţelor</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competenţelor</w:t>
      </w:r>
      <w:proofErr w:type="spellEnd"/>
      <w:r w:rsidRPr="006F18A7">
        <w:rPr>
          <w:rFonts w:ascii="Times New Roman" w:hAnsi="Times New Roman" w:cs="Times New Roman"/>
          <w:lang w:val="ro-RO"/>
        </w:rPr>
        <w:t xml:space="preserve"> elevilor se face ritmic, pe tot parcursul anului </w:t>
      </w:r>
      <w:proofErr w:type="spellStart"/>
      <w:r w:rsidRPr="006F18A7">
        <w:rPr>
          <w:rFonts w:ascii="Times New Roman" w:hAnsi="Times New Roman" w:cs="Times New Roman"/>
          <w:lang w:val="ro-RO"/>
        </w:rPr>
        <w:t>şcolar</w:t>
      </w:r>
      <w:proofErr w:type="spellEnd"/>
      <w:r w:rsidRPr="006F18A7">
        <w:rPr>
          <w:rFonts w:ascii="Times New Roman" w:hAnsi="Times New Roman" w:cs="Times New Roman"/>
          <w:lang w:val="ro-RO"/>
        </w:rPr>
        <w:t xml:space="preserve">, în cadrul </w:t>
      </w:r>
      <w:proofErr w:type="spellStart"/>
      <w:r w:rsidRPr="006F18A7">
        <w:rPr>
          <w:rFonts w:ascii="Times New Roman" w:hAnsi="Times New Roman" w:cs="Times New Roman"/>
          <w:lang w:val="ro-RO"/>
        </w:rPr>
        <w:t>lecţiilor</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al celorlalte forme de </w:t>
      </w:r>
      <w:proofErr w:type="spellStart"/>
      <w:r w:rsidRPr="006F18A7">
        <w:rPr>
          <w:rFonts w:ascii="Times New Roman" w:hAnsi="Times New Roman" w:cs="Times New Roman"/>
          <w:lang w:val="ro-RO"/>
        </w:rPr>
        <w:t>activităţi</w:t>
      </w:r>
      <w:proofErr w:type="spellEnd"/>
      <w:r w:rsidRPr="006F18A7">
        <w:rPr>
          <w:rFonts w:ascii="Times New Roman" w:hAnsi="Times New Roman" w:cs="Times New Roman"/>
          <w:lang w:val="ro-RO"/>
        </w:rPr>
        <w:t xml:space="preserve">, prin examinări orale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scrise, </w:t>
      </w:r>
      <w:proofErr w:type="spellStart"/>
      <w:r w:rsidRPr="006F18A7">
        <w:rPr>
          <w:rFonts w:ascii="Times New Roman" w:hAnsi="Times New Roman" w:cs="Times New Roman"/>
          <w:lang w:val="ro-RO"/>
        </w:rPr>
        <w:t>activităţi</w:t>
      </w:r>
      <w:proofErr w:type="spellEnd"/>
      <w:r w:rsidRPr="006F18A7">
        <w:rPr>
          <w:rFonts w:ascii="Times New Roman" w:hAnsi="Times New Roman" w:cs="Times New Roman"/>
          <w:lang w:val="ro-RO"/>
        </w:rPr>
        <w:t xml:space="preserve"> practice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de laborator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finalizează cu teze semestriale, anuale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examene de absolvire.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45. Aprecierea </w:t>
      </w:r>
      <w:proofErr w:type="spellStart"/>
      <w:r w:rsidRPr="006F18A7">
        <w:rPr>
          <w:rFonts w:ascii="Times New Roman" w:hAnsi="Times New Roman" w:cs="Times New Roman"/>
          <w:lang w:val="ro-RO"/>
        </w:rPr>
        <w:t>cunoştinţelor</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competenţelor</w:t>
      </w:r>
      <w:proofErr w:type="spellEnd"/>
      <w:r w:rsidRPr="006F18A7">
        <w:rPr>
          <w:rFonts w:ascii="Times New Roman" w:hAnsi="Times New Roman" w:cs="Times New Roman"/>
          <w:lang w:val="ro-RO"/>
        </w:rPr>
        <w:t xml:space="preserve"> elevilor se face cu note de la „10” la  „1”. Nota “5” este nota minimă de promovare.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46. Media semestrială la fiecare obiect se calculează  până la sutimi, fără rotunjiri (clasele de liceu). Media se calculează după cum urmează:</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la obiectele la care nu se </w:t>
      </w:r>
      <w:proofErr w:type="spellStart"/>
      <w:r w:rsidRPr="006F18A7">
        <w:rPr>
          <w:rFonts w:ascii="Times New Roman" w:hAnsi="Times New Roman" w:cs="Times New Roman"/>
          <w:lang w:val="ro-RO"/>
        </w:rPr>
        <w:t>susţin</w:t>
      </w:r>
      <w:proofErr w:type="spellEnd"/>
      <w:r w:rsidRPr="006F18A7">
        <w:rPr>
          <w:rFonts w:ascii="Times New Roman" w:hAnsi="Times New Roman" w:cs="Times New Roman"/>
          <w:lang w:val="ro-RO"/>
        </w:rPr>
        <w:t xml:space="preserve"> teze, media semestrială este media aritmetică a notelor </w:t>
      </w:r>
      <w:proofErr w:type="spellStart"/>
      <w:r w:rsidRPr="006F18A7">
        <w:rPr>
          <w:rFonts w:ascii="Times New Roman" w:hAnsi="Times New Roman" w:cs="Times New Roman"/>
          <w:lang w:val="ro-RO"/>
        </w:rPr>
        <w:t>obţinute</w:t>
      </w:r>
      <w:proofErr w:type="spellEnd"/>
      <w:r w:rsidRPr="006F18A7">
        <w:rPr>
          <w:rFonts w:ascii="Times New Roman" w:hAnsi="Times New Roman" w:cs="Times New Roman"/>
          <w:lang w:val="ro-RO"/>
        </w:rPr>
        <w:t xml:space="preserve"> la examinările orale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scrise, lucrări practice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de laborator;</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la obiectele la care se </w:t>
      </w:r>
      <w:proofErr w:type="spellStart"/>
      <w:r w:rsidRPr="006F18A7">
        <w:rPr>
          <w:rFonts w:ascii="Times New Roman" w:hAnsi="Times New Roman" w:cs="Times New Roman"/>
          <w:lang w:val="ro-RO"/>
        </w:rPr>
        <w:t>susţin</w:t>
      </w:r>
      <w:proofErr w:type="spellEnd"/>
      <w:r w:rsidRPr="006F18A7">
        <w:rPr>
          <w:rFonts w:ascii="Times New Roman" w:hAnsi="Times New Roman" w:cs="Times New Roman"/>
          <w:lang w:val="ro-RO"/>
        </w:rPr>
        <w:t xml:space="preserve"> teze, media semestrială se </w:t>
      </w:r>
      <w:proofErr w:type="spellStart"/>
      <w:r w:rsidRPr="006F18A7">
        <w:rPr>
          <w:rFonts w:ascii="Times New Roman" w:hAnsi="Times New Roman" w:cs="Times New Roman"/>
          <w:lang w:val="ro-RO"/>
        </w:rPr>
        <w:t>obţine</w:t>
      </w:r>
      <w:proofErr w:type="spellEnd"/>
      <w:r w:rsidRPr="006F18A7">
        <w:rPr>
          <w:rFonts w:ascii="Times New Roman" w:hAnsi="Times New Roman" w:cs="Times New Roman"/>
          <w:lang w:val="ro-RO"/>
        </w:rPr>
        <w:t xml:space="preserve"> adunând media aritmetică a notelor de la examinările orale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cele scrise cu nota de la teză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împărţind</w:t>
      </w:r>
      <w:proofErr w:type="spellEnd"/>
      <w:r w:rsidRPr="006F18A7">
        <w:rPr>
          <w:rFonts w:ascii="Times New Roman" w:hAnsi="Times New Roman" w:cs="Times New Roman"/>
          <w:lang w:val="ro-RO"/>
        </w:rPr>
        <w:t xml:space="preserve"> suma la doi, în cazul când ambele note sunt mai mari de „5”.</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47. Media anuală la fiecare disciplină se calculează până la sutimi, fără rotunjire, pe baza mediilor semestriale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 notelor </w:t>
      </w:r>
      <w:proofErr w:type="spellStart"/>
      <w:r w:rsidRPr="006F18A7">
        <w:rPr>
          <w:rFonts w:ascii="Times New Roman" w:hAnsi="Times New Roman" w:cs="Times New Roman"/>
          <w:lang w:val="ro-RO"/>
        </w:rPr>
        <w:t>obţinute</w:t>
      </w:r>
      <w:proofErr w:type="spellEnd"/>
      <w:r w:rsidRPr="006F18A7">
        <w:rPr>
          <w:rFonts w:ascii="Times New Roman" w:hAnsi="Times New Roman" w:cs="Times New Roman"/>
          <w:lang w:val="ro-RO"/>
        </w:rPr>
        <w:t xml:space="preserve"> la tezele semestriale/anuale. Media aritmetică a tuturor mediilor anuale, calculată până la sutimi, fără rotunjire, constituie media generală. Ea se calculează la încheierea cursurilor pentru elevii </w:t>
      </w:r>
      <w:proofErr w:type="spellStart"/>
      <w:r w:rsidRPr="006F18A7">
        <w:rPr>
          <w:rFonts w:ascii="Times New Roman" w:hAnsi="Times New Roman" w:cs="Times New Roman"/>
          <w:lang w:val="ro-RO"/>
        </w:rPr>
        <w:t>promovaţi</w:t>
      </w:r>
      <w:proofErr w:type="spellEnd"/>
      <w:r w:rsidRPr="006F18A7">
        <w:rPr>
          <w:rFonts w:ascii="Times New Roman" w:hAnsi="Times New Roman" w:cs="Times New Roman"/>
          <w:lang w:val="ro-RO"/>
        </w:rPr>
        <w:t xml:space="preserve">. Pentru elevii </w:t>
      </w:r>
      <w:proofErr w:type="spellStart"/>
      <w:r w:rsidRPr="006F18A7">
        <w:rPr>
          <w:rFonts w:ascii="Times New Roman" w:hAnsi="Times New Roman" w:cs="Times New Roman"/>
          <w:lang w:val="ro-RO"/>
        </w:rPr>
        <w:t>corigenţi</w:t>
      </w:r>
      <w:proofErr w:type="spellEnd"/>
      <w:r w:rsidRPr="006F18A7">
        <w:rPr>
          <w:rFonts w:ascii="Times New Roman" w:hAnsi="Times New Roman" w:cs="Times New Roman"/>
          <w:lang w:val="ro-RO"/>
        </w:rPr>
        <w:t xml:space="preserve"> sau </w:t>
      </w:r>
      <w:proofErr w:type="spellStart"/>
      <w:r w:rsidRPr="006F18A7">
        <w:rPr>
          <w:rFonts w:ascii="Times New Roman" w:hAnsi="Times New Roman" w:cs="Times New Roman"/>
          <w:lang w:val="ro-RO"/>
        </w:rPr>
        <w:t>amânaţi</w:t>
      </w:r>
      <w:proofErr w:type="spellEnd"/>
      <w:r w:rsidRPr="006F18A7">
        <w:rPr>
          <w:rFonts w:ascii="Times New Roman" w:hAnsi="Times New Roman" w:cs="Times New Roman"/>
          <w:lang w:val="ro-RO"/>
        </w:rPr>
        <w:t xml:space="preserve">, media generală se calculează după promovarea examenelor de </w:t>
      </w:r>
      <w:proofErr w:type="spellStart"/>
      <w:r w:rsidRPr="006F18A7">
        <w:rPr>
          <w:rFonts w:ascii="Times New Roman" w:hAnsi="Times New Roman" w:cs="Times New Roman"/>
          <w:lang w:val="ro-RO"/>
        </w:rPr>
        <w:t>corigenţă</w:t>
      </w:r>
      <w:proofErr w:type="spellEnd"/>
      <w:r w:rsidRPr="006F18A7">
        <w:rPr>
          <w:rFonts w:ascii="Times New Roman" w:hAnsi="Times New Roman" w:cs="Times New Roman"/>
          <w:lang w:val="ro-RO"/>
        </w:rPr>
        <w:t xml:space="preserve"> sau amânate.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48. Nota generală la examenul de bacalaureat se calculează până la sutimi, fără rotunjire, în baza notelor </w:t>
      </w:r>
      <w:proofErr w:type="spellStart"/>
      <w:r w:rsidRPr="006F18A7">
        <w:rPr>
          <w:rFonts w:ascii="Times New Roman" w:hAnsi="Times New Roman" w:cs="Times New Roman"/>
          <w:lang w:val="ro-RO"/>
        </w:rPr>
        <w:t>obţinute</w:t>
      </w:r>
      <w:proofErr w:type="spellEnd"/>
      <w:r w:rsidRPr="006F18A7">
        <w:rPr>
          <w:rFonts w:ascii="Times New Roman" w:hAnsi="Times New Roman" w:cs="Times New Roman"/>
          <w:lang w:val="ro-RO"/>
        </w:rPr>
        <w:t xml:space="preserve"> la disciplinele de examene.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49.  Sunt </w:t>
      </w:r>
      <w:proofErr w:type="spellStart"/>
      <w:r w:rsidRPr="006F18A7">
        <w:rPr>
          <w:rFonts w:ascii="Times New Roman" w:hAnsi="Times New Roman" w:cs="Times New Roman"/>
          <w:lang w:val="ro-RO"/>
        </w:rPr>
        <w:t>promovaţi</w:t>
      </w:r>
      <w:proofErr w:type="spellEnd"/>
      <w:r w:rsidRPr="006F18A7">
        <w:rPr>
          <w:rFonts w:ascii="Times New Roman" w:hAnsi="Times New Roman" w:cs="Times New Roman"/>
          <w:lang w:val="ro-RO"/>
        </w:rPr>
        <w:t xml:space="preserve"> elevii care la </w:t>
      </w:r>
      <w:proofErr w:type="spellStart"/>
      <w:r w:rsidRPr="006F18A7">
        <w:rPr>
          <w:rFonts w:ascii="Times New Roman" w:hAnsi="Times New Roman" w:cs="Times New Roman"/>
          <w:lang w:val="ro-RO"/>
        </w:rPr>
        <w:t>sfârşitul</w:t>
      </w:r>
      <w:proofErr w:type="spellEnd"/>
      <w:r w:rsidRPr="006F18A7">
        <w:rPr>
          <w:rFonts w:ascii="Times New Roman" w:hAnsi="Times New Roman" w:cs="Times New Roman"/>
          <w:lang w:val="ro-RO"/>
        </w:rPr>
        <w:t xml:space="preserve"> anului </w:t>
      </w:r>
      <w:proofErr w:type="spellStart"/>
      <w:r w:rsidRPr="006F18A7">
        <w:rPr>
          <w:rFonts w:ascii="Times New Roman" w:hAnsi="Times New Roman" w:cs="Times New Roman"/>
          <w:lang w:val="ro-RO"/>
        </w:rPr>
        <w:t>şcolar</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obţin</w:t>
      </w:r>
      <w:proofErr w:type="spellEnd"/>
      <w:r w:rsidRPr="006F18A7">
        <w:rPr>
          <w:rFonts w:ascii="Times New Roman" w:hAnsi="Times New Roman" w:cs="Times New Roman"/>
          <w:lang w:val="ro-RO"/>
        </w:rPr>
        <w:t xml:space="preserve"> la fiecare disciplină din planul de </w:t>
      </w:r>
      <w:proofErr w:type="spellStart"/>
      <w:r w:rsidRPr="006F18A7">
        <w:rPr>
          <w:rFonts w:ascii="Times New Roman" w:hAnsi="Times New Roman" w:cs="Times New Roman"/>
          <w:lang w:val="ro-RO"/>
        </w:rPr>
        <w:t>învăţământ</w:t>
      </w:r>
      <w:proofErr w:type="spellEnd"/>
      <w:r w:rsidRPr="006F18A7">
        <w:rPr>
          <w:rFonts w:ascii="Times New Roman" w:hAnsi="Times New Roman" w:cs="Times New Roman"/>
          <w:lang w:val="ro-RO"/>
        </w:rPr>
        <w:t xml:space="preserve"> al clasei respective cel </w:t>
      </w:r>
      <w:proofErr w:type="spellStart"/>
      <w:r w:rsidRPr="006F18A7">
        <w:rPr>
          <w:rFonts w:ascii="Times New Roman" w:hAnsi="Times New Roman" w:cs="Times New Roman"/>
          <w:lang w:val="ro-RO"/>
        </w:rPr>
        <w:t>puţin</w:t>
      </w:r>
      <w:proofErr w:type="spellEnd"/>
      <w:r w:rsidRPr="006F18A7">
        <w:rPr>
          <w:rFonts w:ascii="Times New Roman" w:hAnsi="Times New Roman" w:cs="Times New Roman"/>
          <w:lang w:val="ro-RO"/>
        </w:rPr>
        <w:t xml:space="preserve"> media anuală „5”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susţin</w:t>
      </w:r>
      <w:proofErr w:type="spellEnd"/>
      <w:r w:rsidRPr="006F18A7">
        <w:rPr>
          <w:rFonts w:ascii="Times New Roman" w:hAnsi="Times New Roman" w:cs="Times New Roman"/>
          <w:lang w:val="ro-RO"/>
        </w:rPr>
        <w:t xml:space="preserve"> cu succes tezele semestriale/anuale, ori alte examinări.</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50. Sunt </w:t>
      </w:r>
      <w:proofErr w:type="spellStart"/>
      <w:r w:rsidRPr="006F18A7">
        <w:rPr>
          <w:rFonts w:ascii="Times New Roman" w:hAnsi="Times New Roman" w:cs="Times New Roman"/>
          <w:lang w:val="ro-RO"/>
        </w:rPr>
        <w:t>declaraţi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corigenţi</w:t>
      </w:r>
      <w:proofErr w:type="spellEnd"/>
      <w:r w:rsidRPr="006F18A7">
        <w:rPr>
          <w:rFonts w:ascii="Times New Roman" w:hAnsi="Times New Roman" w:cs="Times New Roman"/>
          <w:lang w:val="ro-RO"/>
        </w:rPr>
        <w:t xml:space="preserve"> elevii care la încheierea semestrului/anului </w:t>
      </w:r>
      <w:proofErr w:type="spellStart"/>
      <w:r w:rsidRPr="006F18A7">
        <w:rPr>
          <w:rFonts w:ascii="Times New Roman" w:hAnsi="Times New Roman" w:cs="Times New Roman"/>
          <w:lang w:val="ro-RO"/>
        </w:rPr>
        <w:t>şcolar</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obţin</w:t>
      </w:r>
      <w:proofErr w:type="spellEnd"/>
      <w:r w:rsidRPr="006F18A7">
        <w:rPr>
          <w:rFonts w:ascii="Times New Roman" w:hAnsi="Times New Roman" w:cs="Times New Roman"/>
          <w:lang w:val="ro-RO"/>
        </w:rPr>
        <w:t xml:space="preserve"> media sub nota „5” la cel </w:t>
      </w:r>
      <w:proofErr w:type="spellStart"/>
      <w:r w:rsidRPr="006F18A7">
        <w:rPr>
          <w:rFonts w:ascii="Times New Roman" w:hAnsi="Times New Roman" w:cs="Times New Roman"/>
          <w:lang w:val="ro-RO"/>
        </w:rPr>
        <w:t>puţin</w:t>
      </w:r>
      <w:proofErr w:type="spellEnd"/>
      <w:r w:rsidRPr="006F18A7">
        <w:rPr>
          <w:rFonts w:ascii="Times New Roman" w:hAnsi="Times New Roman" w:cs="Times New Roman"/>
          <w:lang w:val="ro-RO"/>
        </w:rPr>
        <w:t xml:space="preserve"> o disciplină </w:t>
      </w:r>
      <w:proofErr w:type="spellStart"/>
      <w:r w:rsidRPr="006F18A7">
        <w:rPr>
          <w:rFonts w:ascii="Times New Roman" w:hAnsi="Times New Roman" w:cs="Times New Roman"/>
          <w:lang w:val="ro-RO"/>
        </w:rPr>
        <w:t>şcolară</w:t>
      </w:r>
      <w:proofErr w:type="spellEnd"/>
      <w:r w:rsidRPr="006F18A7">
        <w:rPr>
          <w:rFonts w:ascii="Times New Roman" w:hAnsi="Times New Roman" w:cs="Times New Roman"/>
          <w:lang w:val="ro-RO"/>
        </w:rPr>
        <w:t xml:space="preserve"> inclusă în planul de </w:t>
      </w:r>
      <w:proofErr w:type="spellStart"/>
      <w:r w:rsidRPr="006F18A7">
        <w:rPr>
          <w:rFonts w:ascii="Times New Roman" w:hAnsi="Times New Roman" w:cs="Times New Roman"/>
          <w:lang w:val="ro-RO"/>
        </w:rPr>
        <w:t>învăţământ</w:t>
      </w:r>
      <w:proofErr w:type="spellEnd"/>
      <w:r w:rsidRPr="006F18A7">
        <w:rPr>
          <w:rFonts w:ascii="Times New Roman" w:hAnsi="Times New Roman" w:cs="Times New Roman"/>
          <w:lang w:val="ro-RO"/>
        </w:rPr>
        <w:t>.</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51. Se consideră </w:t>
      </w:r>
      <w:proofErr w:type="spellStart"/>
      <w:r w:rsidRPr="006F18A7">
        <w:rPr>
          <w:rFonts w:ascii="Times New Roman" w:hAnsi="Times New Roman" w:cs="Times New Roman"/>
          <w:lang w:val="ro-RO"/>
        </w:rPr>
        <w:t>amânaţi</w:t>
      </w:r>
      <w:proofErr w:type="spellEnd"/>
      <w:r w:rsidRPr="006F18A7">
        <w:rPr>
          <w:rFonts w:ascii="Times New Roman" w:hAnsi="Times New Roman" w:cs="Times New Roman"/>
          <w:lang w:val="ro-RO"/>
        </w:rPr>
        <w:t xml:space="preserve"> semestrial sau anual elevii cărora nu li se poate definitiva </w:t>
      </w:r>
      <w:proofErr w:type="spellStart"/>
      <w:r w:rsidRPr="006F18A7">
        <w:rPr>
          <w:rFonts w:ascii="Times New Roman" w:hAnsi="Times New Roman" w:cs="Times New Roman"/>
          <w:lang w:val="ro-RO"/>
        </w:rPr>
        <w:t>situaţia</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şcolară</w:t>
      </w:r>
      <w:proofErr w:type="spellEnd"/>
      <w:r w:rsidRPr="006F18A7">
        <w:rPr>
          <w:rFonts w:ascii="Times New Roman" w:hAnsi="Times New Roman" w:cs="Times New Roman"/>
          <w:lang w:val="ro-RO"/>
        </w:rPr>
        <w:t xml:space="preserve"> din următoarele motive:</w:t>
      </w:r>
    </w:p>
    <w:p w:rsidR="00FE312F" w:rsidRPr="006F18A7" w:rsidRDefault="00FE312F" w:rsidP="00402B54">
      <w:pPr>
        <w:pStyle w:val="a6"/>
        <w:numPr>
          <w:ilvl w:val="0"/>
          <w:numId w:val="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absentează motivat sau sunt </w:t>
      </w:r>
      <w:proofErr w:type="spellStart"/>
      <w:r w:rsidRPr="006F18A7">
        <w:rPr>
          <w:rFonts w:ascii="Times New Roman" w:hAnsi="Times New Roman" w:cs="Times New Roman"/>
          <w:lang w:val="ro-RO"/>
        </w:rPr>
        <w:t>scutiţi</w:t>
      </w:r>
      <w:proofErr w:type="spellEnd"/>
      <w:r w:rsidRPr="006F18A7">
        <w:rPr>
          <w:rFonts w:ascii="Times New Roman" w:hAnsi="Times New Roman" w:cs="Times New Roman"/>
          <w:lang w:val="ro-RO"/>
        </w:rPr>
        <w:t xml:space="preserve"> de </w:t>
      </w:r>
      <w:proofErr w:type="spellStart"/>
      <w:r w:rsidRPr="006F18A7">
        <w:rPr>
          <w:rFonts w:ascii="Times New Roman" w:hAnsi="Times New Roman" w:cs="Times New Roman"/>
          <w:lang w:val="ro-RO"/>
        </w:rPr>
        <w:t>frecvenţă</w:t>
      </w:r>
      <w:proofErr w:type="spellEnd"/>
      <w:r w:rsidRPr="006F18A7">
        <w:rPr>
          <w:rFonts w:ascii="Times New Roman" w:hAnsi="Times New Roman" w:cs="Times New Roman"/>
          <w:lang w:val="ro-RO"/>
        </w:rPr>
        <w:t xml:space="preserve"> de către directorul </w:t>
      </w:r>
      <w:proofErr w:type="spellStart"/>
      <w:r w:rsidRPr="006F18A7">
        <w:rPr>
          <w:rFonts w:ascii="Times New Roman" w:hAnsi="Times New Roman" w:cs="Times New Roman"/>
          <w:lang w:val="ro-RO"/>
        </w:rPr>
        <w:t>instituţiei</w:t>
      </w:r>
      <w:proofErr w:type="spellEnd"/>
      <w:r w:rsidRPr="006F18A7">
        <w:rPr>
          <w:rFonts w:ascii="Times New Roman" w:hAnsi="Times New Roman" w:cs="Times New Roman"/>
          <w:lang w:val="ro-RO"/>
        </w:rPr>
        <w:t xml:space="preserve"> de </w:t>
      </w:r>
      <w:proofErr w:type="spellStart"/>
      <w:r w:rsidRPr="006F18A7">
        <w:rPr>
          <w:rFonts w:ascii="Times New Roman" w:hAnsi="Times New Roman" w:cs="Times New Roman"/>
          <w:lang w:val="ro-RO"/>
        </w:rPr>
        <w:t>învăţământ</w:t>
      </w:r>
      <w:proofErr w:type="spellEnd"/>
      <w:r w:rsidRPr="006F18A7">
        <w:rPr>
          <w:rFonts w:ascii="Times New Roman" w:hAnsi="Times New Roman" w:cs="Times New Roman"/>
          <w:lang w:val="ro-RO"/>
        </w:rPr>
        <w:t xml:space="preserve"> pe perioada participării la festivaluri, concursuri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competiţii</w:t>
      </w:r>
      <w:proofErr w:type="spellEnd"/>
      <w:r w:rsidRPr="006F18A7">
        <w:rPr>
          <w:rFonts w:ascii="Times New Roman" w:hAnsi="Times New Roman" w:cs="Times New Roman"/>
          <w:lang w:val="ro-RO"/>
        </w:rPr>
        <w:t xml:space="preserve"> sportive;</w:t>
      </w:r>
    </w:p>
    <w:p w:rsidR="00FE312F" w:rsidRPr="006F18A7" w:rsidRDefault="00FE312F" w:rsidP="00402B54">
      <w:pPr>
        <w:pStyle w:val="a6"/>
        <w:numPr>
          <w:ilvl w:val="0"/>
          <w:numId w:val="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absentează pe motiv de boală ori alt motiv;</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Elevii </w:t>
      </w:r>
      <w:proofErr w:type="spellStart"/>
      <w:r w:rsidRPr="006F18A7">
        <w:rPr>
          <w:rFonts w:ascii="Times New Roman" w:hAnsi="Times New Roman" w:cs="Times New Roman"/>
          <w:lang w:val="ro-RO"/>
        </w:rPr>
        <w:t>amânaţi</w:t>
      </w:r>
      <w:proofErr w:type="spellEnd"/>
      <w:r w:rsidRPr="006F18A7">
        <w:rPr>
          <w:rFonts w:ascii="Times New Roman" w:hAnsi="Times New Roman" w:cs="Times New Roman"/>
          <w:lang w:val="ro-RO"/>
        </w:rPr>
        <w:t xml:space="preserve"> pe semestrul I </w:t>
      </w:r>
      <w:proofErr w:type="spellStart"/>
      <w:r w:rsidRPr="006F18A7">
        <w:rPr>
          <w:rFonts w:ascii="Times New Roman" w:hAnsi="Times New Roman" w:cs="Times New Roman"/>
          <w:lang w:val="ro-RO"/>
        </w:rPr>
        <w:t>îşi</w:t>
      </w:r>
      <w:proofErr w:type="spellEnd"/>
      <w:r w:rsidRPr="006F18A7">
        <w:rPr>
          <w:rFonts w:ascii="Times New Roman" w:hAnsi="Times New Roman" w:cs="Times New Roman"/>
          <w:lang w:val="ro-RO"/>
        </w:rPr>
        <w:t xml:space="preserve"> vor încheia </w:t>
      </w:r>
      <w:proofErr w:type="spellStart"/>
      <w:r w:rsidRPr="006F18A7">
        <w:rPr>
          <w:rFonts w:ascii="Times New Roman" w:hAnsi="Times New Roman" w:cs="Times New Roman"/>
          <w:lang w:val="ro-RO"/>
        </w:rPr>
        <w:t>situaţia</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şcolară</w:t>
      </w:r>
      <w:proofErr w:type="spellEnd"/>
      <w:r w:rsidRPr="006F18A7">
        <w:rPr>
          <w:rFonts w:ascii="Times New Roman" w:hAnsi="Times New Roman" w:cs="Times New Roman"/>
          <w:lang w:val="ro-RO"/>
        </w:rPr>
        <w:t xml:space="preserve"> timp de o lună de la încheierea acestuia.</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Încheierea </w:t>
      </w:r>
      <w:proofErr w:type="spellStart"/>
      <w:r w:rsidRPr="006F18A7">
        <w:rPr>
          <w:rFonts w:ascii="Times New Roman" w:hAnsi="Times New Roman" w:cs="Times New Roman"/>
          <w:lang w:val="ro-RO"/>
        </w:rPr>
        <w:t>situaţiei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şcolare</w:t>
      </w:r>
      <w:proofErr w:type="spellEnd"/>
      <w:r w:rsidRPr="006F18A7">
        <w:rPr>
          <w:rFonts w:ascii="Times New Roman" w:hAnsi="Times New Roman" w:cs="Times New Roman"/>
          <w:lang w:val="ro-RO"/>
        </w:rPr>
        <w:t xml:space="preserve"> a elevilor </w:t>
      </w:r>
      <w:proofErr w:type="spellStart"/>
      <w:r w:rsidRPr="006F18A7">
        <w:rPr>
          <w:rFonts w:ascii="Times New Roman" w:hAnsi="Times New Roman" w:cs="Times New Roman"/>
          <w:lang w:val="ro-RO"/>
        </w:rPr>
        <w:t>amânaţi</w:t>
      </w:r>
      <w:proofErr w:type="spellEnd"/>
      <w:r w:rsidRPr="006F18A7">
        <w:rPr>
          <w:rFonts w:ascii="Times New Roman" w:hAnsi="Times New Roman" w:cs="Times New Roman"/>
          <w:lang w:val="ro-RO"/>
        </w:rPr>
        <w:t xml:space="preserve"> anual se va face într-o perioadă stabilită de conducerea </w:t>
      </w:r>
      <w:proofErr w:type="spellStart"/>
      <w:r w:rsidRPr="006F18A7">
        <w:rPr>
          <w:rFonts w:ascii="Times New Roman" w:hAnsi="Times New Roman" w:cs="Times New Roman"/>
          <w:lang w:val="ro-RO"/>
        </w:rPr>
        <w:t>instituţiei</w:t>
      </w:r>
      <w:proofErr w:type="spellEnd"/>
      <w:r w:rsidRPr="006F18A7">
        <w:rPr>
          <w:rFonts w:ascii="Times New Roman" w:hAnsi="Times New Roman" w:cs="Times New Roman"/>
          <w:lang w:val="ro-RO"/>
        </w:rPr>
        <w:t xml:space="preserve">, dar nu mai târziu de începerea noului an de </w:t>
      </w:r>
      <w:proofErr w:type="spellStart"/>
      <w:r w:rsidRPr="006F18A7">
        <w:rPr>
          <w:rFonts w:ascii="Times New Roman" w:hAnsi="Times New Roman" w:cs="Times New Roman"/>
          <w:lang w:val="ro-RO"/>
        </w:rPr>
        <w:t>învăţământ</w:t>
      </w:r>
      <w:proofErr w:type="spellEnd"/>
      <w:r w:rsidRPr="006F18A7">
        <w:rPr>
          <w:rFonts w:ascii="Times New Roman" w:hAnsi="Times New Roman" w:cs="Times New Roman"/>
          <w:lang w:val="ro-RO"/>
        </w:rPr>
        <w:t>.</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52. Elevii care la încheierea cursurilor </w:t>
      </w:r>
      <w:proofErr w:type="spellStart"/>
      <w:r w:rsidRPr="006F18A7">
        <w:rPr>
          <w:rFonts w:ascii="Times New Roman" w:hAnsi="Times New Roman" w:cs="Times New Roman"/>
          <w:lang w:val="ro-RO"/>
        </w:rPr>
        <w:t>obţin</w:t>
      </w:r>
      <w:proofErr w:type="spellEnd"/>
      <w:r w:rsidRPr="006F18A7">
        <w:rPr>
          <w:rFonts w:ascii="Times New Roman" w:hAnsi="Times New Roman" w:cs="Times New Roman"/>
          <w:lang w:val="ro-RO"/>
        </w:rPr>
        <w:t xml:space="preserve"> media anuală sub „5” cel </w:t>
      </w:r>
      <w:proofErr w:type="spellStart"/>
      <w:r w:rsidRPr="006F18A7">
        <w:rPr>
          <w:rFonts w:ascii="Times New Roman" w:hAnsi="Times New Roman" w:cs="Times New Roman"/>
          <w:lang w:val="ro-RO"/>
        </w:rPr>
        <w:t>puţin</w:t>
      </w:r>
      <w:proofErr w:type="spellEnd"/>
      <w:r w:rsidRPr="006F18A7">
        <w:rPr>
          <w:rFonts w:ascii="Times New Roman" w:hAnsi="Times New Roman" w:cs="Times New Roman"/>
          <w:lang w:val="ro-RO"/>
        </w:rPr>
        <w:t xml:space="preserve"> la una din disciplinele </w:t>
      </w:r>
      <w:proofErr w:type="spellStart"/>
      <w:r w:rsidRPr="006F18A7">
        <w:rPr>
          <w:rFonts w:ascii="Times New Roman" w:hAnsi="Times New Roman" w:cs="Times New Roman"/>
          <w:lang w:val="ro-RO"/>
        </w:rPr>
        <w:t>şcolare</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nu </w:t>
      </w:r>
      <w:proofErr w:type="spellStart"/>
      <w:r w:rsidRPr="006F18A7">
        <w:rPr>
          <w:rFonts w:ascii="Times New Roman" w:hAnsi="Times New Roman" w:cs="Times New Roman"/>
          <w:lang w:val="ro-RO"/>
        </w:rPr>
        <w:t>susţin</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corigenţa</w:t>
      </w:r>
      <w:proofErr w:type="spellEnd"/>
      <w:r w:rsidRPr="006F18A7">
        <w:rPr>
          <w:rFonts w:ascii="Times New Roman" w:hAnsi="Times New Roman" w:cs="Times New Roman"/>
          <w:lang w:val="ro-RO"/>
        </w:rPr>
        <w:t xml:space="preserve"> în termenele stabilite se exmatriculează.</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53. Elevilor care nu </w:t>
      </w:r>
      <w:proofErr w:type="spellStart"/>
      <w:r w:rsidRPr="006F18A7">
        <w:rPr>
          <w:rFonts w:ascii="Times New Roman" w:hAnsi="Times New Roman" w:cs="Times New Roman"/>
          <w:lang w:val="ro-RO"/>
        </w:rPr>
        <w:t>susţin</w:t>
      </w:r>
      <w:proofErr w:type="spellEnd"/>
      <w:r w:rsidRPr="006F18A7">
        <w:rPr>
          <w:rFonts w:ascii="Times New Roman" w:hAnsi="Times New Roman" w:cs="Times New Roman"/>
          <w:lang w:val="ro-RO"/>
        </w:rPr>
        <w:t xml:space="preserve"> cel </w:t>
      </w:r>
      <w:proofErr w:type="spellStart"/>
      <w:r w:rsidRPr="006F18A7">
        <w:rPr>
          <w:rFonts w:ascii="Times New Roman" w:hAnsi="Times New Roman" w:cs="Times New Roman"/>
          <w:lang w:val="ro-RO"/>
        </w:rPr>
        <w:t>puţin</w:t>
      </w:r>
      <w:proofErr w:type="spellEnd"/>
      <w:r w:rsidRPr="006F18A7">
        <w:rPr>
          <w:rFonts w:ascii="Times New Roman" w:hAnsi="Times New Roman" w:cs="Times New Roman"/>
          <w:lang w:val="ro-RO"/>
        </w:rPr>
        <w:t xml:space="preserve"> o teză semestrială/anuală sau </w:t>
      </w:r>
      <w:proofErr w:type="spellStart"/>
      <w:r w:rsidRPr="006F18A7">
        <w:rPr>
          <w:rFonts w:ascii="Times New Roman" w:hAnsi="Times New Roman" w:cs="Times New Roman"/>
          <w:lang w:val="ro-RO"/>
        </w:rPr>
        <w:t>obţin</w:t>
      </w:r>
      <w:proofErr w:type="spellEnd"/>
      <w:r w:rsidRPr="006F18A7">
        <w:rPr>
          <w:rFonts w:ascii="Times New Roman" w:hAnsi="Times New Roman" w:cs="Times New Roman"/>
          <w:lang w:val="ro-RO"/>
        </w:rPr>
        <w:t xml:space="preserve"> o notă semestrială/anuală sub „5” nu li se încheie </w:t>
      </w:r>
      <w:proofErr w:type="spellStart"/>
      <w:r w:rsidRPr="006F18A7">
        <w:rPr>
          <w:rFonts w:ascii="Times New Roman" w:hAnsi="Times New Roman" w:cs="Times New Roman"/>
          <w:lang w:val="ro-RO"/>
        </w:rPr>
        <w:t>situaţia</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şcolară</w:t>
      </w:r>
      <w:proofErr w:type="spellEnd"/>
      <w:r w:rsidRPr="006F18A7">
        <w:rPr>
          <w:rFonts w:ascii="Times New Roman" w:hAnsi="Times New Roman" w:cs="Times New Roman"/>
          <w:lang w:val="ro-RO"/>
        </w:rPr>
        <w:t xml:space="preserve">. Elevii cu </w:t>
      </w:r>
      <w:proofErr w:type="spellStart"/>
      <w:r w:rsidRPr="006F18A7">
        <w:rPr>
          <w:rFonts w:ascii="Times New Roman" w:hAnsi="Times New Roman" w:cs="Times New Roman"/>
          <w:lang w:val="ro-RO"/>
        </w:rPr>
        <w:t>situaţia</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şcolară</w:t>
      </w:r>
      <w:proofErr w:type="spellEnd"/>
      <w:r w:rsidRPr="006F18A7">
        <w:rPr>
          <w:rFonts w:ascii="Times New Roman" w:hAnsi="Times New Roman" w:cs="Times New Roman"/>
          <w:lang w:val="ro-RO"/>
        </w:rPr>
        <w:t xml:space="preserve"> neîncheiată la </w:t>
      </w:r>
      <w:proofErr w:type="spellStart"/>
      <w:r w:rsidRPr="006F18A7">
        <w:rPr>
          <w:rFonts w:ascii="Times New Roman" w:hAnsi="Times New Roman" w:cs="Times New Roman"/>
          <w:lang w:val="ro-RO"/>
        </w:rPr>
        <w:t>sfîrşit</w:t>
      </w:r>
      <w:proofErr w:type="spellEnd"/>
      <w:r w:rsidRPr="006F18A7">
        <w:rPr>
          <w:rFonts w:ascii="Times New Roman" w:hAnsi="Times New Roman" w:cs="Times New Roman"/>
          <w:lang w:val="ro-RO"/>
        </w:rPr>
        <w:t xml:space="preserve"> de semestru/an pot lichida </w:t>
      </w:r>
      <w:proofErr w:type="spellStart"/>
      <w:r w:rsidRPr="006F18A7">
        <w:rPr>
          <w:rFonts w:ascii="Times New Roman" w:hAnsi="Times New Roman" w:cs="Times New Roman"/>
          <w:lang w:val="ro-RO"/>
        </w:rPr>
        <w:t>corigenţa</w:t>
      </w:r>
      <w:proofErr w:type="spellEnd"/>
      <w:r w:rsidRPr="006F18A7">
        <w:rPr>
          <w:rFonts w:ascii="Times New Roman" w:hAnsi="Times New Roman" w:cs="Times New Roman"/>
          <w:lang w:val="ro-RO"/>
        </w:rPr>
        <w:t xml:space="preserve"> timp de o lună după încheierea semestrului/anului. În cazul când elevii nu o lichidează în două repetări ei se exmatriculează.</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54. La </w:t>
      </w:r>
      <w:proofErr w:type="spellStart"/>
      <w:r w:rsidRPr="006F18A7">
        <w:rPr>
          <w:rFonts w:ascii="Times New Roman" w:hAnsi="Times New Roman" w:cs="Times New Roman"/>
          <w:lang w:val="ro-RO"/>
        </w:rPr>
        <w:t>sfârşitul</w:t>
      </w:r>
      <w:proofErr w:type="spellEnd"/>
      <w:r w:rsidRPr="006F18A7">
        <w:rPr>
          <w:rFonts w:ascii="Times New Roman" w:hAnsi="Times New Roman" w:cs="Times New Roman"/>
          <w:lang w:val="ro-RO"/>
        </w:rPr>
        <w:t xml:space="preserve"> anului </w:t>
      </w:r>
      <w:proofErr w:type="spellStart"/>
      <w:r w:rsidRPr="006F18A7">
        <w:rPr>
          <w:rFonts w:ascii="Times New Roman" w:hAnsi="Times New Roman" w:cs="Times New Roman"/>
          <w:lang w:val="ro-RO"/>
        </w:rPr>
        <w:t>şcolar</w:t>
      </w:r>
      <w:proofErr w:type="spellEnd"/>
      <w:r w:rsidRPr="006F18A7">
        <w:rPr>
          <w:rFonts w:ascii="Times New Roman" w:hAnsi="Times New Roman" w:cs="Times New Roman"/>
          <w:lang w:val="ro-RO"/>
        </w:rPr>
        <w:t xml:space="preserve"> profesorii încheie </w:t>
      </w:r>
      <w:proofErr w:type="spellStart"/>
      <w:r w:rsidRPr="006F18A7">
        <w:rPr>
          <w:rFonts w:ascii="Times New Roman" w:hAnsi="Times New Roman" w:cs="Times New Roman"/>
          <w:lang w:val="ro-RO"/>
        </w:rPr>
        <w:t>situaţia</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şcolară</w:t>
      </w:r>
      <w:proofErr w:type="spellEnd"/>
      <w:r w:rsidRPr="006F18A7">
        <w:rPr>
          <w:rFonts w:ascii="Times New Roman" w:hAnsi="Times New Roman" w:cs="Times New Roman"/>
          <w:lang w:val="ro-RO"/>
        </w:rPr>
        <w:t xml:space="preserve"> a elevilor. Consiliul profesoral consemnează prin proces-verbal </w:t>
      </w:r>
      <w:proofErr w:type="spellStart"/>
      <w:r w:rsidRPr="006F18A7">
        <w:rPr>
          <w:rFonts w:ascii="Times New Roman" w:hAnsi="Times New Roman" w:cs="Times New Roman"/>
          <w:lang w:val="ro-RO"/>
        </w:rPr>
        <w:t>situaţia</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şcolară</w:t>
      </w:r>
      <w:proofErr w:type="spellEnd"/>
      <w:r w:rsidRPr="006F18A7">
        <w:rPr>
          <w:rFonts w:ascii="Times New Roman" w:hAnsi="Times New Roman" w:cs="Times New Roman"/>
          <w:lang w:val="ro-RO"/>
        </w:rPr>
        <w:t xml:space="preserve"> a elevilor: „promovat”, “corigent”, „amânat”, „exmatriculat”.</w:t>
      </w:r>
    </w:p>
    <w:p w:rsidR="00FF7A97" w:rsidRDefault="00FF7A97" w:rsidP="00402B54">
      <w:pPr>
        <w:spacing w:after="0" w:line="240" w:lineRule="auto"/>
        <w:ind w:left="720" w:firstLine="720"/>
        <w:jc w:val="both"/>
        <w:rPr>
          <w:rFonts w:ascii="Times New Roman" w:hAnsi="Times New Roman" w:cs="Times New Roman"/>
          <w:b/>
          <w:lang w:val="ro-RO"/>
        </w:rPr>
      </w:pPr>
    </w:p>
    <w:p w:rsidR="00FE312F" w:rsidRPr="006F18A7" w:rsidRDefault="00FE312F" w:rsidP="00402B54">
      <w:pPr>
        <w:spacing w:after="0" w:line="240" w:lineRule="auto"/>
        <w:ind w:left="720" w:firstLine="720"/>
        <w:jc w:val="both"/>
        <w:rPr>
          <w:rFonts w:ascii="Times New Roman" w:hAnsi="Times New Roman" w:cs="Times New Roman"/>
          <w:b/>
          <w:lang w:val="ro-RO"/>
        </w:rPr>
      </w:pPr>
      <w:r w:rsidRPr="006F18A7">
        <w:rPr>
          <w:rFonts w:ascii="Times New Roman" w:hAnsi="Times New Roman" w:cs="Times New Roman"/>
          <w:b/>
          <w:lang w:val="ro-RO"/>
        </w:rPr>
        <w:t>VI. ELEVII</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55. Înscrierea elevilor în clasa a X-a de liceu se face în baza rezultatelor </w:t>
      </w:r>
      <w:proofErr w:type="spellStart"/>
      <w:r w:rsidRPr="006F18A7">
        <w:rPr>
          <w:rFonts w:ascii="Times New Roman" w:hAnsi="Times New Roman" w:cs="Times New Roman"/>
          <w:lang w:val="ro-RO"/>
        </w:rPr>
        <w:t>obţinute</w:t>
      </w:r>
      <w:proofErr w:type="spellEnd"/>
      <w:r w:rsidRPr="006F18A7">
        <w:rPr>
          <w:rFonts w:ascii="Times New Roman" w:hAnsi="Times New Roman" w:cs="Times New Roman"/>
          <w:lang w:val="ro-RO"/>
        </w:rPr>
        <w:t xml:space="preserve"> la concursul de admitere.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56. </w:t>
      </w:r>
      <w:proofErr w:type="spellStart"/>
      <w:r w:rsidRPr="006F18A7">
        <w:rPr>
          <w:rFonts w:ascii="Times New Roman" w:hAnsi="Times New Roman" w:cs="Times New Roman"/>
          <w:lang w:val="ro-RO"/>
        </w:rPr>
        <w:t>Candidaţii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admişi</w:t>
      </w:r>
      <w:proofErr w:type="spellEnd"/>
      <w:r w:rsidRPr="006F18A7">
        <w:rPr>
          <w:rFonts w:ascii="Times New Roman" w:hAnsi="Times New Roman" w:cs="Times New Roman"/>
          <w:lang w:val="ro-RO"/>
        </w:rPr>
        <w:t xml:space="preserve"> care nu se prezintă la cursuri până la data de 15 septembrie sau în </w:t>
      </w:r>
      <w:proofErr w:type="spellStart"/>
      <w:r w:rsidRPr="006F18A7">
        <w:rPr>
          <w:rFonts w:ascii="Times New Roman" w:hAnsi="Times New Roman" w:cs="Times New Roman"/>
          <w:lang w:val="ro-RO"/>
        </w:rPr>
        <w:t>aceeaşi</w:t>
      </w:r>
      <w:proofErr w:type="spellEnd"/>
      <w:r w:rsidRPr="006F18A7">
        <w:rPr>
          <w:rFonts w:ascii="Times New Roman" w:hAnsi="Times New Roman" w:cs="Times New Roman"/>
          <w:lang w:val="ro-RO"/>
        </w:rPr>
        <w:t xml:space="preserve"> limită de timp nu înaintează directorului liceului acte pentru justificarea </w:t>
      </w:r>
      <w:proofErr w:type="spellStart"/>
      <w:r w:rsidRPr="006F18A7">
        <w:rPr>
          <w:rFonts w:ascii="Times New Roman" w:hAnsi="Times New Roman" w:cs="Times New Roman"/>
          <w:lang w:val="ro-RO"/>
        </w:rPr>
        <w:t>absenţei</w:t>
      </w:r>
      <w:proofErr w:type="spellEnd"/>
      <w:r w:rsidRPr="006F18A7">
        <w:rPr>
          <w:rFonts w:ascii="Times New Roman" w:hAnsi="Times New Roman" w:cs="Times New Roman"/>
          <w:lang w:val="ro-RO"/>
        </w:rPr>
        <w:t xml:space="preserve"> sunt </w:t>
      </w:r>
      <w:proofErr w:type="spellStart"/>
      <w:r w:rsidRPr="006F18A7">
        <w:rPr>
          <w:rFonts w:ascii="Times New Roman" w:hAnsi="Times New Roman" w:cs="Times New Roman"/>
          <w:lang w:val="ro-RO"/>
        </w:rPr>
        <w:t>consideraţi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retraşi</w:t>
      </w:r>
      <w:proofErr w:type="spellEnd"/>
      <w:r w:rsidRPr="006F18A7">
        <w:rPr>
          <w:rFonts w:ascii="Times New Roman" w:hAnsi="Times New Roman" w:cs="Times New Roman"/>
          <w:lang w:val="ro-RO"/>
        </w:rPr>
        <w:t xml:space="preserve">. Locurile vacante se completează, între 15-20 septembrie, cu următorii </w:t>
      </w:r>
      <w:proofErr w:type="spellStart"/>
      <w:r w:rsidRPr="006F18A7">
        <w:rPr>
          <w:rFonts w:ascii="Times New Roman" w:hAnsi="Times New Roman" w:cs="Times New Roman"/>
          <w:lang w:val="ro-RO"/>
        </w:rPr>
        <w:t>candidaţi</w:t>
      </w:r>
      <w:proofErr w:type="spellEnd"/>
      <w:r w:rsidRPr="006F18A7">
        <w:rPr>
          <w:rFonts w:ascii="Times New Roman" w:hAnsi="Times New Roman" w:cs="Times New Roman"/>
          <w:lang w:val="ro-RO"/>
        </w:rPr>
        <w:t xml:space="preserve"> în ordinea descrescătoare a mediilor  generale de concurs.</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57. În liceu se respectă drepturile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libertăţile</w:t>
      </w:r>
      <w:proofErr w:type="spellEnd"/>
      <w:r w:rsidRPr="006F18A7">
        <w:rPr>
          <w:rFonts w:ascii="Times New Roman" w:hAnsi="Times New Roman" w:cs="Times New Roman"/>
          <w:lang w:val="ro-RO"/>
        </w:rPr>
        <w:t xml:space="preserve"> elevilor. Sunt interzise pedepsele corporale, aplicarea sub orice formă a metodelor de </w:t>
      </w:r>
      <w:proofErr w:type="spellStart"/>
      <w:r w:rsidRPr="006F18A7">
        <w:rPr>
          <w:rFonts w:ascii="Times New Roman" w:hAnsi="Times New Roman" w:cs="Times New Roman"/>
          <w:lang w:val="ro-RO"/>
        </w:rPr>
        <w:t>violenţă</w:t>
      </w:r>
      <w:proofErr w:type="spellEnd"/>
      <w:r w:rsidRPr="006F18A7">
        <w:rPr>
          <w:rFonts w:ascii="Times New Roman" w:hAnsi="Times New Roman" w:cs="Times New Roman"/>
          <w:lang w:val="ro-RO"/>
        </w:rPr>
        <w:t xml:space="preserve"> fizică sau psihică.</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58. Elevii au dreptul:</w:t>
      </w:r>
    </w:p>
    <w:p w:rsidR="00FE312F" w:rsidRPr="006F18A7" w:rsidRDefault="00FE312F" w:rsidP="00402B54">
      <w:pPr>
        <w:pStyle w:val="a6"/>
        <w:numPr>
          <w:ilvl w:val="0"/>
          <w:numId w:val="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să-</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expună liber opiniile, convingerile, ideile;</w:t>
      </w:r>
    </w:p>
    <w:p w:rsidR="00FE312F" w:rsidRPr="006F18A7" w:rsidRDefault="00FE312F" w:rsidP="00402B54">
      <w:pPr>
        <w:pStyle w:val="a6"/>
        <w:numPr>
          <w:ilvl w:val="0"/>
          <w:numId w:val="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să-</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aleagă cursurile </w:t>
      </w:r>
      <w:proofErr w:type="spellStart"/>
      <w:r w:rsidRPr="006F18A7">
        <w:rPr>
          <w:rFonts w:ascii="Times New Roman" w:hAnsi="Times New Roman" w:cs="Times New Roman"/>
          <w:lang w:val="ro-RO"/>
        </w:rPr>
        <w:t>opţionale</w:t>
      </w:r>
      <w:proofErr w:type="spellEnd"/>
      <w:r w:rsidRPr="006F18A7">
        <w:rPr>
          <w:rFonts w:ascii="Times New Roman" w:hAnsi="Times New Roman" w:cs="Times New Roman"/>
          <w:lang w:val="ro-RO"/>
        </w:rPr>
        <w:t>, facultative;</w:t>
      </w:r>
    </w:p>
    <w:p w:rsidR="00FE312F" w:rsidRPr="006F18A7" w:rsidRDefault="00FE312F" w:rsidP="00402B54">
      <w:pPr>
        <w:pStyle w:val="a6"/>
        <w:numPr>
          <w:ilvl w:val="0"/>
          <w:numId w:val="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lastRenderedPageBreak/>
        <w:t>să beneficieze de manuale prin schema de arendă;</w:t>
      </w:r>
    </w:p>
    <w:p w:rsidR="00FE312F" w:rsidRPr="006F18A7" w:rsidRDefault="00FE312F" w:rsidP="00402B54">
      <w:pPr>
        <w:pStyle w:val="a6"/>
        <w:numPr>
          <w:ilvl w:val="0"/>
          <w:numId w:val="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să participe la cercuri </w:t>
      </w:r>
      <w:proofErr w:type="spellStart"/>
      <w:r w:rsidRPr="006F18A7">
        <w:rPr>
          <w:rFonts w:ascii="Times New Roman" w:hAnsi="Times New Roman" w:cs="Times New Roman"/>
          <w:lang w:val="ro-RO"/>
        </w:rPr>
        <w:t>ştiinţifice</w:t>
      </w:r>
      <w:proofErr w:type="spellEnd"/>
      <w:r w:rsidRPr="006F18A7">
        <w:rPr>
          <w:rFonts w:ascii="Times New Roman" w:hAnsi="Times New Roman" w:cs="Times New Roman"/>
          <w:lang w:val="ro-RO"/>
        </w:rPr>
        <w:t xml:space="preserve">, tehnice, culturale, artistice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sportive;</w:t>
      </w:r>
    </w:p>
    <w:p w:rsidR="00FE312F" w:rsidRPr="006F18A7" w:rsidRDefault="00FE312F" w:rsidP="00402B54">
      <w:pPr>
        <w:pStyle w:val="a6"/>
        <w:numPr>
          <w:ilvl w:val="0"/>
          <w:numId w:val="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să participe la </w:t>
      </w:r>
      <w:proofErr w:type="spellStart"/>
      <w:r w:rsidRPr="006F18A7">
        <w:rPr>
          <w:rFonts w:ascii="Times New Roman" w:hAnsi="Times New Roman" w:cs="Times New Roman"/>
          <w:lang w:val="ro-RO"/>
        </w:rPr>
        <w:t>activităţile</w:t>
      </w:r>
      <w:proofErr w:type="spellEnd"/>
      <w:r w:rsidRPr="006F18A7">
        <w:rPr>
          <w:rFonts w:ascii="Times New Roman" w:hAnsi="Times New Roman" w:cs="Times New Roman"/>
          <w:lang w:val="ro-RO"/>
        </w:rPr>
        <w:t xml:space="preserve"> organizate în liceu precum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la cele organizate în cluburile elevilor, bazele sportive, de agrement, taberele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unităţile</w:t>
      </w:r>
      <w:proofErr w:type="spellEnd"/>
      <w:r w:rsidRPr="006F18A7">
        <w:rPr>
          <w:rFonts w:ascii="Times New Roman" w:hAnsi="Times New Roman" w:cs="Times New Roman"/>
          <w:lang w:val="ro-RO"/>
        </w:rPr>
        <w:t xml:space="preserve"> conexe </w:t>
      </w:r>
      <w:proofErr w:type="spellStart"/>
      <w:r w:rsidRPr="006F18A7">
        <w:rPr>
          <w:rFonts w:ascii="Times New Roman" w:hAnsi="Times New Roman" w:cs="Times New Roman"/>
          <w:lang w:val="ro-RO"/>
        </w:rPr>
        <w:t>direcţiilor</w:t>
      </w:r>
      <w:proofErr w:type="spellEnd"/>
      <w:r w:rsidRPr="006F18A7">
        <w:rPr>
          <w:rFonts w:ascii="Times New Roman" w:hAnsi="Times New Roman" w:cs="Times New Roman"/>
          <w:lang w:val="ro-RO"/>
        </w:rPr>
        <w:t xml:space="preserve"> de </w:t>
      </w:r>
      <w:proofErr w:type="spellStart"/>
      <w:r w:rsidRPr="006F18A7">
        <w:rPr>
          <w:rFonts w:ascii="Times New Roman" w:hAnsi="Times New Roman" w:cs="Times New Roman"/>
          <w:lang w:val="ro-RO"/>
        </w:rPr>
        <w:t>învăţământ</w:t>
      </w:r>
      <w:proofErr w:type="spellEnd"/>
      <w:r w:rsidRPr="006F18A7">
        <w:rPr>
          <w:rFonts w:ascii="Times New Roman" w:hAnsi="Times New Roman" w:cs="Times New Roman"/>
          <w:lang w:val="ro-RO"/>
        </w:rPr>
        <w:t xml:space="preserve">, cu respectarea prevederilor lor </w:t>
      </w:r>
      <w:proofErr w:type="spellStart"/>
      <w:r w:rsidRPr="006F18A7">
        <w:rPr>
          <w:rFonts w:ascii="Times New Roman" w:hAnsi="Times New Roman" w:cs="Times New Roman"/>
          <w:lang w:val="ro-RO"/>
        </w:rPr>
        <w:t>funcţionale</w:t>
      </w:r>
      <w:proofErr w:type="spellEnd"/>
      <w:r w:rsidRPr="006F18A7">
        <w:rPr>
          <w:rFonts w:ascii="Times New Roman" w:hAnsi="Times New Roman" w:cs="Times New Roman"/>
          <w:lang w:val="ro-RO"/>
        </w:rPr>
        <w:t>;</w:t>
      </w:r>
    </w:p>
    <w:p w:rsidR="00FE312F" w:rsidRPr="006F18A7" w:rsidRDefault="00FE312F" w:rsidP="00402B54">
      <w:pPr>
        <w:pStyle w:val="a6"/>
        <w:numPr>
          <w:ilvl w:val="0"/>
          <w:numId w:val="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să fie asigurați, în modul stabilit, cu manuale, asistență medicală, alimentație, alte înlesniri acordate de autoritățile publice locale;</w:t>
      </w:r>
    </w:p>
    <w:p w:rsidR="00FE312F" w:rsidRPr="006F18A7" w:rsidRDefault="00FE312F" w:rsidP="00402B54">
      <w:pPr>
        <w:pStyle w:val="a6"/>
        <w:numPr>
          <w:ilvl w:val="0"/>
          <w:numId w:val="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să constituie consilii, asociații care funcționează după un statut propriu; obiectul de activitate al acestora trebuie să fie compatibil cu principiile învățământului, cu Regulamentul liceului;</w:t>
      </w:r>
    </w:p>
    <w:p w:rsidR="00FE312F" w:rsidRPr="006F18A7" w:rsidRDefault="00FE312F" w:rsidP="00402B54">
      <w:pPr>
        <w:pStyle w:val="a6"/>
        <w:numPr>
          <w:ilvl w:val="0"/>
          <w:numId w:val="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să fie aleși în componența unor organe administrative și consultative ale liceului;</w:t>
      </w:r>
    </w:p>
    <w:p w:rsidR="00FE312F" w:rsidRPr="006F18A7" w:rsidRDefault="00FE312F" w:rsidP="00402B54">
      <w:pPr>
        <w:pStyle w:val="a6"/>
        <w:numPr>
          <w:ilvl w:val="0"/>
          <w:numId w:val="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să participe la reuniuni și acțiuni care se vor exercita în afara activităților școlare cu aprobarea directorului liceului, la cererea motivată a grupului de inițiativă. Aprobarea de desfășurare a acțiunii va fi condiționată de acordarea de garanții privind asigurarea respectării Regulamentului de ordine internă al liceului.</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 59. Elevii au următoarele obligații:</w:t>
      </w:r>
    </w:p>
    <w:p w:rsidR="00FE312F" w:rsidRPr="006F18A7" w:rsidRDefault="00FE312F" w:rsidP="00402B54">
      <w:pPr>
        <w:pStyle w:val="a6"/>
        <w:numPr>
          <w:ilvl w:val="0"/>
          <w:numId w:val="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să frecventeze în mod obligatoriu cursurile și să participe la activitățile conexe procesului de învățământ organizate în afara orelor de clasă și liceu. Evidența prezenței elevilor se face la fiecare oră de curs sau instruire practică de profesori și se consemnează în catalog la rubrica obiectului de studiu respectiv. Absențele care se datorează îmbolnăvirii sau altor cauze dovedite cu acte legale sunt considerate motivate;</w:t>
      </w:r>
    </w:p>
    <w:p w:rsidR="00FE312F" w:rsidRPr="006F18A7" w:rsidRDefault="00FE312F" w:rsidP="00402B54">
      <w:pPr>
        <w:pStyle w:val="a6"/>
        <w:numPr>
          <w:ilvl w:val="0"/>
          <w:numId w:val="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să depună un efort real pentru asimilarea cunoștințelor, dezvoltarea facultăților intelectuale, formarea priceperilor și deprinderilor teoretice și practice necesare pentru integrarea în forme superioare de instruire sau în câmpul muncii;</w:t>
      </w:r>
    </w:p>
    <w:p w:rsidR="00FE312F" w:rsidRPr="006F18A7" w:rsidRDefault="00FE312F" w:rsidP="00402B54">
      <w:pPr>
        <w:pStyle w:val="a6"/>
        <w:numPr>
          <w:ilvl w:val="0"/>
          <w:numId w:val="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să confirme, prin examinări orale sau scrise, însușirea cunoștințelor și formarea capacităților la disciplinele școlare pentru perioada absentată;</w:t>
      </w:r>
    </w:p>
    <w:p w:rsidR="00FE312F" w:rsidRPr="006F18A7" w:rsidRDefault="00FE312F" w:rsidP="00402B54">
      <w:pPr>
        <w:pStyle w:val="a6"/>
        <w:numPr>
          <w:ilvl w:val="0"/>
          <w:numId w:val="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să respecte cadrele didactice, personalul administrativ și de serviciu;</w:t>
      </w:r>
    </w:p>
    <w:p w:rsidR="00FE312F" w:rsidRPr="006F18A7" w:rsidRDefault="00FE312F" w:rsidP="00402B54">
      <w:pPr>
        <w:pStyle w:val="a6"/>
        <w:numPr>
          <w:ilvl w:val="0"/>
          <w:numId w:val="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să aibă ținută vestimentară și exterior decent, care să-i individualizeze ca vârstă, sex și categorie socială de elev; atitudine cuviincioasă, colegială, să fie modești, disciplinați în liceu, în familie, în locuri publice;</w:t>
      </w:r>
    </w:p>
    <w:p w:rsidR="00FE312F" w:rsidRPr="006F18A7" w:rsidRDefault="00FE312F" w:rsidP="00402B54">
      <w:pPr>
        <w:pStyle w:val="a6"/>
        <w:numPr>
          <w:ilvl w:val="0"/>
          <w:numId w:val="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să respecte dispozițiile date de conducerea liceului, de diriginte;</w:t>
      </w:r>
    </w:p>
    <w:p w:rsidR="00FE312F" w:rsidRPr="006F18A7" w:rsidRDefault="00FE312F" w:rsidP="00402B54">
      <w:pPr>
        <w:pStyle w:val="a6"/>
        <w:numPr>
          <w:ilvl w:val="0"/>
          <w:numId w:val="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să utilizeze cu grijă manualele, să păstreze imobilul, mobilierul, utilajul instituției;</w:t>
      </w:r>
    </w:p>
    <w:p w:rsidR="00FE312F" w:rsidRPr="006F18A7" w:rsidRDefault="00FE312F" w:rsidP="00402B54">
      <w:pPr>
        <w:pStyle w:val="a6"/>
        <w:numPr>
          <w:ilvl w:val="0"/>
          <w:numId w:val="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să respecte normele de tehnică a securității muncii, de prevenire și stingere a incendiilor, cele de protecție civilă și protecția mediului, regulile de circulație.</w:t>
      </w:r>
    </w:p>
    <w:p w:rsidR="00FE312F" w:rsidRPr="006F18A7" w:rsidRDefault="00FE312F" w:rsidP="00402B54">
      <w:pPr>
        <w:pStyle w:val="a6"/>
        <w:numPr>
          <w:ilvl w:val="0"/>
          <w:numId w:val="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Elevilor li se interzice să folosească drogurile, fumatul și băuturile alcoolice, să practice jocurile de hazard.</w:t>
      </w:r>
    </w:p>
    <w:p w:rsidR="00FE312F" w:rsidRPr="006F18A7" w:rsidRDefault="00FE312F" w:rsidP="00402B54">
      <w:pPr>
        <w:pStyle w:val="a6"/>
        <w:numPr>
          <w:ilvl w:val="0"/>
          <w:numId w:val="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Elevii au și alte îndatorii, consemnate în prezentul Regulament.</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 60. Se permite, la finele semestrului/anului școlar, transferul liceenilor de la un liceu la altul sau de la colegiu la liceu, cu acordul ambelor instituții de învățământ. E necesară cererea solicitantului, situația școlară încheiată, susținerea examenelor de lichidare a diferențelor de programe în caz de necesitate.</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Transferul elevilor în timpul anului școlar se poate efectua, în mod excepțional, cu acordul Ministerului </w:t>
      </w:r>
      <w:proofErr w:type="spellStart"/>
      <w:r w:rsidRPr="006F18A7">
        <w:rPr>
          <w:rFonts w:ascii="Times New Roman" w:hAnsi="Times New Roman" w:cs="Times New Roman"/>
          <w:lang w:val="ro-RO"/>
        </w:rPr>
        <w:t>Educaţiei</w:t>
      </w:r>
      <w:proofErr w:type="spellEnd"/>
      <w:r w:rsidR="00DE7E22">
        <w:rPr>
          <w:rFonts w:ascii="Times New Roman" w:hAnsi="Times New Roman" w:cs="Times New Roman"/>
          <w:lang w:val="ro-RO"/>
        </w:rPr>
        <w:t>,</w:t>
      </w:r>
      <w:r w:rsidR="00DE7E22" w:rsidRPr="00DE7E22">
        <w:rPr>
          <w:rFonts w:ascii="Times New Roman" w:hAnsi="Times New Roman" w:cs="Times New Roman"/>
          <w:lang w:val="ro-RO"/>
        </w:rPr>
        <w:t xml:space="preserve"> </w:t>
      </w:r>
      <w:r w:rsidR="00DE7E22">
        <w:rPr>
          <w:rFonts w:ascii="Times New Roman" w:hAnsi="Times New Roman" w:cs="Times New Roman"/>
          <w:lang w:val="ro-RO"/>
        </w:rPr>
        <w:t>Culturii și Cercetării</w:t>
      </w:r>
      <w:r w:rsidRPr="006F18A7">
        <w:rPr>
          <w:rFonts w:ascii="Times New Roman" w:hAnsi="Times New Roman" w:cs="Times New Roman"/>
          <w:lang w:val="ro-RO"/>
        </w:rPr>
        <w:t>.</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61. Înmatricularea elevilor reîntorși de la studii; burse de peste hotarele țării, se face cu acordul Ministerului Educației. E necesară cererea elevului, situația școlară de la </w:t>
      </w:r>
      <w:proofErr w:type="spellStart"/>
      <w:r w:rsidRPr="006F18A7">
        <w:rPr>
          <w:rFonts w:ascii="Times New Roman" w:hAnsi="Times New Roman" w:cs="Times New Roman"/>
          <w:lang w:val="ro-RO"/>
        </w:rPr>
        <w:t>întoarcearea</w:t>
      </w:r>
      <w:proofErr w:type="spellEnd"/>
      <w:r w:rsidRPr="006F18A7">
        <w:rPr>
          <w:rFonts w:ascii="Times New Roman" w:hAnsi="Times New Roman" w:cs="Times New Roman"/>
          <w:lang w:val="ro-RO"/>
        </w:rPr>
        <w:t xml:space="preserve"> din străinătate.</w:t>
      </w:r>
    </w:p>
    <w:p w:rsidR="00FF7A97" w:rsidRDefault="00FF7A97" w:rsidP="00402B54">
      <w:pPr>
        <w:spacing w:after="0" w:line="240" w:lineRule="auto"/>
        <w:ind w:left="720" w:firstLine="720"/>
        <w:jc w:val="both"/>
        <w:rPr>
          <w:rFonts w:ascii="Times New Roman" w:hAnsi="Times New Roman" w:cs="Times New Roman"/>
          <w:b/>
          <w:lang w:val="ro-RO"/>
        </w:rPr>
      </w:pPr>
    </w:p>
    <w:p w:rsidR="00FE312F" w:rsidRPr="006F18A7" w:rsidRDefault="00FE312F" w:rsidP="00402B54">
      <w:pPr>
        <w:spacing w:after="0" w:line="240" w:lineRule="auto"/>
        <w:ind w:left="720" w:firstLine="720"/>
        <w:jc w:val="both"/>
        <w:rPr>
          <w:rFonts w:ascii="Times New Roman" w:hAnsi="Times New Roman" w:cs="Times New Roman"/>
          <w:b/>
          <w:lang w:val="ro-RO"/>
        </w:rPr>
      </w:pPr>
      <w:r w:rsidRPr="006F18A7">
        <w:rPr>
          <w:rFonts w:ascii="Times New Roman" w:hAnsi="Times New Roman" w:cs="Times New Roman"/>
          <w:b/>
          <w:lang w:val="ro-RO"/>
        </w:rPr>
        <w:t>VI-1. RECOMPENSE</w:t>
      </w:r>
    </w:p>
    <w:p w:rsidR="00FE312F" w:rsidRPr="006F18A7" w:rsidRDefault="00FE312F" w:rsidP="00402B54">
      <w:pPr>
        <w:pStyle w:val="a6"/>
        <w:numPr>
          <w:ilvl w:val="0"/>
          <w:numId w:val="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Art. 62. Elevii care obțin rezultate remarcabile la învățătură și se disting prin comportare exemplară pot beneficia de următoarele recompense:</w:t>
      </w:r>
    </w:p>
    <w:p w:rsidR="00FE312F" w:rsidRPr="006F18A7" w:rsidRDefault="00FE312F" w:rsidP="00402B54">
      <w:pPr>
        <w:pStyle w:val="a6"/>
        <w:numPr>
          <w:ilvl w:val="0"/>
          <w:numId w:val="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evidențierea făcută de diriginte în fața colegilor de clasă;</w:t>
      </w:r>
    </w:p>
    <w:p w:rsidR="00FE312F" w:rsidRPr="006F18A7" w:rsidRDefault="00FE312F" w:rsidP="00402B54">
      <w:pPr>
        <w:pStyle w:val="a6"/>
        <w:numPr>
          <w:ilvl w:val="0"/>
          <w:numId w:val="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evidențierea făcută de director în fața colegilor de școală;</w:t>
      </w:r>
    </w:p>
    <w:p w:rsidR="00FE312F" w:rsidRPr="006F18A7" w:rsidRDefault="00FE312F" w:rsidP="00402B54">
      <w:pPr>
        <w:pStyle w:val="a6"/>
        <w:numPr>
          <w:ilvl w:val="0"/>
          <w:numId w:val="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comunicarea verbală sau scrisă adresată de diriginte sau director părinților;</w:t>
      </w:r>
    </w:p>
    <w:p w:rsidR="00FE312F" w:rsidRPr="006F18A7" w:rsidRDefault="00FE312F" w:rsidP="00402B54">
      <w:pPr>
        <w:pStyle w:val="a6"/>
        <w:numPr>
          <w:ilvl w:val="0"/>
          <w:numId w:val="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trimitere cu prioritate în excursii sau tabere de odihnă;</w:t>
      </w:r>
    </w:p>
    <w:p w:rsidR="00FE312F" w:rsidRPr="006F18A7" w:rsidRDefault="00FE312F" w:rsidP="00402B54">
      <w:pPr>
        <w:pStyle w:val="a6"/>
        <w:numPr>
          <w:ilvl w:val="0"/>
          <w:numId w:val="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premii, diplome, diplome de merit, medalii, insigne;</w:t>
      </w:r>
    </w:p>
    <w:p w:rsidR="00FE312F" w:rsidRPr="006F18A7" w:rsidRDefault="00FE312F" w:rsidP="00402B54">
      <w:pPr>
        <w:pStyle w:val="a6"/>
        <w:numPr>
          <w:ilvl w:val="0"/>
          <w:numId w:val="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premii de onoare ale liceului.</w:t>
      </w:r>
    </w:p>
    <w:p w:rsidR="00FF7A97" w:rsidRDefault="00FF7A97" w:rsidP="00402B54">
      <w:pPr>
        <w:spacing w:after="0" w:line="240" w:lineRule="auto"/>
        <w:ind w:left="360" w:firstLine="720"/>
        <w:jc w:val="both"/>
        <w:rPr>
          <w:rFonts w:ascii="Times New Roman" w:hAnsi="Times New Roman" w:cs="Times New Roman"/>
          <w:b/>
          <w:lang w:val="ro-RO"/>
        </w:rPr>
      </w:pPr>
    </w:p>
    <w:p w:rsidR="00FF7A97" w:rsidRDefault="00FF7A97" w:rsidP="00402B54">
      <w:pPr>
        <w:spacing w:after="0" w:line="240" w:lineRule="auto"/>
        <w:ind w:left="360" w:firstLine="720"/>
        <w:jc w:val="both"/>
        <w:rPr>
          <w:rFonts w:ascii="Times New Roman" w:hAnsi="Times New Roman" w:cs="Times New Roman"/>
          <w:b/>
          <w:lang w:val="ro-RO"/>
        </w:rPr>
      </w:pPr>
    </w:p>
    <w:p w:rsidR="00FF7A97" w:rsidRDefault="00FF7A97" w:rsidP="00402B54">
      <w:pPr>
        <w:spacing w:after="0" w:line="240" w:lineRule="auto"/>
        <w:ind w:left="360" w:firstLine="720"/>
        <w:jc w:val="both"/>
        <w:rPr>
          <w:rFonts w:ascii="Times New Roman" w:hAnsi="Times New Roman" w:cs="Times New Roman"/>
          <w:b/>
          <w:lang w:val="ro-RO"/>
        </w:rPr>
      </w:pPr>
    </w:p>
    <w:p w:rsidR="00FE312F" w:rsidRPr="006F18A7" w:rsidRDefault="00FE312F" w:rsidP="00402B54">
      <w:pPr>
        <w:spacing w:after="0" w:line="240" w:lineRule="auto"/>
        <w:ind w:left="360" w:firstLine="720"/>
        <w:jc w:val="both"/>
        <w:rPr>
          <w:rFonts w:ascii="Times New Roman" w:hAnsi="Times New Roman" w:cs="Times New Roman"/>
          <w:b/>
          <w:lang w:val="ro-RO"/>
        </w:rPr>
      </w:pPr>
      <w:r w:rsidRPr="006F18A7">
        <w:rPr>
          <w:rFonts w:ascii="Times New Roman" w:hAnsi="Times New Roman" w:cs="Times New Roman"/>
          <w:b/>
          <w:lang w:val="ro-RO"/>
        </w:rPr>
        <w:t>VI-2. SANCȚIUNI</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 63. Liceenii care încalcă prevederile Regulamentului instituției sunt sancționați. În funcție de gravitatea faptelor, sancțiunile sunt:</w:t>
      </w:r>
    </w:p>
    <w:p w:rsidR="00FE312F" w:rsidRPr="006F18A7" w:rsidRDefault="00FE312F" w:rsidP="00402B54">
      <w:pPr>
        <w:pStyle w:val="a6"/>
        <w:numPr>
          <w:ilvl w:val="0"/>
          <w:numId w:val="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observație și </w:t>
      </w:r>
      <w:proofErr w:type="spellStart"/>
      <w:r w:rsidRPr="006F18A7">
        <w:rPr>
          <w:rFonts w:ascii="Times New Roman" w:hAnsi="Times New Roman" w:cs="Times New Roman"/>
          <w:lang w:val="ro-RO"/>
        </w:rPr>
        <w:t>averizare</w:t>
      </w:r>
      <w:proofErr w:type="spellEnd"/>
      <w:r w:rsidRPr="006F18A7">
        <w:rPr>
          <w:rFonts w:ascii="Times New Roman" w:hAnsi="Times New Roman" w:cs="Times New Roman"/>
          <w:lang w:val="ro-RO"/>
        </w:rPr>
        <w:t xml:space="preserve"> individuală;</w:t>
      </w:r>
    </w:p>
    <w:p w:rsidR="00FE312F" w:rsidRPr="006F18A7" w:rsidRDefault="00FE312F" w:rsidP="00402B54">
      <w:pPr>
        <w:pStyle w:val="a6"/>
        <w:numPr>
          <w:ilvl w:val="0"/>
          <w:numId w:val="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mustrare în fața Consiliului profesoral;</w:t>
      </w:r>
    </w:p>
    <w:p w:rsidR="00FE312F" w:rsidRPr="006F18A7" w:rsidRDefault="00FE312F" w:rsidP="00402B54">
      <w:pPr>
        <w:pStyle w:val="a6"/>
        <w:numPr>
          <w:ilvl w:val="0"/>
          <w:numId w:val="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mustrare scrisă;</w:t>
      </w:r>
    </w:p>
    <w:p w:rsidR="00FE312F" w:rsidRPr="006F18A7" w:rsidRDefault="00FE312F" w:rsidP="00402B54">
      <w:pPr>
        <w:pStyle w:val="a6"/>
        <w:numPr>
          <w:ilvl w:val="0"/>
          <w:numId w:val="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eliminarea din liceu pe o perioadă de 3-5 zile, cu avertizarea părinților;</w:t>
      </w:r>
    </w:p>
    <w:p w:rsidR="00FE312F" w:rsidRPr="006F18A7" w:rsidRDefault="00FE312F" w:rsidP="00402B54">
      <w:pPr>
        <w:pStyle w:val="a6"/>
        <w:numPr>
          <w:ilvl w:val="0"/>
          <w:numId w:val="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exmatricularea din liceu cu drept de reînscriere în anul școlar următor, cu excepția elevilor clasei a X-a, care vor susține un nou concurs de admitere. Sancțiunea va fi comunicată părinților în termen de trei zile;</w:t>
      </w:r>
    </w:p>
    <w:p w:rsidR="00FE312F" w:rsidRPr="006F18A7" w:rsidRDefault="00FE312F" w:rsidP="00402B54">
      <w:pPr>
        <w:pStyle w:val="a6"/>
        <w:numPr>
          <w:ilvl w:val="0"/>
          <w:numId w:val="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exmatricularea din liceu fără drept de reînscriere ulterioară. Sancțiunea va fi comunicată părinților în termen de 3 zile de la luarea deciziei;</w:t>
      </w:r>
    </w:p>
    <w:p w:rsidR="00FE312F" w:rsidRPr="006F18A7" w:rsidRDefault="00FE312F" w:rsidP="00402B54">
      <w:pPr>
        <w:pStyle w:val="a6"/>
        <w:numPr>
          <w:ilvl w:val="0"/>
          <w:numId w:val="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suportarea cheltuielilor pentru pagubele materiale produse în laborator, cabinete, săli de clasă etc.</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 xml:space="preserve">Art. 64. Acordarea </w:t>
      </w:r>
      <w:proofErr w:type="spellStart"/>
      <w:r w:rsidRPr="006F18A7">
        <w:rPr>
          <w:rFonts w:ascii="Times New Roman" w:hAnsi="Times New Roman" w:cs="Times New Roman"/>
          <w:lang w:val="ro-RO"/>
        </w:rPr>
        <w:t>sanțiunilor</w:t>
      </w:r>
      <w:proofErr w:type="spellEnd"/>
      <w:r w:rsidRPr="006F18A7">
        <w:rPr>
          <w:rFonts w:ascii="Times New Roman" w:hAnsi="Times New Roman" w:cs="Times New Roman"/>
          <w:lang w:val="ro-RO"/>
        </w:rPr>
        <w:t xml:space="preserve"> va fi efectuată astfel:</w:t>
      </w:r>
    </w:p>
    <w:p w:rsidR="00FE312F" w:rsidRPr="006F18A7" w:rsidRDefault="00FE312F" w:rsidP="00402B54">
      <w:pPr>
        <w:pStyle w:val="a6"/>
        <w:numPr>
          <w:ilvl w:val="0"/>
          <w:numId w:val="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de diriginte sau director pentru punctele de la „1” la „4”;</w:t>
      </w:r>
    </w:p>
    <w:p w:rsidR="00FE312F" w:rsidRPr="006F18A7" w:rsidRDefault="00FE312F" w:rsidP="00402B54">
      <w:pPr>
        <w:pStyle w:val="a6"/>
        <w:numPr>
          <w:ilvl w:val="0"/>
          <w:numId w:val="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de Consiliul profesoral pentru punctele de la „5” la „7” la propunerea profesorilor care predau la clasă sau a directorului.</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 65. Elevii care absentează motivat de la cursuri și activități peste 40 ore pot fi (cu acordul elevului și a părinților) declarați retrași pentru anul de studii respectiv, cu dreptul de a repeta anul de studii în anul școlar următor.</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 xml:space="preserve">Art. 66. Elevii care absentează fără motiv, pe parcursul anului școlar, mai mult de 60 de ore ori 10 ore la o disciplină școlară se </w:t>
      </w:r>
      <w:proofErr w:type="spellStart"/>
      <w:r w:rsidRPr="006F18A7">
        <w:rPr>
          <w:rFonts w:ascii="Times New Roman" w:hAnsi="Times New Roman" w:cs="Times New Roman"/>
          <w:lang w:val="ro-RO"/>
        </w:rPr>
        <w:t>extratriculează</w:t>
      </w:r>
      <w:proofErr w:type="spellEnd"/>
      <w:r w:rsidRPr="006F18A7">
        <w:rPr>
          <w:rFonts w:ascii="Times New Roman" w:hAnsi="Times New Roman" w:cs="Times New Roman"/>
          <w:lang w:val="ro-RO"/>
        </w:rPr>
        <w:t>. Decizia de exmatriculare aparține Consiliului profesoral al liceului.</w:t>
      </w:r>
    </w:p>
    <w:p w:rsidR="00FF7A97" w:rsidRDefault="00FF7A97" w:rsidP="00402B54">
      <w:pPr>
        <w:spacing w:after="0" w:line="240" w:lineRule="auto"/>
        <w:ind w:firstLine="720"/>
        <w:jc w:val="both"/>
        <w:rPr>
          <w:rFonts w:ascii="Times New Roman" w:hAnsi="Times New Roman" w:cs="Times New Roman"/>
          <w:b/>
          <w:lang w:val="ro-RO"/>
        </w:rPr>
      </w:pPr>
    </w:p>
    <w:p w:rsidR="00FE312F" w:rsidRPr="006F18A7" w:rsidRDefault="00FE312F" w:rsidP="00402B54">
      <w:pPr>
        <w:spacing w:after="0" w:line="240" w:lineRule="auto"/>
        <w:ind w:firstLine="720"/>
        <w:jc w:val="both"/>
        <w:rPr>
          <w:rFonts w:ascii="Times New Roman" w:hAnsi="Times New Roman" w:cs="Times New Roman"/>
          <w:b/>
          <w:lang w:val="ro-RO"/>
        </w:rPr>
      </w:pPr>
      <w:r w:rsidRPr="006F18A7">
        <w:rPr>
          <w:rFonts w:ascii="Times New Roman" w:hAnsi="Times New Roman" w:cs="Times New Roman"/>
          <w:b/>
          <w:lang w:val="ro-RO"/>
        </w:rPr>
        <w:t>VII. CONDUCEREA LICEULUI. ORGANELE ADMINISTRATIVE ȘI CONSULTATIVE. PERSONALUL DIDACTIC</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67. În liceu funcționează următoarele organe administrative și consultative:</w:t>
      </w:r>
    </w:p>
    <w:p w:rsidR="00FE312F" w:rsidRPr="006F18A7" w:rsidRDefault="00FE312F" w:rsidP="00402B54">
      <w:pPr>
        <w:pStyle w:val="a6"/>
        <w:numPr>
          <w:ilvl w:val="0"/>
          <w:numId w:val="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Consiliul profesoral;</w:t>
      </w:r>
    </w:p>
    <w:p w:rsidR="00FE312F" w:rsidRPr="006F18A7" w:rsidRDefault="00FE312F" w:rsidP="00402B54">
      <w:pPr>
        <w:pStyle w:val="a6"/>
        <w:numPr>
          <w:ilvl w:val="0"/>
          <w:numId w:val="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Consiliul de administrație;</w:t>
      </w:r>
    </w:p>
    <w:p w:rsidR="00FE312F" w:rsidRPr="006F18A7" w:rsidRDefault="00FE312F" w:rsidP="00402B54">
      <w:pPr>
        <w:pStyle w:val="a6"/>
        <w:numPr>
          <w:ilvl w:val="0"/>
          <w:numId w:val="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Comisiile metodice;</w:t>
      </w:r>
    </w:p>
    <w:p w:rsidR="00FE312F" w:rsidRPr="006F18A7" w:rsidRDefault="00FE312F" w:rsidP="00402B54">
      <w:pPr>
        <w:pStyle w:val="a6"/>
        <w:numPr>
          <w:ilvl w:val="0"/>
          <w:numId w:val="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Comisia diriginților de clasă</w:t>
      </w:r>
    </w:p>
    <w:p w:rsidR="00FE312F" w:rsidRPr="006F18A7" w:rsidRDefault="007F6BE7" w:rsidP="00402B54">
      <w:pPr>
        <w:pStyle w:val="a6"/>
        <w:numPr>
          <w:ilvl w:val="0"/>
          <w:numId w:val="7"/>
        </w:numPr>
        <w:spacing w:after="0" w:line="240" w:lineRule="auto"/>
        <w:jc w:val="both"/>
        <w:rPr>
          <w:rFonts w:ascii="Times New Roman" w:hAnsi="Times New Roman" w:cs="Times New Roman"/>
          <w:lang w:val="ro-RO"/>
        </w:rPr>
      </w:pPr>
      <w:r>
        <w:rPr>
          <w:rFonts w:ascii="Times New Roman" w:hAnsi="Times New Roman" w:cs="Times New Roman"/>
          <w:lang w:val="ro-RO"/>
        </w:rPr>
        <w:t>Consiliul</w:t>
      </w:r>
      <w:r w:rsidR="00FE312F" w:rsidRPr="006F18A7">
        <w:rPr>
          <w:rFonts w:ascii="Times New Roman" w:hAnsi="Times New Roman" w:cs="Times New Roman"/>
          <w:lang w:val="ro-RO"/>
        </w:rPr>
        <w:t xml:space="preserve"> elevilor</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 68. În liceu activează:</w:t>
      </w:r>
    </w:p>
    <w:p w:rsidR="00FE312F" w:rsidRPr="006F18A7" w:rsidRDefault="00FE312F" w:rsidP="00402B54">
      <w:pPr>
        <w:pStyle w:val="a6"/>
        <w:numPr>
          <w:ilvl w:val="0"/>
          <w:numId w:val="8"/>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personalul didactic de conducere, din care face parte directorul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directorii adjuncți;</w:t>
      </w:r>
    </w:p>
    <w:p w:rsidR="00FE312F" w:rsidRPr="006F18A7" w:rsidRDefault="00FE312F" w:rsidP="00402B54">
      <w:pPr>
        <w:pStyle w:val="a6"/>
        <w:numPr>
          <w:ilvl w:val="0"/>
          <w:numId w:val="8"/>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personalul didactic de predare-profesorii;</w:t>
      </w:r>
    </w:p>
    <w:p w:rsidR="00FE312F" w:rsidRPr="006F18A7" w:rsidRDefault="00FE312F" w:rsidP="00402B54">
      <w:pPr>
        <w:pStyle w:val="a6"/>
        <w:numPr>
          <w:ilvl w:val="0"/>
          <w:numId w:val="8"/>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personal didactic auxiliar și personalul </w:t>
      </w:r>
      <w:proofErr w:type="spellStart"/>
      <w:r w:rsidRPr="006F18A7">
        <w:rPr>
          <w:rFonts w:ascii="Times New Roman" w:hAnsi="Times New Roman" w:cs="Times New Roman"/>
          <w:lang w:val="ro-RO"/>
        </w:rPr>
        <w:t>tehnico</w:t>
      </w:r>
      <w:proofErr w:type="spellEnd"/>
      <w:r w:rsidRPr="006F18A7">
        <w:rPr>
          <w:rFonts w:ascii="Times New Roman" w:hAnsi="Times New Roman" w:cs="Times New Roman"/>
          <w:lang w:val="ro-RO"/>
        </w:rPr>
        <w:t>-administrativ, prevăzut de statele-tip aprobate de Ministerul Educației</w:t>
      </w:r>
      <w:r w:rsidR="007F6BE7">
        <w:rPr>
          <w:rFonts w:ascii="Times New Roman" w:hAnsi="Times New Roman" w:cs="Times New Roman"/>
          <w:lang w:val="ro-RO"/>
        </w:rPr>
        <w:t>,</w:t>
      </w:r>
      <w:r w:rsidR="007F6BE7" w:rsidRPr="007F6BE7">
        <w:rPr>
          <w:rFonts w:ascii="Times New Roman" w:hAnsi="Times New Roman" w:cs="Times New Roman"/>
          <w:lang w:val="ro-RO"/>
        </w:rPr>
        <w:t xml:space="preserve"> </w:t>
      </w:r>
      <w:r w:rsidR="007F6BE7">
        <w:rPr>
          <w:rFonts w:ascii="Times New Roman" w:hAnsi="Times New Roman" w:cs="Times New Roman"/>
          <w:lang w:val="ro-RO"/>
        </w:rPr>
        <w:t>Culturii și Cercetării</w:t>
      </w:r>
      <w:r w:rsidRPr="006F18A7">
        <w:rPr>
          <w:rFonts w:ascii="Times New Roman" w:hAnsi="Times New Roman" w:cs="Times New Roman"/>
          <w:lang w:val="ro-RO"/>
        </w:rPr>
        <w:t xml:space="preserve"> și Ministerul Finanțelor.</w:t>
      </w:r>
    </w:p>
    <w:p w:rsidR="00FF7A97" w:rsidRDefault="00FF7A97" w:rsidP="00402B54">
      <w:pPr>
        <w:spacing w:after="0" w:line="240" w:lineRule="auto"/>
        <w:ind w:firstLine="720"/>
        <w:jc w:val="both"/>
        <w:rPr>
          <w:rFonts w:ascii="Times New Roman" w:hAnsi="Times New Roman" w:cs="Times New Roman"/>
          <w:b/>
          <w:lang w:val="ro-RO"/>
        </w:rPr>
      </w:pPr>
    </w:p>
    <w:p w:rsidR="00FE312F" w:rsidRPr="006F18A7" w:rsidRDefault="00FE312F" w:rsidP="00402B54">
      <w:pPr>
        <w:spacing w:after="0" w:line="240" w:lineRule="auto"/>
        <w:ind w:firstLine="720"/>
        <w:jc w:val="both"/>
        <w:rPr>
          <w:rFonts w:ascii="Times New Roman" w:hAnsi="Times New Roman" w:cs="Times New Roman"/>
          <w:b/>
          <w:lang w:val="ro-RO"/>
        </w:rPr>
      </w:pPr>
      <w:r w:rsidRPr="006F18A7">
        <w:rPr>
          <w:rFonts w:ascii="Times New Roman" w:hAnsi="Times New Roman" w:cs="Times New Roman"/>
          <w:b/>
          <w:lang w:val="ro-RO"/>
        </w:rPr>
        <w:t>VII-1. CONSILIUL PROFESORAL</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69. Consiliul profesoral al liceului, cu rol de decizie în domeniul instructiv-educativ, este format din personalul didactic de predare și este prezidat de director. Secretarul Consiliului profesoral este numit de </w:t>
      </w:r>
      <w:proofErr w:type="spellStart"/>
      <w:r w:rsidRPr="006F18A7">
        <w:rPr>
          <w:rFonts w:ascii="Times New Roman" w:hAnsi="Times New Roman" w:cs="Times New Roman"/>
          <w:lang w:val="ro-RO"/>
        </w:rPr>
        <w:t>director.Participarea</w:t>
      </w:r>
      <w:proofErr w:type="spellEnd"/>
      <w:r w:rsidRPr="006F18A7">
        <w:rPr>
          <w:rFonts w:ascii="Times New Roman" w:hAnsi="Times New Roman" w:cs="Times New Roman"/>
          <w:lang w:val="ro-RO"/>
        </w:rPr>
        <w:t xml:space="preserve"> personalului didactic la ședințele Consiliului profesoral este obligatorie.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70. Consiliul profesoral are următoarele atribuții:</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analizează și dezbate raportul de evaluare internă privind calitatea educației și raportul general privind starea și calitatea învățământului din liceu;</w:t>
      </w:r>
    </w:p>
    <w:p w:rsidR="00FE312F" w:rsidRPr="006F18A7" w:rsidRDefault="00FE312F" w:rsidP="00402B54">
      <w:pPr>
        <w:pStyle w:val="a6"/>
        <w:numPr>
          <w:ilvl w:val="0"/>
          <w:numId w:val="9"/>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dezbate, avizează și propune Consiliului de administrație, spre aprobare, planul de dezvoltare al liceului;</w:t>
      </w:r>
    </w:p>
    <w:p w:rsidR="00FE312F" w:rsidRPr="006F18A7" w:rsidRDefault="00FE312F" w:rsidP="00402B54">
      <w:pPr>
        <w:pStyle w:val="a6"/>
        <w:numPr>
          <w:ilvl w:val="0"/>
          <w:numId w:val="9"/>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dezbate și aprobă rapoartele de activitate, programele semestriale, planul anual de activitate precum și eventualele completări sau modificări ale acestora;</w:t>
      </w:r>
    </w:p>
    <w:p w:rsidR="00FE312F" w:rsidRPr="006F18A7" w:rsidRDefault="00FE312F" w:rsidP="00402B54">
      <w:pPr>
        <w:pStyle w:val="a6"/>
        <w:numPr>
          <w:ilvl w:val="0"/>
          <w:numId w:val="9"/>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alege cadrele didactice care fac parte din Consiliul de administrație și actualizează, dacă este cazul, componența acestuia;</w:t>
      </w:r>
    </w:p>
    <w:p w:rsidR="00FE312F" w:rsidRPr="006F18A7" w:rsidRDefault="00FE312F" w:rsidP="00402B54">
      <w:pPr>
        <w:pStyle w:val="a6"/>
        <w:numPr>
          <w:ilvl w:val="0"/>
          <w:numId w:val="9"/>
        </w:numPr>
        <w:spacing w:after="0" w:line="240" w:lineRule="auto"/>
        <w:jc w:val="both"/>
        <w:rPr>
          <w:rFonts w:ascii="Times New Roman" w:hAnsi="Times New Roman" w:cs="Times New Roman"/>
          <w:lang w:val="ro-RO"/>
        </w:rPr>
      </w:pPr>
      <w:r w:rsidRPr="006F18A7">
        <w:rPr>
          <w:rFonts w:ascii="Times New Roman" w:hAnsi="Times New Roman" w:cs="Times New Roman"/>
          <w:lang w:val="ro-RO"/>
        </w:rPr>
        <w:lastRenderedPageBreak/>
        <w:t>aprobă componența nominală a comisiilor metodice;</w:t>
      </w:r>
    </w:p>
    <w:p w:rsidR="00FE312F" w:rsidRPr="006F18A7" w:rsidRDefault="00FE312F" w:rsidP="00402B54">
      <w:pPr>
        <w:pStyle w:val="a6"/>
        <w:numPr>
          <w:ilvl w:val="0"/>
          <w:numId w:val="9"/>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validează raportul privind situația școlară semestrială și anuală prezentată de fiecare profesor/diriginte, precum și situația școlară după încheierea sesiunii de amânare, diferențe și corigențe;</w:t>
      </w:r>
    </w:p>
    <w:p w:rsidR="00FE312F" w:rsidRPr="006F18A7" w:rsidRDefault="00FE312F" w:rsidP="00402B54">
      <w:pPr>
        <w:pStyle w:val="a6"/>
        <w:numPr>
          <w:ilvl w:val="0"/>
          <w:numId w:val="9"/>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numește comisiile de cercetare a faptelor care constituie abateri disciplinare, săvârșite de personalul salariat al liceului, conform legislației în vigoare;</w:t>
      </w:r>
    </w:p>
    <w:p w:rsidR="00FE312F" w:rsidRPr="006F18A7" w:rsidRDefault="00FE312F" w:rsidP="00402B54">
      <w:pPr>
        <w:pStyle w:val="a6"/>
        <w:numPr>
          <w:ilvl w:val="0"/>
          <w:numId w:val="9"/>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stabilește sancțiuni disciplinare, pe baza raportului comisiei de cercetare, conform prevederilor legale în vigoare și ale Regulamentului intern;</w:t>
      </w:r>
    </w:p>
    <w:p w:rsidR="00FE312F" w:rsidRPr="006F18A7" w:rsidRDefault="00FE312F" w:rsidP="00402B54">
      <w:pPr>
        <w:pStyle w:val="a6"/>
        <w:numPr>
          <w:ilvl w:val="0"/>
          <w:numId w:val="9"/>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decide asupra tipului de sancțiune disciplinară aplicată elevilor care săvârșesc abateri;</w:t>
      </w:r>
    </w:p>
    <w:p w:rsidR="00FE312F" w:rsidRPr="006F18A7" w:rsidRDefault="00FE312F" w:rsidP="00402B54">
      <w:pPr>
        <w:pStyle w:val="a6"/>
        <w:numPr>
          <w:ilvl w:val="0"/>
          <w:numId w:val="9"/>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decide asupra acordării recompenselor pentru elevi și pentru personalul salariat al liceului, conform reglementărilor în vigoare;</w:t>
      </w:r>
    </w:p>
    <w:p w:rsidR="00FE312F" w:rsidRPr="006F18A7" w:rsidRDefault="00FE312F" w:rsidP="00402B54">
      <w:pPr>
        <w:pStyle w:val="a6"/>
        <w:numPr>
          <w:ilvl w:val="0"/>
          <w:numId w:val="9"/>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validează oferta disciplinară opțională pentru anul școlar în curs;</w:t>
      </w:r>
    </w:p>
    <w:p w:rsidR="00FE312F" w:rsidRPr="006F18A7" w:rsidRDefault="00FE312F" w:rsidP="00402B54">
      <w:pPr>
        <w:pStyle w:val="a6"/>
        <w:numPr>
          <w:ilvl w:val="0"/>
          <w:numId w:val="9"/>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dezbate și avizează Regulamentul intern al unității de învățământ, în ședință la care participă cel puțin 2/3 din personalul salariat al liceului;</w:t>
      </w:r>
    </w:p>
    <w:p w:rsidR="00FE312F" w:rsidRPr="006F18A7" w:rsidRDefault="00FE312F" w:rsidP="00402B54">
      <w:pPr>
        <w:pStyle w:val="a6"/>
        <w:numPr>
          <w:ilvl w:val="0"/>
          <w:numId w:val="9"/>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dezbate, la solicitarea Ministerului Educației,</w:t>
      </w:r>
      <w:r w:rsidR="00922DE3" w:rsidRPr="00922DE3">
        <w:rPr>
          <w:rFonts w:ascii="Times New Roman" w:hAnsi="Times New Roman" w:cs="Times New Roman"/>
          <w:lang w:val="ro-RO"/>
        </w:rPr>
        <w:t xml:space="preserve"> </w:t>
      </w:r>
      <w:r w:rsidR="00922DE3">
        <w:rPr>
          <w:rFonts w:ascii="Times New Roman" w:hAnsi="Times New Roman" w:cs="Times New Roman"/>
          <w:lang w:val="ro-RO"/>
        </w:rPr>
        <w:t>Culturii și Cercetării,</w:t>
      </w:r>
      <w:r w:rsidRPr="006F18A7">
        <w:rPr>
          <w:rFonts w:ascii="Times New Roman" w:hAnsi="Times New Roman" w:cs="Times New Roman"/>
          <w:lang w:val="ro-RO"/>
        </w:rPr>
        <w:t xml:space="preserve"> a Direcției învățământ sau din proprie inițiativă, proiecte de legi sau de acte normative, care reglementează activitatea instructiv-educativă și transmite Direcției învățământ propuneri de modificare sau de completare;</w:t>
      </w:r>
    </w:p>
    <w:p w:rsidR="00FE312F" w:rsidRPr="006F18A7" w:rsidRDefault="00FE312F" w:rsidP="00402B54">
      <w:pPr>
        <w:pStyle w:val="a6"/>
        <w:numPr>
          <w:ilvl w:val="0"/>
          <w:numId w:val="9"/>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dezbate problemele legate de conținutul sau organizarea activității instructiv-educative din liceu.</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 71. Consiliul profesoral se întrunește de două ori în semestru. În cazuri excepționale (primirea unor dispoziții urgente, examinarea unor cazuri grave de disciplină etc.), Consiliul profesoral poate fi convocat de director sau la cererea cadrelor didactice în ședință extraordinară.</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 72. Problemele abordate la Consiliul profesoral sunt consemnate în registrul de procese verbale.</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Hotărârile Consiliului profesoral sunt obligatorii pentru tot personalul didactic. În cazul în care hotărârile Consiliului profesoral încalcă legislația școlară, directorul are drept de “veto”, informând despre acest fapt Direcția de învățământ.</w:t>
      </w:r>
    </w:p>
    <w:p w:rsidR="00FF7A97" w:rsidRDefault="00FF7A97" w:rsidP="00402B54">
      <w:pPr>
        <w:spacing w:after="0" w:line="240" w:lineRule="auto"/>
        <w:ind w:left="720" w:firstLine="720"/>
        <w:jc w:val="both"/>
        <w:rPr>
          <w:rFonts w:ascii="Times New Roman" w:hAnsi="Times New Roman" w:cs="Times New Roman"/>
          <w:b/>
          <w:lang w:val="ro-RO"/>
        </w:rPr>
      </w:pPr>
    </w:p>
    <w:p w:rsidR="00FE312F" w:rsidRPr="006F18A7" w:rsidRDefault="00FE312F" w:rsidP="00402B54">
      <w:pPr>
        <w:spacing w:after="0" w:line="240" w:lineRule="auto"/>
        <w:ind w:left="720" w:firstLine="720"/>
        <w:jc w:val="both"/>
        <w:rPr>
          <w:rFonts w:ascii="Times New Roman" w:hAnsi="Times New Roman" w:cs="Times New Roman"/>
          <w:b/>
          <w:lang w:val="ro-RO"/>
        </w:rPr>
      </w:pPr>
      <w:r w:rsidRPr="006F18A7">
        <w:rPr>
          <w:rFonts w:ascii="Times New Roman" w:hAnsi="Times New Roman" w:cs="Times New Roman"/>
          <w:b/>
          <w:lang w:val="ro-RO"/>
        </w:rPr>
        <w:t>VII-2. CONSILIUL DE ADMINISTRAȚIE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73. Consiliul de administrație al liceului este format din cel puțin 7 membri, dar nu mai mult de 11 membri. Din Consiliul de </w:t>
      </w:r>
      <w:proofErr w:type="spellStart"/>
      <w:r w:rsidRPr="006F18A7">
        <w:rPr>
          <w:rFonts w:ascii="Times New Roman" w:hAnsi="Times New Roman" w:cs="Times New Roman"/>
          <w:lang w:val="ro-RO"/>
        </w:rPr>
        <w:t>adminstrație</w:t>
      </w:r>
      <w:proofErr w:type="spellEnd"/>
      <w:r w:rsidRPr="006F18A7">
        <w:rPr>
          <w:rFonts w:ascii="Times New Roman" w:hAnsi="Times New Roman" w:cs="Times New Roman"/>
          <w:lang w:val="ro-RO"/>
        </w:rPr>
        <w:t xml:space="preserve"> pot face parte: directorul, directorii adjuncți, contabilul șef, cadre didactice, alese de Consiliul profesoral, reprezentanți ai părinților, elevilor, administrației publice locale.</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Directorul liceului este președinte al Consiliului de administrație.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74. Consiliul de administrație are următoarele atribuții:</w:t>
      </w:r>
    </w:p>
    <w:p w:rsidR="00FE312F" w:rsidRPr="006F18A7" w:rsidRDefault="00FE312F" w:rsidP="00402B54">
      <w:pPr>
        <w:pStyle w:val="a6"/>
        <w:numPr>
          <w:ilvl w:val="0"/>
          <w:numId w:val="10"/>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asigură aplicarea în practică a prevederilor Codului Educației, a ordinelor, instrucțiunilor și regulamentelor elaborate de Ministerul </w:t>
      </w:r>
      <w:proofErr w:type="spellStart"/>
      <w:r w:rsidRPr="006F18A7">
        <w:rPr>
          <w:rFonts w:ascii="Times New Roman" w:hAnsi="Times New Roman" w:cs="Times New Roman"/>
          <w:lang w:val="ro-RO"/>
        </w:rPr>
        <w:t>Educaţiei</w:t>
      </w:r>
      <w:proofErr w:type="spellEnd"/>
      <w:r w:rsidRPr="006F18A7">
        <w:rPr>
          <w:rFonts w:ascii="Times New Roman" w:hAnsi="Times New Roman" w:cs="Times New Roman"/>
          <w:lang w:val="ro-RO"/>
        </w:rPr>
        <w:t xml:space="preserve"> și a celor elaborate de Direcția de învățământ raională (municipală);</w:t>
      </w:r>
    </w:p>
    <w:p w:rsidR="00FE312F" w:rsidRPr="006F18A7" w:rsidRDefault="00FE312F" w:rsidP="00402B54">
      <w:pPr>
        <w:pStyle w:val="a6"/>
        <w:numPr>
          <w:ilvl w:val="0"/>
          <w:numId w:val="10"/>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elaborează planul anual de activitate, programele semestriale și pe domenii de activitate;</w:t>
      </w:r>
    </w:p>
    <w:p w:rsidR="00FE312F" w:rsidRPr="006F18A7" w:rsidRDefault="00FE312F" w:rsidP="00402B54">
      <w:pPr>
        <w:pStyle w:val="a6"/>
        <w:numPr>
          <w:ilvl w:val="0"/>
          <w:numId w:val="10"/>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analizează periodic ritmicitatea parcurgerii materiei de studiu;</w:t>
      </w:r>
    </w:p>
    <w:p w:rsidR="00FE312F" w:rsidRPr="006F18A7" w:rsidRDefault="00FE312F" w:rsidP="00402B54">
      <w:pPr>
        <w:pStyle w:val="a6"/>
        <w:numPr>
          <w:ilvl w:val="0"/>
          <w:numId w:val="10"/>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analizează periodic nivelul de pregătire al elevilor;</w:t>
      </w:r>
    </w:p>
    <w:p w:rsidR="00FE312F" w:rsidRPr="006F18A7" w:rsidRDefault="00FE312F" w:rsidP="00402B54">
      <w:pPr>
        <w:pStyle w:val="a6"/>
        <w:numPr>
          <w:ilvl w:val="0"/>
          <w:numId w:val="10"/>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stabilește măsuri pentru crearea unui sistem de legătură între liceu și familie prin intermediul </w:t>
      </w:r>
      <w:proofErr w:type="spellStart"/>
      <w:r w:rsidRPr="006F18A7">
        <w:rPr>
          <w:rFonts w:ascii="Times New Roman" w:hAnsi="Times New Roman" w:cs="Times New Roman"/>
          <w:lang w:val="ro-RO"/>
        </w:rPr>
        <w:t>asociaţiei</w:t>
      </w:r>
      <w:proofErr w:type="spellEnd"/>
      <w:r w:rsidRPr="006F18A7">
        <w:rPr>
          <w:rFonts w:ascii="Times New Roman" w:hAnsi="Times New Roman" w:cs="Times New Roman"/>
          <w:lang w:val="ro-RO"/>
        </w:rPr>
        <w:t xml:space="preserve"> de </w:t>
      </w:r>
      <w:proofErr w:type="spellStart"/>
      <w:r w:rsidRPr="006F18A7">
        <w:rPr>
          <w:rFonts w:ascii="Times New Roman" w:hAnsi="Times New Roman" w:cs="Times New Roman"/>
          <w:lang w:val="ro-RO"/>
        </w:rPr>
        <w:t>părinţi</w:t>
      </w:r>
      <w:proofErr w:type="spellEnd"/>
      <w:r w:rsidRPr="006F18A7">
        <w:rPr>
          <w:rFonts w:ascii="Times New Roman" w:hAnsi="Times New Roman" w:cs="Times New Roman"/>
          <w:lang w:val="ro-RO"/>
        </w:rPr>
        <w:t>;</w:t>
      </w:r>
    </w:p>
    <w:p w:rsidR="00FE312F" w:rsidRPr="006F18A7" w:rsidRDefault="00FE312F" w:rsidP="00402B54">
      <w:pPr>
        <w:pStyle w:val="a6"/>
        <w:numPr>
          <w:ilvl w:val="0"/>
          <w:numId w:val="10"/>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elaborează și aprobă Regulamentul de ordine internă al liceului și urmărește respectarea lui de către toți elevii și întregul personal al liceului;</w:t>
      </w:r>
    </w:p>
    <w:p w:rsidR="00FE312F" w:rsidRPr="006F18A7" w:rsidRDefault="00FE312F" w:rsidP="00402B54">
      <w:pPr>
        <w:pStyle w:val="a6"/>
        <w:numPr>
          <w:ilvl w:val="0"/>
          <w:numId w:val="10"/>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analizează abaterile săvârșite de personalul liceului în instituție și în afara ei și propune, după caz, sancțiuni, conform legislației în vigoare;</w:t>
      </w:r>
    </w:p>
    <w:p w:rsidR="00FE312F" w:rsidRPr="006F18A7" w:rsidRDefault="00FE312F" w:rsidP="00402B54">
      <w:pPr>
        <w:pStyle w:val="a6"/>
        <w:numPr>
          <w:ilvl w:val="0"/>
          <w:numId w:val="10"/>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aprobă, în baza propunerilor șefilor comisiilor metodice, acordarea primelor pentru personalul liceului.</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 75. Consiliul de administrație se întrunește lunar sau câte ori consideră necesar directorul sau membrii acestuia.</w:t>
      </w:r>
    </w:p>
    <w:p w:rsidR="00FF7A97" w:rsidRDefault="00FF7A97" w:rsidP="00402B54">
      <w:pPr>
        <w:spacing w:after="0" w:line="240" w:lineRule="auto"/>
        <w:ind w:firstLine="720"/>
        <w:jc w:val="both"/>
        <w:rPr>
          <w:rFonts w:ascii="Times New Roman" w:hAnsi="Times New Roman" w:cs="Times New Roman"/>
          <w:b/>
          <w:lang w:val="ro-RO"/>
        </w:rPr>
      </w:pPr>
    </w:p>
    <w:p w:rsidR="00FE312F" w:rsidRPr="006F18A7" w:rsidRDefault="00FE312F" w:rsidP="00402B54">
      <w:pPr>
        <w:spacing w:after="0" w:line="240" w:lineRule="auto"/>
        <w:ind w:firstLine="720"/>
        <w:jc w:val="both"/>
        <w:rPr>
          <w:rFonts w:ascii="Times New Roman" w:hAnsi="Times New Roman" w:cs="Times New Roman"/>
          <w:b/>
          <w:lang w:val="ro-RO"/>
        </w:rPr>
      </w:pPr>
      <w:r w:rsidRPr="006F18A7">
        <w:rPr>
          <w:rFonts w:ascii="Times New Roman" w:hAnsi="Times New Roman" w:cs="Times New Roman"/>
          <w:b/>
          <w:lang w:val="ro-RO"/>
        </w:rPr>
        <w:t>VII-3. DIRECTORUL</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76. Directorul este conducătorul liceului pe care îl reprezintă în relațiile cu persoanele juridice și fizice, inclusiv cu administrația publică locală.</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77. Funcția de director poate fi deținută de persoane cu studii pedagogice superioare cu stagiu de muncă de cel puțin 3 ani, și de regulă, cu grad didactic.</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lastRenderedPageBreak/>
        <w:t>Art. 78. Numirea în funcție de director se face (prin concurs, pe termen de 4 ani) în conformitate cu Codul Educației și Legea privind administrația publică, de către Ministerul Educației</w:t>
      </w:r>
      <w:r w:rsidR="00922DE3">
        <w:rPr>
          <w:rFonts w:ascii="Times New Roman" w:hAnsi="Times New Roman" w:cs="Times New Roman"/>
          <w:lang w:val="ro-RO"/>
        </w:rPr>
        <w:t>,</w:t>
      </w:r>
      <w:r w:rsidR="00922DE3" w:rsidRPr="00922DE3">
        <w:rPr>
          <w:rFonts w:ascii="Times New Roman" w:hAnsi="Times New Roman" w:cs="Times New Roman"/>
          <w:lang w:val="ro-RO"/>
        </w:rPr>
        <w:t xml:space="preserve"> </w:t>
      </w:r>
      <w:r w:rsidR="00922DE3">
        <w:rPr>
          <w:rFonts w:ascii="Times New Roman" w:hAnsi="Times New Roman" w:cs="Times New Roman"/>
          <w:lang w:val="ro-RO"/>
        </w:rPr>
        <w:t>Culturii și Cercetării</w:t>
      </w:r>
      <w:r w:rsidRPr="006F18A7">
        <w:rPr>
          <w:rFonts w:ascii="Times New Roman" w:hAnsi="Times New Roman" w:cs="Times New Roman"/>
          <w:lang w:val="ro-RO"/>
        </w:rPr>
        <w:t>.</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79. Directorul:</w:t>
      </w:r>
    </w:p>
    <w:p w:rsidR="00FE312F" w:rsidRPr="006F18A7" w:rsidRDefault="00FE312F" w:rsidP="00402B54">
      <w:pPr>
        <w:pStyle w:val="a6"/>
        <w:numPr>
          <w:ilvl w:val="0"/>
          <w:numId w:val="1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coordonează și răspunde de întreaga activitate instructiv-educativă și administrativă a liceului, precum și de păstrarea și utilizarea patrimoniului instituției de învățământ;</w:t>
      </w:r>
    </w:p>
    <w:p w:rsidR="00FE312F" w:rsidRPr="006F18A7" w:rsidRDefault="00FE312F" w:rsidP="00402B54">
      <w:pPr>
        <w:pStyle w:val="a6"/>
        <w:numPr>
          <w:ilvl w:val="0"/>
          <w:numId w:val="1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ia măsuri pentru asigurarea și dezvoltarea bazei </w:t>
      </w:r>
      <w:proofErr w:type="spellStart"/>
      <w:r w:rsidRPr="006F18A7">
        <w:rPr>
          <w:rFonts w:ascii="Times New Roman" w:hAnsi="Times New Roman" w:cs="Times New Roman"/>
          <w:lang w:val="ro-RO"/>
        </w:rPr>
        <w:t>didactico</w:t>
      </w:r>
      <w:proofErr w:type="spellEnd"/>
      <w:r w:rsidRPr="006F18A7">
        <w:rPr>
          <w:rFonts w:ascii="Times New Roman" w:hAnsi="Times New Roman" w:cs="Times New Roman"/>
          <w:lang w:val="ro-RO"/>
        </w:rPr>
        <w:t>-materiale a liceului, pentru organizarea și funcționarea cantinei;</w:t>
      </w:r>
    </w:p>
    <w:p w:rsidR="00FE312F" w:rsidRPr="006F18A7" w:rsidRDefault="00FE312F" w:rsidP="00402B54">
      <w:pPr>
        <w:pStyle w:val="a6"/>
        <w:numPr>
          <w:ilvl w:val="0"/>
          <w:numId w:val="1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răspunde de aplicarea normelor privind protecția muncii, prevenirea și stingerea incendiilor în liceu;</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 80. Directorul, conform legislației în vigoare:</w:t>
      </w:r>
    </w:p>
    <w:p w:rsidR="00FE312F" w:rsidRPr="006F18A7" w:rsidRDefault="00FE312F" w:rsidP="00402B54">
      <w:pPr>
        <w:pStyle w:val="a6"/>
        <w:numPr>
          <w:ilvl w:val="0"/>
          <w:numId w:val="1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reprezintă instituția de învățământ în toate organismele;</w:t>
      </w:r>
    </w:p>
    <w:p w:rsidR="00FE312F" w:rsidRPr="006F18A7" w:rsidRDefault="00FE312F" w:rsidP="00402B54">
      <w:pPr>
        <w:pStyle w:val="a6"/>
        <w:numPr>
          <w:ilvl w:val="0"/>
          <w:numId w:val="1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emite ordine și dispoziții ce țin de competența sa;</w:t>
      </w:r>
    </w:p>
    <w:p w:rsidR="00FE312F" w:rsidRPr="006F18A7" w:rsidRDefault="00FE312F" w:rsidP="00402B54">
      <w:pPr>
        <w:pStyle w:val="a6"/>
        <w:numPr>
          <w:ilvl w:val="0"/>
          <w:numId w:val="1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repartizează bunurile și resursele materiale;</w:t>
      </w:r>
    </w:p>
    <w:p w:rsidR="00FE312F" w:rsidRPr="006F18A7" w:rsidRDefault="00FE312F" w:rsidP="00402B54">
      <w:pPr>
        <w:pStyle w:val="a6"/>
        <w:numPr>
          <w:ilvl w:val="0"/>
          <w:numId w:val="1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încheie contracte, deschide conturi bancare, eliberează procure, este ordonator de credite;</w:t>
      </w:r>
    </w:p>
    <w:p w:rsidR="00FE312F" w:rsidRPr="006F18A7" w:rsidRDefault="00FE312F" w:rsidP="00402B54">
      <w:pPr>
        <w:pStyle w:val="a6"/>
        <w:numPr>
          <w:ilvl w:val="0"/>
          <w:numId w:val="1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face rapoarte asupra activității liceului.</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 81. Directorul liceului:</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numește și eliberează din post personalul didactic, auxiliar, personalul </w:t>
      </w:r>
      <w:proofErr w:type="spellStart"/>
      <w:r w:rsidRPr="006F18A7">
        <w:rPr>
          <w:rFonts w:ascii="Times New Roman" w:hAnsi="Times New Roman" w:cs="Times New Roman"/>
          <w:lang w:val="ro-RO"/>
        </w:rPr>
        <w:t>tehnico</w:t>
      </w:r>
      <w:proofErr w:type="spellEnd"/>
      <w:r w:rsidRPr="006F18A7">
        <w:rPr>
          <w:rFonts w:ascii="Times New Roman" w:hAnsi="Times New Roman" w:cs="Times New Roman"/>
          <w:lang w:val="ro-RO"/>
        </w:rPr>
        <w:t>-administrativ;</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stabilește de comun acord cu organizația sindicală, obligațiile de serviciu ale personalului angajat.</w:t>
      </w:r>
    </w:p>
    <w:p w:rsidR="00FE312F" w:rsidRPr="006F18A7" w:rsidRDefault="00FE312F" w:rsidP="00402B54">
      <w:pPr>
        <w:spacing w:after="0" w:line="240" w:lineRule="auto"/>
        <w:ind w:firstLine="720"/>
        <w:jc w:val="both"/>
        <w:rPr>
          <w:rFonts w:ascii="Times New Roman" w:hAnsi="Times New Roman" w:cs="Times New Roman"/>
          <w:b/>
          <w:lang w:val="ro-RO"/>
        </w:rPr>
      </w:pPr>
      <w:r w:rsidRPr="006F18A7">
        <w:rPr>
          <w:rFonts w:ascii="Times New Roman" w:hAnsi="Times New Roman" w:cs="Times New Roman"/>
          <w:lang w:val="ro-RO"/>
        </w:rPr>
        <w:t>Art. 82. Directorul răspunde de completarea documentelor școlare, de păstrarea lor în bune condiții și de eliberarea actelor de studii</w:t>
      </w:r>
      <w:r w:rsidRPr="006F18A7">
        <w:rPr>
          <w:rFonts w:ascii="Times New Roman" w:hAnsi="Times New Roman" w:cs="Times New Roman"/>
          <w:b/>
          <w:lang w:val="ro-RO"/>
        </w:rPr>
        <w:t>.</w:t>
      </w:r>
    </w:p>
    <w:p w:rsidR="00FF7A97" w:rsidRDefault="00FF7A97" w:rsidP="00402B54">
      <w:pPr>
        <w:spacing w:after="0" w:line="240" w:lineRule="auto"/>
        <w:ind w:left="720" w:firstLine="720"/>
        <w:jc w:val="both"/>
        <w:rPr>
          <w:rFonts w:ascii="Times New Roman" w:hAnsi="Times New Roman" w:cs="Times New Roman"/>
          <w:b/>
          <w:lang w:val="ro-RO"/>
        </w:rPr>
      </w:pPr>
    </w:p>
    <w:p w:rsidR="00FE312F" w:rsidRPr="006F18A7" w:rsidRDefault="007F6BE7" w:rsidP="00402B54">
      <w:pPr>
        <w:spacing w:after="0" w:line="240" w:lineRule="auto"/>
        <w:ind w:left="720" w:firstLine="720"/>
        <w:jc w:val="both"/>
        <w:rPr>
          <w:rFonts w:ascii="Times New Roman" w:hAnsi="Times New Roman" w:cs="Times New Roman"/>
          <w:b/>
          <w:lang w:val="ro-RO"/>
        </w:rPr>
      </w:pPr>
      <w:r>
        <w:rPr>
          <w:rFonts w:ascii="Times New Roman" w:hAnsi="Times New Roman" w:cs="Times New Roman"/>
          <w:b/>
          <w:lang w:val="ro-RO"/>
        </w:rPr>
        <w:t xml:space="preserve">VII-4. DIRECTORII </w:t>
      </w:r>
      <w:r w:rsidR="00FE312F" w:rsidRPr="006F18A7">
        <w:rPr>
          <w:rFonts w:ascii="Times New Roman" w:hAnsi="Times New Roman" w:cs="Times New Roman"/>
          <w:b/>
          <w:lang w:val="ro-RO"/>
        </w:rPr>
        <w:t>ADJUNCŢI</w:t>
      </w:r>
    </w:p>
    <w:p w:rsidR="00275925"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83. Directorii-</w:t>
      </w:r>
      <w:proofErr w:type="spellStart"/>
      <w:r w:rsidRPr="006F18A7">
        <w:rPr>
          <w:rFonts w:ascii="Times New Roman" w:hAnsi="Times New Roman" w:cs="Times New Roman"/>
          <w:lang w:val="ro-RO"/>
        </w:rPr>
        <w:t>adjuncţi</w:t>
      </w:r>
      <w:proofErr w:type="spellEnd"/>
      <w:r w:rsidRPr="006F18A7">
        <w:rPr>
          <w:rFonts w:ascii="Times New Roman" w:hAnsi="Times New Roman" w:cs="Times New Roman"/>
          <w:lang w:val="ro-RO"/>
        </w:rPr>
        <w:t xml:space="preserve"> sunt </w:t>
      </w:r>
      <w:proofErr w:type="spellStart"/>
      <w:r w:rsidRPr="006F18A7">
        <w:rPr>
          <w:rFonts w:ascii="Times New Roman" w:hAnsi="Times New Roman" w:cs="Times New Roman"/>
          <w:lang w:val="ro-RO"/>
        </w:rPr>
        <w:t>numiţi</w:t>
      </w:r>
      <w:proofErr w:type="spellEnd"/>
      <w:r w:rsidRPr="006F18A7">
        <w:rPr>
          <w:rFonts w:ascii="Times New Roman" w:hAnsi="Times New Roman" w:cs="Times New Roman"/>
          <w:lang w:val="ro-RO"/>
        </w:rPr>
        <w:t xml:space="preserve"> (</w:t>
      </w:r>
      <w:r w:rsidR="00DE7E22">
        <w:rPr>
          <w:rFonts w:ascii="Times New Roman" w:hAnsi="Times New Roman" w:cs="Times New Roman"/>
          <w:lang w:val="ro-RO"/>
        </w:rPr>
        <w:t>prin concurs, pe o perioadă de 5</w:t>
      </w:r>
      <w:r w:rsidRPr="006F18A7">
        <w:rPr>
          <w:rFonts w:ascii="Times New Roman" w:hAnsi="Times New Roman" w:cs="Times New Roman"/>
          <w:lang w:val="ro-RO"/>
        </w:rPr>
        <w:t xml:space="preserve"> ani) de către directorul instituției de învățământ</w:t>
      </w:r>
      <w:r w:rsidR="00DE7E22">
        <w:rPr>
          <w:rFonts w:ascii="Times New Roman" w:hAnsi="Times New Roman" w:cs="Times New Roman"/>
          <w:lang w:val="ro-RO"/>
        </w:rPr>
        <w:t xml:space="preserve"> în baza Regulamentului pentru ocuparea funcției </w:t>
      </w:r>
      <w:r w:rsidR="00401A1E">
        <w:rPr>
          <w:rFonts w:ascii="Times New Roman" w:hAnsi="Times New Roman" w:cs="Times New Roman"/>
          <w:lang w:val="ro-RO"/>
        </w:rPr>
        <w:t>de conducere în instituția de învățământ general, aprobat de Ministerul Educației,</w:t>
      </w:r>
      <w:r w:rsidR="00401A1E" w:rsidRPr="00401A1E">
        <w:rPr>
          <w:rFonts w:ascii="Times New Roman" w:hAnsi="Times New Roman" w:cs="Times New Roman"/>
          <w:lang w:val="ro-RO"/>
        </w:rPr>
        <w:t xml:space="preserve"> </w:t>
      </w:r>
      <w:r w:rsidR="00401A1E">
        <w:rPr>
          <w:rFonts w:ascii="Times New Roman" w:hAnsi="Times New Roman" w:cs="Times New Roman"/>
          <w:lang w:val="ro-RO"/>
        </w:rPr>
        <w:t>Culturii și Cercetării</w:t>
      </w:r>
      <w:r w:rsidR="00275925">
        <w:rPr>
          <w:rFonts w:ascii="Times New Roman" w:hAnsi="Times New Roman" w:cs="Times New Roman"/>
          <w:lang w:val="ro-RO"/>
        </w:rPr>
        <w:t>.</w:t>
      </w:r>
      <w:r w:rsidRPr="006F18A7">
        <w:rPr>
          <w:rFonts w:ascii="Times New Roman" w:hAnsi="Times New Roman" w:cs="Times New Roman"/>
          <w:lang w:val="ro-RO"/>
        </w:rPr>
        <w:t xml:space="preserve"> </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84. Directorii-</w:t>
      </w:r>
      <w:proofErr w:type="spellStart"/>
      <w:r w:rsidRPr="006F18A7">
        <w:rPr>
          <w:rFonts w:ascii="Times New Roman" w:hAnsi="Times New Roman" w:cs="Times New Roman"/>
          <w:lang w:val="ro-RO"/>
        </w:rPr>
        <w:t>adjuncţi</w:t>
      </w:r>
      <w:proofErr w:type="spellEnd"/>
      <w:r w:rsidRPr="006F18A7">
        <w:rPr>
          <w:rFonts w:ascii="Times New Roman" w:hAnsi="Times New Roman" w:cs="Times New Roman"/>
          <w:lang w:val="ro-RO"/>
        </w:rPr>
        <w:t xml:space="preserve"> au următoarele atribuții:</w:t>
      </w:r>
    </w:p>
    <w:p w:rsidR="00FE312F" w:rsidRPr="006F18A7" w:rsidRDefault="00FE312F" w:rsidP="00402B54">
      <w:pPr>
        <w:pStyle w:val="a6"/>
        <w:numPr>
          <w:ilvl w:val="0"/>
          <w:numId w:val="1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poartă responsabilitate de organizarea optimă a procesului educațional;</w:t>
      </w:r>
    </w:p>
    <w:p w:rsidR="00FE312F" w:rsidRPr="006F18A7" w:rsidRDefault="00FE312F" w:rsidP="00402B54">
      <w:pPr>
        <w:pStyle w:val="a6"/>
        <w:numPr>
          <w:ilvl w:val="0"/>
          <w:numId w:val="1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întocmesc orarul activităților educaționale în liceu;</w:t>
      </w:r>
    </w:p>
    <w:p w:rsidR="00FE312F" w:rsidRPr="006F18A7" w:rsidRDefault="00FE312F" w:rsidP="00402B54">
      <w:pPr>
        <w:pStyle w:val="a6"/>
        <w:numPr>
          <w:ilvl w:val="0"/>
          <w:numId w:val="1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repartizează sarcinile didactice personalului de predare;</w:t>
      </w:r>
    </w:p>
    <w:p w:rsidR="00FE312F" w:rsidRPr="006F18A7" w:rsidRDefault="00FE312F" w:rsidP="00402B54">
      <w:pPr>
        <w:pStyle w:val="a6"/>
        <w:numPr>
          <w:ilvl w:val="0"/>
          <w:numId w:val="1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controlează, prin asistențe la ore, prin verificarea proiectelor didactice modul de pregătire al cadrelor didactice pentru lecții, calitatea procesului instructiv-educativ;</w:t>
      </w:r>
    </w:p>
    <w:p w:rsidR="00FE312F" w:rsidRPr="006F18A7" w:rsidRDefault="00FE312F" w:rsidP="00402B54">
      <w:pPr>
        <w:pStyle w:val="a6"/>
        <w:numPr>
          <w:ilvl w:val="0"/>
          <w:numId w:val="1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dirijează activitatea metodică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de evaluare a elevilor;</w:t>
      </w:r>
    </w:p>
    <w:p w:rsidR="00FE312F" w:rsidRPr="006F18A7" w:rsidRDefault="00FE312F" w:rsidP="00402B54">
      <w:pPr>
        <w:pStyle w:val="a6"/>
        <w:numPr>
          <w:ilvl w:val="0"/>
          <w:numId w:val="1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coordonează procesul instructiv-educativ în clasele a I – XII-a;</w:t>
      </w:r>
    </w:p>
    <w:p w:rsidR="00FE312F" w:rsidRPr="006F18A7" w:rsidRDefault="00FE312F" w:rsidP="00402B54">
      <w:pPr>
        <w:pStyle w:val="a6"/>
        <w:numPr>
          <w:ilvl w:val="0"/>
          <w:numId w:val="1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planifică activitatea metodică din perspectiva aspectelor </w:t>
      </w:r>
      <w:proofErr w:type="spellStart"/>
      <w:r w:rsidRPr="006F18A7">
        <w:rPr>
          <w:rFonts w:ascii="Times New Roman" w:hAnsi="Times New Roman" w:cs="Times New Roman"/>
          <w:lang w:val="ro-RO"/>
        </w:rPr>
        <w:t>învăţământului</w:t>
      </w:r>
      <w:proofErr w:type="spellEnd"/>
      <w:r w:rsidRPr="006F18A7">
        <w:rPr>
          <w:rFonts w:ascii="Times New Roman" w:hAnsi="Times New Roman" w:cs="Times New Roman"/>
          <w:lang w:val="ro-RO"/>
        </w:rPr>
        <w:t xml:space="preserve"> axat pe </w:t>
      </w:r>
      <w:proofErr w:type="spellStart"/>
      <w:r w:rsidRPr="006F18A7">
        <w:rPr>
          <w:rFonts w:ascii="Times New Roman" w:hAnsi="Times New Roman" w:cs="Times New Roman"/>
          <w:lang w:val="ro-RO"/>
        </w:rPr>
        <w:t>competenţe</w:t>
      </w:r>
      <w:proofErr w:type="spellEnd"/>
      <w:r w:rsidRPr="006F18A7">
        <w:rPr>
          <w:rFonts w:ascii="Times New Roman" w:hAnsi="Times New Roman" w:cs="Times New Roman"/>
          <w:lang w:val="ro-RO"/>
        </w:rPr>
        <w:t>.</w:t>
      </w:r>
    </w:p>
    <w:p w:rsidR="00FE312F" w:rsidRPr="006F18A7" w:rsidRDefault="00FE312F" w:rsidP="00402B54">
      <w:pPr>
        <w:pStyle w:val="a6"/>
        <w:numPr>
          <w:ilvl w:val="0"/>
          <w:numId w:val="1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asigură </w:t>
      </w:r>
      <w:proofErr w:type="spellStart"/>
      <w:r w:rsidRPr="006F18A7">
        <w:rPr>
          <w:rFonts w:ascii="Times New Roman" w:hAnsi="Times New Roman" w:cs="Times New Roman"/>
          <w:lang w:val="ro-RO"/>
        </w:rPr>
        <w:t>condiţiile</w:t>
      </w:r>
      <w:proofErr w:type="spellEnd"/>
      <w:r w:rsidRPr="006F18A7">
        <w:rPr>
          <w:rFonts w:ascii="Times New Roman" w:hAnsi="Times New Roman" w:cs="Times New Roman"/>
          <w:lang w:val="ro-RO"/>
        </w:rPr>
        <w:t xml:space="preserve"> pentru autoinstruirea cadrelor didactice;</w:t>
      </w:r>
    </w:p>
    <w:p w:rsidR="00FE312F" w:rsidRPr="006F18A7" w:rsidRDefault="00FE312F" w:rsidP="00402B54">
      <w:pPr>
        <w:pStyle w:val="a6"/>
        <w:numPr>
          <w:ilvl w:val="0"/>
          <w:numId w:val="1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propagă </w:t>
      </w:r>
      <w:proofErr w:type="spellStart"/>
      <w:r w:rsidRPr="006F18A7">
        <w:rPr>
          <w:rFonts w:ascii="Times New Roman" w:hAnsi="Times New Roman" w:cs="Times New Roman"/>
          <w:lang w:val="ro-RO"/>
        </w:rPr>
        <w:t>experienţa</w:t>
      </w:r>
      <w:proofErr w:type="spellEnd"/>
      <w:r w:rsidRPr="006F18A7">
        <w:rPr>
          <w:rFonts w:ascii="Times New Roman" w:hAnsi="Times New Roman" w:cs="Times New Roman"/>
          <w:lang w:val="ro-RO"/>
        </w:rPr>
        <w:t xml:space="preserve"> avansată </w:t>
      </w:r>
      <w:proofErr w:type="spellStart"/>
      <w:r w:rsidRPr="006F18A7">
        <w:rPr>
          <w:rFonts w:ascii="Times New Roman" w:hAnsi="Times New Roman" w:cs="Times New Roman"/>
          <w:lang w:val="ro-RO"/>
        </w:rPr>
        <w:t>evidenţiind</w:t>
      </w:r>
      <w:proofErr w:type="spellEnd"/>
      <w:r w:rsidRPr="006F18A7">
        <w:rPr>
          <w:rFonts w:ascii="Times New Roman" w:hAnsi="Times New Roman" w:cs="Times New Roman"/>
          <w:lang w:val="ro-RO"/>
        </w:rPr>
        <w:t xml:space="preserve"> cadrele didactice cu </w:t>
      </w:r>
      <w:proofErr w:type="spellStart"/>
      <w:r w:rsidRPr="006F18A7">
        <w:rPr>
          <w:rFonts w:ascii="Times New Roman" w:hAnsi="Times New Roman" w:cs="Times New Roman"/>
          <w:lang w:val="ro-RO"/>
        </w:rPr>
        <w:t>performanţe</w:t>
      </w:r>
      <w:proofErr w:type="spellEnd"/>
      <w:r w:rsidRPr="006F18A7">
        <w:rPr>
          <w:rFonts w:ascii="Times New Roman" w:hAnsi="Times New Roman" w:cs="Times New Roman"/>
          <w:lang w:val="ro-RO"/>
        </w:rPr>
        <w:t xml:space="preserve"> deosebite.</w:t>
      </w:r>
    </w:p>
    <w:p w:rsidR="00FE312F" w:rsidRPr="006F18A7" w:rsidRDefault="00FE312F" w:rsidP="00402B54">
      <w:pPr>
        <w:pStyle w:val="a6"/>
        <w:numPr>
          <w:ilvl w:val="0"/>
          <w:numId w:val="1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organizează procesul de atestare al profesorilor conform Regulamentului de atestare a cadrelor didactice;</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 xml:space="preserve">Art. 85.  Directorul-adjunct pentru </w:t>
      </w:r>
      <w:proofErr w:type="spellStart"/>
      <w:r w:rsidRPr="006F18A7">
        <w:rPr>
          <w:rFonts w:ascii="Times New Roman" w:hAnsi="Times New Roman" w:cs="Times New Roman"/>
          <w:lang w:val="ro-RO"/>
        </w:rPr>
        <w:t>educaţie</w:t>
      </w:r>
      <w:proofErr w:type="spellEnd"/>
      <w:r w:rsidRPr="006F18A7">
        <w:rPr>
          <w:rFonts w:ascii="Times New Roman" w:hAnsi="Times New Roman" w:cs="Times New Roman"/>
          <w:lang w:val="ro-RO"/>
        </w:rPr>
        <w:t>:</w:t>
      </w:r>
    </w:p>
    <w:p w:rsidR="00FE312F" w:rsidRPr="006F18A7" w:rsidRDefault="00FE312F" w:rsidP="00402B54">
      <w:pPr>
        <w:pStyle w:val="a6"/>
        <w:numPr>
          <w:ilvl w:val="0"/>
          <w:numId w:val="14"/>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Crează</w:t>
      </w:r>
      <w:proofErr w:type="spellEnd"/>
      <w:r w:rsidRPr="006F18A7">
        <w:rPr>
          <w:rFonts w:ascii="Times New Roman" w:hAnsi="Times New Roman" w:cs="Times New Roman"/>
          <w:lang w:val="ro-RO"/>
        </w:rPr>
        <w:t xml:space="preserve"> în cadrul liceului  un mediu favorabil realizării obiectivelor </w:t>
      </w:r>
      <w:proofErr w:type="spellStart"/>
      <w:r w:rsidRPr="006F18A7">
        <w:rPr>
          <w:rFonts w:ascii="Times New Roman" w:hAnsi="Times New Roman" w:cs="Times New Roman"/>
          <w:lang w:val="ro-RO"/>
        </w:rPr>
        <w:t>educaţionale</w:t>
      </w:r>
      <w:proofErr w:type="spellEnd"/>
      <w:r w:rsidRPr="006F18A7">
        <w:rPr>
          <w:rFonts w:ascii="Times New Roman" w:hAnsi="Times New Roman" w:cs="Times New Roman"/>
          <w:lang w:val="ro-RO"/>
        </w:rPr>
        <w:t xml:space="preserve"> stipulate în Codul </w:t>
      </w:r>
      <w:proofErr w:type="spellStart"/>
      <w:r w:rsidRPr="006F18A7">
        <w:rPr>
          <w:rFonts w:ascii="Times New Roman" w:hAnsi="Times New Roman" w:cs="Times New Roman"/>
          <w:lang w:val="ro-RO"/>
        </w:rPr>
        <w:t>Educaţiei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Concepţia</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Educaţiei</w:t>
      </w:r>
      <w:proofErr w:type="spellEnd"/>
      <w:r w:rsidRPr="006F18A7">
        <w:rPr>
          <w:rFonts w:ascii="Times New Roman" w:hAnsi="Times New Roman" w:cs="Times New Roman"/>
          <w:lang w:val="ro-RO"/>
        </w:rPr>
        <w:t xml:space="preserve"> din RM, alte acte legislative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normative </w:t>
      </w:r>
      <w:proofErr w:type="spellStart"/>
      <w:r w:rsidRPr="006F18A7">
        <w:rPr>
          <w:rFonts w:ascii="Times New Roman" w:hAnsi="Times New Roman" w:cs="Times New Roman"/>
          <w:lang w:val="ro-RO"/>
        </w:rPr>
        <w:t>naţionale</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internaţionale</w:t>
      </w:r>
      <w:proofErr w:type="spellEnd"/>
      <w:r w:rsidRPr="006F18A7">
        <w:rPr>
          <w:rFonts w:ascii="Times New Roman" w:hAnsi="Times New Roman" w:cs="Times New Roman"/>
          <w:lang w:val="ro-RO"/>
        </w:rPr>
        <w:t xml:space="preserve"> din domeniu;</w:t>
      </w:r>
    </w:p>
    <w:p w:rsidR="00FE312F" w:rsidRPr="006F18A7" w:rsidRDefault="00FE312F" w:rsidP="00402B54">
      <w:pPr>
        <w:pStyle w:val="a6"/>
        <w:numPr>
          <w:ilvl w:val="0"/>
          <w:numId w:val="1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Coordonează eforturile corpului profesoral, ale </w:t>
      </w:r>
      <w:proofErr w:type="spellStart"/>
      <w:r w:rsidRPr="006F18A7">
        <w:rPr>
          <w:rFonts w:ascii="Times New Roman" w:hAnsi="Times New Roman" w:cs="Times New Roman"/>
          <w:lang w:val="ro-RO"/>
        </w:rPr>
        <w:t>părinţilor</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agenţilor</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educaţionali</w:t>
      </w:r>
      <w:proofErr w:type="spellEnd"/>
      <w:r w:rsidRPr="006F18A7">
        <w:rPr>
          <w:rFonts w:ascii="Times New Roman" w:hAnsi="Times New Roman" w:cs="Times New Roman"/>
          <w:lang w:val="ro-RO"/>
        </w:rPr>
        <w:t xml:space="preserve"> în scopul realizării obiectivelor </w:t>
      </w:r>
      <w:proofErr w:type="spellStart"/>
      <w:r w:rsidRPr="006F18A7">
        <w:rPr>
          <w:rFonts w:ascii="Times New Roman" w:hAnsi="Times New Roman" w:cs="Times New Roman"/>
          <w:lang w:val="ro-RO"/>
        </w:rPr>
        <w:t>educaţionale</w:t>
      </w:r>
      <w:proofErr w:type="spellEnd"/>
      <w:r w:rsidRPr="006F18A7">
        <w:rPr>
          <w:rFonts w:ascii="Times New Roman" w:hAnsi="Times New Roman" w:cs="Times New Roman"/>
          <w:lang w:val="ro-RO"/>
        </w:rPr>
        <w:t>;</w:t>
      </w:r>
    </w:p>
    <w:p w:rsidR="00FE312F" w:rsidRPr="006F18A7" w:rsidRDefault="00FE312F" w:rsidP="00402B54">
      <w:pPr>
        <w:pStyle w:val="a6"/>
        <w:numPr>
          <w:ilvl w:val="0"/>
          <w:numId w:val="1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Realizează studiul </w:t>
      </w:r>
      <w:proofErr w:type="spellStart"/>
      <w:r w:rsidRPr="006F18A7">
        <w:rPr>
          <w:rFonts w:ascii="Times New Roman" w:hAnsi="Times New Roman" w:cs="Times New Roman"/>
          <w:lang w:val="ro-RO"/>
        </w:rPr>
        <w:t>situaţiei</w:t>
      </w:r>
      <w:proofErr w:type="spellEnd"/>
      <w:r w:rsidRPr="006F18A7">
        <w:rPr>
          <w:rFonts w:ascii="Times New Roman" w:hAnsi="Times New Roman" w:cs="Times New Roman"/>
          <w:lang w:val="ro-RO"/>
        </w:rPr>
        <w:t xml:space="preserve"> la zi a procesului </w:t>
      </w:r>
      <w:proofErr w:type="spellStart"/>
      <w:r w:rsidRPr="006F18A7">
        <w:rPr>
          <w:rFonts w:ascii="Times New Roman" w:hAnsi="Times New Roman" w:cs="Times New Roman"/>
          <w:lang w:val="ro-RO"/>
        </w:rPr>
        <w:t>educaţional</w:t>
      </w:r>
      <w:proofErr w:type="spellEnd"/>
      <w:r w:rsidRPr="006F18A7">
        <w:rPr>
          <w:rFonts w:ascii="Times New Roman" w:hAnsi="Times New Roman" w:cs="Times New Roman"/>
          <w:lang w:val="ro-RO"/>
        </w:rPr>
        <w:t xml:space="preserve"> din liceu;</w:t>
      </w:r>
    </w:p>
    <w:p w:rsidR="00FE312F" w:rsidRPr="006F18A7" w:rsidRDefault="00FE312F" w:rsidP="00402B54">
      <w:pPr>
        <w:pStyle w:val="a6"/>
        <w:numPr>
          <w:ilvl w:val="0"/>
          <w:numId w:val="1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Proiectează, organizează, coordonează, monitorizează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evaluează activitatea Comisiei  metodice a </w:t>
      </w:r>
      <w:proofErr w:type="spellStart"/>
      <w:r w:rsidRPr="006F18A7">
        <w:rPr>
          <w:rFonts w:ascii="Times New Roman" w:hAnsi="Times New Roman" w:cs="Times New Roman"/>
          <w:lang w:val="ro-RO"/>
        </w:rPr>
        <w:t>diriginţilor</w:t>
      </w:r>
      <w:proofErr w:type="spellEnd"/>
      <w:r w:rsidRPr="006F18A7">
        <w:rPr>
          <w:rFonts w:ascii="Times New Roman" w:hAnsi="Times New Roman" w:cs="Times New Roman"/>
          <w:lang w:val="ro-RO"/>
        </w:rPr>
        <w:t xml:space="preserve"> de clase, Comisiei pentru PDC.</w:t>
      </w:r>
    </w:p>
    <w:p w:rsidR="00FE312F" w:rsidRPr="006F18A7" w:rsidRDefault="00FE312F" w:rsidP="00402B54">
      <w:pPr>
        <w:pStyle w:val="a6"/>
        <w:numPr>
          <w:ilvl w:val="0"/>
          <w:numId w:val="14"/>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Crează</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evaluează baza de date a elevilor din diverse categorii sociale;</w:t>
      </w:r>
    </w:p>
    <w:p w:rsidR="00FE312F" w:rsidRPr="006F18A7" w:rsidRDefault="00FE312F" w:rsidP="00402B54">
      <w:pPr>
        <w:pStyle w:val="a6"/>
        <w:numPr>
          <w:ilvl w:val="0"/>
          <w:numId w:val="1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Proiectează, organizează, coordonează, monitorizează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evaluează activitatea </w:t>
      </w:r>
      <w:proofErr w:type="spellStart"/>
      <w:r w:rsidRPr="006F18A7">
        <w:rPr>
          <w:rFonts w:ascii="Times New Roman" w:hAnsi="Times New Roman" w:cs="Times New Roman"/>
          <w:lang w:val="ro-RO"/>
        </w:rPr>
        <w:t>diriginţilor</w:t>
      </w:r>
      <w:proofErr w:type="spellEnd"/>
      <w:r w:rsidRPr="006F18A7">
        <w:rPr>
          <w:rFonts w:ascii="Times New Roman" w:hAnsi="Times New Roman" w:cs="Times New Roman"/>
          <w:lang w:val="ro-RO"/>
        </w:rPr>
        <w:t xml:space="preserve"> în cadrul lunarelor „Pro sănătatea”, „Noi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legea”, „Prevenirea  cazurilor de </w:t>
      </w:r>
      <w:proofErr w:type="spellStart"/>
      <w:r w:rsidRPr="006F18A7">
        <w:rPr>
          <w:rFonts w:ascii="Times New Roman" w:hAnsi="Times New Roman" w:cs="Times New Roman"/>
          <w:lang w:val="ro-RO"/>
        </w:rPr>
        <w:t>violenţă</w:t>
      </w:r>
      <w:proofErr w:type="spellEnd"/>
      <w:r w:rsidRPr="006F18A7">
        <w:rPr>
          <w:rFonts w:ascii="Times New Roman" w:hAnsi="Times New Roman" w:cs="Times New Roman"/>
          <w:lang w:val="ro-RO"/>
        </w:rPr>
        <w:t xml:space="preserve">, abuz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neglijare a  copiilor”;</w:t>
      </w:r>
    </w:p>
    <w:p w:rsidR="00FE312F" w:rsidRPr="006F18A7" w:rsidRDefault="00FE312F" w:rsidP="00402B54">
      <w:pPr>
        <w:pStyle w:val="a6"/>
        <w:numPr>
          <w:ilvl w:val="0"/>
          <w:numId w:val="1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Verifică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vizează împreună cu </w:t>
      </w:r>
      <w:proofErr w:type="spellStart"/>
      <w:r w:rsidRPr="006F18A7">
        <w:rPr>
          <w:rFonts w:ascii="Times New Roman" w:hAnsi="Times New Roman" w:cs="Times New Roman"/>
          <w:lang w:val="ro-RO"/>
        </w:rPr>
        <w:t>şeful</w:t>
      </w:r>
      <w:proofErr w:type="spellEnd"/>
      <w:r w:rsidRPr="006F18A7">
        <w:rPr>
          <w:rFonts w:ascii="Times New Roman" w:hAnsi="Times New Roman" w:cs="Times New Roman"/>
          <w:lang w:val="ro-RO"/>
        </w:rPr>
        <w:t xml:space="preserve"> Comisiei metodice a </w:t>
      </w:r>
      <w:proofErr w:type="spellStart"/>
      <w:r w:rsidRPr="006F18A7">
        <w:rPr>
          <w:rFonts w:ascii="Times New Roman" w:hAnsi="Times New Roman" w:cs="Times New Roman"/>
          <w:lang w:val="ro-RO"/>
        </w:rPr>
        <w:t>diriginţilor</w:t>
      </w:r>
      <w:proofErr w:type="spellEnd"/>
      <w:r w:rsidRPr="006F18A7">
        <w:rPr>
          <w:rFonts w:ascii="Times New Roman" w:hAnsi="Times New Roman" w:cs="Times New Roman"/>
          <w:lang w:val="ro-RO"/>
        </w:rPr>
        <w:t xml:space="preserve"> proiectele de lungă durată la </w:t>
      </w:r>
      <w:proofErr w:type="spellStart"/>
      <w:r w:rsidRPr="006F18A7">
        <w:rPr>
          <w:rFonts w:ascii="Times New Roman" w:hAnsi="Times New Roman" w:cs="Times New Roman"/>
          <w:lang w:val="ro-RO"/>
        </w:rPr>
        <w:t>dirigenţie</w:t>
      </w:r>
      <w:proofErr w:type="spellEnd"/>
      <w:r w:rsidRPr="006F18A7">
        <w:rPr>
          <w:rFonts w:ascii="Times New Roman" w:hAnsi="Times New Roman" w:cs="Times New Roman"/>
          <w:lang w:val="ro-RO"/>
        </w:rPr>
        <w:t>;</w:t>
      </w:r>
    </w:p>
    <w:p w:rsidR="00FE312F" w:rsidRPr="006F18A7" w:rsidRDefault="00FE312F" w:rsidP="00402B54">
      <w:pPr>
        <w:pStyle w:val="a6"/>
        <w:numPr>
          <w:ilvl w:val="0"/>
          <w:numId w:val="1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lastRenderedPageBreak/>
        <w:t xml:space="preserve">Controlează, prin </w:t>
      </w:r>
      <w:proofErr w:type="spellStart"/>
      <w:r w:rsidRPr="006F18A7">
        <w:rPr>
          <w:rFonts w:ascii="Times New Roman" w:hAnsi="Times New Roman" w:cs="Times New Roman"/>
          <w:lang w:val="ro-RO"/>
        </w:rPr>
        <w:t>asistenţă</w:t>
      </w:r>
      <w:proofErr w:type="spellEnd"/>
      <w:r w:rsidRPr="006F18A7">
        <w:rPr>
          <w:rFonts w:ascii="Times New Roman" w:hAnsi="Times New Roman" w:cs="Times New Roman"/>
          <w:lang w:val="ro-RO"/>
        </w:rPr>
        <w:t xml:space="preserve"> la orele de clasă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discuţii</w:t>
      </w:r>
      <w:proofErr w:type="spellEnd"/>
      <w:r w:rsidRPr="006F18A7">
        <w:rPr>
          <w:rFonts w:ascii="Times New Roman" w:hAnsi="Times New Roman" w:cs="Times New Roman"/>
          <w:lang w:val="ro-RO"/>
        </w:rPr>
        <w:t xml:space="preserve"> individuale, modul de pregătire a </w:t>
      </w:r>
      <w:proofErr w:type="spellStart"/>
      <w:r w:rsidRPr="006F18A7">
        <w:rPr>
          <w:rFonts w:ascii="Times New Roman" w:hAnsi="Times New Roman" w:cs="Times New Roman"/>
          <w:lang w:val="ro-RO"/>
        </w:rPr>
        <w:t>diriginţilor</w:t>
      </w:r>
      <w:proofErr w:type="spellEnd"/>
      <w:r w:rsidRPr="006F18A7">
        <w:rPr>
          <w:rFonts w:ascii="Times New Roman" w:hAnsi="Times New Roman" w:cs="Times New Roman"/>
          <w:lang w:val="ro-RO"/>
        </w:rPr>
        <w:t xml:space="preserve"> pentru </w:t>
      </w:r>
      <w:proofErr w:type="spellStart"/>
      <w:r w:rsidRPr="006F18A7">
        <w:rPr>
          <w:rFonts w:ascii="Times New Roman" w:hAnsi="Times New Roman" w:cs="Times New Roman"/>
          <w:lang w:val="ro-RO"/>
        </w:rPr>
        <w:t>lecţii</w:t>
      </w:r>
      <w:proofErr w:type="spellEnd"/>
      <w:r w:rsidRPr="006F18A7">
        <w:rPr>
          <w:rFonts w:ascii="Times New Roman" w:hAnsi="Times New Roman" w:cs="Times New Roman"/>
          <w:lang w:val="ro-RO"/>
        </w:rPr>
        <w:t xml:space="preserve">, calitatea procesului </w:t>
      </w:r>
      <w:proofErr w:type="spellStart"/>
      <w:r w:rsidRPr="006F18A7">
        <w:rPr>
          <w:rFonts w:ascii="Times New Roman" w:hAnsi="Times New Roman" w:cs="Times New Roman"/>
          <w:lang w:val="ro-RO"/>
        </w:rPr>
        <w:t>educaţional</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desfăşurat</w:t>
      </w:r>
      <w:proofErr w:type="spellEnd"/>
      <w:r w:rsidRPr="006F18A7">
        <w:rPr>
          <w:rFonts w:ascii="Times New Roman" w:hAnsi="Times New Roman" w:cs="Times New Roman"/>
          <w:lang w:val="ro-RO"/>
        </w:rPr>
        <w:t xml:space="preserve"> cu elevii;</w:t>
      </w:r>
    </w:p>
    <w:p w:rsidR="00FE312F" w:rsidRPr="006F18A7" w:rsidRDefault="00FE312F" w:rsidP="00402B54">
      <w:pPr>
        <w:pStyle w:val="a6"/>
        <w:numPr>
          <w:ilvl w:val="0"/>
          <w:numId w:val="1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Dirijează cu </w:t>
      </w:r>
      <w:proofErr w:type="spellStart"/>
      <w:r w:rsidRPr="006F18A7">
        <w:rPr>
          <w:rFonts w:ascii="Times New Roman" w:hAnsi="Times New Roman" w:cs="Times New Roman"/>
          <w:lang w:val="ro-RO"/>
        </w:rPr>
        <w:t>şedinţele</w:t>
      </w:r>
      <w:proofErr w:type="spellEnd"/>
      <w:r w:rsidRPr="006F18A7">
        <w:rPr>
          <w:rFonts w:ascii="Times New Roman" w:hAnsi="Times New Roman" w:cs="Times New Roman"/>
          <w:lang w:val="ro-RO"/>
        </w:rPr>
        <w:t xml:space="preserve"> de informare a </w:t>
      </w:r>
      <w:proofErr w:type="spellStart"/>
      <w:r w:rsidRPr="006F18A7">
        <w:rPr>
          <w:rFonts w:ascii="Times New Roman" w:hAnsi="Times New Roman" w:cs="Times New Roman"/>
          <w:lang w:val="ro-RO"/>
        </w:rPr>
        <w:t>diriginţilor</w:t>
      </w:r>
      <w:proofErr w:type="spellEnd"/>
      <w:r w:rsidRPr="006F18A7">
        <w:rPr>
          <w:rFonts w:ascii="Times New Roman" w:hAnsi="Times New Roman" w:cs="Times New Roman"/>
          <w:lang w:val="ro-RO"/>
        </w:rPr>
        <w:t>;</w:t>
      </w:r>
    </w:p>
    <w:p w:rsidR="00FE312F" w:rsidRPr="006F18A7" w:rsidRDefault="00FE312F" w:rsidP="00402B54">
      <w:pPr>
        <w:pStyle w:val="a6"/>
        <w:numPr>
          <w:ilvl w:val="0"/>
          <w:numId w:val="1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Proiectează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dirijează </w:t>
      </w:r>
      <w:proofErr w:type="spellStart"/>
      <w:r w:rsidRPr="006F18A7">
        <w:rPr>
          <w:rFonts w:ascii="Times New Roman" w:hAnsi="Times New Roman" w:cs="Times New Roman"/>
          <w:lang w:val="ro-RO"/>
        </w:rPr>
        <w:t>acţiunile</w:t>
      </w:r>
      <w:proofErr w:type="spellEnd"/>
      <w:r w:rsidRPr="006F18A7">
        <w:rPr>
          <w:rFonts w:ascii="Times New Roman" w:hAnsi="Times New Roman" w:cs="Times New Roman"/>
          <w:lang w:val="ro-RO"/>
        </w:rPr>
        <w:t xml:space="preserve"> de parteneriat </w:t>
      </w:r>
      <w:proofErr w:type="spellStart"/>
      <w:r w:rsidRPr="006F18A7">
        <w:rPr>
          <w:rFonts w:ascii="Times New Roman" w:hAnsi="Times New Roman" w:cs="Times New Roman"/>
          <w:lang w:val="ro-RO"/>
        </w:rPr>
        <w:t>educaţional</w:t>
      </w:r>
      <w:proofErr w:type="spellEnd"/>
      <w:r w:rsidRPr="006F18A7">
        <w:rPr>
          <w:rFonts w:ascii="Times New Roman" w:hAnsi="Times New Roman" w:cs="Times New Roman"/>
          <w:lang w:val="ro-RO"/>
        </w:rPr>
        <w:t>.</w:t>
      </w:r>
    </w:p>
    <w:p w:rsidR="00FE312F" w:rsidRPr="006F18A7" w:rsidRDefault="00FE312F" w:rsidP="00402B54">
      <w:pPr>
        <w:pStyle w:val="a6"/>
        <w:numPr>
          <w:ilvl w:val="0"/>
          <w:numId w:val="1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Asigură realizarea Curriculumului la </w:t>
      </w:r>
      <w:proofErr w:type="spellStart"/>
      <w:r w:rsidRPr="006F18A7">
        <w:rPr>
          <w:rFonts w:ascii="Times New Roman" w:hAnsi="Times New Roman" w:cs="Times New Roman"/>
          <w:lang w:val="ro-RO"/>
        </w:rPr>
        <w:t>dirigenţie</w:t>
      </w:r>
      <w:proofErr w:type="spellEnd"/>
      <w:r w:rsidRPr="006F18A7">
        <w:rPr>
          <w:rFonts w:ascii="Times New Roman" w:hAnsi="Times New Roman" w:cs="Times New Roman"/>
          <w:lang w:val="ro-RO"/>
        </w:rPr>
        <w:t>;</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 xml:space="preserve">Art.86. </w:t>
      </w:r>
      <w:proofErr w:type="spellStart"/>
      <w:r w:rsidRPr="006F18A7">
        <w:rPr>
          <w:rFonts w:ascii="Times New Roman" w:hAnsi="Times New Roman" w:cs="Times New Roman"/>
          <w:lang w:val="ro-RO"/>
        </w:rPr>
        <w:t>Funcţiile</w:t>
      </w:r>
      <w:proofErr w:type="spellEnd"/>
      <w:r w:rsidRPr="006F18A7">
        <w:rPr>
          <w:rFonts w:ascii="Times New Roman" w:hAnsi="Times New Roman" w:cs="Times New Roman"/>
          <w:lang w:val="ro-RO"/>
        </w:rPr>
        <w:t xml:space="preserve"> de orientare, îndrumare metodologică a procesului </w:t>
      </w:r>
      <w:proofErr w:type="spellStart"/>
      <w:r w:rsidRPr="006F18A7">
        <w:rPr>
          <w:rFonts w:ascii="Times New Roman" w:hAnsi="Times New Roman" w:cs="Times New Roman"/>
          <w:lang w:val="ro-RO"/>
        </w:rPr>
        <w:t>educaţional</w:t>
      </w:r>
      <w:proofErr w:type="spellEnd"/>
      <w:r w:rsidRPr="006F18A7">
        <w:rPr>
          <w:rFonts w:ascii="Times New Roman" w:hAnsi="Times New Roman" w:cs="Times New Roman"/>
          <w:lang w:val="ro-RO"/>
        </w:rPr>
        <w:t>:</w:t>
      </w:r>
    </w:p>
    <w:p w:rsidR="00FE312F" w:rsidRPr="006F18A7" w:rsidRDefault="00FE312F" w:rsidP="00402B54">
      <w:pPr>
        <w:pStyle w:val="a6"/>
        <w:numPr>
          <w:ilvl w:val="0"/>
          <w:numId w:val="1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Orientează activitatea </w:t>
      </w:r>
      <w:proofErr w:type="spellStart"/>
      <w:r w:rsidRPr="006F18A7">
        <w:rPr>
          <w:rFonts w:ascii="Times New Roman" w:hAnsi="Times New Roman" w:cs="Times New Roman"/>
          <w:lang w:val="ro-RO"/>
        </w:rPr>
        <w:t>diriginţilor</w:t>
      </w:r>
      <w:proofErr w:type="spellEnd"/>
      <w:r w:rsidRPr="006F18A7">
        <w:rPr>
          <w:rFonts w:ascii="Times New Roman" w:hAnsi="Times New Roman" w:cs="Times New Roman"/>
          <w:lang w:val="ro-RO"/>
        </w:rPr>
        <w:t xml:space="preserve">  spre studierea </w:t>
      </w:r>
      <w:proofErr w:type="spellStart"/>
      <w:r w:rsidRPr="006F18A7">
        <w:rPr>
          <w:rFonts w:ascii="Times New Roman" w:hAnsi="Times New Roman" w:cs="Times New Roman"/>
          <w:lang w:val="ro-RO"/>
        </w:rPr>
        <w:t>necesităţilor</w:t>
      </w:r>
      <w:proofErr w:type="spellEnd"/>
      <w:r w:rsidRPr="006F18A7">
        <w:rPr>
          <w:rFonts w:ascii="Times New Roman" w:hAnsi="Times New Roman" w:cs="Times New Roman"/>
          <w:lang w:val="ro-RO"/>
        </w:rPr>
        <w:t>, intereselor, aptitudinilor elevilor;</w:t>
      </w:r>
    </w:p>
    <w:p w:rsidR="00FE312F" w:rsidRPr="006F18A7" w:rsidRDefault="00FE312F" w:rsidP="00402B54">
      <w:pPr>
        <w:pStyle w:val="a6"/>
        <w:numPr>
          <w:ilvl w:val="0"/>
          <w:numId w:val="1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Determină metodologia formării-dezvoltării componentelor fundamentale ale </w:t>
      </w:r>
      <w:proofErr w:type="spellStart"/>
      <w:r w:rsidRPr="006F18A7">
        <w:rPr>
          <w:rFonts w:ascii="Times New Roman" w:hAnsi="Times New Roman" w:cs="Times New Roman"/>
          <w:lang w:val="ro-RO"/>
        </w:rPr>
        <w:t>personalităţii</w:t>
      </w:r>
      <w:proofErr w:type="spellEnd"/>
      <w:r w:rsidRPr="006F18A7">
        <w:rPr>
          <w:rFonts w:ascii="Times New Roman" w:hAnsi="Times New Roman" w:cs="Times New Roman"/>
          <w:lang w:val="ro-RO"/>
        </w:rPr>
        <w:t xml:space="preserve"> elevilor în conformitate cu prevederile </w:t>
      </w:r>
      <w:proofErr w:type="spellStart"/>
      <w:r w:rsidRPr="006F18A7">
        <w:rPr>
          <w:rFonts w:ascii="Times New Roman" w:hAnsi="Times New Roman" w:cs="Times New Roman"/>
          <w:lang w:val="ro-RO"/>
        </w:rPr>
        <w:t>Concepţiei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Educaţiei</w:t>
      </w:r>
      <w:proofErr w:type="spellEnd"/>
      <w:r w:rsidRPr="006F18A7">
        <w:rPr>
          <w:rFonts w:ascii="Times New Roman" w:hAnsi="Times New Roman" w:cs="Times New Roman"/>
          <w:lang w:val="ro-RO"/>
        </w:rPr>
        <w:t xml:space="preserve"> din Republica Moldova;</w:t>
      </w:r>
    </w:p>
    <w:p w:rsidR="00FE312F" w:rsidRPr="006F18A7" w:rsidRDefault="00FE312F" w:rsidP="00402B54">
      <w:pPr>
        <w:pStyle w:val="a6"/>
        <w:numPr>
          <w:ilvl w:val="0"/>
          <w:numId w:val="1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Contribuie la democratizarea </w:t>
      </w:r>
      <w:proofErr w:type="spellStart"/>
      <w:r w:rsidRPr="006F18A7">
        <w:rPr>
          <w:rFonts w:ascii="Times New Roman" w:hAnsi="Times New Roman" w:cs="Times New Roman"/>
          <w:lang w:val="ro-RO"/>
        </w:rPr>
        <w:t>relaţiilor</w:t>
      </w:r>
      <w:proofErr w:type="spellEnd"/>
      <w:r w:rsidRPr="006F18A7">
        <w:rPr>
          <w:rFonts w:ascii="Times New Roman" w:hAnsi="Times New Roman" w:cs="Times New Roman"/>
          <w:lang w:val="ro-RO"/>
        </w:rPr>
        <w:t xml:space="preserve"> profesor-elev (elev-profesor), copil-părinte ( părinte- copil), profesor-părinte (părinte-profesor), la consolidarea parteneriatului pedagogic între </w:t>
      </w:r>
      <w:proofErr w:type="spellStart"/>
      <w:r w:rsidRPr="006F18A7">
        <w:rPr>
          <w:rFonts w:ascii="Times New Roman" w:hAnsi="Times New Roman" w:cs="Times New Roman"/>
          <w:lang w:val="ro-RO"/>
        </w:rPr>
        <w:t>agenţii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educaţionali</w:t>
      </w:r>
      <w:proofErr w:type="spellEnd"/>
      <w:r w:rsidRPr="006F18A7">
        <w:rPr>
          <w:rFonts w:ascii="Times New Roman" w:hAnsi="Times New Roman" w:cs="Times New Roman"/>
          <w:lang w:val="ro-RO"/>
        </w:rPr>
        <w:t>;</w:t>
      </w:r>
    </w:p>
    <w:p w:rsidR="00FE312F" w:rsidRPr="006F18A7" w:rsidRDefault="00FE312F" w:rsidP="00402B54">
      <w:pPr>
        <w:pStyle w:val="a6"/>
        <w:numPr>
          <w:ilvl w:val="0"/>
          <w:numId w:val="1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Proiectează evaluarea </w:t>
      </w:r>
      <w:proofErr w:type="spellStart"/>
      <w:r w:rsidRPr="006F18A7">
        <w:rPr>
          <w:rFonts w:ascii="Times New Roman" w:hAnsi="Times New Roman" w:cs="Times New Roman"/>
          <w:lang w:val="ro-RO"/>
        </w:rPr>
        <w:t>activităţii</w:t>
      </w:r>
      <w:proofErr w:type="spellEnd"/>
      <w:r w:rsidRPr="006F18A7">
        <w:rPr>
          <w:rFonts w:ascii="Times New Roman" w:hAnsi="Times New Roman" w:cs="Times New Roman"/>
          <w:lang w:val="ro-RO"/>
        </w:rPr>
        <w:t xml:space="preserve"> educative: </w:t>
      </w:r>
      <w:proofErr w:type="spellStart"/>
      <w:r w:rsidRPr="006F18A7">
        <w:rPr>
          <w:rFonts w:ascii="Times New Roman" w:hAnsi="Times New Roman" w:cs="Times New Roman"/>
          <w:lang w:val="ro-RO"/>
        </w:rPr>
        <w:t>stabileşte</w:t>
      </w:r>
      <w:proofErr w:type="spellEnd"/>
      <w:r w:rsidRPr="006F18A7">
        <w:rPr>
          <w:rFonts w:ascii="Times New Roman" w:hAnsi="Times New Roman" w:cs="Times New Roman"/>
          <w:lang w:val="ro-RO"/>
        </w:rPr>
        <w:t xml:space="preserve"> obiectivele, </w:t>
      </w:r>
      <w:proofErr w:type="spellStart"/>
      <w:r w:rsidRPr="006F18A7">
        <w:rPr>
          <w:rFonts w:ascii="Times New Roman" w:hAnsi="Times New Roman" w:cs="Times New Roman"/>
          <w:lang w:val="ro-RO"/>
        </w:rPr>
        <w:t>priorităţile</w:t>
      </w:r>
      <w:proofErr w:type="spellEnd"/>
      <w:r w:rsidRPr="006F18A7">
        <w:rPr>
          <w:rFonts w:ascii="Times New Roman" w:hAnsi="Times New Roman" w:cs="Times New Roman"/>
          <w:lang w:val="ro-RO"/>
        </w:rPr>
        <w:t xml:space="preserve">, formele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modalităţile</w:t>
      </w:r>
      <w:proofErr w:type="spellEnd"/>
      <w:r w:rsidRPr="006F18A7">
        <w:rPr>
          <w:rFonts w:ascii="Times New Roman" w:hAnsi="Times New Roman" w:cs="Times New Roman"/>
          <w:lang w:val="ro-RO"/>
        </w:rPr>
        <w:t>, momentul, durata etc.;</w:t>
      </w:r>
    </w:p>
    <w:p w:rsidR="00FE312F" w:rsidRPr="006F18A7" w:rsidRDefault="00FE312F" w:rsidP="00402B54">
      <w:pPr>
        <w:pStyle w:val="a6"/>
        <w:numPr>
          <w:ilvl w:val="0"/>
          <w:numId w:val="1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Monitorizează prin </w:t>
      </w:r>
      <w:proofErr w:type="spellStart"/>
      <w:r w:rsidRPr="006F18A7">
        <w:rPr>
          <w:rFonts w:ascii="Times New Roman" w:hAnsi="Times New Roman" w:cs="Times New Roman"/>
          <w:lang w:val="ro-RO"/>
        </w:rPr>
        <w:t>inspecţii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asistenţe</w:t>
      </w:r>
      <w:proofErr w:type="spellEnd"/>
      <w:r w:rsidRPr="006F18A7">
        <w:rPr>
          <w:rFonts w:ascii="Times New Roman" w:hAnsi="Times New Roman" w:cs="Times New Roman"/>
          <w:lang w:val="ro-RO"/>
        </w:rPr>
        <w:t xml:space="preserve"> la ore (4-5 ore săptămânal), prin verificarea proiectelor didactice nivelul de pregătire al  </w:t>
      </w:r>
      <w:proofErr w:type="spellStart"/>
      <w:r w:rsidRPr="006F18A7">
        <w:rPr>
          <w:rFonts w:ascii="Times New Roman" w:hAnsi="Times New Roman" w:cs="Times New Roman"/>
          <w:lang w:val="ro-RO"/>
        </w:rPr>
        <w:t>diriginţilor</w:t>
      </w:r>
      <w:proofErr w:type="spellEnd"/>
      <w:r w:rsidRPr="006F18A7">
        <w:rPr>
          <w:rFonts w:ascii="Times New Roman" w:hAnsi="Times New Roman" w:cs="Times New Roman"/>
          <w:lang w:val="ro-RO"/>
        </w:rPr>
        <w:t xml:space="preserve"> pentru orele de </w:t>
      </w:r>
      <w:proofErr w:type="spellStart"/>
      <w:r w:rsidRPr="006F18A7">
        <w:rPr>
          <w:rFonts w:ascii="Times New Roman" w:hAnsi="Times New Roman" w:cs="Times New Roman"/>
          <w:lang w:val="ro-RO"/>
        </w:rPr>
        <w:t>dirigenţie</w:t>
      </w:r>
      <w:proofErr w:type="spellEnd"/>
      <w:r w:rsidRPr="006F18A7">
        <w:rPr>
          <w:rFonts w:ascii="Times New Roman" w:hAnsi="Times New Roman" w:cs="Times New Roman"/>
          <w:lang w:val="ro-RO"/>
        </w:rPr>
        <w:t>.</w:t>
      </w:r>
    </w:p>
    <w:p w:rsidR="00FE312F" w:rsidRPr="006F18A7" w:rsidRDefault="00FE312F" w:rsidP="00402B54">
      <w:pPr>
        <w:pStyle w:val="a6"/>
        <w:numPr>
          <w:ilvl w:val="0"/>
          <w:numId w:val="1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Asigură </w:t>
      </w:r>
      <w:proofErr w:type="spellStart"/>
      <w:r w:rsidRPr="006F18A7">
        <w:rPr>
          <w:rFonts w:ascii="Times New Roman" w:hAnsi="Times New Roman" w:cs="Times New Roman"/>
          <w:lang w:val="ro-RO"/>
        </w:rPr>
        <w:t>condiţii</w:t>
      </w:r>
      <w:proofErr w:type="spellEnd"/>
      <w:r w:rsidRPr="006F18A7">
        <w:rPr>
          <w:rFonts w:ascii="Times New Roman" w:hAnsi="Times New Roman" w:cs="Times New Roman"/>
          <w:lang w:val="ro-RO"/>
        </w:rPr>
        <w:t xml:space="preserve"> pentru formarea continuă a </w:t>
      </w:r>
      <w:proofErr w:type="spellStart"/>
      <w:r w:rsidRPr="006F18A7">
        <w:rPr>
          <w:rFonts w:ascii="Times New Roman" w:hAnsi="Times New Roman" w:cs="Times New Roman"/>
          <w:lang w:val="ro-RO"/>
        </w:rPr>
        <w:t>diriginţilor</w:t>
      </w:r>
      <w:proofErr w:type="spellEnd"/>
      <w:r w:rsidRPr="006F18A7">
        <w:rPr>
          <w:rFonts w:ascii="Times New Roman" w:hAnsi="Times New Roman" w:cs="Times New Roman"/>
          <w:lang w:val="ro-RO"/>
        </w:rPr>
        <w:t xml:space="preserve"> (cursuri, seminare, lecturi de specialitate, activitatea comisiei metodice a </w:t>
      </w:r>
      <w:proofErr w:type="spellStart"/>
      <w:r w:rsidRPr="006F18A7">
        <w:rPr>
          <w:rFonts w:ascii="Times New Roman" w:hAnsi="Times New Roman" w:cs="Times New Roman"/>
          <w:lang w:val="ro-RO"/>
        </w:rPr>
        <w:t>diriginţilor</w:t>
      </w:r>
      <w:proofErr w:type="spellEnd"/>
      <w:r w:rsidRPr="006F18A7">
        <w:rPr>
          <w:rFonts w:ascii="Times New Roman" w:hAnsi="Times New Roman" w:cs="Times New Roman"/>
          <w:lang w:val="ro-RO"/>
        </w:rPr>
        <w:t>, dezbateri tematice, îndrumări metodice, mese rotunde etc.);</w:t>
      </w:r>
    </w:p>
    <w:p w:rsidR="00FE312F" w:rsidRPr="006F18A7" w:rsidRDefault="00FE312F" w:rsidP="00402B54">
      <w:pPr>
        <w:pStyle w:val="a6"/>
        <w:numPr>
          <w:ilvl w:val="0"/>
          <w:numId w:val="1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Contribuie la stimularea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motivarea profesorilor-</w:t>
      </w:r>
      <w:proofErr w:type="spellStart"/>
      <w:r w:rsidRPr="006F18A7">
        <w:rPr>
          <w:rFonts w:ascii="Times New Roman" w:hAnsi="Times New Roman" w:cs="Times New Roman"/>
          <w:lang w:val="ro-RO"/>
        </w:rPr>
        <w:t>diriginţi</w:t>
      </w:r>
      <w:proofErr w:type="spellEnd"/>
      <w:r w:rsidRPr="006F18A7">
        <w:rPr>
          <w:rFonts w:ascii="Times New Roman" w:hAnsi="Times New Roman" w:cs="Times New Roman"/>
          <w:lang w:val="ro-RO"/>
        </w:rPr>
        <w:t>;</w:t>
      </w:r>
    </w:p>
    <w:p w:rsidR="00FE312F" w:rsidRPr="006F18A7" w:rsidRDefault="00FE312F" w:rsidP="00402B54">
      <w:pPr>
        <w:pStyle w:val="a6"/>
        <w:numPr>
          <w:ilvl w:val="0"/>
          <w:numId w:val="1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Prezintă spre examinare Consiliului profesoral, Consiliului de </w:t>
      </w:r>
      <w:proofErr w:type="spellStart"/>
      <w:r w:rsidRPr="006F18A7">
        <w:rPr>
          <w:rFonts w:ascii="Times New Roman" w:hAnsi="Times New Roman" w:cs="Times New Roman"/>
          <w:lang w:val="ro-RO"/>
        </w:rPr>
        <w:t>administraţie</w:t>
      </w:r>
      <w:proofErr w:type="spellEnd"/>
      <w:r w:rsidRPr="006F18A7">
        <w:rPr>
          <w:rFonts w:ascii="Times New Roman" w:hAnsi="Times New Roman" w:cs="Times New Roman"/>
          <w:lang w:val="ro-RO"/>
        </w:rPr>
        <w:t xml:space="preserve">, Comisiei metodice a </w:t>
      </w:r>
      <w:proofErr w:type="spellStart"/>
      <w:r w:rsidRPr="006F18A7">
        <w:rPr>
          <w:rFonts w:ascii="Times New Roman" w:hAnsi="Times New Roman" w:cs="Times New Roman"/>
          <w:lang w:val="ro-RO"/>
        </w:rPr>
        <w:t>diriginţilor</w:t>
      </w:r>
      <w:proofErr w:type="spellEnd"/>
      <w:r w:rsidRPr="006F18A7">
        <w:rPr>
          <w:rFonts w:ascii="Times New Roman" w:hAnsi="Times New Roman" w:cs="Times New Roman"/>
          <w:lang w:val="ro-RO"/>
        </w:rPr>
        <w:t xml:space="preserve"> de clasă rezultatele </w:t>
      </w:r>
      <w:proofErr w:type="spellStart"/>
      <w:r w:rsidRPr="006F18A7">
        <w:rPr>
          <w:rFonts w:ascii="Times New Roman" w:hAnsi="Times New Roman" w:cs="Times New Roman"/>
          <w:lang w:val="ro-RO"/>
        </w:rPr>
        <w:t>activităţilor</w:t>
      </w:r>
      <w:proofErr w:type="spellEnd"/>
      <w:r w:rsidRPr="006F18A7">
        <w:rPr>
          <w:rFonts w:ascii="Times New Roman" w:hAnsi="Times New Roman" w:cs="Times New Roman"/>
          <w:lang w:val="ro-RO"/>
        </w:rPr>
        <w:t xml:space="preserve"> educative;</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 xml:space="preserve">Art. 87. </w:t>
      </w:r>
      <w:proofErr w:type="spellStart"/>
      <w:r w:rsidRPr="006F18A7">
        <w:rPr>
          <w:rFonts w:ascii="Times New Roman" w:hAnsi="Times New Roman" w:cs="Times New Roman"/>
          <w:lang w:val="ro-RO"/>
        </w:rPr>
        <w:t>Funcţiile</w:t>
      </w:r>
      <w:proofErr w:type="spellEnd"/>
      <w:r w:rsidRPr="006F18A7">
        <w:rPr>
          <w:rFonts w:ascii="Times New Roman" w:hAnsi="Times New Roman" w:cs="Times New Roman"/>
          <w:lang w:val="ro-RO"/>
        </w:rPr>
        <w:t xml:space="preserve"> de reglare-autoreglare a sistemului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 procesului </w:t>
      </w:r>
      <w:proofErr w:type="spellStart"/>
      <w:r w:rsidRPr="006F18A7">
        <w:rPr>
          <w:rFonts w:ascii="Times New Roman" w:hAnsi="Times New Roman" w:cs="Times New Roman"/>
          <w:lang w:val="ro-RO"/>
        </w:rPr>
        <w:t>educaţional</w:t>
      </w:r>
      <w:proofErr w:type="spellEnd"/>
      <w:r w:rsidRPr="006F18A7">
        <w:rPr>
          <w:rFonts w:ascii="Times New Roman" w:hAnsi="Times New Roman" w:cs="Times New Roman"/>
          <w:lang w:val="ro-RO"/>
        </w:rPr>
        <w:t>:</w:t>
      </w:r>
    </w:p>
    <w:p w:rsidR="00FE312F" w:rsidRPr="006F18A7" w:rsidRDefault="00FE312F" w:rsidP="00402B54">
      <w:pPr>
        <w:pStyle w:val="a6"/>
        <w:numPr>
          <w:ilvl w:val="0"/>
          <w:numId w:val="16"/>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Crează</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condiţii</w:t>
      </w:r>
      <w:proofErr w:type="spellEnd"/>
      <w:r w:rsidRPr="006F18A7">
        <w:rPr>
          <w:rFonts w:ascii="Times New Roman" w:hAnsi="Times New Roman" w:cs="Times New Roman"/>
          <w:lang w:val="ro-RO"/>
        </w:rPr>
        <w:t xml:space="preserve"> pentru formarea continuă a  conducătorilor de cercuri (cursuri, seminare, lecturi de specialitate, dezbateri tematice, îndrumări metodice, mese rotunde etc.),</w:t>
      </w:r>
    </w:p>
    <w:p w:rsidR="00FE312F" w:rsidRPr="006F18A7" w:rsidRDefault="00FE312F" w:rsidP="00402B54">
      <w:pPr>
        <w:pStyle w:val="a6"/>
        <w:numPr>
          <w:ilvl w:val="0"/>
          <w:numId w:val="1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Propune spre aprobare Consiliului profesoral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dirijează implementarea strategiilor de reglare-autoreglare a sistemului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procesului </w:t>
      </w:r>
      <w:proofErr w:type="spellStart"/>
      <w:r w:rsidRPr="006F18A7">
        <w:rPr>
          <w:rFonts w:ascii="Times New Roman" w:hAnsi="Times New Roman" w:cs="Times New Roman"/>
          <w:lang w:val="ro-RO"/>
        </w:rPr>
        <w:t>educaţional</w:t>
      </w:r>
      <w:proofErr w:type="spellEnd"/>
      <w:r w:rsidRPr="006F18A7">
        <w:rPr>
          <w:rFonts w:ascii="Times New Roman" w:hAnsi="Times New Roman" w:cs="Times New Roman"/>
          <w:lang w:val="ro-RO"/>
        </w:rPr>
        <w:t xml:space="preserve"> din liceu.</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Răspunde de:</w:t>
      </w:r>
    </w:p>
    <w:p w:rsidR="00FE312F" w:rsidRPr="006F18A7" w:rsidRDefault="00FE312F" w:rsidP="00402B54">
      <w:pPr>
        <w:pStyle w:val="a6"/>
        <w:numPr>
          <w:ilvl w:val="0"/>
          <w:numId w:val="17"/>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Şcolarizarea</w:t>
      </w:r>
      <w:proofErr w:type="spellEnd"/>
      <w:r w:rsidRPr="006F18A7">
        <w:rPr>
          <w:rFonts w:ascii="Times New Roman" w:hAnsi="Times New Roman" w:cs="Times New Roman"/>
          <w:lang w:val="ro-RO"/>
        </w:rPr>
        <w:t xml:space="preserve"> elevilor din districtul liceului;</w:t>
      </w:r>
    </w:p>
    <w:p w:rsidR="00FE312F" w:rsidRPr="006F18A7" w:rsidRDefault="00FE312F" w:rsidP="00402B54">
      <w:pPr>
        <w:pStyle w:val="a6"/>
        <w:numPr>
          <w:ilvl w:val="0"/>
          <w:numId w:val="1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Activitatea comisiei pentru minori;</w:t>
      </w:r>
    </w:p>
    <w:p w:rsidR="00FE312F" w:rsidRPr="006F18A7" w:rsidRDefault="00FE312F" w:rsidP="00402B54">
      <w:pPr>
        <w:pStyle w:val="a6"/>
        <w:numPr>
          <w:ilvl w:val="0"/>
          <w:numId w:val="17"/>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Evidenţa</w:t>
      </w:r>
      <w:proofErr w:type="spellEnd"/>
      <w:r w:rsidRPr="006F18A7">
        <w:rPr>
          <w:rFonts w:ascii="Times New Roman" w:hAnsi="Times New Roman" w:cs="Times New Roman"/>
          <w:lang w:val="ro-RO"/>
        </w:rPr>
        <w:t xml:space="preserve"> copiilor cu </w:t>
      </w:r>
      <w:proofErr w:type="spellStart"/>
      <w:r w:rsidRPr="006F18A7">
        <w:rPr>
          <w:rFonts w:ascii="Times New Roman" w:hAnsi="Times New Roman" w:cs="Times New Roman"/>
          <w:lang w:val="ro-RO"/>
        </w:rPr>
        <w:t>delecvenţe</w:t>
      </w:r>
      <w:proofErr w:type="spellEnd"/>
      <w:r w:rsidRPr="006F18A7">
        <w:rPr>
          <w:rFonts w:ascii="Times New Roman" w:hAnsi="Times New Roman" w:cs="Times New Roman"/>
          <w:lang w:val="ro-RO"/>
        </w:rPr>
        <w:t xml:space="preserve"> în comportament;</w:t>
      </w:r>
    </w:p>
    <w:p w:rsidR="00FE312F" w:rsidRPr="006F18A7" w:rsidRDefault="00FE312F" w:rsidP="00402B54">
      <w:pPr>
        <w:pStyle w:val="a6"/>
        <w:numPr>
          <w:ilvl w:val="0"/>
          <w:numId w:val="17"/>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Evidenţa</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analiza </w:t>
      </w:r>
      <w:proofErr w:type="spellStart"/>
      <w:r w:rsidRPr="006F18A7">
        <w:rPr>
          <w:rFonts w:ascii="Times New Roman" w:hAnsi="Times New Roman" w:cs="Times New Roman"/>
          <w:lang w:val="ro-RO"/>
        </w:rPr>
        <w:t>frecvenţei</w:t>
      </w:r>
      <w:proofErr w:type="spellEnd"/>
      <w:r w:rsidRPr="006F18A7">
        <w:rPr>
          <w:rFonts w:ascii="Times New Roman" w:hAnsi="Times New Roman" w:cs="Times New Roman"/>
          <w:lang w:val="ro-RO"/>
        </w:rPr>
        <w:t xml:space="preserve"> elevilor;</w:t>
      </w:r>
    </w:p>
    <w:p w:rsidR="00FE312F" w:rsidRPr="006F18A7" w:rsidRDefault="00FE312F" w:rsidP="00402B54">
      <w:pPr>
        <w:pStyle w:val="a6"/>
        <w:numPr>
          <w:ilvl w:val="0"/>
          <w:numId w:val="17"/>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Evidenţa</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recruţilor</w:t>
      </w:r>
      <w:proofErr w:type="spellEnd"/>
      <w:r w:rsidRPr="006F18A7">
        <w:rPr>
          <w:rFonts w:ascii="Times New Roman" w:hAnsi="Times New Roman" w:cs="Times New Roman"/>
          <w:lang w:val="ro-RO"/>
        </w:rPr>
        <w:t>;</w:t>
      </w:r>
    </w:p>
    <w:p w:rsidR="00FE312F" w:rsidRPr="006F18A7" w:rsidRDefault="00FE312F" w:rsidP="00402B54">
      <w:pPr>
        <w:pStyle w:val="a6"/>
        <w:numPr>
          <w:ilvl w:val="0"/>
          <w:numId w:val="17"/>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Perfecţionarea</w:t>
      </w:r>
      <w:proofErr w:type="spellEnd"/>
      <w:r w:rsidRPr="006F18A7">
        <w:rPr>
          <w:rFonts w:ascii="Times New Roman" w:hAnsi="Times New Roman" w:cs="Times New Roman"/>
          <w:lang w:val="ro-RO"/>
        </w:rPr>
        <w:t xml:space="preserve"> continuă a </w:t>
      </w:r>
      <w:proofErr w:type="spellStart"/>
      <w:r w:rsidRPr="006F18A7">
        <w:rPr>
          <w:rFonts w:ascii="Times New Roman" w:hAnsi="Times New Roman" w:cs="Times New Roman"/>
          <w:lang w:val="ro-RO"/>
        </w:rPr>
        <w:t>diriginţilor</w:t>
      </w:r>
      <w:proofErr w:type="spellEnd"/>
      <w:r w:rsidRPr="006F18A7">
        <w:rPr>
          <w:rFonts w:ascii="Times New Roman" w:hAnsi="Times New Roman" w:cs="Times New Roman"/>
          <w:lang w:val="ro-RO"/>
        </w:rPr>
        <w:t>;</w:t>
      </w:r>
    </w:p>
    <w:p w:rsidR="00FE312F" w:rsidRPr="006F18A7" w:rsidRDefault="00FE312F" w:rsidP="00402B54">
      <w:pPr>
        <w:pStyle w:val="a6"/>
        <w:numPr>
          <w:ilvl w:val="0"/>
          <w:numId w:val="1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Activitatea de autoconducere a elevilor (Senatul elevilor);</w:t>
      </w:r>
    </w:p>
    <w:p w:rsidR="00FE312F" w:rsidRPr="006F18A7" w:rsidRDefault="00FE312F" w:rsidP="00402B54">
      <w:pPr>
        <w:pStyle w:val="a6"/>
        <w:numPr>
          <w:ilvl w:val="0"/>
          <w:numId w:val="1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Activitatea Comisiei metodice a </w:t>
      </w:r>
      <w:proofErr w:type="spellStart"/>
      <w:r w:rsidRPr="006F18A7">
        <w:rPr>
          <w:rFonts w:ascii="Times New Roman" w:hAnsi="Times New Roman" w:cs="Times New Roman"/>
          <w:lang w:val="ro-RO"/>
        </w:rPr>
        <w:t>diriginţilor</w:t>
      </w:r>
      <w:proofErr w:type="spellEnd"/>
      <w:r w:rsidRPr="006F18A7">
        <w:rPr>
          <w:rFonts w:ascii="Times New Roman" w:hAnsi="Times New Roman" w:cs="Times New Roman"/>
          <w:lang w:val="ro-RO"/>
        </w:rPr>
        <w:t xml:space="preserve">, seminare </w:t>
      </w:r>
      <w:proofErr w:type="spellStart"/>
      <w:r w:rsidRPr="006F18A7">
        <w:rPr>
          <w:rFonts w:ascii="Times New Roman" w:hAnsi="Times New Roman" w:cs="Times New Roman"/>
          <w:lang w:val="ro-RO"/>
        </w:rPr>
        <w:t>ştiinţifico</w:t>
      </w:r>
      <w:proofErr w:type="spellEnd"/>
      <w:r w:rsidRPr="006F18A7">
        <w:rPr>
          <w:rFonts w:ascii="Times New Roman" w:hAnsi="Times New Roman" w:cs="Times New Roman"/>
          <w:lang w:val="ro-RO"/>
        </w:rPr>
        <w:t>-practice;</w:t>
      </w:r>
    </w:p>
    <w:p w:rsidR="00FE312F" w:rsidRPr="006F18A7" w:rsidRDefault="00FE312F" w:rsidP="00402B54">
      <w:pPr>
        <w:pStyle w:val="a6"/>
        <w:numPr>
          <w:ilvl w:val="0"/>
          <w:numId w:val="1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Planificarea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desfăşurarea</w:t>
      </w:r>
      <w:proofErr w:type="spellEnd"/>
      <w:r w:rsidRPr="006F18A7">
        <w:rPr>
          <w:rFonts w:ascii="Times New Roman" w:hAnsi="Times New Roman" w:cs="Times New Roman"/>
          <w:lang w:val="ro-RO"/>
        </w:rPr>
        <w:t xml:space="preserve"> orelor de clasă publice;</w:t>
      </w:r>
    </w:p>
    <w:p w:rsidR="00FE312F" w:rsidRPr="006F18A7" w:rsidRDefault="00FE312F" w:rsidP="00402B54">
      <w:pPr>
        <w:pStyle w:val="a6"/>
        <w:numPr>
          <w:ilvl w:val="0"/>
          <w:numId w:val="1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Realizarea planurilor orelor </w:t>
      </w:r>
      <w:proofErr w:type="spellStart"/>
      <w:r w:rsidRPr="006F18A7">
        <w:rPr>
          <w:rFonts w:ascii="Times New Roman" w:hAnsi="Times New Roman" w:cs="Times New Roman"/>
          <w:lang w:val="ro-RO"/>
        </w:rPr>
        <w:t>extracurriculare</w:t>
      </w:r>
      <w:proofErr w:type="spellEnd"/>
      <w:r w:rsidRPr="006F18A7">
        <w:rPr>
          <w:rFonts w:ascii="Times New Roman" w:hAnsi="Times New Roman" w:cs="Times New Roman"/>
          <w:lang w:val="ro-RO"/>
        </w:rPr>
        <w:t>;</w:t>
      </w:r>
    </w:p>
    <w:p w:rsidR="00FE312F" w:rsidRPr="006F18A7" w:rsidRDefault="00FE312F" w:rsidP="00402B54">
      <w:pPr>
        <w:pStyle w:val="a6"/>
        <w:numPr>
          <w:ilvl w:val="0"/>
          <w:numId w:val="1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Participarea colectivelor artistice ale elevilor la concursurile </w:t>
      </w:r>
      <w:proofErr w:type="spellStart"/>
      <w:r w:rsidRPr="006F18A7">
        <w:rPr>
          <w:rFonts w:ascii="Times New Roman" w:hAnsi="Times New Roman" w:cs="Times New Roman"/>
          <w:lang w:val="ro-RO"/>
        </w:rPr>
        <w:t>extracurriculare</w:t>
      </w:r>
      <w:proofErr w:type="spellEnd"/>
      <w:r w:rsidRPr="006F18A7">
        <w:rPr>
          <w:rFonts w:ascii="Times New Roman" w:hAnsi="Times New Roman" w:cs="Times New Roman"/>
          <w:lang w:val="ro-RO"/>
        </w:rPr>
        <w:t>;</w:t>
      </w:r>
    </w:p>
    <w:p w:rsidR="00FE312F" w:rsidRPr="006F18A7" w:rsidRDefault="00FE312F" w:rsidP="00402B54">
      <w:pPr>
        <w:pStyle w:val="a6"/>
        <w:numPr>
          <w:ilvl w:val="0"/>
          <w:numId w:val="1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Completarea registrelor </w:t>
      </w:r>
      <w:proofErr w:type="spellStart"/>
      <w:r w:rsidRPr="006F18A7">
        <w:rPr>
          <w:rFonts w:ascii="Times New Roman" w:hAnsi="Times New Roman" w:cs="Times New Roman"/>
          <w:lang w:val="ro-RO"/>
        </w:rPr>
        <w:t>şcolare</w:t>
      </w:r>
      <w:proofErr w:type="spellEnd"/>
      <w:r w:rsidRPr="006F18A7">
        <w:rPr>
          <w:rFonts w:ascii="Times New Roman" w:hAnsi="Times New Roman" w:cs="Times New Roman"/>
          <w:lang w:val="ro-RO"/>
        </w:rPr>
        <w:t xml:space="preserve"> la compartimentul </w:t>
      </w:r>
      <w:proofErr w:type="spellStart"/>
      <w:r w:rsidRPr="006F18A7">
        <w:rPr>
          <w:rFonts w:ascii="Times New Roman" w:hAnsi="Times New Roman" w:cs="Times New Roman"/>
          <w:lang w:val="ro-RO"/>
        </w:rPr>
        <w:t>frecvenţa</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şcolară</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activitatea de </w:t>
      </w:r>
      <w:proofErr w:type="spellStart"/>
      <w:r w:rsidRPr="006F18A7">
        <w:rPr>
          <w:rFonts w:ascii="Times New Roman" w:hAnsi="Times New Roman" w:cs="Times New Roman"/>
          <w:lang w:val="ro-RO"/>
        </w:rPr>
        <w:t>dirigenţie</w:t>
      </w:r>
      <w:proofErr w:type="spellEnd"/>
    </w:p>
    <w:p w:rsidR="00FE312F" w:rsidRPr="006F18A7" w:rsidRDefault="00FE312F" w:rsidP="00402B54">
      <w:pPr>
        <w:pStyle w:val="a6"/>
        <w:numPr>
          <w:ilvl w:val="0"/>
          <w:numId w:val="1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Elaborarea graficului claselor de serviciu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organizarea lor;</w:t>
      </w:r>
    </w:p>
    <w:p w:rsidR="00FE312F" w:rsidRPr="006F18A7" w:rsidRDefault="00FE312F" w:rsidP="00402B54">
      <w:pPr>
        <w:pStyle w:val="a6"/>
        <w:numPr>
          <w:ilvl w:val="0"/>
          <w:numId w:val="1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Întocmirea bazei de date a elevilor din diverse grupuri sociale;</w:t>
      </w:r>
    </w:p>
    <w:p w:rsidR="00FE312F" w:rsidRPr="006F18A7" w:rsidRDefault="00FE312F" w:rsidP="00402B54">
      <w:pPr>
        <w:pStyle w:val="a6"/>
        <w:numPr>
          <w:ilvl w:val="0"/>
          <w:numId w:val="1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Repartizarea sectoarelor pentru </w:t>
      </w:r>
      <w:proofErr w:type="spellStart"/>
      <w:r w:rsidRPr="006F18A7">
        <w:rPr>
          <w:rFonts w:ascii="Times New Roman" w:hAnsi="Times New Roman" w:cs="Times New Roman"/>
          <w:lang w:val="ro-RO"/>
        </w:rPr>
        <w:t>menţinerea</w:t>
      </w:r>
      <w:proofErr w:type="spellEnd"/>
      <w:r w:rsidRPr="006F18A7">
        <w:rPr>
          <w:rFonts w:ascii="Times New Roman" w:hAnsi="Times New Roman" w:cs="Times New Roman"/>
          <w:lang w:val="ro-RO"/>
        </w:rPr>
        <w:t xml:space="preserve"> ordinii în jurul liceului;</w:t>
      </w:r>
    </w:p>
    <w:p w:rsidR="00FF7A97" w:rsidRDefault="00FF7A97" w:rsidP="00402B54">
      <w:pPr>
        <w:spacing w:after="0" w:line="240" w:lineRule="auto"/>
        <w:ind w:firstLine="720"/>
        <w:jc w:val="both"/>
        <w:rPr>
          <w:rFonts w:ascii="Times New Roman" w:hAnsi="Times New Roman" w:cs="Times New Roman"/>
          <w:b/>
          <w:lang w:val="ro-RO"/>
        </w:rPr>
      </w:pPr>
    </w:p>
    <w:p w:rsidR="00FE312F" w:rsidRPr="006F18A7" w:rsidRDefault="00FE312F" w:rsidP="00402B54">
      <w:pPr>
        <w:spacing w:after="0" w:line="240" w:lineRule="auto"/>
        <w:ind w:firstLine="720"/>
        <w:jc w:val="both"/>
        <w:rPr>
          <w:rFonts w:ascii="Times New Roman" w:hAnsi="Times New Roman" w:cs="Times New Roman"/>
          <w:b/>
          <w:lang w:val="ro-RO"/>
        </w:rPr>
      </w:pPr>
      <w:r w:rsidRPr="006F18A7">
        <w:rPr>
          <w:rFonts w:ascii="Times New Roman" w:hAnsi="Times New Roman" w:cs="Times New Roman"/>
          <w:b/>
          <w:lang w:val="ro-RO"/>
        </w:rPr>
        <w:t>VII-5. SERVICIU DE ASISTENŢĂ PSIHOLOGICĂ</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Serviciul de Asistență Psihologică include următoarele </w:t>
      </w:r>
      <w:proofErr w:type="spellStart"/>
      <w:r w:rsidRPr="006F18A7">
        <w:rPr>
          <w:rFonts w:ascii="Times New Roman" w:hAnsi="Times New Roman" w:cs="Times New Roman"/>
          <w:lang w:val="ro-RO"/>
        </w:rPr>
        <w:t>direcţii</w:t>
      </w:r>
      <w:proofErr w:type="spellEnd"/>
      <w:r w:rsidRPr="006F18A7">
        <w:rPr>
          <w:rFonts w:ascii="Times New Roman" w:hAnsi="Times New Roman" w:cs="Times New Roman"/>
          <w:lang w:val="ro-RO"/>
        </w:rPr>
        <w:t xml:space="preserve"> de activitate: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88. </w:t>
      </w:r>
      <w:proofErr w:type="spellStart"/>
      <w:r w:rsidRPr="006F18A7">
        <w:rPr>
          <w:rFonts w:ascii="Times New Roman" w:hAnsi="Times New Roman" w:cs="Times New Roman"/>
          <w:lang w:val="ro-RO"/>
        </w:rPr>
        <w:t>Psihoprofilaxia</w:t>
      </w:r>
      <w:proofErr w:type="spellEnd"/>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În această </w:t>
      </w:r>
      <w:proofErr w:type="spellStart"/>
      <w:r w:rsidRPr="006F18A7">
        <w:rPr>
          <w:rFonts w:ascii="Times New Roman" w:hAnsi="Times New Roman" w:cs="Times New Roman"/>
          <w:lang w:val="ro-RO"/>
        </w:rPr>
        <w:t>direcţie</w:t>
      </w:r>
      <w:proofErr w:type="spellEnd"/>
      <w:r w:rsidRPr="006F18A7">
        <w:rPr>
          <w:rFonts w:ascii="Times New Roman" w:hAnsi="Times New Roman" w:cs="Times New Roman"/>
          <w:lang w:val="ro-RO"/>
        </w:rPr>
        <w:t xml:space="preserve"> psihologul va avea de realizat următoarele sarcini:</w:t>
      </w:r>
    </w:p>
    <w:p w:rsidR="00FE312F" w:rsidRPr="006F18A7" w:rsidRDefault="00FE312F" w:rsidP="00402B54">
      <w:pPr>
        <w:pStyle w:val="a6"/>
        <w:numPr>
          <w:ilvl w:val="0"/>
          <w:numId w:val="18"/>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participă la cercetarea nivelului de pregătire a copilului pentru frecventarea </w:t>
      </w:r>
      <w:proofErr w:type="spellStart"/>
      <w:r w:rsidRPr="006F18A7">
        <w:rPr>
          <w:rFonts w:ascii="Times New Roman" w:hAnsi="Times New Roman" w:cs="Times New Roman"/>
          <w:lang w:val="ro-RO"/>
        </w:rPr>
        <w:t>instituţiei</w:t>
      </w:r>
      <w:proofErr w:type="spellEnd"/>
      <w:r w:rsidRPr="006F18A7">
        <w:rPr>
          <w:rFonts w:ascii="Times New Roman" w:hAnsi="Times New Roman" w:cs="Times New Roman"/>
          <w:lang w:val="ro-RO"/>
        </w:rPr>
        <w:t xml:space="preserve"> de învățământ cu scopul de a preveni devieri în dezvoltarea lui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determinarea profilului clasei.</w:t>
      </w:r>
    </w:p>
    <w:p w:rsidR="00FE312F" w:rsidRPr="006F18A7" w:rsidRDefault="00FE312F" w:rsidP="00402B54">
      <w:pPr>
        <w:pStyle w:val="a6"/>
        <w:numPr>
          <w:ilvl w:val="0"/>
          <w:numId w:val="18"/>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asigură procesul de adaptare a copiilor la </w:t>
      </w:r>
      <w:proofErr w:type="spellStart"/>
      <w:r w:rsidRPr="006F18A7">
        <w:rPr>
          <w:rFonts w:ascii="Times New Roman" w:hAnsi="Times New Roman" w:cs="Times New Roman"/>
          <w:lang w:val="ro-RO"/>
        </w:rPr>
        <w:t>condiţiile</w:t>
      </w:r>
      <w:proofErr w:type="spellEnd"/>
      <w:r w:rsidRPr="006F18A7">
        <w:rPr>
          <w:rFonts w:ascii="Times New Roman" w:hAnsi="Times New Roman" w:cs="Times New Roman"/>
          <w:lang w:val="ro-RO"/>
        </w:rPr>
        <w:t xml:space="preserve"> noi de </w:t>
      </w:r>
      <w:proofErr w:type="spellStart"/>
      <w:r w:rsidRPr="006F18A7">
        <w:rPr>
          <w:rFonts w:ascii="Times New Roman" w:hAnsi="Times New Roman" w:cs="Times New Roman"/>
          <w:lang w:val="ro-RO"/>
        </w:rPr>
        <w:t>viaţă</w:t>
      </w:r>
      <w:proofErr w:type="spellEnd"/>
      <w:r w:rsidRPr="006F18A7">
        <w:rPr>
          <w:rFonts w:ascii="Times New Roman" w:hAnsi="Times New Roman" w:cs="Times New Roman"/>
          <w:lang w:val="ro-RO"/>
        </w:rPr>
        <w:t xml:space="preserve"> în liceu.</w:t>
      </w:r>
    </w:p>
    <w:p w:rsidR="00FE312F" w:rsidRPr="006F18A7" w:rsidRDefault="00FE312F" w:rsidP="00402B54">
      <w:pPr>
        <w:pStyle w:val="a6"/>
        <w:numPr>
          <w:ilvl w:val="0"/>
          <w:numId w:val="18"/>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contribuie la crearea unui climat psihologic favorabil în activitatea copiilor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 cadrelor didactice.</w:t>
      </w:r>
    </w:p>
    <w:p w:rsidR="00FE312F" w:rsidRPr="006F18A7" w:rsidRDefault="00FE312F" w:rsidP="00402B54">
      <w:pPr>
        <w:pStyle w:val="a6"/>
        <w:numPr>
          <w:ilvl w:val="0"/>
          <w:numId w:val="18"/>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elaborează programe de prevenire a factorilor nocivi (dezadaptare </w:t>
      </w:r>
      <w:proofErr w:type="spellStart"/>
      <w:r w:rsidRPr="006F18A7">
        <w:rPr>
          <w:rFonts w:ascii="Times New Roman" w:hAnsi="Times New Roman" w:cs="Times New Roman"/>
          <w:lang w:val="ro-RO"/>
        </w:rPr>
        <w:t>şcolară</w:t>
      </w:r>
      <w:proofErr w:type="spellEnd"/>
      <w:r w:rsidRPr="006F18A7">
        <w:rPr>
          <w:rFonts w:ascii="Times New Roman" w:hAnsi="Times New Roman" w:cs="Times New Roman"/>
          <w:lang w:val="ro-RO"/>
        </w:rPr>
        <w:t xml:space="preserve">, prevenirea </w:t>
      </w:r>
      <w:proofErr w:type="spellStart"/>
      <w:r w:rsidRPr="006F18A7">
        <w:rPr>
          <w:rFonts w:ascii="Times New Roman" w:hAnsi="Times New Roman" w:cs="Times New Roman"/>
          <w:lang w:val="ro-RO"/>
        </w:rPr>
        <w:t>eşecului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şcolar</w:t>
      </w:r>
      <w:proofErr w:type="spellEnd"/>
      <w:r w:rsidRPr="006F18A7">
        <w:rPr>
          <w:rFonts w:ascii="Times New Roman" w:hAnsi="Times New Roman" w:cs="Times New Roman"/>
          <w:lang w:val="ro-RO"/>
        </w:rPr>
        <w:t xml:space="preserve">, depresie, </w:t>
      </w:r>
      <w:proofErr w:type="spellStart"/>
      <w:r w:rsidRPr="006F18A7">
        <w:rPr>
          <w:rFonts w:ascii="Times New Roman" w:hAnsi="Times New Roman" w:cs="Times New Roman"/>
          <w:lang w:val="ro-RO"/>
        </w:rPr>
        <w:t>tendinţă</w:t>
      </w:r>
      <w:proofErr w:type="spellEnd"/>
      <w:r w:rsidRPr="006F18A7">
        <w:rPr>
          <w:rFonts w:ascii="Times New Roman" w:hAnsi="Times New Roman" w:cs="Times New Roman"/>
          <w:lang w:val="ro-RO"/>
        </w:rPr>
        <w:t xml:space="preserve"> suicidală, anxietate, frică, stres </w:t>
      </w:r>
      <w:proofErr w:type="spellStart"/>
      <w:r w:rsidRPr="006F18A7">
        <w:rPr>
          <w:rFonts w:ascii="Times New Roman" w:hAnsi="Times New Roman" w:cs="Times New Roman"/>
          <w:lang w:val="ro-RO"/>
        </w:rPr>
        <w:t>şcolar</w:t>
      </w:r>
      <w:proofErr w:type="spellEnd"/>
      <w:r w:rsidRPr="006F18A7">
        <w:rPr>
          <w:rFonts w:ascii="Times New Roman" w:hAnsi="Times New Roman" w:cs="Times New Roman"/>
          <w:lang w:val="ro-RO"/>
        </w:rPr>
        <w:t xml:space="preserve"> etc.)</w:t>
      </w:r>
    </w:p>
    <w:p w:rsidR="00FE312F" w:rsidRPr="006F18A7" w:rsidRDefault="00FE312F" w:rsidP="00402B54">
      <w:pPr>
        <w:pStyle w:val="a6"/>
        <w:numPr>
          <w:ilvl w:val="0"/>
          <w:numId w:val="18"/>
        </w:numPr>
        <w:spacing w:after="0" w:line="240" w:lineRule="auto"/>
        <w:jc w:val="both"/>
        <w:rPr>
          <w:rFonts w:ascii="Times New Roman" w:hAnsi="Times New Roman" w:cs="Times New Roman"/>
          <w:lang w:val="ro-RO"/>
        </w:rPr>
      </w:pPr>
      <w:r w:rsidRPr="006F18A7">
        <w:rPr>
          <w:rFonts w:ascii="Times New Roman" w:hAnsi="Times New Roman" w:cs="Times New Roman"/>
          <w:lang w:val="ro-RO"/>
        </w:rPr>
        <w:lastRenderedPageBreak/>
        <w:t xml:space="preserve">elaborează programe de activitate în scopul educării </w:t>
      </w:r>
      <w:proofErr w:type="spellStart"/>
      <w:r w:rsidRPr="006F18A7">
        <w:rPr>
          <w:rFonts w:ascii="Times New Roman" w:hAnsi="Times New Roman" w:cs="Times New Roman"/>
          <w:lang w:val="ro-RO"/>
        </w:rPr>
        <w:t>sănătăţii</w:t>
      </w:r>
      <w:proofErr w:type="spellEnd"/>
      <w:r w:rsidRPr="006F18A7">
        <w:rPr>
          <w:rFonts w:ascii="Times New Roman" w:hAnsi="Times New Roman" w:cs="Times New Roman"/>
          <w:lang w:val="ro-RO"/>
        </w:rPr>
        <w:t xml:space="preserve"> mentale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emoţionale</w:t>
      </w:r>
      <w:proofErr w:type="spellEnd"/>
      <w:r w:rsidRPr="006F18A7">
        <w:rPr>
          <w:rFonts w:ascii="Times New Roman" w:hAnsi="Times New Roman" w:cs="Times New Roman"/>
          <w:lang w:val="ro-RO"/>
        </w:rPr>
        <w:t>.</w:t>
      </w:r>
    </w:p>
    <w:p w:rsidR="00FE312F" w:rsidRPr="006F18A7" w:rsidRDefault="00FE312F" w:rsidP="00402B54">
      <w:pPr>
        <w:pStyle w:val="a6"/>
        <w:numPr>
          <w:ilvl w:val="0"/>
          <w:numId w:val="18"/>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se implică activ în prevenirea conflictelor apărute în colectivul de copii, colectivul didactic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colectivul de </w:t>
      </w:r>
      <w:proofErr w:type="spellStart"/>
      <w:r w:rsidRPr="006F18A7">
        <w:rPr>
          <w:rFonts w:ascii="Times New Roman" w:hAnsi="Times New Roman" w:cs="Times New Roman"/>
          <w:lang w:val="ro-RO"/>
        </w:rPr>
        <w:t>părinţi</w:t>
      </w:r>
      <w:proofErr w:type="spellEnd"/>
      <w:r w:rsidRPr="006F18A7">
        <w:rPr>
          <w:rFonts w:ascii="Times New Roman" w:hAnsi="Times New Roman" w:cs="Times New Roman"/>
          <w:lang w:val="ro-RO"/>
        </w:rPr>
        <w:t>.</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 xml:space="preserve">Art. 89. Psihodiagnoza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evaluarea psihologică (individuală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de grup)</w:t>
      </w:r>
    </w:p>
    <w:p w:rsidR="00FE312F" w:rsidRPr="006F18A7" w:rsidRDefault="00FE312F" w:rsidP="00402B54">
      <w:pPr>
        <w:pStyle w:val="a6"/>
        <w:numPr>
          <w:ilvl w:val="0"/>
          <w:numId w:val="19"/>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stabileşte</w:t>
      </w:r>
      <w:proofErr w:type="spellEnd"/>
      <w:r w:rsidRPr="006F18A7">
        <w:rPr>
          <w:rFonts w:ascii="Times New Roman" w:hAnsi="Times New Roman" w:cs="Times New Roman"/>
          <w:lang w:val="ro-RO"/>
        </w:rPr>
        <w:t xml:space="preserve"> gradul de maturitate </w:t>
      </w:r>
      <w:proofErr w:type="spellStart"/>
      <w:r w:rsidRPr="006F18A7">
        <w:rPr>
          <w:rFonts w:ascii="Times New Roman" w:hAnsi="Times New Roman" w:cs="Times New Roman"/>
          <w:lang w:val="ro-RO"/>
        </w:rPr>
        <w:t>şcolară</w:t>
      </w:r>
      <w:proofErr w:type="spellEnd"/>
      <w:r w:rsidRPr="006F18A7">
        <w:rPr>
          <w:rFonts w:ascii="Times New Roman" w:hAnsi="Times New Roman" w:cs="Times New Roman"/>
          <w:lang w:val="ro-RO"/>
        </w:rPr>
        <w:t xml:space="preserve"> (cl. I) cu scopul determinării nivelului de dezvoltare a sferei cognitive, </w:t>
      </w:r>
      <w:proofErr w:type="spellStart"/>
      <w:r w:rsidRPr="006F18A7">
        <w:rPr>
          <w:rFonts w:ascii="Times New Roman" w:hAnsi="Times New Roman" w:cs="Times New Roman"/>
          <w:lang w:val="ro-RO"/>
        </w:rPr>
        <w:t>motivaţionale</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emoţional</w:t>
      </w:r>
      <w:proofErr w:type="spellEnd"/>
      <w:r w:rsidRPr="006F18A7">
        <w:rPr>
          <w:rFonts w:ascii="Times New Roman" w:hAnsi="Times New Roman" w:cs="Times New Roman"/>
          <w:lang w:val="ro-RO"/>
        </w:rPr>
        <w:t>-volitive a copilului; cercetează procesul de adaptare;</w:t>
      </w:r>
    </w:p>
    <w:p w:rsidR="00FE312F" w:rsidRPr="006F18A7" w:rsidRDefault="00FE312F" w:rsidP="00402B54">
      <w:pPr>
        <w:pStyle w:val="a6"/>
        <w:numPr>
          <w:ilvl w:val="0"/>
          <w:numId w:val="19"/>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cercetează procesul de adaptare a elevilor claselor V-a, a X-a în scopul studierii nivelului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particularităţilor</w:t>
      </w:r>
      <w:proofErr w:type="spellEnd"/>
      <w:r w:rsidRPr="006F18A7">
        <w:rPr>
          <w:rFonts w:ascii="Times New Roman" w:hAnsi="Times New Roman" w:cs="Times New Roman"/>
          <w:lang w:val="ro-RO"/>
        </w:rPr>
        <w:t xml:space="preserve"> procesului de adaptare la </w:t>
      </w:r>
      <w:proofErr w:type="spellStart"/>
      <w:r w:rsidRPr="006F18A7">
        <w:rPr>
          <w:rFonts w:ascii="Times New Roman" w:hAnsi="Times New Roman" w:cs="Times New Roman"/>
          <w:lang w:val="ro-RO"/>
        </w:rPr>
        <w:t>situaţia</w:t>
      </w:r>
      <w:proofErr w:type="spellEnd"/>
      <w:r w:rsidRPr="006F18A7">
        <w:rPr>
          <w:rFonts w:ascii="Times New Roman" w:hAnsi="Times New Roman" w:cs="Times New Roman"/>
          <w:lang w:val="ro-RO"/>
        </w:rPr>
        <w:t xml:space="preserve"> socială nouă;</w:t>
      </w:r>
    </w:p>
    <w:p w:rsidR="00FE312F" w:rsidRPr="006F18A7" w:rsidRDefault="00FE312F" w:rsidP="00402B54">
      <w:pPr>
        <w:pStyle w:val="a6"/>
        <w:numPr>
          <w:ilvl w:val="0"/>
          <w:numId w:val="19"/>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evidenţiază</w:t>
      </w:r>
      <w:proofErr w:type="spellEnd"/>
      <w:r w:rsidRPr="006F18A7">
        <w:rPr>
          <w:rFonts w:ascii="Times New Roman" w:hAnsi="Times New Roman" w:cs="Times New Roman"/>
          <w:lang w:val="ro-RO"/>
        </w:rPr>
        <w:t xml:space="preserve"> nivelul de pregătire al elevilor claselor a IV-a pentru ciclul gimnazial, cu scopul stabilirii gradului de pregătire </w:t>
      </w:r>
      <w:proofErr w:type="spellStart"/>
      <w:r w:rsidRPr="006F18A7">
        <w:rPr>
          <w:rFonts w:ascii="Times New Roman" w:hAnsi="Times New Roman" w:cs="Times New Roman"/>
          <w:lang w:val="ro-RO"/>
        </w:rPr>
        <w:t>socio</w:t>
      </w:r>
      <w:proofErr w:type="spellEnd"/>
      <w:r w:rsidRPr="006F18A7">
        <w:rPr>
          <w:rFonts w:ascii="Times New Roman" w:hAnsi="Times New Roman" w:cs="Times New Roman"/>
          <w:lang w:val="ro-RO"/>
        </w:rPr>
        <w:t>-psihologică a elevilor către ciclul gimnazial;</w:t>
      </w:r>
    </w:p>
    <w:p w:rsidR="00FE312F" w:rsidRPr="006F18A7" w:rsidRDefault="00FE312F" w:rsidP="00402B54">
      <w:pPr>
        <w:pStyle w:val="a6"/>
        <w:numPr>
          <w:ilvl w:val="0"/>
          <w:numId w:val="19"/>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determină interesele, aptitudinile, deprinderile elevilor cl. IX-a în scopul orientării </w:t>
      </w:r>
      <w:proofErr w:type="spellStart"/>
      <w:r w:rsidRPr="006F18A7">
        <w:rPr>
          <w:rFonts w:ascii="Times New Roman" w:hAnsi="Times New Roman" w:cs="Times New Roman"/>
          <w:lang w:val="ro-RO"/>
        </w:rPr>
        <w:t>şcolare</w:t>
      </w:r>
      <w:proofErr w:type="spellEnd"/>
      <w:r w:rsidRPr="006F18A7">
        <w:rPr>
          <w:rFonts w:ascii="Times New Roman" w:hAnsi="Times New Roman" w:cs="Times New Roman"/>
          <w:lang w:val="ro-RO"/>
        </w:rPr>
        <w:t xml:space="preserve"> către ciclul liceal (real sau umanist);</w:t>
      </w:r>
    </w:p>
    <w:p w:rsidR="00FE312F" w:rsidRPr="006F18A7" w:rsidRDefault="00FE312F" w:rsidP="00402B54">
      <w:pPr>
        <w:pStyle w:val="a6"/>
        <w:numPr>
          <w:ilvl w:val="0"/>
          <w:numId w:val="19"/>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studiază </w:t>
      </w:r>
      <w:proofErr w:type="spellStart"/>
      <w:r w:rsidRPr="006F18A7">
        <w:rPr>
          <w:rFonts w:ascii="Times New Roman" w:hAnsi="Times New Roman" w:cs="Times New Roman"/>
          <w:lang w:val="ro-RO"/>
        </w:rPr>
        <w:t>multiaspectual</w:t>
      </w:r>
      <w:proofErr w:type="spellEnd"/>
      <w:r w:rsidRPr="006F18A7">
        <w:rPr>
          <w:rFonts w:ascii="Times New Roman" w:hAnsi="Times New Roman" w:cs="Times New Roman"/>
          <w:lang w:val="ro-RO"/>
        </w:rPr>
        <w:t xml:space="preserve"> copiii nou-</w:t>
      </w:r>
      <w:proofErr w:type="spellStart"/>
      <w:r w:rsidRPr="006F18A7">
        <w:rPr>
          <w:rFonts w:ascii="Times New Roman" w:hAnsi="Times New Roman" w:cs="Times New Roman"/>
          <w:lang w:val="ro-RO"/>
        </w:rPr>
        <w:t>înmatriculaţi</w:t>
      </w:r>
      <w:proofErr w:type="spellEnd"/>
      <w:r w:rsidRPr="006F18A7">
        <w:rPr>
          <w:rFonts w:ascii="Times New Roman" w:hAnsi="Times New Roman" w:cs="Times New Roman"/>
          <w:lang w:val="ro-RO"/>
        </w:rPr>
        <w:t xml:space="preserve"> în scopul asigurării adaptării optime la </w:t>
      </w:r>
      <w:proofErr w:type="spellStart"/>
      <w:r w:rsidRPr="006F18A7">
        <w:rPr>
          <w:rFonts w:ascii="Times New Roman" w:hAnsi="Times New Roman" w:cs="Times New Roman"/>
          <w:lang w:val="ro-RO"/>
        </w:rPr>
        <w:t>condiţiile</w:t>
      </w:r>
      <w:proofErr w:type="spellEnd"/>
      <w:r w:rsidRPr="006F18A7">
        <w:rPr>
          <w:rFonts w:ascii="Times New Roman" w:hAnsi="Times New Roman" w:cs="Times New Roman"/>
          <w:lang w:val="ro-RO"/>
        </w:rPr>
        <w:t xml:space="preserve"> noi;</w:t>
      </w:r>
    </w:p>
    <w:p w:rsidR="00FE312F" w:rsidRPr="006F18A7" w:rsidRDefault="00FE312F" w:rsidP="00402B54">
      <w:pPr>
        <w:pStyle w:val="a6"/>
        <w:numPr>
          <w:ilvl w:val="0"/>
          <w:numId w:val="19"/>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diagnozează</w:t>
      </w:r>
      <w:proofErr w:type="spellEnd"/>
      <w:r w:rsidRPr="006F18A7">
        <w:rPr>
          <w:rFonts w:ascii="Times New Roman" w:hAnsi="Times New Roman" w:cs="Times New Roman"/>
          <w:lang w:val="ro-RO"/>
        </w:rPr>
        <w:t xml:space="preserve"> sfera </w:t>
      </w:r>
      <w:proofErr w:type="spellStart"/>
      <w:r w:rsidRPr="006F18A7">
        <w:rPr>
          <w:rFonts w:ascii="Times New Roman" w:hAnsi="Times New Roman" w:cs="Times New Roman"/>
          <w:lang w:val="ro-RO"/>
        </w:rPr>
        <w:t>relaţională</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comunicativă părinte-copil cu scopul prevenirii dezadaptării sociale a copiilor;</w:t>
      </w:r>
    </w:p>
    <w:p w:rsidR="00FE312F" w:rsidRPr="006F18A7" w:rsidRDefault="00FE312F" w:rsidP="00402B54">
      <w:pPr>
        <w:pStyle w:val="a6"/>
        <w:numPr>
          <w:ilvl w:val="0"/>
          <w:numId w:val="19"/>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diagnozează</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multiaspectual</w:t>
      </w:r>
      <w:proofErr w:type="spellEnd"/>
      <w:r w:rsidRPr="006F18A7">
        <w:rPr>
          <w:rFonts w:ascii="Times New Roman" w:hAnsi="Times New Roman" w:cs="Times New Roman"/>
          <w:lang w:val="ro-RO"/>
        </w:rPr>
        <w:t xml:space="preserve"> (la solicitarea </w:t>
      </w:r>
      <w:proofErr w:type="spellStart"/>
      <w:r w:rsidRPr="006F18A7">
        <w:rPr>
          <w:rFonts w:ascii="Times New Roman" w:hAnsi="Times New Roman" w:cs="Times New Roman"/>
          <w:lang w:val="ro-RO"/>
        </w:rPr>
        <w:t>administraţiei</w:t>
      </w:r>
      <w:proofErr w:type="spellEnd"/>
      <w:r w:rsidRPr="006F18A7">
        <w:rPr>
          <w:rFonts w:ascii="Times New Roman" w:hAnsi="Times New Roman" w:cs="Times New Roman"/>
          <w:lang w:val="ro-RO"/>
        </w:rPr>
        <w:t xml:space="preserve">, cadrelor didactice, </w:t>
      </w:r>
      <w:proofErr w:type="spellStart"/>
      <w:r w:rsidRPr="006F18A7">
        <w:rPr>
          <w:rFonts w:ascii="Times New Roman" w:hAnsi="Times New Roman" w:cs="Times New Roman"/>
          <w:lang w:val="ro-RO"/>
        </w:rPr>
        <w:t>părinţilor</w:t>
      </w:r>
      <w:proofErr w:type="spellEnd"/>
      <w:r w:rsidRPr="006F18A7">
        <w:rPr>
          <w:rFonts w:ascii="Times New Roman" w:hAnsi="Times New Roman" w:cs="Times New Roman"/>
          <w:lang w:val="ro-RO"/>
        </w:rPr>
        <w:t xml:space="preserve">) elevii nou veniți în instituție,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pe cei din grupul de risc;</w:t>
      </w:r>
    </w:p>
    <w:p w:rsidR="00FE312F" w:rsidRPr="006F18A7" w:rsidRDefault="00FE312F" w:rsidP="00402B54">
      <w:pPr>
        <w:pStyle w:val="a6"/>
        <w:numPr>
          <w:ilvl w:val="0"/>
          <w:numId w:val="19"/>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întocmeşte</w:t>
      </w:r>
      <w:proofErr w:type="spellEnd"/>
      <w:r w:rsidRPr="006F18A7">
        <w:rPr>
          <w:rFonts w:ascii="Times New Roman" w:hAnsi="Times New Roman" w:cs="Times New Roman"/>
          <w:lang w:val="ro-RO"/>
        </w:rPr>
        <w:t xml:space="preserve"> caracteristicile elevilor (la solicitarea </w:t>
      </w:r>
      <w:proofErr w:type="spellStart"/>
      <w:r w:rsidRPr="006F18A7">
        <w:rPr>
          <w:rFonts w:ascii="Times New Roman" w:hAnsi="Times New Roman" w:cs="Times New Roman"/>
          <w:lang w:val="ro-RO"/>
        </w:rPr>
        <w:t>administraţiei</w:t>
      </w:r>
      <w:proofErr w:type="spellEnd"/>
      <w:r w:rsidRPr="006F18A7">
        <w:rPr>
          <w:rFonts w:ascii="Times New Roman" w:hAnsi="Times New Roman" w:cs="Times New Roman"/>
          <w:lang w:val="ro-RO"/>
        </w:rPr>
        <w:t xml:space="preserve">, cadrelor didactice sau </w:t>
      </w:r>
      <w:proofErr w:type="spellStart"/>
      <w:r w:rsidRPr="006F18A7">
        <w:rPr>
          <w:rFonts w:ascii="Times New Roman" w:hAnsi="Times New Roman" w:cs="Times New Roman"/>
          <w:lang w:val="ro-RO"/>
        </w:rPr>
        <w:t>părinţilor</w:t>
      </w:r>
      <w:proofErr w:type="spellEnd"/>
      <w:r w:rsidRPr="006F18A7">
        <w:rPr>
          <w:rFonts w:ascii="Times New Roman" w:hAnsi="Times New Roman" w:cs="Times New Roman"/>
          <w:lang w:val="ro-RO"/>
        </w:rPr>
        <w:t>);</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 xml:space="preserve">Art. 90. Consilierea psihologică (individuală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de grup)</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 xml:space="preserve">În cadrul acestei </w:t>
      </w:r>
      <w:proofErr w:type="spellStart"/>
      <w:r w:rsidRPr="006F18A7">
        <w:rPr>
          <w:rFonts w:ascii="Times New Roman" w:hAnsi="Times New Roman" w:cs="Times New Roman"/>
          <w:lang w:val="ro-RO"/>
        </w:rPr>
        <w:t>activităţi</w:t>
      </w:r>
      <w:proofErr w:type="spellEnd"/>
      <w:r w:rsidRPr="006F18A7">
        <w:rPr>
          <w:rFonts w:ascii="Times New Roman" w:hAnsi="Times New Roman" w:cs="Times New Roman"/>
          <w:lang w:val="ro-RO"/>
        </w:rPr>
        <w:t xml:space="preserve"> psihologul realizează următoarele sarcini:</w:t>
      </w:r>
    </w:p>
    <w:p w:rsidR="00FE312F" w:rsidRPr="006F18A7" w:rsidRDefault="00FE312F" w:rsidP="00402B54">
      <w:pPr>
        <w:pStyle w:val="a6"/>
        <w:numPr>
          <w:ilvl w:val="0"/>
          <w:numId w:val="20"/>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acordă ajutor psihologic în suportul copiilor ce întâmpină </w:t>
      </w:r>
      <w:proofErr w:type="spellStart"/>
      <w:r w:rsidRPr="006F18A7">
        <w:rPr>
          <w:rFonts w:ascii="Times New Roman" w:hAnsi="Times New Roman" w:cs="Times New Roman"/>
          <w:lang w:val="ro-RO"/>
        </w:rPr>
        <w:t>dificultăţi</w:t>
      </w:r>
      <w:proofErr w:type="spellEnd"/>
      <w:r w:rsidRPr="006F18A7">
        <w:rPr>
          <w:rFonts w:ascii="Times New Roman" w:hAnsi="Times New Roman" w:cs="Times New Roman"/>
          <w:lang w:val="ro-RO"/>
        </w:rPr>
        <w:t xml:space="preserve"> de </w:t>
      </w:r>
      <w:proofErr w:type="spellStart"/>
      <w:r w:rsidRPr="006F18A7">
        <w:rPr>
          <w:rFonts w:ascii="Times New Roman" w:hAnsi="Times New Roman" w:cs="Times New Roman"/>
          <w:lang w:val="ro-RO"/>
        </w:rPr>
        <w:t>învăţare</w:t>
      </w:r>
      <w:proofErr w:type="spellEnd"/>
      <w:r w:rsidRPr="006F18A7">
        <w:rPr>
          <w:rFonts w:ascii="Times New Roman" w:hAnsi="Times New Roman" w:cs="Times New Roman"/>
          <w:lang w:val="ro-RO"/>
        </w:rPr>
        <w:t xml:space="preserve">, comunicare sau stare </w:t>
      </w:r>
      <w:proofErr w:type="spellStart"/>
      <w:r w:rsidRPr="006F18A7">
        <w:rPr>
          <w:rFonts w:ascii="Times New Roman" w:hAnsi="Times New Roman" w:cs="Times New Roman"/>
          <w:lang w:val="ro-RO"/>
        </w:rPr>
        <w:t>emoţională</w:t>
      </w:r>
      <w:proofErr w:type="spellEnd"/>
      <w:r w:rsidRPr="006F18A7">
        <w:rPr>
          <w:rFonts w:ascii="Times New Roman" w:hAnsi="Times New Roman" w:cs="Times New Roman"/>
          <w:lang w:val="ro-RO"/>
        </w:rPr>
        <w:t xml:space="preserve">; copiilor ce se află în starea de stres, conflict, de trăire </w:t>
      </w:r>
      <w:proofErr w:type="spellStart"/>
      <w:r w:rsidRPr="006F18A7">
        <w:rPr>
          <w:rFonts w:ascii="Times New Roman" w:hAnsi="Times New Roman" w:cs="Times New Roman"/>
          <w:lang w:val="ro-RO"/>
        </w:rPr>
        <w:t>emoţională</w:t>
      </w:r>
      <w:proofErr w:type="spellEnd"/>
      <w:r w:rsidRPr="006F18A7">
        <w:rPr>
          <w:rFonts w:ascii="Times New Roman" w:hAnsi="Times New Roman" w:cs="Times New Roman"/>
          <w:lang w:val="ro-RO"/>
        </w:rPr>
        <w:t xml:space="preserve"> puternică etc.</w:t>
      </w:r>
    </w:p>
    <w:p w:rsidR="00FE312F" w:rsidRPr="006F18A7" w:rsidRDefault="00FE312F" w:rsidP="00402B54">
      <w:pPr>
        <w:pStyle w:val="a6"/>
        <w:numPr>
          <w:ilvl w:val="0"/>
          <w:numId w:val="20"/>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participă la </w:t>
      </w:r>
      <w:proofErr w:type="spellStart"/>
      <w:r w:rsidRPr="006F18A7">
        <w:rPr>
          <w:rFonts w:ascii="Times New Roman" w:hAnsi="Times New Roman" w:cs="Times New Roman"/>
          <w:lang w:val="ro-RO"/>
        </w:rPr>
        <w:t>soluţionarea</w:t>
      </w:r>
      <w:proofErr w:type="spellEnd"/>
      <w:r w:rsidRPr="006F18A7">
        <w:rPr>
          <w:rFonts w:ascii="Times New Roman" w:hAnsi="Times New Roman" w:cs="Times New Roman"/>
          <w:lang w:val="ro-RO"/>
        </w:rPr>
        <w:t xml:space="preserve"> problemelor elevilor legate de instruire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educaţie</w:t>
      </w:r>
      <w:proofErr w:type="spellEnd"/>
      <w:r w:rsidRPr="006F18A7">
        <w:rPr>
          <w:rFonts w:ascii="Times New Roman" w:hAnsi="Times New Roman" w:cs="Times New Roman"/>
          <w:lang w:val="ro-RO"/>
        </w:rPr>
        <w:t xml:space="preserve"> sau personale.</w:t>
      </w:r>
    </w:p>
    <w:p w:rsidR="00FE312F" w:rsidRPr="006F18A7" w:rsidRDefault="00FE312F" w:rsidP="00402B54">
      <w:pPr>
        <w:pStyle w:val="a6"/>
        <w:numPr>
          <w:ilvl w:val="0"/>
          <w:numId w:val="20"/>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învaţă</w:t>
      </w:r>
      <w:proofErr w:type="spellEnd"/>
      <w:r w:rsidRPr="006F18A7">
        <w:rPr>
          <w:rFonts w:ascii="Times New Roman" w:hAnsi="Times New Roman" w:cs="Times New Roman"/>
          <w:lang w:val="ro-RO"/>
        </w:rPr>
        <w:t xml:space="preserve"> discipolii să-</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atingă scopurile </w:t>
      </w:r>
      <w:proofErr w:type="spellStart"/>
      <w:r w:rsidRPr="006F18A7">
        <w:rPr>
          <w:rFonts w:ascii="Times New Roman" w:hAnsi="Times New Roman" w:cs="Times New Roman"/>
          <w:lang w:val="ro-RO"/>
        </w:rPr>
        <w:t>esenţiale</w:t>
      </w:r>
      <w:proofErr w:type="spellEnd"/>
      <w:r w:rsidRPr="006F18A7">
        <w:rPr>
          <w:rFonts w:ascii="Times New Roman" w:hAnsi="Times New Roman" w:cs="Times New Roman"/>
          <w:lang w:val="ro-RO"/>
        </w:rPr>
        <w:t xml:space="preserve"> prin decizii fundamentale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prin rezolvarea problemelor de natură afectivă sau interpersonală;</w:t>
      </w:r>
    </w:p>
    <w:p w:rsidR="00FE312F" w:rsidRPr="006F18A7" w:rsidRDefault="00FE312F" w:rsidP="00402B54">
      <w:pPr>
        <w:pStyle w:val="a6"/>
        <w:numPr>
          <w:ilvl w:val="0"/>
          <w:numId w:val="20"/>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învaţă</w:t>
      </w:r>
      <w:proofErr w:type="spellEnd"/>
      <w:r w:rsidRPr="006F18A7">
        <w:rPr>
          <w:rFonts w:ascii="Times New Roman" w:hAnsi="Times New Roman" w:cs="Times New Roman"/>
          <w:lang w:val="ro-RO"/>
        </w:rPr>
        <w:t xml:space="preserve"> discipolii deprinderi de </w:t>
      </w:r>
      <w:proofErr w:type="spellStart"/>
      <w:r w:rsidRPr="006F18A7">
        <w:rPr>
          <w:rFonts w:ascii="Times New Roman" w:hAnsi="Times New Roman" w:cs="Times New Roman"/>
          <w:lang w:val="ro-RO"/>
        </w:rPr>
        <w:t>autocunoaştere</w:t>
      </w:r>
      <w:proofErr w:type="spellEnd"/>
      <w:r w:rsidRPr="006F18A7">
        <w:rPr>
          <w:rFonts w:ascii="Times New Roman" w:hAnsi="Times New Roman" w:cs="Times New Roman"/>
          <w:lang w:val="ro-RO"/>
        </w:rPr>
        <w:t xml:space="preserve">, autodeterminare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autoanaliză, de utilizare a </w:t>
      </w:r>
      <w:proofErr w:type="spellStart"/>
      <w:r w:rsidRPr="006F18A7">
        <w:rPr>
          <w:rFonts w:ascii="Times New Roman" w:hAnsi="Times New Roman" w:cs="Times New Roman"/>
          <w:lang w:val="ro-RO"/>
        </w:rPr>
        <w:t>particularităţilor</w:t>
      </w:r>
      <w:proofErr w:type="spellEnd"/>
      <w:r w:rsidRPr="006F18A7">
        <w:rPr>
          <w:rFonts w:ascii="Times New Roman" w:hAnsi="Times New Roman" w:cs="Times New Roman"/>
          <w:lang w:val="ro-RO"/>
        </w:rPr>
        <w:t xml:space="preserve"> sale psihologice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posibilităţilor</w:t>
      </w:r>
      <w:proofErr w:type="spellEnd"/>
      <w:r w:rsidRPr="006F18A7">
        <w:rPr>
          <w:rFonts w:ascii="Times New Roman" w:hAnsi="Times New Roman" w:cs="Times New Roman"/>
          <w:lang w:val="ro-RO"/>
        </w:rPr>
        <w:t xml:space="preserve"> pentru instruirea cu succes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dezvoltare, </w:t>
      </w:r>
      <w:proofErr w:type="spellStart"/>
      <w:r w:rsidRPr="006F18A7">
        <w:rPr>
          <w:rFonts w:ascii="Times New Roman" w:hAnsi="Times New Roman" w:cs="Times New Roman"/>
          <w:lang w:val="ro-RO"/>
        </w:rPr>
        <w:t>îmbunătăţirea</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relaţiilor</w:t>
      </w:r>
      <w:proofErr w:type="spellEnd"/>
      <w:r w:rsidRPr="006F18A7">
        <w:rPr>
          <w:rFonts w:ascii="Times New Roman" w:hAnsi="Times New Roman" w:cs="Times New Roman"/>
          <w:lang w:val="ro-RO"/>
        </w:rPr>
        <w:t xml:space="preserve"> interpersonale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relaţiile</w:t>
      </w:r>
      <w:proofErr w:type="spellEnd"/>
      <w:r w:rsidRPr="006F18A7">
        <w:rPr>
          <w:rFonts w:ascii="Times New Roman" w:hAnsi="Times New Roman" w:cs="Times New Roman"/>
          <w:lang w:val="ro-RO"/>
        </w:rPr>
        <w:t xml:space="preserve"> cu sine;</w:t>
      </w:r>
    </w:p>
    <w:p w:rsidR="00FE312F" w:rsidRPr="006F18A7" w:rsidRDefault="00FE312F" w:rsidP="00402B54">
      <w:pPr>
        <w:pStyle w:val="a6"/>
        <w:numPr>
          <w:ilvl w:val="0"/>
          <w:numId w:val="20"/>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ajută </w:t>
      </w:r>
      <w:proofErr w:type="spellStart"/>
      <w:r w:rsidRPr="006F18A7">
        <w:rPr>
          <w:rFonts w:ascii="Times New Roman" w:hAnsi="Times New Roman" w:cs="Times New Roman"/>
          <w:lang w:val="ro-RO"/>
        </w:rPr>
        <w:t>părinţii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cadrele didactice, în </w:t>
      </w:r>
      <w:proofErr w:type="spellStart"/>
      <w:r w:rsidRPr="006F18A7">
        <w:rPr>
          <w:rFonts w:ascii="Times New Roman" w:hAnsi="Times New Roman" w:cs="Times New Roman"/>
          <w:lang w:val="ro-RO"/>
        </w:rPr>
        <w:t>soluţionarea</w:t>
      </w:r>
      <w:proofErr w:type="spellEnd"/>
      <w:r w:rsidRPr="006F18A7">
        <w:rPr>
          <w:rFonts w:ascii="Times New Roman" w:hAnsi="Times New Roman" w:cs="Times New Roman"/>
          <w:lang w:val="ro-RO"/>
        </w:rPr>
        <w:t xml:space="preserve"> problemelor legate de instruirea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educaţia</w:t>
      </w:r>
      <w:proofErr w:type="spellEnd"/>
      <w:r w:rsidRPr="006F18A7">
        <w:rPr>
          <w:rFonts w:ascii="Times New Roman" w:hAnsi="Times New Roman" w:cs="Times New Roman"/>
          <w:lang w:val="ro-RO"/>
        </w:rPr>
        <w:t xml:space="preserve"> elevilor la </w:t>
      </w:r>
      <w:proofErr w:type="spellStart"/>
      <w:r w:rsidRPr="006F18A7">
        <w:rPr>
          <w:rFonts w:ascii="Times New Roman" w:hAnsi="Times New Roman" w:cs="Times New Roman"/>
          <w:lang w:val="ro-RO"/>
        </w:rPr>
        <w:t>şcoală</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în familie (la solicitarea lor sau din propria inițiativă (individual ori în grup));</w:t>
      </w:r>
    </w:p>
    <w:p w:rsidR="00FE312F" w:rsidRPr="006F18A7" w:rsidRDefault="00FE312F" w:rsidP="00402B54">
      <w:pPr>
        <w:pStyle w:val="a6"/>
        <w:numPr>
          <w:ilvl w:val="0"/>
          <w:numId w:val="20"/>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acordă ajutor psihologic cadrelor didactice în problemele de instruire, comportament sau </w:t>
      </w:r>
      <w:proofErr w:type="spellStart"/>
      <w:r w:rsidRPr="006F18A7">
        <w:rPr>
          <w:rFonts w:ascii="Times New Roman" w:hAnsi="Times New Roman" w:cs="Times New Roman"/>
          <w:lang w:val="ro-RO"/>
        </w:rPr>
        <w:t>relaţii</w:t>
      </w:r>
      <w:proofErr w:type="spellEnd"/>
      <w:r w:rsidRPr="006F18A7">
        <w:rPr>
          <w:rFonts w:ascii="Times New Roman" w:hAnsi="Times New Roman" w:cs="Times New Roman"/>
          <w:lang w:val="ro-RO"/>
        </w:rPr>
        <w:t xml:space="preserve"> interpersonale cu copiii sau grupuri de copii.</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 xml:space="preserve">Art. 91. Dezvoltarea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remedierea psihologică (individuală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de grup)</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 xml:space="preserve">În cadrul acestei </w:t>
      </w:r>
      <w:proofErr w:type="spellStart"/>
      <w:r w:rsidRPr="006F18A7">
        <w:rPr>
          <w:rFonts w:ascii="Times New Roman" w:hAnsi="Times New Roman" w:cs="Times New Roman"/>
          <w:lang w:val="ro-RO"/>
        </w:rPr>
        <w:t>activităţi</w:t>
      </w:r>
      <w:proofErr w:type="spellEnd"/>
      <w:r w:rsidRPr="006F18A7">
        <w:rPr>
          <w:rFonts w:ascii="Times New Roman" w:hAnsi="Times New Roman" w:cs="Times New Roman"/>
          <w:lang w:val="ro-RO"/>
        </w:rPr>
        <w:t xml:space="preserve"> psihologul realizează următoarele sarcini:</w:t>
      </w:r>
    </w:p>
    <w:p w:rsidR="00FE312F" w:rsidRPr="006F18A7" w:rsidRDefault="00FE312F" w:rsidP="00402B54">
      <w:pPr>
        <w:pStyle w:val="a6"/>
        <w:numPr>
          <w:ilvl w:val="0"/>
          <w:numId w:val="21"/>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elaborezează</w:t>
      </w:r>
      <w:proofErr w:type="spellEnd"/>
      <w:r w:rsidRPr="006F18A7">
        <w:rPr>
          <w:rFonts w:ascii="Times New Roman" w:hAnsi="Times New Roman" w:cs="Times New Roman"/>
          <w:lang w:val="ro-RO"/>
        </w:rPr>
        <w:t xml:space="preserve"> programe complexe vizând diferite aspecte ale dezvoltării psihice, emoționale și comportamentale ale persoanelor implicate în educație;</w:t>
      </w:r>
    </w:p>
    <w:p w:rsidR="00FE312F" w:rsidRPr="006F18A7" w:rsidRDefault="00FE312F" w:rsidP="00402B54">
      <w:pPr>
        <w:pStyle w:val="a6"/>
        <w:numPr>
          <w:ilvl w:val="0"/>
          <w:numId w:val="21"/>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alcătuieşte</w:t>
      </w:r>
      <w:proofErr w:type="spellEnd"/>
      <w:r w:rsidRPr="006F18A7">
        <w:rPr>
          <w:rFonts w:ascii="Times New Roman" w:hAnsi="Times New Roman" w:cs="Times New Roman"/>
          <w:lang w:val="ro-RO"/>
        </w:rPr>
        <w:t xml:space="preserve"> proiectele ședințelor de dezvoltare și remediere;</w:t>
      </w:r>
    </w:p>
    <w:p w:rsidR="00FE312F" w:rsidRPr="006F18A7" w:rsidRDefault="00FE312F" w:rsidP="00402B54">
      <w:pPr>
        <w:pStyle w:val="a6"/>
        <w:numPr>
          <w:ilvl w:val="0"/>
          <w:numId w:val="2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realizează ședințele de dezvoltare și remediere organizate în scopul:</w:t>
      </w:r>
    </w:p>
    <w:p w:rsidR="00FE312F" w:rsidRPr="006F18A7" w:rsidRDefault="00FE312F" w:rsidP="00402B54">
      <w:pPr>
        <w:pStyle w:val="a6"/>
        <w:numPr>
          <w:ilvl w:val="0"/>
          <w:numId w:val="2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dezvoltării multilaterale a copiilor (cognitivă, motivațională, comportamentală etc);</w:t>
      </w:r>
    </w:p>
    <w:p w:rsidR="00FE312F" w:rsidRPr="006F18A7" w:rsidRDefault="00FE312F" w:rsidP="00402B54">
      <w:pPr>
        <w:pStyle w:val="a6"/>
        <w:numPr>
          <w:ilvl w:val="0"/>
          <w:numId w:val="2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dezvoltării sferei emoțional – volitive la discipoli;</w:t>
      </w:r>
    </w:p>
    <w:p w:rsidR="00FE312F" w:rsidRPr="006F18A7" w:rsidRDefault="00FE312F" w:rsidP="00402B54">
      <w:pPr>
        <w:pStyle w:val="a6"/>
        <w:numPr>
          <w:ilvl w:val="0"/>
          <w:numId w:val="2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dezvoltării și reformării deprinderilor de comunicare, relaționale, empatie și toleranță;</w:t>
      </w:r>
    </w:p>
    <w:p w:rsidR="00FE312F" w:rsidRPr="006F18A7" w:rsidRDefault="00FE312F" w:rsidP="00402B54">
      <w:pPr>
        <w:pStyle w:val="a6"/>
        <w:numPr>
          <w:ilvl w:val="0"/>
          <w:numId w:val="2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dezvoltării și formării autoaprecierii adecvate, comportamentului asertiv, gândirii pozitive etc;</w:t>
      </w:r>
    </w:p>
    <w:p w:rsidR="00FE312F" w:rsidRPr="006F18A7" w:rsidRDefault="00FE312F" w:rsidP="00402B54">
      <w:pPr>
        <w:pStyle w:val="a6"/>
        <w:numPr>
          <w:ilvl w:val="0"/>
          <w:numId w:val="2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diminuării anxietății, fricii, fobiei, timidității etc;</w:t>
      </w:r>
    </w:p>
    <w:p w:rsidR="00FE312F" w:rsidRPr="006F18A7" w:rsidRDefault="00FE312F" w:rsidP="00402B54">
      <w:pPr>
        <w:pStyle w:val="a6"/>
        <w:numPr>
          <w:ilvl w:val="0"/>
          <w:numId w:val="2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diminuării comportamentului agresiv, autodistructiv, violent;</w:t>
      </w:r>
    </w:p>
    <w:p w:rsidR="00FE312F" w:rsidRPr="006F18A7" w:rsidRDefault="00FE312F" w:rsidP="00402B54">
      <w:pPr>
        <w:pStyle w:val="a6"/>
        <w:numPr>
          <w:ilvl w:val="0"/>
          <w:numId w:val="2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formării deprinderilor de soluționare a conflictelor, dezvoltarea responsabilității etc.</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 92. Consilierea în vederea proiectării carierei profesionale.</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aplică metode psihodiagnostice în vederea determinării </w:t>
      </w:r>
      <w:proofErr w:type="spellStart"/>
      <w:r w:rsidRPr="006F18A7">
        <w:rPr>
          <w:rFonts w:ascii="Times New Roman" w:hAnsi="Times New Roman" w:cs="Times New Roman"/>
          <w:lang w:val="ro-RO"/>
        </w:rPr>
        <w:t>capacităţilor</w:t>
      </w:r>
      <w:proofErr w:type="spellEnd"/>
      <w:r w:rsidRPr="006F18A7">
        <w:rPr>
          <w:rFonts w:ascii="Times New Roman" w:hAnsi="Times New Roman" w:cs="Times New Roman"/>
          <w:lang w:val="ro-RO"/>
        </w:rPr>
        <w:t>, intereselor, aptitudinilor formate la elevii cl. IX – XII. Psihologul efectuează diagnosticul minim în vederea orientării profesionale.</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acordă consiliere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recomandări în vederea rezultatelor </w:t>
      </w:r>
      <w:proofErr w:type="spellStart"/>
      <w:r w:rsidRPr="006F18A7">
        <w:rPr>
          <w:rFonts w:ascii="Times New Roman" w:hAnsi="Times New Roman" w:cs="Times New Roman"/>
          <w:lang w:val="ro-RO"/>
        </w:rPr>
        <w:t>obţinute</w:t>
      </w:r>
      <w:proofErr w:type="spellEnd"/>
      <w:r w:rsidRPr="006F18A7">
        <w:rPr>
          <w:rFonts w:ascii="Times New Roman" w:hAnsi="Times New Roman" w:cs="Times New Roman"/>
          <w:lang w:val="ro-RO"/>
        </w:rPr>
        <w:t xml:space="preserve"> în urma psihodiagnozei;</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organizează împreună cu dirigintele trening-uri în scopul identificării, stimulării, structurării </w:t>
      </w:r>
      <w:proofErr w:type="spellStart"/>
      <w:r w:rsidRPr="006F18A7">
        <w:rPr>
          <w:rFonts w:ascii="Times New Roman" w:hAnsi="Times New Roman" w:cs="Times New Roman"/>
          <w:lang w:val="ro-RO"/>
        </w:rPr>
        <w:t>capacităţilor</w:t>
      </w:r>
      <w:proofErr w:type="spellEnd"/>
      <w:r w:rsidRPr="006F18A7">
        <w:rPr>
          <w:rFonts w:ascii="Times New Roman" w:hAnsi="Times New Roman" w:cs="Times New Roman"/>
          <w:lang w:val="ro-RO"/>
        </w:rPr>
        <w:t xml:space="preserve"> specifice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pasiunilor complementare acestor </w:t>
      </w:r>
      <w:proofErr w:type="spellStart"/>
      <w:r w:rsidRPr="006F18A7">
        <w:rPr>
          <w:rFonts w:ascii="Times New Roman" w:hAnsi="Times New Roman" w:cs="Times New Roman"/>
          <w:lang w:val="ro-RO"/>
        </w:rPr>
        <w:t>capacităţi</w:t>
      </w:r>
      <w:proofErr w:type="spellEnd"/>
      <w:r w:rsidRPr="006F18A7">
        <w:rPr>
          <w:rFonts w:ascii="Times New Roman" w:hAnsi="Times New Roman" w:cs="Times New Roman"/>
          <w:lang w:val="ro-RO"/>
        </w:rPr>
        <w:t xml:space="preserve"> (din proprie </w:t>
      </w:r>
      <w:proofErr w:type="spellStart"/>
      <w:r w:rsidRPr="006F18A7">
        <w:rPr>
          <w:rFonts w:ascii="Times New Roman" w:hAnsi="Times New Roman" w:cs="Times New Roman"/>
          <w:lang w:val="ro-RO"/>
        </w:rPr>
        <w:t>iniţiativă</w:t>
      </w:r>
      <w:proofErr w:type="spellEnd"/>
      <w:r w:rsidRPr="006F18A7">
        <w:rPr>
          <w:rFonts w:ascii="Times New Roman" w:hAnsi="Times New Roman" w:cs="Times New Roman"/>
          <w:lang w:val="ro-RO"/>
        </w:rPr>
        <w:t xml:space="preserve"> sau la solicitarea cadrelor didactice).</w:t>
      </w:r>
    </w:p>
    <w:p w:rsidR="00FE312F" w:rsidRPr="006F18A7" w:rsidRDefault="00FE312F" w:rsidP="00402B54">
      <w:pPr>
        <w:spacing w:after="0" w:line="240" w:lineRule="auto"/>
        <w:ind w:left="720" w:firstLine="720"/>
        <w:jc w:val="both"/>
        <w:rPr>
          <w:rFonts w:ascii="Times New Roman" w:hAnsi="Times New Roman" w:cs="Times New Roman"/>
          <w:b/>
          <w:lang w:val="ro-RO"/>
        </w:rPr>
      </w:pPr>
      <w:r w:rsidRPr="006F18A7">
        <w:rPr>
          <w:rFonts w:ascii="Times New Roman" w:hAnsi="Times New Roman" w:cs="Times New Roman"/>
          <w:b/>
          <w:lang w:val="ro-RO"/>
        </w:rPr>
        <w:t>VII-6. BIBLIOTECARUL ȘCOLAR</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lastRenderedPageBreak/>
        <w:t>Art.93. Bibliotecarul școlii are următoarele sarcini:</w:t>
      </w:r>
    </w:p>
    <w:p w:rsidR="00FE312F" w:rsidRPr="006F18A7" w:rsidRDefault="00FE312F" w:rsidP="00402B54">
      <w:pPr>
        <w:pStyle w:val="a6"/>
        <w:numPr>
          <w:ilvl w:val="0"/>
          <w:numId w:val="2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Să organizeze activitatea bibliotecii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să asigure </w:t>
      </w:r>
      <w:proofErr w:type="spellStart"/>
      <w:r w:rsidRPr="006F18A7">
        <w:rPr>
          <w:rFonts w:ascii="Times New Roman" w:hAnsi="Times New Roman" w:cs="Times New Roman"/>
          <w:lang w:val="ro-RO"/>
        </w:rPr>
        <w:t>funcţionarea</w:t>
      </w:r>
      <w:proofErr w:type="spellEnd"/>
      <w:r w:rsidRPr="006F18A7">
        <w:rPr>
          <w:rFonts w:ascii="Times New Roman" w:hAnsi="Times New Roman" w:cs="Times New Roman"/>
          <w:lang w:val="ro-RO"/>
        </w:rPr>
        <w:t xml:space="preserve"> ei potrivit normelor biblioteconomice;</w:t>
      </w:r>
    </w:p>
    <w:p w:rsidR="00FE312F" w:rsidRPr="006F18A7" w:rsidRDefault="00FE312F" w:rsidP="00402B54">
      <w:pPr>
        <w:pStyle w:val="a6"/>
        <w:numPr>
          <w:ilvl w:val="0"/>
          <w:numId w:val="2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Să sprijine procesul </w:t>
      </w:r>
      <w:proofErr w:type="spellStart"/>
      <w:r w:rsidRPr="006F18A7">
        <w:rPr>
          <w:rFonts w:ascii="Times New Roman" w:hAnsi="Times New Roman" w:cs="Times New Roman"/>
          <w:lang w:val="ro-RO"/>
        </w:rPr>
        <w:t>educaţional</w:t>
      </w:r>
      <w:proofErr w:type="spellEnd"/>
      <w:r w:rsidRPr="006F18A7">
        <w:rPr>
          <w:rFonts w:ascii="Times New Roman" w:hAnsi="Times New Roman" w:cs="Times New Roman"/>
          <w:lang w:val="ro-RO"/>
        </w:rPr>
        <w:t xml:space="preserve"> în liceu;</w:t>
      </w:r>
    </w:p>
    <w:p w:rsidR="00FE312F" w:rsidRPr="006F18A7" w:rsidRDefault="00FE312F" w:rsidP="00402B54">
      <w:pPr>
        <w:pStyle w:val="a6"/>
        <w:numPr>
          <w:ilvl w:val="0"/>
          <w:numId w:val="2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Să contribuie la formarea culturii generale a elevilor, la dezvoltarea acestora;</w:t>
      </w:r>
    </w:p>
    <w:p w:rsidR="00FE312F" w:rsidRPr="006F18A7" w:rsidRDefault="00FE312F" w:rsidP="00402B54">
      <w:pPr>
        <w:pStyle w:val="a6"/>
        <w:numPr>
          <w:ilvl w:val="0"/>
          <w:numId w:val="2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Să doteze biblioteca cu diverse surse de informare;</w:t>
      </w:r>
    </w:p>
    <w:p w:rsidR="00FE312F" w:rsidRPr="006F18A7" w:rsidRDefault="00FE312F" w:rsidP="00402B54">
      <w:pPr>
        <w:pStyle w:val="a6"/>
        <w:numPr>
          <w:ilvl w:val="0"/>
          <w:numId w:val="2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Să contribuie la </w:t>
      </w:r>
      <w:proofErr w:type="spellStart"/>
      <w:r w:rsidRPr="006F18A7">
        <w:rPr>
          <w:rFonts w:ascii="Times New Roman" w:hAnsi="Times New Roman" w:cs="Times New Roman"/>
          <w:lang w:val="ro-RO"/>
        </w:rPr>
        <w:t>înţelegerea</w:t>
      </w:r>
      <w:proofErr w:type="spellEnd"/>
      <w:r w:rsidRPr="006F18A7">
        <w:rPr>
          <w:rFonts w:ascii="Times New Roman" w:hAnsi="Times New Roman" w:cs="Times New Roman"/>
          <w:lang w:val="ro-RO"/>
        </w:rPr>
        <w:t xml:space="preserve"> de către elevi a rolului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importanţei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informaţiei</w:t>
      </w:r>
      <w:proofErr w:type="spellEnd"/>
      <w:r w:rsidRPr="006F18A7">
        <w:rPr>
          <w:rFonts w:ascii="Times New Roman" w:hAnsi="Times New Roman" w:cs="Times New Roman"/>
          <w:lang w:val="ro-RO"/>
        </w:rPr>
        <w:t xml:space="preserve"> în lumea contemporană;</w:t>
      </w:r>
    </w:p>
    <w:p w:rsidR="00FE312F" w:rsidRPr="006F18A7" w:rsidRDefault="00FE312F" w:rsidP="00402B54">
      <w:pPr>
        <w:pStyle w:val="a6"/>
        <w:numPr>
          <w:ilvl w:val="0"/>
          <w:numId w:val="2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Să popularizeze cartea prin metode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diverse </w:t>
      </w:r>
      <w:proofErr w:type="spellStart"/>
      <w:r w:rsidRPr="006F18A7">
        <w:rPr>
          <w:rFonts w:ascii="Times New Roman" w:hAnsi="Times New Roman" w:cs="Times New Roman"/>
          <w:lang w:val="ro-RO"/>
        </w:rPr>
        <w:t>acţiuni</w:t>
      </w:r>
      <w:proofErr w:type="spellEnd"/>
      <w:r w:rsidRPr="006F18A7">
        <w:rPr>
          <w:rFonts w:ascii="Times New Roman" w:hAnsi="Times New Roman" w:cs="Times New Roman"/>
          <w:lang w:val="ro-RO"/>
        </w:rPr>
        <w:t>;</w:t>
      </w:r>
    </w:p>
    <w:p w:rsidR="00FE312F" w:rsidRPr="006F18A7" w:rsidRDefault="00FE312F" w:rsidP="00402B54">
      <w:pPr>
        <w:pStyle w:val="a6"/>
        <w:numPr>
          <w:ilvl w:val="0"/>
          <w:numId w:val="2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Să dezvolte gustul cititorilor pentru lectura </w:t>
      </w:r>
      <w:proofErr w:type="spellStart"/>
      <w:r w:rsidRPr="006F18A7">
        <w:rPr>
          <w:rFonts w:ascii="Times New Roman" w:hAnsi="Times New Roman" w:cs="Times New Roman"/>
          <w:lang w:val="ro-RO"/>
        </w:rPr>
        <w:t>cărţilor</w:t>
      </w:r>
      <w:proofErr w:type="spellEnd"/>
      <w:r w:rsidRPr="006F18A7">
        <w:rPr>
          <w:rFonts w:ascii="Times New Roman" w:hAnsi="Times New Roman" w:cs="Times New Roman"/>
          <w:lang w:val="ro-RO"/>
        </w:rPr>
        <w:t xml:space="preserve"> de valoare;</w:t>
      </w:r>
    </w:p>
    <w:p w:rsidR="00FE312F" w:rsidRPr="006F18A7" w:rsidRDefault="00FE312F" w:rsidP="00402B54">
      <w:pPr>
        <w:pStyle w:val="a6"/>
        <w:numPr>
          <w:ilvl w:val="0"/>
          <w:numId w:val="2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Să răspundă operativ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eficient </w:t>
      </w:r>
      <w:proofErr w:type="spellStart"/>
      <w:r w:rsidRPr="006F18A7">
        <w:rPr>
          <w:rFonts w:ascii="Times New Roman" w:hAnsi="Times New Roman" w:cs="Times New Roman"/>
          <w:lang w:val="ro-RO"/>
        </w:rPr>
        <w:t>cerinţelor</w:t>
      </w:r>
      <w:proofErr w:type="spellEnd"/>
      <w:r w:rsidRPr="006F18A7">
        <w:rPr>
          <w:rFonts w:ascii="Times New Roman" w:hAnsi="Times New Roman" w:cs="Times New Roman"/>
          <w:lang w:val="ro-RO"/>
        </w:rPr>
        <w:t xml:space="preserve"> de lectură;</w:t>
      </w:r>
    </w:p>
    <w:p w:rsidR="00FE312F" w:rsidRPr="006F18A7" w:rsidRDefault="00FE312F" w:rsidP="00402B54">
      <w:pPr>
        <w:pStyle w:val="a6"/>
        <w:numPr>
          <w:ilvl w:val="0"/>
          <w:numId w:val="2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Să dezvolte sentimentul </w:t>
      </w:r>
      <w:proofErr w:type="spellStart"/>
      <w:r w:rsidRPr="006F18A7">
        <w:rPr>
          <w:rFonts w:ascii="Times New Roman" w:hAnsi="Times New Roman" w:cs="Times New Roman"/>
          <w:lang w:val="ro-RO"/>
        </w:rPr>
        <w:t>responsabilităţii</w:t>
      </w:r>
      <w:proofErr w:type="spellEnd"/>
      <w:r w:rsidRPr="006F18A7">
        <w:rPr>
          <w:rFonts w:ascii="Times New Roman" w:hAnsi="Times New Roman" w:cs="Times New Roman"/>
          <w:lang w:val="ro-RO"/>
        </w:rPr>
        <w:t xml:space="preserve"> la elevi, deprinzându-i cu buna păstrare a </w:t>
      </w:r>
      <w:proofErr w:type="spellStart"/>
      <w:r w:rsidRPr="006F18A7">
        <w:rPr>
          <w:rFonts w:ascii="Times New Roman" w:hAnsi="Times New Roman" w:cs="Times New Roman"/>
          <w:lang w:val="ro-RO"/>
        </w:rPr>
        <w:t>cărţilor</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 manualelor (a </w:t>
      </w:r>
      <w:proofErr w:type="spellStart"/>
      <w:r w:rsidRPr="006F18A7">
        <w:rPr>
          <w:rFonts w:ascii="Times New Roman" w:hAnsi="Times New Roman" w:cs="Times New Roman"/>
          <w:lang w:val="ro-RO"/>
        </w:rPr>
        <w:t>publicaţiilor</w:t>
      </w:r>
      <w:proofErr w:type="spellEnd"/>
      <w:r w:rsidRPr="006F18A7">
        <w:rPr>
          <w:rFonts w:ascii="Times New Roman" w:hAnsi="Times New Roman" w:cs="Times New Roman"/>
          <w:lang w:val="ro-RO"/>
        </w:rPr>
        <w:t>);</w:t>
      </w:r>
    </w:p>
    <w:p w:rsidR="00FE312F" w:rsidRPr="006F18A7" w:rsidRDefault="00FE312F" w:rsidP="00402B54">
      <w:pPr>
        <w:pStyle w:val="a6"/>
        <w:numPr>
          <w:ilvl w:val="0"/>
          <w:numId w:val="2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Să atragă elevii la activitatea de bibliotecă;</w:t>
      </w:r>
    </w:p>
    <w:p w:rsidR="00FE312F" w:rsidRPr="006F18A7" w:rsidRDefault="00FE312F" w:rsidP="00402B54">
      <w:pPr>
        <w:pStyle w:val="a6"/>
        <w:numPr>
          <w:ilvl w:val="0"/>
          <w:numId w:val="2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Să sprijine personalul didactic al liceului în </w:t>
      </w:r>
      <w:proofErr w:type="spellStart"/>
      <w:r w:rsidRPr="006F18A7">
        <w:rPr>
          <w:rFonts w:ascii="Times New Roman" w:hAnsi="Times New Roman" w:cs="Times New Roman"/>
          <w:lang w:val="ro-RO"/>
        </w:rPr>
        <w:t>îmbunătăţirea</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calităţii</w:t>
      </w:r>
      <w:proofErr w:type="spellEnd"/>
      <w:r w:rsidRPr="006F18A7">
        <w:rPr>
          <w:rFonts w:ascii="Times New Roman" w:hAnsi="Times New Roman" w:cs="Times New Roman"/>
          <w:lang w:val="ro-RO"/>
        </w:rPr>
        <w:t xml:space="preserve"> procesului de </w:t>
      </w:r>
      <w:proofErr w:type="spellStart"/>
      <w:r w:rsidRPr="006F18A7">
        <w:rPr>
          <w:rFonts w:ascii="Times New Roman" w:hAnsi="Times New Roman" w:cs="Times New Roman"/>
          <w:lang w:val="ro-RO"/>
        </w:rPr>
        <w:t>învăţământ</w:t>
      </w:r>
      <w:proofErr w:type="spellEnd"/>
      <w:r w:rsidRPr="006F18A7">
        <w:rPr>
          <w:rFonts w:ascii="Times New Roman" w:hAnsi="Times New Roman" w:cs="Times New Roman"/>
          <w:lang w:val="ro-RO"/>
        </w:rPr>
        <w:t>;</w:t>
      </w:r>
    </w:p>
    <w:p w:rsidR="00FE312F" w:rsidRPr="006F18A7" w:rsidRDefault="00FE312F" w:rsidP="00402B54">
      <w:pPr>
        <w:pStyle w:val="a6"/>
        <w:numPr>
          <w:ilvl w:val="0"/>
          <w:numId w:val="2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Să completeze în mod judicios </w:t>
      </w:r>
      <w:proofErr w:type="spellStart"/>
      <w:r w:rsidRPr="006F18A7">
        <w:rPr>
          <w:rFonts w:ascii="Times New Roman" w:hAnsi="Times New Roman" w:cs="Times New Roman"/>
          <w:lang w:val="ro-RO"/>
        </w:rPr>
        <w:t>colecţiile</w:t>
      </w:r>
      <w:proofErr w:type="spellEnd"/>
      <w:r w:rsidRPr="006F18A7">
        <w:rPr>
          <w:rFonts w:ascii="Times New Roman" w:hAnsi="Times New Roman" w:cs="Times New Roman"/>
          <w:lang w:val="ro-RO"/>
        </w:rPr>
        <w:t xml:space="preserve"> bibliotecii cu deschidere enciclopedică;</w:t>
      </w:r>
    </w:p>
    <w:p w:rsidR="00FE312F" w:rsidRPr="006F18A7" w:rsidRDefault="00FE312F" w:rsidP="00402B54">
      <w:pPr>
        <w:pStyle w:val="a6"/>
        <w:numPr>
          <w:ilvl w:val="0"/>
          <w:numId w:val="2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Să asigure păstrarea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securitatea fondului de manuale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publicaţii</w:t>
      </w:r>
      <w:proofErr w:type="spellEnd"/>
      <w:r w:rsidRPr="006F18A7">
        <w:rPr>
          <w:rFonts w:ascii="Times New Roman" w:hAnsi="Times New Roman" w:cs="Times New Roman"/>
          <w:lang w:val="ro-RO"/>
        </w:rPr>
        <w:t>;</w:t>
      </w:r>
    </w:p>
    <w:p w:rsidR="00FE312F" w:rsidRPr="006F18A7" w:rsidRDefault="00FE312F" w:rsidP="00402B54">
      <w:pPr>
        <w:pStyle w:val="a6"/>
        <w:numPr>
          <w:ilvl w:val="0"/>
          <w:numId w:val="2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Să </w:t>
      </w:r>
      <w:proofErr w:type="spellStart"/>
      <w:r w:rsidRPr="006F18A7">
        <w:rPr>
          <w:rFonts w:ascii="Times New Roman" w:hAnsi="Times New Roman" w:cs="Times New Roman"/>
          <w:lang w:val="ro-RO"/>
        </w:rPr>
        <w:t>ţină</w:t>
      </w:r>
      <w:proofErr w:type="spellEnd"/>
      <w:r w:rsidRPr="006F18A7">
        <w:rPr>
          <w:rFonts w:ascii="Times New Roman" w:hAnsi="Times New Roman" w:cs="Times New Roman"/>
          <w:lang w:val="ro-RO"/>
        </w:rPr>
        <w:t xml:space="preserve"> la zi documentele de </w:t>
      </w:r>
      <w:proofErr w:type="spellStart"/>
      <w:r w:rsidRPr="006F18A7">
        <w:rPr>
          <w:rFonts w:ascii="Times New Roman" w:hAnsi="Times New Roman" w:cs="Times New Roman"/>
          <w:lang w:val="ro-RO"/>
        </w:rPr>
        <w:t>evidenţă</w:t>
      </w:r>
      <w:proofErr w:type="spellEnd"/>
      <w:r w:rsidRPr="006F18A7">
        <w:rPr>
          <w:rFonts w:ascii="Times New Roman" w:hAnsi="Times New Roman" w:cs="Times New Roman"/>
          <w:lang w:val="ro-RO"/>
        </w:rPr>
        <w:t xml:space="preserve"> a fondului de </w:t>
      </w:r>
      <w:proofErr w:type="spellStart"/>
      <w:r w:rsidRPr="006F18A7">
        <w:rPr>
          <w:rFonts w:ascii="Times New Roman" w:hAnsi="Times New Roman" w:cs="Times New Roman"/>
          <w:lang w:val="ro-RO"/>
        </w:rPr>
        <w:t>cărţi</w:t>
      </w:r>
      <w:proofErr w:type="spellEnd"/>
      <w:r w:rsidRPr="006F18A7">
        <w:rPr>
          <w:rFonts w:ascii="Times New Roman" w:hAnsi="Times New Roman" w:cs="Times New Roman"/>
          <w:lang w:val="ro-RO"/>
        </w:rPr>
        <w:t xml:space="preserve">,  manuale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 </w:t>
      </w:r>
      <w:proofErr w:type="spellStart"/>
      <w:r w:rsidRPr="006F18A7">
        <w:rPr>
          <w:rFonts w:ascii="Times New Roman" w:hAnsi="Times New Roman" w:cs="Times New Roman"/>
          <w:lang w:val="ro-RO"/>
        </w:rPr>
        <w:t>activităţii</w:t>
      </w:r>
      <w:proofErr w:type="spellEnd"/>
      <w:r w:rsidRPr="006F18A7">
        <w:rPr>
          <w:rFonts w:ascii="Times New Roman" w:hAnsi="Times New Roman" w:cs="Times New Roman"/>
          <w:lang w:val="ro-RO"/>
        </w:rPr>
        <w:t xml:space="preserve"> bibliotecii.</w:t>
      </w:r>
    </w:p>
    <w:p w:rsidR="004D027D" w:rsidRDefault="004D027D" w:rsidP="00402B54">
      <w:pPr>
        <w:spacing w:after="0" w:line="240" w:lineRule="auto"/>
        <w:ind w:firstLine="720"/>
        <w:jc w:val="both"/>
        <w:rPr>
          <w:rFonts w:ascii="Times New Roman" w:hAnsi="Times New Roman" w:cs="Times New Roman"/>
          <w:b/>
          <w:lang w:val="ro-RO"/>
        </w:rPr>
      </w:pPr>
    </w:p>
    <w:p w:rsidR="00FE312F" w:rsidRPr="006F18A7" w:rsidRDefault="00FE312F" w:rsidP="00402B54">
      <w:pPr>
        <w:spacing w:after="0" w:line="240" w:lineRule="auto"/>
        <w:ind w:firstLine="720"/>
        <w:jc w:val="both"/>
        <w:rPr>
          <w:rFonts w:ascii="Times New Roman" w:hAnsi="Times New Roman" w:cs="Times New Roman"/>
          <w:b/>
          <w:lang w:val="ro-RO"/>
        </w:rPr>
      </w:pPr>
      <w:r w:rsidRPr="006F18A7">
        <w:rPr>
          <w:rFonts w:ascii="Times New Roman" w:hAnsi="Times New Roman" w:cs="Times New Roman"/>
          <w:b/>
          <w:lang w:val="ro-RO"/>
        </w:rPr>
        <w:t>VII-7. PERSONALUL DIDACTIC DE PREDARE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94. Posturile didactice de predare în liceu se ocupă prin concurs. Concursul de ocupare a locurilor vacante, se organizează în baza unei metodologii elaborate de liceu și aprobat de Direcția raională (municipală) de învățământ.</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95. Numirea și eliberarea din post a personalului didactic de predare se face în conformitate cu Codul Educației.</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Art.96. Personalul didactic are drepturi și obligații în conformitatea cu legislația în vigoare, prezentul Regulament și prevederile contractului de muncă.</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97. Drepturile și obligațiile cadrelor didactice și ale altor salariați din liceu sunt stabilite în prezentul Regulament.</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98. Drepturile personalului didactic vizează:</w:t>
      </w:r>
    </w:p>
    <w:p w:rsidR="00FE312F" w:rsidRPr="006F18A7" w:rsidRDefault="00FE312F" w:rsidP="00402B54">
      <w:pPr>
        <w:pStyle w:val="a6"/>
        <w:numPr>
          <w:ilvl w:val="0"/>
          <w:numId w:val="2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respectarea demnității profesorului;</w:t>
      </w:r>
    </w:p>
    <w:p w:rsidR="00FE312F" w:rsidRPr="006F18A7" w:rsidRDefault="00FE312F" w:rsidP="00402B54">
      <w:pPr>
        <w:pStyle w:val="a6"/>
        <w:numPr>
          <w:ilvl w:val="0"/>
          <w:numId w:val="2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libertatea opiniei;</w:t>
      </w:r>
    </w:p>
    <w:p w:rsidR="00FE312F" w:rsidRPr="006F18A7" w:rsidRDefault="00FE312F" w:rsidP="00402B54">
      <w:pPr>
        <w:pStyle w:val="a6"/>
        <w:numPr>
          <w:ilvl w:val="0"/>
          <w:numId w:val="2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asigurarea condițiilor eficiente pentru desfășurarea activității profesionale, pentru perfecționarea permanentă;</w:t>
      </w:r>
    </w:p>
    <w:p w:rsidR="00FE312F" w:rsidRPr="006F18A7" w:rsidRDefault="00FE312F" w:rsidP="00402B54">
      <w:pPr>
        <w:pStyle w:val="a6"/>
        <w:numPr>
          <w:ilvl w:val="0"/>
          <w:numId w:val="2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libertatea inițiativei profesionale în realizarea obiectivelor educaționale: alegerea tehnologiilor de predare, evaluarea performanțelor elevilor printr-un sistem valid și potrivit conștiinței proprii, utilizarea bazei materiale și a resurselor învățământului, modernizarea procesului de învățământ prin idei inovatoare, organizarea cu elevii a unor activități de cercetare științifică, înființarea în liceu a unor laboratoare, cabinete, cenacluri, publicații etc., conform legii;</w:t>
      </w:r>
    </w:p>
    <w:p w:rsidR="00FE312F" w:rsidRPr="006F18A7" w:rsidRDefault="00FE312F" w:rsidP="00402B54">
      <w:pPr>
        <w:pStyle w:val="a6"/>
        <w:numPr>
          <w:ilvl w:val="0"/>
          <w:numId w:val="2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participarea la organizarea și desfășurarea procesului de învățământ în liceu;</w:t>
      </w:r>
    </w:p>
    <w:p w:rsidR="00FE312F" w:rsidRPr="006F18A7" w:rsidRDefault="00FE312F" w:rsidP="00402B54">
      <w:pPr>
        <w:pStyle w:val="a6"/>
        <w:numPr>
          <w:ilvl w:val="0"/>
          <w:numId w:val="2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dreptul de a participa la conducerea instituției de învățământ;</w:t>
      </w:r>
    </w:p>
    <w:p w:rsidR="00FE312F" w:rsidRPr="006F18A7" w:rsidRDefault="00FE312F" w:rsidP="00402B54">
      <w:pPr>
        <w:pStyle w:val="a6"/>
        <w:numPr>
          <w:ilvl w:val="0"/>
          <w:numId w:val="2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dreptul de a beneficia de înlesniri stabilite de Regulamentul instituției, de legislația în vigoare;</w:t>
      </w:r>
    </w:p>
    <w:p w:rsidR="00FE312F" w:rsidRPr="006F18A7" w:rsidRDefault="00FE312F" w:rsidP="00402B54">
      <w:pPr>
        <w:pStyle w:val="a6"/>
        <w:numPr>
          <w:ilvl w:val="0"/>
          <w:numId w:val="2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dreptul de a face parte din asociații și organizații sindicale, profesionale, culturale, naționale și internaționale, precum și din organizații publice legal constituite.</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 99. Personalul didactic de predare are următoarele obligații:</w:t>
      </w:r>
    </w:p>
    <w:p w:rsidR="00FE312F" w:rsidRPr="006F18A7" w:rsidRDefault="00FE312F" w:rsidP="00402B54">
      <w:pPr>
        <w:pStyle w:val="a6"/>
        <w:numPr>
          <w:ilvl w:val="0"/>
          <w:numId w:val="2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studiază planurile de învățământ, programele analitice, manualele școlare și literatura de specialitate;</w:t>
      </w:r>
    </w:p>
    <w:p w:rsidR="00FE312F" w:rsidRPr="006F18A7" w:rsidRDefault="00FE312F" w:rsidP="00402B54">
      <w:pPr>
        <w:pStyle w:val="a6"/>
        <w:numPr>
          <w:ilvl w:val="0"/>
          <w:numId w:val="2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întocmește proiectarea didactică de lungă durată;</w:t>
      </w:r>
    </w:p>
    <w:p w:rsidR="00FE312F" w:rsidRPr="006F18A7" w:rsidRDefault="00FE312F" w:rsidP="00402B54">
      <w:pPr>
        <w:pStyle w:val="a6"/>
        <w:numPr>
          <w:ilvl w:val="0"/>
          <w:numId w:val="2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face proiecte didactice sau schițe de proiect pentru lecții;</w:t>
      </w:r>
    </w:p>
    <w:p w:rsidR="00FE312F" w:rsidRPr="006F18A7" w:rsidRDefault="00FE312F" w:rsidP="00402B54">
      <w:pPr>
        <w:pStyle w:val="a6"/>
        <w:numPr>
          <w:ilvl w:val="0"/>
          <w:numId w:val="2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realizează orele de predare la clasă;</w:t>
      </w:r>
    </w:p>
    <w:p w:rsidR="00FE312F" w:rsidRPr="006F18A7" w:rsidRDefault="00FE312F" w:rsidP="00402B54">
      <w:pPr>
        <w:pStyle w:val="a6"/>
        <w:numPr>
          <w:ilvl w:val="0"/>
          <w:numId w:val="2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asigură eficacitatea procesului instructiv-educativ;</w:t>
      </w:r>
    </w:p>
    <w:p w:rsidR="00FE312F" w:rsidRPr="006F18A7" w:rsidRDefault="00FE312F" w:rsidP="00402B54">
      <w:pPr>
        <w:pStyle w:val="a6"/>
        <w:numPr>
          <w:ilvl w:val="0"/>
          <w:numId w:val="2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stimulează activitatea independentă, inițiativa, capacitățile creative ale elevului;</w:t>
      </w:r>
    </w:p>
    <w:p w:rsidR="00FE312F" w:rsidRPr="006F18A7" w:rsidRDefault="00FE312F" w:rsidP="00402B54">
      <w:pPr>
        <w:pStyle w:val="a6"/>
        <w:numPr>
          <w:ilvl w:val="0"/>
          <w:numId w:val="2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asigură securitatea vieții și sănătății elevilor în cadrul lecțiilor și activităților extrașcolare;</w:t>
      </w:r>
    </w:p>
    <w:p w:rsidR="00FE312F" w:rsidRPr="006F18A7" w:rsidRDefault="00FE312F" w:rsidP="00402B54">
      <w:pPr>
        <w:pStyle w:val="a6"/>
        <w:numPr>
          <w:ilvl w:val="0"/>
          <w:numId w:val="2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organizează și desfășoară concursuri școlare;</w:t>
      </w:r>
    </w:p>
    <w:p w:rsidR="00FE312F" w:rsidRPr="006F18A7" w:rsidRDefault="00FE312F" w:rsidP="00402B54">
      <w:pPr>
        <w:pStyle w:val="a6"/>
        <w:numPr>
          <w:ilvl w:val="0"/>
          <w:numId w:val="2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participă la activitățile comisiei metodice, ale Consiliului profesoral;</w:t>
      </w:r>
    </w:p>
    <w:p w:rsidR="00FE312F" w:rsidRPr="006F18A7" w:rsidRDefault="00FE312F" w:rsidP="00402B54">
      <w:pPr>
        <w:pStyle w:val="a6"/>
        <w:numPr>
          <w:ilvl w:val="0"/>
          <w:numId w:val="2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participă la ședințele și activitățile Consiliului de administrație când este solicitat;</w:t>
      </w:r>
    </w:p>
    <w:p w:rsidR="00FE312F" w:rsidRPr="006F18A7" w:rsidRDefault="00FE312F" w:rsidP="00402B54">
      <w:pPr>
        <w:pStyle w:val="a6"/>
        <w:numPr>
          <w:ilvl w:val="0"/>
          <w:numId w:val="2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lastRenderedPageBreak/>
        <w:t xml:space="preserve">organizează și desfășoară orele de </w:t>
      </w:r>
      <w:proofErr w:type="spellStart"/>
      <w:r w:rsidRPr="006F18A7">
        <w:rPr>
          <w:rFonts w:ascii="Times New Roman" w:hAnsi="Times New Roman" w:cs="Times New Roman"/>
          <w:lang w:val="ro-RO"/>
        </w:rPr>
        <w:t>diriginție</w:t>
      </w:r>
      <w:proofErr w:type="spellEnd"/>
      <w:r w:rsidRPr="006F18A7">
        <w:rPr>
          <w:rFonts w:ascii="Times New Roman" w:hAnsi="Times New Roman" w:cs="Times New Roman"/>
          <w:lang w:val="ro-RO"/>
        </w:rPr>
        <w:t>;</w:t>
      </w:r>
    </w:p>
    <w:p w:rsidR="00FE312F" w:rsidRPr="006F18A7" w:rsidRDefault="00FE312F" w:rsidP="00402B54">
      <w:pPr>
        <w:pStyle w:val="a6"/>
        <w:numPr>
          <w:ilvl w:val="0"/>
          <w:numId w:val="2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organizează meditații și consultații cu elevii la disciplina predată;</w:t>
      </w:r>
    </w:p>
    <w:p w:rsidR="00FE312F" w:rsidRPr="006F18A7" w:rsidRDefault="00FE312F" w:rsidP="00402B54">
      <w:pPr>
        <w:pStyle w:val="a6"/>
        <w:numPr>
          <w:ilvl w:val="0"/>
          <w:numId w:val="2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colaborează cu familia elevilor;</w:t>
      </w:r>
    </w:p>
    <w:p w:rsidR="00FE312F" w:rsidRPr="006F18A7" w:rsidRDefault="00FE312F" w:rsidP="00402B54">
      <w:pPr>
        <w:pStyle w:val="a6"/>
        <w:numPr>
          <w:ilvl w:val="0"/>
          <w:numId w:val="2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își îmbogățește, în permanență, pregătirea în domeniul specialității, psihopedagogiei, metodicii predării disciplinei;</w:t>
      </w:r>
    </w:p>
    <w:p w:rsidR="00FE312F" w:rsidRPr="006F18A7" w:rsidRDefault="00FE312F" w:rsidP="00402B54">
      <w:pPr>
        <w:pStyle w:val="a6"/>
        <w:numPr>
          <w:ilvl w:val="0"/>
          <w:numId w:val="2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participă la activitățile de perfecționare organizate în liceu și în afara lui;</w:t>
      </w:r>
    </w:p>
    <w:p w:rsidR="00FE312F" w:rsidRPr="006F18A7" w:rsidRDefault="00FE312F" w:rsidP="00402B54">
      <w:pPr>
        <w:pStyle w:val="a6"/>
        <w:numPr>
          <w:ilvl w:val="0"/>
          <w:numId w:val="2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își onorează toate obligațiile prevăzute în fișa postului;</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 100.  Atestarea cadrelor didactice, acordarea de grade didactice se va efectua conform Regulamentului de atestare a cadrelor didactice.</w:t>
      </w:r>
    </w:p>
    <w:p w:rsidR="00FF7A97" w:rsidRDefault="00FF7A97" w:rsidP="00402B54">
      <w:pPr>
        <w:spacing w:after="0" w:line="240" w:lineRule="auto"/>
        <w:ind w:firstLine="720"/>
        <w:jc w:val="both"/>
        <w:rPr>
          <w:rFonts w:ascii="Times New Roman" w:hAnsi="Times New Roman" w:cs="Times New Roman"/>
          <w:b/>
          <w:lang w:val="ro-RO"/>
        </w:rPr>
      </w:pPr>
    </w:p>
    <w:p w:rsidR="00FE312F" w:rsidRPr="006F18A7" w:rsidRDefault="00FE312F" w:rsidP="00402B54">
      <w:pPr>
        <w:spacing w:after="0" w:line="240" w:lineRule="auto"/>
        <w:ind w:firstLine="720"/>
        <w:jc w:val="both"/>
        <w:rPr>
          <w:rFonts w:ascii="Times New Roman" w:hAnsi="Times New Roman" w:cs="Times New Roman"/>
          <w:b/>
          <w:lang w:val="ro-RO"/>
        </w:rPr>
      </w:pPr>
      <w:r w:rsidRPr="006F18A7">
        <w:rPr>
          <w:rFonts w:ascii="Times New Roman" w:hAnsi="Times New Roman" w:cs="Times New Roman"/>
          <w:b/>
          <w:lang w:val="ro-RO"/>
        </w:rPr>
        <w:t>VII-8. COMISIA METODICĂ A DIRIGINŢILOR</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101. Catedra </w:t>
      </w:r>
      <w:proofErr w:type="spellStart"/>
      <w:r w:rsidRPr="006F18A7">
        <w:rPr>
          <w:rFonts w:ascii="Times New Roman" w:hAnsi="Times New Roman" w:cs="Times New Roman"/>
          <w:lang w:val="ro-RO"/>
        </w:rPr>
        <w:t>diriginţilor</w:t>
      </w:r>
      <w:proofErr w:type="spellEnd"/>
      <w:r w:rsidRPr="006F18A7">
        <w:rPr>
          <w:rFonts w:ascii="Times New Roman" w:hAnsi="Times New Roman" w:cs="Times New Roman"/>
          <w:lang w:val="ro-RO"/>
        </w:rPr>
        <w:t xml:space="preserve"> este constituită din </w:t>
      </w:r>
      <w:proofErr w:type="spellStart"/>
      <w:r w:rsidRPr="006F18A7">
        <w:rPr>
          <w:rFonts w:ascii="Times New Roman" w:hAnsi="Times New Roman" w:cs="Times New Roman"/>
          <w:lang w:val="ro-RO"/>
        </w:rPr>
        <w:t>diriginţii</w:t>
      </w:r>
      <w:proofErr w:type="spellEnd"/>
      <w:r w:rsidRPr="006F18A7">
        <w:rPr>
          <w:rFonts w:ascii="Times New Roman" w:hAnsi="Times New Roman" w:cs="Times New Roman"/>
          <w:lang w:val="ro-RO"/>
        </w:rPr>
        <w:t xml:space="preserve"> tuturor claselor.</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102. Catedra </w:t>
      </w:r>
      <w:proofErr w:type="spellStart"/>
      <w:r w:rsidRPr="006F18A7">
        <w:rPr>
          <w:rFonts w:ascii="Times New Roman" w:hAnsi="Times New Roman" w:cs="Times New Roman"/>
          <w:lang w:val="ro-RO"/>
        </w:rPr>
        <w:t>diriginţilor</w:t>
      </w:r>
      <w:proofErr w:type="spellEnd"/>
      <w:r w:rsidRPr="006F18A7">
        <w:rPr>
          <w:rFonts w:ascii="Times New Roman" w:hAnsi="Times New Roman" w:cs="Times New Roman"/>
          <w:lang w:val="ro-RO"/>
        </w:rPr>
        <w:t xml:space="preserve"> are următoarele </w:t>
      </w:r>
      <w:proofErr w:type="spellStart"/>
      <w:r w:rsidRPr="006F18A7">
        <w:rPr>
          <w:rFonts w:ascii="Times New Roman" w:hAnsi="Times New Roman" w:cs="Times New Roman"/>
          <w:lang w:val="ro-RO"/>
        </w:rPr>
        <w:t>atribuţii</w:t>
      </w:r>
      <w:proofErr w:type="spellEnd"/>
      <w:r w:rsidRPr="006F18A7">
        <w:rPr>
          <w:rFonts w:ascii="Times New Roman" w:hAnsi="Times New Roman" w:cs="Times New Roman"/>
          <w:lang w:val="ro-RO"/>
        </w:rPr>
        <w:t>:</w:t>
      </w:r>
    </w:p>
    <w:p w:rsidR="00FE312F" w:rsidRPr="006F18A7" w:rsidRDefault="00FE312F" w:rsidP="00402B54">
      <w:pPr>
        <w:pStyle w:val="a6"/>
        <w:numPr>
          <w:ilvl w:val="0"/>
          <w:numId w:val="2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dezbate probleme privind structura, </w:t>
      </w:r>
      <w:proofErr w:type="spellStart"/>
      <w:r w:rsidRPr="006F18A7">
        <w:rPr>
          <w:rFonts w:ascii="Times New Roman" w:hAnsi="Times New Roman" w:cs="Times New Roman"/>
          <w:lang w:val="ro-RO"/>
        </w:rPr>
        <w:t>conţinutul</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metodica orelor de </w:t>
      </w:r>
      <w:proofErr w:type="spellStart"/>
      <w:r w:rsidRPr="006F18A7">
        <w:rPr>
          <w:rFonts w:ascii="Times New Roman" w:hAnsi="Times New Roman" w:cs="Times New Roman"/>
          <w:lang w:val="ro-RO"/>
        </w:rPr>
        <w:t>dirigenţie</w:t>
      </w:r>
      <w:proofErr w:type="spellEnd"/>
      <w:r w:rsidRPr="006F18A7">
        <w:rPr>
          <w:rFonts w:ascii="Times New Roman" w:hAnsi="Times New Roman" w:cs="Times New Roman"/>
          <w:lang w:val="ro-RO"/>
        </w:rPr>
        <w:t>;</w:t>
      </w:r>
    </w:p>
    <w:p w:rsidR="00FE312F" w:rsidRPr="006F18A7" w:rsidRDefault="00FE312F" w:rsidP="00402B54">
      <w:pPr>
        <w:pStyle w:val="a6"/>
        <w:numPr>
          <w:ilvl w:val="0"/>
          <w:numId w:val="2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analizează activitatea educativă organizată cu elevii în clasă, în afara clasei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 liceului;</w:t>
      </w:r>
    </w:p>
    <w:p w:rsidR="00FE312F" w:rsidRPr="006F18A7" w:rsidRDefault="00FE312F" w:rsidP="00402B54">
      <w:pPr>
        <w:pStyle w:val="a6"/>
        <w:numPr>
          <w:ilvl w:val="0"/>
          <w:numId w:val="2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organizează schimburi de </w:t>
      </w:r>
      <w:proofErr w:type="spellStart"/>
      <w:r w:rsidRPr="006F18A7">
        <w:rPr>
          <w:rFonts w:ascii="Times New Roman" w:hAnsi="Times New Roman" w:cs="Times New Roman"/>
          <w:lang w:val="ro-RO"/>
        </w:rPr>
        <w:t>experienţă</w:t>
      </w:r>
      <w:proofErr w:type="spellEnd"/>
      <w:r w:rsidRPr="006F18A7">
        <w:rPr>
          <w:rFonts w:ascii="Times New Roman" w:hAnsi="Times New Roman" w:cs="Times New Roman"/>
          <w:lang w:val="ro-RO"/>
        </w:rPr>
        <w:t>;</w:t>
      </w:r>
    </w:p>
    <w:p w:rsidR="00FE312F" w:rsidRPr="006F18A7" w:rsidRDefault="00FE312F" w:rsidP="00402B54">
      <w:pPr>
        <w:pStyle w:val="a6"/>
        <w:numPr>
          <w:ilvl w:val="0"/>
          <w:numId w:val="2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orientează colectivul didactic al liceului în </w:t>
      </w:r>
      <w:proofErr w:type="spellStart"/>
      <w:r w:rsidRPr="006F18A7">
        <w:rPr>
          <w:rFonts w:ascii="Times New Roman" w:hAnsi="Times New Roman" w:cs="Times New Roman"/>
          <w:lang w:val="ro-RO"/>
        </w:rPr>
        <w:t>direcţia</w:t>
      </w:r>
      <w:proofErr w:type="spellEnd"/>
      <w:r w:rsidRPr="006F18A7">
        <w:rPr>
          <w:rFonts w:ascii="Times New Roman" w:hAnsi="Times New Roman" w:cs="Times New Roman"/>
          <w:lang w:val="ro-RO"/>
        </w:rPr>
        <w:t xml:space="preserve"> stabilirii unor </w:t>
      </w:r>
      <w:proofErr w:type="spellStart"/>
      <w:r w:rsidRPr="006F18A7">
        <w:rPr>
          <w:rFonts w:ascii="Times New Roman" w:hAnsi="Times New Roman" w:cs="Times New Roman"/>
          <w:lang w:val="ro-RO"/>
        </w:rPr>
        <w:t>cerinţe</w:t>
      </w:r>
      <w:proofErr w:type="spellEnd"/>
      <w:r w:rsidRPr="006F18A7">
        <w:rPr>
          <w:rFonts w:ascii="Times New Roman" w:hAnsi="Times New Roman" w:cs="Times New Roman"/>
          <w:lang w:val="ro-RO"/>
        </w:rPr>
        <w:t xml:space="preserve"> educative unice </w:t>
      </w:r>
      <w:proofErr w:type="spellStart"/>
      <w:r w:rsidRPr="006F18A7">
        <w:rPr>
          <w:rFonts w:ascii="Times New Roman" w:hAnsi="Times New Roman" w:cs="Times New Roman"/>
          <w:lang w:val="ro-RO"/>
        </w:rPr>
        <w:t>faţă</w:t>
      </w:r>
      <w:proofErr w:type="spellEnd"/>
      <w:r w:rsidRPr="006F18A7">
        <w:rPr>
          <w:rFonts w:ascii="Times New Roman" w:hAnsi="Times New Roman" w:cs="Times New Roman"/>
          <w:lang w:val="ro-RO"/>
        </w:rPr>
        <w:t xml:space="preserve"> de elevi.</w:t>
      </w:r>
    </w:p>
    <w:p w:rsidR="00FF7A97" w:rsidRDefault="00FF7A97" w:rsidP="00402B54">
      <w:pPr>
        <w:spacing w:after="0" w:line="240" w:lineRule="auto"/>
        <w:ind w:firstLine="720"/>
        <w:jc w:val="both"/>
        <w:rPr>
          <w:rFonts w:ascii="Times New Roman" w:hAnsi="Times New Roman" w:cs="Times New Roman"/>
          <w:b/>
          <w:lang w:val="ro-RO"/>
        </w:rPr>
      </w:pPr>
    </w:p>
    <w:p w:rsidR="00FE312F" w:rsidRPr="006F18A7" w:rsidRDefault="00FE312F" w:rsidP="00402B54">
      <w:pPr>
        <w:spacing w:after="0" w:line="240" w:lineRule="auto"/>
        <w:ind w:firstLine="720"/>
        <w:jc w:val="both"/>
        <w:rPr>
          <w:rFonts w:ascii="Times New Roman" w:hAnsi="Times New Roman" w:cs="Times New Roman"/>
          <w:b/>
          <w:lang w:val="ro-RO"/>
        </w:rPr>
      </w:pPr>
      <w:r w:rsidRPr="006F18A7">
        <w:rPr>
          <w:rFonts w:ascii="Times New Roman" w:hAnsi="Times New Roman" w:cs="Times New Roman"/>
          <w:b/>
          <w:lang w:val="ro-RO"/>
        </w:rPr>
        <w:t>VII-9. DIRIGINTELE DE CLASĂ</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103. Dirigintele </w:t>
      </w:r>
      <w:proofErr w:type="spellStart"/>
      <w:r w:rsidRPr="006F18A7">
        <w:rPr>
          <w:rFonts w:ascii="Times New Roman" w:hAnsi="Times New Roman" w:cs="Times New Roman"/>
          <w:lang w:val="ro-RO"/>
        </w:rPr>
        <w:t>îşi</w:t>
      </w:r>
      <w:proofErr w:type="spellEnd"/>
      <w:r w:rsidRPr="006F18A7">
        <w:rPr>
          <w:rFonts w:ascii="Times New Roman" w:hAnsi="Times New Roman" w:cs="Times New Roman"/>
          <w:lang w:val="ro-RO"/>
        </w:rPr>
        <w:t xml:space="preserve"> proiectează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îşi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desfăşoară</w:t>
      </w:r>
      <w:proofErr w:type="spellEnd"/>
      <w:r w:rsidRPr="006F18A7">
        <w:rPr>
          <w:rFonts w:ascii="Times New Roman" w:hAnsi="Times New Roman" w:cs="Times New Roman"/>
          <w:lang w:val="ro-RO"/>
        </w:rPr>
        <w:t xml:space="preserve"> activitatea potrivit sarcinilor prevăzute de planul anual al liceului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în acord cu </w:t>
      </w:r>
      <w:proofErr w:type="spellStart"/>
      <w:r w:rsidRPr="006F18A7">
        <w:rPr>
          <w:rFonts w:ascii="Times New Roman" w:hAnsi="Times New Roman" w:cs="Times New Roman"/>
          <w:lang w:val="ro-RO"/>
        </w:rPr>
        <w:t>particularităţile</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educaţionale</w:t>
      </w:r>
      <w:proofErr w:type="spellEnd"/>
      <w:r w:rsidRPr="006F18A7">
        <w:rPr>
          <w:rFonts w:ascii="Times New Roman" w:hAnsi="Times New Roman" w:cs="Times New Roman"/>
          <w:lang w:val="ro-RO"/>
        </w:rPr>
        <w:t xml:space="preserve"> ale clasei respective.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104. Dirigintele </w:t>
      </w:r>
      <w:proofErr w:type="spellStart"/>
      <w:r w:rsidRPr="006F18A7">
        <w:rPr>
          <w:rFonts w:ascii="Times New Roman" w:hAnsi="Times New Roman" w:cs="Times New Roman"/>
          <w:lang w:val="ro-RO"/>
        </w:rPr>
        <w:t>întocmeşte</w:t>
      </w:r>
      <w:proofErr w:type="spellEnd"/>
      <w:r w:rsidRPr="006F18A7">
        <w:rPr>
          <w:rFonts w:ascii="Times New Roman" w:hAnsi="Times New Roman" w:cs="Times New Roman"/>
          <w:lang w:val="ro-RO"/>
        </w:rPr>
        <w:t xml:space="preserve"> după consultarea profesorilor clasei, a </w:t>
      </w:r>
      <w:proofErr w:type="spellStart"/>
      <w:r w:rsidRPr="006F18A7">
        <w:rPr>
          <w:rFonts w:ascii="Times New Roman" w:hAnsi="Times New Roman" w:cs="Times New Roman"/>
          <w:lang w:val="ro-RO"/>
        </w:rPr>
        <w:t>părinţilor</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elevilor, planificarea semestrială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anuală care va cuprinde componentele </w:t>
      </w:r>
      <w:proofErr w:type="spellStart"/>
      <w:r w:rsidRPr="006F18A7">
        <w:rPr>
          <w:rFonts w:ascii="Times New Roman" w:hAnsi="Times New Roman" w:cs="Times New Roman"/>
          <w:lang w:val="ro-RO"/>
        </w:rPr>
        <w:t>activităţii</w:t>
      </w:r>
      <w:proofErr w:type="spellEnd"/>
      <w:r w:rsidRPr="006F18A7">
        <w:rPr>
          <w:rFonts w:ascii="Times New Roman" w:hAnsi="Times New Roman" w:cs="Times New Roman"/>
          <w:lang w:val="ro-RO"/>
        </w:rPr>
        <w:t xml:space="preserve"> educative în acord cu problemele specifice ale colectivului de elevi, precum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cu programa elaborată de Ministerul </w:t>
      </w:r>
      <w:proofErr w:type="spellStart"/>
      <w:r w:rsidRPr="006F18A7">
        <w:rPr>
          <w:rFonts w:ascii="Times New Roman" w:hAnsi="Times New Roman" w:cs="Times New Roman"/>
          <w:lang w:val="ro-RO"/>
        </w:rPr>
        <w:t>Educaţiei</w:t>
      </w:r>
      <w:proofErr w:type="spellEnd"/>
      <w:r w:rsidR="00922DE3">
        <w:rPr>
          <w:rFonts w:ascii="Times New Roman" w:hAnsi="Times New Roman" w:cs="Times New Roman"/>
          <w:lang w:val="ro-RO"/>
        </w:rPr>
        <w:t>,</w:t>
      </w:r>
      <w:r w:rsidR="00922DE3" w:rsidRPr="00922DE3">
        <w:rPr>
          <w:rFonts w:ascii="Times New Roman" w:hAnsi="Times New Roman" w:cs="Times New Roman"/>
          <w:lang w:val="ro-RO"/>
        </w:rPr>
        <w:t xml:space="preserve"> </w:t>
      </w:r>
      <w:r w:rsidR="00922DE3">
        <w:rPr>
          <w:rFonts w:ascii="Times New Roman" w:hAnsi="Times New Roman" w:cs="Times New Roman"/>
          <w:lang w:val="ro-RO"/>
        </w:rPr>
        <w:t>Culturii și Cercetării</w:t>
      </w:r>
      <w:r w:rsidRPr="006F18A7">
        <w:rPr>
          <w:rFonts w:ascii="Times New Roman" w:hAnsi="Times New Roman" w:cs="Times New Roman"/>
          <w:lang w:val="ro-RO"/>
        </w:rPr>
        <w:t>.</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105. Dirigintele are </w:t>
      </w:r>
      <w:proofErr w:type="spellStart"/>
      <w:r w:rsidRPr="006F18A7">
        <w:rPr>
          <w:rFonts w:ascii="Times New Roman" w:hAnsi="Times New Roman" w:cs="Times New Roman"/>
          <w:lang w:val="ro-RO"/>
        </w:rPr>
        <w:t>obligaţia</w:t>
      </w:r>
      <w:proofErr w:type="spellEnd"/>
      <w:r w:rsidRPr="006F18A7">
        <w:rPr>
          <w:rFonts w:ascii="Times New Roman" w:hAnsi="Times New Roman" w:cs="Times New Roman"/>
          <w:lang w:val="ro-RO"/>
        </w:rPr>
        <w:t xml:space="preserve"> să cunoască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să respecte, împreună cu elevii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părinţii</w:t>
      </w:r>
      <w:proofErr w:type="spellEnd"/>
      <w:r w:rsidRPr="006F18A7">
        <w:rPr>
          <w:rFonts w:ascii="Times New Roman" w:hAnsi="Times New Roman" w:cs="Times New Roman"/>
          <w:lang w:val="ro-RO"/>
        </w:rPr>
        <w:t xml:space="preserve"> acestora, </w:t>
      </w:r>
      <w:proofErr w:type="spellStart"/>
      <w:r w:rsidRPr="006F18A7">
        <w:rPr>
          <w:rFonts w:ascii="Times New Roman" w:hAnsi="Times New Roman" w:cs="Times New Roman"/>
          <w:lang w:val="ro-RO"/>
        </w:rPr>
        <w:t>legislaţia</w:t>
      </w:r>
      <w:proofErr w:type="spellEnd"/>
      <w:r w:rsidRPr="006F18A7">
        <w:rPr>
          <w:rFonts w:ascii="Times New Roman" w:hAnsi="Times New Roman" w:cs="Times New Roman"/>
          <w:lang w:val="ro-RO"/>
        </w:rPr>
        <w:t xml:space="preserve"> în vigoare, Regulamentul de ordine internă.</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106. Dirigintele are următoarele </w:t>
      </w:r>
      <w:proofErr w:type="spellStart"/>
      <w:r w:rsidRPr="006F18A7">
        <w:rPr>
          <w:rFonts w:ascii="Times New Roman" w:hAnsi="Times New Roman" w:cs="Times New Roman"/>
          <w:lang w:val="ro-RO"/>
        </w:rPr>
        <w:t>atribuţii</w:t>
      </w:r>
      <w:proofErr w:type="spellEnd"/>
      <w:r w:rsidRPr="006F18A7">
        <w:rPr>
          <w:rFonts w:ascii="Times New Roman" w:hAnsi="Times New Roman" w:cs="Times New Roman"/>
          <w:lang w:val="ro-RO"/>
        </w:rPr>
        <w:t>:</w:t>
      </w:r>
    </w:p>
    <w:p w:rsidR="00FE312F" w:rsidRPr="006F18A7" w:rsidRDefault="00FE312F" w:rsidP="00402B54">
      <w:pPr>
        <w:pStyle w:val="a6"/>
        <w:numPr>
          <w:ilvl w:val="0"/>
          <w:numId w:val="2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coordonează activitatea consiliului clasei;</w:t>
      </w:r>
    </w:p>
    <w:p w:rsidR="00FE312F" w:rsidRPr="006F18A7" w:rsidRDefault="00FE312F" w:rsidP="00402B54">
      <w:pPr>
        <w:pStyle w:val="a6"/>
        <w:numPr>
          <w:ilvl w:val="0"/>
          <w:numId w:val="26"/>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numeşte</w:t>
      </w:r>
      <w:proofErr w:type="spellEnd"/>
      <w:r w:rsidRPr="006F18A7">
        <w:rPr>
          <w:rFonts w:ascii="Times New Roman" w:hAnsi="Times New Roman" w:cs="Times New Roman"/>
          <w:lang w:val="ro-RO"/>
        </w:rPr>
        <w:t xml:space="preserve">, prin consultarea elevilor, liderul elevilor clasei; repartizează sarcini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organizează împreună cu aceasta colectivul de elevi al clasei;</w:t>
      </w:r>
    </w:p>
    <w:p w:rsidR="00FE312F" w:rsidRPr="006F18A7" w:rsidRDefault="00FE312F" w:rsidP="00402B54">
      <w:pPr>
        <w:pStyle w:val="a6"/>
        <w:numPr>
          <w:ilvl w:val="0"/>
          <w:numId w:val="2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colaborează cu </w:t>
      </w:r>
      <w:proofErr w:type="spellStart"/>
      <w:r w:rsidRPr="006F18A7">
        <w:rPr>
          <w:rFonts w:ascii="Times New Roman" w:hAnsi="Times New Roman" w:cs="Times New Roman"/>
          <w:lang w:val="ro-RO"/>
        </w:rPr>
        <w:t>toţi</w:t>
      </w:r>
      <w:proofErr w:type="spellEnd"/>
      <w:r w:rsidRPr="006F18A7">
        <w:rPr>
          <w:rFonts w:ascii="Times New Roman" w:hAnsi="Times New Roman" w:cs="Times New Roman"/>
          <w:lang w:val="ro-RO"/>
        </w:rPr>
        <w:t xml:space="preserve"> profesorii clasei în vederea armonizării </w:t>
      </w:r>
      <w:proofErr w:type="spellStart"/>
      <w:r w:rsidRPr="006F18A7">
        <w:rPr>
          <w:rFonts w:ascii="Times New Roman" w:hAnsi="Times New Roman" w:cs="Times New Roman"/>
          <w:lang w:val="ro-RO"/>
        </w:rPr>
        <w:t>influenţelor</w:t>
      </w:r>
      <w:proofErr w:type="spellEnd"/>
      <w:r w:rsidRPr="006F18A7">
        <w:rPr>
          <w:rFonts w:ascii="Times New Roman" w:hAnsi="Times New Roman" w:cs="Times New Roman"/>
          <w:lang w:val="ro-RO"/>
        </w:rPr>
        <w:t xml:space="preserve"> educative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pentru a asigura sintalitatea clasei de elevi;</w:t>
      </w:r>
    </w:p>
    <w:p w:rsidR="00FE312F" w:rsidRPr="006F18A7" w:rsidRDefault="00FE312F" w:rsidP="00402B54">
      <w:pPr>
        <w:pStyle w:val="a6"/>
        <w:numPr>
          <w:ilvl w:val="0"/>
          <w:numId w:val="2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preia pe bază de proces-verbal, sala de clasă în care </w:t>
      </w:r>
      <w:proofErr w:type="spellStart"/>
      <w:r w:rsidRPr="006F18A7">
        <w:rPr>
          <w:rFonts w:ascii="Times New Roman" w:hAnsi="Times New Roman" w:cs="Times New Roman"/>
          <w:lang w:val="ro-RO"/>
        </w:rPr>
        <w:t>îşi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desfăşoară</w:t>
      </w:r>
      <w:proofErr w:type="spellEnd"/>
      <w:r w:rsidRPr="006F18A7">
        <w:rPr>
          <w:rFonts w:ascii="Times New Roman" w:hAnsi="Times New Roman" w:cs="Times New Roman"/>
          <w:lang w:val="ro-RO"/>
        </w:rPr>
        <w:t xml:space="preserve"> activitatea elevii cărora le este diriginte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răspunde de păstrarea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modernizarea acesteia;</w:t>
      </w:r>
    </w:p>
    <w:p w:rsidR="00FE312F" w:rsidRPr="006F18A7" w:rsidRDefault="00FE312F" w:rsidP="00402B54">
      <w:pPr>
        <w:pStyle w:val="a6"/>
        <w:numPr>
          <w:ilvl w:val="0"/>
          <w:numId w:val="2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aduce la </w:t>
      </w:r>
      <w:proofErr w:type="spellStart"/>
      <w:r w:rsidRPr="006F18A7">
        <w:rPr>
          <w:rFonts w:ascii="Times New Roman" w:hAnsi="Times New Roman" w:cs="Times New Roman"/>
          <w:lang w:val="ro-RO"/>
        </w:rPr>
        <w:t>cunoştinţă</w:t>
      </w:r>
      <w:proofErr w:type="spellEnd"/>
      <w:r w:rsidRPr="006F18A7">
        <w:rPr>
          <w:rFonts w:ascii="Times New Roman" w:hAnsi="Times New Roman" w:cs="Times New Roman"/>
          <w:lang w:val="ro-RO"/>
        </w:rPr>
        <w:t xml:space="preserve"> elevilor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părinţilor</w:t>
      </w:r>
      <w:proofErr w:type="spellEnd"/>
      <w:r w:rsidRPr="006F18A7">
        <w:rPr>
          <w:rFonts w:ascii="Times New Roman" w:hAnsi="Times New Roman" w:cs="Times New Roman"/>
          <w:lang w:val="ro-RO"/>
        </w:rPr>
        <w:t xml:space="preserve"> prevederile Regulamentului de ordine internă;</w:t>
      </w:r>
    </w:p>
    <w:p w:rsidR="00FE312F" w:rsidRPr="006F18A7" w:rsidRDefault="00FE312F" w:rsidP="00402B54">
      <w:pPr>
        <w:pStyle w:val="a6"/>
        <w:numPr>
          <w:ilvl w:val="0"/>
          <w:numId w:val="2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organizează </w:t>
      </w:r>
      <w:proofErr w:type="spellStart"/>
      <w:r w:rsidRPr="006F18A7">
        <w:rPr>
          <w:rFonts w:ascii="Times New Roman" w:hAnsi="Times New Roman" w:cs="Times New Roman"/>
          <w:lang w:val="ro-RO"/>
        </w:rPr>
        <w:t>acţiuni</w:t>
      </w:r>
      <w:proofErr w:type="spellEnd"/>
      <w:r w:rsidRPr="006F18A7">
        <w:rPr>
          <w:rFonts w:ascii="Times New Roman" w:hAnsi="Times New Roman" w:cs="Times New Roman"/>
          <w:lang w:val="ro-RO"/>
        </w:rPr>
        <w:t xml:space="preserve"> de orientare </w:t>
      </w:r>
      <w:proofErr w:type="spellStart"/>
      <w:r w:rsidRPr="006F18A7">
        <w:rPr>
          <w:rFonts w:ascii="Times New Roman" w:hAnsi="Times New Roman" w:cs="Times New Roman"/>
          <w:lang w:val="ro-RO"/>
        </w:rPr>
        <w:t>şcolară</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profesională;</w:t>
      </w:r>
    </w:p>
    <w:p w:rsidR="00FE312F" w:rsidRPr="006F18A7" w:rsidRDefault="00FE312F" w:rsidP="00402B54">
      <w:pPr>
        <w:pStyle w:val="a6"/>
        <w:numPr>
          <w:ilvl w:val="0"/>
          <w:numId w:val="2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prezintă elevilor din clasele terminale prevederile referitoare la examenele de absolvire a gimnaziului și de bacalaureat, la admiterea în alte </w:t>
      </w:r>
      <w:proofErr w:type="spellStart"/>
      <w:r w:rsidRPr="006F18A7">
        <w:rPr>
          <w:rFonts w:ascii="Times New Roman" w:hAnsi="Times New Roman" w:cs="Times New Roman"/>
          <w:lang w:val="ro-RO"/>
        </w:rPr>
        <w:t>instituţii</w:t>
      </w:r>
      <w:proofErr w:type="spellEnd"/>
      <w:r w:rsidRPr="006F18A7">
        <w:rPr>
          <w:rFonts w:ascii="Times New Roman" w:hAnsi="Times New Roman" w:cs="Times New Roman"/>
          <w:lang w:val="ro-RO"/>
        </w:rPr>
        <w:t>;</w:t>
      </w:r>
    </w:p>
    <w:p w:rsidR="00FE312F" w:rsidRPr="006F18A7" w:rsidRDefault="00FE312F" w:rsidP="00402B54">
      <w:pPr>
        <w:pStyle w:val="a6"/>
        <w:numPr>
          <w:ilvl w:val="0"/>
          <w:numId w:val="26"/>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urmăreşte</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frecvenţa</w:t>
      </w:r>
      <w:proofErr w:type="spellEnd"/>
      <w:r w:rsidRPr="006F18A7">
        <w:rPr>
          <w:rFonts w:ascii="Times New Roman" w:hAnsi="Times New Roman" w:cs="Times New Roman"/>
          <w:lang w:val="ro-RO"/>
        </w:rPr>
        <w:t xml:space="preserve"> elevilor, cercetează cauzele </w:t>
      </w:r>
      <w:proofErr w:type="spellStart"/>
      <w:r w:rsidRPr="006F18A7">
        <w:rPr>
          <w:rFonts w:ascii="Times New Roman" w:hAnsi="Times New Roman" w:cs="Times New Roman"/>
          <w:lang w:val="ro-RO"/>
        </w:rPr>
        <w:t>absenţelor</w:t>
      </w:r>
      <w:proofErr w:type="spellEnd"/>
      <w:r w:rsidRPr="006F18A7">
        <w:rPr>
          <w:rFonts w:ascii="Times New Roman" w:hAnsi="Times New Roman" w:cs="Times New Roman"/>
          <w:lang w:val="ro-RO"/>
        </w:rPr>
        <w:t xml:space="preserve"> unor elevi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ia măsuri corespunzătoare;</w:t>
      </w:r>
    </w:p>
    <w:p w:rsidR="00FE312F" w:rsidRPr="006F18A7" w:rsidRDefault="00FE312F" w:rsidP="00402B54">
      <w:pPr>
        <w:pStyle w:val="a6"/>
        <w:numPr>
          <w:ilvl w:val="0"/>
          <w:numId w:val="2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motivează </w:t>
      </w:r>
      <w:proofErr w:type="spellStart"/>
      <w:r w:rsidRPr="006F18A7">
        <w:rPr>
          <w:rFonts w:ascii="Times New Roman" w:hAnsi="Times New Roman" w:cs="Times New Roman"/>
          <w:lang w:val="ro-RO"/>
        </w:rPr>
        <w:t>absenţele</w:t>
      </w:r>
      <w:proofErr w:type="spellEnd"/>
      <w:r w:rsidRPr="006F18A7">
        <w:rPr>
          <w:rFonts w:ascii="Times New Roman" w:hAnsi="Times New Roman" w:cs="Times New Roman"/>
          <w:lang w:val="ro-RO"/>
        </w:rPr>
        <w:t xml:space="preserve"> elevilor pe baza certificatelor avizate de cabinetul medical al liceului, precum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în baza cererilor personale, motivate, ale </w:t>
      </w:r>
      <w:proofErr w:type="spellStart"/>
      <w:r w:rsidRPr="006F18A7">
        <w:rPr>
          <w:rFonts w:ascii="Times New Roman" w:hAnsi="Times New Roman" w:cs="Times New Roman"/>
          <w:lang w:val="ro-RO"/>
        </w:rPr>
        <w:t>părinţilor</w:t>
      </w:r>
      <w:proofErr w:type="spellEnd"/>
      <w:r w:rsidRPr="006F18A7">
        <w:rPr>
          <w:rFonts w:ascii="Times New Roman" w:hAnsi="Times New Roman" w:cs="Times New Roman"/>
          <w:lang w:val="ro-RO"/>
        </w:rPr>
        <w:t xml:space="preserve"> acestora, aprobate de director;</w:t>
      </w:r>
    </w:p>
    <w:p w:rsidR="00FE312F" w:rsidRPr="006F18A7" w:rsidRDefault="00FE312F" w:rsidP="00402B54">
      <w:pPr>
        <w:pStyle w:val="a6"/>
        <w:numPr>
          <w:ilvl w:val="0"/>
          <w:numId w:val="2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analizează periodic </w:t>
      </w:r>
      <w:proofErr w:type="spellStart"/>
      <w:r w:rsidRPr="006F18A7">
        <w:rPr>
          <w:rFonts w:ascii="Times New Roman" w:hAnsi="Times New Roman" w:cs="Times New Roman"/>
          <w:lang w:val="ro-RO"/>
        </w:rPr>
        <w:t>situaţia</w:t>
      </w:r>
      <w:proofErr w:type="spellEnd"/>
      <w:r w:rsidRPr="006F18A7">
        <w:rPr>
          <w:rFonts w:ascii="Times New Roman" w:hAnsi="Times New Roman" w:cs="Times New Roman"/>
          <w:lang w:val="ro-RO"/>
        </w:rPr>
        <w:t xml:space="preserve"> la </w:t>
      </w:r>
      <w:proofErr w:type="spellStart"/>
      <w:r w:rsidRPr="006F18A7">
        <w:rPr>
          <w:rFonts w:ascii="Times New Roman" w:hAnsi="Times New Roman" w:cs="Times New Roman"/>
          <w:lang w:val="ro-RO"/>
        </w:rPr>
        <w:t>învăţătură</w:t>
      </w:r>
      <w:proofErr w:type="spellEnd"/>
      <w:r w:rsidRPr="006F18A7">
        <w:rPr>
          <w:rFonts w:ascii="Times New Roman" w:hAnsi="Times New Roman" w:cs="Times New Roman"/>
          <w:lang w:val="ro-RO"/>
        </w:rPr>
        <w:t xml:space="preserve"> a elevilor, monitorizează îndeplinirea îndatoririlor </w:t>
      </w:r>
      <w:proofErr w:type="spellStart"/>
      <w:r w:rsidRPr="006F18A7">
        <w:rPr>
          <w:rFonts w:ascii="Times New Roman" w:hAnsi="Times New Roman" w:cs="Times New Roman"/>
          <w:lang w:val="ro-RO"/>
        </w:rPr>
        <w:t>şcolare</w:t>
      </w:r>
      <w:proofErr w:type="spellEnd"/>
      <w:r w:rsidRPr="006F18A7">
        <w:rPr>
          <w:rFonts w:ascii="Times New Roman" w:hAnsi="Times New Roman" w:cs="Times New Roman"/>
          <w:lang w:val="ro-RO"/>
        </w:rPr>
        <w:t xml:space="preserve"> de către </w:t>
      </w:r>
      <w:proofErr w:type="spellStart"/>
      <w:r w:rsidRPr="006F18A7">
        <w:rPr>
          <w:rFonts w:ascii="Times New Roman" w:hAnsi="Times New Roman" w:cs="Times New Roman"/>
          <w:lang w:val="ro-RO"/>
        </w:rPr>
        <w:t>toţi</w:t>
      </w:r>
      <w:proofErr w:type="spellEnd"/>
      <w:r w:rsidRPr="006F18A7">
        <w:rPr>
          <w:rFonts w:ascii="Times New Roman" w:hAnsi="Times New Roman" w:cs="Times New Roman"/>
          <w:lang w:val="ro-RO"/>
        </w:rPr>
        <w:t xml:space="preserve"> elevii, </w:t>
      </w:r>
      <w:proofErr w:type="spellStart"/>
      <w:r w:rsidRPr="006F18A7">
        <w:rPr>
          <w:rFonts w:ascii="Times New Roman" w:hAnsi="Times New Roman" w:cs="Times New Roman"/>
          <w:lang w:val="ro-RO"/>
        </w:rPr>
        <w:t>iniţiază</w:t>
      </w:r>
      <w:proofErr w:type="spellEnd"/>
      <w:r w:rsidRPr="006F18A7">
        <w:rPr>
          <w:rFonts w:ascii="Times New Roman" w:hAnsi="Times New Roman" w:cs="Times New Roman"/>
          <w:lang w:val="ro-RO"/>
        </w:rPr>
        <w:t xml:space="preserve"> cu consiliul clasei programe de </w:t>
      </w:r>
      <w:proofErr w:type="spellStart"/>
      <w:r w:rsidRPr="006F18A7">
        <w:rPr>
          <w:rFonts w:ascii="Times New Roman" w:hAnsi="Times New Roman" w:cs="Times New Roman"/>
          <w:lang w:val="ro-RO"/>
        </w:rPr>
        <w:t>consultaţii</w:t>
      </w:r>
      <w:proofErr w:type="spellEnd"/>
      <w:r w:rsidRPr="006F18A7">
        <w:rPr>
          <w:rFonts w:ascii="Times New Roman" w:hAnsi="Times New Roman" w:cs="Times New Roman"/>
          <w:lang w:val="ro-RO"/>
        </w:rPr>
        <w:t xml:space="preserve"> cu </w:t>
      </w:r>
      <w:proofErr w:type="spellStart"/>
      <w:r w:rsidRPr="006F18A7">
        <w:rPr>
          <w:rFonts w:ascii="Times New Roman" w:hAnsi="Times New Roman" w:cs="Times New Roman"/>
          <w:lang w:val="ro-RO"/>
        </w:rPr>
        <w:t>părinţii</w:t>
      </w:r>
      <w:proofErr w:type="spellEnd"/>
      <w:r w:rsidRPr="006F18A7">
        <w:rPr>
          <w:rFonts w:ascii="Times New Roman" w:hAnsi="Times New Roman" w:cs="Times New Roman"/>
          <w:lang w:val="ro-RO"/>
        </w:rPr>
        <w:t>;</w:t>
      </w:r>
    </w:p>
    <w:p w:rsidR="00FE312F" w:rsidRPr="006F18A7" w:rsidRDefault="00FE312F" w:rsidP="00402B54">
      <w:pPr>
        <w:pStyle w:val="a6"/>
        <w:numPr>
          <w:ilvl w:val="0"/>
          <w:numId w:val="2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sprijină organizarea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desfăşurarea</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activităţilor</w:t>
      </w:r>
      <w:proofErr w:type="spellEnd"/>
      <w:r w:rsidRPr="006F18A7">
        <w:rPr>
          <w:rFonts w:ascii="Times New Roman" w:hAnsi="Times New Roman" w:cs="Times New Roman"/>
          <w:lang w:val="ro-RO"/>
        </w:rPr>
        <w:t xml:space="preserve"> elevilor în afara clasei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 liceului;</w:t>
      </w:r>
    </w:p>
    <w:p w:rsidR="00FE312F" w:rsidRPr="006F18A7" w:rsidRDefault="00FE312F" w:rsidP="00402B54">
      <w:pPr>
        <w:pStyle w:val="a6"/>
        <w:numPr>
          <w:ilvl w:val="0"/>
          <w:numId w:val="2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informează, în scris, familiile elevilor cu </w:t>
      </w:r>
      <w:proofErr w:type="spellStart"/>
      <w:r w:rsidRPr="006F18A7">
        <w:rPr>
          <w:rFonts w:ascii="Times New Roman" w:hAnsi="Times New Roman" w:cs="Times New Roman"/>
          <w:lang w:val="ro-RO"/>
        </w:rPr>
        <w:t>situaţia</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şcolară</w:t>
      </w:r>
      <w:proofErr w:type="spellEnd"/>
      <w:r w:rsidRPr="006F18A7">
        <w:rPr>
          <w:rFonts w:ascii="Times New Roman" w:hAnsi="Times New Roman" w:cs="Times New Roman"/>
          <w:lang w:val="ro-RO"/>
        </w:rPr>
        <w:t xml:space="preserve"> neîncheiată, a celor </w:t>
      </w:r>
      <w:proofErr w:type="spellStart"/>
      <w:r w:rsidRPr="006F18A7">
        <w:rPr>
          <w:rFonts w:ascii="Times New Roman" w:hAnsi="Times New Roman" w:cs="Times New Roman"/>
          <w:lang w:val="ro-RO"/>
        </w:rPr>
        <w:t>corigenţi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repetenţi</w:t>
      </w:r>
      <w:proofErr w:type="spellEnd"/>
      <w:r w:rsidRPr="006F18A7">
        <w:rPr>
          <w:rFonts w:ascii="Times New Roman" w:hAnsi="Times New Roman" w:cs="Times New Roman"/>
          <w:lang w:val="ro-RO"/>
        </w:rPr>
        <w:t xml:space="preserve"> sau </w:t>
      </w:r>
      <w:proofErr w:type="spellStart"/>
      <w:r w:rsidRPr="006F18A7">
        <w:rPr>
          <w:rFonts w:ascii="Times New Roman" w:hAnsi="Times New Roman" w:cs="Times New Roman"/>
          <w:lang w:val="ro-RO"/>
        </w:rPr>
        <w:t>sancţionaţi</w:t>
      </w:r>
      <w:proofErr w:type="spellEnd"/>
      <w:r w:rsidRPr="006F18A7">
        <w:rPr>
          <w:rFonts w:ascii="Times New Roman" w:hAnsi="Times New Roman" w:cs="Times New Roman"/>
          <w:lang w:val="ro-RO"/>
        </w:rPr>
        <w:t xml:space="preserve"> disciplinar;</w:t>
      </w:r>
    </w:p>
    <w:p w:rsidR="00FE312F" w:rsidRPr="006F18A7" w:rsidRDefault="00FE312F" w:rsidP="00402B54">
      <w:pPr>
        <w:pStyle w:val="a6"/>
        <w:numPr>
          <w:ilvl w:val="0"/>
          <w:numId w:val="26"/>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stabileşte</w:t>
      </w:r>
      <w:proofErr w:type="spellEnd"/>
      <w:r w:rsidRPr="006F18A7">
        <w:rPr>
          <w:rFonts w:ascii="Times New Roman" w:hAnsi="Times New Roman" w:cs="Times New Roman"/>
          <w:lang w:val="ro-RO"/>
        </w:rPr>
        <w:t xml:space="preserve">, împreună cu consiliul clasei, nota la purtare a fiecărui elev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prezintă în scris Consiliului profesoral propunerile de notare;</w:t>
      </w:r>
    </w:p>
    <w:p w:rsidR="00FE312F" w:rsidRPr="006F18A7" w:rsidRDefault="00FE312F" w:rsidP="00402B54">
      <w:pPr>
        <w:pStyle w:val="a6"/>
        <w:numPr>
          <w:ilvl w:val="0"/>
          <w:numId w:val="2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felicită, în scris, </w:t>
      </w:r>
      <w:proofErr w:type="spellStart"/>
      <w:r w:rsidRPr="006F18A7">
        <w:rPr>
          <w:rFonts w:ascii="Times New Roman" w:hAnsi="Times New Roman" w:cs="Times New Roman"/>
          <w:lang w:val="ro-RO"/>
        </w:rPr>
        <w:t>părinţii</w:t>
      </w:r>
      <w:proofErr w:type="spellEnd"/>
      <w:r w:rsidRPr="006F18A7">
        <w:rPr>
          <w:rFonts w:ascii="Times New Roman" w:hAnsi="Times New Roman" w:cs="Times New Roman"/>
          <w:lang w:val="ro-RO"/>
        </w:rPr>
        <w:t xml:space="preserve"> sau tutorii elevilor pentru rezultatele </w:t>
      </w:r>
      <w:proofErr w:type="spellStart"/>
      <w:r w:rsidRPr="006F18A7">
        <w:rPr>
          <w:rFonts w:ascii="Times New Roman" w:hAnsi="Times New Roman" w:cs="Times New Roman"/>
          <w:lang w:val="ro-RO"/>
        </w:rPr>
        <w:t>excepţionale</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obţinute</w:t>
      </w:r>
      <w:proofErr w:type="spellEnd"/>
      <w:r w:rsidRPr="006F18A7">
        <w:rPr>
          <w:rFonts w:ascii="Times New Roman" w:hAnsi="Times New Roman" w:cs="Times New Roman"/>
          <w:lang w:val="ro-RO"/>
        </w:rPr>
        <w:t xml:space="preserve"> de copiii lor la </w:t>
      </w:r>
      <w:proofErr w:type="spellStart"/>
      <w:r w:rsidRPr="006F18A7">
        <w:rPr>
          <w:rFonts w:ascii="Times New Roman" w:hAnsi="Times New Roman" w:cs="Times New Roman"/>
          <w:lang w:val="ro-RO"/>
        </w:rPr>
        <w:t>învăţătură</w:t>
      </w:r>
      <w:proofErr w:type="spellEnd"/>
      <w:r w:rsidRPr="006F18A7">
        <w:rPr>
          <w:rFonts w:ascii="Times New Roman" w:hAnsi="Times New Roman" w:cs="Times New Roman"/>
          <w:lang w:val="ro-RO"/>
        </w:rPr>
        <w:t xml:space="preserve"> sau în cadrul </w:t>
      </w:r>
      <w:proofErr w:type="spellStart"/>
      <w:r w:rsidRPr="006F18A7">
        <w:rPr>
          <w:rFonts w:ascii="Times New Roman" w:hAnsi="Times New Roman" w:cs="Times New Roman"/>
          <w:lang w:val="ro-RO"/>
        </w:rPr>
        <w:t>activităţilor</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extraşcolare</w:t>
      </w:r>
      <w:proofErr w:type="spellEnd"/>
      <w:r w:rsidRPr="006F18A7">
        <w:rPr>
          <w:rFonts w:ascii="Times New Roman" w:hAnsi="Times New Roman" w:cs="Times New Roman"/>
          <w:lang w:val="ro-RO"/>
        </w:rPr>
        <w:t xml:space="preserve">; înmânează elevilor diplome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premii la festivitatea fiecărui </w:t>
      </w:r>
      <w:proofErr w:type="spellStart"/>
      <w:r w:rsidRPr="006F18A7">
        <w:rPr>
          <w:rFonts w:ascii="Times New Roman" w:hAnsi="Times New Roman" w:cs="Times New Roman"/>
          <w:lang w:val="ro-RO"/>
        </w:rPr>
        <w:t>sfârşit</w:t>
      </w:r>
      <w:proofErr w:type="spellEnd"/>
      <w:r w:rsidRPr="006F18A7">
        <w:rPr>
          <w:rFonts w:ascii="Times New Roman" w:hAnsi="Times New Roman" w:cs="Times New Roman"/>
          <w:lang w:val="ro-RO"/>
        </w:rPr>
        <w:t xml:space="preserve"> de an </w:t>
      </w:r>
      <w:proofErr w:type="spellStart"/>
      <w:r w:rsidRPr="006F18A7">
        <w:rPr>
          <w:rFonts w:ascii="Times New Roman" w:hAnsi="Times New Roman" w:cs="Times New Roman"/>
          <w:lang w:val="ro-RO"/>
        </w:rPr>
        <w:t>şcolar</w:t>
      </w:r>
      <w:proofErr w:type="spellEnd"/>
      <w:r w:rsidRPr="006F18A7">
        <w:rPr>
          <w:rFonts w:ascii="Times New Roman" w:hAnsi="Times New Roman" w:cs="Times New Roman"/>
          <w:lang w:val="ro-RO"/>
        </w:rPr>
        <w:t>;</w:t>
      </w:r>
    </w:p>
    <w:p w:rsidR="00FE312F" w:rsidRPr="006F18A7" w:rsidRDefault="00FE312F" w:rsidP="00402B54">
      <w:pPr>
        <w:pStyle w:val="a6"/>
        <w:numPr>
          <w:ilvl w:val="0"/>
          <w:numId w:val="2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organizează întâlniri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discuţii</w:t>
      </w:r>
      <w:proofErr w:type="spellEnd"/>
      <w:r w:rsidRPr="006F18A7">
        <w:rPr>
          <w:rFonts w:ascii="Times New Roman" w:hAnsi="Times New Roman" w:cs="Times New Roman"/>
          <w:lang w:val="ro-RO"/>
        </w:rPr>
        <w:t xml:space="preserve"> cu </w:t>
      </w:r>
      <w:proofErr w:type="spellStart"/>
      <w:r w:rsidRPr="006F18A7">
        <w:rPr>
          <w:rFonts w:ascii="Times New Roman" w:hAnsi="Times New Roman" w:cs="Times New Roman"/>
          <w:lang w:val="ro-RO"/>
        </w:rPr>
        <w:t>părinţii</w:t>
      </w:r>
      <w:proofErr w:type="spellEnd"/>
      <w:r w:rsidRPr="006F18A7">
        <w:rPr>
          <w:rFonts w:ascii="Times New Roman" w:hAnsi="Times New Roman" w:cs="Times New Roman"/>
          <w:lang w:val="ro-RO"/>
        </w:rPr>
        <w:t xml:space="preserve">, care se pot </w:t>
      </w:r>
      <w:proofErr w:type="spellStart"/>
      <w:r w:rsidRPr="006F18A7">
        <w:rPr>
          <w:rFonts w:ascii="Times New Roman" w:hAnsi="Times New Roman" w:cs="Times New Roman"/>
          <w:lang w:val="ro-RO"/>
        </w:rPr>
        <w:t>desfăşura</w:t>
      </w:r>
      <w:proofErr w:type="spellEnd"/>
      <w:r w:rsidRPr="006F18A7">
        <w:rPr>
          <w:rFonts w:ascii="Times New Roman" w:hAnsi="Times New Roman" w:cs="Times New Roman"/>
          <w:lang w:val="ro-RO"/>
        </w:rPr>
        <w:t xml:space="preserve"> pe grupe individuale sau în plen;</w:t>
      </w:r>
    </w:p>
    <w:p w:rsidR="00FE312F" w:rsidRPr="006F18A7" w:rsidRDefault="00FE312F" w:rsidP="00402B54">
      <w:pPr>
        <w:pStyle w:val="a6"/>
        <w:numPr>
          <w:ilvl w:val="0"/>
          <w:numId w:val="2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lastRenderedPageBreak/>
        <w:t xml:space="preserve">propune Consiliului de </w:t>
      </w:r>
      <w:proofErr w:type="spellStart"/>
      <w:r w:rsidRPr="006F18A7">
        <w:rPr>
          <w:rFonts w:ascii="Times New Roman" w:hAnsi="Times New Roman" w:cs="Times New Roman"/>
          <w:lang w:val="ro-RO"/>
        </w:rPr>
        <w:t>administraţie</w:t>
      </w:r>
      <w:proofErr w:type="spellEnd"/>
      <w:r w:rsidRPr="006F18A7">
        <w:rPr>
          <w:rFonts w:ascii="Times New Roman" w:hAnsi="Times New Roman" w:cs="Times New Roman"/>
          <w:lang w:val="ro-RO"/>
        </w:rPr>
        <w:t xml:space="preserve"> acordarea de </w:t>
      </w:r>
      <w:proofErr w:type="spellStart"/>
      <w:r w:rsidRPr="006F18A7">
        <w:rPr>
          <w:rFonts w:ascii="Times New Roman" w:hAnsi="Times New Roman" w:cs="Times New Roman"/>
          <w:lang w:val="ro-RO"/>
        </w:rPr>
        <w:t>alocaţii</w:t>
      </w:r>
      <w:proofErr w:type="spellEnd"/>
      <w:r w:rsidRPr="006F18A7">
        <w:rPr>
          <w:rFonts w:ascii="Times New Roman" w:hAnsi="Times New Roman" w:cs="Times New Roman"/>
          <w:lang w:val="ro-RO"/>
        </w:rPr>
        <w:t xml:space="preserve"> elevilor, în conformitate cu </w:t>
      </w:r>
      <w:proofErr w:type="spellStart"/>
      <w:r w:rsidRPr="006F18A7">
        <w:rPr>
          <w:rFonts w:ascii="Times New Roman" w:hAnsi="Times New Roman" w:cs="Times New Roman"/>
          <w:lang w:val="ro-RO"/>
        </w:rPr>
        <w:t>legislaţia</w:t>
      </w:r>
      <w:proofErr w:type="spellEnd"/>
      <w:r w:rsidRPr="006F18A7">
        <w:rPr>
          <w:rFonts w:ascii="Times New Roman" w:hAnsi="Times New Roman" w:cs="Times New Roman"/>
          <w:lang w:val="ro-RO"/>
        </w:rPr>
        <w:t xml:space="preserve"> în vigoare;</w:t>
      </w:r>
    </w:p>
    <w:p w:rsidR="00FE312F" w:rsidRPr="006F18A7" w:rsidRDefault="00FE312F" w:rsidP="00402B54">
      <w:pPr>
        <w:pStyle w:val="a6"/>
        <w:numPr>
          <w:ilvl w:val="0"/>
          <w:numId w:val="2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aplică, pe baza consultării cu directorul, </w:t>
      </w:r>
      <w:proofErr w:type="spellStart"/>
      <w:r w:rsidRPr="006F18A7">
        <w:rPr>
          <w:rFonts w:ascii="Times New Roman" w:hAnsi="Times New Roman" w:cs="Times New Roman"/>
          <w:lang w:val="ro-RO"/>
        </w:rPr>
        <w:t>sancţiunile</w:t>
      </w:r>
      <w:proofErr w:type="spellEnd"/>
      <w:r w:rsidRPr="006F18A7">
        <w:rPr>
          <w:rFonts w:ascii="Times New Roman" w:hAnsi="Times New Roman" w:cs="Times New Roman"/>
          <w:lang w:val="ro-RO"/>
        </w:rPr>
        <w:t xml:space="preserve"> prevăzute în prezentul Regulament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propune spre aprobare Consiliului profesoral celelalte </w:t>
      </w:r>
      <w:proofErr w:type="spellStart"/>
      <w:r w:rsidRPr="006F18A7">
        <w:rPr>
          <w:rFonts w:ascii="Times New Roman" w:hAnsi="Times New Roman" w:cs="Times New Roman"/>
          <w:lang w:val="ro-RO"/>
        </w:rPr>
        <w:t>sancţiuni</w:t>
      </w:r>
      <w:proofErr w:type="spellEnd"/>
      <w:r w:rsidRPr="006F18A7">
        <w:rPr>
          <w:rFonts w:ascii="Times New Roman" w:hAnsi="Times New Roman" w:cs="Times New Roman"/>
          <w:lang w:val="ro-RO"/>
        </w:rPr>
        <w:t>;</w:t>
      </w:r>
    </w:p>
    <w:p w:rsidR="00FE312F" w:rsidRPr="006F18A7" w:rsidRDefault="00FE312F" w:rsidP="00402B54">
      <w:pPr>
        <w:pStyle w:val="a6"/>
        <w:numPr>
          <w:ilvl w:val="0"/>
          <w:numId w:val="2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recomandă spre aprobarea directorului participarea organizată a elevilor la </w:t>
      </w:r>
      <w:proofErr w:type="spellStart"/>
      <w:r w:rsidRPr="006F18A7">
        <w:rPr>
          <w:rFonts w:ascii="Times New Roman" w:hAnsi="Times New Roman" w:cs="Times New Roman"/>
          <w:lang w:val="ro-RO"/>
        </w:rPr>
        <w:t>activităţi</w:t>
      </w:r>
      <w:proofErr w:type="spellEnd"/>
      <w:r w:rsidRPr="006F18A7">
        <w:rPr>
          <w:rFonts w:ascii="Times New Roman" w:hAnsi="Times New Roman" w:cs="Times New Roman"/>
          <w:lang w:val="ro-RO"/>
        </w:rPr>
        <w:t xml:space="preserve"> în cluburi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asociaţii</w:t>
      </w:r>
      <w:proofErr w:type="spellEnd"/>
      <w:r w:rsidRPr="006F18A7">
        <w:rPr>
          <w:rFonts w:ascii="Times New Roman" w:hAnsi="Times New Roman" w:cs="Times New Roman"/>
          <w:lang w:val="ro-RO"/>
        </w:rPr>
        <w:t xml:space="preserve"> sportive, cultural-artistice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ştiinţifice</w:t>
      </w:r>
      <w:proofErr w:type="spellEnd"/>
      <w:r w:rsidRPr="006F18A7">
        <w:rPr>
          <w:rFonts w:ascii="Times New Roman" w:hAnsi="Times New Roman" w:cs="Times New Roman"/>
          <w:lang w:val="ro-RO"/>
        </w:rPr>
        <w:t xml:space="preserve"> în afara liceului;</w:t>
      </w:r>
    </w:p>
    <w:p w:rsidR="00FE312F" w:rsidRPr="006F18A7" w:rsidRDefault="00FE312F" w:rsidP="00402B54">
      <w:pPr>
        <w:pStyle w:val="a6"/>
        <w:numPr>
          <w:ilvl w:val="0"/>
          <w:numId w:val="26"/>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complectează</w:t>
      </w:r>
      <w:proofErr w:type="spellEnd"/>
      <w:r w:rsidRPr="006F18A7">
        <w:rPr>
          <w:rFonts w:ascii="Times New Roman" w:hAnsi="Times New Roman" w:cs="Times New Roman"/>
          <w:lang w:val="ro-RO"/>
        </w:rPr>
        <w:t xml:space="preserve"> catalogul clasei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răspunde de executarea datelor înscrise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de starea fizică a acestuia;</w:t>
      </w:r>
    </w:p>
    <w:p w:rsidR="00FE312F" w:rsidRPr="006F18A7" w:rsidRDefault="00FE312F" w:rsidP="00402B54">
      <w:pPr>
        <w:pStyle w:val="a6"/>
        <w:numPr>
          <w:ilvl w:val="0"/>
          <w:numId w:val="2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calculează media generală semestrială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anuală a fiecărui elev, </w:t>
      </w:r>
      <w:proofErr w:type="spellStart"/>
      <w:r w:rsidRPr="006F18A7">
        <w:rPr>
          <w:rFonts w:ascii="Times New Roman" w:hAnsi="Times New Roman" w:cs="Times New Roman"/>
          <w:lang w:val="ro-RO"/>
        </w:rPr>
        <w:t>stabileşte</w:t>
      </w:r>
      <w:proofErr w:type="spellEnd"/>
      <w:r w:rsidRPr="006F18A7">
        <w:rPr>
          <w:rFonts w:ascii="Times New Roman" w:hAnsi="Times New Roman" w:cs="Times New Roman"/>
          <w:lang w:val="ro-RO"/>
        </w:rPr>
        <w:t xml:space="preserve"> clasificarea elevilor la </w:t>
      </w:r>
      <w:proofErr w:type="spellStart"/>
      <w:r w:rsidRPr="006F18A7">
        <w:rPr>
          <w:rFonts w:ascii="Times New Roman" w:hAnsi="Times New Roman" w:cs="Times New Roman"/>
          <w:lang w:val="ro-RO"/>
        </w:rPr>
        <w:t>sfârşitul</w:t>
      </w:r>
      <w:proofErr w:type="spellEnd"/>
      <w:r w:rsidRPr="006F18A7">
        <w:rPr>
          <w:rFonts w:ascii="Times New Roman" w:hAnsi="Times New Roman" w:cs="Times New Roman"/>
          <w:lang w:val="ro-RO"/>
        </w:rPr>
        <w:t xml:space="preserve"> anului </w:t>
      </w:r>
      <w:proofErr w:type="spellStart"/>
      <w:r w:rsidRPr="006F18A7">
        <w:rPr>
          <w:rFonts w:ascii="Times New Roman" w:hAnsi="Times New Roman" w:cs="Times New Roman"/>
          <w:lang w:val="ro-RO"/>
        </w:rPr>
        <w:t>şcolar</w:t>
      </w:r>
      <w:proofErr w:type="spellEnd"/>
      <w:r w:rsidRPr="006F18A7">
        <w:rPr>
          <w:rFonts w:ascii="Times New Roman" w:hAnsi="Times New Roman" w:cs="Times New Roman"/>
          <w:lang w:val="ro-RO"/>
        </w:rPr>
        <w:t xml:space="preserve">, propune acordarea premiilor, recompenselor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distincţiilor</w:t>
      </w:r>
      <w:proofErr w:type="spellEnd"/>
      <w:r w:rsidRPr="006F18A7">
        <w:rPr>
          <w:rFonts w:ascii="Times New Roman" w:hAnsi="Times New Roman" w:cs="Times New Roman"/>
          <w:lang w:val="ro-RO"/>
        </w:rPr>
        <w:t xml:space="preserve"> potrivit prevederilor Regulamentului de ordine interioară; trece în carnetele de elev mediile semestriale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anuale;</w:t>
      </w:r>
    </w:p>
    <w:p w:rsidR="00FE312F" w:rsidRPr="006F18A7" w:rsidRDefault="00FE312F" w:rsidP="00402B54">
      <w:pPr>
        <w:pStyle w:val="a6"/>
        <w:numPr>
          <w:ilvl w:val="0"/>
          <w:numId w:val="2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proiectează, organizează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desfăşoară</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activităţi</w:t>
      </w:r>
      <w:proofErr w:type="spellEnd"/>
      <w:r w:rsidRPr="006F18A7">
        <w:rPr>
          <w:rFonts w:ascii="Times New Roman" w:hAnsi="Times New Roman" w:cs="Times New Roman"/>
          <w:lang w:val="ro-RO"/>
        </w:rPr>
        <w:t xml:space="preserve"> educative, de consiliere, de orientare </w:t>
      </w:r>
      <w:proofErr w:type="spellStart"/>
      <w:r w:rsidRPr="006F18A7">
        <w:rPr>
          <w:rFonts w:ascii="Times New Roman" w:hAnsi="Times New Roman" w:cs="Times New Roman"/>
          <w:lang w:val="ro-RO"/>
        </w:rPr>
        <w:t>şcolară</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profesională în </w:t>
      </w:r>
      <w:proofErr w:type="spellStart"/>
      <w:r w:rsidRPr="006F18A7">
        <w:rPr>
          <w:rFonts w:ascii="Times New Roman" w:hAnsi="Times New Roman" w:cs="Times New Roman"/>
          <w:lang w:val="ro-RO"/>
        </w:rPr>
        <w:t>funcţie</w:t>
      </w:r>
      <w:proofErr w:type="spellEnd"/>
      <w:r w:rsidRPr="006F18A7">
        <w:rPr>
          <w:rFonts w:ascii="Times New Roman" w:hAnsi="Times New Roman" w:cs="Times New Roman"/>
          <w:lang w:val="ro-RO"/>
        </w:rPr>
        <w:t xml:space="preserve"> de </w:t>
      </w:r>
      <w:proofErr w:type="spellStart"/>
      <w:r w:rsidRPr="006F18A7">
        <w:rPr>
          <w:rFonts w:ascii="Times New Roman" w:hAnsi="Times New Roman" w:cs="Times New Roman"/>
          <w:lang w:val="ro-RO"/>
        </w:rPr>
        <w:t>particularităţile</w:t>
      </w:r>
      <w:proofErr w:type="spellEnd"/>
      <w:r w:rsidRPr="006F18A7">
        <w:rPr>
          <w:rFonts w:ascii="Times New Roman" w:hAnsi="Times New Roman" w:cs="Times New Roman"/>
          <w:lang w:val="ro-RO"/>
        </w:rPr>
        <w:t xml:space="preserve"> colectivului de elevi;</w:t>
      </w:r>
    </w:p>
    <w:p w:rsidR="00FE312F" w:rsidRPr="006F18A7" w:rsidRDefault="00FE312F" w:rsidP="00402B54">
      <w:pPr>
        <w:pStyle w:val="a6"/>
        <w:numPr>
          <w:ilvl w:val="0"/>
          <w:numId w:val="2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prezintă, spre validare, Consiliului profesoral raportul scris asupra </w:t>
      </w:r>
      <w:proofErr w:type="spellStart"/>
      <w:r w:rsidRPr="006F18A7">
        <w:rPr>
          <w:rFonts w:ascii="Times New Roman" w:hAnsi="Times New Roman" w:cs="Times New Roman"/>
          <w:lang w:val="ro-RO"/>
        </w:rPr>
        <w:t>situaţiei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şcolare</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comportamentale a elevilor la </w:t>
      </w:r>
      <w:proofErr w:type="spellStart"/>
      <w:r w:rsidRPr="006F18A7">
        <w:rPr>
          <w:rFonts w:ascii="Times New Roman" w:hAnsi="Times New Roman" w:cs="Times New Roman"/>
          <w:lang w:val="ro-RO"/>
        </w:rPr>
        <w:t>sfârşitul</w:t>
      </w:r>
      <w:proofErr w:type="spellEnd"/>
      <w:r w:rsidRPr="006F18A7">
        <w:rPr>
          <w:rFonts w:ascii="Times New Roman" w:hAnsi="Times New Roman" w:cs="Times New Roman"/>
          <w:lang w:val="ro-RO"/>
        </w:rPr>
        <w:t xml:space="preserve"> semestrului/anului </w:t>
      </w:r>
      <w:proofErr w:type="spellStart"/>
      <w:r w:rsidRPr="006F18A7">
        <w:rPr>
          <w:rFonts w:ascii="Times New Roman" w:hAnsi="Times New Roman" w:cs="Times New Roman"/>
          <w:lang w:val="ro-RO"/>
        </w:rPr>
        <w:t>şcolar</w:t>
      </w:r>
      <w:proofErr w:type="spellEnd"/>
      <w:r w:rsidRPr="006F18A7">
        <w:rPr>
          <w:rFonts w:ascii="Times New Roman" w:hAnsi="Times New Roman" w:cs="Times New Roman"/>
          <w:lang w:val="ro-RO"/>
        </w:rPr>
        <w:t>.</w:t>
      </w:r>
    </w:p>
    <w:p w:rsidR="00FE312F" w:rsidRPr="006F18A7" w:rsidRDefault="0082070B" w:rsidP="00402B54">
      <w:pPr>
        <w:spacing w:after="0" w:line="240" w:lineRule="auto"/>
        <w:ind w:firstLine="720"/>
        <w:jc w:val="both"/>
        <w:rPr>
          <w:rFonts w:ascii="Times New Roman" w:hAnsi="Times New Roman" w:cs="Times New Roman"/>
          <w:b/>
          <w:lang w:val="ro-RO"/>
        </w:rPr>
      </w:pPr>
      <w:r>
        <w:rPr>
          <w:rFonts w:ascii="Times New Roman" w:hAnsi="Times New Roman" w:cs="Times New Roman"/>
          <w:b/>
          <w:lang w:val="ro-RO"/>
        </w:rPr>
        <w:t xml:space="preserve">VII-10. CONSILIUL </w:t>
      </w:r>
      <w:r w:rsidR="00FE312F" w:rsidRPr="006F18A7">
        <w:rPr>
          <w:rFonts w:ascii="Times New Roman" w:hAnsi="Times New Roman" w:cs="Times New Roman"/>
          <w:b/>
          <w:lang w:val="ro-RO"/>
        </w:rPr>
        <w:t xml:space="preserve"> ELEVILOR</w:t>
      </w:r>
    </w:p>
    <w:p w:rsidR="00FE312F" w:rsidRPr="006F18A7" w:rsidRDefault="0082070B" w:rsidP="00402B54">
      <w:pPr>
        <w:spacing w:after="0" w:line="240" w:lineRule="auto"/>
        <w:ind w:firstLine="720"/>
        <w:jc w:val="both"/>
        <w:rPr>
          <w:rFonts w:ascii="Times New Roman" w:hAnsi="Times New Roman" w:cs="Times New Roman"/>
          <w:lang w:val="ro-RO"/>
        </w:rPr>
      </w:pPr>
      <w:r>
        <w:rPr>
          <w:rFonts w:ascii="Times New Roman" w:hAnsi="Times New Roman" w:cs="Times New Roman"/>
          <w:lang w:val="ro-RO"/>
        </w:rPr>
        <w:t>Art. 107.  Consiliul</w:t>
      </w:r>
      <w:r w:rsidR="00FE312F" w:rsidRPr="006F18A7">
        <w:rPr>
          <w:rFonts w:ascii="Times New Roman" w:hAnsi="Times New Roman" w:cs="Times New Roman"/>
          <w:lang w:val="ro-RO"/>
        </w:rPr>
        <w:t xml:space="preserve"> Elevilor este forma de organizare a elevilor din liceu având drept scopuri:</w:t>
      </w:r>
    </w:p>
    <w:p w:rsidR="00FE312F" w:rsidRPr="006F18A7" w:rsidRDefault="00FE312F" w:rsidP="00402B54">
      <w:pPr>
        <w:pStyle w:val="a6"/>
        <w:numPr>
          <w:ilvl w:val="0"/>
          <w:numId w:val="2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dezvoltarea </w:t>
      </w:r>
      <w:proofErr w:type="spellStart"/>
      <w:r w:rsidRPr="006F18A7">
        <w:rPr>
          <w:rFonts w:ascii="Times New Roman" w:hAnsi="Times New Roman" w:cs="Times New Roman"/>
          <w:lang w:val="ro-RO"/>
        </w:rPr>
        <w:t>capacităţii</w:t>
      </w:r>
      <w:proofErr w:type="spellEnd"/>
      <w:r w:rsidRPr="006F18A7">
        <w:rPr>
          <w:rFonts w:ascii="Times New Roman" w:hAnsi="Times New Roman" w:cs="Times New Roman"/>
          <w:lang w:val="ro-RO"/>
        </w:rPr>
        <w:t xml:space="preserve"> de asociere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organizare a elevilor;</w:t>
      </w:r>
    </w:p>
    <w:p w:rsidR="00FE312F" w:rsidRPr="006F18A7" w:rsidRDefault="00FE312F" w:rsidP="00402B54">
      <w:pPr>
        <w:pStyle w:val="a6"/>
        <w:numPr>
          <w:ilvl w:val="0"/>
          <w:numId w:val="2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elaborarea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realizarea de proiecte care să vină în sprijinul rezolvării problemelor elevilor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care să răspundă </w:t>
      </w:r>
      <w:proofErr w:type="spellStart"/>
      <w:r w:rsidRPr="006F18A7">
        <w:rPr>
          <w:rFonts w:ascii="Times New Roman" w:hAnsi="Times New Roman" w:cs="Times New Roman"/>
          <w:lang w:val="ro-RO"/>
        </w:rPr>
        <w:t>dorinţelor</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necesităţilor</w:t>
      </w:r>
      <w:proofErr w:type="spellEnd"/>
      <w:r w:rsidRPr="006F18A7">
        <w:rPr>
          <w:rFonts w:ascii="Times New Roman" w:hAnsi="Times New Roman" w:cs="Times New Roman"/>
          <w:lang w:val="ro-RO"/>
        </w:rPr>
        <w:t xml:space="preserve"> acestora;</w:t>
      </w:r>
    </w:p>
    <w:p w:rsidR="00FE312F" w:rsidRPr="006F18A7" w:rsidRDefault="00FE312F" w:rsidP="00402B54">
      <w:pPr>
        <w:pStyle w:val="a6"/>
        <w:numPr>
          <w:ilvl w:val="0"/>
          <w:numId w:val="27"/>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iniţierea</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dezvoltarea unor </w:t>
      </w:r>
      <w:proofErr w:type="spellStart"/>
      <w:r w:rsidRPr="006F18A7">
        <w:rPr>
          <w:rFonts w:ascii="Times New Roman" w:hAnsi="Times New Roman" w:cs="Times New Roman"/>
          <w:lang w:val="ro-RO"/>
        </w:rPr>
        <w:t>relaţii</w:t>
      </w:r>
      <w:proofErr w:type="spellEnd"/>
      <w:r w:rsidRPr="006F18A7">
        <w:rPr>
          <w:rFonts w:ascii="Times New Roman" w:hAnsi="Times New Roman" w:cs="Times New Roman"/>
          <w:lang w:val="ro-RO"/>
        </w:rPr>
        <w:t xml:space="preserve"> de dialog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parteneriat cu </w:t>
      </w:r>
      <w:proofErr w:type="spellStart"/>
      <w:r w:rsidRPr="006F18A7">
        <w:rPr>
          <w:rFonts w:ascii="Times New Roman" w:hAnsi="Times New Roman" w:cs="Times New Roman"/>
          <w:lang w:val="ro-RO"/>
        </w:rPr>
        <w:t>organizaţii</w:t>
      </w:r>
      <w:proofErr w:type="spellEnd"/>
      <w:r w:rsidRPr="006F18A7">
        <w:rPr>
          <w:rFonts w:ascii="Times New Roman" w:hAnsi="Times New Roman" w:cs="Times New Roman"/>
          <w:lang w:val="ro-RO"/>
        </w:rPr>
        <w:t xml:space="preserve"> similare sau cu alte </w:t>
      </w:r>
      <w:proofErr w:type="spellStart"/>
      <w:r w:rsidRPr="006F18A7">
        <w:rPr>
          <w:rFonts w:ascii="Times New Roman" w:hAnsi="Times New Roman" w:cs="Times New Roman"/>
          <w:lang w:val="ro-RO"/>
        </w:rPr>
        <w:t>organizaţii</w:t>
      </w:r>
      <w:proofErr w:type="spellEnd"/>
      <w:r w:rsidRPr="006F18A7">
        <w:rPr>
          <w:rFonts w:ascii="Times New Roman" w:hAnsi="Times New Roman" w:cs="Times New Roman"/>
          <w:lang w:val="ro-RO"/>
        </w:rPr>
        <w:t xml:space="preserve"> din mediul elevilor, în vederea promovării scopurilor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obiectivelor </w:t>
      </w:r>
      <w:proofErr w:type="spellStart"/>
      <w:r w:rsidRPr="006F18A7">
        <w:rPr>
          <w:rFonts w:ascii="Times New Roman" w:hAnsi="Times New Roman" w:cs="Times New Roman"/>
          <w:lang w:val="ro-RO"/>
        </w:rPr>
        <w:t>organizaţionale</w:t>
      </w:r>
      <w:proofErr w:type="spellEnd"/>
      <w:r w:rsidRPr="006F18A7">
        <w:rPr>
          <w:rFonts w:ascii="Times New Roman" w:hAnsi="Times New Roman" w:cs="Times New Roman"/>
          <w:lang w:val="ro-RO"/>
        </w:rPr>
        <w:t xml:space="preserve"> ale Senatului.</w:t>
      </w:r>
    </w:p>
    <w:p w:rsidR="00FE312F" w:rsidRPr="006F18A7" w:rsidRDefault="00FE312F" w:rsidP="00402B54">
      <w:pPr>
        <w:pStyle w:val="a6"/>
        <w:numPr>
          <w:ilvl w:val="0"/>
          <w:numId w:val="2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stimularea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sprijinirea elevilor în domeniul </w:t>
      </w:r>
      <w:proofErr w:type="spellStart"/>
      <w:r w:rsidRPr="006F18A7">
        <w:rPr>
          <w:rFonts w:ascii="Times New Roman" w:hAnsi="Times New Roman" w:cs="Times New Roman"/>
          <w:lang w:val="ro-RO"/>
        </w:rPr>
        <w:t>iniţierii</w:t>
      </w:r>
      <w:proofErr w:type="spellEnd"/>
      <w:r w:rsidRPr="006F18A7">
        <w:rPr>
          <w:rFonts w:ascii="Times New Roman" w:hAnsi="Times New Roman" w:cs="Times New Roman"/>
          <w:lang w:val="ro-RO"/>
        </w:rPr>
        <w:t xml:space="preserve">, accesării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derulării de proiecte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programe educative destinate formării comportamentului psihosocial, participativ-activ al elevilor;</w:t>
      </w:r>
    </w:p>
    <w:p w:rsidR="00FE312F" w:rsidRPr="006F18A7" w:rsidRDefault="00FE312F" w:rsidP="00402B54">
      <w:pPr>
        <w:pStyle w:val="a6"/>
        <w:numPr>
          <w:ilvl w:val="0"/>
          <w:numId w:val="2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implicarea în dezvoltarea </w:t>
      </w:r>
      <w:proofErr w:type="spellStart"/>
      <w:r w:rsidRPr="006F18A7">
        <w:rPr>
          <w:rFonts w:ascii="Times New Roman" w:hAnsi="Times New Roman" w:cs="Times New Roman"/>
          <w:lang w:val="ro-RO"/>
        </w:rPr>
        <w:t>comunităţii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şcolare</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 </w:t>
      </w:r>
      <w:proofErr w:type="spellStart"/>
      <w:r w:rsidRPr="006F18A7">
        <w:rPr>
          <w:rFonts w:ascii="Times New Roman" w:hAnsi="Times New Roman" w:cs="Times New Roman"/>
          <w:lang w:val="ro-RO"/>
        </w:rPr>
        <w:t>comunităţii</w:t>
      </w:r>
      <w:proofErr w:type="spellEnd"/>
      <w:r w:rsidRPr="006F18A7">
        <w:rPr>
          <w:rFonts w:ascii="Times New Roman" w:hAnsi="Times New Roman" w:cs="Times New Roman"/>
          <w:lang w:val="ro-RO"/>
        </w:rPr>
        <w:t xml:space="preserve"> locale;</w:t>
      </w:r>
    </w:p>
    <w:p w:rsidR="00FE312F" w:rsidRPr="006F18A7" w:rsidRDefault="00FE312F" w:rsidP="00402B54">
      <w:pPr>
        <w:pStyle w:val="a6"/>
        <w:numPr>
          <w:ilvl w:val="0"/>
          <w:numId w:val="2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reprezentarea elevilor din liceu în </w:t>
      </w:r>
      <w:proofErr w:type="spellStart"/>
      <w:r w:rsidRPr="006F18A7">
        <w:rPr>
          <w:rFonts w:ascii="Times New Roman" w:hAnsi="Times New Roman" w:cs="Times New Roman"/>
          <w:lang w:val="ro-RO"/>
        </w:rPr>
        <w:t>relaţia</w:t>
      </w:r>
      <w:proofErr w:type="spellEnd"/>
      <w:r w:rsidRPr="006F18A7">
        <w:rPr>
          <w:rFonts w:ascii="Times New Roman" w:hAnsi="Times New Roman" w:cs="Times New Roman"/>
          <w:lang w:val="ro-RO"/>
        </w:rPr>
        <w:t xml:space="preserve"> cu factorii de decizie din toate domeniile de activitate;</w:t>
      </w:r>
    </w:p>
    <w:p w:rsidR="00FE312F" w:rsidRPr="006F18A7" w:rsidRDefault="00FE312F" w:rsidP="00402B54">
      <w:pPr>
        <w:pStyle w:val="a6"/>
        <w:numPr>
          <w:ilvl w:val="0"/>
          <w:numId w:val="2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sporirea prestigiului liceului prin </w:t>
      </w:r>
      <w:proofErr w:type="spellStart"/>
      <w:r w:rsidRPr="006F18A7">
        <w:rPr>
          <w:rFonts w:ascii="Times New Roman" w:hAnsi="Times New Roman" w:cs="Times New Roman"/>
          <w:lang w:val="ro-RO"/>
        </w:rPr>
        <w:t>acţiunile</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programele </w:t>
      </w:r>
      <w:proofErr w:type="spellStart"/>
      <w:r w:rsidRPr="006F18A7">
        <w:rPr>
          <w:rFonts w:ascii="Times New Roman" w:hAnsi="Times New Roman" w:cs="Times New Roman"/>
          <w:lang w:val="ro-RO"/>
        </w:rPr>
        <w:t>desfăşurate</w:t>
      </w:r>
      <w:proofErr w:type="spellEnd"/>
      <w:r w:rsidRPr="006F18A7">
        <w:rPr>
          <w:rFonts w:ascii="Times New Roman" w:hAnsi="Times New Roman" w:cs="Times New Roman"/>
          <w:lang w:val="ro-RO"/>
        </w:rPr>
        <w:t>.</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 108. Pentru a-</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în</w:t>
      </w:r>
      <w:r w:rsidR="0082070B">
        <w:rPr>
          <w:rFonts w:ascii="Times New Roman" w:hAnsi="Times New Roman" w:cs="Times New Roman"/>
          <w:lang w:val="ro-RO"/>
        </w:rPr>
        <w:t>deplini eficient scopul, Consiliul</w:t>
      </w:r>
      <w:r w:rsidRPr="006F18A7">
        <w:rPr>
          <w:rFonts w:ascii="Times New Roman" w:hAnsi="Times New Roman" w:cs="Times New Roman"/>
          <w:lang w:val="ro-RO"/>
        </w:rPr>
        <w:t xml:space="preserve"> Elevilor este recunoscut ca autoritate respectată de întreg corpul de elevi, </w:t>
      </w:r>
      <w:proofErr w:type="spellStart"/>
      <w:r w:rsidRPr="006F18A7">
        <w:rPr>
          <w:rFonts w:ascii="Times New Roman" w:hAnsi="Times New Roman" w:cs="Times New Roman"/>
          <w:lang w:val="ro-RO"/>
        </w:rPr>
        <w:t>administraţia</w:t>
      </w:r>
      <w:proofErr w:type="spellEnd"/>
      <w:r w:rsidRPr="006F18A7">
        <w:rPr>
          <w:rFonts w:ascii="Times New Roman" w:hAnsi="Times New Roman" w:cs="Times New Roman"/>
          <w:lang w:val="ro-RO"/>
        </w:rPr>
        <w:t xml:space="preserve"> liceului, cadrele didactice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personalul auxiliar.</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 109</w:t>
      </w:r>
      <w:r w:rsidR="00922DE3">
        <w:rPr>
          <w:rFonts w:ascii="Times New Roman" w:hAnsi="Times New Roman" w:cs="Times New Roman"/>
          <w:lang w:val="ro-RO"/>
        </w:rPr>
        <w:t>. Consiliul</w:t>
      </w:r>
      <w:r w:rsidRPr="006F18A7">
        <w:rPr>
          <w:rFonts w:ascii="Times New Roman" w:hAnsi="Times New Roman" w:cs="Times New Roman"/>
          <w:lang w:val="ro-RO"/>
        </w:rPr>
        <w:t xml:space="preserve"> Elevilor reprezintă interesele elevilor liceului  indiferent de sex, confesiune ori </w:t>
      </w:r>
      <w:proofErr w:type="spellStart"/>
      <w:r w:rsidRPr="006F18A7">
        <w:rPr>
          <w:rFonts w:ascii="Times New Roman" w:hAnsi="Times New Roman" w:cs="Times New Roman"/>
          <w:lang w:val="ro-RO"/>
        </w:rPr>
        <w:t>naţionalitate</w:t>
      </w:r>
      <w:proofErr w:type="spellEnd"/>
      <w:r w:rsidRPr="006F18A7">
        <w:rPr>
          <w:rFonts w:ascii="Times New Roman" w:hAnsi="Times New Roman" w:cs="Times New Roman"/>
          <w:lang w:val="ro-RO"/>
        </w:rPr>
        <w:t>.</w:t>
      </w:r>
    </w:p>
    <w:p w:rsidR="00FE312F" w:rsidRPr="006F18A7" w:rsidRDefault="0082070B" w:rsidP="00402B54">
      <w:pPr>
        <w:spacing w:after="0" w:line="240" w:lineRule="auto"/>
        <w:ind w:firstLine="360"/>
        <w:jc w:val="both"/>
        <w:rPr>
          <w:rFonts w:ascii="Times New Roman" w:hAnsi="Times New Roman" w:cs="Times New Roman"/>
          <w:lang w:val="ro-RO"/>
        </w:rPr>
      </w:pPr>
      <w:r>
        <w:rPr>
          <w:rFonts w:ascii="Times New Roman" w:hAnsi="Times New Roman" w:cs="Times New Roman"/>
          <w:lang w:val="ro-RO"/>
        </w:rPr>
        <w:t>Art. 110. Consiliul</w:t>
      </w:r>
      <w:r w:rsidR="00FE312F" w:rsidRPr="006F18A7">
        <w:rPr>
          <w:rFonts w:ascii="Times New Roman" w:hAnsi="Times New Roman" w:cs="Times New Roman"/>
          <w:lang w:val="ro-RO"/>
        </w:rPr>
        <w:t xml:space="preserve"> Elevilor Liceului Teoretic „</w:t>
      </w:r>
      <w:r w:rsidR="00A76251" w:rsidRPr="006F18A7">
        <w:rPr>
          <w:rFonts w:ascii="Times New Roman" w:hAnsi="Times New Roman" w:cs="Times New Roman"/>
          <w:lang w:val="ro-RO"/>
        </w:rPr>
        <w:t>Mihail Sadoveanu</w:t>
      </w:r>
      <w:r w:rsidR="00FE312F" w:rsidRPr="006F18A7">
        <w:rPr>
          <w:rFonts w:ascii="Times New Roman" w:hAnsi="Times New Roman" w:cs="Times New Roman"/>
          <w:lang w:val="ro-RO"/>
        </w:rPr>
        <w:t xml:space="preserve">” se organizează </w:t>
      </w:r>
      <w:proofErr w:type="spellStart"/>
      <w:r w:rsidR="00FE312F" w:rsidRPr="006F18A7">
        <w:rPr>
          <w:rFonts w:ascii="Times New Roman" w:hAnsi="Times New Roman" w:cs="Times New Roman"/>
          <w:lang w:val="ro-RO"/>
        </w:rPr>
        <w:t>şi</w:t>
      </w:r>
      <w:proofErr w:type="spellEnd"/>
      <w:r w:rsidR="00FE312F" w:rsidRPr="006F18A7">
        <w:rPr>
          <w:rFonts w:ascii="Times New Roman" w:hAnsi="Times New Roman" w:cs="Times New Roman"/>
          <w:lang w:val="ro-RO"/>
        </w:rPr>
        <w:t xml:space="preserve"> </w:t>
      </w:r>
      <w:proofErr w:type="spellStart"/>
      <w:r w:rsidR="00FE312F" w:rsidRPr="006F18A7">
        <w:rPr>
          <w:rFonts w:ascii="Times New Roman" w:hAnsi="Times New Roman" w:cs="Times New Roman"/>
          <w:lang w:val="ro-RO"/>
        </w:rPr>
        <w:t>funcţionează</w:t>
      </w:r>
      <w:proofErr w:type="spellEnd"/>
      <w:r w:rsidR="00FE312F" w:rsidRPr="006F18A7">
        <w:rPr>
          <w:rFonts w:ascii="Times New Roman" w:hAnsi="Times New Roman" w:cs="Times New Roman"/>
          <w:lang w:val="ro-RO"/>
        </w:rPr>
        <w:t xml:space="preserve"> potrivit</w:t>
      </w:r>
      <w:r>
        <w:rPr>
          <w:rFonts w:ascii="Times New Roman" w:hAnsi="Times New Roman" w:cs="Times New Roman"/>
          <w:lang w:val="ro-RO"/>
        </w:rPr>
        <w:t xml:space="preserve"> </w:t>
      </w:r>
      <w:r w:rsidRPr="0082070B">
        <w:rPr>
          <w:rFonts w:ascii="Times New Roman" w:hAnsi="Times New Roman" w:cs="Times New Roman"/>
          <w:i/>
          <w:lang w:val="ro-RO"/>
        </w:rPr>
        <w:t>Instrucțiunii privind constituirea și funcționarea consiliului elevilor</w:t>
      </w:r>
      <w:r>
        <w:rPr>
          <w:rFonts w:ascii="Times New Roman" w:hAnsi="Times New Roman" w:cs="Times New Roman"/>
          <w:lang w:val="ro-RO"/>
        </w:rPr>
        <w:t>,</w:t>
      </w:r>
      <w:r w:rsidR="00FE312F" w:rsidRPr="006F18A7">
        <w:rPr>
          <w:rFonts w:ascii="Times New Roman" w:hAnsi="Times New Roman" w:cs="Times New Roman"/>
          <w:lang w:val="ro-RO"/>
        </w:rPr>
        <w:t xml:space="preserve"> propriului Regulament aprobat.</w:t>
      </w:r>
    </w:p>
    <w:p w:rsidR="00FF7A97" w:rsidRDefault="00FF7A97" w:rsidP="00402B54">
      <w:pPr>
        <w:spacing w:after="0" w:line="240" w:lineRule="auto"/>
        <w:ind w:firstLine="360"/>
        <w:jc w:val="both"/>
        <w:rPr>
          <w:rFonts w:ascii="Times New Roman" w:hAnsi="Times New Roman" w:cs="Times New Roman"/>
          <w:b/>
          <w:lang w:val="ro-RO"/>
        </w:rPr>
      </w:pPr>
    </w:p>
    <w:p w:rsidR="00FE312F" w:rsidRPr="006F18A7" w:rsidRDefault="00FE312F" w:rsidP="00402B54">
      <w:pPr>
        <w:spacing w:after="0" w:line="240" w:lineRule="auto"/>
        <w:ind w:firstLine="360"/>
        <w:jc w:val="both"/>
        <w:rPr>
          <w:rFonts w:ascii="Times New Roman" w:hAnsi="Times New Roman" w:cs="Times New Roman"/>
          <w:b/>
          <w:lang w:val="ro-RO"/>
        </w:rPr>
      </w:pPr>
      <w:r w:rsidRPr="006F18A7">
        <w:rPr>
          <w:rFonts w:ascii="Times New Roman" w:hAnsi="Times New Roman" w:cs="Times New Roman"/>
          <w:b/>
          <w:lang w:val="ro-RO"/>
        </w:rPr>
        <w:t>VIII. IGIENA ȘI SECURITATEA MUNCII</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 xml:space="preserve">Art.111. Activitatea de muncă se organizează astfel, încât să se țină cont de spectrul muncii, mediul de muncă, relațiile între angajați și </w:t>
      </w:r>
      <w:proofErr w:type="spellStart"/>
      <w:r w:rsidRPr="006F18A7">
        <w:rPr>
          <w:rFonts w:ascii="Times New Roman" w:hAnsi="Times New Roman" w:cs="Times New Roman"/>
          <w:lang w:val="ro-RO"/>
        </w:rPr>
        <w:t>psiho</w:t>
      </w:r>
      <w:proofErr w:type="spellEnd"/>
      <w:r w:rsidRPr="006F18A7">
        <w:rPr>
          <w:rFonts w:ascii="Times New Roman" w:hAnsi="Times New Roman" w:cs="Times New Roman"/>
          <w:lang w:val="ro-RO"/>
        </w:rPr>
        <w:t xml:space="preserve">-sociale ale colectivului de muncă și să corespundă capacităților fiziologice și </w:t>
      </w:r>
      <w:proofErr w:type="spellStart"/>
      <w:r w:rsidRPr="006F18A7">
        <w:rPr>
          <w:rFonts w:ascii="Times New Roman" w:hAnsi="Times New Roman" w:cs="Times New Roman"/>
          <w:lang w:val="ro-RO"/>
        </w:rPr>
        <w:t>psiho</w:t>
      </w:r>
      <w:proofErr w:type="spellEnd"/>
      <w:r w:rsidRPr="006F18A7">
        <w:rPr>
          <w:rFonts w:ascii="Times New Roman" w:hAnsi="Times New Roman" w:cs="Times New Roman"/>
          <w:lang w:val="ro-RO"/>
        </w:rPr>
        <w:t>-emoționale  ale muncitorilor.</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Art.112. Munca și locul de muncă vor fi organizate astfel, încât să se evite expunerea la noxe a angajaților, care nu au legătură directă cu locul nociv de muncă.</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Art.113. Particularitățile anatomice, fiziologice, psihologice ale organismului uman, precum și principiile ergonomice de organizare a muncii vor sta la baza caracteristicilor constructive și funcționale ale echipamentelor tehnice (instalații, utilaj, mașini, instrumente, unelte etc).</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Art.114. Locurile de muncă unde se lucrează în poziție “șezând” vor fi dotate cu scaune, adaptate caracteristicilor antropometrice și funcționale ale organismului uman, precum și operațiunilor ce se execută.</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Art.115. Se interzice utilizarea în procesul tehnologic a materiei prime, substanțelor chimice și ingredientelor neaprobate (neavizate) de organele abilitate în conformitate cu legislația în vigoare.</w:t>
      </w:r>
    </w:p>
    <w:p w:rsidR="00FF7A97" w:rsidRDefault="00FF7A97" w:rsidP="00402B54">
      <w:pPr>
        <w:spacing w:after="0" w:line="240" w:lineRule="auto"/>
        <w:ind w:left="720" w:firstLine="720"/>
        <w:jc w:val="both"/>
        <w:rPr>
          <w:rFonts w:ascii="Times New Roman" w:hAnsi="Times New Roman" w:cs="Times New Roman"/>
          <w:b/>
          <w:lang w:val="ro-RO"/>
        </w:rPr>
      </w:pPr>
    </w:p>
    <w:p w:rsidR="00FE312F" w:rsidRPr="006F18A7" w:rsidRDefault="00FE312F" w:rsidP="00402B54">
      <w:pPr>
        <w:spacing w:after="0" w:line="240" w:lineRule="auto"/>
        <w:ind w:left="720" w:firstLine="720"/>
        <w:jc w:val="both"/>
        <w:rPr>
          <w:rFonts w:ascii="Times New Roman" w:hAnsi="Times New Roman" w:cs="Times New Roman"/>
          <w:b/>
          <w:lang w:val="ro-RO"/>
        </w:rPr>
      </w:pPr>
      <w:r w:rsidRPr="006F18A7">
        <w:rPr>
          <w:rFonts w:ascii="Times New Roman" w:hAnsi="Times New Roman" w:cs="Times New Roman"/>
          <w:b/>
          <w:lang w:val="ro-RO"/>
        </w:rPr>
        <w:t>IX. DISCIPLINA MUNCII</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116. Disciplina muncii.</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Disciplina muncii reprezintă obligația tuturor  salariaților de a se subordona unor reguli de comportare stabilite în conformitate cu actele normative,  cu convențiile colective, cu contractele colective și cu cele individuale de muncă, precum și la nivel de unitate, inclusiv cu Regulamentul intern al liceului.</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117. Asigurarea disciplinei de muncă.</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lastRenderedPageBreak/>
        <w:t>Disciplina de muncă se asigură în liceu prin crearea de către angajator a condițiilor economice, sociale, juridice și organizatorice necesare prestării unei munci de înaltă productivitate, prin formarea unei atitudini conștiente față de muncă, prin aplicarea de stimulări și recompense pentru munca conștiincioasă, precum și de sancțiuni în caz de comitere a unor abateri disciplinare.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118. Stimulări pentru succese în muncă.</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Pentru succese în muncă, angajatorul poate aplica stimulări sub formă de:</w:t>
      </w:r>
    </w:p>
    <w:p w:rsidR="00FE312F" w:rsidRPr="006F18A7" w:rsidRDefault="00FE312F" w:rsidP="00402B54">
      <w:pPr>
        <w:pStyle w:val="a6"/>
        <w:numPr>
          <w:ilvl w:val="0"/>
          <w:numId w:val="28"/>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mulțumiri;</w:t>
      </w:r>
    </w:p>
    <w:p w:rsidR="00FE312F" w:rsidRPr="006F18A7" w:rsidRDefault="00FE312F" w:rsidP="00402B54">
      <w:pPr>
        <w:pStyle w:val="a6"/>
        <w:numPr>
          <w:ilvl w:val="0"/>
          <w:numId w:val="28"/>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premii;</w:t>
      </w:r>
    </w:p>
    <w:p w:rsidR="00FE312F" w:rsidRPr="006F18A7" w:rsidRDefault="00FE312F" w:rsidP="00402B54">
      <w:pPr>
        <w:pStyle w:val="a6"/>
        <w:numPr>
          <w:ilvl w:val="0"/>
          <w:numId w:val="28"/>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cadouri de preț;</w:t>
      </w:r>
    </w:p>
    <w:p w:rsidR="00FE312F" w:rsidRPr="006F18A7" w:rsidRDefault="00FE312F" w:rsidP="00402B54">
      <w:pPr>
        <w:pStyle w:val="a6"/>
        <w:numPr>
          <w:ilvl w:val="0"/>
          <w:numId w:val="28"/>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diplome de onoare.</w:t>
      </w:r>
    </w:p>
    <w:p w:rsidR="00FE312F" w:rsidRPr="006F18A7" w:rsidRDefault="00FE312F" w:rsidP="00402B54">
      <w:pPr>
        <w:pStyle w:val="a6"/>
        <w:numPr>
          <w:ilvl w:val="0"/>
          <w:numId w:val="28"/>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Regulamentul intern al unității poate să prevadă și alte modalități de stimulare a salariaților.</w:t>
      </w:r>
    </w:p>
    <w:p w:rsidR="00FE312F" w:rsidRPr="006F18A7" w:rsidRDefault="00FE312F" w:rsidP="00402B54">
      <w:pPr>
        <w:pStyle w:val="a6"/>
        <w:numPr>
          <w:ilvl w:val="0"/>
          <w:numId w:val="28"/>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Pentru succese deosebite în muncă, merite față de societate și față de stat, salariații pot fi înaintați la distincții de stat (ordine, medalii, titluri onorifice), lor li se pot decerna premii de stat.</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 119. Modul de aplicare a stimulărilor</w:t>
      </w:r>
    </w:p>
    <w:p w:rsidR="00FE312F" w:rsidRPr="006F18A7" w:rsidRDefault="00FE312F" w:rsidP="00402B54">
      <w:pPr>
        <w:pStyle w:val="a6"/>
        <w:numPr>
          <w:ilvl w:val="0"/>
          <w:numId w:val="29"/>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Stimulările se aplică de către angajator de comun acord cu reprezentanții salariaților.</w:t>
      </w:r>
    </w:p>
    <w:p w:rsidR="00FE312F" w:rsidRPr="006F18A7" w:rsidRDefault="00FE312F" w:rsidP="00402B54">
      <w:pPr>
        <w:pStyle w:val="a6"/>
        <w:numPr>
          <w:ilvl w:val="0"/>
          <w:numId w:val="29"/>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Stimulările se consemnează într-un ordin (dispoziție, decizie, hotărâre), se aduc la cunoștința colectivului  de muncă și se înscriu în carnetul de muncă al salariatului.</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 xml:space="preserve">Art. 120. Avantajele și înlesnirile acordate salariaților care își îndeplinesc </w:t>
      </w:r>
      <w:proofErr w:type="spellStart"/>
      <w:r w:rsidRPr="006F18A7">
        <w:rPr>
          <w:rFonts w:ascii="Times New Roman" w:hAnsi="Times New Roman" w:cs="Times New Roman"/>
          <w:lang w:val="ro-RO"/>
        </w:rPr>
        <w:t>conștiicios</w:t>
      </w:r>
      <w:proofErr w:type="spellEnd"/>
      <w:r w:rsidRPr="006F18A7">
        <w:rPr>
          <w:rFonts w:ascii="Times New Roman" w:hAnsi="Times New Roman" w:cs="Times New Roman"/>
          <w:lang w:val="ro-RO"/>
        </w:rPr>
        <w:t xml:space="preserve"> și eficient obligațiile de muncă.</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Salariaților care își îndeplinesc conștiincios și eficient obligațiile de muncă li se acordă în mod prioritar  (bilete în instituții </w:t>
      </w:r>
      <w:proofErr w:type="spellStart"/>
      <w:r w:rsidRPr="006F18A7">
        <w:rPr>
          <w:rFonts w:ascii="Times New Roman" w:hAnsi="Times New Roman" w:cs="Times New Roman"/>
          <w:lang w:val="ro-RO"/>
        </w:rPr>
        <w:t>balneosanatoriale</w:t>
      </w:r>
      <w:proofErr w:type="spellEnd"/>
      <w:r w:rsidRPr="006F18A7">
        <w:rPr>
          <w:rFonts w:ascii="Times New Roman" w:hAnsi="Times New Roman" w:cs="Times New Roman"/>
          <w:lang w:val="ro-RO"/>
        </w:rPr>
        <w:t>, case de odihnă etc). Acești salariați beneficiază, de asemenea, de dreptul prioritar la avansare în serviciu.</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Art.121. Sancțiuni disciplinare</w:t>
      </w:r>
    </w:p>
    <w:p w:rsidR="00FE312F" w:rsidRPr="006F18A7" w:rsidRDefault="00FE312F" w:rsidP="00402B54">
      <w:pPr>
        <w:pStyle w:val="a6"/>
        <w:numPr>
          <w:ilvl w:val="0"/>
          <w:numId w:val="30"/>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Pentru încălcarea disciplinei de muncă, angajatorul are dreptul să aplice față de salariat următoarele sancțiuni disciplinare:</w:t>
      </w:r>
    </w:p>
    <w:p w:rsidR="00FE312F" w:rsidRPr="006F18A7" w:rsidRDefault="00FE312F" w:rsidP="00402B54">
      <w:pPr>
        <w:pStyle w:val="a6"/>
        <w:numPr>
          <w:ilvl w:val="0"/>
          <w:numId w:val="30"/>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avertismentul;</w:t>
      </w:r>
    </w:p>
    <w:p w:rsidR="00FE312F" w:rsidRPr="006F18A7" w:rsidRDefault="00FE312F" w:rsidP="00402B54">
      <w:pPr>
        <w:pStyle w:val="a6"/>
        <w:numPr>
          <w:ilvl w:val="0"/>
          <w:numId w:val="30"/>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mustrarea;</w:t>
      </w:r>
    </w:p>
    <w:p w:rsidR="00FE312F" w:rsidRPr="006F18A7" w:rsidRDefault="00FE312F" w:rsidP="00402B54">
      <w:pPr>
        <w:pStyle w:val="a6"/>
        <w:numPr>
          <w:ilvl w:val="0"/>
          <w:numId w:val="30"/>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mustrarea aspră;</w:t>
      </w:r>
    </w:p>
    <w:p w:rsidR="00FE312F" w:rsidRPr="006F18A7" w:rsidRDefault="00FE312F" w:rsidP="00402B54">
      <w:pPr>
        <w:pStyle w:val="a6"/>
        <w:numPr>
          <w:ilvl w:val="0"/>
          <w:numId w:val="30"/>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concedierea (în temeiurile prevăzute la art. 86 alin. (1) </w:t>
      </w:r>
      <w:proofErr w:type="spellStart"/>
      <w:r w:rsidRPr="006F18A7">
        <w:rPr>
          <w:rFonts w:ascii="Times New Roman" w:hAnsi="Times New Roman" w:cs="Times New Roman"/>
          <w:lang w:val="ro-RO"/>
        </w:rPr>
        <w:t>lit.g</w:t>
      </w:r>
      <w:proofErr w:type="spellEnd"/>
      <w:r w:rsidRPr="006F18A7">
        <w:rPr>
          <w:rFonts w:ascii="Times New Roman" w:hAnsi="Times New Roman" w:cs="Times New Roman"/>
          <w:lang w:val="ro-RO"/>
        </w:rPr>
        <w:t>)-k), m) și o)-r)).</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Se interzice aplicarea amenzilor și altor sancțiuni </w:t>
      </w:r>
      <w:proofErr w:type="spellStart"/>
      <w:r w:rsidRPr="006F18A7">
        <w:rPr>
          <w:rFonts w:ascii="Times New Roman" w:hAnsi="Times New Roman" w:cs="Times New Roman"/>
          <w:lang w:val="ro-RO"/>
        </w:rPr>
        <w:t>precuniare</w:t>
      </w:r>
      <w:proofErr w:type="spellEnd"/>
      <w:r w:rsidRPr="006F18A7">
        <w:rPr>
          <w:rFonts w:ascii="Times New Roman" w:hAnsi="Times New Roman" w:cs="Times New Roman"/>
          <w:lang w:val="ro-RO"/>
        </w:rPr>
        <w:t xml:space="preserve"> pentru încălcarea disciplinei de muncă.</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Pentru aceeași abatere disciplinară nu se poate aplica decât o sancțiune.</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La aplicarea sancțiunii disciplinare, angajatorul trebuie să țină cont de gravitatea abaterii disciplinare comise și de alte circumstanțe obiective.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122. Organele abilitate cu aplicarea sancțiunilor disciplinare</w:t>
      </w:r>
    </w:p>
    <w:p w:rsidR="00FE312F" w:rsidRPr="006F18A7" w:rsidRDefault="00FE312F" w:rsidP="00402B54">
      <w:pPr>
        <w:pStyle w:val="a6"/>
        <w:numPr>
          <w:ilvl w:val="0"/>
          <w:numId w:val="3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Sancțiunea disciplinară se aplică de organul căruia i se atribuie dreptul de angajare (alegere, confirmare sau numirea în funcție) a salariatului respectiv.</w:t>
      </w:r>
    </w:p>
    <w:p w:rsidR="00FE312F" w:rsidRPr="006F18A7" w:rsidRDefault="00FE312F" w:rsidP="00402B54">
      <w:pPr>
        <w:pStyle w:val="a6"/>
        <w:numPr>
          <w:ilvl w:val="0"/>
          <w:numId w:val="3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Salariaților  care poartă răspundere disciplinară conform statutelor sau regulamentelor disciplinare și altor acte normative li se pot aplica sancțiuni disciplinare și de organele ierarhic superioare celor indicate la alin. 1.</w:t>
      </w:r>
    </w:p>
    <w:p w:rsidR="00FE312F" w:rsidRPr="006F18A7" w:rsidRDefault="00FE312F" w:rsidP="00402B54">
      <w:pPr>
        <w:pStyle w:val="a6"/>
        <w:numPr>
          <w:ilvl w:val="0"/>
          <w:numId w:val="3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Salariații care dețin funcții elective pot  fi concediați (art.206 alin. (1) </w:t>
      </w:r>
      <w:proofErr w:type="spellStart"/>
      <w:r w:rsidRPr="006F18A7">
        <w:rPr>
          <w:rFonts w:ascii="Times New Roman" w:hAnsi="Times New Roman" w:cs="Times New Roman"/>
          <w:lang w:val="ro-RO"/>
        </w:rPr>
        <w:t>lit.d</w:t>
      </w:r>
      <w:proofErr w:type="spellEnd"/>
      <w:r w:rsidRPr="006F18A7">
        <w:rPr>
          <w:rFonts w:ascii="Times New Roman" w:hAnsi="Times New Roman" w:cs="Times New Roman"/>
          <w:lang w:val="ro-RO"/>
        </w:rPr>
        <w:t>)) numai prin hotărârea organului de care au fost aleși și  numai în temeiuri legale.</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 123. Modul de aplicare a sancțiunilor disciplinare</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Până la aplicarea sancțiunilor disciplinare, angajatorul este obligat să ceară salariatului o explicație scrisă privind fapta comisă. Refuzul de a prezenta explicația cerută se consemnează într-un proces-verbal semnat de un reprezentant al angajatorului  și un reprezentant al salariaților.</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În funcție de gravitatea faptei comise de salariat, angajatorul este în drept să organizeze și o anchetă de serviciu. În cadrul anchetei, salariatul are dreptul să-și explice, atitudinea și să prezinte </w:t>
      </w:r>
      <w:proofErr w:type="spellStart"/>
      <w:r w:rsidRPr="006F18A7">
        <w:rPr>
          <w:rFonts w:ascii="Times New Roman" w:hAnsi="Times New Roman" w:cs="Times New Roman"/>
          <w:lang w:val="ro-RO"/>
        </w:rPr>
        <w:t>personei</w:t>
      </w:r>
      <w:proofErr w:type="spellEnd"/>
      <w:r w:rsidRPr="006F18A7">
        <w:rPr>
          <w:rFonts w:ascii="Times New Roman" w:hAnsi="Times New Roman" w:cs="Times New Roman"/>
          <w:lang w:val="ro-RO"/>
        </w:rPr>
        <w:t xml:space="preserve"> abilitate cu efectuarea anchetei toate probele și justificările pe care le consideră necesare.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124. Termenele de aplicare a sancțiunilor disciplinare</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Sancțiunea disciplinară se aplică, de regulă, imediat după constatarea abaterii disciplinare, dar nu mai târziu de o lună din ziua constatării ei, fără a lua în calcul timpul aflării salariatului în concediul anual de odihnă, în concediul de studii sau în concediul medial.</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lastRenderedPageBreak/>
        <w:t xml:space="preserve">Sancțiunea disciplinară nu poate fi aplicată după expirarea a 6 luni din ziua comiterii abaterii disciplinare, iar urma reviziei sau a controlului activității </w:t>
      </w:r>
      <w:proofErr w:type="spellStart"/>
      <w:r w:rsidRPr="006F18A7">
        <w:rPr>
          <w:rFonts w:ascii="Times New Roman" w:hAnsi="Times New Roman" w:cs="Times New Roman"/>
          <w:lang w:val="ro-RO"/>
        </w:rPr>
        <w:t>economico</w:t>
      </w:r>
      <w:proofErr w:type="spellEnd"/>
      <w:r w:rsidRPr="006F18A7">
        <w:rPr>
          <w:rFonts w:ascii="Times New Roman" w:hAnsi="Times New Roman" w:cs="Times New Roman"/>
          <w:lang w:val="ro-RO"/>
        </w:rPr>
        <w:t>-financiare – după expirarea a 2 ani de la data comiterii. În termenele indicate nu se include durata desfășurării procedurii penale.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125. Aplicarea sancțiunilor disciplinare</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Sancțiunea </w:t>
      </w:r>
      <w:proofErr w:type="spellStart"/>
      <w:r w:rsidRPr="006F18A7">
        <w:rPr>
          <w:rFonts w:ascii="Times New Roman" w:hAnsi="Times New Roman" w:cs="Times New Roman"/>
          <w:lang w:val="ro-RO"/>
        </w:rPr>
        <w:t>diciplinară</w:t>
      </w:r>
      <w:proofErr w:type="spellEnd"/>
      <w:r w:rsidRPr="006F18A7">
        <w:rPr>
          <w:rFonts w:ascii="Times New Roman" w:hAnsi="Times New Roman" w:cs="Times New Roman"/>
          <w:lang w:val="ro-RO"/>
        </w:rPr>
        <w:t xml:space="preserve"> se aplică prin ordin (dispoziție, decizie, hotărâre), în care se indică în mod obligatoriu:</w:t>
      </w:r>
    </w:p>
    <w:p w:rsidR="00FE312F" w:rsidRPr="006F18A7" w:rsidRDefault="00FE312F" w:rsidP="00402B54">
      <w:pPr>
        <w:pStyle w:val="a6"/>
        <w:numPr>
          <w:ilvl w:val="0"/>
          <w:numId w:val="3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temeiurile de fapt și de drept ale aplicării sancțiunii;</w:t>
      </w:r>
    </w:p>
    <w:p w:rsidR="00FE312F" w:rsidRPr="006F18A7" w:rsidRDefault="00FE312F" w:rsidP="00402B54">
      <w:pPr>
        <w:pStyle w:val="a6"/>
        <w:numPr>
          <w:ilvl w:val="0"/>
          <w:numId w:val="3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termenul în care sancțiunea poate fi contestată;</w:t>
      </w:r>
    </w:p>
    <w:p w:rsidR="00FE312F" w:rsidRPr="006F18A7" w:rsidRDefault="00FE312F" w:rsidP="00402B54">
      <w:pPr>
        <w:pStyle w:val="a6"/>
        <w:numPr>
          <w:ilvl w:val="0"/>
          <w:numId w:val="3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organul în care sancțiunea poate fi contestată.</w:t>
      </w:r>
    </w:p>
    <w:p w:rsidR="00FE312F" w:rsidRPr="006F18A7" w:rsidRDefault="00FE312F" w:rsidP="00402B54">
      <w:pPr>
        <w:pStyle w:val="a6"/>
        <w:numPr>
          <w:ilvl w:val="0"/>
          <w:numId w:val="3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Ordinul (dispoziția, decizia, hotărârea) de sancționare se comunică salariatului sub semnătură, în termen de cel mult 5 zile lucrătoare de la data când a fost emis și își produce efectele de la data comunicării. Refuzul salariatului de a confirma prin semnătură comunicarea ordinului se fixează într-un proces-verbal semnat de un reprezentant al  angajatorului și un reprezentant al salariaților.</w:t>
      </w:r>
    </w:p>
    <w:p w:rsidR="00FE312F" w:rsidRPr="006F18A7" w:rsidRDefault="00FE312F" w:rsidP="00402B54">
      <w:pPr>
        <w:pStyle w:val="a6"/>
        <w:numPr>
          <w:ilvl w:val="0"/>
          <w:numId w:val="3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Ordinul (dispoziția, decizia, hotărârea) de sancționare poate fi constat de salariat în instanța de judecată în condițiile  art. 355.</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 126. Termenul de validitate și efectele sancțiunilor disciplinare</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Termenul de validitate a sancțiunilor disciplinare nu poate depăși un an din ziua aplicării. Dacă pe parcursul acestui termen salariatul nu va fi supus unei noi sancțiuni disciplinare, se consideră că sancțiunea dis</w:t>
      </w:r>
      <w:r w:rsidR="003E1880" w:rsidRPr="006F18A7">
        <w:rPr>
          <w:rFonts w:ascii="Times New Roman" w:hAnsi="Times New Roman" w:cs="Times New Roman"/>
          <w:lang w:val="ro-RO"/>
        </w:rPr>
        <w:t xml:space="preserve">ciplinară nu i-a fost aplicată. </w:t>
      </w:r>
      <w:r w:rsidRPr="006F18A7">
        <w:rPr>
          <w:rFonts w:ascii="Times New Roman" w:hAnsi="Times New Roman" w:cs="Times New Roman"/>
          <w:lang w:val="ro-RO"/>
        </w:rPr>
        <w:t>Angajatorul care a aplicat sancțiunea disciplinară este în drept să  revoce în decursul unui an din inițiativă, la rugămintea salariatului, la demersul reprezentanților salariaților sau al șefului nemijlocit al salariatului.</w:t>
      </w:r>
      <w:r w:rsidR="003E1880" w:rsidRPr="006F18A7">
        <w:rPr>
          <w:rFonts w:ascii="Times New Roman" w:hAnsi="Times New Roman" w:cs="Times New Roman"/>
          <w:lang w:val="ro-RO"/>
        </w:rPr>
        <w:t xml:space="preserve"> </w:t>
      </w:r>
      <w:r w:rsidRPr="006F18A7">
        <w:rPr>
          <w:rFonts w:ascii="Times New Roman" w:hAnsi="Times New Roman" w:cs="Times New Roman"/>
          <w:lang w:val="ro-RO"/>
        </w:rPr>
        <w:t>În interiorul termenului de valabilitate a sancțiunii disciplinare, salariatului sancționat nu i se pot aplica stimulări prevăzute la art. 118</w:t>
      </w:r>
    </w:p>
    <w:p w:rsidR="00FF7A97" w:rsidRDefault="00FF7A97" w:rsidP="00402B54">
      <w:pPr>
        <w:spacing w:after="0" w:line="240" w:lineRule="auto"/>
        <w:ind w:left="720" w:firstLine="720"/>
        <w:jc w:val="both"/>
        <w:rPr>
          <w:rFonts w:ascii="Times New Roman" w:hAnsi="Times New Roman" w:cs="Times New Roman"/>
          <w:b/>
          <w:lang w:val="ro-RO"/>
        </w:rPr>
      </w:pPr>
    </w:p>
    <w:p w:rsidR="00FE312F" w:rsidRPr="006F18A7" w:rsidRDefault="00FE312F" w:rsidP="00402B54">
      <w:pPr>
        <w:spacing w:after="0" w:line="240" w:lineRule="auto"/>
        <w:ind w:left="720" w:firstLine="720"/>
        <w:jc w:val="both"/>
        <w:rPr>
          <w:rFonts w:ascii="Times New Roman" w:hAnsi="Times New Roman" w:cs="Times New Roman"/>
          <w:lang w:val="ro-RO"/>
        </w:rPr>
      </w:pPr>
      <w:r w:rsidRPr="006F18A7">
        <w:rPr>
          <w:rFonts w:ascii="Times New Roman" w:hAnsi="Times New Roman" w:cs="Times New Roman"/>
          <w:b/>
          <w:lang w:val="ro-RO"/>
        </w:rPr>
        <w:t>X. PREVENIREA ŞI ASISTENŢA SOCIALĂ A ELEVILOR ÎN CAZURILE DE ABUZ, NEGLIJARE, EXPLOATARE</w:t>
      </w:r>
      <w:r w:rsidRPr="006F18A7">
        <w:rPr>
          <w:rFonts w:ascii="Times New Roman" w:hAnsi="Times New Roman" w:cs="Times New Roman"/>
          <w:lang w:val="ro-RO"/>
        </w:rPr>
        <w:t>.</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127. În Liceul Teoretic „</w:t>
      </w:r>
      <w:r w:rsidR="003E1880" w:rsidRPr="006F18A7">
        <w:rPr>
          <w:rFonts w:ascii="Times New Roman" w:hAnsi="Times New Roman" w:cs="Times New Roman"/>
          <w:lang w:val="ro-RO"/>
        </w:rPr>
        <w:t>Mihail Sadoveanu</w:t>
      </w:r>
      <w:r w:rsidRPr="006F18A7">
        <w:rPr>
          <w:rFonts w:ascii="Times New Roman" w:hAnsi="Times New Roman" w:cs="Times New Roman"/>
          <w:lang w:val="ro-RO"/>
        </w:rPr>
        <w:t xml:space="preserve">” se promovează </w:t>
      </w:r>
      <w:proofErr w:type="spellStart"/>
      <w:r w:rsidRPr="006F18A7">
        <w:rPr>
          <w:rFonts w:ascii="Times New Roman" w:hAnsi="Times New Roman" w:cs="Times New Roman"/>
          <w:lang w:val="ro-RO"/>
        </w:rPr>
        <w:t>activităţi</w:t>
      </w:r>
      <w:proofErr w:type="spellEnd"/>
      <w:r w:rsidRPr="006F18A7">
        <w:rPr>
          <w:rFonts w:ascii="Times New Roman" w:hAnsi="Times New Roman" w:cs="Times New Roman"/>
          <w:lang w:val="ro-RO"/>
        </w:rPr>
        <w:t xml:space="preserve"> de prevenire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identificare timpurie a copiilor </w:t>
      </w:r>
      <w:proofErr w:type="spellStart"/>
      <w:r w:rsidRPr="006F18A7">
        <w:rPr>
          <w:rFonts w:ascii="Times New Roman" w:hAnsi="Times New Roman" w:cs="Times New Roman"/>
          <w:lang w:val="ro-RO"/>
        </w:rPr>
        <w:t>expuşi</w:t>
      </w:r>
      <w:proofErr w:type="spellEnd"/>
      <w:r w:rsidRPr="006F18A7">
        <w:rPr>
          <w:rFonts w:ascii="Times New Roman" w:hAnsi="Times New Roman" w:cs="Times New Roman"/>
          <w:lang w:val="ro-RO"/>
        </w:rPr>
        <w:t xml:space="preserve"> riscului de abuz, neglijare, exploatare, trafic prin:</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128. Organizarea </w:t>
      </w:r>
      <w:proofErr w:type="spellStart"/>
      <w:r w:rsidRPr="006F18A7">
        <w:rPr>
          <w:rFonts w:ascii="Times New Roman" w:hAnsi="Times New Roman" w:cs="Times New Roman"/>
          <w:lang w:val="ro-RO"/>
        </w:rPr>
        <w:t>activităţilor</w:t>
      </w:r>
      <w:proofErr w:type="spellEnd"/>
      <w:r w:rsidRPr="006F18A7">
        <w:rPr>
          <w:rFonts w:ascii="Times New Roman" w:hAnsi="Times New Roman" w:cs="Times New Roman"/>
          <w:lang w:val="ro-RO"/>
        </w:rPr>
        <w:t xml:space="preserve"> de prevenire primară a abuzului, neglijării, exploatării, traficului în rândul copiilor, </w:t>
      </w:r>
      <w:proofErr w:type="spellStart"/>
      <w:r w:rsidRPr="006F18A7">
        <w:rPr>
          <w:rFonts w:ascii="Times New Roman" w:hAnsi="Times New Roman" w:cs="Times New Roman"/>
          <w:lang w:val="ro-RO"/>
        </w:rPr>
        <w:t>ţinându</w:t>
      </w:r>
      <w:proofErr w:type="spellEnd"/>
      <w:r w:rsidRPr="006F18A7">
        <w:rPr>
          <w:rFonts w:ascii="Times New Roman" w:hAnsi="Times New Roman" w:cs="Times New Roman"/>
          <w:lang w:val="ro-RO"/>
        </w:rPr>
        <w:t xml:space="preserve">-se cont de </w:t>
      </w:r>
      <w:proofErr w:type="spellStart"/>
      <w:r w:rsidRPr="006F18A7">
        <w:rPr>
          <w:rFonts w:ascii="Times New Roman" w:hAnsi="Times New Roman" w:cs="Times New Roman"/>
          <w:lang w:val="ro-RO"/>
        </w:rPr>
        <w:t>particularităţile</w:t>
      </w:r>
      <w:proofErr w:type="spellEnd"/>
      <w:r w:rsidRPr="006F18A7">
        <w:rPr>
          <w:rFonts w:ascii="Times New Roman" w:hAnsi="Times New Roman" w:cs="Times New Roman"/>
          <w:lang w:val="ro-RO"/>
        </w:rPr>
        <w:t xml:space="preserve"> de vârstă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de </w:t>
      </w:r>
      <w:proofErr w:type="spellStart"/>
      <w:r w:rsidRPr="006F18A7">
        <w:rPr>
          <w:rFonts w:ascii="Times New Roman" w:hAnsi="Times New Roman" w:cs="Times New Roman"/>
          <w:lang w:val="ro-RO"/>
        </w:rPr>
        <w:t>capacităţile</w:t>
      </w:r>
      <w:proofErr w:type="spellEnd"/>
      <w:r w:rsidRPr="006F18A7">
        <w:rPr>
          <w:rFonts w:ascii="Times New Roman" w:hAnsi="Times New Roman" w:cs="Times New Roman"/>
          <w:lang w:val="ro-RO"/>
        </w:rPr>
        <w:t xml:space="preserve"> de dezvoltare, precum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în rândul </w:t>
      </w:r>
      <w:proofErr w:type="spellStart"/>
      <w:r w:rsidRPr="006F18A7">
        <w:rPr>
          <w:rFonts w:ascii="Times New Roman" w:hAnsi="Times New Roman" w:cs="Times New Roman"/>
          <w:lang w:val="ro-RO"/>
        </w:rPr>
        <w:t>părinţilor</w:t>
      </w:r>
      <w:proofErr w:type="spellEnd"/>
      <w:r w:rsidRPr="006F18A7">
        <w:rPr>
          <w:rFonts w:ascii="Times New Roman" w:hAnsi="Times New Roman" w:cs="Times New Roman"/>
          <w:lang w:val="ro-RO"/>
        </w:rPr>
        <w:t>/îngrijitorilor acestora;</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129. Organizarea </w:t>
      </w:r>
      <w:proofErr w:type="spellStart"/>
      <w:r w:rsidRPr="006F18A7">
        <w:rPr>
          <w:rFonts w:ascii="Times New Roman" w:hAnsi="Times New Roman" w:cs="Times New Roman"/>
          <w:lang w:val="ro-RO"/>
        </w:rPr>
        <w:t>activităţilor</w:t>
      </w:r>
      <w:proofErr w:type="spellEnd"/>
      <w:r w:rsidRPr="006F18A7">
        <w:rPr>
          <w:rFonts w:ascii="Times New Roman" w:hAnsi="Times New Roman" w:cs="Times New Roman"/>
          <w:lang w:val="ro-RO"/>
        </w:rPr>
        <w:t xml:space="preserve"> de prevenire secundară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terţiară</w:t>
      </w:r>
      <w:proofErr w:type="spellEnd"/>
      <w:r w:rsidRPr="006F18A7">
        <w:rPr>
          <w:rFonts w:ascii="Times New Roman" w:hAnsi="Times New Roman" w:cs="Times New Roman"/>
          <w:lang w:val="ro-RO"/>
        </w:rPr>
        <w:t xml:space="preserve"> a abuzului, neglijării, exploatării, traficului cu grupurile de risc sporit (copii din familii dezorganizate, copii </w:t>
      </w:r>
      <w:proofErr w:type="spellStart"/>
      <w:r w:rsidRPr="006F18A7">
        <w:rPr>
          <w:rFonts w:ascii="Times New Roman" w:hAnsi="Times New Roman" w:cs="Times New Roman"/>
          <w:lang w:val="ro-RO"/>
        </w:rPr>
        <w:t>rămaşi</w:t>
      </w:r>
      <w:proofErr w:type="spellEnd"/>
      <w:r w:rsidRPr="006F18A7">
        <w:rPr>
          <w:rFonts w:ascii="Times New Roman" w:hAnsi="Times New Roman" w:cs="Times New Roman"/>
          <w:lang w:val="ro-RO"/>
        </w:rPr>
        <w:t xml:space="preserve"> fără ocrotirea părintească, copii </w:t>
      </w:r>
      <w:proofErr w:type="spellStart"/>
      <w:r w:rsidRPr="006F18A7">
        <w:rPr>
          <w:rFonts w:ascii="Times New Roman" w:hAnsi="Times New Roman" w:cs="Times New Roman"/>
          <w:lang w:val="ro-RO"/>
        </w:rPr>
        <w:t>reabilitaţi</w:t>
      </w:r>
      <w:proofErr w:type="spellEnd"/>
      <w:r w:rsidRPr="006F18A7">
        <w:rPr>
          <w:rFonts w:ascii="Times New Roman" w:hAnsi="Times New Roman" w:cs="Times New Roman"/>
          <w:lang w:val="ro-RO"/>
        </w:rPr>
        <w:t xml:space="preserve"> în urma abuzurilor, etc);</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130. Asigurarea </w:t>
      </w:r>
      <w:proofErr w:type="spellStart"/>
      <w:r w:rsidRPr="006F18A7">
        <w:rPr>
          <w:rFonts w:ascii="Times New Roman" w:hAnsi="Times New Roman" w:cs="Times New Roman"/>
          <w:lang w:val="ro-RO"/>
        </w:rPr>
        <w:t>securităţii</w:t>
      </w:r>
      <w:proofErr w:type="spellEnd"/>
      <w:r w:rsidRPr="006F18A7">
        <w:rPr>
          <w:rFonts w:ascii="Times New Roman" w:hAnsi="Times New Roman" w:cs="Times New Roman"/>
          <w:lang w:val="ro-RO"/>
        </w:rPr>
        <w:t xml:space="preserve"> încăperilor, terenurilor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locurilor aferente liceului.</w:t>
      </w:r>
    </w:p>
    <w:p w:rsidR="00FF7A97" w:rsidRDefault="00FF7A97" w:rsidP="00402B54">
      <w:pPr>
        <w:spacing w:after="0" w:line="240" w:lineRule="auto"/>
        <w:ind w:left="720" w:firstLine="720"/>
        <w:jc w:val="both"/>
        <w:rPr>
          <w:rFonts w:ascii="Times New Roman" w:hAnsi="Times New Roman" w:cs="Times New Roman"/>
          <w:b/>
          <w:lang w:val="ro-RO"/>
        </w:rPr>
      </w:pPr>
    </w:p>
    <w:p w:rsidR="00FE312F" w:rsidRPr="006F18A7" w:rsidRDefault="0082070B" w:rsidP="00402B54">
      <w:pPr>
        <w:spacing w:after="0" w:line="240" w:lineRule="auto"/>
        <w:ind w:left="720" w:firstLine="720"/>
        <w:jc w:val="both"/>
        <w:rPr>
          <w:rFonts w:ascii="Times New Roman" w:hAnsi="Times New Roman" w:cs="Times New Roman"/>
          <w:b/>
          <w:lang w:val="ro-RO"/>
        </w:rPr>
      </w:pPr>
      <w:r>
        <w:rPr>
          <w:rFonts w:ascii="Times New Roman" w:hAnsi="Times New Roman" w:cs="Times New Roman"/>
          <w:b/>
          <w:lang w:val="ro-RO"/>
        </w:rPr>
        <w:t xml:space="preserve">X-1. ADMINISTRAȚIA </w:t>
      </w:r>
      <w:r w:rsidR="00FE312F" w:rsidRPr="006F18A7">
        <w:rPr>
          <w:rFonts w:ascii="Times New Roman" w:hAnsi="Times New Roman" w:cs="Times New Roman"/>
          <w:b/>
          <w:lang w:val="ro-RO"/>
        </w:rPr>
        <w:t xml:space="preserve"> LICEULUI ARE OBLIGAŢIUNEA:</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131. Să informeze </w:t>
      </w:r>
      <w:proofErr w:type="spellStart"/>
      <w:r w:rsidRPr="006F18A7">
        <w:rPr>
          <w:rFonts w:ascii="Times New Roman" w:hAnsi="Times New Roman" w:cs="Times New Roman"/>
          <w:lang w:val="ro-RO"/>
        </w:rPr>
        <w:t>salariaţii</w:t>
      </w:r>
      <w:proofErr w:type="spellEnd"/>
      <w:r w:rsidRPr="006F18A7">
        <w:rPr>
          <w:rFonts w:ascii="Times New Roman" w:hAnsi="Times New Roman" w:cs="Times New Roman"/>
          <w:lang w:val="ro-RO"/>
        </w:rPr>
        <w:t xml:space="preserve"> despre prevederile prezentei proceduri la momentul angajării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la începutul fiecărui an </w:t>
      </w:r>
      <w:proofErr w:type="spellStart"/>
      <w:r w:rsidRPr="006F18A7">
        <w:rPr>
          <w:rFonts w:ascii="Times New Roman" w:hAnsi="Times New Roman" w:cs="Times New Roman"/>
          <w:lang w:val="ro-RO"/>
        </w:rPr>
        <w:t>şcolar</w:t>
      </w:r>
      <w:proofErr w:type="spellEnd"/>
      <w:r w:rsidRPr="006F18A7">
        <w:rPr>
          <w:rFonts w:ascii="Times New Roman" w:hAnsi="Times New Roman" w:cs="Times New Roman"/>
          <w:lang w:val="ro-RO"/>
        </w:rPr>
        <w:t>;</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132.  A pune la </w:t>
      </w:r>
      <w:proofErr w:type="spellStart"/>
      <w:r w:rsidRPr="006F18A7">
        <w:rPr>
          <w:rFonts w:ascii="Times New Roman" w:hAnsi="Times New Roman" w:cs="Times New Roman"/>
          <w:lang w:val="ro-RO"/>
        </w:rPr>
        <w:t>dispoziţia</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salariaţilor</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fişe</w:t>
      </w:r>
      <w:proofErr w:type="spellEnd"/>
      <w:r w:rsidRPr="006F18A7">
        <w:rPr>
          <w:rFonts w:ascii="Times New Roman" w:hAnsi="Times New Roman" w:cs="Times New Roman"/>
          <w:lang w:val="ro-RO"/>
        </w:rPr>
        <w:t xml:space="preserve"> de sesizare, registre, precum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să asigure </w:t>
      </w:r>
      <w:proofErr w:type="spellStart"/>
      <w:r w:rsidRPr="006F18A7">
        <w:rPr>
          <w:rFonts w:ascii="Times New Roman" w:hAnsi="Times New Roman" w:cs="Times New Roman"/>
          <w:lang w:val="ro-RO"/>
        </w:rPr>
        <w:t>implimentarea</w:t>
      </w:r>
      <w:proofErr w:type="spellEnd"/>
      <w:r w:rsidRPr="006F18A7">
        <w:rPr>
          <w:rFonts w:ascii="Times New Roman" w:hAnsi="Times New Roman" w:cs="Times New Roman"/>
          <w:lang w:val="ro-RO"/>
        </w:rPr>
        <w:t xml:space="preserve"> prezentei proceduri;</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133. Organizează </w:t>
      </w:r>
      <w:proofErr w:type="spellStart"/>
      <w:r w:rsidRPr="006F18A7">
        <w:rPr>
          <w:rFonts w:ascii="Times New Roman" w:hAnsi="Times New Roman" w:cs="Times New Roman"/>
          <w:lang w:val="ro-RO"/>
        </w:rPr>
        <w:t>activităţi</w:t>
      </w:r>
      <w:proofErr w:type="spellEnd"/>
      <w:r w:rsidRPr="006F18A7">
        <w:rPr>
          <w:rFonts w:ascii="Times New Roman" w:hAnsi="Times New Roman" w:cs="Times New Roman"/>
          <w:lang w:val="ro-RO"/>
        </w:rPr>
        <w:t xml:space="preserve"> de informare a copiilor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părinţilor</w:t>
      </w:r>
      <w:proofErr w:type="spellEnd"/>
      <w:r w:rsidRPr="006F18A7">
        <w:rPr>
          <w:rFonts w:ascii="Times New Roman" w:hAnsi="Times New Roman" w:cs="Times New Roman"/>
          <w:lang w:val="ro-RO"/>
        </w:rPr>
        <w:t xml:space="preserve">, îngrijitorilor, </w:t>
      </w:r>
      <w:proofErr w:type="spellStart"/>
      <w:r w:rsidRPr="006F18A7">
        <w:rPr>
          <w:rFonts w:ascii="Times New Roman" w:hAnsi="Times New Roman" w:cs="Times New Roman"/>
          <w:lang w:val="ro-RO"/>
        </w:rPr>
        <w:t>reprezentaţilor</w:t>
      </w:r>
      <w:proofErr w:type="spellEnd"/>
      <w:r w:rsidRPr="006F18A7">
        <w:rPr>
          <w:rFonts w:ascii="Times New Roman" w:hAnsi="Times New Roman" w:cs="Times New Roman"/>
          <w:lang w:val="ro-RO"/>
        </w:rPr>
        <w:t xml:space="preserve"> legali ai copiilor, membrilor </w:t>
      </w:r>
      <w:proofErr w:type="spellStart"/>
      <w:r w:rsidRPr="006F18A7">
        <w:rPr>
          <w:rFonts w:ascii="Times New Roman" w:hAnsi="Times New Roman" w:cs="Times New Roman"/>
          <w:lang w:val="ro-RO"/>
        </w:rPr>
        <w:t>comunităţii</w:t>
      </w:r>
      <w:proofErr w:type="spellEnd"/>
      <w:r w:rsidRPr="006F18A7">
        <w:rPr>
          <w:rFonts w:ascii="Times New Roman" w:hAnsi="Times New Roman" w:cs="Times New Roman"/>
          <w:lang w:val="ro-RO"/>
        </w:rPr>
        <w:t xml:space="preserve"> privind modul de sesizare a cazurilor suspecte de abuz, neglijare, exploatare, trafic al copiilor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cadrul legal în domeniu;</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134. Pune la </w:t>
      </w:r>
      <w:proofErr w:type="spellStart"/>
      <w:r w:rsidRPr="006F18A7">
        <w:rPr>
          <w:rFonts w:ascii="Times New Roman" w:hAnsi="Times New Roman" w:cs="Times New Roman"/>
          <w:lang w:val="ro-RO"/>
        </w:rPr>
        <w:t>dispoziţia</w:t>
      </w:r>
      <w:proofErr w:type="spellEnd"/>
      <w:r w:rsidRPr="006F18A7">
        <w:rPr>
          <w:rFonts w:ascii="Times New Roman" w:hAnsi="Times New Roman" w:cs="Times New Roman"/>
          <w:lang w:val="ro-RO"/>
        </w:rPr>
        <w:t xml:space="preserve"> copiilor </w:t>
      </w:r>
      <w:proofErr w:type="spellStart"/>
      <w:r w:rsidRPr="006F18A7">
        <w:rPr>
          <w:rFonts w:ascii="Times New Roman" w:hAnsi="Times New Roman" w:cs="Times New Roman"/>
          <w:lang w:val="ro-RO"/>
        </w:rPr>
        <w:t>informaţii</w:t>
      </w:r>
      <w:proofErr w:type="spellEnd"/>
      <w:r w:rsidRPr="006F18A7">
        <w:rPr>
          <w:rFonts w:ascii="Times New Roman" w:hAnsi="Times New Roman" w:cs="Times New Roman"/>
          <w:lang w:val="ro-RO"/>
        </w:rPr>
        <w:t xml:space="preserve">, mijloace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instrumente, inclusiv care asigură anonimatul, specifice vârstei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gradul de maturitate al acestora pentru a raporta cazurile de abuz, neglijare, exploatare, trafic din partea semenilor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din partea </w:t>
      </w:r>
      <w:proofErr w:type="spellStart"/>
      <w:r w:rsidRPr="006F18A7">
        <w:rPr>
          <w:rFonts w:ascii="Times New Roman" w:hAnsi="Times New Roman" w:cs="Times New Roman"/>
          <w:lang w:val="ro-RO"/>
        </w:rPr>
        <w:t>adulţilor</w:t>
      </w:r>
      <w:proofErr w:type="spellEnd"/>
      <w:r w:rsidRPr="006F18A7">
        <w:rPr>
          <w:rFonts w:ascii="Times New Roman" w:hAnsi="Times New Roman" w:cs="Times New Roman"/>
          <w:lang w:val="ro-RO"/>
        </w:rPr>
        <w:t>.</w:t>
      </w:r>
    </w:p>
    <w:p w:rsidR="00FF7A97" w:rsidRDefault="00FF7A97" w:rsidP="00402B54">
      <w:pPr>
        <w:spacing w:after="0" w:line="240" w:lineRule="auto"/>
        <w:ind w:left="720" w:firstLine="720"/>
        <w:jc w:val="both"/>
        <w:rPr>
          <w:rFonts w:ascii="Times New Roman" w:hAnsi="Times New Roman" w:cs="Times New Roman"/>
          <w:b/>
          <w:lang w:val="ro-RO"/>
        </w:rPr>
      </w:pPr>
    </w:p>
    <w:p w:rsidR="00FE312F" w:rsidRPr="006F18A7" w:rsidRDefault="00FE312F" w:rsidP="00402B54">
      <w:pPr>
        <w:spacing w:after="0" w:line="240" w:lineRule="auto"/>
        <w:ind w:left="720" w:firstLine="720"/>
        <w:jc w:val="both"/>
        <w:rPr>
          <w:rFonts w:ascii="Times New Roman" w:hAnsi="Times New Roman" w:cs="Times New Roman"/>
          <w:b/>
          <w:lang w:val="ro-RO"/>
        </w:rPr>
      </w:pPr>
      <w:r w:rsidRPr="006F18A7">
        <w:rPr>
          <w:rFonts w:ascii="Times New Roman" w:hAnsi="Times New Roman" w:cs="Times New Roman"/>
          <w:b/>
          <w:lang w:val="ro-RO"/>
        </w:rPr>
        <w:t>X-2.</w:t>
      </w:r>
      <w:r w:rsidR="0076186C" w:rsidRPr="006F18A7">
        <w:rPr>
          <w:rFonts w:ascii="Times New Roman" w:hAnsi="Times New Roman" w:cs="Times New Roman"/>
          <w:b/>
          <w:lang w:val="ro-RO"/>
        </w:rPr>
        <w:t xml:space="preserve"> SESIZAREA,</w:t>
      </w:r>
      <w:r w:rsidRPr="006F18A7">
        <w:rPr>
          <w:rFonts w:ascii="Times New Roman" w:hAnsi="Times New Roman" w:cs="Times New Roman"/>
          <w:b/>
          <w:lang w:val="ro-RO"/>
        </w:rPr>
        <w:t> IDENTIFICAREA, ÎNREGISTRAREA ŞI INTERVENŢIA ÎN CAZURILE DE ABUZ, NEGLIJARE, EXPLOATARE, TRAFIC AL COPILULUI</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135. Orice salariat al liceului (</w:t>
      </w:r>
      <w:proofErr w:type="spellStart"/>
      <w:r w:rsidRPr="006F18A7">
        <w:rPr>
          <w:rFonts w:ascii="Times New Roman" w:hAnsi="Times New Roman" w:cs="Times New Roman"/>
          <w:lang w:val="ro-RO"/>
        </w:rPr>
        <w:t>profesoar</w:t>
      </w:r>
      <w:proofErr w:type="spellEnd"/>
      <w:r w:rsidRPr="006F18A7">
        <w:rPr>
          <w:rFonts w:ascii="Times New Roman" w:hAnsi="Times New Roman" w:cs="Times New Roman"/>
          <w:lang w:val="ro-RO"/>
        </w:rPr>
        <w:t xml:space="preserve">, psiholog, asistent medical, bibliotecar, personal auxiliar) care </w:t>
      </w:r>
      <w:proofErr w:type="spellStart"/>
      <w:r w:rsidRPr="006F18A7">
        <w:rPr>
          <w:rFonts w:ascii="Times New Roman" w:hAnsi="Times New Roman" w:cs="Times New Roman"/>
          <w:lang w:val="ro-RO"/>
        </w:rPr>
        <w:t>deţine</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informaţie</w:t>
      </w:r>
      <w:proofErr w:type="spellEnd"/>
      <w:r w:rsidRPr="006F18A7">
        <w:rPr>
          <w:rFonts w:ascii="Times New Roman" w:hAnsi="Times New Roman" w:cs="Times New Roman"/>
          <w:lang w:val="ro-RO"/>
        </w:rPr>
        <w:t xml:space="preserve"> despre un act de abuz, neglijare, exploatare, trafic este obligat să intervină pentru a-l stopa sau să solicite ajutor în cazul în care nu poate interveni de sine stătător.</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b/>
          <w:lang w:val="ro-RO"/>
        </w:rPr>
        <w:lastRenderedPageBreak/>
        <w:t>Art. 136</w:t>
      </w:r>
      <w:r w:rsidRPr="006F18A7">
        <w:rPr>
          <w:rFonts w:ascii="Times New Roman" w:hAnsi="Times New Roman" w:cs="Times New Roman"/>
          <w:lang w:val="ro-RO"/>
        </w:rPr>
        <w:t>. </w:t>
      </w:r>
      <w:r w:rsidRPr="006F18A7">
        <w:rPr>
          <w:rFonts w:ascii="Times New Roman" w:hAnsi="Times New Roman" w:cs="Times New Roman"/>
          <w:b/>
          <w:u w:val="single"/>
          <w:lang w:val="ro-RO"/>
        </w:rPr>
        <w:t xml:space="preserve">Orice salariat al liceului este obligat să comunice imediat cazurile suspecte sau confirmate de abuz, neglijare, exploatare, trafic directorului </w:t>
      </w:r>
      <w:proofErr w:type="spellStart"/>
      <w:r w:rsidRPr="006F18A7">
        <w:rPr>
          <w:rFonts w:ascii="Times New Roman" w:hAnsi="Times New Roman" w:cs="Times New Roman"/>
          <w:b/>
          <w:u w:val="single"/>
          <w:lang w:val="ro-RO"/>
        </w:rPr>
        <w:t>instituţiei</w:t>
      </w:r>
      <w:proofErr w:type="spellEnd"/>
      <w:r w:rsidRPr="006F18A7">
        <w:rPr>
          <w:rFonts w:ascii="Times New Roman" w:hAnsi="Times New Roman" w:cs="Times New Roman"/>
          <w:b/>
          <w:u w:val="single"/>
          <w:lang w:val="ro-RO"/>
        </w:rPr>
        <w:t xml:space="preserve"> sau coordonatorului, iar în lipsa acestora să </w:t>
      </w:r>
      <w:proofErr w:type="spellStart"/>
      <w:r w:rsidRPr="006F18A7">
        <w:rPr>
          <w:rFonts w:ascii="Times New Roman" w:hAnsi="Times New Roman" w:cs="Times New Roman"/>
          <w:b/>
          <w:u w:val="single"/>
          <w:lang w:val="ro-RO"/>
        </w:rPr>
        <w:t>acţioneze</w:t>
      </w:r>
      <w:proofErr w:type="spellEnd"/>
      <w:r w:rsidRPr="006F18A7">
        <w:rPr>
          <w:rFonts w:ascii="Times New Roman" w:hAnsi="Times New Roman" w:cs="Times New Roman"/>
          <w:b/>
          <w:u w:val="single"/>
          <w:lang w:val="ro-RO"/>
        </w:rPr>
        <w:t xml:space="preserve"> în conformitate cu prezenta procedură.</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137. Directorul </w:t>
      </w:r>
      <w:proofErr w:type="spellStart"/>
      <w:r w:rsidRPr="006F18A7">
        <w:rPr>
          <w:rFonts w:ascii="Times New Roman" w:hAnsi="Times New Roman" w:cs="Times New Roman"/>
          <w:lang w:val="ro-RO"/>
        </w:rPr>
        <w:t>instituţiei</w:t>
      </w:r>
      <w:proofErr w:type="spellEnd"/>
      <w:r w:rsidRPr="006F18A7">
        <w:rPr>
          <w:rFonts w:ascii="Times New Roman" w:hAnsi="Times New Roman" w:cs="Times New Roman"/>
          <w:lang w:val="ro-RO"/>
        </w:rPr>
        <w:t xml:space="preserve"> de </w:t>
      </w:r>
      <w:proofErr w:type="spellStart"/>
      <w:r w:rsidRPr="006F18A7">
        <w:rPr>
          <w:rFonts w:ascii="Times New Roman" w:hAnsi="Times New Roman" w:cs="Times New Roman"/>
          <w:lang w:val="ro-RO"/>
        </w:rPr>
        <w:t>învăţământ</w:t>
      </w:r>
      <w:proofErr w:type="spellEnd"/>
      <w:r w:rsidRPr="006F18A7">
        <w:rPr>
          <w:rFonts w:ascii="Times New Roman" w:hAnsi="Times New Roman" w:cs="Times New Roman"/>
          <w:lang w:val="ro-RO"/>
        </w:rPr>
        <w:t xml:space="preserve"> sau coordonatorul este obligat:</w:t>
      </w:r>
    </w:p>
    <w:p w:rsidR="00FE312F" w:rsidRPr="006F18A7" w:rsidRDefault="00FE312F" w:rsidP="00402B54">
      <w:pPr>
        <w:pStyle w:val="a6"/>
        <w:numPr>
          <w:ilvl w:val="0"/>
          <w:numId w:val="3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să înregistreze sesizările lucrătorilor referitor la cazurile suspecte de abuz, neglijare, exploatare, trafic al copilului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/sau să se autosesizeze în cazurile în care </w:t>
      </w:r>
      <w:proofErr w:type="spellStart"/>
      <w:r w:rsidRPr="006F18A7">
        <w:rPr>
          <w:rFonts w:ascii="Times New Roman" w:hAnsi="Times New Roman" w:cs="Times New Roman"/>
          <w:lang w:val="ro-RO"/>
        </w:rPr>
        <w:t>deţine</w:t>
      </w:r>
      <w:proofErr w:type="spellEnd"/>
      <w:r w:rsidRPr="006F18A7">
        <w:rPr>
          <w:rFonts w:ascii="Times New Roman" w:hAnsi="Times New Roman" w:cs="Times New Roman"/>
          <w:lang w:val="ro-RO"/>
        </w:rPr>
        <w:t xml:space="preserve"> astfel de </w:t>
      </w:r>
      <w:proofErr w:type="spellStart"/>
      <w:r w:rsidRPr="006F18A7">
        <w:rPr>
          <w:rFonts w:ascii="Times New Roman" w:hAnsi="Times New Roman" w:cs="Times New Roman"/>
          <w:lang w:val="ro-RO"/>
        </w:rPr>
        <w:t>informaţii</w:t>
      </w:r>
      <w:proofErr w:type="spellEnd"/>
      <w:r w:rsidRPr="006F18A7">
        <w:rPr>
          <w:rFonts w:ascii="Times New Roman" w:hAnsi="Times New Roman" w:cs="Times New Roman"/>
          <w:lang w:val="ro-RO"/>
        </w:rPr>
        <w:t>;</w:t>
      </w:r>
    </w:p>
    <w:p w:rsidR="00FE312F" w:rsidRPr="006F18A7" w:rsidRDefault="00FE312F" w:rsidP="00402B54">
      <w:pPr>
        <w:pStyle w:val="a6"/>
        <w:numPr>
          <w:ilvl w:val="0"/>
          <w:numId w:val="3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să informeze imediat telefonic, iar timp de 24 ore să expedieze </w:t>
      </w:r>
      <w:proofErr w:type="spellStart"/>
      <w:r w:rsidRPr="006F18A7">
        <w:rPr>
          <w:rFonts w:ascii="Times New Roman" w:hAnsi="Times New Roman" w:cs="Times New Roman"/>
          <w:lang w:val="ro-RO"/>
        </w:rPr>
        <w:t>Fişa</w:t>
      </w:r>
      <w:proofErr w:type="spellEnd"/>
      <w:r w:rsidRPr="006F18A7">
        <w:rPr>
          <w:rFonts w:ascii="Times New Roman" w:hAnsi="Times New Roman" w:cs="Times New Roman"/>
          <w:lang w:val="ro-RO"/>
        </w:rPr>
        <w:t xml:space="preserve"> de </w:t>
      </w:r>
      <w:proofErr w:type="spellStart"/>
      <w:r w:rsidRPr="006F18A7">
        <w:rPr>
          <w:rFonts w:ascii="Times New Roman" w:hAnsi="Times New Roman" w:cs="Times New Roman"/>
          <w:lang w:val="ro-RO"/>
        </w:rPr>
        <w:t>sisizare</w:t>
      </w:r>
      <w:proofErr w:type="spellEnd"/>
      <w:r w:rsidRPr="006F18A7">
        <w:rPr>
          <w:rFonts w:ascii="Times New Roman" w:hAnsi="Times New Roman" w:cs="Times New Roman"/>
          <w:lang w:val="ro-RO"/>
        </w:rPr>
        <w:t xml:space="preserve"> asistentului social comunitar de la locul de trai al copilului, în cazurile suspecte sau confirmate de abuz sexual, vătămări corporale, neglijare severă, forme grave ale abuzului psihologic, exploatare a copiilor, din partea altor copii, </w:t>
      </w:r>
      <w:proofErr w:type="spellStart"/>
      <w:r w:rsidRPr="006F18A7">
        <w:rPr>
          <w:rFonts w:ascii="Times New Roman" w:hAnsi="Times New Roman" w:cs="Times New Roman"/>
          <w:lang w:val="ro-RO"/>
        </w:rPr>
        <w:t>salariaţilor</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instituţiei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părinţilor</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altor persoane;</w:t>
      </w:r>
    </w:p>
    <w:p w:rsidR="00FE312F" w:rsidRPr="006F18A7" w:rsidRDefault="00FE312F" w:rsidP="00402B54">
      <w:pPr>
        <w:pStyle w:val="a6"/>
        <w:numPr>
          <w:ilvl w:val="0"/>
          <w:numId w:val="3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să informeze în </w:t>
      </w:r>
      <w:proofErr w:type="spellStart"/>
      <w:r w:rsidRPr="006F18A7">
        <w:rPr>
          <w:rFonts w:ascii="Times New Roman" w:hAnsi="Times New Roman" w:cs="Times New Roman"/>
          <w:lang w:val="ro-RO"/>
        </w:rPr>
        <w:t>aceiaşi</w:t>
      </w:r>
      <w:proofErr w:type="spellEnd"/>
      <w:r w:rsidRPr="006F18A7">
        <w:rPr>
          <w:rFonts w:ascii="Times New Roman" w:hAnsi="Times New Roman" w:cs="Times New Roman"/>
          <w:lang w:val="ro-RO"/>
        </w:rPr>
        <w:t xml:space="preserve"> termeni:</w:t>
      </w:r>
    </w:p>
    <w:p w:rsidR="00FE312F" w:rsidRPr="006F18A7" w:rsidRDefault="00FE312F" w:rsidP="00402B54">
      <w:pPr>
        <w:pStyle w:val="a6"/>
        <w:numPr>
          <w:ilvl w:val="0"/>
          <w:numId w:val="3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autoritatea tutelară (</w:t>
      </w:r>
      <w:proofErr w:type="spellStart"/>
      <w:r w:rsidRPr="006F18A7">
        <w:rPr>
          <w:rFonts w:ascii="Times New Roman" w:hAnsi="Times New Roman" w:cs="Times New Roman"/>
          <w:lang w:val="ro-RO"/>
        </w:rPr>
        <w:t>direcţiile</w:t>
      </w:r>
      <w:proofErr w:type="spellEnd"/>
      <w:r w:rsidRPr="006F18A7">
        <w:rPr>
          <w:rFonts w:ascii="Times New Roman" w:hAnsi="Times New Roman" w:cs="Times New Roman"/>
          <w:lang w:val="ro-RO"/>
        </w:rPr>
        <w:t xml:space="preserve"> de sector pentru </w:t>
      </w:r>
      <w:proofErr w:type="spellStart"/>
      <w:r w:rsidRPr="006F18A7">
        <w:rPr>
          <w:rFonts w:ascii="Times New Roman" w:hAnsi="Times New Roman" w:cs="Times New Roman"/>
          <w:lang w:val="ro-RO"/>
        </w:rPr>
        <w:t>protecţia</w:t>
      </w:r>
      <w:proofErr w:type="spellEnd"/>
      <w:r w:rsidRPr="006F18A7">
        <w:rPr>
          <w:rFonts w:ascii="Times New Roman" w:hAnsi="Times New Roman" w:cs="Times New Roman"/>
          <w:lang w:val="ro-RO"/>
        </w:rPr>
        <w:t xml:space="preserve"> drepturilor copilului) – în cazul în care copilul este abandonat sau există pericol iminent </w:t>
      </w:r>
      <w:proofErr w:type="spellStart"/>
      <w:r w:rsidRPr="006F18A7">
        <w:rPr>
          <w:rFonts w:ascii="Times New Roman" w:hAnsi="Times New Roman" w:cs="Times New Roman"/>
          <w:lang w:val="ro-RO"/>
        </w:rPr>
        <w:t>pntru</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viaţa</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sănătatea acestuia;</w:t>
      </w:r>
    </w:p>
    <w:p w:rsidR="00FE312F" w:rsidRPr="006F18A7" w:rsidRDefault="00FE312F" w:rsidP="00402B54">
      <w:pPr>
        <w:pStyle w:val="a6"/>
        <w:numPr>
          <w:ilvl w:val="0"/>
          <w:numId w:val="3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organele de </w:t>
      </w:r>
      <w:proofErr w:type="spellStart"/>
      <w:r w:rsidRPr="006F18A7">
        <w:rPr>
          <w:rFonts w:ascii="Times New Roman" w:hAnsi="Times New Roman" w:cs="Times New Roman"/>
          <w:lang w:val="ro-RO"/>
        </w:rPr>
        <w:t>poliţie</w:t>
      </w:r>
      <w:proofErr w:type="spellEnd"/>
      <w:r w:rsidRPr="006F18A7">
        <w:rPr>
          <w:rFonts w:ascii="Times New Roman" w:hAnsi="Times New Roman" w:cs="Times New Roman"/>
          <w:lang w:val="ro-RO"/>
        </w:rPr>
        <w:t xml:space="preserve">/procuratura – în cazul în care cunosc ori suspectă că un copil este exploatat sau traficat ori este expus riscului de a fi exploatat sau traficat, este abandonat, precum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în cazul în care există un pericol iminent pentru </w:t>
      </w:r>
      <w:proofErr w:type="spellStart"/>
      <w:r w:rsidRPr="006F18A7">
        <w:rPr>
          <w:rFonts w:ascii="Times New Roman" w:hAnsi="Times New Roman" w:cs="Times New Roman"/>
          <w:lang w:val="ro-RO"/>
        </w:rPr>
        <w:t>viaţa</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sănătatea copilului;</w:t>
      </w:r>
    </w:p>
    <w:p w:rsidR="00FE312F" w:rsidRPr="006F18A7" w:rsidRDefault="00FE312F" w:rsidP="00402B54">
      <w:pPr>
        <w:pStyle w:val="a6"/>
        <w:numPr>
          <w:ilvl w:val="0"/>
          <w:numId w:val="3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serviciul de </w:t>
      </w:r>
      <w:proofErr w:type="spellStart"/>
      <w:r w:rsidRPr="006F18A7">
        <w:rPr>
          <w:rFonts w:ascii="Times New Roman" w:hAnsi="Times New Roman" w:cs="Times New Roman"/>
          <w:lang w:val="ro-RO"/>
        </w:rPr>
        <w:t>asistenţă</w:t>
      </w:r>
      <w:proofErr w:type="spellEnd"/>
      <w:r w:rsidRPr="006F18A7">
        <w:rPr>
          <w:rFonts w:ascii="Times New Roman" w:hAnsi="Times New Roman" w:cs="Times New Roman"/>
          <w:lang w:val="ro-RO"/>
        </w:rPr>
        <w:t xml:space="preserve"> medicală de </w:t>
      </w:r>
      <w:proofErr w:type="spellStart"/>
      <w:r w:rsidRPr="006F18A7">
        <w:rPr>
          <w:rFonts w:ascii="Times New Roman" w:hAnsi="Times New Roman" w:cs="Times New Roman"/>
          <w:lang w:val="ro-RO"/>
        </w:rPr>
        <w:t>urgenţă</w:t>
      </w:r>
      <w:proofErr w:type="spellEnd"/>
      <w:r w:rsidRPr="006F18A7">
        <w:rPr>
          <w:rFonts w:ascii="Times New Roman" w:hAnsi="Times New Roman" w:cs="Times New Roman"/>
          <w:lang w:val="ro-RO"/>
        </w:rPr>
        <w:t xml:space="preserve">-în cazul constatării pericolului pentru </w:t>
      </w:r>
      <w:proofErr w:type="spellStart"/>
      <w:r w:rsidRPr="006F18A7">
        <w:rPr>
          <w:rFonts w:ascii="Times New Roman" w:hAnsi="Times New Roman" w:cs="Times New Roman"/>
          <w:lang w:val="ro-RO"/>
        </w:rPr>
        <w:t>viaţa</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sănătatea copilului (fracturi, hemoragii, etc.), a </w:t>
      </w:r>
      <w:proofErr w:type="spellStart"/>
      <w:r w:rsidRPr="006F18A7">
        <w:rPr>
          <w:rFonts w:ascii="Times New Roman" w:hAnsi="Times New Roman" w:cs="Times New Roman"/>
          <w:lang w:val="ro-RO"/>
        </w:rPr>
        <w:t>tentavilor</w:t>
      </w:r>
      <w:proofErr w:type="spellEnd"/>
      <w:r w:rsidRPr="006F18A7">
        <w:rPr>
          <w:rFonts w:ascii="Times New Roman" w:hAnsi="Times New Roman" w:cs="Times New Roman"/>
          <w:lang w:val="ro-RO"/>
        </w:rPr>
        <w:t xml:space="preserve"> de suicid din partea copiilor;</w:t>
      </w:r>
    </w:p>
    <w:p w:rsidR="00FE312F" w:rsidRPr="006F18A7" w:rsidRDefault="00FE312F" w:rsidP="00402B54">
      <w:pPr>
        <w:pStyle w:val="a6"/>
        <w:numPr>
          <w:ilvl w:val="0"/>
          <w:numId w:val="35"/>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direcţia</w:t>
      </w:r>
      <w:proofErr w:type="spellEnd"/>
      <w:r w:rsidRPr="006F18A7">
        <w:rPr>
          <w:rFonts w:ascii="Times New Roman" w:hAnsi="Times New Roman" w:cs="Times New Roman"/>
          <w:lang w:val="ro-RO"/>
        </w:rPr>
        <w:t xml:space="preserve"> raională/municipală </w:t>
      </w:r>
      <w:proofErr w:type="spellStart"/>
      <w:r w:rsidRPr="006F18A7">
        <w:rPr>
          <w:rFonts w:ascii="Times New Roman" w:hAnsi="Times New Roman" w:cs="Times New Roman"/>
          <w:lang w:val="ro-RO"/>
        </w:rPr>
        <w:t>educaţie</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Ministerul </w:t>
      </w:r>
      <w:proofErr w:type="spellStart"/>
      <w:r w:rsidRPr="006F18A7">
        <w:rPr>
          <w:rFonts w:ascii="Times New Roman" w:hAnsi="Times New Roman" w:cs="Times New Roman"/>
          <w:lang w:val="ro-RO"/>
        </w:rPr>
        <w:t>Educaţiei</w:t>
      </w:r>
      <w:proofErr w:type="spellEnd"/>
      <w:r w:rsidR="00922DE3">
        <w:rPr>
          <w:rFonts w:ascii="Times New Roman" w:hAnsi="Times New Roman" w:cs="Times New Roman"/>
          <w:lang w:val="ro-RO"/>
        </w:rPr>
        <w:t>,</w:t>
      </w:r>
      <w:r w:rsidR="00922DE3" w:rsidRPr="00922DE3">
        <w:rPr>
          <w:rFonts w:ascii="Times New Roman" w:hAnsi="Times New Roman" w:cs="Times New Roman"/>
          <w:lang w:val="ro-RO"/>
        </w:rPr>
        <w:t xml:space="preserve"> </w:t>
      </w:r>
      <w:r w:rsidR="00922DE3">
        <w:rPr>
          <w:rFonts w:ascii="Times New Roman" w:hAnsi="Times New Roman" w:cs="Times New Roman"/>
          <w:lang w:val="ro-RO"/>
        </w:rPr>
        <w:t>Culturii și Cercetării</w:t>
      </w:r>
      <w:r w:rsidRPr="006F18A7">
        <w:rPr>
          <w:rFonts w:ascii="Times New Roman" w:hAnsi="Times New Roman" w:cs="Times New Roman"/>
          <w:lang w:val="ro-RO"/>
        </w:rPr>
        <w:t xml:space="preserve"> – în cazurile de abuz, exploatare, trafic al copilului, comise de cadrele didactice sau de alt salariat al </w:t>
      </w:r>
      <w:proofErr w:type="spellStart"/>
      <w:r w:rsidRPr="006F18A7">
        <w:rPr>
          <w:rFonts w:ascii="Times New Roman" w:hAnsi="Times New Roman" w:cs="Times New Roman"/>
          <w:lang w:val="ro-RO"/>
        </w:rPr>
        <w:t>instituţiei</w:t>
      </w:r>
      <w:proofErr w:type="spellEnd"/>
      <w:r w:rsidRPr="006F18A7">
        <w:rPr>
          <w:rFonts w:ascii="Times New Roman" w:hAnsi="Times New Roman" w:cs="Times New Roman"/>
          <w:lang w:val="ro-RO"/>
        </w:rPr>
        <w:t xml:space="preserve"> de </w:t>
      </w:r>
      <w:proofErr w:type="spellStart"/>
      <w:r w:rsidRPr="006F18A7">
        <w:rPr>
          <w:rFonts w:ascii="Times New Roman" w:hAnsi="Times New Roman" w:cs="Times New Roman"/>
          <w:lang w:val="ro-RO"/>
        </w:rPr>
        <w:t>învăţământ</w:t>
      </w:r>
      <w:proofErr w:type="spellEnd"/>
      <w:r w:rsidRPr="006F18A7">
        <w:rPr>
          <w:rFonts w:ascii="Times New Roman" w:hAnsi="Times New Roman" w:cs="Times New Roman"/>
          <w:lang w:val="ro-RO"/>
        </w:rPr>
        <w:t>;</w:t>
      </w:r>
    </w:p>
    <w:p w:rsidR="00FE312F" w:rsidRPr="006F18A7" w:rsidRDefault="00FE312F" w:rsidP="00402B54">
      <w:pPr>
        <w:pStyle w:val="a6"/>
        <w:numPr>
          <w:ilvl w:val="0"/>
          <w:numId w:val="35"/>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inspecţia</w:t>
      </w:r>
      <w:proofErr w:type="spellEnd"/>
      <w:r w:rsidRPr="006F18A7">
        <w:rPr>
          <w:rFonts w:ascii="Times New Roman" w:hAnsi="Times New Roman" w:cs="Times New Roman"/>
          <w:lang w:val="ro-RO"/>
        </w:rPr>
        <w:t xml:space="preserve"> muncii-în cazul utilizării copilului la lucrări cu </w:t>
      </w:r>
      <w:proofErr w:type="spellStart"/>
      <w:r w:rsidRPr="006F18A7">
        <w:rPr>
          <w:rFonts w:ascii="Times New Roman" w:hAnsi="Times New Roman" w:cs="Times New Roman"/>
          <w:lang w:val="ro-RO"/>
        </w:rPr>
        <w:t>condiţii</w:t>
      </w:r>
      <w:proofErr w:type="spellEnd"/>
      <w:r w:rsidRPr="006F18A7">
        <w:rPr>
          <w:rFonts w:ascii="Times New Roman" w:hAnsi="Times New Roman" w:cs="Times New Roman"/>
          <w:lang w:val="ro-RO"/>
        </w:rPr>
        <w:t xml:space="preserve"> de muncă grele, vătămătoare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/sau periculoase, precum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la lucrări care pot aduce prejudicii </w:t>
      </w:r>
      <w:proofErr w:type="spellStart"/>
      <w:r w:rsidRPr="006F18A7">
        <w:rPr>
          <w:rFonts w:ascii="Times New Roman" w:hAnsi="Times New Roman" w:cs="Times New Roman"/>
          <w:lang w:val="ro-RO"/>
        </w:rPr>
        <w:t>sănătăţii</w:t>
      </w:r>
      <w:proofErr w:type="spellEnd"/>
      <w:r w:rsidRPr="006F18A7">
        <w:rPr>
          <w:rFonts w:ascii="Times New Roman" w:hAnsi="Times New Roman" w:cs="Times New Roman"/>
          <w:lang w:val="ro-RO"/>
        </w:rPr>
        <w:t xml:space="preserve"> sau </w:t>
      </w:r>
      <w:proofErr w:type="spellStart"/>
      <w:r w:rsidRPr="006F18A7">
        <w:rPr>
          <w:rFonts w:ascii="Times New Roman" w:hAnsi="Times New Roman" w:cs="Times New Roman"/>
          <w:lang w:val="ro-RO"/>
        </w:rPr>
        <w:t>integrităţii</w:t>
      </w:r>
      <w:proofErr w:type="spellEnd"/>
      <w:r w:rsidRPr="006F18A7">
        <w:rPr>
          <w:rFonts w:ascii="Times New Roman" w:hAnsi="Times New Roman" w:cs="Times New Roman"/>
          <w:lang w:val="ro-RO"/>
        </w:rPr>
        <w:t xml:space="preserve"> morale a copiilor (jocurile de noroc, lucrul în localurile de noapte, producerea, transportarea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comercializarea băuturilor alcoolice, articolelor de tutun, a preparatelor narcotice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toxice);</w:t>
      </w:r>
    </w:p>
    <w:p w:rsidR="00FE312F" w:rsidRPr="006F18A7" w:rsidRDefault="00FE312F" w:rsidP="00402B54">
      <w:pPr>
        <w:pStyle w:val="a6"/>
        <w:numPr>
          <w:ilvl w:val="0"/>
          <w:numId w:val="35"/>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să </w:t>
      </w:r>
      <w:proofErr w:type="spellStart"/>
      <w:r w:rsidRPr="006F18A7">
        <w:rPr>
          <w:rFonts w:ascii="Times New Roman" w:hAnsi="Times New Roman" w:cs="Times New Roman"/>
          <w:lang w:val="ro-RO"/>
        </w:rPr>
        <w:t>soluţioneze</w:t>
      </w:r>
      <w:proofErr w:type="spellEnd"/>
      <w:r w:rsidRPr="006F18A7">
        <w:rPr>
          <w:rFonts w:ascii="Times New Roman" w:hAnsi="Times New Roman" w:cs="Times New Roman"/>
          <w:lang w:val="ro-RO"/>
        </w:rPr>
        <w:t xml:space="preserve"> în cadrul </w:t>
      </w:r>
      <w:proofErr w:type="spellStart"/>
      <w:r w:rsidRPr="006F18A7">
        <w:rPr>
          <w:rFonts w:ascii="Times New Roman" w:hAnsi="Times New Roman" w:cs="Times New Roman"/>
          <w:lang w:val="ro-RO"/>
        </w:rPr>
        <w:t>liecului</w:t>
      </w:r>
      <w:proofErr w:type="spellEnd"/>
      <w:r w:rsidRPr="006F18A7">
        <w:rPr>
          <w:rFonts w:ascii="Times New Roman" w:hAnsi="Times New Roman" w:cs="Times New Roman"/>
          <w:lang w:val="ro-RO"/>
        </w:rPr>
        <w:t xml:space="preserve"> cazurile de îmbrânciri, neglijare, abuz psihologic.</w:t>
      </w:r>
    </w:p>
    <w:p w:rsidR="0082070B" w:rsidRDefault="0082070B" w:rsidP="00402B54">
      <w:pPr>
        <w:spacing w:after="0" w:line="240" w:lineRule="auto"/>
        <w:ind w:left="720" w:firstLine="720"/>
        <w:jc w:val="both"/>
        <w:rPr>
          <w:rFonts w:ascii="Times New Roman" w:hAnsi="Times New Roman" w:cs="Times New Roman"/>
          <w:b/>
          <w:lang w:val="ro-RO"/>
        </w:rPr>
      </w:pPr>
    </w:p>
    <w:p w:rsidR="00FE312F" w:rsidRPr="006F18A7" w:rsidRDefault="00FE312F" w:rsidP="00402B54">
      <w:pPr>
        <w:spacing w:after="0" w:line="240" w:lineRule="auto"/>
        <w:ind w:left="720" w:firstLine="720"/>
        <w:jc w:val="both"/>
        <w:rPr>
          <w:rFonts w:ascii="Times New Roman" w:hAnsi="Times New Roman" w:cs="Times New Roman"/>
          <w:b/>
          <w:lang w:val="ro-RO"/>
        </w:rPr>
      </w:pPr>
      <w:r w:rsidRPr="006F18A7">
        <w:rPr>
          <w:rFonts w:ascii="Times New Roman" w:hAnsi="Times New Roman" w:cs="Times New Roman"/>
          <w:b/>
          <w:lang w:val="ro-RO"/>
        </w:rPr>
        <w:t>X-3. ÎN CAZURILE PREVĂZUTE LA ART.126 DIRECTORUL INSTITUŢIEI:</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138. Deleagă, la solicitarea asistentului social comunitar (</w:t>
      </w:r>
      <w:proofErr w:type="spellStart"/>
      <w:r w:rsidRPr="006F18A7">
        <w:rPr>
          <w:rFonts w:ascii="Times New Roman" w:hAnsi="Times New Roman" w:cs="Times New Roman"/>
          <w:lang w:val="ro-RO"/>
        </w:rPr>
        <w:t>direcţia</w:t>
      </w:r>
      <w:proofErr w:type="spellEnd"/>
      <w:r w:rsidRPr="006F18A7">
        <w:rPr>
          <w:rFonts w:ascii="Times New Roman" w:hAnsi="Times New Roman" w:cs="Times New Roman"/>
          <w:lang w:val="ro-RO"/>
        </w:rPr>
        <w:t xml:space="preserve"> pentru </w:t>
      </w:r>
      <w:proofErr w:type="spellStart"/>
      <w:r w:rsidRPr="006F18A7">
        <w:rPr>
          <w:rFonts w:ascii="Times New Roman" w:hAnsi="Times New Roman" w:cs="Times New Roman"/>
          <w:lang w:val="ro-RO"/>
        </w:rPr>
        <w:t>protecţia</w:t>
      </w:r>
      <w:proofErr w:type="spellEnd"/>
      <w:r w:rsidRPr="006F18A7">
        <w:rPr>
          <w:rFonts w:ascii="Times New Roman" w:hAnsi="Times New Roman" w:cs="Times New Roman"/>
          <w:lang w:val="ro-RO"/>
        </w:rPr>
        <w:t xml:space="preserve"> drepturilor copilului) un salariat al </w:t>
      </w:r>
      <w:proofErr w:type="spellStart"/>
      <w:r w:rsidRPr="006F18A7">
        <w:rPr>
          <w:rFonts w:ascii="Times New Roman" w:hAnsi="Times New Roman" w:cs="Times New Roman"/>
          <w:lang w:val="ro-RO"/>
        </w:rPr>
        <w:t>instituţiei</w:t>
      </w:r>
      <w:proofErr w:type="spellEnd"/>
      <w:r w:rsidRPr="006F18A7">
        <w:rPr>
          <w:rFonts w:ascii="Times New Roman" w:hAnsi="Times New Roman" w:cs="Times New Roman"/>
          <w:lang w:val="ro-RO"/>
        </w:rPr>
        <w:t xml:space="preserve"> pentru a participa la examinarea sesizării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întocmirea planului individualizat de </w:t>
      </w:r>
      <w:proofErr w:type="spellStart"/>
      <w:r w:rsidRPr="006F18A7">
        <w:rPr>
          <w:rFonts w:ascii="Times New Roman" w:hAnsi="Times New Roman" w:cs="Times New Roman"/>
          <w:lang w:val="ro-RO"/>
        </w:rPr>
        <w:t>asistenţă</w:t>
      </w:r>
      <w:proofErr w:type="spellEnd"/>
      <w:r w:rsidRPr="006F18A7">
        <w:rPr>
          <w:rFonts w:ascii="Times New Roman" w:hAnsi="Times New Roman" w:cs="Times New Roman"/>
          <w:lang w:val="ro-RO"/>
        </w:rPr>
        <w:t>;</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139. Desemnează, la solicitarea organelor de urmărire penală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de drept, o persoană de încredere pentru copil care să-l asiste în cadrul procedurilor legale;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140. Eliberează, la solicitarea </w:t>
      </w:r>
      <w:proofErr w:type="spellStart"/>
      <w:r w:rsidRPr="006F18A7">
        <w:rPr>
          <w:rFonts w:ascii="Times New Roman" w:hAnsi="Times New Roman" w:cs="Times New Roman"/>
          <w:lang w:val="ro-RO"/>
        </w:rPr>
        <w:t>autorităţilor</w:t>
      </w:r>
      <w:proofErr w:type="spellEnd"/>
      <w:r w:rsidRPr="006F18A7">
        <w:rPr>
          <w:rFonts w:ascii="Times New Roman" w:hAnsi="Times New Roman" w:cs="Times New Roman"/>
          <w:lang w:val="ro-RO"/>
        </w:rPr>
        <w:t xml:space="preserve"> tutelare, documentele copilului pentru a fi transferat temporar în altă </w:t>
      </w:r>
      <w:proofErr w:type="spellStart"/>
      <w:r w:rsidRPr="006F18A7">
        <w:rPr>
          <w:rFonts w:ascii="Times New Roman" w:hAnsi="Times New Roman" w:cs="Times New Roman"/>
          <w:lang w:val="ro-RO"/>
        </w:rPr>
        <w:t>instituţie</w:t>
      </w:r>
      <w:proofErr w:type="spellEnd"/>
      <w:r w:rsidRPr="006F18A7">
        <w:rPr>
          <w:rFonts w:ascii="Times New Roman" w:hAnsi="Times New Roman" w:cs="Times New Roman"/>
          <w:lang w:val="ro-RO"/>
        </w:rPr>
        <w:t xml:space="preserve"> de </w:t>
      </w:r>
      <w:proofErr w:type="spellStart"/>
      <w:r w:rsidRPr="006F18A7">
        <w:rPr>
          <w:rFonts w:ascii="Times New Roman" w:hAnsi="Times New Roman" w:cs="Times New Roman"/>
          <w:lang w:val="ro-RO"/>
        </w:rPr>
        <w:t>învăţământ</w:t>
      </w:r>
      <w:proofErr w:type="spellEnd"/>
      <w:r w:rsidRPr="006F18A7">
        <w:rPr>
          <w:rFonts w:ascii="Times New Roman" w:hAnsi="Times New Roman" w:cs="Times New Roman"/>
          <w:lang w:val="ro-RO"/>
        </w:rPr>
        <w:t xml:space="preserve">, în cazul aplicării unei forme de </w:t>
      </w:r>
      <w:proofErr w:type="spellStart"/>
      <w:r w:rsidRPr="006F18A7">
        <w:rPr>
          <w:rFonts w:ascii="Times New Roman" w:hAnsi="Times New Roman" w:cs="Times New Roman"/>
          <w:lang w:val="ro-RO"/>
        </w:rPr>
        <w:t>protecţie</w:t>
      </w:r>
      <w:proofErr w:type="spellEnd"/>
      <w:r w:rsidRPr="006F18A7">
        <w:rPr>
          <w:rFonts w:ascii="Times New Roman" w:hAnsi="Times New Roman" w:cs="Times New Roman"/>
          <w:lang w:val="ro-RO"/>
        </w:rPr>
        <w:t xml:space="preserve">/măsurilor urgente de </w:t>
      </w:r>
      <w:proofErr w:type="spellStart"/>
      <w:r w:rsidRPr="006F18A7">
        <w:rPr>
          <w:rFonts w:ascii="Times New Roman" w:hAnsi="Times New Roman" w:cs="Times New Roman"/>
          <w:lang w:val="ro-RO"/>
        </w:rPr>
        <w:t>protecţie</w:t>
      </w:r>
      <w:proofErr w:type="spellEnd"/>
      <w:r w:rsidRPr="006F18A7">
        <w:rPr>
          <w:rFonts w:ascii="Times New Roman" w:hAnsi="Times New Roman" w:cs="Times New Roman"/>
          <w:lang w:val="ro-RO"/>
        </w:rPr>
        <w:t xml:space="preserve"> a copilului, ce implică schimbarea domiciliului copilului.</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141. Asigură monitorizarea cazului pentru reintegrarea copiilor </w:t>
      </w:r>
      <w:proofErr w:type="spellStart"/>
      <w:r w:rsidRPr="006F18A7">
        <w:rPr>
          <w:rFonts w:ascii="Times New Roman" w:hAnsi="Times New Roman" w:cs="Times New Roman"/>
          <w:lang w:val="ro-RO"/>
        </w:rPr>
        <w:t>implicaţi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prevenirea revictimizării acestora.</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142. În cazurile prevăzute la art.126  coordonatorul, în </w:t>
      </w:r>
      <w:proofErr w:type="spellStart"/>
      <w:r w:rsidRPr="006F18A7">
        <w:rPr>
          <w:rFonts w:ascii="Times New Roman" w:hAnsi="Times New Roman" w:cs="Times New Roman"/>
          <w:lang w:val="ro-RO"/>
        </w:rPr>
        <w:t>funcţie</w:t>
      </w:r>
      <w:proofErr w:type="spellEnd"/>
      <w:r w:rsidRPr="006F18A7">
        <w:rPr>
          <w:rFonts w:ascii="Times New Roman" w:hAnsi="Times New Roman" w:cs="Times New Roman"/>
          <w:lang w:val="ro-RO"/>
        </w:rPr>
        <w:t xml:space="preserve"> de forma de abuz, </w:t>
      </w:r>
      <w:proofErr w:type="spellStart"/>
      <w:r w:rsidRPr="006F18A7">
        <w:rPr>
          <w:rFonts w:ascii="Times New Roman" w:hAnsi="Times New Roman" w:cs="Times New Roman"/>
          <w:lang w:val="ro-RO"/>
        </w:rPr>
        <w:t>covoacă</w:t>
      </w:r>
      <w:proofErr w:type="spellEnd"/>
      <w:r w:rsidRPr="006F18A7">
        <w:rPr>
          <w:rFonts w:ascii="Times New Roman" w:hAnsi="Times New Roman" w:cs="Times New Roman"/>
          <w:lang w:val="ro-RO"/>
        </w:rPr>
        <w:t xml:space="preserve"> un grup de </w:t>
      </w:r>
      <w:proofErr w:type="spellStart"/>
      <w:r w:rsidRPr="006F18A7">
        <w:rPr>
          <w:rFonts w:ascii="Times New Roman" w:hAnsi="Times New Roman" w:cs="Times New Roman"/>
          <w:lang w:val="ro-RO"/>
        </w:rPr>
        <w:t>specialişti</w:t>
      </w:r>
      <w:proofErr w:type="spellEnd"/>
      <w:r w:rsidRPr="006F18A7">
        <w:rPr>
          <w:rFonts w:ascii="Times New Roman" w:hAnsi="Times New Roman" w:cs="Times New Roman"/>
          <w:lang w:val="ro-RO"/>
        </w:rPr>
        <w:t xml:space="preserve"> din cadrul liceului pentru examinarea cazului.</w:t>
      </w:r>
      <w:r w:rsidR="00E2125E" w:rsidRPr="006F18A7">
        <w:rPr>
          <w:rFonts w:ascii="Times New Roman" w:hAnsi="Times New Roman" w:cs="Times New Roman"/>
          <w:lang w:val="ro-RO"/>
        </w:rPr>
        <w:t xml:space="preserve"> </w:t>
      </w:r>
      <w:r w:rsidRPr="006F18A7">
        <w:rPr>
          <w:rFonts w:ascii="Times New Roman" w:hAnsi="Times New Roman" w:cs="Times New Roman"/>
          <w:lang w:val="ro-RO"/>
        </w:rPr>
        <w:t xml:space="preserve">Membrii grupului stabilesc cine va comunica separat cu copilul, după care vor elabora un plan de </w:t>
      </w:r>
      <w:proofErr w:type="spellStart"/>
      <w:r w:rsidRPr="006F18A7">
        <w:rPr>
          <w:rFonts w:ascii="Times New Roman" w:hAnsi="Times New Roman" w:cs="Times New Roman"/>
          <w:lang w:val="ro-RO"/>
        </w:rPr>
        <w:t>intervenţie</w:t>
      </w:r>
      <w:proofErr w:type="spellEnd"/>
      <w:r w:rsidRPr="006F18A7">
        <w:rPr>
          <w:rFonts w:ascii="Times New Roman" w:hAnsi="Times New Roman" w:cs="Times New Roman"/>
          <w:lang w:val="ro-RO"/>
        </w:rPr>
        <w:t xml:space="preserve"> în cadrul </w:t>
      </w:r>
      <w:proofErr w:type="spellStart"/>
      <w:r w:rsidRPr="006F18A7">
        <w:rPr>
          <w:rFonts w:ascii="Times New Roman" w:hAnsi="Times New Roman" w:cs="Times New Roman"/>
          <w:lang w:val="ro-RO"/>
        </w:rPr>
        <w:t>instituţiei</w:t>
      </w:r>
      <w:proofErr w:type="spellEnd"/>
      <w:r w:rsidRPr="006F18A7">
        <w:rPr>
          <w:rFonts w:ascii="Times New Roman" w:hAnsi="Times New Roman" w:cs="Times New Roman"/>
          <w:lang w:val="ro-RO"/>
        </w:rPr>
        <w:t xml:space="preserve"> pentru toate </w:t>
      </w:r>
      <w:proofErr w:type="spellStart"/>
      <w:r w:rsidRPr="006F18A7">
        <w:rPr>
          <w:rFonts w:ascii="Times New Roman" w:hAnsi="Times New Roman" w:cs="Times New Roman"/>
          <w:lang w:val="ro-RO"/>
        </w:rPr>
        <w:t>părţile</w:t>
      </w:r>
      <w:proofErr w:type="spellEnd"/>
      <w:r w:rsidRPr="006F18A7">
        <w:rPr>
          <w:rFonts w:ascii="Times New Roman" w:hAnsi="Times New Roman" w:cs="Times New Roman"/>
          <w:lang w:val="ro-RO"/>
        </w:rPr>
        <w:t xml:space="preserve"> implicate în cazul de abuz, inclusiv pentru </w:t>
      </w:r>
      <w:proofErr w:type="spellStart"/>
      <w:r w:rsidRPr="006F18A7">
        <w:rPr>
          <w:rFonts w:ascii="Times New Roman" w:hAnsi="Times New Roman" w:cs="Times New Roman"/>
          <w:lang w:val="ro-RO"/>
        </w:rPr>
        <w:t>părinţii</w:t>
      </w:r>
      <w:proofErr w:type="spellEnd"/>
      <w:r w:rsidRPr="006F18A7">
        <w:rPr>
          <w:rFonts w:ascii="Times New Roman" w:hAnsi="Times New Roman" w:cs="Times New Roman"/>
          <w:lang w:val="ro-RO"/>
        </w:rPr>
        <w:t xml:space="preserve"> copilului. Planul de </w:t>
      </w:r>
      <w:proofErr w:type="spellStart"/>
      <w:r w:rsidRPr="006F18A7">
        <w:rPr>
          <w:rFonts w:ascii="Times New Roman" w:hAnsi="Times New Roman" w:cs="Times New Roman"/>
          <w:lang w:val="ro-RO"/>
        </w:rPr>
        <w:t>intervenţie</w:t>
      </w:r>
      <w:proofErr w:type="spellEnd"/>
      <w:r w:rsidRPr="006F18A7">
        <w:rPr>
          <w:rFonts w:ascii="Times New Roman" w:hAnsi="Times New Roman" w:cs="Times New Roman"/>
          <w:lang w:val="ro-RO"/>
        </w:rPr>
        <w:t xml:space="preserve"> va fi consultat cu copilul.</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La elaborarea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implimentarea</w:t>
      </w:r>
      <w:proofErr w:type="spellEnd"/>
      <w:r w:rsidRPr="006F18A7">
        <w:rPr>
          <w:rFonts w:ascii="Times New Roman" w:hAnsi="Times New Roman" w:cs="Times New Roman"/>
          <w:lang w:val="ro-RO"/>
        </w:rPr>
        <w:t xml:space="preserve"> planului de </w:t>
      </w:r>
      <w:proofErr w:type="spellStart"/>
      <w:r w:rsidRPr="006F18A7">
        <w:rPr>
          <w:rFonts w:ascii="Times New Roman" w:hAnsi="Times New Roman" w:cs="Times New Roman"/>
          <w:lang w:val="ro-RO"/>
        </w:rPr>
        <w:t>intervenţie</w:t>
      </w:r>
      <w:proofErr w:type="spellEnd"/>
      <w:r w:rsidRPr="006F18A7">
        <w:rPr>
          <w:rFonts w:ascii="Times New Roman" w:hAnsi="Times New Roman" w:cs="Times New Roman"/>
          <w:lang w:val="ro-RO"/>
        </w:rPr>
        <w:t xml:space="preserve">, după caz, pot fi </w:t>
      </w:r>
      <w:proofErr w:type="spellStart"/>
      <w:r w:rsidRPr="006F18A7">
        <w:rPr>
          <w:rFonts w:ascii="Times New Roman" w:hAnsi="Times New Roman" w:cs="Times New Roman"/>
          <w:lang w:val="ro-RO"/>
        </w:rPr>
        <w:t>implicaţi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alţi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specialişti</w:t>
      </w:r>
      <w:proofErr w:type="spellEnd"/>
      <w:r w:rsidRPr="006F18A7">
        <w:rPr>
          <w:rFonts w:ascii="Times New Roman" w:hAnsi="Times New Roman" w:cs="Times New Roman"/>
          <w:lang w:val="ro-RO"/>
        </w:rPr>
        <w:t xml:space="preserve"> din afara </w:t>
      </w:r>
      <w:proofErr w:type="spellStart"/>
      <w:r w:rsidRPr="006F18A7">
        <w:rPr>
          <w:rFonts w:ascii="Times New Roman" w:hAnsi="Times New Roman" w:cs="Times New Roman"/>
          <w:lang w:val="ro-RO"/>
        </w:rPr>
        <w:t>instituţiei</w:t>
      </w:r>
      <w:proofErr w:type="spellEnd"/>
      <w:r w:rsidRPr="006F18A7">
        <w:rPr>
          <w:rFonts w:ascii="Times New Roman" w:hAnsi="Times New Roman" w:cs="Times New Roman"/>
          <w:lang w:val="ro-RO"/>
        </w:rPr>
        <w:t xml:space="preserve"> de </w:t>
      </w:r>
      <w:proofErr w:type="spellStart"/>
      <w:r w:rsidRPr="006F18A7">
        <w:rPr>
          <w:rFonts w:ascii="Times New Roman" w:hAnsi="Times New Roman" w:cs="Times New Roman"/>
          <w:lang w:val="ro-RO"/>
        </w:rPr>
        <w:t>învăţămînt</w:t>
      </w:r>
      <w:proofErr w:type="spellEnd"/>
      <w:r w:rsidRPr="006F18A7">
        <w:rPr>
          <w:rFonts w:ascii="Times New Roman" w:hAnsi="Times New Roman" w:cs="Times New Roman"/>
          <w:lang w:val="ro-RO"/>
        </w:rPr>
        <w:t xml:space="preserve">, precum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alte servicii sociale primare sau specializate.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143. Coordonatorul informează  </w:t>
      </w:r>
      <w:proofErr w:type="spellStart"/>
      <w:r w:rsidRPr="006F18A7">
        <w:rPr>
          <w:rFonts w:ascii="Times New Roman" w:hAnsi="Times New Roman" w:cs="Times New Roman"/>
          <w:lang w:val="ro-RO"/>
        </w:rPr>
        <w:t>părinţii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reprezentanţii</w:t>
      </w:r>
      <w:proofErr w:type="spellEnd"/>
      <w:r w:rsidRPr="006F18A7">
        <w:rPr>
          <w:rFonts w:ascii="Times New Roman" w:hAnsi="Times New Roman" w:cs="Times New Roman"/>
          <w:lang w:val="ro-RO"/>
        </w:rPr>
        <w:t xml:space="preserve">  legali sau îngrijitorii copilului despre cazul de abuz în care este implicat copilul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despre planul de </w:t>
      </w:r>
      <w:proofErr w:type="spellStart"/>
      <w:r w:rsidRPr="006F18A7">
        <w:rPr>
          <w:rFonts w:ascii="Times New Roman" w:hAnsi="Times New Roman" w:cs="Times New Roman"/>
          <w:lang w:val="ro-RO"/>
        </w:rPr>
        <w:t>intervenţie</w:t>
      </w:r>
      <w:proofErr w:type="spellEnd"/>
      <w:r w:rsidRPr="006F18A7">
        <w:rPr>
          <w:rFonts w:ascii="Times New Roman" w:hAnsi="Times New Roman" w:cs="Times New Roman"/>
          <w:lang w:val="ro-RO"/>
        </w:rPr>
        <w:t xml:space="preserve"> elaborat.</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144. Coordonatorul </w:t>
      </w:r>
      <w:proofErr w:type="spellStart"/>
      <w:r w:rsidRPr="006F18A7">
        <w:rPr>
          <w:rFonts w:ascii="Times New Roman" w:hAnsi="Times New Roman" w:cs="Times New Roman"/>
          <w:lang w:val="ro-RO"/>
        </w:rPr>
        <w:t>ţine</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evidenţa</w:t>
      </w:r>
      <w:proofErr w:type="spellEnd"/>
      <w:r w:rsidRPr="006F18A7">
        <w:rPr>
          <w:rFonts w:ascii="Times New Roman" w:hAnsi="Times New Roman" w:cs="Times New Roman"/>
          <w:lang w:val="ro-RO"/>
        </w:rPr>
        <w:t xml:space="preserve"> cazurilor examinate în cadrul liceului în registre separate.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145. Coordonatorul monitorizează, în baza planurilor de </w:t>
      </w:r>
      <w:proofErr w:type="spellStart"/>
      <w:r w:rsidRPr="006F18A7">
        <w:rPr>
          <w:rFonts w:ascii="Times New Roman" w:hAnsi="Times New Roman" w:cs="Times New Roman"/>
          <w:lang w:val="ro-RO"/>
        </w:rPr>
        <w:t>intervenţie</w:t>
      </w:r>
      <w:proofErr w:type="spellEnd"/>
      <w:r w:rsidRPr="006F18A7">
        <w:rPr>
          <w:rFonts w:ascii="Times New Roman" w:hAnsi="Times New Roman" w:cs="Times New Roman"/>
          <w:lang w:val="ro-RO"/>
        </w:rPr>
        <w:t xml:space="preserve">, efectele </w:t>
      </w:r>
      <w:proofErr w:type="spellStart"/>
      <w:r w:rsidRPr="006F18A7">
        <w:rPr>
          <w:rFonts w:ascii="Times New Roman" w:hAnsi="Times New Roman" w:cs="Times New Roman"/>
          <w:lang w:val="ro-RO"/>
        </w:rPr>
        <w:t>acţiunilor</w:t>
      </w:r>
      <w:proofErr w:type="spellEnd"/>
      <w:r w:rsidRPr="006F18A7">
        <w:rPr>
          <w:rFonts w:ascii="Times New Roman" w:hAnsi="Times New Roman" w:cs="Times New Roman"/>
          <w:lang w:val="ro-RO"/>
        </w:rPr>
        <w:t xml:space="preserve"> de prevenire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protecţie</w:t>
      </w:r>
      <w:proofErr w:type="spellEnd"/>
      <w:r w:rsidRPr="006F18A7">
        <w:rPr>
          <w:rFonts w:ascii="Times New Roman" w:hAnsi="Times New Roman" w:cs="Times New Roman"/>
          <w:lang w:val="ro-RO"/>
        </w:rPr>
        <w:t xml:space="preserve">, întreprinse </w:t>
      </w:r>
      <w:proofErr w:type="spellStart"/>
      <w:r w:rsidRPr="006F18A7">
        <w:rPr>
          <w:rFonts w:ascii="Times New Roman" w:hAnsi="Times New Roman" w:cs="Times New Roman"/>
          <w:lang w:val="ro-RO"/>
        </w:rPr>
        <w:t>atît</w:t>
      </w:r>
      <w:proofErr w:type="spellEnd"/>
      <w:r w:rsidRPr="006F18A7">
        <w:rPr>
          <w:rFonts w:ascii="Times New Roman" w:hAnsi="Times New Roman" w:cs="Times New Roman"/>
          <w:lang w:val="ro-RO"/>
        </w:rPr>
        <w:t xml:space="preserve"> de liceu, </w:t>
      </w:r>
      <w:proofErr w:type="spellStart"/>
      <w:r w:rsidRPr="006F18A7">
        <w:rPr>
          <w:rFonts w:ascii="Times New Roman" w:hAnsi="Times New Roman" w:cs="Times New Roman"/>
          <w:lang w:val="ro-RO"/>
        </w:rPr>
        <w:t>cît</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de alte servicii.</w:t>
      </w:r>
    </w:p>
    <w:p w:rsidR="00FF7A97" w:rsidRDefault="00FF7A97" w:rsidP="00402B54">
      <w:pPr>
        <w:spacing w:after="0" w:line="240" w:lineRule="auto"/>
        <w:ind w:left="720" w:firstLine="720"/>
        <w:jc w:val="both"/>
        <w:rPr>
          <w:rFonts w:ascii="Times New Roman" w:hAnsi="Times New Roman" w:cs="Times New Roman"/>
          <w:b/>
          <w:lang w:val="ro-RO"/>
        </w:rPr>
      </w:pPr>
    </w:p>
    <w:p w:rsidR="00FE312F" w:rsidRPr="006F18A7" w:rsidRDefault="00FE312F" w:rsidP="00402B54">
      <w:pPr>
        <w:spacing w:after="0" w:line="240" w:lineRule="auto"/>
        <w:ind w:left="720" w:firstLine="720"/>
        <w:jc w:val="both"/>
        <w:rPr>
          <w:rFonts w:ascii="Times New Roman" w:hAnsi="Times New Roman" w:cs="Times New Roman"/>
          <w:b/>
          <w:lang w:val="ro-RO"/>
        </w:rPr>
      </w:pPr>
      <w:r w:rsidRPr="006F18A7">
        <w:rPr>
          <w:rFonts w:ascii="Times New Roman" w:hAnsi="Times New Roman" w:cs="Times New Roman"/>
          <w:b/>
          <w:lang w:val="ro-RO"/>
        </w:rPr>
        <w:t>X-4. DOCUMENTAREA ŞI EVIDENŢA CAZURILOR DE ABUZ, NEGLIJARE, EXPLOATARE ŞI TRAFIC AL COPILULUI</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lastRenderedPageBreak/>
        <w:t xml:space="preserve">Art. 146. Cazurile suspecte de abuz, neglijare, exploatare, trafic al copilului sunt înregistrate în Registrul de </w:t>
      </w:r>
      <w:proofErr w:type="spellStart"/>
      <w:r w:rsidRPr="006F18A7">
        <w:rPr>
          <w:rFonts w:ascii="Times New Roman" w:hAnsi="Times New Roman" w:cs="Times New Roman"/>
          <w:lang w:val="ro-RO"/>
        </w:rPr>
        <w:t>evidenţă</w:t>
      </w:r>
      <w:proofErr w:type="spellEnd"/>
      <w:r w:rsidRPr="006F18A7">
        <w:rPr>
          <w:rFonts w:ascii="Times New Roman" w:hAnsi="Times New Roman" w:cs="Times New Roman"/>
          <w:lang w:val="ro-RO"/>
        </w:rPr>
        <w:t xml:space="preserve"> a sesizărilor privind cazurile suspecte de abuz, neglijare, exploatare, trafic al copilului.</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 147. Se </w:t>
      </w:r>
      <w:proofErr w:type="spellStart"/>
      <w:r w:rsidRPr="006F18A7">
        <w:rPr>
          <w:rFonts w:ascii="Times New Roman" w:hAnsi="Times New Roman" w:cs="Times New Roman"/>
          <w:lang w:val="ro-RO"/>
        </w:rPr>
        <w:t>ţine</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evidenţa</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Fişelor</w:t>
      </w:r>
      <w:proofErr w:type="spellEnd"/>
      <w:r w:rsidRPr="006F18A7">
        <w:rPr>
          <w:rFonts w:ascii="Times New Roman" w:hAnsi="Times New Roman" w:cs="Times New Roman"/>
          <w:lang w:val="ro-RO"/>
        </w:rPr>
        <w:t xml:space="preserve"> de sesizare expediate cu indicarea destinatarului, datei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orei înregistrării, datei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orei expedierii, specialistului care a primit sesizarea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 celui care a expediat-o.</w:t>
      </w:r>
    </w:p>
    <w:p w:rsidR="00FF7A97" w:rsidRDefault="00FF7A97" w:rsidP="00402B54">
      <w:pPr>
        <w:spacing w:after="0" w:line="240" w:lineRule="auto"/>
        <w:ind w:left="720" w:firstLine="720"/>
        <w:jc w:val="both"/>
        <w:rPr>
          <w:rFonts w:ascii="Times New Roman" w:hAnsi="Times New Roman" w:cs="Times New Roman"/>
          <w:b/>
          <w:lang w:val="ro-RO"/>
        </w:rPr>
      </w:pPr>
    </w:p>
    <w:p w:rsidR="00FE312F" w:rsidRPr="006F18A7" w:rsidRDefault="00FE312F" w:rsidP="00402B54">
      <w:pPr>
        <w:spacing w:after="0" w:line="240" w:lineRule="auto"/>
        <w:ind w:left="720" w:firstLine="720"/>
        <w:jc w:val="both"/>
        <w:rPr>
          <w:rFonts w:ascii="Times New Roman" w:hAnsi="Times New Roman" w:cs="Times New Roman"/>
          <w:b/>
          <w:lang w:val="ro-RO"/>
        </w:rPr>
      </w:pPr>
      <w:r w:rsidRPr="006F18A7">
        <w:rPr>
          <w:rFonts w:ascii="Times New Roman" w:hAnsi="Times New Roman" w:cs="Times New Roman"/>
          <w:b/>
          <w:lang w:val="ro-RO"/>
        </w:rPr>
        <w:t>XI. ASISTENTUL MEDICAL</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148. </w:t>
      </w:r>
      <w:proofErr w:type="spellStart"/>
      <w:r w:rsidRPr="006F18A7">
        <w:rPr>
          <w:rFonts w:ascii="Times New Roman" w:hAnsi="Times New Roman" w:cs="Times New Roman"/>
          <w:lang w:val="ro-RO"/>
        </w:rPr>
        <w:t>Atribuţii</w:t>
      </w:r>
      <w:proofErr w:type="spellEnd"/>
      <w:r w:rsidRPr="006F18A7">
        <w:rPr>
          <w:rFonts w:ascii="Times New Roman" w:hAnsi="Times New Roman" w:cs="Times New Roman"/>
          <w:lang w:val="ro-RO"/>
        </w:rPr>
        <w:t xml:space="preserve"> generale:</w:t>
      </w:r>
    </w:p>
    <w:p w:rsidR="00FE312F" w:rsidRPr="006F18A7" w:rsidRDefault="00FE312F" w:rsidP="00402B54">
      <w:pPr>
        <w:pStyle w:val="a6"/>
        <w:numPr>
          <w:ilvl w:val="0"/>
          <w:numId w:val="3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activează în echipa multidisciplinară la planificarea măsurilor de prevenire a îmbolnăvirilor, de </w:t>
      </w:r>
      <w:proofErr w:type="spellStart"/>
      <w:r w:rsidRPr="006F18A7">
        <w:rPr>
          <w:rFonts w:ascii="Times New Roman" w:hAnsi="Times New Roman" w:cs="Times New Roman"/>
          <w:lang w:val="ro-RO"/>
        </w:rPr>
        <w:t>educaţie</w:t>
      </w:r>
      <w:proofErr w:type="spellEnd"/>
      <w:r w:rsidRPr="006F18A7">
        <w:rPr>
          <w:rFonts w:ascii="Times New Roman" w:hAnsi="Times New Roman" w:cs="Times New Roman"/>
          <w:lang w:val="ro-RO"/>
        </w:rPr>
        <w:t xml:space="preserve"> pentru sănătate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de promovare a modului sănătos de </w:t>
      </w:r>
      <w:proofErr w:type="spellStart"/>
      <w:r w:rsidRPr="006F18A7">
        <w:rPr>
          <w:rFonts w:ascii="Times New Roman" w:hAnsi="Times New Roman" w:cs="Times New Roman"/>
          <w:lang w:val="ro-RO"/>
        </w:rPr>
        <w:t>viaţă</w:t>
      </w:r>
      <w:proofErr w:type="spellEnd"/>
      <w:r w:rsidRPr="006F18A7">
        <w:rPr>
          <w:rFonts w:ascii="Times New Roman" w:hAnsi="Times New Roman" w:cs="Times New Roman"/>
          <w:lang w:val="ro-RO"/>
        </w:rPr>
        <w:t xml:space="preserve"> a elevilor;</w:t>
      </w:r>
    </w:p>
    <w:p w:rsidR="00FE312F" w:rsidRPr="006F18A7" w:rsidRDefault="00FE312F" w:rsidP="00402B54">
      <w:pPr>
        <w:pStyle w:val="a6"/>
        <w:numPr>
          <w:ilvl w:val="0"/>
          <w:numId w:val="3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depistează problemele de sănătate ele elevilor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planifică îngrijirile </w:t>
      </w:r>
      <w:proofErr w:type="spellStart"/>
      <w:r w:rsidRPr="006F18A7">
        <w:rPr>
          <w:rFonts w:ascii="Times New Roman" w:hAnsi="Times New Roman" w:cs="Times New Roman"/>
          <w:lang w:val="ro-RO"/>
        </w:rPr>
        <w:t>nursing</w:t>
      </w:r>
      <w:proofErr w:type="spellEnd"/>
      <w:r w:rsidRPr="006F18A7">
        <w:rPr>
          <w:rFonts w:ascii="Times New Roman" w:hAnsi="Times New Roman" w:cs="Times New Roman"/>
          <w:lang w:val="ro-RO"/>
        </w:rPr>
        <w:t>;</w:t>
      </w:r>
    </w:p>
    <w:p w:rsidR="00FE312F" w:rsidRPr="006F18A7" w:rsidRDefault="00FE312F" w:rsidP="00402B54">
      <w:pPr>
        <w:pStyle w:val="a6"/>
        <w:numPr>
          <w:ilvl w:val="0"/>
          <w:numId w:val="3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organizează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activează în cadrul grupului de </w:t>
      </w:r>
      <w:proofErr w:type="spellStart"/>
      <w:r w:rsidRPr="006F18A7">
        <w:rPr>
          <w:rFonts w:ascii="Times New Roman" w:hAnsi="Times New Roman" w:cs="Times New Roman"/>
          <w:lang w:val="ro-RO"/>
        </w:rPr>
        <w:t>specialişti</w:t>
      </w:r>
      <w:proofErr w:type="spellEnd"/>
      <w:r w:rsidRPr="006F18A7">
        <w:rPr>
          <w:rFonts w:ascii="Times New Roman" w:hAnsi="Times New Roman" w:cs="Times New Roman"/>
          <w:lang w:val="ro-RO"/>
        </w:rPr>
        <w:t xml:space="preserve"> la examenul profilactic anual acordat elevilor;</w:t>
      </w:r>
    </w:p>
    <w:p w:rsidR="00FE312F" w:rsidRPr="006F18A7" w:rsidRDefault="00FE312F" w:rsidP="00402B54">
      <w:pPr>
        <w:pStyle w:val="a6"/>
        <w:numPr>
          <w:ilvl w:val="0"/>
          <w:numId w:val="3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asigură regimul sanitar antiepidemic în liceu conform ordinelor Ministerului </w:t>
      </w:r>
      <w:proofErr w:type="spellStart"/>
      <w:r w:rsidRPr="006F18A7">
        <w:rPr>
          <w:rFonts w:ascii="Times New Roman" w:hAnsi="Times New Roman" w:cs="Times New Roman"/>
          <w:lang w:val="ro-RO"/>
        </w:rPr>
        <w:t>Sănătăţii</w:t>
      </w:r>
      <w:proofErr w:type="spellEnd"/>
      <w:r w:rsidRPr="006F18A7">
        <w:rPr>
          <w:rFonts w:ascii="Times New Roman" w:hAnsi="Times New Roman" w:cs="Times New Roman"/>
          <w:lang w:val="ro-RO"/>
        </w:rPr>
        <w:t>;</w:t>
      </w:r>
    </w:p>
    <w:p w:rsidR="00FE312F" w:rsidRPr="006F18A7" w:rsidRDefault="00FE312F" w:rsidP="00402B54">
      <w:pPr>
        <w:pStyle w:val="a6"/>
        <w:numPr>
          <w:ilvl w:val="0"/>
          <w:numId w:val="36"/>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desfăşoară</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activităţi</w:t>
      </w:r>
      <w:proofErr w:type="spellEnd"/>
      <w:r w:rsidRPr="006F18A7">
        <w:rPr>
          <w:rFonts w:ascii="Times New Roman" w:hAnsi="Times New Roman" w:cs="Times New Roman"/>
          <w:lang w:val="ro-RO"/>
        </w:rPr>
        <w:t xml:space="preserve"> de </w:t>
      </w:r>
      <w:proofErr w:type="spellStart"/>
      <w:r w:rsidRPr="006F18A7">
        <w:rPr>
          <w:rFonts w:ascii="Times New Roman" w:hAnsi="Times New Roman" w:cs="Times New Roman"/>
          <w:lang w:val="ro-RO"/>
        </w:rPr>
        <w:t>educaţie</w:t>
      </w:r>
      <w:proofErr w:type="spellEnd"/>
      <w:r w:rsidRPr="006F18A7">
        <w:rPr>
          <w:rFonts w:ascii="Times New Roman" w:hAnsi="Times New Roman" w:cs="Times New Roman"/>
          <w:lang w:val="ro-RO"/>
        </w:rPr>
        <w:t xml:space="preserve"> pentru sănătate a elevilor; </w:t>
      </w:r>
      <w:proofErr w:type="spellStart"/>
      <w:r w:rsidRPr="006F18A7">
        <w:rPr>
          <w:rFonts w:ascii="Times New Roman" w:hAnsi="Times New Roman" w:cs="Times New Roman"/>
          <w:lang w:val="ro-RO"/>
        </w:rPr>
        <w:t>discuţii</w:t>
      </w:r>
      <w:proofErr w:type="spellEnd"/>
      <w:r w:rsidRPr="006F18A7">
        <w:rPr>
          <w:rFonts w:ascii="Times New Roman" w:hAnsi="Times New Roman" w:cs="Times New Roman"/>
          <w:lang w:val="ro-RO"/>
        </w:rPr>
        <w:t>, seminare, serate tematice, concursuri, buletine sanitare informative;</w:t>
      </w:r>
    </w:p>
    <w:p w:rsidR="00FE312F" w:rsidRPr="006F18A7" w:rsidRDefault="00FE312F" w:rsidP="00402B54">
      <w:pPr>
        <w:pStyle w:val="a6"/>
        <w:numPr>
          <w:ilvl w:val="0"/>
          <w:numId w:val="36"/>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întocmeşte</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prezintă rapoartele statistice, privind starea </w:t>
      </w:r>
      <w:proofErr w:type="spellStart"/>
      <w:r w:rsidRPr="006F18A7">
        <w:rPr>
          <w:rFonts w:ascii="Times New Roman" w:hAnsi="Times New Roman" w:cs="Times New Roman"/>
          <w:lang w:val="ro-RO"/>
        </w:rPr>
        <w:t>sănătăţii</w:t>
      </w:r>
      <w:proofErr w:type="spellEnd"/>
      <w:r w:rsidRPr="006F18A7">
        <w:rPr>
          <w:rFonts w:ascii="Times New Roman" w:hAnsi="Times New Roman" w:cs="Times New Roman"/>
          <w:lang w:val="ro-RO"/>
        </w:rPr>
        <w:t xml:space="preserve"> elevilor din grupurile </w:t>
      </w:r>
      <w:proofErr w:type="spellStart"/>
      <w:r w:rsidRPr="006F18A7">
        <w:rPr>
          <w:rFonts w:ascii="Times New Roman" w:hAnsi="Times New Roman" w:cs="Times New Roman"/>
          <w:lang w:val="ro-RO"/>
        </w:rPr>
        <w:t>dispanserice</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morbiditatea </w:t>
      </w:r>
      <w:proofErr w:type="spellStart"/>
      <w:r w:rsidRPr="006F18A7">
        <w:rPr>
          <w:rFonts w:ascii="Times New Roman" w:hAnsi="Times New Roman" w:cs="Times New Roman"/>
          <w:lang w:val="ro-RO"/>
        </w:rPr>
        <w:t>infecţioasă</w:t>
      </w:r>
      <w:proofErr w:type="spellEnd"/>
      <w:r w:rsidRPr="006F18A7">
        <w:rPr>
          <w:rFonts w:ascii="Times New Roman" w:hAnsi="Times New Roman" w:cs="Times New Roman"/>
          <w:lang w:val="ro-RO"/>
        </w:rPr>
        <w:t>;</w:t>
      </w:r>
    </w:p>
    <w:p w:rsidR="00FE312F" w:rsidRPr="006F18A7" w:rsidRDefault="00FE312F" w:rsidP="00402B54">
      <w:pPr>
        <w:pStyle w:val="a6"/>
        <w:numPr>
          <w:ilvl w:val="0"/>
          <w:numId w:val="36"/>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respectă principiile eticii medicale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deontologiei;</w:t>
      </w:r>
    </w:p>
    <w:p w:rsidR="00FE312F" w:rsidRPr="006F18A7" w:rsidRDefault="00FE312F" w:rsidP="00402B54">
      <w:pPr>
        <w:pStyle w:val="a6"/>
        <w:numPr>
          <w:ilvl w:val="0"/>
          <w:numId w:val="36"/>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îşi</w:t>
      </w:r>
      <w:proofErr w:type="spellEnd"/>
      <w:r w:rsidRPr="006F18A7">
        <w:rPr>
          <w:rFonts w:ascii="Times New Roman" w:hAnsi="Times New Roman" w:cs="Times New Roman"/>
          <w:lang w:val="ro-RO"/>
        </w:rPr>
        <w:t xml:space="preserve"> dezvoltă </w:t>
      </w:r>
      <w:proofErr w:type="spellStart"/>
      <w:r w:rsidRPr="006F18A7">
        <w:rPr>
          <w:rFonts w:ascii="Times New Roman" w:hAnsi="Times New Roman" w:cs="Times New Roman"/>
          <w:lang w:val="ro-RO"/>
        </w:rPr>
        <w:t>cunoştinţele</w:t>
      </w:r>
      <w:proofErr w:type="spellEnd"/>
      <w:r w:rsidRPr="006F18A7">
        <w:rPr>
          <w:rFonts w:ascii="Times New Roman" w:hAnsi="Times New Roman" w:cs="Times New Roman"/>
          <w:lang w:val="ro-RO"/>
        </w:rPr>
        <w:t xml:space="preserve"> profesionale prin diferite forme de instruire continuă;</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 149. </w:t>
      </w:r>
      <w:proofErr w:type="spellStart"/>
      <w:r w:rsidRPr="006F18A7">
        <w:rPr>
          <w:rFonts w:ascii="Times New Roman" w:hAnsi="Times New Roman" w:cs="Times New Roman"/>
          <w:lang w:val="ro-RO"/>
        </w:rPr>
        <w:t>Atribuţii</w:t>
      </w:r>
      <w:proofErr w:type="spellEnd"/>
      <w:r w:rsidRPr="006F18A7">
        <w:rPr>
          <w:rFonts w:ascii="Times New Roman" w:hAnsi="Times New Roman" w:cs="Times New Roman"/>
          <w:lang w:val="ro-RO"/>
        </w:rPr>
        <w:t xml:space="preserve"> specifice:</w:t>
      </w:r>
    </w:p>
    <w:p w:rsidR="00FE312F" w:rsidRPr="006F18A7" w:rsidRDefault="00FE312F" w:rsidP="00402B54">
      <w:pPr>
        <w:pStyle w:val="a6"/>
        <w:numPr>
          <w:ilvl w:val="0"/>
          <w:numId w:val="3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evaluează respectarea normelor sanitare:</w:t>
      </w:r>
    </w:p>
    <w:p w:rsidR="00FE312F" w:rsidRPr="006F18A7" w:rsidRDefault="00FE312F" w:rsidP="00402B54">
      <w:pPr>
        <w:pStyle w:val="a6"/>
        <w:numPr>
          <w:ilvl w:val="0"/>
          <w:numId w:val="3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regimul zilei;</w:t>
      </w:r>
    </w:p>
    <w:p w:rsidR="00FE312F" w:rsidRPr="006F18A7" w:rsidRDefault="00FE312F" w:rsidP="00402B54">
      <w:pPr>
        <w:pStyle w:val="a6"/>
        <w:numPr>
          <w:ilvl w:val="0"/>
          <w:numId w:val="37"/>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condiţiile</w:t>
      </w:r>
      <w:proofErr w:type="spellEnd"/>
      <w:r w:rsidRPr="006F18A7">
        <w:rPr>
          <w:rFonts w:ascii="Times New Roman" w:hAnsi="Times New Roman" w:cs="Times New Roman"/>
          <w:lang w:val="ro-RO"/>
        </w:rPr>
        <w:t xml:space="preserve"> de instruire ale elevilor;</w:t>
      </w:r>
    </w:p>
    <w:p w:rsidR="00FE312F" w:rsidRPr="006F18A7" w:rsidRDefault="00FE312F" w:rsidP="00402B54">
      <w:pPr>
        <w:pStyle w:val="a6"/>
        <w:numPr>
          <w:ilvl w:val="0"/>
          <w:numId w:val="3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luminozitatea încăperilor;</w:t>
      </w:r>
    </w:p>
    <w:p w:rsidR="00FE312F" w:rsidRPr="006F18A7" w:rsidRDefault="00FE312F" w:rsidP="00402B54">
      <w:pPr>
        <w:pStyle w:val="a6"/>
        <w:numPr>
          <w:ilvl w:val="0"/>
          <w:numId w:val="37"/>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ventilaţia</w:t>
      </w:r>
      <w:proofErr w:type="spellEnd"/>
      <w:r w:rsidRPr="006F18A7">
        <w:rPr>
          <w:rFonts w:ascii="Times New Roman" w:hAnsi="Times New Roman" w:cs="Times New Roman"/>
          <w:lang w:val="ro-RO"/>
        </w:rPr>
        <w:t>;</w:t>
      </w:r>
    </w:p>
    <w:p w:rsidR="00FE312F" w:rsidRPr="006F18A7" w:rsidRDefault="00FE312F" w:rsidP="00402B54">
      <w:pPr>
        <w:pStyle w:val="a6"/>
        <w:numPr>
          <w:ilvl w:val="0"/>
          <w:numId w:val="3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starea sanitară a cantinei;</w:t>
      </w:r>
    </w:p>
    <w:p w:rsidR="00FE312F" w:rsidRPr="006F18A7" w:rsidRDefault="00FE312F" w:rsidP="00402B54">
      <w:pPr>
        <w:pStyle w:val="a6"/>
        <w:numPr>
          <w:ilvl w:val="0"/>
          <w:numId w:val="3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regimul de </w:t>
      </w:r>
      <w:proofErr w:type="spellStart"/>
      <w:r w:rsidRPr="006F18A7">
        <w:rPr>
          <w:rFonts w:ascii="Times New Roman" w:hAnsi="Times New Roman" w:cs="Times New Roman"/>
          <w:lang w:val="ro-RO"/>
        </w:rPr>
        <w:t>alimentaţie</w:t>
      </w:r>
      <w:proofErr w:type="spellEnd"/>
      <w:r w:rsidRPr="006F18A7">
        <w:rPr>
          <w:rFonts w:ascii="Times New Roman" w:hAnsi="Times New Roman" w:cs="Times New Roman"/>
          <w:lang w:val="ro-RO"/>
        </w:rPr>
        <w:t>;</w:t>
      </w:r>
    </w:p>
    <w:p w:rsidR="00FE312F" w:rsidRPr="006F18A7" w:rsidRDefault="00FE312F" w:rsidP="00402B54">
      <w:pPr>
        <w:pStyle w:val="a6"/>
        <w:numPr>
          <w:ilvl w:val="0"/>
          <w:numId w:val="3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tehnologia preparării bucatelor, termenele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condiţiile</w:t>
      </w:r>
      <w:proofErr w:type="spellEnd"/>
      <w:r w:rsidRPr="006F18A7">
        <w:rPr>
          <w:rFonts w:ascii="Times New Roman" w:hAnsi="Times New Roman" w:cs="Times New Roman"/>
          <w:lang w:val="ro-RO"/>
        </w:rPr>
        <w:t xml:space="preserve"> de păstrare a produselor alimentare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 bucatelor;</w:t>
      </w:r>
    </w:p>
    <w:p w:rsidR="00FE312F" w:rsidRPr="006F18A7" w:rsidRDefault="00FE312F" w:rsidP="00402B54">
      <w:pPr>
        <w:pStyle w:val="a6"/>
        <w:numPr>
          <w:ilvl w:val="0"/>
          <w:numId w:val="3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regimul de prelucrare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dezinfectare a veselei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 </w:t>
      </w:r>
      <w:proofErr w:type="spellStart"/>
      <w:r w:rsidRPr="006F18A7">
        <w:rPr>
          <w:rFonts w:ascii="Times New Roman" w:hAnsi="Times New Roman" w:cs="Times New Roman"/>
          <w:lang w:val="ro-RO"/>
        </w:rPr>
        <w:t>inventariului</w:t>
      </w:r>
      <w:proofErr w:type="spellEnd"/>
      <w:r w:rsidRPr="006F18A7">
        <w:rPr>
          <w:rFonts w:ascii="Times New Roman" w:hAnsi="Times New Roman" w:cs="Times New Roman"/>
          <w:lang w:val="ro-RO"/>
        </w:rPr>
        <w:t>;</w:t>
      </w:r>
    </w:p>
    <w:p w:rsidR="00FE312F" w:rsidRPr="006F18A7" w:rsidRDefault="00FE312F" w:rsidP="00402B54">
      <w:pPr>
        <w:pStyle w:val="a6"/>
        <w:numPr>
          <w:ilvl w:val="0"/>
          <w:numId w:val="3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postura corectă în bănci;</w:t>
      </w:r>
    </w:p>
    <w:p w:rsidR="00FE312F" w:rsidRPr="006F18A7" w:rsidRDefault="00FE312F" w:rsidP="00402B54">
      <w:pPr>
        <w:pStyle w:val="a6"/>
        <w:numPr>
          <w:ilvl w:val="0"/>
          <w:numId w:val="37"/>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igiena personală a elevilor;</w:t>
      </w:r>
    </w:p>
    <w:p w:rsidR="00FE312F" w:rsidRPr="006F18A7" w:rsidRDefault="00FE312F" w:rsidP="00402B54">
      <w:pPr>
        <w:pStyle w:val="a6"/>
        <w:numPr>
          <w:ilvl w:val="0"/>
          <w:numId w:val="38"/>
        </w:numPr>
        <w:spacing w:after="0" w:line="240" w:lineRule="auto"/>
        <w:jc w:val="both"/>
        <w:rPr>
          <w:rFonts w:ascii="Times New Roman" w:hAnsi="Times New Roman" w:cs="Times New Roman"/>
          <w:lang w:val="ro-RO"/>
        </w:rPr>
      </w:pPr>
      <w:proofErr w:type="spellStart"/>
      <w:r w:rsidRPr="006F18A7">
        <w:rPr>
          <w:rFonts w:ascii="Times New Roman" w:hAnsi="Times New Roman" w:cs="Times New Roman"/>
          <w:lang w:val="ro-RO"/>
        </w:rPr>
        <w:t>condiţiile</w:t>
      </w:r>
      <w:proofErr w:type="spellEnd"/>
      <w:r w:rsidRPr="006F18A7">
        <w:rPr>
          <w:rFonts w:ascii="Times New Roman" w:hAnsi="Times New Roman" w:cs="Times New Roman"/>
          <w:lang w:val="ro-RO"/>
        </w:rPr>
        <w:t xml:space="preserve"> de realizare a orelor de cultură fizică;</w:t>
      </w:r>
    </w:p>
    <w:p w:rsidR="00FE312F" w:rsidRPr="006F18A7" w:rsidRDefault="00FE312F" w:rsidP="00402B54">
      <w:pPr>
        <w:pStyle w:val="a6"/>
        <w:numPr>
          <w:ilvl w:val="0"/>
          <w:numId w:val="38"/>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starea sanitară a </w:t>
      </w:r>
      <w:proofErr w:type="spellStart"/>
      <w:r w:rsidRPr="006F18A7">
        <w:rPr>
          <w:rFonts w:ascii="Times New Roman" w:hAnsi="Times New Roman" w:cs="Times New Roman"/>
          <w:lang w:val="ro-RO"/>
        </w:rPr>
        <w:t>instituţiei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şcolare</w:t>
      </w:r>
      <w:proofErr w:type="spellEnd"/>
      <w:r w:rsidRPr="006F18A7">
        <w:rPr>
          <w:rFonts w:ascii="Times New Roman" w:hAnsi="Times New Roman" w:cs="Times New Roman"/>
          <w:lang w:val="ro-RO"/>
        </w:rPr>
        <w:t>;</w:t>
      </w:r>
    </w:p>
    <w:p w:rsidR="00FE312F" w:rsidRPr="006F18A7" w:rsidRDefault="00FE312F" w:rsidP="00402B54">
      <w:pPr>
        <w:pStyle w:val="a6"/>
        <w:numPr>
          <w:ilvl w:val="0"/>
          <w:numId w:val="38"/>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supraveghează personalul cantinei în prevenirea bolilor </w:t>
      </w:r>
      <w:proofErr w:type="spellStart"/>
      <w:r w:rsidRPr="006F18A7">
        <w:rPr>
          <w:rFonts w:ascii="Times New Roman" w:hAnsi="Times New Roman" w:cs="Times New Roman"/>
          <w:lang w:val="ro-RO"/>
        </w:rPr>
        <w:t>septico</w:t>
      </w:r>
      <w:proofErr w:type="spellEnd"/>
      <w:r w:rsidRPr="006F18A7">
        <w:rPr>
          <w:rFonts w:ascii="Times New Roman" w:hAnsi="Times New Roman" w:cs="Times New Roman"/>
          <w:lang w:val="ro-RO"/>
        </w:rPr>
        <w:t xml:space="preserve">-purulente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infecţiilor</w:t>
      </w:r>
      <w:proofErr w:type="spellEnd"/>
      <w:r w:rsidRPr="006F18A7">
        <w:rPr>
          <w:rFonts w:ascii="Times New Roman" w:hAnsi="Times New Roman" w:cs="Times New Roman"/>
          <w:lang w:val="ro-RO"/>
        </w:rPr>
        <w:t xml:space="preserve"> intestinale;</w:t>
      </w:r>
    </w:p>
    <w:p w:rsidR="00FE312F" w:rsidRPr="006F18A7" w:rsidRDefault="00FE312F" w:rsidP="00402B54">
      <w:pPr>
        <w:pStyle w:val="a6"/>
        <w:numPr>
          <w:ilvl w:val="0"/>
          <w:numId w:val="38"/>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depistează elevii cu boli contagioase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parazitare; informează Centrul de Medicină Preventivă, </w:t>
      </w:r>
      <w:proofErr w:type="spellStart"/>
      <w:r w:rsidRPr="006F18A7">
        <w:rPr>
          <w:rFonts w:ascii="Times New Roman" w:hAnsi="Times New Roman" w:cs="Times New Roman"/>
          <w:lang w:val="ro-RO"/>
        </w:rPr>
        <w:t>instituţia</w:t>
      </w:r>
      <w:proofErr w:type="spellEnd"/>
      <w:r w:rsidRPr="006F18A7">
        <w:rPr>
          <w:rFonts w:ascii="Times New Roman" w:hAnsi="Times New Roman" w:cs="Times New Roman"/>
          <w:lang w:val="ro-RO"/>
        </w:rPr>
        <w:t xml:space="preserve"> medicală teritorială, </w:t>
      </w:r>
      <w:proofErr w:type="spellStart"/>
      <w:r w:rsidRPr="006F18A7">
        <w:rPr>
          <w:rFonts w:ascii="Times New Roman" w:hAnsi="Times New Roman" w:cs="Times New Roman"/>
          <w:lang w:val="ro-RO"/>
        </w:rPr>
        <w:t>administraţia</w:t>
      </w:r>
      <w:proofErr w:type="spellEnd"/>
      <w:r w:rsidRPr="006F18A7">
        <w:rPr>
          <w:rFonts w:ascii="Times New Roman" w:hAnsi="Times New Roman" w:cs="Times New Roman"/>
          <w:lang w:val="ro-RO"/>
        </w:rPr>
        <w:t xml:space="preserve"> liceului, </w:t>
      </w:r>
      <w:proofErr w:type="spellStart"/>
      <w:r w:rsidRPr="006F18A7">
        <w:rPr>
          <w:rFonts w:ascii="Times New Roman" w:hAnsi="Times New Roman" w:cs="Times New Roman"/>
          <w:lang w:val="ro-RO"/>
        </w:rPr>
        <w:t>părinţii</w:t>
      </w:r>
      <w:proofErr w:type="spellEnd"/>
      <w:r w:rsidRPr="006F18A7">
        <w:rPr>
          <w:rFonts w:ascii="Times New Roman" w:hAnsi="Times New Roman" w:cs="Times New Roman"/>
          <w:lang w:val="ro-RO"/>
        </w:rPr>
        <w:t>;</w:t>
      </w:r>
    </w:p>
    <w:p w:rsidR="00FE312F" w:rsidRPr="006F18A7" w:rsidRDefault="00FE312F" w:rsidP="00402B54">
      <w:pPr>
        <w:pStyle w:val="a6"/>
        <w:numPr>
          <w:ilvl w:val="0"/>
          <w:numId w:val="38"/>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verifică îndeplinirea vaccinărilor programate;</w:t>
      </w:r>
    </w:p>
    <w:p w:rsidR="00FE312F" w:rsidRPr="006F18A7" w:rsidRDefault="00FE312F" w:rsidP="00402B54">
      <w:pPr>
        <w:pStyle w:val="a6"/>
        <w:numPr>
          <w:ilvl w:val="0"/>
          <w:numId w:val="38"/>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efectuează </w:t>
      </w:r>
      <w:proofErr w:type="spellStart"/>
      <w:r w:rsidRPr="006F18A7">
        <w:rPr>
          <w:rFonts w:ascii="Times New Roman" w:hAnsi="Times New Roman" w:cs="Times New Roman"/>
          <w:lang w:val="ro-RO"/>
        </w:rPr>
        <w:t>evidenţa</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complicaţiilor</w:t>
      </w:r>
      <w:proofErr w:type="spellEnd"/>
      <w:r w:rsidRPr="006F18A7">
        <w:rPr>
          <w:rFonts w:ascii="Times New Roman" w:hAnsi="Times New Roman" w:cs="Times New Roman"/>
          <w:lang w:val="ro-RO"/>
        </w:rPr>
        <w:t xml:space="preserve"> postvaccinale;</w:t>
      </w:r>
    </w:p>
    <w:p w:rsidR="00FE312F" w:rsidRPr="006F18A7" w:rsidRDefault="00FE312F" w:rsidP="00402B54">
      <w:pPr>
        <w:pStyle w:val="a6"/>
        <w:numPr>
          <w:ilvl w:val="0"/>
          <w:numId w:val="38"/>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acordă </w:t>
      </w:r>
      <w:proofErr w:type="spellStart"/>
      <w:r w:rsidRPr="006F18A7">
        <w:rPr>
          <w:rFonts w:ascii="Times New Roman" w:hAnsi="Times New Roman" w:cs="Times New Roman"/>
          <w:lang w:val="ro-RO"/>
        </w:rPr>
        <w:t>asistenţă</w:t>
      </w:r>
      <w:proofErr w:type="spellEnd"/>
      <w:r w:rsidRPr="006F18A7">
        <w:rPr>
          <w:rFonts w:ascii="Times New Roman" w:hAnsi="Times New Roman" w:cs="Times New Roman"/>
          <w:lang w:val="ro-RO"/>
        </w:rPr>
        <w:t xml:space="preserve"> de </w:t>
      </w:r>
      <w:proofErr w:type="spellStart"/>
      <w:r w:rsidRPr="006F18A7">
        <w:rPr>
          <w:rFonts w:ascii="Times New Roman" w:hAnsi="Times New Roman" w:cs="Times New Roman"/>
          <w:lang w:val="ro-RO"/>
        </w:rPr>
        <w:t>urgenţă</w:t>
      </w:r>
      <w:proofErr w:type="spellEnd"/>
      <w:r w:rsidRPr="006F18A7">
        <w:rPr>
          <w:rFonts w:ascii="Times New Roman" w:hAnsi="Times New Roman" w:cs="Times New Roman"/>
          <w:lang w:val="ro-RO"/>
        </w:rPr>
        <w:t xml:space="preserve"> în diverse </w:t>
      </w:r>
      <w:proofErr w:type="spellStart"/>
      <w:r w:rsidRPr="006F18A7">
        <w:rPr>
          <w:rFonts w:ascii="Times New Roman" w:hAnsi="Times New Roman" w:cs="Times New Roman"/>
          <w:lang w:val="ro-RO"/>
        </w:rPr>
        <w:t>situaţii</w:t>
      </w:r>
      <w:proofErr w:type="spellEnd"/>
      <w:r w:rsidRPr="006F18A7">
        <w:rPr>
          <w:rFonts w:ascii="Times New Roman" w:hAnsi="Times New Roman" w:cs="Times New Roman"/>
          <w:lang w:val="ro-RO"/>
        </w:rPr>
        <w:t>;</w:t>
      </w:r>
    </w:p>
    <w:p w:rsidR="00FE312F" w:rsidRPr="006F18A7" w:rsidRDefault="00FE312F" w:rsidP="00402B54">
      <w:pPr>
        <w:pStyle w:val="a6"/>
        <w:numPr>
          <w:ilvl w:val="0"/>
          <w:numId w:val="38"/>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organizează examenul medical profilactic al pedagogilor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al personalului auxiliar, supraveghează îndeplinirea;</w:t>
      </w:r>
    </w:p>
    <w:p w:rsidR="00FE312F" w:rsidRPr="006F18A7" w:rsidRDefault="00FE312F" w:rsidP="00402B54">
      <w:pPr>
        <w:pStyle w:val="a6"/>
        <w:numPr>
          <w:ilvl w:val="0"/>
          <w:numId w:val="38"/>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efectuează </w:t>
      </w:r>
      <w:proofErr w:type="spellStart"/>
      <w:r w:rsidRPr="006F18A7">
        <w:rPr>
          <w:rFonts w:ascii="Times New Roman" w:hAnsi="Times New Roman" w:cs="Times New Roman"/>
          <w:lang w:val="ro-RO"/>
        </w:rPr>
        <w:t>evidenţa</w:t>
      </w:r>
      <w:proofErr w:type="spellEnd"/>
      <w:r w:rsidRPr="006F18A7">
        <w:rPr>
          <w:rFonts w:ascii="Times New Roman" w:hAnsi="Times New Roman" w:cs="Times New Roman"/>
          <w:lang w:val="ro-RO"/>
        </w:rPr>
        <w:t xml:space="preserve">, păstrarea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utilizarea </w:t>
      </w:r>
      <w:proofErr w:type="spellStart"/>
      <w:r w:rsidRPr="006F18A7">
        <w:rPr>
          <w:rFonts w:ascii="Times New Roman" w:hAnsi="Times New Roman" w:cs="Times New Roman"/>
          <w:lang w:val="ro-RO"/>
        </w:rPr>
        <w:t>raţională</w:t>
      </w:r>
      <w:proofErr w:type="spellEnd"/>
      <w:r w:rsidRPr="006F18A7">
        <w:rPr>
          <w:rFonts w:ascii="Times New Roman" w:hAnsi="Times New Roman" w:cs="Times New Roman"/>
          <w:lang w:val="ro-RO"/>
        </w:rPr>
        <w:t xml:space="preserve"> a articolelor medicale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a medicamentelor, prezintă rapoartele statistice.</w:t>
      </w:r>
    </w:p>
    <w:p w:rsidR="00FF7A97" w:rsidRDefault="00FF7A97" w:rsidP="00402B54">
      <w:pPr>
        <w:spacing w:after="0" w:line="240" w:lineRule="auto"/>
        <w:ind w:left="720" w:firstLine="720"/>
        <w:jc w:val="both"/>
        <w:rPr>
          <w:rFonts w:ascii="Times New Roman" w:hAnsi="Times New Roman" w:cs="Times New Roman"/>
          <w:b/>
          <w:lang w:val="ro-RO"/>
        </w:rPr>
      </w:pPr>
    </w:p>
    <w:p w:rsidR="00FE312F" w:rsidRPr="006F18A7" w:rsidRDefault="00FE312F" w:rsidP="00402B54">
      <w:pPr>
        <w:spacing w:after="0" w:line="240" w:lineRule="auto"/>
        <w:ind w:left="720" w:firstLine="720"/>
        <w:jc w:val="both"/>
        <w:rPr>
          <w:rFonts w:ascii="Times New Roman" w:hAnsi="Times New Roman" w:cs="Times New Roman"/>
          <w:b/>
          <w:lang w:val="ro-RO"/>
        </w:rPr>
      </w:pPr>
      <w:r w:rsidRPr="006F18A7">
        <w:rPr>
          <w:rFonts w:ascii="Times New Roman" w:hAnsi="Times New Roman" w:cs="Times New Roman"/>
          <w:b/>
          <w:lang w:val="ro-RO"/>
        </w:rPr>
        <w:t>XII. ACTIVITATEA ECONOMICO-FINANCIARĂ ŞI PATRIMONIUL LICEULUI</w:t>
      </w:r>
    </w:p>
    <w:p w:rsidR="00FE312F" w:rsidRPr="006F18A7" w:rsidRDefault="008A3479" w:rsidP="008A3479">
      <w:pPr>
        <w:spacing w:after="0" w:line="240" w:lineRule="auto"/>
        <w:jc w:val="both"/>
        <w:rPr>
          <w:rFonts w:ascii="Times New Roman" w:hAnsi="Times New Roman" w:cs="Times New Roman"/>
          <w:lang w:val="ro-RO"/>
        </w:rPr>
      </w:pPr>
      <w:r>
        <w:rPr>
          <w:rFonts w:ascii="Times New Roman" w:hAnsi="Times New Roman" w:cs="Times New Roman"/>
          <w:lang w:val="ro-RO"/>
        </w:rPr>
        <w:t xml:space="preserve">            </w:t>
      </w:r>
      <w:r w:rsidR="00FE312F" w:rsidRPr="006F18A7">
        <w:rPr>
          <w:rFonts w:ascii="Times New Roman" w:hAnsi="Times New Roman" w:cs="Times New Roman"/>
          <w:lang w:val="ro-RO"/>
        </w:rPr>
        <w:t>Art.150. </w:t>
      </w:r>
      <w:proofErr w:type="spellStart"/>
      <w:r w:rsidR="00FE312F" w:rsidRPr="006F18A7">
        <w:rPr>
          <w:rFonts w:ascii="Times New Roman" w:hAnsi="Times New Roman" w:cs="Times New Roman"/>
          <w:lang w:val="ro-RO"/>
        </w:rPr>
        <w:t>Finanţarea</w:t>
      </w:r>
      <w:proofErr w:type="spellEnd"/>
      <w:r w:rsidR="00FE312F" w:rsidRPr="006F18A7">
        <w:rPr>
          <w:rFonts w:ascii="Times New Roman" w:hAnsi="Times New Roman" w:cs="Times New Roman"/>
          <w:lang w:val="ro-RO"/>
        </w:rPr>
        <w:t xml:space="preserve"> liceului se efectuează în modul stabilit din următoarele surse:</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bugetul de stat;</w:t>
      </w:r>
    </w:p>
    <w:p w:rsidR="00FE312F" w:rsidRPr="006F18A7" w:rsidRDefault="00FE312F" w:rsidP="00402B54">
      <w:pPr>
        <w:pStyle w:val="a6"/>
        <w:numPr>
          <w:ilvl w:val="0"/>
          <w:numId w:val="39"/>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credite bancare;</w:t>
      </w:r>
    </w:p>
    <w:p w:rsidR="00FE312F" w:rsidRPr="006F18A7" w:rsidRDefault="00FE312F" w:rsidP="00402B54">
      <w:pPr>
        <w:pStyle w:val="a6"/>
        <w:numPr>
          <w:ilvl w:val="0"/>
          <w:numId w:val="39"/>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surse extrabugetare (servicii </w:t>
      </w:r>
      <w:proofErr w:type="spellStart"/>
      <w:r w:rsidRPr="006F18A7">
        <w:rPr>
          <w:rFonts w:ascii="Times New Roman" w:hAnsi="Times New Roman" w:cs="Times New Roman"/>
          <w:lang w:val="ro-RO"/>
        </w:rPr>
        <w:t>educaţionale</w:t>
      </w:r>
      <w:proofErr w:type="spellEnd"/>
      <w:r w:rsidRPr="006F18A7">
        <w:rPr>
          <w:rFonts w:ascii="Times New Roman" w:hAnsi="Times New Roman" w:cs="Times New Roman"/>
          <w:lang w:val="ro-RO"/>
        </w:rPr>
        <w:t xml:space="preserve"> suplimentar prestate </w:t>
      </w:r>
      <w:proofErr w:type="spellStart"/>
      <w:r w:rsidRPr="006F18A7">
        <w:rPr>
          <w:rFonts w:ascii="Times New Roman" w:hAnsi="Times New Roman" w:cs="Times New Roman"/>
          <w:lang w:val="ro-RO"/>
        </w:rPr>
        <w:t>populaţiei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donaţii</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vărsăminte benevole ale persoanelor fizice </w:t>
      </w:r>
      <w:proofErr w:type="spellStart"/>
      <w:r w:rsidRPr="006F18A7">
        <w:rPr>
          <w:rFonts w:ascii="Times New Roman" w:hAnsi="Times New Roman" w:cs="Times New Roman"/>
          <w:lang w:val="ro-RO"/>
        </w:rPr>
        <w:t>şi</w:t>
      </w:r>
      <w:proofErr w:type="spellEnd"/>
      <w:r w:rsidRPr="006F18A7">
        <w:rPr>
          <w:rFonts w:ascii="Times New Roman" w:hAnsi="Times New Roman" w:cs="Times New Roman"/>
          <w:lang w:val="ro-RO"/>
        </w:rPr>
        <w:t xml:space="preserve"> juridice, alte venituri legale).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 151. Se interzic:</w:t>
      </w:r>
    </w:p>
    <w:p w:rsidR="00FE312F" w:rsidRPr="006F18A7" w:rsidRDefault="00FE312F" w:rsidP="00402B54">
      <w:pPr>
        <w:pStyle w:val="a6"/>
        <w:numPr>
          <w:ilvl w:val="0"/>
          <w:numId w:val="40"/>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 xml:space="preserve">încasările de bani de la </w:t>
      </w:r>
      <w:proofErr w:type="spellStart"/>
      <w:r w:rsidRPr="006F18A7">
        <w:rPr>
          <w:rFonts w:ascii="Times New Roman" w:hAnsi="Times New Roman" w:cs="Times New Roman"/>
          <w:lang w:val="ro-RO"/>
        </w:rPr>
        <w:t>părinţi</w:t>
      </w:r>
      <w:proofErr w:type="spellEnd"/>
      <w:r w:rsidRPr="006F18A7">
        <w:rPr>
          <w:rFonts w:ascii="Times New Roman" w:hAnsi="Times New Roman" w:cs="Times New Roman"/>
          <w:lang w:val="ro-RO"/>
        </w:rPr>
        <w:t xml:space="preserve">, de către persoanele fizice neautorizate, pentru nevoile </w:t>
      </w:r>
      <w:proofErr w:type="spellStart"/>
      <w:r w:rsidRPr="006F18A7">
        <w:rPr>
          <w:rFonts w:ascii="Times New Roman" w:hAnsi="Times New Roman" w:cs="Times New Roman"/>
          <w:lang w:val="ro-RO"/>
        </w:rPr>
        <w:t>instituţiei</w:t>
      </w:r>
      <w:proofErr w:type="spellEnd"/>
      <w:r w:rsidRPr="006F18A7">
        <w:rPr>
          <w:rFonts w:ascii="Times New Roman" w:hAnsi="Times New Roman" w:cs="Times New Roman"/>
          <w:lang w:val="ro-RO"/>
        </w:rPr>
        <w:t xml:space="preserve"> de </w:t>
      </w:r>
      <w:proofErr w:type="spellStart"/>
      <w:r w:rsidRPr="006F18A7">
        <w:rPr>
          <w:rFonts w:ascii="Times New Roman" w:hAnsi="Times New Roman" w:cs="Times New Roman"/>
          <w:lang w:val="ro-RO"/>
        </w:rPr>
        <w:t>învăţământ</w:t>
      </w:r>
      <w:proofErr w:type="spellEnd"/>
      <w:r w:rsidRPr="006F18A7">
        <w:rPr>
          <w:rFonts w:ascii="Times New Roman" w:hAnsi="Times New Roman" w:cs="Times New Roman"/>
          <w:lang w:val="ro-RO"/>
        </w:rPr>
        <w:t xml:space="preserve"> (</w:t>
      </w:r>
      <w:proofErr w:type="spellStart"/>
      <w:r w:rsidRPr="006F18A7">
        <w:rPr>
          <w:rFonts w:ascii="Times New Roman" w:hAnsi="Times New Roman" w:cs="Times New Roman"/>
          <w:lang w:val="ro-RO"/>
        </w:rPr>
        <w:t>reparaţii</w:t>
      </w:r>
      <w:proofErr w:type="spellEnd"/>
      <w:r w:rsidRPr="006F18A7">
        <w:rPr>
          <w:rFonts w:ascii="Times New Roman" w:hAnsi="Times New Roman" w:cs="Times New Roman"/>
          <w:lang w:val="ro-RO"/>
        </w:rPr>
        <w:t xml:space="preserve">, renovări, amenajări etc.). Vărsămintele de bani pentru nevoile liceului se pot face </w:t>
      </w:r>
      <w:r w:rsidRPr="006F18A7">
        <w:rPr>
          <w:rFonts w:ascii="Times New Roman" w:hAnsi="Times New Roman" w:cs="Times New Roman"/>
          <w:lang w:val="ro-RO"/>
        </w:rPr>
        <w:lastRenderedPageBreak/>
        <w:t xml:space="preserve">pe principii strict benevole, cu </w:t>
      </w:r>
      <w:proofErr w:type="spellStart"/>
      <w:r w:rsidRPr="006F18A7">
        <w:rPr>
          <w:rFonts w:ascii="Times New Roman" w:hAnsi="Times New Roman" w:cs="Times New Roman"/>
          <w:lang w:val="ro-RO"/>
        </w:rPr>
        <w:t>destinaţie</w:t>
      </w:r>
      <w:proofErr w:type="spellEnd"/>
      <w:r w:rsidRPr="006F18A7">
        <w:rPr>
          <w:rFonts w:ascii="Times New Roman" w:hAnsi="Times New Roman" w:cs="Times New Roman"/>
          <w:lang w:val="ro-RO"/>
        </w:rPr>
        <w:t xml:space="preserve"> concretă, la contul special al instituției de învățământ sau la alt cont deschis în acest scop, cu eliberarea pentru donatori a unor recipise sau chitanțe corespunzătoare. Beneficiarii mijloacelor bănești încasate de la donatorii benevoli vor prezenta anual dări de seamă în fața donatorilor cu privire la cheltuirea sumelor încasate:</w:t>
      </w:r>
    </w:p>
    <w:p w:rsidR="00FE312F" w:rsidRPr="006F18A7" w:rsidRDefault="00FE312F" w:rsidP="00402B54">
      <w:pPr>
        <w:pStyle w:val="a6"/>
        <w:numPr>
          <w:ilvl w:val="0"/>
          <w:numId w:val="40"/>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intimidarea, sub orice formă, a elevilor în vederea obligării lor să facă vărsăminte bănești pentru diverse scopuri;</w:t>
      </w:r>
    </w:p>
    <w:p w:rsidR="00FE312F" w:rsidRPr="006F18A7" w:rsidRDefault="00FE312F" w:rsidP="00402B54">
      <w:pPr>
        <w:pStyle w:val="a6"/>
        <w:numPr>
          <w:ilvl w:val="0"/>
          <w:numId w:val="40"/>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organizarea și desfășurarea neautorizată de activități didactice cu plată sub orice formă. Activitățile didactice cu plată pot fi organizate și desfășurate numai de persoanele fizice sau juridice care au obținut licența de prestare a serviciilor educaționale și de instruire conform Legii Republicii Moldova privind licențierea unor genuri de activitate nr. 451-XV din 30.07.2001.</w:t>
      </w:r>
    </w:p>
    <w:p w:rsidR="00FE312F" w:rsidRPr="006F18A7" w:rsidRDefault="00FE312F" w:rsidP="00402B54">
      <w:pPr>
        <w:pStyle w:val="a6"/>
        <w:numPr>
          <w:ilvl w:val="0"/>
          <w:numId w:val="40"/>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Directorul liceului poartă responsabilitatea pentru respectarea strictă a prevederilor prezentului articol.</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 xml:space="preserve">Art.152. Activitatea </w:t>
      </w:r>
      <w:proofErr w:type="spellStart"/>
      <w:r w:rsidRPr="006F18A7">
        <w:rPr>
          <w:rFonts w:ascii="Times New Roman" w:hAnsi="Times New Roman" w:cs="Times New Roman"/>
          <w:lang w:val="ro-RO"/>
        </w:rPr>
        <w:t>economico</w:t>
      </w:r>
      <w:proofErr w:type="spellEnd"/>
      <w:r w:rsidRPr="006F18A7">
        <w:rPr>
          <w:rFonts w:ascii="Times New Roman" w:hAnsi="Times New Roman" w:cs="Times New Roman"/>
          <w:lang w:val="ro-RO"/>
        </w:rPr>
        <w:t>-financiară se efectuează conform actelor normative în vigoare.</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Art.153. Baza materială a liceului cuprinde spații pentru procesul de învățământ, mijloace de învățământ și cercetare, bibliotecă, stațiuni didactice și de cercetare, unității de microproducție, ateliere școlare, cantină, precum și alte obiecte de patrimoniu destinate învățământului.</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Art.154. Bunurile ce aparțin liceului se pot transfera la alte unități de învățământ la înțelegerea conducerilor unităților și cu aprobarea direcțiilor respective de învățământ și a autorităților publice locale.</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Art.155. Inventarierea și casarea se face în conformitate cu legile în vigoare. De efectuarea acestora răspund directorul, și contabilul (când el este inclus în lista personalului scriptic).</w:t>
      </w:r>
    </w:p>
    <w:p w:rsidR="00FF7A97" w:rsidRDefault="00FF7A97" w:rsidP="00402B54">
      <w:pPr>
        <w:spacing w:after="0" w:line="240" w:lineRule="auto"/>
        <w:ind w:left="720" w:firstLine="720"/>
        <w:jc w:val="both"/>
        <w:rPr>
          <w:rFonts w:ascii="Times New Roman" w:hAnsi="Times New Roman" w:cs="Times New Roman"/>
          <w:b/>
          <w:lang w:val="ro-RO"/>
        </w:rPr>
      </w:pPr>
    </w:p>
    <w:p w:rsidR="00FF7A97" w:rsidRDefault="00FF7A97" w:rsidP="00402B54">
      <w:pPr>
        <w:spacing w:after="0" w:line="240" w:lineRule="auto"/>
        <w:ind w:left="720" w:firstLine="720"/>
        <w:jc w:val="both"/>
        <w:rPr>
          <w:rFonts w:ascii="Times New Roman" w:hAnsi="Times New Roman" w:cs="Times New Roman"/>
          <w:b/>
          <w:lang w:val="ro-RO"/>
        </w:rPr>
      </w:pPr>
    </w:p>
    <w:p w:rsidR="00FF7A97" w:rsidRDefault="00FF7A97" w:rsidP="00402B54">
      <w:pPr>
        <w:spacing w:after="0" w:line="240" w:lineRule="auto"/>
        <w:ind w:left="720" w:firstLine="720"/>
        <w:jc w:val="both"/>
        <w:rPr>
          <w:rFonts w:ascii="Times New Roman" w:hAnsi="Times New Roman" w:cs="Times New Roman"/>
          <w:b/>
          <w:lang w:val="ro-RO"/>
        </w:rPr>
      </w:pPr>
    </w:p>
    <w:p w:rsidR="00FE312F" w:rsidRPr="006F18A7" w:rsidRDefault="00FF7A97" w:rsidP="00402B54">
      <w:pPr>
        <w:spacing w:after="0" w:line="240" w:lineRule="auto"/>
        <w:ind w:left="720" w:firstLine="720"/>
        <w:jc w:val="both"/>
        <w:rPr>
          <w:rFonts w:ascii="Times New Roman" w:hAnsi="Times New Roman" w:cs="Times New Roman"/>
          <w:b/>
          <w:lang w:val="ro-RO"/>
        </w:rPr>
      </w:pPr>
      <w:r>
        <w:rPr>
          <w:rFonts w:ascii="Times New Roman" w:hAnsi="Times New Roman" w:cs="Times New Roman"/>
          <w:b/>
          <w:lang w:val="ro-RO"/>
        </w:rPr>
        <w:t xml:space="preserve">                    </w:t>
      </w:r>
      <w:r w:rsidR="00FE312F" w:rsidRPr="006F18A7">
        <w:rPr>
          <w:rFonts w:ascii="Times New Roman" w:hAnsi="Times New Roman" w:cs="Times New Roman"/>
          <w:b/>
          <w:lang w:val="ro-RO"/>
        </w:rPr>
        <w:t>XIII. DOCUMENTAȚIA</w:t>
      </w:r>
    </w:p>
    <w:p w:rsidR="00FE312F" w:rsidRPr="006F18A7" w:rsidRDefault="00FE312F" w:rsidP="008A3479">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Art.156. Liceul duce acti</w:t>
      </w:r>
      <w:bookmarkStart w:id="0" w:name="_GoBack"/>
      <w:bookmarkEnd w:id="0"/>
      <w:r w:rsidRPr="006F18A7">
        <w:rPr>
          <w:rFonts w:ascii="Times New Roman" w:hAnsi="Times New Roman" w:cs="Times New Roman"/>
          <w:lang w:val="ro-RO"/>
        </w:rPr>
        <w:t>vitatea de secretariat în baza nomenclatorului de documente pentru unitățile școlare elaborat de Ministerul Educației</w:t>
      </w:r>
      <w:r w:rsidR="00922DE3">
        <w:rPr>
          <w:rFonts w:ascii="Times New Roman" w:hAnsi="Times New Roman" w:cs="Times New Roman"/>
          <w:lang w:val="ro-RO"/>
        </w:rPr>
        <w:t>,</w:t>
      </w:r>
      <w:r w:rsidR="00922DE3" w:rsidRPr="00922DE3">
        <w:rPr>
          <w:rFonts w:ascii="Times New Roman" w:hAnsi="Times New Roman" w:cs="Times New Roman"/>
          <w:lang w:val="ro-RO"/>
        </w:rPr>
        <w:t xml:space="preserve"> </w:t>
      </w:r>
      <w:r w:rsidR="00922DE3">
        <w:rPr>
          <w:rFonts w:ascii="Times New Roman" w:hAnsi="Times New Roman" w:cs="Times New Roman"/>
          <w:lang w:val="ro-RO"/>
        </w:rPr>
        <w:t>Culturii și Cercetării</w:t>
      </w:r>
      <w:r w:rsidRPr="006F18A7">
        <w:rPr>
          <w:rFonts w:ascii="Times New Roman" w:hAnsi="Times New Roman" w:cs="Times New Roman"/>
          <w:lang w:val="ro-RO"/>
        </w:rPr>
        <w:t>. Documentația liceului se completează sistematic, corect, cu cerneală sau pix, sau se dactilografiază.</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Art.157. Documentația cu referire la evidența contigentului de elevi și situația lor școlară prevede:</w:t>
      </w:r>
    </w:p>
    <w:p w:rsidR="00FE312F" w:rsidRPr="006F18A7" w:rsidRDefault="00FE312F" w:rsidP="00402B54">
      <w:pPr>
        <w:pStyle w:val="a6"/>
        <w:numPr>
          <w:ilvl w:val="0"/>
          <w:numId w:val="4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lista nominală a elevilor care au participat la concursul de admitere în liceu;</w:t>
      </w:r>
    </w:p>
    <w:p w:rsidR="00FE312F" w:rsidRPr="006F18A7" w:rsidRDefault="00FE312F" w:rsidP="00402B54">
      <w:pPr>
        <w:pStyle w:val="a6"/>
        <w:numPr>
          <w:ilvl w:val="0"/>
          <w:numId w:val="4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lista nominală a elevilor înmatriculați în clasa a X-a;</w:t>
      </w:r>
    </w:p>
    <w:p w:rsidR="00FE312F" w:rsidRPr="006F18A7" w:rsidRDefault="00FE312F" w:rsidP="00402B54">
      <w:pPr>
        <w:pStyle w:val="a6"/>
        <w:numPr>
          <w:ilvl w:val="0"/>
          <w:numId w:val="4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registrul de ordine referitor la fluctuația elevilor;</w:t>
      </w:r>
    </w:p>
    <w:p w:rsidR="00FE312F" w:rsidRPr="006F18A7" w:rsidRDefault="00FE312F" w:rsidP="00402B54">
      <w:pPr>
        <w:pStyle w:val="a6"/>
        <w:numPr>
          <w:ilvl w:val="0"/>
          <w:numId w:val="4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registrul alfabetic al elevilor;</w:t>
      </w:r>
    </w:p>
    <w:p w:rsidR="00FE312F" w:rsidRPr="006F18A7" w:rsidRDefault="00FE312F" w:rsidP="00402B54">
      <w:pPr>
        <w:pStyle w:val="a6"/>
        <w:numPr>
          <w:ilvl w:val="0"/>
          <w:numId w:val="4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dosarele personale ale elevilor;</w:t>
      </w:r>
    </w:p>
    <w:p w:rsidR="00FE312F" w:rsidRPr="006F18A7" w:rsidRDefault="00FE312F" w:rsidP="00402B54">
      <w:pPr>
        <w:pStyle w:val="a6"/>
        <w:numPr>
          <w:ilvl w:val="0"/>
          <w:numId w:val="4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cataloagele claselor;</w:t>
      </w:r>
    </w:p>
    <w:p w:rsidR="00FE312F" w:rsidRPr="006F18A7" w:rsidRDefault="00FE312F" w:rsidP="00402B54">
      <w:pPr>
        <w:pStyle w:val="a6"/>
        <w:numPr>
          <w:ilvl w:val="0"/>
          <w:numId w:val="4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registrul de evidență și eliberare a actelor de studii;</w:t>
      </w:r>
    </w:p>
    <w:p w:rsidR="00FE312F" w:rsidRPr="006F18A7" w:rsidRDefault="00FE312F" w:rsidP="00402B54">
      <w:pPr>
        <w:pStyle w:val="a6"/>
        <w:numPr>
          <w:ilvl w:val="0"/>
          <w:numId w:val="4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procesele-verbale ale examenelor de admitere și tezelor semestriale;</w:t>
      </w:r>
    </w:p>
    <w:p w:rsidR="00FE312F" w:rsidRPr="006F18A7" w:rsidRDefault="00FE312F" w:rsidP="00402B54">
      <w:pPr>
        <w:pStyle w:val="a6"/>
        <w:numPr>
          <w:ilvl w:val="0"/>
          <w:numId w:val="41"/>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extrasele din procesele-verbale ale examenului de bacalaureat.</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Art.158. Documentele ce țin de organizarea și dirijarea procesului instructiv-educativ sunt:</w:t>
      </w:r>
    </w:p>
    <w:p w:rsidR="00FE312F" w:rsidRPr="006F18A7" w:rsidRDefault="00FE312F" w:rsidP="00402B54">
      <w:pPr>
        <w:spacing w:after="0" w:line="240" w:lineRule="auto"/>
        <w:jc w:val="both"/>
        <w:rPr>
          <w:rFonts w:ascii="Times New Roman" w:hAnsi="Times New Roman" w:cs="Times New Roman"/>
          <w:lang w:val="ro-RO"/>
        </w:rPr>
      </w:pPr>
      <w:r w:rsidRPr="006F18A7">
        <w:rPr>
          <w:rFonts w:ascii="Times New Roman" w:hAnsi="Times New Roman" w:cs="Times New Roman"/>
          <w:lang w:val="ro-RO"/>
        </w:rPr>
        <w:t>planul anual de activitate al liceului;</w:t>
      </w:r>
    </w:p>
    <w:p w:rsidR="00FE312F" w:rsidRPr="006F18A7" w:rsidRDefault="00FE312F" w:rsidP="00402B54">
      <w:pPr>
        <w:pStyle w:val="a6"/>
        <w:numPr>
          <w:ilvl w:val="0"/>
          <w:numId w:val="4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actele controalelor tematice și frontale;</w:t>
      </w:r>
    </w:p>
    <w:p w:rsidR="00FE312F" w:rsidRPr="006F18A7" w:rsidRDefault="00FE312F" w:rsidP="00402B54">
      <w:pPr>
        <w:pStyle w:val="a6"/>
        <w:numPr>
          <w:ilvl w:val="0"/>
          <w:numId w:val="4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registrul de evidență al personalului liceului;</w:t>
      </w:r>
    </w:p>
    <w:p w:rsidR="00FE312F" w:rsidRPr="006F18A7" w:rsidRDefault="00FE312F" w:rsidP="00402B54">
      <w:pPr>
        <w:pStyle w:val="a6"/>
        <w:numPr>
          <w:ilvl w:val="0"/>
          <w:numId w:val="4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cartea de ordine și dispoziții cu privire la activitatea de bază;</w:t>
      </w:r>
    </w:p>
    <w:p w:rsidR="00FE312F" w:rsidRPr="006F18A7" w:rsidRDefault="00FE312F" w:rsidP="00402B54">
      <w:pPr>
        <w:pStyle w:val="a6"/>
        <w:numPr>
          <w:ilvl w:val="0"/>
          <w:numId w:val="4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cartea de ordine cu privire la personal;</w:t>
      </w:r>
    </w:p>
    <w:p w:rsidR="00FE312F" w:rsidRPr="006F18A7" w:rsidRDefault="00FE312F" w:rsidP="00402B54">
      <w:pPr>
        <w:pStyle w:val="a6"/>
        <w:numPr>
          <w:ilvl w:val="0"/>
          <w:numId w:val="4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cartea proceselor-verbale ale Consiliului profesoral;</w:t>
      </w:r>
    </w:p>
    <w:p w:rsidR="00FE312F" w:rsidRPr="006F18A7" w:rsidRDefault="00FE312F" w:rsidP="00402B54">
      <w:pPr>
        <w:pStyle w:val="a6"/>
        <w:numPr>
          <w:ilvl w:val="0"/>
          <w:numId w:val="4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cartea proceselor-verbale ale Consiliului de administrație;</w:t>
      </w:r>
    </w:p>
    <w:p w:rsidR="00FE312F" w:rsidRPr="006F18A7" w:rsidRDefault="00FE312F" w:rsidP="00402B54">
      <w:pPr>
        <w:pStyle w:val="a6"/>
        <w:numPr>
          <w:ilvl w:val="0"/>
          <w:numId w:val="4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registrul de evidență a orelor absentate și suplinite de cadrele didactice.</w:t>
      </w:r>
    </w:p>
    <w:p w:rsidR="00FE312F" w:rsidRPr="006F18A7" w:rsidRDefault="00FE312F" w:rsidP="00402B54">
      <w:pPr>
        <w:pStyle w:val="a6"/>
        <w:numPr>
          <w:ilvl w:val="0"/>
          <w:numId w:val="42"/>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rapoartele-sinteză prezentate de către liceu la sfârșitul anului școlar Direcției raionale/municipale învățământ.</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 xml:space="preserve">Art.159. Raportul statistic al liceului la începutul și </w:t>
      </w:r>
      <w:proofErr w:type="spellStart"/>
      <w:r w:rsidRPr="006F18A7">
        <w:rPr>
          <w:rFonts w:ascii="Times New Roman" w:hAnsi="Times New Roman" w:cs="Times New Roman"/>
          <w:lang w:val="ro-RO"/>
        </w:rPr>
        <w:t>sfârsitul</w:t>
      </w:r>
      <w:proofErr w:type="spellEnd"/>
      <w:r w:rsidRPr="006F18A7">
        <w:rPr>
          <w:rFonts w:ascii="Times New Roman" w:hAnsi="Times New Roman" w:cs="Times New Roman"/>
          <w:lang w:val="ro-RO"/>
        </w:rPr>
        <w:t xml:space="preserve"> anului (ȘG).</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Art.160. Documentele ce țin de secretariat:</w:t>
      </w:r>
    </w:p>
    <w:p w:rsidR="00FE312F" w:rsidRPr="006F18A7" w:rsidRDefault="00FE312F" w:rsidP="00402B54">
      <w:pPr>
        <w:pStyle w:val="a6"/>
        <w:numPr>
          <w:ilvl w:val="0"/>
          <w:numId w:val="4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registrul documentelor de intrare;</w:t>
      </w:r>
    </w:p>
    <w:p w:rsidR="00FE312F" w:rsidRPr="006F18A7" w:rsidRDefault="00FE312F" w:rsidP="00402B54">
      <w:pPr>
        <w:pStyle w:val="a6"/>
        <w:numPr>
          <w:ilvl w:val="0"/>
          <w:numId w:val="4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registrul documentelor expediate;</w:t>
      </w:r>
    </w:p>
    <w:p w:rsidR="00FE312F" w:rsidRPr="006F18A7" w:rsidRDefault="00FE312F" w:rsidP="00402B54">
      <w:pPr>
        <w:pStyle w:val="a6"/>
        <w:numPr>
          <w:ilvl w:val="0"/>
          <w:numId w:val="4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nomenclatorul documentelor instituției;</w:t>
      </w:r>
    </w:p>
    <w:p w:rsidR="00FE312F" w:rsidRPr="006F18A7" w:rsidRDefault="00FE312F" w:rsidP="00402B54">
      <w:pPr>
        <w:pStyle w:val="a6"/>
        <w:numPr>
          <w:ilvl w:val="0"/>
          <w:numId w:val="43"/>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dosarele personale ale cadrelor didactice;</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lastRenderedPageBreak/>
        <w:t>Art.161.  Documente ce țin de activitatea economică și financiară:</w:t>
      </w:r>
    </w:p>
    <w:p w:rsidR="00FE312F" w:rsidRPr="006F18A7" w:rsidRDefault="00FE312F" w:rsidP="00402B54">
      <w:pPr>
        <w:pStyle w:val="a6"/>
        <w:numPr>
          <w:ilvl w:val="0"/>
          <w:numId w:val="4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pașaportul tehnic al liceului;</w:t>
      </w:r>
    </w:p>
    <w:p w:rsidR="00FE312F" w:rsidRPr="006F18A7" w:rsidRDefault="00FE312F" w:rsidP="00402B54">
      <w:pPr>
        <w:pStyle w:val="a6"/>
        <w:numPr>
          <w:ilvl w:val="0"/>
          <w:numId w:val="4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devizul de cheltuieli;</w:t>
      </w:r>
    </w:p>
    <w:p w:rsidR="00FE312F" w:rsidRPr="006F18A7" w:rsidRDefault="00FE312F" w:rsidP="00402B54">
      <w:pPr>
        <w:pStyle w:val="a6"/>
        <w:numPr>
          <w:ilvl w:val="0"/>
          <w:numId w:val="4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lista tarifară;</w:t>
      </w:r>
    </w:p>
    <w:p w:rsidR="00FE312F" w:rsidRPr="006F18A7" w:rsidRDefault="00FE312F" w:rsidP="00402B54">
      <w:pPr>
        <w:pStyle w:val="a6"/>
        <w:numPr>
          <w:ilvl w:val="0"/>
          <w:numId w:val="4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tabelul lunar de evidență a timpului de lucru și calculării salariului;</w:t>
      </w:r>
    </w:p>
    <w:p w:rsidR="00FE312F" w:rsidRPr="006F18A7" w:rsidRDefault="00FE312F" w:rsidP="00402B54">
      <w:pPr>
        <w:pStyle w:val="a6"/>
        <w:numPr>
          <w:ilvl w:val="0"/>
          <w:numId w:val="4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actele de inventariere și de predare-primire a valorilor materiale;</w:t>
      </w:r>
    </w:p>
    <w:p w:rsidR="00FE312F" w:rsidRPr="006F18A7" w:rsidRDefault="00FE312F" w:rsidP="00402B54">
      <w:pPr>
        <w:pStyle w:val="a6"/>
        <w:numPr>
          <w:ilvl w:val="0"/>
          <w:numId w:val="4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contractele cu privire la responsabilitatea materială a lucrătorilor;</w:t>
      </w:r>
    </w:p>
    <w:p w:rsidR="00FE312F" w:rsidRPr="006F18A7" w:rsidRDefault="00FE312F" w:rsidP="00402B54">
      <w:pPr>
        <w:pStyle w:val="a6"/>
        <w:numPr>
          <w:ilvl w:val="0"/>
          <w:numId w:val="4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registrul de evidență a materialelor;</w:t>
      </w:r>
    </w:p>
    <w:p w:rsidR="00FE312F" w:rsidRPr="006F18A7" w:rsidRDefault="00FE312F" w:rsidP="00402B54">
      <w:pPr>
        <w:pStyle w:val="a6"/>
        <w:numPr>
          <w:ilvl w:val="0"/>
          <w:numId w:val="4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tabelul de eliberare a materialelor;</w:t>
      </w:r>
    </w:p>
    <w:p w:rsidR="00FE312F" w:rsidRPr="006F18A7" w:rsidRDefault="00FE312F" w:rsidP="00402B54">
      <w:pPr>
        <w:pStyle w:val="a6"/>
        <w:numPr>
          <w:ilvl w:val="0"/>
          <w:numId w:val="4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registrul de inventariere a fondului bibliotecii;</w:t>
      </w:r>
    </w:p>
    <w:p w:rsidR="00FE312F" w:rsidRPr="006F18A7" w:rsidRDefault="00FE312F" w:rsidP="00402B54">
      <w:pPr>
        <w:pStyle w:val="a6"/>
        <w:numPr>
          <w:ilvl w:val="0"/>
          <w:numId w:val="4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registrul de inventariere a fondului de manuale;</w:t>
      </w:r>
    </w:p>
    <w:p w:rsidR="00FE312F" w:rsidRPr="006F18A7" w:rsidRDefault="00FE312F" w:rsidP="00402B54">
      <w:pPr>
        <w:pStyle w:val="a6"/>
        <w:numPr>
          <w:ilvl w:val="0"/>
          <w:numId w:val="44"/>
        </w:numPr>
        <w:spacing w:after="0" w:line="240" w:lineRule="auto"/>
        <w:jc w:val="both"/>
        <w:rPr>
          <w:rFonts w:ascii="Times New Roman" w:hAnsi="Times New Roman" w:cs="Times New Roman"/>
          <w:lang w:val="ro-RO"/>
        </w:rPr>
      </w:pPr>
      <w:r w:rsidRPr="006F18A7">
        <w:rPr>
          <w:rFonts w:ascii="Times New Roman" w:hAnsi="Times New Roman" w:cs="Times New Roman"/>
          <w:lang w:val="ro-RO"/>
        </w:rPr>
        <w:t>actele de decontare a valorilor materiale.</w:t>
      </w:r>
    </w:p>
    <w:p w:rsidR="00FE312F" w:rsidRPr="006F18A7" w:rsidRDefault="00FE312F" w:rsidP="00402B54">
      <w:pPr>
        <w:spacing w:after="0" w:line="240" w:lineRule="auto"/>
        <w:ind w:firstLine="360"/>
        <w:jc w:val="both"/>
        <w:rPr>
          <w:rFonts w:ascii="Times New Roman" w:hAnsi="Times New Roman" w:cs="Times New Roman"/>
          <w:lang w:val="ro-RO"/>
        </w:rPr>
      </w:pPr>
      <w:r w:rsidRPr="006F18A7">
        <w:rPr>
          <w:rFonts w:ascii="Times New Roman" w:hAnsi="Times New Roman" w:cs="Times New Roman"/>
          <w:lang w:val="ro-RO"/>
        </w:rPr>
        <w:t>Art.162. Completarea și perfecționarea documentației se face în baza Instrucțiunii cu privire la documentația școlară, aprobată de Ministerul Educației.</w:t>
      </w:r>
    </w:p>
    <w:p w:rsidR="00FF7A97" w:rsidRDefault="00FF7A97" w:rsidP="00402B54">
      <w:pPr>
        <w:spacing w:after="0" w:line="240" w:lineRule="auto"/>
        <w:ind w:left="720" w:firstLine="720"/>
        <w:jc w:val="both"/>
        <w:rPr>
          <w:rFonts w:ascii="Times New Roman" w:hAnsi="Times New Roman" w:cs="Times New Roman"/>
          <w:b/>
          <w:lang w:val="ro-RO"/>
        </w:rPr>
      </w:pPr>
    </w:p>
    <w:p w:rsidR="00FE312F" w:rsidRPr="006F18A7" w:rsidRDefault="00FE312F" w:rsidP="00402B54">
      <w:pPr>
        <w:spacing w:after="0" w:line="240" w:lineRule="auto"/>
        <w:ind w:left="720" w:firstLine="720"/>
        <w:jc w:val="both"/>
        <w:rPr>
          <w:rFonts w:ascii="Times New Roman" w:hAnsi="Times New Roman" w:cs="Times New Roman"/>
          <w:b/>
          <w:lang w:val="ro-RO"/>
        </w:rPr>
      </w:pPr>
      <w:r w:rsidRPr="006F18A7">
        <w:rPr>
          <w:rFonts w:ascii="Times New Roman" w:hAnsi="Times New Roman" w:cs="Times New Roman"/>
          <w:b/>
          <w:lang w:val="ro-RO"/>
        </w:rPr>
        <w:t>XIV. DISPOZIȚII FINALE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Art.163. Liceul Teoretic „</w:t>
      </w:r>
      <w:r w:rsidR="00A76251" w:rsidRPr="006F18A7">
        <w:rPr>
          <w:rFonts w:ascii="Times New Roman" w:hAnsi="Times New Roman" w:cs="Times New Roman"/>
          <w:lang w:val="ro-RO"/>
        </w:rPr>
        <w:t>Mihail Sadoveanu</w:t>
      </w:r>
      <w:r w:rsidRPr="006F18A7">
        <w:rPr>
          <w:rFonts w:ascii="Times New Roman" w:hAnsi="Times New Roman" w:cs="Times New Roman"/>
          <w:lang w:val="ro-RO"/>
        </w:rPr>
        <w:t>” este persoană juridică, dispune de sigiliu de stat al Republicii Moldova și de alte atribute.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 xml:space="preserve">Art.164. Liceul poartă numele marelui </w:t>
      </w:r>
      <w:r w:rsidR="00A76251" w:rsidRPr="006F18A7">
        <w:rPr>
          <w:rFonts w:ascii="Times New Roman" w:hAnsi="Times New Roman" w:cs="Times New Roman"/>
          <w:lang w:val="ro-RO"/>
        </w:rPr>
        <w:t>scriitor</w:t>
      </w:r>
      <w:r w:rsidRPr="006F18A7">
        <w:rPr>
          <w:rFonts w:ascii="Times New Roman" w:hAnsi="Times New Roman" w:cs="Times New Roman"/>
          <w:lang w:val="ro-RO"/>
        </w:rPr>
        <w:t xml:space="preserve"> român „</w:t>
      </w:r>
      <w:r w:rsidR="00A76251" w:rsidRPr="006F18A7">
        <w:rPr>
          <w:rFonts w:ascii="Times New Roman" w:hAnsi="Times New Roman" w:cs="Times New Roman"/>
          <w:lang w:val="ro-RO"/>
        </w:rPr>
        <w:t xml:space="preserve"> Mihail Sadoveanu</w:t>
      </w:r>
      <w:r w:rsidRPr="006F18A7">
        <w:rPr>
          <w:rFonts w:ascii="Times New Roman" w:hAnsi="Times New Roman" w:cs="Times New Roman"/>
          <w:lang w:val="ro-RO"/>
        </w:rPr>
        <w:t>”, acest fapt fiind coordonat cu Ministerul Educației</w:t>
      </w:r>
      <w:r w:rsidR="008247A1">
        <w:rPr>
          <w:rFonts w:ascii="Times New Roman" w:hAnsi="Times New Roman" w:cs="Times New Roman"/>
          <w:lang w:val="ro-RO"/>
        </w:rPr>
        <w:t>,</w:t>
      </w:r>
      <w:r w:rsidR="008247A1" w:rsidRPr="008247A1">
        <w:rPr>
          <w:rFonts w:ascii="Times New Roman" w:hAnsi="Times New Roman" w:cs="Times New Roman"/>
          <w:lang w:val="ro-RO"/>
        </w:rPr>
        <w:t xml:space="preserve"> </w:t>
      </w:r>
      <w:r w:rsidR="008247A1">
        <w:rPr>
          <w:rFonts w:ascii="Times New Roman" w:hAnsi="Times New Roman" w:cs="Times New Roman"/>
          <w:lang w:val="ro-RO"/>
        </w:rPr>
        <w:t xml:space="preserve">Culturii și </w:t>
      </w:r>
      <w:proofErr w:type="spellStart"/>
      <w:r w:rsidR="008247A1">
        <w:rPr>
          <w:rFonts w:ascii="Times New Roman" w:hAnsi="Times New Roman" w:cs="Times New Roman"/>
          <w:lang w:val="ro-RO"/>
        </w:rPr>
        <w:t>Cercetării</w:t>
      </w:r>
      <w:r w:rsidR="00C85602">
        <w:rPr>
          <w:rFonts w:ascii="Times New Roman" w:hAnsi="Times New Roman" w:cs="Times New Roman"/>
          <w:lang w:val="ro-RO"/>
        </w:rPr>
        <w:t>sss</w:t>
      </w:r>
      <w:proofErr w:type="spellEnd"/>
      <w:r w:rsidRPr="006F18A7">
        <w:rPr>
          <w:rFonts w:ascii="Times New Roman" w:hAnsi="Times New Roman" w:cs="Times New Roman"/>
          <w:lang w:val="ro-RO"/>
        </w:rPr>
        <w:t>.</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Art.165. Liceul prezintă în termenele stabilite informații, alcătuiește dări de seamă despre organizarea și desfășurarea muncii instructiv-educative.</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Art.166. Pentru ținerea evidenței școlare în liceu se completează și se păstrează formulare, acte de studii conform instrucțiunii “Cu privire la evidența, perfectarea, păstrarea și eliberarea actelor de studii elaborată de Ministerul Educației”.</w:t>
      </w:r>
    </w:p>
    <w:p w:rsidR="00FE312F" w:rsidRPr="006F18A7" w:rsidRDefault="00FE312F" w:rsidP="00402B54">
      <w:pPr>
        <w:spacing w:after="0" w:line="240" w:lineRule="auto"/>
        <w:ind w:firstLine="720"/>
        <w:jc w:val="both"/>
        <w:rPr>
          <w:rFonts w:ascii="Times New Roman" w:hAnsi="Times New Roman" w:cs="Times New Roman"/>
          <w:lang w:val="ro-RO"/>
        </w:rPr>
      </w:pPr>
      <w:r w:rsidRPr="006F18A7">
        <w:rPr>
          <w:rFonts w:ascii="Times New Roman" w:hAnsi="Times New Roman" w:cs="Times New Roman"/>
          <w:lang w:val="ro-RO"/>
        </w:rPr>
        <w:t>Art.167. Liceul are dreptul de a stabili contacte și a încheia acorduri de colaborare direct cu instituții de învățământ din țări străine în conformitate cu legislația Republicii Moldova.</w:t>
      </w:r>
    </w:p>
    <w:p w:rsidR="00631751" w:rsidRPr="006F18A7" w:rsidRDefault="00631751" w:rsidP="00402B54">
      <w:pPr>
        <w:spacing w:after="0" w:line="240" w:lineRule="auto"/>
        <w:jc w:val="both"/>
        <w:rPr>
          <w:rFonts w:ascii="Times New Roman" w:hAnsi="Times New Roman" w:cs="Times New Roman"/>
          <w:lang w:val="ro-RO"/>
        </w:rPr>
      </w:pPr>
    </w:p>
    <w:sectPr w:rsidR="00631751" w:rsidRPr="006F18A7" w:rsidSect="00A76251">
      <w:headerReference w:type="even" r:id="rId7"/>
      <w:headerReference w:type="default" r:id="rId8"/>
      <w:footerReference w:type="even" r:id="rId9"/>
      <w:footerReference w:type="default" r:id="rId10"/>
      <w:headerReference w:type="first" r:id="rId11"/>
      <w:footerReference w:type="first" r:id="rId12"/>
      <w:pgSz w:w="12240" w:h="15840"/>
      <w:pgMar w:top="1134" w:right="1134" w:bottom="1134" w:left="127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30F" w:rsidRDefault="00DD530F" w:rsidP="00F955CC">
      <w:pPr>
        <w:spacing w:after="0" w:line="240" w:lineRule="auto"/>
      </w:pPr>
      <w:r>
        <w:separator/>
      </w:r>
    </w:p>
  </w:endnote>
  <w:endnote w:type="continuationSeparator" w:id="0">
    <w:p w:rsidR="00DD530F" w:rsidRDefault="00DD530F" w:rsidP="00F95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479" w:rsidRDefault="008A3479">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4740235"/>
      <w:docPartObj>
        <w:docPartGallery w:val="Page Numbers (Bottom of Page)"/>
        <w:docPartUnique/>
      </w:docPartObj>
    </w:sdtPr>
    <w:sdtContent>
      <w:p w:rsidR="008A3479" w:rsidRDefault="008A3479">
        <w:pPr>
          <w:pStyle w:val="a9"/>
          <w:jc w:val="right"/>
        </w:pPr>
        <w:r>
          <w:fldChar w:fldCharType="begin"/>
        </w:r>
        <w:r>
          <w:instrText>PAGE   \* MERGEFORMAT</w:instrText>
        </w:r>
        <w:r>
          <w:fldChar w:fldCharType="separate"/>
        </w:r>
        <w:r w:rsidR="00F70A83" w:rsidRPr="00F70A83">
          <w:rPr>
            <w:noProof/>
            <w:lang w:val="ru-RU"/>
          </w:rPr>
          <w:t>18</w:t>
        </w:r>
        <w:r>
          <w:fldChar w:fldCharType="end"/>
        </w:r>
      </w:p>
    </w:sdtContent>
  </w:sdt>
  <w:p w:rsidR="008A3479" w:rsidRDefault="008A3479">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479" w:rsidRDefault="008A347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30F" w:rsidRDefault="00DD530F" w:rsidP="00F955CC">
      <w:pPr>
        <w:spacing w:after="0" w:line="240" w:lineRule="auto"/>
      </w:pPr>
      <w:r>
        <w:separator/>
      </w:r>
    </w:p>
  </w:footnote>
  <w:footnote w:type="continuationSeparator" w:id="0">
    <w:p w:rsidR="00DD530F" w:rsidRDefault="00DD530F" w:rsidP="00F95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479" w:rsidRDefault="008A3479">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479" w:rsidRDefault="008A3479">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479" w:rsidRDefault="008A3479">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8DB1"/>
      </v:shape>
    </w:pict>
  </w:numPicBullet>
  <w:abstractNum w:abstractNumId="0" w15:restartNumberingAfterBreak="0">
    <w:nsid w:val="012D5200"/>
    <w:multiLevelType w:val="hybridMultilevel"/>
    <w:tmpl w:val="159A168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F51561"/>
    <w:multiLevelType w:val="hybridMultilevel"/>
    <w:tmpl w:val="B7EC799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101F8A"/>
    <w:multiLevelType w:val="hybridMultilevel"/>
    <w:tmpl w:val="03448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39235A"/>
    <w:multiLevelType w:val="hybridMultilevel"/>
    <w:tmpl w:val="A67EB4F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383583"/>
    <w:multiLevelType w:val="hybridMultilevel"/>
    <w:tmpl w:val="CED67CE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DF1AA1"/>
    <w:multiLevelType w:val="hybridMultilevel"/>
    <w:tmpl w:val="0DD4C74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C27F0C"/>
    <w:multiLevelType w:val="hybridMultilevel"/>
    <w:tmpl w:val="31BEB7E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BB003D"/>
    <w:multiLevelType w:val="hybridMultilevel"/>
    <w:tmpl w:val="EFAE787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58037A"/>
    <w:multiLevelType w:val="hybridMultilevel"/>
    <w:tmpl w:val="1C3C79B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004B53"/>
    <w:multiLevelType w:val="hybridMultilevel"/>
    <w:tmpl w:val="A6FC93E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0FB7401"/>
    <w:multiLevelType w:val="hybridMultilevel"/>
    <w:tmpl w:val="6F8E2BBC"/>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259675C"/>
    <w:multiLevelType w:val="hybridMultilevel"/>
    <w:tmpl w:val="4BDEFBDA"/>
    <w:lvl w:ilvl="0" w:tplc="5BECCEF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8331CA"/>
    <w:multiLevelType w:val="hybridMultilevel"/>
    <w:tmpl w:val="8520904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2DA38E5"/>
    <w:multiLevelType w:val="hybridMultilevel"/>
    <w:tmpl w:val="9B627CE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3153F4"/>
    <w:multiLevelType w:val="hybridMultilevel"/>
    <w:tmpl w:val="77AA1FA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8D5CD2"/>
    <w:multiLevelType w:val="hybridMultilevel"/>
    <w:tmpl w:val="B464CDE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8FA415D"/>
    <w:multiLevelType w:val="hybridMultilevel"/>
    <w:tmpl w:val="8F4608D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D060B60"/>
    <w:multiLevelType w:val="hybridMultilevel"/>
    <w:tmpl w:val="F23EFA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FDD6B51"/>
    <w:multiLevelType w:val="hybridMultilevel"/>
    <w:tmpl w:val="4CF8538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2495AAA"/>
    <w:multiLevelType w:val="hybridMultilevel"/>
    <w:tmpl w:val="8B72F9AA"/>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48F0762"/>
    <w:multiLevelType w:val="hybridMultilevel"/>
    <w:tmpl w:val="772C305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59B2934"/>
    <w:multiLevelType w:val="hybridMultilevel"/>
    <w:tmpl w:val="4B1CDFA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9F4733C"/>
    <w:multiLevelType w:val="hybridMultilevel"/>
    <w:tmpl w:val="958A450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E0F025D"/>
    <w:multiLevelType w:val="hybridMultilevel"/>
    <w:tmpl w:val="2FD6A00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FF9054E"/>
    <w:multiLevelType w:val="hybridMultilevel"/>
    <w:tmpl w:val="B2BEA01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3B25351"/>
    <w:multiLevelType w:val="hybridMultilevel"/>
    <w:tmpl w:val="5E1E189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5C00E83"/>
    <w:multiLevelType w:val="hybridMultilevel"/>
    <w:tmpl w:val="133AFE1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A404083"/>
    <w:multiLevelType w:val="hybridMultilevel"/>
    <w:tmpl w:val="E2766FB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C256A8D"/>
    <w:multiLevelType w:val="hybridMultilevel"/>
    <w:tmpl w:val="3B768EE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DF0279D"/>
    <w:multiLevelType w:val="hybridMultilevel"/>
    <w:tmpl w:val="C4B28A9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E416303"/>
    <w:multiLevelType w:val="hybridMultilevel"/>
    <w:tmpl w:val="5D445F1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F355EBD"/>
    <w:multiLevelType w:val="hybridMultilevel"/>
    <w:tmpl w:val="8FB0EC4C"/>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01C08F2"/>
    <w:multiLevelType w:val="hybridMultilevel"/>
    <w:tmpl w:val="A7C23E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05D351E"/>
    <w:multiLevelType w:val="hybridMultilevel"/>
    <w:tmpl w:val="E1EA5852"/>
    <w:lvl w:ilvl="0" w:tplc="04190009">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5241560B"/>
    <w:multiLevelType w:val="hybridMultilevel"/>
    <w:tmpl w:val="866AF0E6"/>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6DC030D"/>
    <w:multiLevelType w:val="hybridMultilevel"/>
    <w:tmpl w:val="92A426C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85D3845"/>
    <w:multiLevelType w:val="hybridMultilevel"/>
    <w:tmpl w:val="0EA0861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9C94365"/>
    <w:multiLevelType w:val="hybridMultilevel"/>
    <w:tmpl w:val="4ED00AF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DF00A6B"/>
    <w:multiLevelType w:val="hybridMultilevel"/>
    <w:tmpl w:val="93BAB00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5A07D61"/>
    <w:multiLevelType w:val="hybridMultilevel"/>
    <w:tmpl w:val="A21CA92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8A41E34"/>
    <w:multiLevelType w:val="hybridMultilevel"/>
    <w:tmpl w:val="73EA58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4C56B95"/>
    <w:multiLevelType w:val="hybridMultilevel"/>
    <w:tmpl w:val="82D46D80"/>
    <w:lvl w:ilvl="0" w:tplc="5BECCEF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7B53C48"/>
    <w:multiLevelType w:val="hybridMultilevel"/>
    <w:tmpl w:val="B01CD35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A9C15BE"/>
    <w:multiLevelType w:val="hybridMultilevel"/>
    <w:tmpl w:val="C20E2D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2"/>
  </w:num>
  <w:num w:numId="2">
    <w:abstractNumId w:val="21"/>
  </w:num>
  <w:num w:numId="3">
    <w:abstractNumId w:val="19"/>
  </w:num>
  <w:num w:numId="4">
    <w:abstractNumId w:val="33"/>
  </w:num>
  <w:num w:numId="5">
    <w:abstractNumId w:val="27"/>
  </w:num>
  <w:num w:numId="6">
    <w:abstractNumId w:val="11"/>
  </w:num>
  <w:num w:numId="7">
    <w:abstractNumId w:val="5"/>
  </w:num>
  <w:num w:numId="8">
    <w:abstractNumId w:val="0"/>
  </w:num>
  <w:num w:numId="9">
    <w:abstractNumId w:val="40"/>
  </w:num>
  <w:num w:numId="10">
    <w:abstractNumId w:val="13"/>
  </w:num>
  <w:num w:numId="11">
    <w:abstractNumId w:val="38"/>
  </w:num>
  <w:num w:numId="12">
    <w:abstractNumId w:val="43"/>
  </w:num>
  <w:num w:numId="13">
    <w:abstractNumId w:val="20"/>
  </w:num>
  <w:num w:numId="14">
    <w:abstractNumId w:val="6"/>
  </w:num>
  <w:num w:numId="15">
    <w:abstractNumId w:val="2"/>
  </w:num>
  <w:num w:numId="16">
    <w:abstractNumId w:val="17"/>
  </w:num>
  <w:num w:numId="17">
    <w:abstractNumId w:val="10"/>
  </w:num>
  <w:num w:numId="18">
    <w:abstractNumId w:val="39"/>
  </w:num>
  <w:num w:numId="19">
    <w:abstractNumId w:val="24"/>
  </w:num>
  <w:num w:numId="20">
    <w:abstractNumId w:val="42"/>
  </w:num>
  <w:num w:numId="21">
    <w:abstractNumId w:val="26"/>
  </w:num>
  <w:num w:numId="22">
    <w:abstractNumId w:val="41"/>
  </w:num>
  <w:num w:numId="23">
    <w:abstractNumId w:val="18"/>
  </w:num>
  <w:num w:numId="24">
    <w:abstractNumId w:val="22"/>
  </w:num>
  <w:num w:numId="25">
    <w:abstractNumId w:val="28"/>
  </w:num>
  <w:num w:numId="26">
    <w:abstractNumId w:val="3"/>
  </w:num>
  <w:num w:numId="27">
    <w:abstractNumId w:val="23"/>
  </w:num>
  <w:num w:numId="28">
    <w:abstractNumId w:val="12"/>
  </w:num>
  <w:num w:numId="29">
    <w:abstractNumId w:val="9"/>
  </w:num>
  <w:num w:numId="30">
    <w:abstractNumId w:val="36"/>
  </w:num>
  <w:num w:numId="31">
    <w:abstractNumId w:val="8"/>
  </w:num>
  <w:num w:numId="32">
    <w:abstractNumId w:val="15"/>
  </w:num>
  <w:num w:numId="33">
    <w:abstractNumId w:val="35"/>
  </w:num>
  <w:num w:numId="34">
    <w:abstractNumId w:val="1"/>
  </w:num>
  <w:num w:numId="35">
    <w:abstractNumId w:val="25"/>
  </w:num>
  <w:num w:numId="36">
    <w:abstractNumId w:val="37"/>
  </w:num>
  <w:num w:numId="37">
    <w:abstractNumId w:val="16"/>
  </w:num>
  <w:num w:numId="38">
    <w:abstractNumId w:val="4"/>
  </w:num>
  <w:num w:numId="39">
    <w:abstractNumId w:val="14"/>
  </w:num>
  <w:num w:numId="40">
    <w:abstractNumId w:val="30"/>
  </w:num>
  <w:num w:numId="41">
    <w:abstractNumId w:val="31"/>
  </w:num>
  <w:num w:numId="42">
    <w:abstractNumId w:val="29"/>
  </w:num>
  <w:num w:numId="43">
    <w:abstractNumId w:val="34"/>
  </w:num>
  <w:num w:numId="44">
    <w:abstractNumId w:val="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12F"/>
    <w:rsid w:val="000036E1"/>
    <w:rsid w:val="000C6319"/>
    <w:rsid w:val="00275925"/>
    <w:rsid w:val="00335E39"/>
    <w:rsid w:val="003E1880"/>
    <w:rsid w:val="00401A1E"/>
    <w:rsid w:val="00402B54"/>
    <w:rsid w:val="004D027D"/>
    <w:rsid w:val="00631751"/>
    <w:rsid w:val="00655660"/>
    <w:rsid w:val="006F18A7"/>
    <w:rsid w:val="0076186C"/>
    <w:rsid w:val="007F6BE7"/>
    <w:rsid w:val="0082070B"/>
    <w:rsid w:val="008247A1"/>
    <w:rsid w:val="008A3479"/>
    <w:rsid w:val="00922DE3"/>
    <w:rsid w:val="00A321E1"/>
    <w:rsid w:val="00A76251"/>
    <w:rsid w:val="00AD1713"/>
    <w:rsid w:val="00C85602"/>
    <w:rsid w:val="00C85D79"/>
    <w:rsid w:val="00C934D3"/>
    <w:rsid w:val="00D85FE6"/>
    <w:rsid w:val="00D87557"/>
    <w:rsid w:val="00DD530F"/>
    <w:rsid w:val="00DE7E22"/>
    <w:rsid w:val="00E2125E"/>
    <w:rsid w:val="00F70A83"/>
    <w:rsid w:val="00F955CC"/>
    <w:rsid w:val="00FB06BC"/>
    <w:rsid w:val="00FC465D"/>
    <w:rsid w:val="00FE312F"/>
    <w:rsid w:val="00FF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09FB8D-1736-4E3B-B603-767BB329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E31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E31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E312F"/>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FE312F"/>
    <w:rPr>
      <w:rFonts w:ascii="Times New Roman" w:eastAsia="Times New Roman" w:hAnsi="Times New Roman" w:cs="Times New Roman"/>
      <w:b/>
      <w:bCs/>
      <w:sz w:val="27"/>
      <w:szCs w:val="27"/>
    </w:rPr>
  </w:style>
  <w:style w:type="character" w:styleId="a3">
    <w:name w:val="Strong"/>
    <w:basedOn w:val="a0"/>
    <w:uiPriority w:val="22"/>
    <w:qFormat/>
    <w:rsid w:val="00FE312F"/>
    <w:rPr>
      <w:b/>
      <w:bCs/>
    </w:rPr>
  </w:style>
  <w:style w:type="paragraph" w:styleId="a4">
    <w:name w:val="Normal (Web)"/>
    <w:basedOn w:val="a"/>
    <w:uiPriority w:val="99"/>
    <w:semiHidden/>
    <w:unhideWhenUsed/>
    <w:rsid w:val="00FE312F"/>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FE312F"/>
    <w:rPr>
      <w:i/>
      <w:iCs/>
    </w:rPr>
  </w:style>
  <w:style w:type="paragraph" w:styleId="a6">
    <w:name w:val="List Paragraph"/>
    <w:basedOn w:val="a"/>
    <w:uiPriority w:val="34"/>
    <w:qFormat/>
    <w:rsid w:val="00D85FE6"/>
    <w:pPr>
      <w:ind w:left="720"/>
      <w:contextualSpacing/>
    </w:pPr>
  </w:style>
  <w:style w:type="paragraph" w:styleId="a7">
    <w:name w:val="header"/>
    <w:basedOn w:val="a"/>
    <w:link w:val="a8"/>
    <w:uiPriority w:val="99"/>
    <w:unhideWhenUsed/>
    <w:rsid w:val="00F955CC"/>
    <w:pPr>
      <w:tabs>
        <w:tab w:val="center" w:pos="4513"/>
        <w:tab w:val="right" w:pos="9026"/>
      </w:tabs>
      <w:spacing w:after="0" w:line="240" w:lineRule="auto"/>
    </w:pPr>
  </w:style>
  <w:style w:type="character" w:customStyle="1" w:styleId="a8">
    <w:name w:val="Верхний колонтитул Знак"/>
    <w:basedOn w:val="a0"/>
    <w:link w:val="a7"/>
    <w:uiPriority w:val="99"/>
    <w:rsid w:val="00F955CC"/>
  </w:style>
  <w:style w:type="paragraph" w:styleId="a9">
    <w:name w:val="footer"/>
    <w:basedOn w:val="a"/>
    <w:link w:val="aa"/>
    <w:uiPriority w:val="99"/>
    <w:unhideWhenUsed/>
    <w:rsid w:val="00F955CC"/>
    <w:pPr>
      <w:tabs>
        <w:tab w:val="center" w:pos="4513"/>
        <w:tab w:val="right" w:pos="9026"/>
      </w:tabs>
      <w:spacing w:after="0" w:line="240" w:lineRule="auto"/>
    </w:pPr>
  </w:style>
  <w:style w:type="character" w:customStyle="1" w:styleId="aa">
    <w:name w:val="Нижний колонтитул Знак"/>
    <w:basedOn w:val="a0"/>
    <w:link w:val="a9"/>
    <w:uiPriority w:val="99"/>
    <w:rsid w:val="00F95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919202">
      <w:bodyDiv w:val="1"/>
      <w:marLeft w:val="0"/>
      <w:marRight w:val="0"/>
      <w:marTop w:val="0"/>
      <w:marBottom w:val="0"/>
      <w:divBdr>
        <w:top w:val="none" w:sz="0" w:space="0" w:color="auto"/>
        <w:left w:val="none" w:sz="0" w:space="0" w:color="auto"/>
        <w:bottom w:val="none" w:sz="0" w:space="0" w:color="auto"/>
        <w:right w:val="none" w:sz="0" w:space="0" w:color="auto"/>
      </w:divBdr>
      <w:divsChild>
        <w:div w:id="1185557490">
          <w:marLeft w:val="0"/>
          <w:marRight w:val="0"/>
          <w:marTop w:val="0"/>
          <w:marBottom w:val="0"/>
          <w:divBdr>
            <w:top w:val="none" w:sz="0" w:space="0" w:color="auto"/>
            <w:left w:val="none" w:sz="0" w:space="0" w:color="auto"/>
            <w:bottom w:val="none" w:sz="0" w:space="0" w:color="auto"/>
            <w:right w:val="none" w:sz="0" w:space="0" w:color="auto"/>
          </w:divBdr>
          <w:divsChild>
            <w:div w:id="252127780">
              <w:marLeft w:val="0"/>
              <w:marRight w:val="0"/>
              <w:marTop w:val="0"/>
              <w:marBottom w:val="0"/>
              <w:divBdr>
                <w:top w:val="none" w:sz="0" w:space="0" w:color="auto"/>
                <w:left w:val="none" w:sz="0" w:space="0" w:color="auto"/>
                <w:bottom w:val="none" w:sz="0" w:space="0" w:color="auto"/>
                <w:right w:val="none" w:sz="0" w:space="0" w:color="auto"/>
              </w:divBdr>
              <w:divsChild>
                <w:div w:id="404498695">
                  <w:marLeft w:val="0"/>
                  <w:marRight w:val="0"/>
                  <w:marTop w:val="0"/>
                  <w:marBottom w:val="0"/>
                  <w:divBdr>
                    <w:top w:val="none" w:sz="0" w:space="0" w:color="auto"/>
                    <w:left w:val="none" w:sz="0" w:space="0" w:color="auto"/>
                    <w:bottom w:val="none" w:sz="0" w:space="0" w:color="auto"/>
                    <w:right w:val="none" w:sz="0" w:space="0" w:color="auto"/>
                  </w:divBdr>
                  <w:divsChild>
                    <w:div w:id="1897089196">
                      <w:marLeft w:val="0"/>
                      <w:marRight w:val="0"/>
                      <w:marTop w:val="0"/>
                      <w:marBottom w:val="0"/>
                      <w:divBdr>
                        <w:top w:val="none" w:sz="0" w:space="0" w:color="auto"/>
                        <w:left w:val="none" w:sz="0" w:space="0" w:color="auto"/>
                        <w:bottom w:val="none" w:sz="0" w:space="0" w:color="auto"/>
                        <w:right w:val="none" w:sz="0" w:space="0" w:color="auto"/>
                      </w:divBdr>
                      <w:divsChild>
                        <w:div w:id="500043420">
                          <w:marLeft w:val="0"/>
                          <w:marRight w:val="0"/>
                          <w:marTop w:val="0"/>
                          <w:marBottom w:val="0"/>
                          <w:divBdr>
                            <w:top w:val="none" w:sz="0" w:space="0" w:color="auto"/>
                            <w:left w:val="none" w:sz="0" w:space="0" w:color="auto"/>
                            <w:bottom w:val="none" w:sz="0" w:space="0" w:color="auto"/>
                            <w:right w:val="none" w:sz="0" w:space="0" w:color="auto"/>
                          </w:divBdr>
                          <w:divsChild>
                            <w:div w:id="933246263">
                              <w:marLeft w:val="0"/>
                              <w:marRight w:val="0"/>
                              <w:marTop w:val="0"/>
                              <w:marBottom w:val="300"/>
                              <w:divBdr>
                                <w:top w:val="none" w:sz="0" w:space="0" w:color="auto"/>
                                <w:left w:val="none" w:sz="0" w:space="0" w:color="auto"/>
                                <w:bottom w:val="none" w:sz="0" w:space="0" w:color="auto"/>
                                <w:right w:val="none" w:sz="0" w:space="0" w:color="auto"/>
                              </w:divBdr>
                              <w:divsChild>
                                <w:div w:id="15051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18</Pages>
  <Words>9844</Words>
  <Characters>57099</Characters>
  <Application>Microsoft Office Word</Application>
  <DocSecurity>0</DocSecurity>
  <Lines>475</Lines>
  <Paragraphs>133</Paragraphs>
  <ScaleCrop>false</ScaleCrop>
  <HeadingPairs>
    <vt:vector size="4" baseType="variant">
      <vt:variant>
        <vt:lpstr>Название</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Tarlev</dc:creator>
  <cp:lastModifiedBy>Windows User</cp:lastModifiedBy>
  <cp:revision>19</cp:revision>
  <dcterms:created xsi:type="dcterms:W3CDTF">2017-09-25T11:02:00Z</dcterms:created>
  <dcterms:modified xsi:type="dcterms:W3CDTF">2017-11-07T11:27:00Z</dcterms:modified>
</cp:coreProperties>
</file>