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Якщо використовувати один і той самий ключ то у мене для вас погані новини. </w:t>
        <w:br/>
        <w:t xml:space="preserve">Бо зловмисник знає що ми надіслали 2 повідомлення і зробити </w:t>
      </w:r>
      <w:r>
        <w:rPr>
          <w:rFonts w:cs="Times New Roman" w:ascii="Times New Roman" w:hAnsi="Times New Roman"/>
          <w:sz w:val="28"/>
          <w:szCs w:val="28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кожного з одним ключем. Тобто теоретично зловмисник ( тобто я ) може зробити наступне </w:t>
      </w:r>
    </w:p>
    <w:p>
      <w:pPr>
        <w:pStyle w:val="Normal"/>
        <w:spacing w:before="0" w:after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E (A)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E (B) = (A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C)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(B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C) = A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B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C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C = A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B</w:t>
      </w:r>
    </w:p>
    <w:p>
      <w:pPr>
        <w:pStyle w:val="Normal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А і В – початкові повідомлення</w:t>
      </w:r>
    </w:p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br/>
        <w:t xml:space="preserve">Використання одного у того самого ключа дозволяє зробити </w:t>
      </w:r>
      <w:r>
        <w:rPr>
          <w:rFonts w:cs="Times New Roman" w:ascii="Times New Roman" w:hAnsi="Times New Roman"/>
          <w:b/>
          <w:sz w:val="28"/>
          <w:szCs w:val="28"/>
          <w:highlight w:val="red"/>
          <w:lang w:val="uk-UA"/>
        </w:rPr>
        <w:t xml:space="preserve">crib dragging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. 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Тільки от шо то такое треба знати. Ви знаєте? Ніт?! Капець. Тоді я розкажу: </w:t>
        <w:br/>
      </w:r>
      <w:bookmarkStart w:id="0" w:name="_GoBack"/>
      <w:bookmarkEnd w:id="0"/>
    </w:p>
    <w:p>
      <w:pPr>
        <w:pStyle w:val="Normal"/>
        <w:jc w:val="left"/>
        <w:rPr/>
      </w:pPr>
      <w:r>
        <w:rPr>
          <w:rFonts w:cs="Times New Roman" w:ascii="Times New Roman" w:hAnsi="Times New Roman"/>
          <w:sz w:val="28"/>
          <w:szCs w:val="28"/>
        </w:rPr>
        <w:t>Crib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Dragging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це спосіб розшифрування повідомлень. Алгоритм приблизно такий: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Підбирається </w:t>
      </w:r>
      <w:r>
        <w:rPr>
          <w:rFonts w:cs="Times New Roman" w:ascii="Times New Roman" w:hAnsi="Times New Roman"/>
          <w:sz w:val="28"/>
          <w:szCs w:val="28"/>
        </w:rPr>
        <w:t xml:space="preserve">слово, яке може з’явитися в одному з повідомлень </w:t>
      </w:r>
      <w:r>
        <w:rPr>
          <w:rFonts w:cs="Times New Roman" w:ascii="Times New Roman" w:hAnsi="Times New Roman"/>
          <w:sz w:val="28"/>
          <w:szCs w:val="28"/>
          <w:lang w:val="uk-UA"/>
        </w:rPr>
        <w:t>– «</w:t>
      </w:r>
      <w:r>
        <w:rPr>
          <w:rFonts w:cs="Times New Roman" w:ascii="Times New Roman" w:hAnsi="Times New Roman"/>
          <w:sz w:val="28"/>
          <w:szCs w:val="28"/>
          <w:lang w:val="en-US"/>
        </w:rPr>
        <w:t>crib</w:t>
      </w:r>
      <w:r>
        <w:rPr>
          <w:rFonts w:cs="Times New Roman" w:ascii="Times New Roman" w:hAnsi="Times New Roman"/>
          <w:sz w:val="28"/>
          <w:szCs w:val="28"/>
        </w:rPr>
        <w:t>-слово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». </w:t>
      </w:r>
    </w:p>
    <w:p>
      <w:pPr>
        <w:pStyle w:val="ListParagraph"/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А як його ж взнати? Ну я керувалась логікою що там зашифрований англійський текст, залізла у Гугль і знайшла яке слово зустрічається найчастіше. 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Зі слова</w:t>
      </w:r>
      <w:r>
        <w:rPr>
          <w:rFonts w:cs="Times New Roman" w:ascii="Times New Roman" w:hAnsi="Times New Roman"/>
          <w:sz w:val="28"/>
          <w:szCs w:val="28"/>
        </w:rPr>
        <w:t xml:space="preserve"> з кроку 1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отримується масив байт (або </w:t>
      </w:r>
      <w:r>
        <w:rPr>
          <w:rFonts w:cs="Times New Roman" w:ascii="Times New Roman" w:hAnsi="Times New Roman"/>
          <w:sz w:val="28"/>
          <w:szCs w:val="28"/>
          <w:lang w:val="en-US"/>
        </w:rPr>
        <w:t>hex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рядки).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Виконується операція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xor </w:t>
      </w:r>
      <w:r>
        <w:rPr>
          <w:rFonts w:cs="Times New Roman" w:ascii="Times New Roman" w:hAnsi="Times New Roman"/>
          <w:sz w:val="28"/>
          <w:szCs w:val="28"/>
          <w:lang w:val="uk-UA"/>
        </w:rPr>
        <w:t>над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масивами байт, що були отримані з двох зашифрованих повідомлень (E (A)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E (B)).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Виконується операція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 xml:space="preserve">xor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над масивами з кроків 3 та 2 </w:t>
      </w:r>
      <w:r>
        <w:rPr>
          <w:rFonts w:cs="Times New Roman" w:ascii="Times New Roman" w:hAnsi="Times New Roman"/>
          <w:sz w:val="28"/>
          <w:szCs w:val="28"/>
          <w:lang w:val="uk-UA"/>
        </w:rPr>
        <w:t>та переводиться у рядок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Якщо </w:t>
      </w:r>
      <w:r>
        <w:rPr>
          <w:rFonts w:cs="Times New Roman" w:ascii="Times New Roman" w:hAnsi="Times New Roman"/>
          <w:sz w:val="28"/>
          <w:szCs w:val="28"/>
        </w:rPr>
        <w:t xml:space="preserve">результат з кроку </w:t>
      </w:r>
      <w:r>
        <w:rPr>
          <w:rFonts w:cs="Times New Roman" w:ascii="Times New Roman" w:hAnsi="Times New Roman"/>
          <w:sz w:val="28"/>
          <w:szCs w:val="28"/>
          <w:lang w:val="uk-UA"/>
        </w:rPr>
        <w:t>4</w:t>
      </w:r>
      <w:r>
        <w:rPr>
          <w:rFonts w:cs="Times New Roman" w:ascii="Times New Roman" w:hAnsi="Times New Roman"/>
          <w:sz w:val="28"/>
          <w:szCs w:val="28"/>
        </w:rPr>
        <w:t xml:space="preserve"> є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схоже на</w:t>
      </w:r>
      <w:r>
        <w:rPr>
          <w:rFonts w:cs="Times New Roman" w:ascii="Times New Roman" w:hAnsi="Times New Roman"/>
          <w:sz w:val="28"/>
          <w:szCs w:val="28"/>
        </w:rPr>
        <w:t xml:space="preserve"> текст,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ru-RU" w:eastAsia="en-US" w:bidi="ar-SA"/>
        </w:rPr>
        <w:t>БІНГО</w:t>
      </w:r>
      <w:r>
        <w:rPr>
          <w:rFonts w:cs="Times New Roman" w:ascii="Times New Roman" w:hAnsi="Times New Roman"/>
          <w:sz w:val="28"/>
          <w:szCs w:val="28"/>
        </w:rPr>
        <w:t xml:space="preserve"> слово </w:t>
      </w:r>
      <w:r>
        <w:rPr>
          <w:rFonts w:cs="Times New Roman" w:ascii="Times New Roman" w:hAnsi="Times New Roman"/>
          <w:sz w:val="28"/>
          <w:szCs w:val="28"/>
        </w:rPr>
        <w:t>вгадане</w:t>
      </w:r>
      <w:r>
        <w:rPr>
          <w:rFonts w:cs="Times New Roman" w:ascii="Times New Roman" w:hAnsi="Times New Roman"/>
          <w:sz w:val="28"/>
          <w:szCs w:val="28"/>
        </w:rPr>
        <w:t xml:space="preserve"> та розширює пошук. </w:t>
      </w:r>
      <w:r>
        <w:rPr>
          <w:rFonts w:cs="Times New Roman" w:ascii="Times New Roman" w:hAnsi="Times New Roman"/>
          <w:sz w:val="28"/>
          <w:szCs w:val="28"/>
        </w:rPr>
        <w:t>Тут треба знову зробити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крок 1 з новим отриманим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crib</w:t>
      </w:r>
      <w:r>
        <w:rPr>
          <w:rFonts w:cs="Times New Roman" w:ascii="Times New Roman" w:hAnsi="Times New Roman"/>
          <w:sz w:val="28"/>
          <w:szCs w:val="28"/>
        </w:rPr>
        <w:t>-слово</w:t>
      </w:r>
      <w:r>
        <w:rPr>
          <w:rFonts w:cs="Times New Roman" w:ascii="Times New Roman" w:hAnsi="Times New Roman"/>
          <w:sz w:val="28"/>
          <w:szCs w:val="28"/>
          <w:lang w:val="uk-UA"/>
        </w:rPr>
        <w:t>м»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left"/>
        <w:rPr/>
      </w:pPr>
      <w:r>
        <w:rPr>
          <w:rFonts w:cs="Times New Roman" w:ascii="Times New Roman" w:hAnsi="Times New Roman"/>
          <w:sz w:val="28"/>
          <w:szCs w:val="28"/>
        </w:rPr>
        <w:t xml:space="preserve">Якщо результат не є читабельним текстом, ми пробуємо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виконати крок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uk-UA" w:eastAsia="en-US" w:bidi="ar-SA"/>
        </w:rPr>
        <w:t>3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, зсуваючись по масиву з кроку 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uk-UA" w:eastAsia="en-US" w:bidi="ar-SA"/>
        </w:rPr>
        <w:t>2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на</w:t>
      </w:r>
      <w:r>
        <w:rPr>
          <w:rFonts w:cs="Times New Roman" w:ascii="Times New Roman" w:hAnsi="Times New Roman"/>
          <w:sz w:val="28"/>
          <w:szCs w:val="28"/>
        </w:rPr>
        <w:t xml:space="preserve"> наступн</w:t>
      </w:r>
      <w:r>
        <w:rPr>
          <w:rFonts w:cs="Times New Roman" w:ascii="Times New Roman" w:hAnsi="Times New Roman"/>
          <w:sz w:val="28"/>
          <w:szCs w:val="28"/>
          <w:lang w:val="uk-UA"/>
        </w:rPr>
        <w:t>у</w:t>
      </w:r>
      <w:r>
        <w:rPr>
          <w:rFonts w:cs="Times New Roman" w:ascii="Times New Roman" w:hAnsi="Times New Roman"/>
          <w:sz w:val="28"/>
          <w:szCs w:val="28"/>
        </w:rPr>
        <w:t xml:space="preserve"> позиці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ю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або міняємо слово або розуміємо що треба ще брати рядки і </w:t>
      </w:r>
      <w:r>
        <w:rPr>
          <w:rFonts w:cs="Times New Roman" w:ascii="Times New Roman" w:hAnsi="Times New Roman"/>
          <w:b/>
          <w:sz w:val="28"/>
          <w:szCs w:val="28"/>
          <w:lang w:val="uk-UA"/>
        </w:rPr>
        <w:t>xor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ити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ListParagraph"/>
        <w:spacing w:before="0" w:after="0"/>
        <w:ind w:hanging="0"/>
        <w:contextualSpacing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/>
      </w:r>
    </w:p>
    <w:p>
      <w:pPr>
        <w:pStyle w:val="ListParagraph"/>
        <w:spacing w:before="0" w:after="0"/>
        <w:contextualSpacing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І ось так поки не розшифруємо все. Я використовувала онлайн калькулятор для цього. </w:t>
      </w:r>
    </w:p>
    <w:p>
      <w:pPr>
        <w:pStyle w:val="Normal"/>
        <w:spacing w:before="0" w:after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А що ж робити якщо повідомлення різної довжини? Треба зробити їх однієї і орієнтуємось на довжину коротшого. Так атака виявить лише ту частину довгого повідомлення, яку покриває коротше. Але це не завадить розшифрувати «покриту» частину тим же методом.</w:t>
      </w:r>
    </w:p>
    <w:p>
      <w:pPr>
        <w:pStyle w:val="Normal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943600" cy="736536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702056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717931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69634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ff204c"/>
    <w:pPr>
      <w:spacing w:lineRule="auto" w:line="276" w:before="0" w:after="200"/>
      <w:ind w:left="720" w:hanging="0"/>
      <w:contextualSpacing/>
    </w:pPr>
    <w:rPr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Application>LibreOffice/6.4.6.2$Linux_X86_64 LibreOffice_project/40$Build-2</Application>
  <Pages>6</Pages>
  <Words>293</Words>
  <Characters>1421</Characters>
  <CharactersWithSpaces>1705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2020-12-11T11:31:00Z</dcterms:created>
  <dc:creator>Viktoriia Zorenko</dc:creator>
  <dc:description/>
  <dc:language>en-US</dc:language>
  <cp:lastModifiedBy/>
  <dcterms:modified xsi:type="dcterms:W3CDTF">2020-12-12T12:45:57Z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