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Отчёт по УП.11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Пара 44: Отладка приложения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172" w:dyaOrig="3372">
          <v:rect xmlns:o="urn:schemas-microsoft-com:office:office" xmlns:v="urn:schemas-microsoft-com:vml" id="rectole0000000000" style="width:258.600000pt;height:168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1. Окно авторизации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4284">
          <v:rect xmlns:o="urn:schemas-microsoft-com:office:office" xmlns:v="urn:schemas-microsoft-com:vml" id="rectole0000000001" style="width:415.150000pt;height:214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2. Главное окно (каталог)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684">
          <v:rect xmlns:o="urn:schemas-microsoft-com:office:office" xmlns:v="urn:schemas-microsoft-com:vml" id="rectole0000000002" style="width:415.150000pt;height:34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3. Подсветка по скидке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720">
          <v:rect xmlns:o="urn:schemas-microsoft-com:office:office" xmlns:v="urn:schemas-microsoft-com:vml" id="rectole0000000003" style="width:415.150000pt;height:36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4. Перечёркнутая цена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780">
          <v:rect xmlns:o="urn:schemas-microsoft-com:office:office" xmlns:v="urn:schemas-microsoft-com:vml" id="rectole0000000004" style="width:415.150000pt;height:39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5. Голубая строка (нет на складе)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1019">
          <v:rect xmlns:o="urn:schemas-microsoft-com:office:office" xmlns:v="urn:schemas-microsoft-com:vml" id="rectole0000000005" style="width:415.150000pt;height:50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6. ФИО в правом верхнем углу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303" w:dyaOrig="3504">
          <v:rect xmlns:o="urn:schemas-microsoft-com:office:office" xmlns:v="urn:schemas-microsoft-com:vml" id="rectole0000000006" style="width:415.150000pt;height:175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7. Сортировка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4043">
          <v:rect xmlns:o="urn:schemas-microsoft-com:office:office" xmlns:v="urn:schemas-microsoft-com:vml" id="rectole0000000007" style="width:415.150000pt;height:202.1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8. Фильтрация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303" w:dyaOrig="1319">
          <v:rect xmlns:o="urn:schemas-microsoft-com:office:office" xmlns:v="urn:schemas-microsoft-com:vml" id="rectole0000000008" style="width:415.150000pt;height:65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9. Поиск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Найденные и исправленные ошибки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Ошибка 1: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psycopg2.pool.PoolError: connection pool is closed (при повторном запуске).</w:t>
      </w:r>
    </w:p>
    <w:p>
      <w:pPr>
        <w:numPr>
          <w:ilvl w:val="0"/>
          <w:numId w:val="5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было: Программа падала, потому что пул соединений с базой данных не закрывался корректно при выходе.</w:t>
      </w:r>
    </w:p>
    <w:p>
      <w:pPr>
        <w:numPr>
          <w:ilvl w:val="0"/>
          <w:numId w:val="5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исправили: В файле database.py в метод get_connection добавили блок try/except. Теперь, если пул закрыт, программа автоматически создает его заново.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Ошибка 2: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Приложение открывалось несколько раз.</w:t>
      </w:r>
    </w:p>
    <w:p>
      <w:pPr>
        <w:numPr>
          <w:ilvl w:val="0"/>
          <w:numId w:val="7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было: В файле main.py в блоке if __name__ == "__main__": был дублирующий вызов LoginWindow.</w:t>
      </w:r>
    </w:p>
    <w:p>
      <w:pPr>
        <w:numPr>
          <w:ilvl w:val="0"/>
          <w:numId w:val="7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исправили: Удалили лишнюю строку, теперь окно входа создается ровно один раз.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5">
    <w:abstractNumId w:val="6"/>
  </w: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