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92631170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99164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132434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740821462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43:</w:t>
          </w:r>
        </w:sdtContent>
      </w:sdt>
      <w:sdt>
        <w:sdtPr>
          <w:id w:val="-1911536152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«Оформление кода (CamelCase/snake_case). Комментарии. 1 команда в строке»</w:t>
            <w:br w:type="textWrapping"/>
          </w:r>
        </w:sdtContent>
      </w:sdt>
      <w:sdt>
        <w:sdtPr>
          <w:id w:val="266448159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27848555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647330397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27.10.2026</w:t>
        <w:br w:type="textWrapping"/>
      </w:r>
      <w:sdt>
        <w:sdtPr>
          <w:id w:val="195504671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59011683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Можевитина Виктория Владимировна</w:t>
            <w:br w:type="textWrapping"/>
          </w:r>
        </w:sdtContent>
      </w:sdt>
      <w:sdt>
        <w:sdtPr>
          <w:id w:val="-389771108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67211596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614717288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2047815653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546619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7944423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670293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1012369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кода (CamelCase/snake_case). Комментарии. 1 команда в строке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2272842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5980884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 02, ОК 05, 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7770405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6362541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оформление кода в соответствие с требованиями ДЭ (snake_case, комментарии, одна команда в строке)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9623467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9070335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требования. 2. Применить snake_case. 3. Добавить комментарии. 4. Убрать несколько команд из строки. 5.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613134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309888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722890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121219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7456229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2792014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7997352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7535084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099562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6679806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3094237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0268821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015538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2474849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85875237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нужно единое оформление кода;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10932171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sdt>
        <w:sdtPr>
          <w:id w:val="-1704718199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переменных и функций (Python);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51027210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комментарии к неочевидным фрагментам;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85447134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Убрать несколько команд из одной строки;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5254193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код соответствует требованиям ДЭ.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846215562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672723514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2135622011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18217962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Требования ДЭ к оформлению кода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3224852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 </w:t>
          </w:r>
        </w:sdtContent>
      </w:sdt>
      <w:sdt>
        <w:sdtPr>
          <w:id w:val="-1410802894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КИМ ДЭ</w:t>
          </w:r>
        </w:sdtContent>
      </w:sdt>
      <w:sdt>
        <w:sdtPr>
          <w:id w:val="2044216371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 2):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1073954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«Оформление кода: идентификаторы должны отражать назначение и соответствовать соглашению об именовании и стилю CamelCase (для C# и Java), </w:t>
          </w:r>
        </w:sdtContent>
      </w:sdt>
      <w:sdt>
        <w:sdtPr>
          <w:id w:val="-1743076684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snake_case (для Python)</w:t>
          </w:r>
        </w:sdtContent>
      </w:sdt>
      <w:sdt>
        <w:sdtPr>
          <w:id w:val="622043803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... Допустимо использование не более одной команды в строке».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0914498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это значит: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snake_case</w:t>
      </w:r>
      <w:sdt>
        <w:sdtPr>
          <w:id w:val="-1149935697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переменные и функции пишутся с маленькой буквы, слова разделяются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</w:t>
      </w:r>
      <w:sdt>
        <w:sdtPr>
          <w:id w:val="-2115151388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89433778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Одна команда в строке</w:t>
          </w:r>
        </w:sdtContent>
      </w:sdt>
      <w:sdt>
        <w:sdtPr>
          <w:id w:val="-300176918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нельзя 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 = 1; b = 2</w:t>
      </w:r>
      <w:sdt>
        <w:sdtPr>
          <w:id w:val="149546133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(две команды в одной строке);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08768906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Комментарии</w:t>
          </w:r>
        </w:sdtContent>
      </w:sdt>
      <w:sdt>
        <w:sdtPr>
          <w:id w:val="-638691799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 неочевидным фрагментам (что делает код и зачем).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26957438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Что такое snake_case?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8036961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 (snake_case):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5687060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Неправильно (CamelCase, для Python):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873499141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CamelCase (для C#/Java)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1232974935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CamelCase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9993853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Правило:</w:t>
          </w:r>
        </w:sdtContent>
      </w:sdt>
      <w:sdt>
        <w:sdtPr>
          <w:id w:val="-22657760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Python — </w:t>
          </w:r>
        </w:sdtContent>
      </w:sdt>
      <w:sdt>
        <w:sdtPr>
          <w:id w:val="1432457542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только snake_case</w:t>
          </w:r>
        </w:sdtContent>
      </w:sdt>
      <w:sdt>
        <w:sdtPr>
          <w:id w:val="1180151006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переменных и функций.</w:t>
          </w:r>
        </w:sdtContent>
      </w:sdt>
    </w:p>
    <w:p w:rsidR="00000000" w:rsidDel="00000000" w:rsidP="00000000" w:rsidRDefault="00000000" w:rsidRPr="00000000" w14:paraId="0000004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410249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Одна команда в строке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884140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2891733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1673695959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две команды в одной строке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1095763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 (одна команда, но длинная):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4443968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Неправильно (две команды):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387317074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31804110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Комментарии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0202817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Когда нужны: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47249505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Неочевидная логика (например, почему используется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0.75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75276433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Сложные SQL-запросы;</w:t>
          </w:r>
        </w:sdtContent>
      </w:sdt>
    </w:p>
    <w:p w:rsidR="00000000" w:rsidDel="00000000" w:rsidP="00000000" w:rsidRDefault="00000000" w:rsidRPr="00000000" w14:paraId="0000005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96381579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Обходные пути (workaround).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5744616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Применяем скидку 25% (0.75 = 100% - 25%)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117386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Когда НЕ нужны: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619951650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Очевидные вещи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 = 0 # счётчик</w:t>
      </w:r>
      <w:sdt>
        <w:sdtPr>
          <w:id w:val="33699731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 так понятно);</w:t>
          </w:r>
        </w:sdtContent>
      </w:sdt>
    </w:p>
    <w:p w:rsidR="00000000" w:rsidDel="00000000" w:rsidP="00000000" w:rsidRDefault="00000000" w:rsidRPr="00000000" w14:paraId="0000005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44395330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Комментарии, повторяющие код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 присваиваем 1 переменной 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1867488750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Комментарии пишите на русском (так как заказчик русскоязычный). Например: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 Применяем скидку 25%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60323016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Справочник по синтаксису</w:t>
          </w:r>
        </w:sdtContent>
      </w:sdt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snake_case: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185423559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67072395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1915898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Одна команда в строке: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1390779001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3588246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Комментарии: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Правильно (объясняет неочевидное)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скидка 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Неправильно (очевидно)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присваиваем 0  # </w:t>
      </w:r>
      <w:sdt>
        <w:sdtPr>
          <w:id w:val="1605528988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25316921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 и решения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165"/>
        <w:gridCol w:w="3272"/>
        <w:gridCol w:w="4843"/>
        <w:tblGridChange w:id="0">
          <w:tblGrid>
            <w:gridCol w:w="3165"/>
            <w:gridCol w:w="3272"/>
            <w:gridCol w:w="48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0349340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0175161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0439305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163148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CamelCase в Python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8384975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Привычка из C#/Java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0738069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 snake_case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901408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Две команды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4265639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Желание сэкономить место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2059673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Разделите на две строки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6024245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комментариев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1291585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8303819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к неочевидным фрагментам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5651807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Лишние комментарии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1682574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Комментируют очевидное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7175708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Уберите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269413876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1510970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Привычка из C#/Java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2316960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Python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2015377590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нужен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6575584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на английском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9927517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2667674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Пишите на русском (заказчик русскоязычный)</w:t>
                </w:r>
              </w:sdtContent>
            </w:sdt>
          </w:p>
        </w:tc>
      </w:tr>
    </w:tbl>
    <w:p w:rsidR="00000000" w:rsidDel="00000000" w:rsidP="00000000" w:rsidRDefault="00000000" w:rsidRPr="00000000" w14:paraId="0000009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67880325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snake_case (15 минут)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2309444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263694755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Найдите и исправьте CamelCase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3213545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775328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2554700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переменные и функции, написанные в CamelCase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7562621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Замените на snake_case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6744546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исправили: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072"/>
        <w:gridCol w:w="5035"/>
        <w:gridCol w:w="5173"/>
        <w:tblGridChange w:id="0">
          <w:tblGrid>
            <w:gridCol w:w="1072"/>
            <w:gridCol w:w="5035"/>
            <w:gridCol w:w="51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0652756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1982609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Было (CamelCase)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596814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Стало (snake_case)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calculstePrice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calculate_price</w:t>
            </w:r>
          </w:p>
        </w:tc>
      </w:tr>
    </w:tbl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9418741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258560048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307820677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snake_case применён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657185" cy="147107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185" cy="1471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22811200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Одна команда в строке (15 минут)z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2317118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613228850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Найдите и разделите команды</w:t>
          </w:r>
        </w:sdtContent>
      </w:sdt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2986367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2158515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все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7494116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строки с несколькими командами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 = 1; b = 2</w:t>
      </w:r>
      <w:sdt>
        <w:sdtPr>
          <w:id w:val="999044542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 = ...; print(result)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9689648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Разделите на отдельные строки.</w:t>
          </w:r>
        </w:sdtContent>
      </w:sdt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9172228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исправили: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014"/>
        <w:gridCol w:w="5308"/>
        <w:gridCol w:w="4958"/>
        <w:tblGridChange w:id="0">
          <w:tblGrid>
            <w:gridCol w:w="1014"/>
            <w:gridCol w:w="5308"/>
            <w:gridCol w:w="49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7417282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2342347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Было (две команды)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9242701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Стало (две строки)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a = 1; b = 2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91.3375796178344" w:lineRule="auto"/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a = 1</w:t>
            </w:r>
          </w:p>
          <w:p w:rsidR="00000000" w:rsidDel="00000000" w:rsidP="00000000" w:rsidRDefault="00000000" w:rsidRPr="00000000" w14:paraId="000000AF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b =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result = calculate_price(...); print(result)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91.3375796178344" w:lineRule="auto"/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result = calculate_price(...)</w:t>
            </w:r>
          </w:p>
          <w:p w:rsidR="00000000" w:rsidDel="00000000" w:rsidP="00000000" w:rsidRDefault="00000000" w:rsidRPr="00000000" w14:paraId="000000B3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print(result)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0573139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551327089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2001607379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Одна команда в строке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77553" cy="19557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7553" cy="1955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02265208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Комментарии (20 минут)</w:t>
          </w:r>
        </w:sdtContent>
      </w:sdt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4336484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819955394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комментарии к неочевидным фрагментам</w:t>
          </w:r>
        </w:sdtContent>
      </w:sdt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2784729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5070575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5464383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неочевидные фрагменты:</w:t>
          </w:r>
        </w:sdtContent>
      </w:sdt>
    </w:p>
    <w:p w:rsidR="00000000" w:rsidDel="00000000" w:rsidP="00000000" w:rsidRDefault="00000000" w:rsidRPr="00000000" w14:paraId="000000BA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36003763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Расчёт скидки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0.75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598010465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SQL-запросы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C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928661189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Логика подсветки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683846961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Логика ролей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 == 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8568541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комментарии, объясняющие </w:t>
          </w:r>
        </w:sdtContent>
      </w:sdt>
      <w:sdt>
        <w:sdtPr>
          <w:id w:val="-1442304426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</w:t>
          </w:r>
        </w:sdtContent>
      </w:sdt>
      <w:sdt>
        <w:sdtPr>
          <w:id w:val="-1478574923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-159381168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1928277066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Комментарии пишите на русском (так как заказчик русскоязычный). Например: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 Применяем скидку 25%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3610025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Применяем скидку 25% (0.75 = 100% - 25%)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Поиск без учёта регистра (ILIKE)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... WHERE name ILIKE %s"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f"%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%"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товара нет на складе — голубая подсветка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#ADD8E6;"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Администратор (role_id = 1) видит все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admin_button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2887215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добавили: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431"/>
        <w:gridCol w:w="4291"/>
        <w:gridCol w:w="5558"/>
        <w:tblGridChange w:id="0">
          <w:tblGrid>
            <w:gridCol w:w="1431"/>
            <w:gridCol w:w="4291"/>
            <w:gridCol w:w="55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0049402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7970218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Фрагмент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6827273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hd w:fill="121314" w:val="clear"/>
              <w:spacing w:after="0"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discount_percent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hd w:fill="121314" w:val="clear"/>
              <w:spacing w:after="0" w:line="325.71428571428567" w:lineRule="auto"/>
              <w:rPr>
                <w:rFonts w:ascii="Consolas" w:cs="Consolas" w:eastAsia="Consolas" w:hAnsi="Consolas"/>
                <w:color w:val="8b949e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b949e"/>
                <w:sz w:val="21"/>
                <w:szCs w:val="21"/>
                <w:rtl w:val="0"/>
              </w:rPr>
              <w:t xml:space="preserve"># 3. ИТОГОВАЯ ЦЕНА</w:t>
            </w:r>
          </w:p>
          <w:p w:rsidR="00000000" w:rsidDel="00000000" w:rsidP="00000000" w:rsidRDefault="00000000" w:rsidRPr="00000000" w14:paraId="000000D7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hd w:fill="121314" w:val="clear"/>
              <w:spacing w:after="0"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new_price_label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2a8ff"/>
                <w:sz w:val="21"/>
                <w:szCs w:val="21"/>
                <w:rtl w:val="0"/>
              </w:rPr>
              <w:t xml:space="preserve">setStyleSheet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"color: #888888; font-weight: bold; font-size: 18px; border: none;"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hd w:fill="121314" w:val="clear"/>
              <w:spacing w:after="0" w:line="325.71428571428567" w:lineRule="auto"/>
              <w:rPr>
                <w:rFonts w:ascii="Consolas" w:cs="Consolas" w:eastAsia="Consolas" w:hAnsi="Consolas"/>
                <w:color w:val="8b949e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b949e"/>
                <w:sz w:val="21"/>
                <w:szCs w:val="21"/>
                <w:rtl w:val="0"/>
              </w:rPr>
              <w:t xml:space="preserve"># Если нет на складе — серая цена (игнорируем скидку)</w:t>
            </w:r>
          </w:p>
          <w:p w:rsidR="00000000" w:rsidDel="00000000" w:rsidP="00000000" w:rsidRDefault="00000000" w:rsidRPr="00000000" w14:paraId="000000DC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hd w:fill="121314" w:val="clear"/>
              <w:spacing w:after="0" w:line="325.71428571428567" w:lineRule="auto"/>
              <w:rPr>
                <w:rFonts w:ascii="Consolas" w:cs="Consolas" w:eastAsia="Consolas" w:hAnsi="Consolas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c9d1d9"/>
                <w:sz w:val="21"/>
                <w:szCs w:val="21"/>
                <w:rtl w:val="0"/>
              </w:rPr>
              <w:t xml:space="preserve">logout_button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QPushButton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5d6ff"/>
                <w:sz w:val="21"/>
                <w:szCs w:val="21"/>
                <w:rtl w:val="0"/>
              </w:rPr>
              <w:t xml:space="preserve">"Выход"</w:t>
            </w:r>
            <w:r w:rsidDel="00000000" w:rsidR="00000000" w:rsidRPr="00000000">
              <w:rPr>
                <w:rFonts w:ascii="Consolas" w:cs="Consolas" w:eastAsia="Consolas" w:hAnsi="Consolas"/>
                <w:color w:val="bbbe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hd w:fill="121314" w:val="clear"/>
              <w:spacing w:after="0" w:line="325.71428571428567" w:lineRule="auto"/>
              <w:rPr>
                <w:rFonts w:ascii="Consolas" w:cs="Consolas" w:eastAsia="Consolas" w:hAnsi="Consolas"/>
                <w:color w:val="8b949e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b949e"/>
                <w:sz w:val="21"/>
                <w:szCs w:val="21"/>
                <w:rtl w:val="0"/>
              </w:rPr>
              <w:t xml:space="preserve"># Кнопка Выход</w:t>
            </w:r>
          </w:p>
          <w:p w:rsidR="00000000" w:rsidDel="00000000" w:rsidP="00000000" w:rsidRDefault="00000000" w:rsidRPr="00000000" w14:paraId="000000E1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9159472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131619080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886324723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Комментарии добавлены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397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753100" cy="1066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59618958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Удаление лишних комментариев (5 минут)</w:t>
          </w:r>
        </w:sdtContent>
      </w:sdt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1111671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227058273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Найдите и удалите очевидные комментарии</w:t>
          </w:r>
        </w:sdtContent>
      </w:sdt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1292402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53338033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все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4224478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комментарии, которые повторяют код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 = 0 # присваиваем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2483731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Удалите их.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7262413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удалили: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212"/>
        <w:gridCol w:w="4712"/>
        <w:gridCol w:w="5356"/>
        <w:tblGridChange w:id="0">
          <w:tblGrid>
            <w:gridCol w:w="1212"/>
            <w:gridCol w:w="4712"/>
            <w:gridCol w:w="53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823783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2205751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4034452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 лишний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# i = 0 # присваиваем ноль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91.3375796178344" w:lineRule="auto"/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-1535239199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И так понятно из кода, что переменной присваивается значение.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# self.setWindowTitle("...") # устанавливаем заголовок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91.3375796178344" w:lineRule="auto"/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-373927931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Название метода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hd w:fill="ebeef2" w:val="clear"/>
                <w:rtl w:val="0"/>
              </w:rPr>
              <w:t xml:space="preserve">setWindowTitle</w:t>
            </w:r>
            <w:sdt>
              <w:sdtPr>
                <w:id w:val="621048349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 само говорит за себя.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4006256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90868907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 ☐</w:t>
          </w:r>
        </w:sdtContent>
      </w:sdt>
      <w:sdt>
        <w:sdtPr>
          <w:id w:val="422967126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Лишние комментарии удалены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320411704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F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52482758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(10 минут)</w:t>
          </w:r>
        </w:sdtContent>
      </w:sdt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6599554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571740556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оформление</w:t>
          </w:r>
        </w:sdtContent>
      </w:sdt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5055377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32863482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все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3628990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каждый пункт: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705"/>
        <w:gridCol w:w="7020"/>
        <w:gridCol w:w="3555"/>
        <w:tblGridChange w:id="0">
          <w:tblGrid>
            <w:gridCol w:w="705"/>
            <w:gridCol w:w="7020"/>
            <w:gridCol w:w="35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8457209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8519050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5574581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444765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переменные — snake_case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563131883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6974852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функции — snake_case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507646232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0428526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команда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500738259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3948990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к неочевидным фрагментам (на русском)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894440524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0620333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лишних комментариев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507606666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4193786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-847849496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 строк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10592596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1566224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016755660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929196085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Всё соответствует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91903" cy="234954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1903" cy="2349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7289977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нужно единое оформление кода?</w:t>
          </w:r>
        </w:sdtContent>
      </w:sdt>
    </w:p>
    <w:p w:rsidR="00000000" w:rsidDel="00000000" w:rsidP="00000000" w:rsidRDefault="00000000" w:rsidRPr="00000000" w14:paraId="00000112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6725303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Единое оформление делает код понятным и читаемым для всех разработчиков. Это упрощает командную работу, поддержку проекта и поиск ошибок в будущем.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1964980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snake_case?</w:t>
          </w:r>
        </w:sdtContent>
      </w:sdt>
    </w:p>
    <w:p w:rsidR="00000000" w:rsidDel="00000000" w:rsidP="00000000" w:rsidRDefault="00000000" w:rsidRPr="00000000" w14:paraId="00000114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6836962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стиль написания кода в Python, при котором все слова пишутся с маленькой буквы, а пробелы заменяются на нижнее подчеркивание (например,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user_role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1740265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в Python используется snake_case, а не CamelCase?</w:t>
          </w:r>
        </w:sdtContent>
      </w:sdt>
    </w:p>
    <w:p w:rsidR="00000000" w:rsidDel="00000000" w:rsidP="00000000" w:rsidRDefault="00000000" w:rsidRPr="00000000" w14:paraId="00000116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7666257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официальное требование стандарта PEP 8 (руководство по стилю Python). В сообществе Python так принято, и код, написанный в другом стиле, считается нестандартным.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8161465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нельзя писать две команды в одной строке?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2163676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усложняет чтение кода и затрудняет отладку (если произойдет ошибка, будет не понятно, в какой именно команде на этой строке она возникла).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33721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Когда нужны комментарии?</w:t>
          </w:r>
        </w:sdtContent>
      </w:sdt>
    </w:p>
    <w:p w:rsidR="00000000" w:rsidDel="00000000" w:rsidP="00000000" w:rsidRDefault="00000000" w:rsidRPr="00000000" w14:paraId="0000011A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788284328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Когда код неочевиден: например, при сложных математических расчетах, специфичных SQL-запросах или «костылях» (обходных путях решения проблемы).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33246002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Когда комментарии лишние?</w:t>
          </w:r>
        </w:sdtContent>
      </w:sdt>
    </w:p>
    <w:p w:rsidR="00000000" w:rsidDel="00000000" w:rsidP="00000000" w:rsidRDefault="00000000" w:rsidRPr="00000000" w14:paraId="0000011C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602497900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Когда они просто повторяют то, что и так понятно из кода (например, </w:t>
          </w:r>
        </w:sdtContent>
      </w:sdt>
      <w:sdt>
        <w:sdtPr>
          <w:id w:val="319629117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hd w:fill="ebeef2" w:val="clear"/>
              <w:rtl w:val="0"/>
            </w:rPr>
            <w:t xml:space="preserve"># присваиваем значение</w:t>
          </w:r>
        </w:sdtContent>
      </w:sdt>
      <w:sdt>
        <w:sdtPr>
          <w:id w:val="-1180319323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или </w:t>
          </w:r>
        </w:sdtContent>
      </w:sdt>
      <w:sdt>
        <w:sdtPr>
          <w:id w:val="564258575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hd w:fill="ebeef2" w:val="clear"/>
              <w:rtl w:val="0"/>
            </w:rPr>
            <w:t xml:space="preserve"># выводим на экран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41556406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каком языке писать комментарии?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8931510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русском языке (так как заказчик и команда разработки русскоязычные).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2312900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не соблюдать оформление?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313065731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Демонстрационном Экзамене (ДЭ) за это снимут баллы, так как это прямое нарушение требований КИМ (Модуль 2).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3634552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всё соответствует?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6617941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Нужно открыть файлы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.py</w:t>
      </w:r>
      <w:sdt>
        <w:sdtPr>
          <w:id w:val="372396577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пройтись по чек-листу из Приложения 5 (проверить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snake_case</w:t>
      </w:r>
      <w:sdt>
        <w:sdtPr>
          <w:id w:val="314853809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отсутствие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;</w:t>
      </w:r>
      <w:sdt>
        <w:sdtPr>
          <w:id w:val="-2068010538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 конце строк, наличие нужных комментариев и отсутствие лишних).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4109087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вы выложите в GitHub после этой пары?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0911636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Рабочую тетрадь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rabochaya-tetrad-para-43.md</w:t>
      </w:r>
      <w:sdt>
        <w:sdtPr>
          <w:id w:val="-1159125373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исправленные файлы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login_window.py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9219802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996"/>
        <w:gridCol w:w="7577"/>
        <w:gridCol w:w="2707"/>
        <w:tblGridChange w:id="0">
          <w:tblGrid>
            <w:gridCol w:w="996"/>
            <w:gridCol w:w="7577"/>
            <w:gridCol w:w="27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8206621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5570357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8568659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6469786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нужно оформление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2122479451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4323272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snake_case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739414892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2697283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 одна команда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2115404194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2103129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Когда нужны комментарии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203864697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2829694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Когда комментарии лишние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800694598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080752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Язык комментариев (русский)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115073697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3346776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оформление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176581574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6168870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97"/>
        <w:gridCol w:w="7946"/>
        <w:gridCol w:w="2437"/>
        <w:tblGridChange w:id="0">
          <w:tblGrid>
            <w:gridCol w:w="897"/>
            <w:gridCol w:w="7946"/>
            <w:gridCol w:w="24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9476568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0534879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3375806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8480106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Исправили CamelCase на snake_case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507915227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7256783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Разделили команды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296407380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0215579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комментарии (на русском)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336120337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1428000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Удалили лишние комментарии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147374311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8923027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оформление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581260247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5933906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346188806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5755471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0349837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498250916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Удалять лишние комментарии. Код стал визуально чище и понятнее.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708037722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322880888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Сформулировать комментарии так, чтобы они объясняли </w:t>
          </w:r>
        </w:sdtContent>
      </w:sdt>
      <w:sdt>
        <w:sdtPr>
          <w:id w:val="-1034146719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f1115"/>
              <w:rtl w:val="0"/>
            </w:rPr>
            <w:t xml:space="preserve">что</w:t>
          </w:r>
        </w:sdtContent>
      </w:sdt>
      <w:sdt>
        <w:sdtPr>
          <w:id w:val="-1841060864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</w:t>
          </w:r>
        </w:sdtContent>
      </w:sdt>
      <w:sdt>
        <w:sdtPr>
          <w:id w:val="-266171324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f1115"/>
              <w:rtl w:val="0"/>
            </w:rPr>
            <w:t xml:space="preserve">зачем</w:t>
          </w:r>
        </w:sdtContent>
      </w:sdt>
      <w:sdt>
        <w:sdtPr>
          <w:id w:val="-1999046505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делается, а не просто пересказывали код.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2138829022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584688156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 линтер (например,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flake8</w:t>
      </w:r>
      <w:sdt>
        <w:sdtPr>
          <w:id w:val="2031709160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для автоматической проверки стиля кода.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1123318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69300855"/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839728641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snake_case</w:t>
            <w:br w:type="textWrapping"/>
          </w:r>
        </w:sdtContent>
      </w:sdt>
      <w:sdt>
        <w:sdtPr>
          <w:id w:val="-1084879679"/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993050163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snake_case + одна команда</w:t>
            <w:br w:type="textWrapping"/>
          </w:r>
        </w:sdtContent>
      </w:sdt>
      <w:sdt>
        <w:sdtPr>
          <w:id w:val="771401398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505797741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всё + комментарии (на русском)</w:t>
          </w:r>
        </w:sdtContent>
      </w:sdt>
    </w:p>
    <w:p w:rsidR="00000000" w:rsidDel="00000000" w:rsidP="00000000" w:rsidRDefault="00000000" w:rsidRPr="00000000" w14:paraId="0000015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1"/>
        <w:tblW w:w="8632.0" w:type="dxa"/>
        <w:jc w:val="left"/>
        <w:tblLayout w:type="fixed"/>
        <w:tblLook w:val="0400"/>
      </w:tblPr>
      <w:tblGrid>
        <w:gridCol w:w="1024"/>
        <w:gridCol w:w="5004"/>
        <w:gridCol w:w="1135"/>
        <w:gridCol w:w="1469"/>
        <w:tblGridChange w:id="0">
          <w:tblGrid>
            <w:gridCol w:w="1024"/>
            <w:gridCol w:w="5004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7571575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4358295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5700440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0573077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5890547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snake_case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2227667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команда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6534806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к неочевидным фрагментам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6546861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на русском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0616944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Лишние комментарии удалены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0223191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821992064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 строк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9446916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соответствует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2459377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8929394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4655282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6849288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9825811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83994316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15–17 баллов — «Отлично»</w:t>
          </w:r>
        </w:sdtContent>
      </w:sdt>
    </w:p>
    <w:p w:rsidR="00000000" w:rsidDel="00000000" w:rsidP="00000000" w:rsidRDefault="00000000" w:rsidRPr="00000000" w14:paraId="0000018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71121287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12–14 баллов — «Хорошо»</w:t>
          </w:r>
        </w:sdtContent>
      </w:sdt>
    </w:p>
    <w:p w:rsidR="00000000" w:rsidDel="00000000" w:rsidP="00000000" w:rsidRDefault="00000000" w:rsidRPr="00000000" w14:paraId="0000018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31737527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8–11 баллов — «Удовлетворительно»</w:t>
          </w:r>
        </w:sdtContent>
      </w:sdt>
    </w:p>
    <w:p w:rsidR="00000000" w:rsidDel="00000000" w:rsidP="00000000" w:rsidRDefault="00000000" w:rsidRPr="00000000" w14:paraId="0000018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32682223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0–7 баллов — «Неудовлетворительно»</w:t>
          </w:r>
        </w:sdtContent>
      </w:sdt>
    </w:p>
    <w:p w:rsidR="00000000" w:rsidDel="00000000" w:rsidP="00000000" w:rsidRDefault="00000000" w:rsidRPr="00000000" w14:paraId="0000018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6170646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685596331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8030180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9355.0" w:type="dxa"/>
        <w:jc w:val="left"/>
        <w:tblLayout w:type="fixed"/>
        <w:tblLook w:val="0400"/>
      </w:tblPr>
      <w:tblGrid>
        <w:gridCol w:w="472"/>
        <w:gridCol w:w="3010"/>
        <w:gridCol w:w="3933"/>
        <w:gridCol w:w="1940"/>
        <w:tblGridChange w:id="0">
          <w:tblGrid>
            <w:gridCol w:w="472"/>
            <w:gridCol w:w="3010"/>
            <w:gridCol w:w="3933"/>
            <w:gridCol w:w="1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6270427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9391284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1851503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2743618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5059045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7142086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файлы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.py</w:t>
            </w:r>
            <w:sdt>
              <w:sdtPr>
                <w:id w:val="-2142308795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(исправленные)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6385116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screenshot_43_*.png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screenshots/para-43/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3012701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43: Оформление кода (snake_case, комментарии)"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4803276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0946605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3881862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4555428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7527037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9131664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1425650781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0827839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sdt>
              <w:sdtPr>
                <w:id w:val="651163404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1296539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sdt>
              <w:sdtPr>
                <w:id w:val="815269779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9418207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4947931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4597756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90858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2005731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0055926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8936256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2997482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https://github.com/Vikaaaa-haash/up11-project-mozhevitina</w:t>
      </w:r>
    </w:p>
    <w:p w:rsidR="00000000" w:rsidDel="00000000" w:rsidP="00000000" w:rsidRDefault="00000000" w:rsidRPr="00000000" w14:paraId="000001C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0366521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610238122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все функции имеют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docstring</w:t>
      </w:r>
      <w:sdt>
        <w:sdtPr>
          <w:id w:val="1241078780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(описание);</w:t>
          </w:r>
        </w:sdtContent>
      </w:sdt>
    </w:p>
    <w:p w:rsidR="00000000" w:rsidDel="00000000" w:rsidP="00000000" w:rsidRDefault="00000000" w:rsidRPr="00000000" w14:paraId="000001C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9167562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нет «магических чисел»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0.75</w:t>
      </w:r>
      <w:sdt>
        <w:sdtPr>
          <w:id w:val="324004309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замените на константу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DISCOUNT_RATE = 0.75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4455633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803236802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«Отладка приложения. Скриншоты в docx»;</w:t>
          </w:r>
        </w:sdtContent>
      </w:sdt>
    </w:p>
    <w:p w:rsidR="00000000" w:rsidDel="00000000" w:rsidP="00000000" w:rsidRDefault="00000000" w:rsidRPr="00000000" w14:paraId="000001C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70434934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-307306910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отладка в VS Code.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3268704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889546335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flake8</w:t>
      </w:r>
      <w:sdt>
        <w:sdtPr>
          <w:id w:val="-479969672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pylint</w:t>
      </w:r>
      <w:sdt>
        <w:sdtPr>
          <w:id w:val="200720269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проверки кода;</w:t>
          </w:r>
        </w:sdtContent>
      </w:sdt>
    </w:p>
    <w:p w:rsidR="00000000" w:rsidDel="00000000" w:rsidP="00000000" w:rsidRDefault="00000000" w:rsidRPr="00000000" w14:paraId="000001C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97362715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Исправьте все предупреждения.</w:t>
          </w:r>
        </w:sdtContent>
      </w:sdt>
    </w:p>
    <w:p w:rsidR="00000000" w:rsidDel="00000000" w:rsidP="00000000" w:rsidRDefault="00000000" w:rsidRPr="00000000" w14:paraId="000001C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C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23321230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snake_case vs CamelCase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2000"/>
        <w:gridCol w:w="3466"/>
        <w:gridCol w:w="5814"/>
        <w:tblGridChange w:id="0">
          <w:tblGrid>
            <w:gridCol w:w="2000"/>
            <w:gridCol w:w="3466"/>
            <w:gridCol w:w="5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6459098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538953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Стиль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5363752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C#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CamelCase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CalculatePrice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Java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CamelCase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calculatePrice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13046594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Команды в строке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3455"/>
        <w:gridCol w:w="7825"/>
        <w:tblGridChange w:id="0">
          <w:tblGrid>
            <w:gridCol w:w="3455"/>
            <w:gridCol w:w="78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3238622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418483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 = 1; b =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result = ...; print(result)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77796203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Комментарии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6684"/>
        <w:gridCol w:w="4596"/>
        <w:tblGridChange w:id="0">
          <w:tblGrid>
            <w:gridCol w:w="6684"/>
            <w:gridCol w:w="45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1462092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Правильно (неочевидное, на русском)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4887122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Неправильно (очевидное)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new_price = old_price * 0.75 # скидка 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 = 0 # присваиваем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 Поиск без учёта регистра (ILIKE)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 это комментарий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94393090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Типичные ошибки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3395"/>
        <w:gridCol w:w="3482"/>
        <w:gridCol w:w="4403"/>
        <w:tblGridChange w:id="0">
          <w:tblGrid>
            <w:gridCol w:w="3395"/>
            <w:gridCol w:w="3482"/>
            <w:gridCol w:w="44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5914669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2561200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5431143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1838914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CamelCase в Python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9136367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Привычка из C#/Java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1888777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 snake_case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8076508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Две команды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2473291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Желание сэкономить место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0552934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Разделите на две строки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6603367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комментариев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443752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0113954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к неочевидным фрагментам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7771612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Лишние комментарии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3344604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Комментируют очевидное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9374950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Уберите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1381385270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6887990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Привычка из C#/Java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8823810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Python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72572438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нужен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4021533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на английском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8823828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7194726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Пишите на русском</w:t>
                </w:r>
              </w:sdtContent>
            </w:sdt>
          </w:p>
        </w:tc>
      </w:tr>
    </w:tbl>
    <w:p w:rsidR="00000000" w:rsidDel="00000000" w:rsidP="00000000" w:rsidRDefault="00000000" w:rsidRPr="00000000" w14:paraId="000001F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39042229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Как проверить себя</w:t>
          </w:r>
        </w:sdtContent>
      </w:sdt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7720975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919586594"/>
          <w:tag w:val="goog_rdk_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801578480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Все переменные — snake_case?</w:t>
          </w:r>
        </w:sdtContent>
      </w:sdt>
    </w:p>
    <w:p w:rsidR="00000000" w:rsidDel="00000000" w:rsidP="00000000" w:rsidRDefault="00000000" w:rsidRPr="00000000" w14:paraId="000001F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80260635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399590865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Все функции — snake_case?</w:t>
          </w:r>
        </w:sdtContent>
      </w:sdt>
    </w:p>
    <w:p w:rsidR="00000000" w:rsidDel="00000000" w:rsidP="00000000" w:rsidRDefault="00000000" w:rsidRPr="00000000" w14:paraId="0000020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16794220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282152655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Одна команда в строке?</w:t>
          </w:r>
        </w:sdtContent>
      </w:sdt>
    </w:p>
    <w:p w:rsidR="00000000" w:rsidDel="00000000" w:rsidP="00000000" w:rsidRDefault="00000000" w:rsidRPr="00000000" w14:paraId="00000201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99301631"/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422403472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Комментарии к неочевидным фрагментам (на русском)?</w:t>
          </w:r>
        </w:sdtContent>
      </w:sdt>
    </w:p>
    <w:p w:rsidR="00000000" w:rsidDel="00000000" w:rsidP="00000000" w:rsidRDefault="00000000" w:rsidRPr="00000000" w14:paraId="0000020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06949397"/>
          <w:tag w:val="goog_rdk_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116183940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Нет лишних комментариев?</w:t>
          </w:r>
        </w:sdtContent>
      </w:sdt>
    </w:p>
    <w:p w:rsidR="00000000" w:rsidDel="00000000" w:rsidP="00000000" w:rsidRDefault="00000000" w:rsidRPr="00000000" w14:paraId="0000020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63999412"/>
          <w:tag w:val="goog_rdk_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2072477369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;</w:t>
      </w:r>
      <w:sdt>
        <w:sdtPr>
          <w:id w:val="-659315715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конце строк?</w:t>
          </w:r>
        </w:sdtContent>
      </w:sdt>
    </w:p>
    <w:p w:rsidR="00000000" w:rsidDel="00000000" w:rsidP="00000000" w:rsidRDefault="00000000" w:rsidRPr="00000000" w14:paraId="000002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70740729"/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661"/>
        <w:gridCol w:w="6632"/>
        <w:gridCol w:w="3987"/>
        <w:tblGridChange w:id="0">
          <w:tblGrid>
            <w:gridCol w:w="661"/>
            <w:gridCol w:w="6632"/>
            <w:gridCol w:w="39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9464837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4901666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43622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3388051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snake_case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3768097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6445745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команда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2528243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161933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к неочевидным фрагментам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5350772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7726089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на русском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7837750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0732664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Лишние комментарии удалены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9531061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3660968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100064063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 строк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460226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4493423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соответствует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7056458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2457056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0739507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6914753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5859405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3918701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6751466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0402873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290654897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733398911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67872642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2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28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7773369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PEP 8 — руководство по стилю Python: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https://peps.python.org/pep-0008/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070782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7369423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32281404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7922084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487576068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43: Оформление кода (CamelCase/snake_case). Комментарии. 1 команда в строке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298687958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3668891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761847526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76517217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FA6A5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FA6A5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FA6A54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FA6A54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FA6A54"/>
  </w:style>
  <w:style w:type="paragraph" w:styleId="HTML0">
    <w:name w:val="HTML Preformatted"/>
    <w:basedOn w:val="a"/>
    <w:link w:val="HTML1"/>
    <w:uiPriority w:val="99"/>
    <w:semiHidden w:val="1"/>
    <w:unhideWhenUsed w:val="1"/>
    <w:rsid w:val="00FA6A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FA6A54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FA6A54"/>
  </w:style>
  <w:style w:type="character" w:styleId="a4">
    <w:name w:val="Hyperlink"/>
    <w:basedOn w:val="a0"/>
    <w:uiPriority w:val="99"/>
    <w:semiHidden w:val="1"/>
    <w:unhideWhenUsed w:val="1"/>
    <w:rsid w:val="00FA6A54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FA6A54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hyperlink" Target="https://doc.qt.io/qtforpython-6/" TargetMode="External"/><Relationship Id="rId12" Type="http://schemas.openxmlformats.org/officeDocument/2006/relationships/hyperlink" Target="https://peps.python.org/pep-0008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/dxHcGoa9FJerPxA/4wFqezM3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jEKAjY1EisKKQgHQiUKEVF1YXR0cm9jZW50byBTYW5zEhBBcmlhbCBVbmljb2RlIE1TGjEKAjY2EisKKQgHQiUKEVF1YXR0cm9jZW50byBTYW5zEhBBcmlhbCBVbmljb2RlIE1T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xCgI3NBIrCikIB0IlChFRdWF0dHJvY2VudG8gU2FucxIQQXJpYWwgVW5pY29kZSBNUxomCgI3NRIgCh4IB0IaChFRdWF0dHJvY2VudG8gU2FucxIFQXJpYWwaJgoCNzYSIAoeCAdCGgoRUXVhdHRyb2NlbnRvIFNhbnMSBUFyaWFsGjEKAjc3EisKKQgHQiUKEVF1YXR0cm9jZW50byBTYW5zEhBBcmlhbCBVbmljb2RlIE1T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jEKAjkwEisKKQgHQiUKEVF1YXR0cm9jZW50byBTYW5zEhBBcmlhbCBVbmljb2RlIE1TGjEKAjkxEisKKQgHQiUKEVF1YXR0cm9jZW50byBTYW5zEhBBcmlhbCBVbmljb2RlIE1TGiYKAjkyEiAKHggHQhoKEVF1YXR0cm9jZW50byBTYW5zEgVBcmlhbBoxCgI5MxIrCikIB0IlChFRdWF0dHJvY2VudG8gU2FucxIQQXJpYWwgVW5pY29kZSBNUxomCgI5NBIgCh4IB0IaChFRdWF0dHJvY2VudG8gU2FucxIFQXJpYWwaMQoCOTUSKwopCAdCJQoRUXVhdHRyb2NlbnRvIFNhbnMSEEFyaWFsIFVuaWNvZGUgTVM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jIKAzEyNxIrCikIB0IlChFRdWF0dHJvY2VudG8gU2FucxIQQXJpYWwgVW5pY29kZSBNUxonCgMxMjgSIAoeCAdCGgoRUXVhdHRyb2NlbnRvIFNhbnMSBUFyaWFsGicKAzEyORIgCh4IB0IaChFRdWF0dHJvY2VudG8gU2FucxIFQXJpYWwaJwoDMTMwEiAKHggHQhoKEVF1YXR0cm9jZW50byBTYW5zEgVBcmlhbBoyCgMxMzESKwopCAdCJQoRUXVhdHRyb2NlbnRvIFNhbnMSEEFyaWFsIFVuaWNvZGUgTVM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yCgMxNDISKwopCAdCJQoRUXVhdHRyb2NlbnRvIFNhbnMSEEFyaWFsIFVuaWNvZGUgTVMaJwoDMTQzEiAKHggHQhoKEVF1YXR0cm9jZW50byBTYW5zEgVBcmlhbBonCgMxNDQSIAoeCAdCGgoRUXVhdHRyb2NlbnRvIFNhbnMSBUFyaWFsGicKAzE0NRIgCh4IB0IaChFRdWF0dHJvY2VudG8gU2FucxIFQXJpYWwaMgoDMTQ2EisKKQgHQiUKEVF1YXR0cm9jZW50byBTYW5zEhBBcmlhbCBVbmljb2RlIE1T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jIKAzE2NRIrCikIB0IlChFRdWF0dHJvY2VudG8gU2FucxIQQXJpYWwgVW5pY29kZSBNUxonCgMxNjYSIAoeCAdCGgoRUXVhdHRyb2NlbnRvIFNhbnMSBUFyaWFsGicKAzE2NxIgCh4IB0IaChFRdWF0dHJvY2VudG8gU2FucxIFQXJpYWwaJwoDMTY4EiAKHggHQhoKEVF1YXR0cm9jZW50byBTYW5zEgVBcmlhbBoyCgMxNjkSKwopCAdCJQoRUXVhdHRyb2NlbnRvIFNhbnMSEEFyaWFsIFVuaWNvZGUgTVM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MgoDMTc5EisKKQgHQiUKEVF1YXR0cm9jZW50byBTYW5zEhBBcmlhbCBVbmljb2RlIE1T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jIKAzE4NhIrCikIB0IlChFRdWF0dHJvY2VudG8gU2FucxIQQXJpYWwgVW5pY29kZSBNUx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jIKAzI4OBIrCikIB0IlChFRdWF0dHJvY2VudG8gU2FucxIQQXJpYWwgVW5pY29kZSBNUxonCgMyODkSIAoeCAdCGgoRUXVhdHRyb2NlbnRvIFNhbnMSBUFyaWFsGjIKAzI5MBIrCikIB0IlChFRdWF0dHJvY2VudG8gU2FucxIQQXJpYWwgVW5pY29kZSBNUxonCgMyOTESIAoeCAdCGgoRUXVhdHRyb2NlbnRvIFNhbnMSBUFyaWFsGjIKAzI5MhIrCikIB0IlChFRdWF0dHJvY2VudG8gU2FucxIQQXJpYWwgVW5pY29kZSBNUxonCgMyOTMSIAoeCAdCGgoRUXVhdHRyb2NlbnRvIFNhbnMSBUFyaWFsGjIKAzI5NBIrCikIB0IlChFRdWF0dHJvY2VudG8gU2FucxIQQXJpYWwgVW5pY29kZSBNUx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MgoDMzE4EisKKQgHQiUKEVF1YXR0cm9jZW50byBTYW5zEhBBcmlhbCBVbmljb2RlIE1T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2026-10-22T10:50:00Z</dcterms:created>
  <dc:creator>Александр Рябухин</dc:creator>
</cp:coreProperties>
</file>