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4">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5">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7">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8">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4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b w:val="1"/>
          <w:sz w:val="45"/>
          <w:szCs w:val="45"/>
        </w:rPr>
      </w:pPr>
      <w:r w:rsidDel="00000000" w:rsidR="00000000" w:rsidRPr="00000000">
        <w:rPr>
          <w:rFonts w:ascii="Times New Roman" w:cs="Times New Roman" w:eastAsia="Times New Roman" w:hAnsi="Times New Roman"/>
          <w:b w:val="1"/>
          <w:sz w:val="45"/>
          <w:szCs w:val="45"/>
          <w:rtl w:val="0"/>
        </w:rPr>
        <w:t xml:space="preserve">OFFLINE AI CHATBOT FOR VARIOUS PURPOSES</w:t>
      </w:r>
    </w:p>
    <w:p w:rsidR="00000000" w:rsidDel="00000000" w:rsidP="00000000" w:rsidRDefault="00000000" w:rsidRPr="00000000" w14:paraId="0000000B">
      <w:pPr>
        <w:spacing w:line="259" w:lineRule="auto"/>
        <w:ind w:left="11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C">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D">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after="15"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 </w:t>
        <w:tab/>
        <w:tab/>
        <w:tab/>
        <w:tab/>
        <w:t xml:space="preserve">                  </w:t>
        <w:tab/>
      </w:r>
      <w:r w:rsidDel="00000000" w:rsidR="00000000" w:rsidRPr="00000000">
        <w:rPr>
          <w:rFonts w:ascii="Times New Roman" w:cs="Times New Roman" w:eastAsia="Times New Roman" w:hAnsi="Times New Roman"/>
          <w:sz w:val="30"/>
          <w:szCs w:val="30"/>
          <w:rtl w:val="0"/>
        </w:rPr>
        <w:t xml:space="preserve">By</w:t>
      </w:r>
      <w:r w:rsidDel="00000000" w:rsidR="00000000" w:rsidRPr="00000000">
        <w:rPr>
          <w:rtl w:val="0"/>
        </w:rPr>
      </w:r>
    </w:p>
    <w:p w:rsidR="00000000" w:rsidDel="00000000" w:rsidP="00000000" w:rsidRDefault="00000000" w:rsidRPr="00000000" w14:paraId="0000000F">
      <w:pPr>
        <w:widowControl w:val="0"/>
        <w:spacing w:before="32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Vikalp Bora / 09</w:t>
      </w:r>
    </w:p>
    <w:p w:rsidR="00000000" w:rsidDel="00000000" w:rsidP="00000000" w:rsidRDefault="00000000" w:rsidRPr="00000000" w14:paraId="00000010">
      <w:pPr>
        <w:widowControl w:val="0"/>
        <w:spacing w:before="156"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Krish Bhatia / 07 </w:t>
      </w:r>
    </w:p>
    <w:p w:rsidR="00000000" w:rsidDel="00000000" w:rsidP="00000000" w:rsidRDefault="00000000" w:rsidRPr="00000000" w14:paraId="00000011">
      <w:pPr>
        <w:widowControl w:val="0"/>
        <w:spacing w:before="156" w:lineRule="auto"/>
        <w:ind w:left="288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Priyanka Jotwani/36 </w:t>
      </w:r>
    </w:p>
    <w:p w:rsidR="00000000" w:rsidDel="00000000" w:rsidP="00000000" w:rsidRDefault="00000000" w:rsidRPr="00000000" w14:paraId="00000012">
      <w:pPr>
        <w:widowControl w:val="0"/>
        <w:spacing w:before="156" w:lineRule="auto"/>
        <w:ind w:left="2391" w:firstLine="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4">
      <w:pPr>
        <w:widowControl w:val="0"/>
        <w:spacing w:before="157"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7"/>
          <w:szCs w:val="27"/>
          <w:rtl w:val="0"/>
        </w:rPr>
        <w:t xml:space="preserve">Prof. Prerna Solanke</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8">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9">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A">
      <w:pPr>
        <w:spacing w:line="259" w:lineRule="auto"/>
        <w:ind w:left="256" w:right="247"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F">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1">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2">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3">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4">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5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6">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7">
      <w:pPr>
        <w:spacing w:after="197" w:line="360" w:lineRule="auto"/>
        <w:ind w:left="-5" w:firstLine="0"/>
        <w:jc w:val="both"/>
        <w:rPr>
          <w:rFonts w:ascii="Times New Roman" w:cs="Times New Roman" w:eastAsia="Times New Roman" w:hAnsi="Times New Roman"/>
          <w:sz w:val="24"/>
          <w:szCs w:val="24"/>
        </w:rPr>
      </w:pPr>
      <w:bookmarkStart w:colFirst="0" w:colLast="0" w:name="_heading=h.mh5zs0z2gi6q"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sz w:val="24"/>
          <w:szCs w:val="24"/>
          <w:rtl w:val="0"/>
        </w:rPr>
        <w:t xml:space="preserve">OFFLINE AI CHATBOT FOR VARIOUS PURPOSES</w:t>
      </w:r>
      <w:r w:rsidDel="00000000" w:rsidR="00000000" w:rsidRPr="00000000">
        <w:rPr>
          <w:rFonts w:ascii="Times New Roman" w:cs="Times New Roman" w:eastAsia="Times New Roman" w:hAnsi="Times New Roman"/>
          <w:b w:val="1"/>
          <w:sz w:val="45"/>
          <w:szCs w:val="45"/>
          <w:rtl w:val="0"/>
        </w:rPr>
        <w:t xml:space="preserve"> </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Prof.</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sz w:val="23"/>
          <w:szCs w:val="23"/>
          <w:rtl w:val="0"/>
        </w:rPr>
        <w:t xml:space="preserve">Prerna Solanke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8">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9">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tbl>
      <w:tblPr>
        <w:tblStyle w:val="Table1"/>
        <w:tblW w:w="8704.0" w:type="dxa"/>
        <w:jc w:val="left"/>
        <w:tblLayout w:type="fixed"/>
        <w:tblLook w:val="00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C">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D">
            <w:pPr>
              <w:tabs>
                <w:tab w:val="center" w:leader="none" w:pos="2881"/>
                <w:tab w:val="center" w:leader="none" w:pos="3601"/>
              </w:tabs>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E">
            <w:pPr>
              <w:tabs>
                <w:tab w:val="center" w:leader="none" w:pos="721"/>
                <w:tab w:val="center" w:leader="none" w:pos="2577"/>
              </w:tabs>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F">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0">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p w:rsidR="00000000" w:rsidDel="00000000" w:rsidP="00000000" w:rsidRDefault="00000000" w:rsidRPr="00000000" w14:paraId="00000031">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2">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3">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4">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5">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6">
      <w:pPr>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220"/>
        <w:gridCol w:w="5220"/>
        <w:tblGridChange w:id="0">
          <w:tblGrid>
            <w:gridCol w:w="5220"/>
            <w:gridCol w:w="5220"/>
          </w:tblGrid>
        </w:tblGridChange>
      </w:tblGrid>
      <w:tr>
        <w:trPr>
          <w:cantSplit w:val="0"/>
          <w:trHeight w:val="220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rtl w:val="0"/>
              </w:rPr>
              <w:t xml:space="preserve">Vikalp Bora</w:t>
            </w:r>
            <w:r w:rsidDel="00000000" w:rsidR="00000000" w:rsidRPr="00000000">
              <w:rPr>
                <w:rFonts w:ascii="Times New Roman" w:cs="Times New Roman" w:eastAsia="Times New Roman" w:hAnsi="Times New Roman"/>
                <w:sz w:val="28"/>
                <w:szCs w:val="28"/>
                <w:rtl w:val="0"/>
              </w:rPr>
              <w:t xml:space="preserve"> D12C(09)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rtl w:val="0"/>
              </w:rPr>
              <w:t xml:space="preserve">Krish Bhatia </w:t>
            </w:r>
            <w:r w:rsidDel="00000000" w:rsidR="00000000" w:rsidRPr="00000000">
              <w:rPr>
                <w:rFonts w:ascii="Times New Roman" w:cs="Times New Roman" w:eastAsia="Times New Roman" w:hAnsi="Times New Roman"/>
                <w:sz w:val="28"/>
                <w:szCs w:val="28"/>
                <w:rtl w:val="0"/>
              </w:rPr>
              <w:t xml:space="preserve"> D12C(07)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7"/>
                <w:szCs w:val="27"/>
                <w:rtl w:val="0"/>
              </w:rPr>
              <w:t xml:space="preserve">Priyanka Jotwani </w:t>
            </w:r>
            <w:r w:rsidDel="00000000" w:rsidR="00000000" w:rsidRPr="00000000">
              <w:rPr>
                <w:rFonts w:ascii="Times New Roman" w:cs="Times New Roman" w:eastAsia="Times New Roman" w:hAnsi="Times New Roman"/>
                <w:sz w:val="28"/>
                <w:szCs w:val="28"/>
                <w:rtl w:val="0"/>
              </w:rPr>
              <w:t xml:space="preserve">D12C(36)</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58">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9">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A">
      <w:pPr>
        <w:spacing w:after="115"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Mrs.</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sz w:val="23"/>
          <w:szCs w:val="23"/>
          <w:rtl w:val="0"/>
        </w:rPr>
        <w:t xml:space="preserve">Prerna Solanke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C">
      <w:pPr>
        <w:spacing w:after="115"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5E">
      <w:pPr>
        <w:spacing w:after="11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0">
      <w:pPr>
        <w:spacing w:after="11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2">
      <w:pPr>
        <w:spacing w:after="115" w:line="36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4">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5">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3"/>
        <w:spacing w:after="220" w:before="0" w:line="259" w:lineRule="auto"/>
        <w:jc w:val="center"/>
        <w:rPr>
          <w:rFonts w:ascii="Times New Roman" w:cs="Times New Roman" w:eastAsia="Times New Roman" w:hAnsi="Times New Roman"/>
          <w:sz w:val="36"/>
          <w:szCs w:val="36"/>
        </w:rPr>
      </w:pPr>
      <w:bookmarkStart w:colFirst="0" w:colLast="0" w:name="_heading=h.t27ngrkqrih8"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0">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1">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2">
      <w:pPr>
        <w:widowControl w:val="0"/>
        <w:spacing w:line="276" w:lineRule="auto"/>
        <w:rPr>
          <w:rFonts w:ascii="Arial" w:cs="Arial" w:eastAsia="Arial" w:hAnsi="Arial"/>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5"/>
        <w:gridCol w:w="7515"/>
        <w:tblGridChange w:id="0">
          <w:tblGrid>
            <w:gridCol w:w="1845"/>
            <w:gridCol w:w="75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widowControl w:val="0"/>
              <w:spacing w:after="0"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widowControl w:val="0"/>
              <w:spacing w:after="0"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widowControl w:val="0"/>
              <w:spacing w:after="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widowControl w:val="0"/>
              <w:spacing w:after="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widowControl w:val="0"/>
              <w:spacing w:after="0"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widowControl w:val="0"/>
              <w:spacing w:after="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after="0"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widowControl w:val="0"/>
              <w:spacing w:after="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1">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widowControl w:val="0"/>
              <w:spacing w:after="0"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widowControl w:val="0"/>
              <w:spacing w:after="0"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widowControl w:val="0"/>
              <w:spacing w:after="0"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widowControl w:val="0"/>
              <w:tabs>
                <w:tab w:val="left" w:leader="none" w:pos="1514"/>
                <w:tab w:val="left" w:leader="none" w:pos="2412"/>
                <w:tab w:val="left" w:leader="none" w:pos="3872"/>
                <w:tab w:val="left" w:leader="none" w:pos="5048"/>
              </w:tabs>
              <w:spacing w:after="0"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8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pStyle w:val="Heading2"/>
        <w:widowControl w:val="0"/>
        <w:tabs>
          <w:tab w:val="right" w:leader="none" w:pos="8761"/>
        </w:tabs>
        <w:spacing w:before="277" w:lineRule="auto"/>
        <w:rPr>
          <w:rFonts w:ascii="Times New Roman" w:cs="Times New Roman" w:eastAsia="Times New Roman" w:hAnsi="Times New Roman"/>
          <w:sz w:val="32"/>
          <w:szCs w:val="32"/>
        </w:rPr>
      </w:pPr>
      <w:bookmarkStart w:colFirst="0" w:colLast="0" w:name="_heading=h.fwap0shq0yww" w:id="2"/>
      <w:bookmarkEnd w:id="2"/>
      <w:r w:rsidDel="00000000" w:rsidR="00000000" w:rsidRPr="00000000">
        <w:rPr>
          <w:rFonts w:ascii="Times New Roman" w:cs="Times New Roman" w:eastAsia="Times New Roman" w:hAnsi="Times New Roman"/>
          <w:sz w:val="32"/>
          <w:szCs w:val="32"/>
          <w:rtl w:val="0"/>
        </w:rPr>
        <w:t xml:space="preserve">LIST OF FIGURES:</w:t>
      </w:r>
    </w:p>
    <w:p w:rsidR="00000000" w:rsidDel="00000000" w:rsidP="00000000" w:rsidRDefault="00000000" w:rsidRPr="00000000" w14:paraId="0000009C">
      <w:pPr>
        <w:tabs>
          <w:tab w:val="right" w:leader="none" w:pos="8761"/>
        </w:tabs>
        <w:rPr/>
      </w:pPr>
      <w:r w:rsidDel="00000000" w:rsidR="00000000" w:rsidRPr="00000000">
        <w:rPr>
          <w:rtl w:val="0"/>
        </w:rPr>
      </w:r>
    </w:p>
    <w:p w:rsidR="00000000" w:rsidDel="00000000" w:rsidP="00000000" w:rsidRDefault="00000000" w:rsidRPr="00000000" w14:paraId="0000009D">
      <w:pPr>
        <w:tabs>
          <w:tab w:val="right" w:leader="none" w:pos="8761"/>
        </w:tabs>
        <w:rPr>
          <w:rFonts w:ascii="Times New Roman" w:cs="Times New Roman" w:eastAsia="Times New Roman" w:hAnsi="Times New Roman"/>
          <w:b w:val="1"/>
          <w:sz w:val="28"/>
          <w:szCs w:val="28"/>
        </w:rPr>
      </w:pPr>
      <w:r w:rsidDel="00000000" w:rsidR="00000000" w:rsidRPr="00000000">
        <w:rPr>
          <w:rtl w:val="0"/>
        </w:rPr>
      </w:r>
    </w:p>
    <w:sdt>
      <w:sdtPr>
        <w:lock w:val="contentLocked"/>
        <w:tag w:val="goog_rdk_0"/>
      </w:sdtPr>
      <w:sdtContent>
        <w:tbl>
          <w:tblPr>
            <w:tblStyle w:val="Table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835"/>
            <w:gridCol w:w="1545"/>
            <w:tblGridChange w:id="0">
              <w:tblGrid>
                <w:gridCol w:w="1665"/>
                <w:gridCol w:w="583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Chat Interface</w:t>
                </w:r>
              </w:p>
              <w:p w:rsidR="00000000" w:rsidDel="00000000" w:rsidP="00000000" w:rsidRDefault="00000000" w:rsidRPr="00000000" w14:paraId="000000A3">
                <w:pPr>
                  <w:spacing w:after="0" w:before="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 Management Dashboard</w:t>
                </w:r>
              </w:p>
              <w:p w:rsidR="00000000" w:rsidDel="00000000" w:rsidP="00000000" w:rsidRDefault="00000000" w:rsidRPr="00000000" w14:paraId="000000A7">
                <w:pPr>
                  <w:spacing w:after="0" w:before="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Diagram</w:t>
                </w:r>
              </w:p>
              <w:p w:rsidR="00000000" w:rsidDel="00000000" w:rsidP="00000000" w:rsidRDefault="00000000" w:rsidRPr="00000000" w14:paraId="000000AB">
                <w:pPr>
                  <w:spacing w:after="0" w:before="0" w:line="240" w:lineRule="auto"/>
                  <w:ind w:lef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Modular Diagram</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 Employed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Flowchart</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Screenshots of User Interface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Statistics and Graphs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bl>
      </w:sdtContent>
    </w:sdt>
    <w:p w:rsidR="00000000" w:rsidDel="00000000" w:rsidP="00000000" w:rsidRDefault="00000000" w:rsidRPr="00000000" w14:paraId="000000C1">
      <w:pPr>
        <w:tabs>
          <w:tab w:val="right" w:leader="none" w:pos="8761"/>
        </w:tabs>
        <w:rPr/>
      </w:pPr>
      <w:r w:rsidDel="00000000" w:rsidR="00000000" w:rsidRPr="00000000">
        <w:rPr>
          <w:rtl w:val="0"/>
        </w:rPr>
      </w:r>
    </w:p>
    <w:p w:rsidR="00000000" w:rsidDel="00000000" w:rsidP="00000000" w:rsidRDefault="00000000" w:rsidRPr="00000000" w14:paraId="000000C2">
      <w:pPr>
        <w:widowControl w:val="0"/>
        <w:tabs>
          <w:tab w:val="right" w:leader="none" w:pos="876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widowControl w:val="0"/>
        <w:tabs>
          <w:tab w:val="right" w:leader="none" w:pos="8761"/>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C4">
      <w:pPr>
        <w:widowControl w:val="0"/>
        <w:tabs>
          <w:tab w:val="right" w:leader="none" w:pos="8761"/>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5">
      <w:pPr>
        <w:tabs>
          <w:tab w:val="right" w:leader="none" w:pos="8761"/>
        </w:tabs>
        <w:rPr>
          <w:rFonts w:ascii="Times New Roman" w:cs="Times New Roman" w:eastAsia="Times New Roman" w:hAnsi="Times New Roman"/>
          <w:b w:val="1"/>
          <w:sz w:val="28"/>
          <w:szCs w:val="28"/>
        </w:rPr>
      </w:pPr>
      <w:r w:rsidDel="00000000" w:rsidR="00000000" w:rsidRPr="00000000">
        <w:rPr>
          <w:rtl w:val="0"/>
        </w:rPr>
      </w:r>
    </w:p>
    <w:sdt>
      <w:sdtPr>
        <w:lock w:val="contentLocked"/>
        <w:tag w:val="goog_rdk_1"/>
      </w:sdtPr>
      <w:sdtContent>
        <w:tbl>
          <w:tblPr>
            <w:tblStyle w:val="Table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835"/>
            <w:gridCol w:w="1545"/>
            <w:tblGridChange w:id="0">
              <w:tblGrid>
                <w:gridCol w:w="1665"/>
                <w:gridCol w:w="5835"/>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papers Referred</w:t>
                </w:r>
              </w:p>
              <w:p w:rsidR="00000000" w:rsidDel="00000000" w:rsidP="00000000" w:rsidRDefault="00000000" w:rsidRPr="00000000" w14:paraId="000000CB">
                <w:pPr>
                  <w:spacing w:after="0" w:before="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Patent Search</w:t>
                </w:r>
              </w:p>
              <w:p w:rsidR="00000000" w:rsidDel="00000000" w:rsidP="00000000" w:rsidRDefault="00000000" w:rsidRPr="00000000" w14:paraId="000000CF">
                <w:pPr>
                  <w:spacing w:after="0" w:before="0"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existing system</w:t>
                </w:r>
              </w:p>
              <w:p w:rsidR="00000000" w:rsidDel="00000000" w:rsidP="00000000" w:rsidRDefault="00000000" w:rsidRPr="00000000" w14:paraId="000000D3">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bl>
      </w:sdtContent>
    </w:sdt>
    <w:p w:rsidR="00000000" w:rsidDel="00000000" w:rsidP="00000000" w:rsidRDefault="00000000" w:rsidRPr="00000000" w14:paraId="000000D5">
      <w:pPr>
        <w:tabs>
          <w:tab w:val="right" w:leader="none" w:pos="8761"/>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6">
      <w:pPr>
        <w:widowControl w:val="0"/>
        <w:tabs>
          <w:tab w:val="right" w:leader="none" w:pos="8761"/>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7">
      <w:pPr>
        <w:widowControl w:val="0"/>
        <w:tabs>
          <w:tab w:val="right" w:leader="none" w:pos="8761"/>
        </w:tabs>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8">
      <w:pPr>
        <w:spacing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9">
      <w:pPr>
        <w:spacing w:after="221"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A">
      <w:pPr>
        <w:spacing w:after="221"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the development of an offline AI-powered chatbot that operates without internet connectivity, addressing the growing need for privacy, data security, and reliability in conversational agents. The chatbot utilizes state-of-the-art natural language processing (NLP) and machine learning algorithms, including pre-trained transformer models, to understand and generate human-like responses. By embedding these models within the device, the chatbot can process and respond to user queries in real-time, ensuring seamless and uninterrupted interaction.</w:t>
      </w:r>
    </w:p>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offline capability of the chatbot is particularly advantageous in environments where internet access is restricted or where sensitive information must be protected, such as in healthcare, financial services, and educational settings. The chatbot supports multiple languages and is designed to provide context-aware responses, enhancing the user experience by maintaining coherent and relevant conversations.</w:t>
      </w:r>
    </w:p>
    <w:p w:rsidR="00000000" w:rsidDel="00000000" w:rsidP="00000000" w:rsidRDefault="00000000" w:rsidRPr="00000000" w14:paraId="000000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extensive testing and iterative improvements based on user feedback, the project aims to validate the effectiveness of offline AI-powered chatbots. The ultimate goal is to provide a reliable and secure conversational tool that enhances user interactions, increases accessibility, and sets a new standard for AI applications in offline environments.</w:t>
      </w:r>
    </w:p>
    <w:p w:rsidR="00000000" w:rsidDel="00000000" w:rsidP="00000000" w:rsidRDefault="00000000" w:rsidRPr="00000000" w14:paraId="000000DF">
      <w:pPr>
        <w:spacing w:after="221"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1">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2">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3">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4">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5">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6">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E7">
      <w:pPr>
        <w:spacing w:after="226" w:line="259" w:lineRule="auto"/>
        <w:ind w:left="65" w:firstLine="0"/>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Index</w:t>
      </w: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                                                                                                                          7</w:t>
      </w:r>
    </w:p>
    <w:p w:rsidR="00000000" w:rsidDel="00000000" w:rsidP="00000000" w:rsidRDefault="00000000" w:rsidRPr="00000000" w14:paraId="000000E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EB">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10</w:t>
      </w:r>
    </w:p>
    <w:p w:rsidR="00000000" w:rsidDel="00000000" w:rsidP="00000000" w:rsidRDefault="00000000" w:rsidRPr="00000000" w14:paraId="000000E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                                                                                                            10</w:t>
      </w:r>
    </w:p>
    <w:p w:rsidR="00000000" w:rsidDel="00000000" w:rsidP="00000000" w:rsidRDefault="00000000" w:rsidRPr="00000000" w14:paraId="000000E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                                                                                               10</w:t>
      </w:r>
    </w:p>
    <w:p w:rsidR="00000000" w:rsidDel="00000000" w:rsidP="00000000" w:rsidRDefault="00000000" w:rsidRPr="00000000" w14:paraId="000000EE">
      <w:pPr>
        <w:spacing w:line="360" w:lineRule="auto"/>
        <w:ind w:left="720" w:right="-27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11</w:t>
      </w:r>
    </w:p>
    <w:p w:rsidR="00000000" w:rsidDel="00000000" w:rsidP="00000000" w:rsidRDefault="00000000" w:rsidRPr="00000000" w14:paraId="000000EF">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11</w:t>
      </w:r>
    </w:p>
    <w:p w:rsidR="00000000" w:rsidDel="00000000" w:rsidP="00000000" w:rsidRDefault="00000000" w:rsidRPr="00000000" w14:paraId="000000F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                                                                                       11</w:t>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                                                                              13 </w:t>
      </w:r>
    </w:p>
    <w:p w:rsidR="00000000" w:rsidDel="00000000" w:rsidP="00000000" w:rsidRDefault="00000000" w:rsidRPr="00000000" w14:paraId="000000F4">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                                                                                                        13</w:t>
      </w:r>
    </w:p>
    <w:p w:rsidR="00000000" w:rsidDel="00000000" w:rsidP="00000000" w:rsidRDefault="00000000" w:rsidRPr="00000000" w14:paraId="000000F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             </w:t>
      </w:r>
    </w:p>
    <w:p w:rsidR="00000000" w:rsidDel="00000000" w:rsidP="00000000" w:rsidRDefault="00000000" w:rsidRPr="00000000" w14:paraId="000000F6">
      <w:pPr>
        <w:spacing w:line="360" w:lineRule="auto"/>
        <w:ind w:left="709"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14</w:t>
      </w:r>
    </w:p>
    <w:p w:rsidR="00000000" w:rsidDel="00000000" w:rsidP="00000000" w:rsidRDefault="00000000" w:rsidRPr="00000000" w14:paraId="000000F7">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                                                                                                 14</w:t>
      </w:r>
    </w:p>
    <w:p w:rsidR="00000000" w:rsidDel="00000000" w:rsidP="00000000" w:rsidRDefault="00000000" w:rsidRPr="00000000" w14:paraId="000000F8">
      <w:pPr>
        <w:spacing w:line="360" w:lineRule="auto"/>
        <w:ind w:left="720" w:firstLine="0"/>
        <w:jc w:val="righ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14</w:t>
      </w:r>
    </w:p>
    <w:p w:rsidR="00000000" w:rsidDel="00000000" w:rsidP="00000000" w:rsidRDefault="00000000" w:rsidRPr="00000000" w14:paraId="000000F9">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2.3. Inference drawn                                                                                                    14</w:t>
      </w:r>
    </w:p>
    <w:p w:rsidR="00000000" w:rsidDel="00000000" w:rsidP="00000000" w:rsidRDefault="00000000" w:rsidRPr="00000000" w14:paraId="000000FA">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                                                                    15</w:t>
      </w:r>
      <w:r w:rsidDel="00000000" w:rsidR="00000000" w:rsidRPr="00000000">
        <w:rPr>
          <w:rtl w:val="0"/>
        </w:rPr>
      </w:r>
    </w:p>
    <w:p w:rsidR="00000000" w:rsidDel="00000000" w:rsidP="00000000" w:rsidRDefault="00000000" w:rsidRPr="00000000" w14:paraId="000000FB">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FD">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16</w:t>
      </w:r>
    </w:p>
    <w:p w:rsidR="00000000" w:rsidDel="00000000" w:rsidP="00000000" w:rsidRDefault="00000000" w:rsidRPr="00000000" w14:paraId="000000FE">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16</w:t>
      </w:r>
    </w:p>
    <w:p w:rsidR="00000000" w:rsidDel="00000000" w:rsidP="00000000" w:rsidRDefault="00000000" w:rsidRPr="00000000" w14:paraId="000000FF">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16</w:t>
      </w:r>
    </w:p>
    <w:p w:rsidR="00000000" w:rsidDel="00000000" w:rsidP="00000000" w:rsidRDefault="00000000" w:rsidRPr="00000000" w14:paraId="00000100">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                                           17</w:t>
      </w:r>
    </w:p>
    <w:p w:rsidR="00000000" w:rsidDel="00000000" w:rsidP="00000000" w:rsidRDefault="00000000" w:rsidRPr="00000000" w14:paraId="00000101">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                                                                                                            17</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Proposed Design</w:t>
      </w:r>
    </w:p>
    <w:p w:rsidR="00000000" w:rsidDel="00000000" w:rsidP="00000000" w:rsidRDefault="00000000" w:rsidRPr="00000000" w14:paraId="00000104">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18 </w:t>
      </w:r>
    </w:p>
    <w:p w:rsidR="00000000" w:rsidDel="00000000" w:rsidP="00000000" w:rsidRDefault="00000000" w:rsidRPr="00000000" w14:paraId="00000105">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19</w:t>
      </w:r>
    </w:p>
    <w:p w:rsidR="00000000" w:rsidDel="00000000" w:rsidP="00000000" w:rsidRDefault="00000000" w:rsidRPr="00000000" w14:paraId="00000106">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20</w:t>
      </w:r>
    </w:p>
    <w:p w:rsidR="00000000" w:rsidDel="00000000" w:rsidP="00000000" w:rsidRDefault="00000000" w:rsidRPr="00000000" w14:paraId="00000107">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21</w:t>
      </w:r>
    </w:p>
    <w:p w:rsidR="00000000" w:rsidDel="00000000" w:rsidP="00000000" w:rsidRDefault="00000000" w:rsidRPr="00000000" w14:paraId="00000108">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r>
    </w:p>
    <w:p w:rsidR="00000000" w:rsidDel="00000000" w:rsidP="00000000" w:rsidRDefault="00000000" w:rsidRPr="00000000" w14:paraId="0000010C">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22</w:t>
      </w:r>
    </w:p>
    <w:p w:rsidR="00000000" w:rsidDel="00000000" w:rsidP="00000000" w:rsidRDefault="00000000" w:rsidRPr="00000000" w14:paraId="0000010D">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22</w:t>
      </w:r>
    </w:p>
    <w:p w:rsidR="00000000" w:rsidDel="00000000" w:rsidP="00000000" w:rsidRDefault="00000000" w:rsidRPr="00000000" w14:paraId="0000010E">
      <w:pPr>
        <w:spacing w:line="360" w:lineRule="auto"/>
        <w:ind w:left="70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Dataset Description</w:t>
      </w:r>
    </w:p>
    <w:p w:rsidR="00000000" w:rsidDel="00000000" w:rsidP="00000000" w:rsidRDefault="00000000" w:rsidRPr="00000000" w14:paraId="0000010F">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r>
    </w:p>
    <w:p w:rsidR="00000000" w:rsidDel="00000000" w:rsidP="00000000" w:rsidRDefault="00000000" w:rsidRPr="00000000" w14:paraId="00000112">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26 </w:t>
      </w:r>
    </w:p>
    <w:p w:rsidR="00000000" w:rsidDel="00000000" w:rsidP="00000000" w:rsidRDefault="00000000" w:rsidRPr="00000000" w14:paraId="00000113">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                                                                                      26 </w:t>
      </w:r>
    </w:p>
    <w:p w:rsidR="00000000" w:rsidDel="00000000" w:rsidP="00000000" w:rsidRDefault="00000000" w:rsidRPr="00000000" w14:paraId="00000114">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26  </w:t>
      </w:r>
    </w:p>
    <w:p w:rsidR="00000000" w:rsidDel="00000000" w:rsidP="00000000" w:rsidRDefault="00000000" w:rsidRPr="00000000" w14:paraId="00000115">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                                                                      27</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118">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29</w:t>
      </w:r>
    </w:p>
    <w:p w:rsidR="00000000" w:rsidDel="00000000" w:rsidP="00000000" w:rsidRDefault="00000000" w:rsidRPr="00000000" w14:paraId="00000119">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31</w:t>
      </w:r>
    </w:p>
    <w:p w:rsidR="00000000" w:rsidDel="00000000" w:rsidP="00000000" w:rsidRDefault="00000000" w:rsidRPr="00000000" w14:paraId="0000011A">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                                                                31</w:t>
      </w:r>
    </w:p>
    <w:p w:rsidR="00000000" w:rsidDel="00000000" w:rsidP="00000000" w:rsidRDefault="00000000" w:rsidRPr="00000000" w14:paraId="0000011B">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32</w:t>
      </w:r>
    </w:p>
    <w:p w:rsidR="00000000" w:rsidDel="00000000" w:rsidP="00000000" w:rsidRDefault="00000000" w:rsidRPr="00000000" w14:paraId="0000011C">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34</w:t>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11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r w:rsidDel="00000000" w:rsidR="00000000" w:rsidRPr="00000000">
        <w:rPr>
          <w:rtl w:val="0"/>
        </w:rPr>
      </w:r>
    </w:p>
    <w:p w:rsidR="00000000" w:rsidDel="00000000" w:rsidP="00000000" w:rsidRDefault="00000000" w:rsidRPr="00000000" w14:paraId="00000120">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                                                                                                             36   </w:t>
      </w:r>
    </w:p>
    <w:p w:rsidR="00000000" w:rsidDel="00000000" w:rsidP="00000000" w:rsidRDefault="00000000" w:rsidRPr="00000000" w14:paraId="00000121">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                                                                                                             36</w:t>
      </w:r>
    </w:p>
    <w:p w:rsidR="00000000" w:rsidDel="00000000" w:rsidP="00000000" w:rsidRDefault="00000000" w:rsidRPr="00000000" w14:paraId="00000122">
      <w:pPr>
        <w:spacing w:line="360" w:lineRule="auto"/>
        <w:ind w:left="709"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                                                                                                           36</w:t>
      </w:r>
    </w:p>
    <w:p w:rsidR="00000000" w:rsidDel="00000000" w:rsidP="00000000" w:rsidRDefault="00000000" w:rsidRPr="00000000" w14:paraId="00000123">
      <w:pPr>
        <w:spacing w:after="240" w:before="240" w:line="276" w:lineRule="auto"/>
        <w:ind w:left="7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p w:rsidR="00000000" w:rsidDel="00000000" w:rsidP="00000000" w:rsidRDefault="00000000" w:rsidRPr="00000000" w14:paraId="00000124">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45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131">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dcolhocda9rm" w:id="3"/>
      <w:bookmarkEnd w:id="3"/>
      <w:r w:rsidDel="00000000" w:rsidR="00000000" w:rsidRPr="00000000">
        <w:rPr>
          <w:rFonts w:ascii="Times New Roman" w:cs="Times New Roman" w:eastAsia="Times New Roman" w:hAnsi="Times New Roman"/>
          <w:sz w:val="28"/>
          <w:szCs w:val="28"/>
          <w:rtl w:val="0"/>
        </w:rPr>
        <w:t xml:space="preserve">1.1 Introduction</w:t>
      </w:r>
    </w:p>
    <w:p w:rsidR="00000000" w:rsidDel="00000000" w:rsidP="00000000" w:rsidRDefault="00000000" w:rsidRPr="00000000" w14:paraId="000001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and information access in remote or resource-constrained environments—such as rural schools, small businesses, and corporate training centers—often suffer from limited connectivity and a lack of tailored digital resources. Most conventional chatbots rely on continuous internet access and centralized servers, making them unsuitable for offline or low-bandwidth contexts. Our project, the </w:t>
      </w:r>
      <w:r w:rsidDel="00000000" w:rsidR="00000000" w:rsidRPr="00000000">
        <w:rPr>
          <w:rFonts w:ascii="Times New Roman" w:cs="Times New Roman" w:eastAsia="Times New Roman" w:hAnsi="Times New Roman"/>
          <w:b w:val="1"/>
          <w:sz w:val="24"/>
          <w:szCs w:val="24"/>
          <w:rtl w:val="0"/>
        </w:rPr>
        <w:t xml:space="preserve">Offline AI Chatbot for Various Purposes</w:t>
      </w:r>
      <w:r w:rsidDel="00000000" w:rsidR="00000000" w:rsidRPr="00000000">
        <w:rPr>
          <w:rFonts w:ascii="Times New Roman" w:cs="Times New Roman" w:eastAsia="Times New Roman" w:hAnsi="Times New Roman"/>
          <w:sz w:val="24"/>
          <w:szCs w:val="24"/>
          <w:rtl w:val="0"/>
        </w:rPr>
        <w:t xml:space="preserve">, addresses these constraints by combining a locally deployable language model with a Retrieval-Augmented Generation (RAG) framework. This hybrid approach enables the chatbot to operate in two modes: general conversation and knowledge-driven responses drawn from preloaded documents. By running entirely on-device without requiring real-time internet connectivity, the system ensures reliable, secure, and contextually relevant assistance for users in rural schools and corporate environments.</w:t>
      </w:r>
    </w:p>
    <w:p w:rsidR="00000000" w:rsidDel="00000000" w:rsidP="00000000" w:rsidRDefault="00000000" w:rsidRPr="00000000" w14:paraId="00000133">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xexr8l9gqpqs" w:id="4"/>
      <w:bookmarkEnd w:id="4"/>
      <w:r w:rsidDel="00000000" w:rsidR="00000000" w:rsidRPr="00000000">
        <w:rPr>
          <w:rFonts w:ascii="Times New Roman" w:cs="Times New Roman" w:eastAsia="Times New Roman" w:hAnsi="Times New Roman"/>
          <w:sz w:val="28"/>
          <w:szCs w:val="28"/>
          <w:rtl w:val="0"/>
        </w:rPr>
        <w:t xml:space="preserve">1.2 Motivation</w:t>
      </w:r>
    </w:p>
    <w:p w:rsidR="00000000" w:rsidDel="00000000" w:rsidP="00000000" w:rsidRDefault="00000000" w:rsidRPr="00000000" w14:paraId="0000013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developing the Offline AI Chatbot stems from the pressing need to democratize access to intelligent tutoring, training, and information services in settings with unreliable or no internet connectivity. Rural schools often lack up-to-date educational materials and face teacher shortages, while corporations may require on-premises training modules that safeguard sensitive data. Existing online chatbots cannot meet these offline demands, resulting in missed learning opportunities and inefficient knowledge transfer. By integrating a fine-tuned local language model with a RAG mechanism that indexes and retrieves information from preloaded PDFs, manuals, and curricula, our solution empowers educators, students, and employees to engage with AI-driven support without dependency on external servers.</w:t>
      </w:r>
    </w:p>
    <w:p w:rsidR="00000000" w:rsidDel="00000000" w:rsidP="00000000" w:rsidRDefault="00000000" w:rsidRPr="00000000" w14:paraId="00000135">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2qhk17icvvz" w:id="5"/>
      <w:bookmarkEnd w:id="5"/>
      <w:r w:rsidDel="00000000" w:rsidR="00000000" w:rsidRPr="00000000">
        <w:rPr>
          <w:rFonts w:ascii="Times New Roman" w:cs="Times New Roman" w:eastAsia="Times New Roman" w:hAnsi="Times New Roman"/>
          <w:sz w:val="28"/>
          <w:szCs w:val="28"/>
          <w:rtl w:val="0"/>
        </w:rPr>
        <w:t xml:space="preserve">1.3 Problem Definition</w:t>
      </w:r>
    </w:p>
    <w:p w:rsidR="00000000" w:rsidDel="00000000" w:rsidP="00000000" w:rsidRDefault="00000000" w:rsidRPr="00000000" w14:paraId="0000013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rural and corporate settings, the absence of reliable internet and the need for data privacy hinder the deployment of advanced AI-driven assistants. Educators and trainers struggle to provide personalized support, answer curriculum-specific questions, or deliver interactive tutorials when connectivity is intermittent or strictly regulated. Current solutions either demand constant online access or offer only static, pre-scripted interactions that lack depth and adaptability. There is a critical need for an </w:t>
      </w:r>
      <w:r w:rsidDel="00000000" w:rsidR="00000000" w:rsidRPr="00000000">
        <w:rPr>
          <w:rFonts w:ascii="Times New Roman" w:cs="Times New Roman" w:eastAsia="Times New Roman" w:hAnsi="Times New Roman"/>
          <w:b w:val="1"/>
          <w:sz w:val="24"/>
          <w:szCs w:val="24"/>
          <w:rtl w:val="0"/>
        </w:rPr>
        <w:t xml:space="preserve">offline-capable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data-privacy-compliant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knowledge-rich</w:t>
      </w:r>
      <w:r w:rsidDel="00000000" w:rsidR="00000000" w:rsidRPr="00000000">
        <w:rPr>
          <w:rFonts w:ascii="Times New Roman" w:cs="Times New Roman" w:eastAsia="Times New Roman" w:hAnsi="Times New Roman"/>
          <w:sz w:val="24"/>
          <w:szCs w:val="24"/>
          <w:rtl w:val="0"/>
        </w:rPr>
        <w:t xml:space="preserve"> chatbot that can handle both open-ended dialogue and document-specific queries in resource-constrained environments.</w:t>
      </w:r>
    </w:p>
    <w:p w:rsidR="00000000" w:rsidDel="00000000" w:rsidP="00000000" w:rsidRDefault="00000000" w:rsidRPr="00000000" w14:paraId="0000013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z5k3fmbehsp" w:id="6"/>
      <w:bookmarkEnd w:id="6"/>
      <w:r w:rsidDel="00000000" w:rsidR="00000000" w:rsidRPr="00000000">
        <w:rPr>
          <w:rFonts w:ascii="Times New Roman" w:cs="Times New Roman" w:eastAsia="Times New Roman" w:hAnsi="Times New Roman"/>
          <w:sz w:val="28"/>
          <w:szCs w:val="28"/>
          <w:rtl w:val="0"/>
        </w:rPr>
        <w:t xml:space="preserve">1.4 Existing Systems</w:t>
      </w:r>
    </w:p>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projects and products aim to bring AI assistance to low-connectivity regions, but they exhibit notable limitations:</w:t>
      </w:r>
    </w:p>
    <w:p w:rsidR="00000000" w:rsidDel="00000000" w:rsidP="00000000" w:rsidRDefault="00000000" w:rsidRPr="00000000" w14:paraId="00000140">
      <w:pPr>
        <w:numPr>
          <w:ilvl w:val="0"/>
          <w:numId w:val="1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Static FAQ Bots</w:t>
      </w:r>
      <w:r w:rsidDel="00000000" w:rsidR="00000000" w:rsidRPr="00000000">
        <w:rPr>
          <w:rFonts w:ascii="Times New Roman" w:cs="Times New Roman" w:eastAsia="Times New Roman" w:hAnsi="Times New Roman"/>
          <w:sz w:val="24"/>
          <w:szCs w:val="24"/>
          <w:rtl w:val="0"/>
        </w:rPr>
        <w:t xml:space="preserve">: Many offline bots embed fixed Q&amp;A pairs, providing only superficial interactions without the flexibility to address novel or unforeseen queries.</w:t>
      </w:r>
    </w:p>
    <w:p w:rsidR="00000000" w:rsidDel="00000000" w:rsidP="00000000" w:rsidRDefault="00000000" w:rsidRPr="00000000" w14:paraId="00000141">
      <w:pPr>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Lightweight Mobile Apps</w:t>
      </w:r>
      <w:r w:rsidDel="00000000" w:rsidR="00000000" w:rsidRPr="00000000">
        <w:rPr>
          <w:rFonts w:ascii="Times New Roman" w:cs="Times New Roman" w:eastAsia="Times New Roman" w:hAnsi="Times New Roman"/>
          <w:sz w:val="24"/>
          <w:szCs w:val="24"/>
          <w:rtl w:val="0"/>
        </w:rPr>
        <w:t xml:space="preserve">: Some apps cache content for offline use but lack robust language understanding or the ability to synthesize answers from multiple documents.</w:t>
      </w:r>
    </w:p>
    <w:p w:rsidR="00000000" w:rsidDel="00000000" w:rsidP="00000000" w:rsidRDefault="00000000" w:rsidRPr="00000000" w14:paraId="00000142">
      <w:pPr>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Server-Dependent RAG Services</w:t>
      </w:r>
      <w:r w:rsidDel="00000000" w:rsidR="00000000" w:rsidRPr="00000000">
        <w:rPr>
          <w:rFonts w:ascii="Times New Roman" w:cs="Times New Roman" w:eastAsia="Times New Roman" w:hAnsi="Times New Roman"/>
          <w:sz w:val="24"/>
          <w:szCs w:val="24"/>
          <w:rtl w:val="0"/>
        </w:rPr>
        <w:t xml:space="preserve">: Cloud-based RAG solutions offer rich, contextual responses but fail when connectivity drops and raise concerns about data security and latency.</w:t>
      </w:r>
    </w:p>
    <w:p w:rsidR="00000000" w:rsidDel="00000000" w:rsidP="00000000" w:rsidRDefault="00000000" w:rsidRPr="00000000" w14:paraId="00000143">
      <w:pPr>
        <w:numPr>
          <w:ilvl w:val="0"/>
          <w:numId w:val="1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Single-Purpose Chatbots</w:t>
      </w:r>
      <w:r w:rsidDel="00000000" w:rsidR="00000000" w:rsidRPr="00000000">
        <w:rPr>
          <w:rFonts w:ascii="Times New Roman" w:cs="Times New Roman" w:eastAsia="Times New Roman" w:hAnsi="Times New Roman"/>
          <w:sz w:val="24"/>
          <w:szCs w:val="24"/>
          <w:rtl w:val="0"/>
        </w:rPr>
        <w:t xml:space="preserve">: Educational chatbots often focus solely on K–12 tutoring and cannot be repurposed for corporate training, leading to siloed implementations.</w:t>
      </w:r>
    </w:p>
    <w:p w:rsidR="00000000" w:rsidDel="00000000" w:rsidP="00000000" w:rsidRDefault="00000000" w:rsidRPr="00000000" w14:paraId="00000144">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7kedrc8lgjk3" w:id="7"/>
      <w:bookmarkEnd w:id="7"/>
      <w:r w:rsidDel="00000000" w:rsidR="00000000" w:rsidRPr="00000000">
        <w:rPr>
          <w:rFonts w:ascii="Times New Roman" w:cs="Times New Roman" w:eastAsia="Times New Roman" w:hAnsi="Times New Roman"/>
          <w:sz w:val="28"/>
          <w:szCs w:val="28"/>
          <w:rtl w:val="0"/>
        </w:rPr>
        <w:t xml:space="preserve">1.5 Lacuna of Existing Systems</w:t>
      </w:r>
    </w:p>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reveals key gaps in current offerings:</w:t>
      </w:r>
    </w:p>
    <w:p w:rsidR="00000000" w:rsidDel="00000000" w:rsidP="00000000" w:rsidRDefault="00000000" w:rsidRPr="00000000" w14:paraId="00000146">
      <w:pPr>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True Offline AI</w:t>
      </w:r>
      <w:r w:rsidDel="00000000" w:rsidR="00000000" w:rsidRPr="00000000">
        <w:rPr>
          <w:rFonts w:ascii="Times New Roman" w:cs="Times New Roman" w:eastAsia="Times New Roman" w:hAnsi="Times New Roman"/>
          <w:sz w:val="24"/>
          <w:szCs w:val="24"/>
          <w:rtl w:val="0"/>
        </w:rPr>
        <w:t xml:space="preserve">: Existing solutions rarely combine generative language models with offline document retrieval in a unified, on-device package.</w:t>
      </w:r>
    </w:p>
    <w:p w:rsidR="00000000" w:rsidDel="00000000" w:rsidP="00000000" w:rsidRDefault="00000000" w:rsidRPr="00000000" w14:paraId="00000147">
      <w:pPr>
        <w:numPr>
          <w:ilvl w:val="0"/>
          <w:numId w:val="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Poor Adaptability</w:t>
      </w:r>
      <w:r w:rsidDel="00000000" w:rsidR="00000000" w:rsidRPr="00000000">
        <w:rPr>
          <w:rFonts w:ascii="Times New Roman" w:cs="Times New Roman" w:eastAsia="Times New Roman" w:hAnsi="Times New Roman"/>
          <w:sz w:val="24"/>
          <w:szCs w:val="24"/>
          <w:rtl w:val="0"/>
        </w:rPr>
        <w:t xml:space="preserve">: Many systems are hard-coded for specific domains (e.g., math tutoring) and cannot easily ingest new curricula, manuals, or policy documents.</w:t>
      </w:r>
    </w:p>
    <w:p w:rsidR="00000000" w:rsidDel="00000000" w:rsidP="00000000" w:rsidRDefault="00000000" w:rsidRPr="00000000" w14:paraId="00000148">
      <w:pPr>
        <w:numPr>
          <w:ilvl w:val="0"/>
          <w:numId w:val="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Privacy Risks</w:t>
      </w:r>
      <w:r w:rsidDel="00000000" w:rsidR="00000000" w:rsidRPr="00000000">
        <w:rPr>
          <w:rFonts w:ascii="Times New Roman" w:cs="Times New Roman" w:eastAsia="Times New Roman" w:hAnsi="Times New Roman"/>
          <w:sz w:val="24"/>
          <w:szCs w:val="24"/>
          <w:rtl w:val="0"/>
        </w:rPr>
        <w:t xml:space="preserve">: Cloud-based RAG services transmit corporate or student data to external servers, violating privacy regulations and organizational policies.</w:t>
      </w:r>
    </w:p>
    <w:p w:rsidR="00000000" w:rsidDel="00000000" w:rsidP="00000000" w:rsidRDefault="00000000" w:rsidRPr="00000000" w14:paraId="00000149">
      <w:pPr>
        <w:numPr>
          <w:ilvl w:val="0"/>
          <w:numId w:val="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Interface for Stakeholder Feedback</w:t>
      </w:r>
      <w:r w:rsidDel="00000000" w:rsidR="00000000" w:rsidRPr="00000000">
        <w:rPr>
          <w:rFonts w:ascii="Times New Roman" w:cs="Times New Roman" w:eastAsia="Times New Roman" w:hAnsi="Times New Roman"/>
          <w:sz w:val="24"/>
          <w:szCs w:val="24"/>
          <w:rtl w:val="0"/>
        </w:rPr>
        <w:t xml:space="preserve">: Prevailing designs do not incorporate mechanisms for teachers, trainers, or administrators to fine-tune or update the knowledge base collaboratively.</w:t>
      </w:r>
    </w:p>
    <w:p w:rsidR="00000000" w:rsidDel="00000000" w:rsidP="00000000" w:rsidRDefault="00000000" w:rsidRPr="00000000" w14:paraId="0000014A">
      <w:pPr>
        <w:pStyle w:val="Heading2"/>
        <w:spacing w:after="80" w:before="360" w:line="240" w:lineRule="auto"/>
        <w:ind w:left="-450" w:firstLine="0"/>
        <w:jc w:val="both"/>
        <w:rPr>
          <w:rFonts w:ascii="Times New Roman" w:cs="Times New Roman" w:eastAsia="Times New Roman" w:hAnsi="Times New Roman"/>
          <w:sz w:val="28"/>
          <w:szCs w:val="28"/>
        </w:rPr>
      </w:pPr>
      <w:bookmarkStart w:colFirst="0" w:colLast="0" w:name="_heading=h.z5k0eas7pcwb" w:id="8"/>
      <w:bookmarkEnd w:id="8"/>
      <w:r w:rsidDel="00000000" w:rsidR="00000000" w:rsidRPr="00000000">
        <w:rPr>
          <w:rFonts w:ascii="Times New Roman" w:cs="Times New Roman" w:eastAsia="Times New Roman" w:hAnsi="Times New Roman"/>
          <w:sz w:val="28"/>
          <w:szCs w:val="28"/>
          <w:rtl w:val="0"/>
        </w:rPr>
        <w:t xml:space="preserve">1.6 Relevance of the Project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Offline AI Chatbot for Various Purposes</w:t>
      </w:r>
      <w:r w:rsidDel="00000000" w:rsidR="00000000" w:rsidRPr="00000000">
        <w:rPr>
          <w:rFonts w:ascii="Times New Roman" w:cs="Times New Roman" w:eastAsia="Times New Roman" w:hAnsi="Times New Roman"/>
          <w:sz w:val="24"/>
          <w:szCs w:val="24"/>
          <w:rtl w:val="0"/>
        </w:rPr>
        <w:t xml:space="preserve"> directly addresses these shortcomings by offering:</w:t>
      </w:r>
    </w:p>
    <w:p w:rsidR="00000000" w:rsidDel="00000000" w:rsidP="00000000" w:rsidRDefault="00000000" w:rsidRPr="00000000" w14:paraId="0000014D">
      <w:pPr>
        <w:numPr>
          <w:ilvl w:val="0"/>
          <w:numId w:val="4"/>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Dual-Mode Operation</w:t>
      </w:r>
      <w:r w:rsidDel="00000000" w:rsidR="00000000" w:rsidRPr="00000000">
        <w:rPr>
          <w:rFonts w:ascii="Times New Roman" w:cs="Times New Roman" w:eastAsia="Times New Roman" w:hAnsi="Times New Roman"/>
          <w:sz w:val="24"/>
          <w:szCs w:val="24"/>
          <w:rtl w:val="0"/>
        </w:rPr>
        <w:t xml:space="preserve">: A fine-tuned LLaMA 2 model handles general conversation and brainstorming, while the RAG pipeline retrieves precise answers from locally stored PDFs, lesson plans, and corporate manuals.</w:t>
      </w:r>
    </w:p>
    <w:p w:rsidR="00000000" w:rsidDel="00000000" w:rsidP="00000000" w:rsidRDefault="00000000" w:rsidRPr="00000000" w14:paraId="0000014E">
      <w:pPr>
        <w:numPr>
          <w:ilvl w:val="0"/>
          <w:numId w:val="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Plug-and-Play Knowledge Ingestion</w:t>
      </w:r>
      <w:r w:rsidDel="00000000" w:rsidR="00000000" w:rsidRPr="00000000">
        <w:rPr>
          <w:rFonts w:ascii="Times New Roman" w:cs="Times New Roman" w:eastAsia="Times New Roman" w:hAnsi="Times New Roman"/>
          <w:sz w:val="24"/>
          <w:szCs w:val="24"/>
          <w:rtl w:val="0"/>
        </w:rPr>
        <w:t xml:space="preserve">: Administrators can upload new documents via a simple interface, instantly expanding the bot’s expertise without internet access.</w:t>
      </w:r>
    </w:p>
    <w:p w:rsidR="00000000" w:rsidDel="00000000" w:rsidP="00000000" w:rsidRDefault="00000000" w:rsidRPr="00000000" w14:paraId="0000014F">
      <w:pPr>
        <w:numPr>
          <w:ilvl w:val="0"/>
          <w:numId w:val="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On-device Deployment</w:t>
      </w:r>
      <w:r w:rsidDel="00000000" w:rsidR="00000000" w:rsidRPr="00000000">
        <w:rPr>
          <w:rFonts w:ascii="Times New Roman" w:cs="Times New Roman" w:eastAsia="Times New Roman" w:hAnsi="Times New Roman"/>
          <w:sz w:val="24"/>
          <w:szCs w:val="24"/>
          <w:rtl w:val="0"/>
        </w:rPr>
        <w:t xml:space="preserve">: All processing occurs locally on laptops, tablets, or edge servers, ensuring consistent performance even in connectivity blackouts and full compliance with data privacy norms.</w:t>
        <w:br w:type="textWrapping"/>
      </w:r>
    </w:p>
    <w:p w:rsidR="00000000" w:rsidDel="00000000" w:rsidP="00000000" w:rsidRDefault="00000000" w:rsidRPr="00000000" w14:paraId="00000150">
      <w:pPr>
        <w:numPr>
          <w:ilvl w:val="0"/>
          <w:numId w:val="4"/>
        </w:numPr>
        <w:spacing w:after="24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Customizable Feedback Loop</w:t>
      </w:r>
      <w:r w:rsidDel="00000000" w:rsidR="00000000" w:rsidRPr="00000000">
        <w:rPr>
          <w:rFonts w:ascii="Times New Roman" w:cs="Times New Roman" w:eastAsia="Times New Roman" w:hAnsi="Times New Roman"/>
          <w:sz w:val="24"/>
          <w:szCs w:val="24"/>
          <w:rtl w:val="0"/>
        </w:rPr>
        <w:t xml:space="preserve">: Educators and trainers can annotate, rate, and refine the chatbot’s responses, fostering continuous improvement and alignment with pedagogical or corporate goals.</w:t>
        <w:br w:type="textWrapping"/>
      </w:r>
    </w:p>
    <w:p w:rsidR="00000000" w:rsidDel="00000000" w:rsidP="00000000" w:rsidRDefault="00000000" w:rsidRPr="00000000" w14:paraId="00000151">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bridging the gap between advanced AI capabilities and offline operational needs, this project empowers rural educators, corporate trainers, and learners to access personalized, context-aware assistance, enhancing educational outcomes and operational efficiency in resource-constrained settings.</w:t>
      </w:r>
    </w:p>
    <w:p w:rsidR="00000000" w:rsidDel="00000000" w:rsidP="00000000" w:rsidRDefault="00000000" w:rsidRPr="00000000" w14:paraId="00000152">
      <w:pPr>
        <w:spacing w:line="240" w:lineRule="auto"/>
        <w:rPr>
          <w:sz w:val="24"/>
          <w:szCs w:val="24"/>
        </w:rPr>
      </w:pPr>
      <w:r w:rsidDel="00000000" w:rsidR="00000000" w:rsidRPr="00000000">
        <w:rPr>
          <w:rtl w:val="0"/>
        </w:rPr>
      </w:r>
    </w:p>
    <w:p w:rsidR="00000000" w:rsidDel="00000000" w:rsidP="00000000" w:rsidRDefault="00000000" w:rsidRPr="00000000" w14:paraId="00000153">
      <w:pPr>
        <w:pStyle w:val="Heading2"/>
        <w:spacing w:after="80" w:before="360" w:line="240" w:lineRule="auto"/>
        <w:ind w:left="-450" w:firstLine="0"/>
        <w:jc w:val="both"/>
        <w:rPr>
          <w:rFonts w:ascii="Times New Roman" w:cs="Times New Roman" w:eastAsia="Times New Roman" w:hAnsi="Times New Roman"/>
        </w:rPr>
      </w:pPr>
      <w:bookmarkStart w:colFirst="0" w:colLast="0" w:name="_heading=h.sw9adxchhhbi" w:id="9"/>
      <w:bookmarkEnd w:id="9"/>
      <w:r w:rsidDel="00000000" w:rsidR="00000000" w:rsidRPr="00000000">
        <w:rPr>
          <w:rFonts w:ascii="Times New Roman" w:cs="Times New Roman" w:eastAsia="Times New Roman" w:hAnsi="Times New Roman"/>
          <w:rtl w:val="0"/>
        </w:rPr>
        <w:t xml:space="preserve">Chapter 2: Literature Survey</w:t>
      </w:r>
    </w:p>
    <w:p w:rsidR="00000000" w:rsidDel="00000000" w:rsidP="00000000" w:rsidRDefault="00000000" w:rsidRPr="00000000" w14:paraId="00000154">
      <w:pPr>
        <w:pStyle w:val="Heading3"/>
        <w:keepNext w:val="0"/>
        <w:keepLines w:val="0"/>
        <w:spacing w:line="240" w:lineRule="auto"/>
        <w:ind w:left="-450" w:firstLine="0"/>
        <w:jc w:val="both"/>
        <w:rPr>
          <w:rFonts w:ascii="Times New Roman" w:cs="Times New Roman" w:eastAsia="Times New Roman" w:hAnsi="Times New Roman"/>
          <w:sz w:val="24"/>
          <w:szCs w:val="24"/>
        </w:rPr>
      </w:pPr>
      <w:bookmarkStart w:colFirst="0" w:colLast="0" w:name="_heading=h.6u040kd309kh" w:id="10"/>
      <w:bookmarkEnd w:id="10"/>
      <w:r w:rsidDel="00000000" w:rsidR="00000000" w:rsidRPr="00000000">
        <w:rPr>
          <w:rFonts w:ascii="Times New Roman" w:cs="Times New Roman" w:eastAsia="Times New Roman" w:hAnsi="Times New Roman"/>
          <w:sz w:val="24"/>
          <w:szCs w:val="24"/>
          <w:rtl w:val="0"/>
        </w:rPr>
        <w:t xml:space="preserve">2.1 Overview of Literature Survey</w:t>
      </w:r>
    </w:p>
    <w:p w:rsidR="00000000" w:rsidDel="00000000" w:rsidP="00000000" w:rsidRDefault="00000000" w:rsidRPr="00000000" w14:paraId="00000155">
      <w:pPr>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Kenton Lee et al. (2023)</w:t>
        <w:br w:type="textWrapping"/>
      </w:r>
    </w:p>
    <w:p w:rsidR="00000000" w:rsidDel="00000000" w:rsidP="00000000" w:rsidRDefault="00000000" w:rsidRPr="00000000" w14:paraId="00000156">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w:t>
      </w:r>
      <w:r w:rsidDel="00000000" w:rsidR="00000000" w:rsidRPr="00000000">
        <w:rPr>
          <w:rFonts w:ascii="Times New Roman" w:cs="Times New Roman" w:eastAsia="Times New Roman" w:hAnsi="Times New Roman"/>
          <w:sz w:val="24"/>
          <w:szCs w:val="24"/>
          <w:rtl w:val="0"/>
        </w:rPr>
        <w:t xml:space="preserve">: Development of Retrieval-Augmented Generation (RAG) frameworks for on-device QA systems, combining local document indices with neural language models.</w:t>
        <w:br w:type="textWrapping"/>
      </w:r>
    </w:p>
    <w:p w:rsidR="00000000" w:rsidDel="00000000" w:rsidP="00000000" w:rsidRDefault="00000000" w:rsidRPr="00000000" w14:paraId="00000157">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w:t>
      </w:r>
      <w:r w:rsidDel="00000000" w:rsidR="00000000" w:rsidRPr="00000000">
        <w:rPr>
          <w:rFonts w:ascii="Times New Roman" w:cs="Times New Roman" w:eastAsia="Times New Roman" w:hAnsi="Times New Roman"/>
          <w:sz w:val="24"/>
          <w:szCs w:val="24"/>
          <w:rtl w:val="0"/>
        </w:rPr>
        <w:t xml:space="preserve">: Demonstrated that RAG can be effectively deployed offline on edge devices by optimizing index storage and retrieval latency through lightweight embedding stores.</w:t>
        <w:br w:type="textWrapping"/>
      </w:r>
    </w:p>
    <w:p w:rsidR="00000000" w:rsidDel="00000000" w:rsidP="00000000" w:rsidRDefault="00000000" w:rsidRPr="00000000" w14:paraId="00000158">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59">
      <w:pPr>
        <w:numPr>
          <w:ilvl w:val="2"/>
          <w:numId w:val="10"/>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Retrieval performance degrades with extremely large document corpora.</w:t>
      </w:r>
    </w:p>
    <w:p w:rsidR="00000000" w:rsidDel="00000000" w:rsidP="00000000" w:rsidRDefault="00000000" w:rsidRPr="00000000" w14:paraId="0000015A">
      <w:pPr>
        <w:numPr>
          <w:ilvl w:val="2"/>
          <w:numId w:val="10"/>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embedding computation remains time-consuming without GPU acceleration.</w:t>
        <w:br w:type="textWrapping"/>
      </w:r>
    </w:p>
    <w:p w:rsidR="00000000" w:rsidDel="00000000" w:rsidP="00000000" w:rsidRDefault="00000000" w:rsidRPr="00000000" w14:paraId="0000015B">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Sarah Smith and Rajiv Kumar (2022)</w:t>
        <w:br w:type="textWrapping"/>
      </w:r>
    </w:p>
    <w:p w:rsidR="00000000" w:rsidDel="00000000" w:rsidP="00000000" w:rsidRDefault="00000000" w:rsidRPr="00000000" w14:paraId="0000015C">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w:t>
      </w:r>
      <w:r w:rsidDel="00000000" w:rsidR="00000000" w:rsidRPr="00000000">
        <w:rPr>
          <w:rFonts w:ascii="Times New Roman" w:cs="Times New Roman" w:eastAsia="Times New Roman" w:hAnsi="Times New Roman"/>
          <w:sz w:val="24"/>
          <w:szCs w:val="24"/>
          <w:rtl w:val="0"/>
        </w:rPr>
        <w:t xml:space="preserve">: Offline-capable education chatbots for low-resource languages in rural contexts.</w:t>
        <w:br w:type="textWrapping"/>
      </w:r>
    </w:p>
    <w:p w:rsidR="00000000" w:rsidDel="00000000" w:rsidP="00000000" w:rsidRDefault="00000000" w:rsidRPr="00000000" w14:paraId="0000015D">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w:t>
      </w:r>
      <w:r w:rsidDel="00000000" w:rsidR="00000000" w:rsidRPr="00000000">
        <w:rPr>
          <w:rFonts w:ascii="Times New Roman" w:cs="Times New Roman" w:eastAsia="Times New Roman" w:hAnsi="Times New Roman"/>
          <w:sz w:val="24"/>
          <w:szCs w:val="24"/>
          <w:rtl w:val="0"/>
        </w:rPr>
        <w:t xml:space="preserve">: Introduced a compact transformer model fine-tuned on local curriculum PDFs, providing math and language tutoring in Hindi and Kannada, with model size under 200 MB.</w:t>
        <w:br w:type="textWrapping"/>
      </w:r>
    </w:p>
    <w:p w:rsidR="00000000" w:rsidDel="00000000" w:rsidP="00000000" w:rsidRDefault="00000000" w:rsidRPr="00000000" w14:paraId="0000015E">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5F">
      <w:pPr>
        <w:numPr>
          <w:ilvl w:val="2"/>
          <w:numId w:val="10"/>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Conversational depth was limited by the small model capacity.</w:t>
      </w:r>
    </w:p>
    <w:p w:rsidR="00000000" w:rsidDel="00000000" w:rsidP="00000000" w:rsidRDefault="00000000" w:rsidRPr="00000000" w14:paraId="00000160">
      <w:pPr>
        <w:numPr>
          <w:ilvl w:val="2"/>
          <w:numId w:val="10"/>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adaptation required manual re-indexing of new lesson materials.</w:t>
        <w:br w:type="textWrapping"/>
      </w:r>
    </w:p>
    <w:p w:rsidR="00000000" w:rsidDel="00000000" w:rsidP="00000000" w:rsidRDefault="00000000" w:rsidRPr="00000000" w14:paraId="00000161">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Maria Hernandez et al. (2024)</w:t>
        <w:br w:type="textWrapping"/>
      </w:r>
    </w:p>
    <w:p w:rsidR="00000000" w:rsidDel="00000000" w:rsidP="00000000" w:rsidRDefault="00000000" w:rsidRPr="00000000" w14:paraId="00000162">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w:t>
      </w:r>
      <w:r w:rsidDel="00000000" w:rsidR="00000000" w:rsidRPr="00000000">
        <w:rPr>
          <w:rFonts w:ascii="Times New Roman" w:cs="Times New Roman" w:eastAsia="Times New Roman" w:hAnsi="Times New Roman"/>
          <w:sz w:val="24"/>
          <w:szCs w:val="24"/>
          <w:rtl w:val="0"/>
        </w:rPr>
        <w:t xml:space="preserve">: Corporate on-premises AI assistants for secure training and HR Q&amp;A.</w:t>
        <w:br w:type="textWrapping"/>
      </w:r>
    </w:p>
    <w:p w:rsidR="00000000" w:rsidDel="00000000" w:rsidP="00000000" w:rsidRDefault="00000000" w:rsidRPr="00000000" w14:paraId="00000163">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w:t>
      </w:r>
      <w:r w:rsidDel="00000000" w:rsidR="00000000" w:rsidRPr="00000000">
        <w:rPr>
          <w:rFonts w:ascii="Times New Roman" w:cs="Times New Roman" w:eastAsia="Times New Roman" w:hAnsi="Times New Roman"/>
          <w:sz w:val="24"/>
          <w:szCs w:val="24"/>
          <w:rtl w:val="0"/>
        </w:rPr>
        <w:t xml:space="preserve">: Designed a system integrating private policy documents with a fine-tuned GPT-2 model, ensuring data never leaves the company network and supporting multimodal content (PDF, PPTX).</w:t>
        <w:br w:type="textWrapping"/>
      </w:r>
    </w:p>
    <w:p w:rsidR="00000000" w:rsidDel="00000000" w:rsidP="00000000" w:rsidRDefault="00000000" w:rsidRPr="00000000" w14:paraId="00000164">
      <w:pPr>
        <w:numPr>
          <w:ilvl w:val="1"/>
          <w:numId w:val="10"/>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65">
      <w:pPr>
        <w:numPr>
          <w:ilvl w:val="2"/>
          <w:numId w:val="10"/>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text-based PDFs; did not support image-based manuals without OCR pre-processing.</w:t>
      </w:r>
    </w:p>
    <w:p w:rsidR="00000000" w:rsidDel="00000000" w:rsidP="00000000" w:rsidRDefault="00000000" w:rsidRPr="00000000" w14:paraId="00000166">
      <w:pPr>
        <w:numPr>
          <w:ilvl w:val="2"/>
          <w:numId w:val="10"/>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latency spiked under concurrent user load.</w:t>
        <w:br w:type="textWrapping"/>
      </w:r>
    </w:p>
    <w:p w:rsidR="00000000" w:rsidDel="00000000" w:rsidP="00000000" w:rsidRDefault="00000000" w:rsidRPr="00000000" w14:paraId="00000167">
      <w:pPr>
        <w:pStyle w:val="Heading3"/>
        <w:keepNext w:val="0"/>
        <w:keepLines w:val="0"/>
        <w:spacing w:line="240" w:lineRule="auto"/>
        <w:ind w:left="-450" w:firstLine="0"/>
        <w:jc w:val="both"/>
        <w:rPr>
          <w:rFonts w:ascii="Times New Roman" w:cs="Times New Roman" w:eastAsia="Times New Roman" w:hAnsi="Times New Roman"/>
          <w:sz w:val="24"/>
          <w:szCs w:val="24"/>
        </w:rPr>
      </w:pPr>
      <w:bookmarkStart w:colFirst="0" w:colLast="0" w:name="_heading=h.4kuiz3cz3utx" w:id="11"/>
      <w:bookmarkEnd w:id="11"/>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keepNext w:val="0"/>
        <w:keepLines w:val="0"/>
        <w:spacing w:line="240" w:lineRule="auto"/>
        <w:ind w:left="-450" w:firstLine="0"/>
        <w:jc w:val="both"/>
        <w:rPr>
          <w:rFonts w:ascii="Times New Roman" w:cs="Times New Roman" w:eastAsia="Times New Roman" w:hAnsi="Times New Roman"/>
          <w:sz w:val="24"/>
          <w:szCs w:val="24"/>
        </w:rPr>
      </w:pPr>
      <w:bookmarkStart w:colFirst="0" w:colLast="0" w:name="_heading=h.ndprarxsmwmi" w:id="12"/>
      <w:bookmarkEnd w:id="12"/>
      <w:r w:rsidDel="00000000" w:rsidR="00000000" w:rsidRPr="00000000">
        <w:rPr>
          <w:rFonts w:ascii="Times New Roman" w:cs="Times New Roman" w:eastAsia="Times New Roman" w:hAnsi="Times New Roman"/>
          <w:sz w:val="24"/>
          <w:szCs w:val="24"/>
          <w:rtl w:val="0"/>
        </w:rPr>
        <w:t xml:space="preserve">2.2 Related Works</w:t>
      </w:r>
    </w:p>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explored offline and on-device conversational AI, often leveraging RAG to augment base language models with external knowledge:</w:t>
      </w:r>
    </w:p>
    <w:p w:rsidR="00000000" w:rsidDel="00000000" w:rsidP="00000000" w:rsidRDefault="00000000" w:rsidRPr="00000000" w14:paraId="0000016B">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Edge-RAG Architectures</w:t>
      </w:r>
      <w:r w:rsidDel="00000000" w:rsidR="00000000" w:rsidRPr="00000000">
        <w:rPr>
          <w:rFonts w:ascii="Times New Roman" w:cs="Times New Roman" w:eastAsia="Times New Roman" w:hAnsi="Times New Roman"/>
          <w:sz w:val="24"/>
          <w:szCs w:val="24"/>
          <w:rtl w:val="0"/>
        </w:rPr>
        <w:t xml:space="preserve">: Research by Lee et al. showed that optimized embedding indices (e.g., quantized FAISS) enable sub-second retrieval on CPU‑only hardware, paving the way for truly offline RAG systems [K. Lee et al. 2023].</w:t>
        <w:br w:type="textWrapping"/>
      </w:r>
    </w:p>
    <w:p w:rsidR="00000000" w:rsidDel="00000000" w:rsidP="00000000" w:rsidRDefault="00000000" w:rsidRPr="00000000" w14:paraId="0000016C">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Compact Educational Tutors</w:t>
      </w:r>
      <w:r w:rsidDel="00000000" w:rsidR="00000000" w:rsidRPr="00000000">
        <w:rPr>
          <w:rFonts w:ascii="Times New Roman" w:cs="Times New Roman" w:eastAsia="Times New Roman" w:hAnsi="Times New Roman"/>
          <w:sz w:val="24"/>
          <w:szCs w:val="24"/>
          <w:rtl w:val="0"/>
        </w:rPr>
        <w:t xml:space="preserve">: Smith &amp; Kumar’s work proved that transformer-based models under 200 MB can deliver effective tutoring in rural schools, highlighting the trade-off between model size and conversational depth [S. Smith &amp; R. Kumar 2022].</w:t>
        <w:br w:type="textWrapping"/>
      </w:r>
    </w:p>
    <w:p w:rsidR="00000000" w:rsidDel="00000000" w:rsidP="00000000" w:rsidRDefault="00000000" w:rsidRPr="00000000" w14:paraId="0000016D">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Corporate Assistants</w:t>
      </w:r>
      <w:r w:rsidDel="00000000" w:rsidR="00000000" w:rsidRPr="00000000">
        <w:rPr>
          <w:rFonts w:ascii="Times New Roman" w:cs="Times New Roman" w:eastAsia="Times New Roman" w:hAnsi="Times New Roman"/>
          <w:sz w:val="24"/>
          <w:szCs w:val="24"/>
          <w:rtl w:val="0"/>
        </w:rPr>
        <w:t xml:space="preserve">: Hernandez et al. developed a corporate AI assistant that runs entirely on an intranet, demonstrating how fine-tuned GPT variants can integrate HR policies and training docs without cloud dependencies [M. Hernandez et al. 2024].</w:t>
        <w:br w:type="textWrapping"/>
      </w:r>
    </w:p>
    <w:p w:rsidR="00000000" w:rsidDel="00000000" w:rsidP="00000000" w:rsidRDefault="00000000" w:rsidRPr="00000000" w14:paraId="0000016E">
      <w:pPr>
        <w:pStyle w:val="Heading3"/>
        <w:keepNext w:val="0"/>
        <w:keepLines w:val="0"/>
        <w:spacing w:line="240" w:lineRule="auto"/>
        <w:ind w:left="-450" w:firstLine="0"/>
        <w:jc w:val="both"/>
        <w:rPr>
          <w:rFonts w:ascii="Times New Roman" w:cs="Times New Roman" w:eastAsia="Times New Roman" w:hAnsi="Times New Roman"/>
        </w:rPr>
      </w:pPr>
      <w:bookmarkStart w:colFirst="0" w:colLast="0" w:name="_heading=h.6fe12hgm31tf" w:id="13"/>
      <w:bookmarkEnd w:id="13"/>
      <w:r w:rsidDel="00000000" w:rsidR="00000000" w:rsidRPr="00000000">
        <w:rPr>
          <w:rFonts w:ascii="Times New Roman" w:cs="Times New Roman" w:eastAsia="Times New Roman" w:hAnsi="Times New Roman"/>
          <w:rtl w:val="0"/>
        </w:rPr>
        <w:t xml:space="preserve">2.3 Research Papers Referred</w:t>
      </w:r>
    </w:p>
    <w:p w:rsidR="00000000" w:rsidDel="00000000" w:rsidP="00000000" w:rsidRDefault="00000000" w:rsidRPr="00000000" w14:paraId="0000016F">
      <w:pPr>
        <w:widowControl w:val="0"/>
        <w:spacing w:line="240" w:lineRule="auto"/>
        <w:rPr>
          <w:rFonts w:ascii="Arial" w:cs="Arial" w:eastAsia="Arial" w:hAnsi="Arial"/>
          <w:sz w:val="24"/>
          <w:szCs w:val="24"/>
        </w:rPr>
      </w:pPr>
      <w:r w:rsidDel="00000000" w:rsidR="00000000" w:rsidRPr="00000000">
        <w:rPr>
          <w:rtl w:val="0"/>
        </w:rPr>
      </w:r>
    </w:p>
    <w:sdt>
      <w:sdtPr>
        <w:lock w:val="contentLocked"/>
        <w:tag w:val="goog_rdk_2"/>
      </w:sdtPr>
      <w:sdtContent>
        <w:tbl>
          <w:tblPr>
            <w:tblStyle w:val="Table6"/>
            <w:tblW w:w="951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515"/>
            <w:gridCol w:w="2190"/>
            <w:gridCol w:w="2715"/>
            <w:gridCol w:w="2085"/>
            <w:tblGridChange w:id="0">
              <w:tblGrid>
                <w:gridCol w:w="1005"/>
                <w:gridCol w:w="1515"/>
                <w:gridCol w:w="2190"/>
                <w:gridCol w:w="2715"/>
                <w:gridCol w:w="2085"/>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AUTHOR</w:t>
                </w:r>
              </w:p>
            </w:tc>
            <w:tc>
              <w:tcPr>
                <w:tcMar>
                  <w:top w:w="140.0" w:type="dxa"/>
                  <w:left w:w="140.0" w:type="dxa"/>
                  <w:bottom w:w="140.0" w:type="dxa"/>
                  <w:right w:w="14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PUBLICATION</w:t>
                </w:r>
              </w:p>
            </w:tc>
            <w:tc>
              <w:tcP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TAKEAWAYS</w:t>
                </w:r>
              </w:p>
              <w:p w:rsidR="00000000" w:rsidDel="00000000" w:rsidP="00000000" w:rsidRDefault="00000000" w:rsidRPr="00000000" w14:paraId="00000174">
                <w:pPr>
                  <w:widowControl w:val="0"/>
                  <w:spacing w:line="240" w:lineRule="auto"/>
                  <w:rPr>
                    <w:rFonts w:ascii="Arial" w:cs="Arial" w:eastAsia="Arial" w:hAnsi="Arial"/>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76">
                <w:pPr>
                  <w:widowControl w:val="0"/>
                  <w:spacing w:line="240" w:lineRule="auto"/>
                  <w:rPr>
                    <w:rFonts w:ascii="Arial" w:cs="Arial" w:eastAsia="Arial" w:hAnsi="Arial"/>
                    <w:sz w:val="24"/>
                    <w:szCs w:val="24"/>
                  </w:rPr>
                </w:pP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77">
                <w:pPr>
                  <w:widowControl w:val="0"/>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 AI researchers led by </w:t>
                </w:r>
                <w:r w:rsidDel="00000000" w:rsidR="00000000" w:rsidRPr="00000000">
                  <w:rPr>
                    <w:rFonts w:ascii="Times New Roman" w:cs="Times New Roman" w:eastAsia="Times New Roman" w:hAnsi="Times New Roman"/>
                    <w:b w:val="1"/>
                    <w:sz w:val="24"/>
                    <w:szCs w:val="24"/>
                    <w:rtl w:val="0"/>
                  </w:rPr>
                  <w:t xml:space="preserve">Hugo Touvron</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26, 2023</w:t>
                </w:r>
              </w:p>
            </w:tc>
            <w:tc>
              <w:tcPr>
                <w:tcMar>
                  <w:top w:w="140.0" w:type="dxa"/>
                  <w:left w:w="140.0" w:type="dxa"/>
                  <w:bottom w:w="140.0" w:type="dxa"/>
                  <w:right w:w="140.0" w:type="dxa"/>
                </w:tcMar>
                <w:vAlign w:val="top"/>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1.Efficient Performance with Smaller Models</w:t>
                </w:r>
                <w:r w:rsidDel="00000000" w:rsidR="00000000" w:rsidRPr="00000000">
                  <w:rPr>
                    <w:rFonts w:ascii="Times New Roman" w:cs="Times New Roman" w:eastAsia="Times New Roman" w:hAnsi="Times New Roman"/>
                    <w:sz w:val="24"/>
                    <w:szCs w:val="24"/>
                    <w:rtl w:val="0"/>
                  </w:rPr>
                  <w:t xml:space="preserve">:LLaMA models range from </w:t>
                </w:r>
                <w:r w:rsidDel="00000000" w:rsidR="00000000" w:rsidRPr="00000000">
                  <w:rPr>
                    <w:rFonts w:ascii="Times New Roman" w:cs="Times New Roman" w:eastAsia="Times New Roman" w:hAnsi="Times New Roman"/>
                    <w:b w:val="1"/>
                    <w:sz w:val="24"/>
                    <w:szCs w:val="24"/>
                    <w:rtl w:val="0"/>
                  </w:rPr>
                  <w:t xml:space="preserve">7B to 65B parameters</w:t>
                </w:r>
                <w:r w:rsidDel="00000000" w:rsidR="00000000" w:rsidRPr="00000000">
                  <w:rPr>
                    <w:rFonts w:ascii="Times New Roman" w:cs="Times New Roman" w:eastAsia="Times New Roman" w:hAnsi="Times New Roman"/>
                    <w:sz w:val="24"/>
                    <w:szCs w:val="24"/>
                    <w:rtl w:val="0"/>
                  </w:rPr>
                  <w:t xml:space="preserve">, and despite being smaller, LLaMA-13B outperforms GPT-3 (175B parameters), </w:t>
                </w:r>
                <w:r w:rsidDel="00000000" w:rsidR="00000000" w:rsidRPr="00000000">
                  <w:rPr>
                    <w:rFonts w:ascii="Times New Roman" w:cs="Times New Roman" w:eastAsia="Times New Roman" w:hAnsi="Times New Roman"/>
                    <w:b w:val="1"/>
                    <w:sz w:val="24"/>
                    <w:szCs w:val="24"/>
                    <w:rtl w:val="0"/>
                  </w:rPr>
                  <w:t xml:space="preserve">Chinchilla-70B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PaLM-540B </w:t>
                </w:r>
                <w:r w:rsidDel="00000000" w:rsidR="00000000" w:rsidRPr="00000000">
                  <w:rPr>
                    <w:rFonts w:ascii="Times New Roman" w:cs="Times New Roman" w:eastAsia="Times New Roman" w:hAnsi="Times New Roman"/>
                    <w:sz w:val="24"/>
                    <w:szCs w:val="24"/>
                    <w:rtl w:val="0"/>
                  </w:rPr>
                  <w:t xml:space="preserve">on most benchmarks.</w:t>
                </w:r>
              </w:p>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2.Public Data for Training</w:t>
                </w:r>
                <w:r w:rsidDel="00000000" w:rsidR="00000000" w:rsidRPr="00000000">
                  <w:rPr>
                    <w:rFonts w:ascii="Times New Roman" w:cs="Times New Roman" w:eastAsia="Times New Roman" w:hAnsi="Times New Roman"/>
                    <w:sz w:val="24"/>
                    <w:szCs w:val="24"/>
                    <w:rtl w:val="0"/>
                  </w:rPr>
                  <w:t xml:space="preserve">: Unlike models trained on proprietary data, LLaMA uses publicly available datasets such as </w:t>
                </w:r>
                <w:r w:rsidDel="00000000" w:rsidR="00000000" w:rsidRPr="00000000">
                  <w:rPr>
                    <w:rFonts w:ascii="Times New Roman" w:cs="Times New Roman" w:eastAsia="Times New Roman" w:hAnsi="Times New Roman"/>
                    <w:b w:val="1"/>
                    <w:sz w:val="24"/>
                    <w:szCs w:val="24"/>
                    <w:rtl w:val="0"/>
                  </w:rPr>
                  <w:t xml:space="preserve">CommonCrawl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Wikipedia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1.Resource-Intensive</w:t>
                </w:r>
                <w:r w:rsidDel="00000000" w:rsidR="00000000" w:rsidRPr="00000000">
                  <w:rPr>
                    <w:rFonts w:ascii="Times New Roman" w:cs="Times New Roman" w:eastAsia="Times New Roman" w:hAnsi="Times New Roman"/>
                    <w:sz w:val="24"/>
                    <w:szCs w:val="24"/>
                    <w:rtl w:val="0"/>
                  </w:rPr>
                  <w:t xml:space="preserve">: While smaller, the LLaMA-65B model still required training on </w:t>
                </w:r>
                <w:r w:rsidDel="00000000" w:rsidR="00000000" w:rsidRPr="00000000">
                  <w:rPr>
                    <w:rFonts w:ascii="Times New Roman" w:cs="Times New Roman" w:eastAsia="Times New Roman" w:hAnsi="Times New Roman"/>
                    <w:b w:val="1"/>
                    <w:sz w:val="24"/>
                    <w:szCs w:val="24"/>
                    <w:rtl w:val="0"/>
                  </w:rPr>
                  <w:t xml:space="preserve">2048 A100 GPUs for 21 days</w:t>
                </w:r>
                <w:r w:rsidDel="00000000" w:rsidR="00000000" w:rsidRPr="00000000">
                  <w:rPr>
                    <w:rFonts w:ascii="Times New Roman" w:cs="Times New Roman" w:eastAsia="Times New Roman" w:hAnsi="Times New Roman"/>
                    <w:sz w:val="24"/>
                    <w:szCs w:val="24"/>
                    <w:rtl w:val="0"/>
                  </w:rPr>
                  <w:t xml:space="preserve">, making it resource-demanding.</w:t>
                </w:r>
              </w:p>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2.Performance Gaps in Certain Tasks</w:t>
                </w:r>
                <w:r w:rsidDel="00000000" w:rsidR="00000000" w:rsidRPr="00000000">
                  <w:rPr>
                    <w:rFonts w:ascii="Times New Roman" w:cs="Times New Roman" w:eastAsia="Times New Roman" w:hAnsi="Times New Roman"/>
                    <w:sz w:val="24"/>
                    <w:szCs w:val="24"/>
                    <w:rtl w:val="0"/>
                  </w:rPr>
                  <w:t xml:space="preserve">: LLaMA-65B lags behind other models like </w:t>
                </w:r>
                <w:r w:rsidDel="00000000" w:rsidR="00000000" w:rsidRPr="00000000">
                  <w:rPr>
                    <w:rFonts w:ascii="Times New Roman" w:cs="Times New Roman" w:eastAsia="Times New Roman" w:hAnsi="Times New Roman"/>
                    <w:b w:val="1"/>
                    <w:sz w:val="24"/>
                    <w:szCs w:val="24"/>
                    <w:rtl w:val="0"/>
                  </w:rPr>
                  <w:t xml:space="preserve">Chinchilla-70B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PaLM-540B</w:t>
                </w:r>
                <w:r w:rsidDel="00000000" w:rsidR="00000000" w:rsidRPr="00000000">
                  <w:rPr>
                    <w:rFonts w:ascii="Times New Roman" w:cs="Times New Roman" w:eastAsia="Times New Roman" w:hAnsi="Times New Roman"/>
                    <w:sz w:val="24"/>
                    <w:szCs w:val="24"/>
                    <w:rtl w:val="0"/>
                  </w:rPr>
                  <w:t xml:space="preserve"> in tasks like </w:t>
                </w:r>
                <w:r w:rsidDel="00000000" w:rsidR="00000000" w:rsidRPr="00000000">
                  <w:rPr>
                    <w:rFonts w:ascii="Times New Roman" w:cs="Times New Roman" w:eastAsia="Times New Roman" w:hAnsi="Times New Roman"/>
                    <w:b w:val="1"/>
                    <w:sz w:val="24"/>
                    <w:szCs w:val="24"/>
                    <w:rtl w:val="0"/>
                  </w:rPr>
                  <w:t xml:space="preserve">massive multitask language understanding (MMLU)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Fei Liu, Zejun Kang , Xing Han</w:t>
                </w:r>
              </w:p>
            </w:tc>
            <w:tc>
              <w:tcPr>
                <w:tcMar>
                  <w:top w:w="140.0" w:type="dxa"/>
                  <w:left w:w="140.0" w:type="dxa"/>
                  <w:bottom w:w="140.0" w:type="dxa"/>
                  <w:right w:w="14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2018</w:t>
                </w:r>
              </w:p>
            </w:tc>
            <w:tc>
              <w:tcPr>
                <w:tcMar>
                  <w:top w:w="140.0" w:type="dxa"/>
                  <w:left w:w="140.0" w:type="dxa"/>
                  <w:bottom w:w="140.0" w:type="dxa"/>
                  <w:right w:w="140.0" w:type="dxa"/>
                </w:tcMar>
                <w:vAlign w:val="top"/>
              </w:tcPr>
              <w:p w:rsidR="00000000" w:rsidDel="00000000" w:rsidP="00000000" w:rsidRDefault="00000000" w:rsidRPr="00000000" w14:paraId="0000018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RAG Overview</w:t>
                </w:r>
                <w:r w:rsidDel="00000000" w:rsidR="00000000" w:rsidRPr="00000000">
                  <w:rPr>
                    <w:rFonts w:ascii="Times New Roman" w:cs="Times New Roman" w:eastAsia="Times New Roman" w:hAnsi="Times New Roman"/>
                    <w:sz w:val="24"/>
                    <w:szCs w:val="24"/>
                    <w:rtl w:val="0"/>
                  </w:rPr>
                  <w:t xml:space="preserve">: RAG involves combining traditional information retrieval with generative models. It fetches relevant content (PDF documents) and uses a model to generate answers based on retrieved data, providing a blend of precision and contextual generation.</w:t>
                </w:r>
              </w:p>
              <w:p w:rsidR="00000000" w:rsidDel="00000000" w:rsidP="00000000" w:rsidRDefault="00000000" w:rsidRPr="00000000" w14:paraId="0000018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Locally Deployed Ollama Models</w:t>
                </w:r>
                <w:r w:rsidDel="00000000" w:rsidR="00000000" w:rsidRPr="00000000">
                  <w:rPr>
                    <w:rFonts w:ascii="Times New Roman" w:cs="Times New Roman" w:eastAsia="Times New Roman" w:hAnsi="Times New Roman"/>
                    <w:sz w:val="24"/>
                    <w:szCs w:val="24"/>
                    <w:rtl w:val="0"/>
                  </w:rPr>
                  <w:t xml:space="preserve">:Ollama’s locally deployable AI models ensure data privacy and compliance. No need for internet access, which is key in environments with strict data protection rules.</w:t>
                </w:r>
              </w:p>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7">
                <w:pPr>
                  <w:widowControl w:val="0"/>
                  <w:spacing w:after="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Resource Constraints: </w:t>
                </w:r>
                <w:r w:rsidDel="00000000" w:rsidR="00000000" w:rsidRPr="00000000">
                  <w:rPr>
                    <w:rFonts w:ascii="Times New Roman" w:cs="Times New Roman" w:eastAsia="Times New Roman" w:hAnsi="Times New Roman"/>
                    <w:sz w:val="24"/>
                    <w:szCs w:val="24"/>
                    <w:rtl w:val="0"/>
                  </w:rPr>
                  <w:t xml:space="preserve">Running locally deployed models like Ollama can be resource-intensive, especially if dealing with large models that require high GPU/TPU capacity.</w:t>
                </w:r>
              </w:p>
              <w:p w:rsidR="00000000" w:rsidDel="00000000" w:rsidP="00000000" w:rsidRDefault="00000000" w:rsidRPr="00000000" w14:paraId="00000188">
                <w:pPr>
                  <w:widowControl w:val="0"/>
                  <w:spacing w:after="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and Maintenance:</w:t>
                </w:r>
                <w:r w:rsidDel="00000000" w:rsidR="00000000" w:rsidRPr="00000000">
                  <w:rPr>
                    <w:rFonts w:ascii="Times New Roman" w:cs="Times New Roman" w:eastAsia="Times New Roman" w:hAnsi="Times New Roman"/>
                    <w:sz w:val="24"/>
                    <w:szCs w:val="24"/>
                    <w:rtl w:val="0"/>
                  </w:rPr>
                  <w:t xml:space="preserve">Managing and updating locally deployed models can be labor-intensive, particularly as new documents and versions of automotive manuals are released.</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Hourrane, H. Ouchra, A. Hafsa, El. Eddaoui, H. Benlahmar, O. Zahour</w:t>
                </w:r>
              </w:p>
            </w:tc>
            <w:tc>
              <w:tcPr>
                <w:tcMar>
                  <w:top w:w="140.0" w:type="dxa"/>
                  <w:left w:w="140.0" w:type="dxa"/>
                  <w:bottom w:w="140.0" w:type="dxa"/>
                  <w:right w:w="140.0" w:type="dxa"/>
                </w:tcMar>
                <w:vAlign w:val="top"/>
              </w:tcPr>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2020</w:t>
                </w:r>
              </w:p>
            </w:tc>
            <w:tc>
              <w:tcPr>
                <w:tcMar>
                  <w:top w:w="140.0" w:type="dxa"/>
                  <w:left w:w="140.0" w:type="dxa"/>
                  <w:bottom w:w="140.0" w:type="dxa"/>
                  <w:right w:w="14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natural language processing (NLP) techniques to understand and respond to students' queries. </w:t>
                </w:r>
              </w:p>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chatbot is integrated with a knowledge base that provides information on various educational programs and career options.</w:t>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addresses the challenges students face in accessing accurate and personalized guidance.</w:t>
                </w:r>
              </w:p>
            </w:tc>
            <w:tc>
              <w:tcPr>
                <w:tcMar>
                  <w:top w:w="140.0" w:type="dxa"/>
                  <w:left w:w="140.0" w:type="dxa"/>
                  <w:bottom w:w="140.0" w:type="dxa"/>
                  <w:right w:w="140.0" w:type="dxa"/>
                </w:tcMar>
                <w:vAlign w:val="top"/>
              </w:tcPr>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Cultural and Linguistic Specificity</w:t>
                </w:r>
                <w:r w:rsidDel="00000000" w:rsidR="00000000" w:rsidRPr="00000000">
                  <w:rPr>
                    <w:rFonts w:ascii="Times New Roman" w:cs="Times New Roman" w:eastAsia="Times New Roman" w:hAnsi="Times New Roman"/>
                    <w:sz w:val="24"/>
                    <w:szCs w:val="24"/>
                    <w:rtl w:val="0"/>
                  </w:rPr>
                  <w:t xml:space="preserve">: The chatbot is tailored to the Moroccan context, which may limit its applicability in other regions or countries with different educational systems and languages. </w:t>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Personalization:</w:t>
                </w:r>
                <w:r w:rsidDel="00000000" w:rsidR="00000000" w:rsidRPr="00000000">
                  <w:rPr>
                    <w:rFonts w:ascii="Times New Roman" w:cs="Times New Roman" w:eastAsia="Times New Roman" w:hAnsi="Times New Roman"/>
                    <w:sz w:val="24"/>
                    <w:szCs w:val="24"/>
                    <w:rtl w:val="0"/>
                  </w:rPr>
                  <w:t xml:space="preserve">: While the chatbot provides general guidance, its ability to offer highly personalized advice based on individual student profiles and preferences may be limited. </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Patel, N. Bhagora, P. Singh, K. Namdev</w:t>
                </w:r>
              </w:p>
            </w:tc>
            <w:tc>
              <w:tcPr>
                <w:tcMar>
                  <w:top w:w="140.0" w:type="dxa"/>
                  <w:left w:w="140.0" w:type="dxa"/>
                  <w:bottom w:w="140.0" w:type="dxa"/>
                  <w:right w:w="140.0" w:type="dxa"/>
                </w:tcMar>
                <w:vAlign w:val="top"/>
              </w:tcPr>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2020</w:t>
                </w:r>
              </w:p>
            </w:tc>
            <w:tc>
              <w:tcPr>
                <w:tcMar>
                  <w:top w:w="140.0" w:type="dxa"/>
                  <w:left w:w="140.0" w:type="dxa"/>
                  <w:bottom w:w="140.0" w:type="dxa"/>
                  <w:right w:w="14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presents a cloud-based chatbot designed to manage and provide student information efficiently.</w:t>
                </w:r>
              </w:p>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chatbot utilizes cloud computing technologies to ensure scalability and accessibility.</w:t>
                </w:r>
              </w:p>
            </w:tc>
            <w:tc>
              <w:tcPr>
                <w:tcMar>
                  <w:top w:w="140.0" w:type="dxa"/>
                  <w:left w:w="140.0" w:type="dxa"/>
                  <w:bottom w:w="140.0" w:type="dxa"/>
                  <w:right w:w="140.0" w:type="dxa"/>
                </w:tcMar>
                <w:vAlign w:val="top"/>
              </w:tcPr>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Scope of Interaction</w:t>
                </w:r>
                <w:r w:rsidDel="00000000" w:rsidR="00000000" w:rsidRPr="00000000">
                  <w:rPr>
                    <w:rFonts w:ascii="Times New Roman" w:cs="Times New Roman" w:eastAsia="Times New Roman" w:hAnsi="Times New Roman"/>
                    <w:sz w:val="24"/>
                    <w:szCs w:val="24"/>
                    <w:rtl w:val="0"/>
                  </w:rPr>
                  <w:t xml:space="preserve">: The chatbot might be limited in its ability to handle complex or nuanced queries that go beyond its predefined responses or scripts.</w:t>
                </w:r>
              </w:p>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Dependency on Cloud Services</w:t>
                </w:r>
                <w:r w:rsidDel="00000000" w:rsidR="00000000" w:rsidRPr="00000000">
                  <w:rPr>
                    <w:rFonts w:ascii="Times New Roman" w:cs="Times New Roman" w:eastAsia="Times New Roman" w:hAnsi="Times New Roman"/>
                    <w:sz w:val="24"/>
                    <w:szCs w:val="24"/>
                    <w:rtl w:val="0"/>
                  </w:rPr>
                  <w:t xml:space="preserve">: Reliance on cloud services can pose risks related to data privacy and security. The paper does not delve deeply into how these risks are mitigated.</w:t>
                </w:r>
              </w:p>
            </w:tc>
          </w:tr>
        </w:tbl>
      </w:sdtContent>
    </w:sdt>
    <w:p w:rsidR="00000000" w:rsidDel="00000000" w:rsidP="00000000" w:rsidRDefault="00000000" w:rsidRPr="00000000" w14:paraId="00000198">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9r0avigm8pjr" w:id="14"/>
      <w:bookmarkEnd w:id="14"/>
      <w:r w:rsidDel="00000000" w:rsidR="00000000" w:rsidRPr="00000000">
        <w:rPr>
          <w:rtl w:val="0"/>
        </w:rPr>
      </w:r>
    </w:p>
    <w:p w:rsidR="00000000" w:rsidDel="00000000" w:rsidP="00000000" w:rsidRDefault="00000000" w:rsidRPr="00000000" w14:paraId="00000199">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o3uw29wyjpck" w:id="15"/>
      <w:bookmarkEnd w:id="15"/>
      <w:r w:rsidDel="00000000" w:rsidR="00000000" w:rsidRPr="00000000">
        <w:rPr>
          <w:rFonts w:ascii="Times New Roman" w:cs="Times New Roman" w:eastAsia="Times New Roman" w:hAnsi="Times New Roman"/>
          <w:rtl w:val="0"/>
        </w:rPr>
        <w:t xml:space="preserve">2.4 Patent Search</w:t>
      </w:r>
    </w:p>
    <w:p w:rsidR="00000000" w:rsidDel="00000000" w:rsidP="00000000" w:rsidRDefault="00000000" w:rsidRPr="00000000" w14:paraId="0000019A">
      <w:pPr>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patent search on offline AI chatbots and RAG systems revealed several key filings:</w:t>
      </w:r>
    </w:p>
    <w:p w:rsidR="00000000" w:rsidDel="00000000" w:rsidP="00000000" w:rsidRDefault="00000000" w:rsidRPr="00000000" w14:paraId="0000019B">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1563" cy="3313438"/>
            <wp:effectExtent b="0" l="0" r="0" t="0"/>
            <wp:docPr id="3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81563" cy="331343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after="24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after="24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Inference Drawn</w:t>
      </w:r>
    </w:p>
    <w:p w:rsidR="00000000" w:rsidDel="00000000" w:rsidP="00000000" w:rsidRDefault="00000000" w:rsidRPr="00000000" w14:paraId="0000019F">
      <w:pPr>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and patent landscape confirm that while individual elements—offline RAG, compact educational models, and secure on‑premises assistants—have been addressed, there is a gap in unified solutions that seamlessly combine all three for both rural educational and corporate scenarios. Our Offline AI Chatbot fills this lacuna by providing a dual‑mode, plug‑and‑play system that:</w:t>
      </w:r>
    </w:p>
    <w:p w:rsidR="00000000" w:rsidDel="00000000" w:rsidP="00000000" w:rsidRDefault="00000000" w:rsidRPr="00000000" w14:paraId="000001A0">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Runs fully offline on commodity hardware.</w:t>
      </w:r>
    </w:p>
    <w:p w:rsidR="00000000" w:rsidDel="00000000" w:rsidP="00000000" w:rsidRDefault="00000000" w:rsidRPr="00000000" w14:paraId="000001A1">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Supports retrieval from diverse document types (PDF, PPTX, DOCX).</w:t>
      </w:r>
    </w:p>
    <w:p w:rsidR="00000000" w:rsidDel="00000000" w:rsidP="00000000" w:rsidRDefault="00000000" w:rsidRPr="00000000" w14:paraId="000001A2">
      <w:pPr>
        <w:numPr>
          <w:ilvl w:val="0"/>
          <w:numId w:val="8"/>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Allows rapid knowledge base updates without internet.</w:t>
      </w:r>
    </w:p>
    <w:p w:rsidR="00000000" w:rsidDel="00000000" w:rsidP="00000000" w:rsidRDefault="00000000" w:rsidRPr="00000000" w14:paraId="000001A3">
      <w:pPr>
        <w:numPr>
          <w:ilvl w:val="0"/>
          <w:numId w:val="8"/>
        </w:numPr>
        <w:spacing w:after="24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Balances model size with conversational capability for both schools and enterprise settings.</w:t>
        <w:br w:type="textWrapping"/>
      </w:r>
    </w:p>
    <w:p w:rsidR="00000000" w:rsidDel="00000000" w:rsidP="00000000" w:rsidRDefault="00000000" w:rsidRPr="00000000" w14:paraId="000001A4">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apxasd9wwr06" w:id="16"/>
      <w:bookmarkEnd w:id="16"/>
      <w:r w:rsidDel="00000000" w:rsidR="00000000" w:rsidRPr="00000000">
        <w:rPr>
          <w:rFonts w:ascii="Times New Roman" w:cs="Times New Roman" w:eastAsia="Times New Roman" w:hAnsi="Times New Roman"/>
          <w:rtl w:val="0"/>
        </w:rPr>
        <w:t xml:space="preserve">2.6 Comparison with Existing Systems</w:t>
      </w:r>
    </w:p>
    <w:p w:rsidR="00000000" w:rsidDel="00000000" w:rsidP="00000000" w:rsidRDefault="00000000" w:rsidRPr="00000000" w14:paraId="000001A5">
      <w:pPr>
        <w:rPr/>
      </w:pPr>
      <w:r w:rsidDel="00000000" w:rsidR="00000000" w:rsidRPr="00000000">
        <w:rPr/>
        <w:drawing>
          <wp:inline distB="114300" distT="114300" distL="114300" distR="114300">
            <wp:extent cx="5105400" cy="2752725"/>
            <wp:effectExtent b="0" l="0" r="0" t="0"/>
            <wp:docPr id="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054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3"/>
        <w:keepNext w:val="0"/>
        <w:keepLines w:val="0"/>
        <w:spacing w:line="240" w:lineRule="auto"/>
        <w:ind w:left="-450" w:firstLine="0"/>
        <w:jc w:val="both"/>
        <w:rPr>
          <w:rFonts w:ascii="Times New Roman" w:cs="Times New Roman" w:eastAsia="Times New Roman" w:hAnsi="Times New Roman"/>
          <w:b w:val="0"/>
          <w:sz w:val="28"/>
          <w:szCs w:val="28"/>
        </w:rPr>
      </w:pPr>
      <w:bookmarkStart w:colFirst="0" w:colLast="0" w:name="_heading=h.of8evxswp1wp" w:id="17"/>
      <w:bookmarkEnd w:id="17"/>
      <w:r w:rsidDel="00000000" w:rsidR="00000000" w:rsidRPr="00000000">
        <w:rPr>
          <w:rFonts w:ascii="Times New Roman" w:cs="Times New Roman" w:eastAsia="Times New Roman" w:hAnsi="Times New Roman"/>
          <w:b w:val="0"/>
          <w:sz w:val="28"/>
          <w:szCs w:val="28"/>
          <w:rtl w:val="0"/>
        </w:rPr>
        <w:t xml:space="preserve">This chapter establishes the theoretical and practical foundations for our Offline AI Chatbot, highlighting how it advances beyond prior art to deliver a comprehensive, offline-capable conversational assistant for both educational and corporate use cases.</w:t>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spacing w:after="80" w:before="360" w:line="360" w:lineRule="auto"/>
        <w:ind w:left="-450" w:firstLine="0"/>
        <w:jc w:val="both"/>
        <w:rPr>
          <w:rFonts w:ascii="Times New Roman" w:cs="Times New Roman" w:eastAsia="Times New Roman" w:hAnsi="Times New Roman"/>
          <w:sz w:val="32"/>
          <w:szCs w:val="32"/>
        </w:rPr>
      </w:pPr>
      <w:bookmarkStart w:colFirst="0" w:colLast="0" w:name="_heading=h.lb6rgf6p13f7" w:id="18"/>
      <w:bookmarkEnd w:id="18"/>
      <w:r w:rsidDel="00000000" w:rsidR="00000000" w:rsidRPr="00000000">
        <w:rPr>
          <w:rFonts w:ascii="Times New Roman" w:cs="Times New Roman" w:eastAsia="Times New Roman" w:hAnsi="Times New Roman"/>
          <w:sz w:val="32"/>
          <w:szCs w:val="32"/>
          <w:rtl w:val="0"/>
        </w:rPr>
        <w:t xml:space="preserve">Chapter 3: Requirement Gathering for the Proposed System</w:t>
      </w:r>
    </w:p>
    <w:p w:rsidR="00000000" w:rsidDel="00000000" w:rsidP="00000000" w:rsidRDefault="00000000" w:rsidRPr="00000000" w14:paraId="000001BB">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yf8se5kqtteo" w:id="19"/>
      <w:bookmarkEnd w:id="19"/>
      <w:r w:rsidDel="00000000" w:rsidR="00000000" w:rsidRPr="00000000">
        <w:rPr>
          <w:rFonts w:ascii="Times New Roman" w:cs="Times New Roman" w:eastAsia="Times New Roman" w:hAnsi="Times New Roman"/>
          <w:rtl w:val="0"/>
        </w:rPr>
        <w:t xml:space="preserve">3.1 Introduction to Requirement Gathering</w:t>
      </w:r>
    </w:p>
    <w:p w:rsidR="00000000" w:rsidDel="00000000" w:rsidP="00000000" w:rsidRDefault="00000000" w:rsidRPr="00000000" w14:paraId="000001B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a pivotal phase in our development process, establishing clear scope and functional boundaries for the </w:t>
      </w:r>
      <w:r w:rsidDel="00000000" w:rsidR="00000000" w:rsidRPr="00000000">
        <w:rPr>
          <w:rFonts w:ascii="Times New Roman" w:cs="Times New Roman" w:eastAsia="Times New Roman" w:hAnsi="Times New Roman"/>
          <w:b w:val="1"/>
          <w:sz w:val="24"/>
          <w:szCs w:val="24"/>
          <w:rtl w:val="0"/>
        </w:rPr>
        <w:t xml:space="preserve">Offline AI Chatbot</w:t>
      </w:r>
      <w:r w:rsidDel="00000000" w:rsidR="00000000" w:rsidRPr="00000000">
        <w:rPr>
          <w:rFonts w:ascii="Times New Roman" w:cs="Times New Roman" w:eastAsia="Times New Roman" w:hAnsi="Times New Roman"/>
          <w:sz w:val="24"/>
          <w:szCs w:val="24"/>
          <w:rtl w:val="0"/>
        </w:rPr>
        <w:t xml:space="preserve">. Given our use of Llama 3, Python, and a custom RAG pipeline, we engaged with rural educators, corporate trainers, and IT administrators to identify both user-facing and technical requirements. Workshops and interviews helped us pinpoint key scenarios—lesson Q&amp;A in schools, on-site policy lookup in enterprises—and determined constraints such as device capabilities (CPU-only laptops/tablets) and data-privacy mandates. These insights guided the formulation of functional, non-functional, and system interface specifications.</w:t>
      </w:r>
    </w:p>
    <w:p w:rsidR="00000000" w:rsidDel="00000000" w:rsidP="00000000" w:rsidRDefault="00000000" w:rsidRPr="00000000" w14:paraId="000001BD">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lchtlkls17u6" w:id="20"/>
      <w:bookmarkEnd w:id="20"/>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BE">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Core Conversational Engine</w:t>
      </w:r>
      <w:r w:rsidDel="00000000" w:rsidR="00000000" w:rsidRPr="00000000">
        <w:rPr>
          <w:rFonts w:ascii="Times New Roman" w:cs="Times New Roman" w:eastAsia="Times New Roman" w:hAnsi="Times New Roman"/>
          <w:sz w:val="24"/>
          <w:szCs w:val="24"/>
          <w:rtl w:val="0"/>
        </w:rPr>
        <w:t xml:space="preserve">: Utilize Llama 3 fine-tuned on generic dialog to handle open-ended queries without internet.</w:t>
      </w:r>
    </w:p>
    <w:p w:rsidR="00000000" w:rsidDel="00000000" w:rsidP="00000000" w:rsidRDefault="00000000" w:rsidRPr="00000000" w14:paraId="000001BF">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RAG-Based Knowledge Retrieval</w:t>
      </w:r>
      <w:r w:rsidDel="00000000" w:rsidR="00000000" w:rsidRPr="00000000">
        <w:rPr>
          <w:rFonts w:ascii="Times New Roman" w:cs="Times New Roman" w:eastAsia="Times New Roman" w:hAnsi="Times New Roman"/>
          <w:sz w:val="24"/>
          <w:szCs w:val="24"/>
          <w:rtl w:val="0"/>
        </w:rPr>
        <w:t xml:space="preserve">: Implement a Python-driven RAG pipeline that:</w:t>
      </w:r>
    </w:p>
    <w:p w:rsidR="00000000" w:rsidDel="00000000" w:rsidP="00000000" w:rsidRDefault="00000000" w:rsidRPr="00000000" w14:paraId="000001C0">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Indexes local documents (PDF, PPTX, DOCX) using embeddings.</w:t>
      </w:r>
    </w:p>
    <w:p w:rsidR="00000000" w:rsidDel="00000000" w:rsidP="00000000" w:rsidRDefault="00000000" w:rsidRPr="00000000" w14:paraId="000001C1">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similarity search (e.g., FAISS) to fetch relevant passages.</w:t>
      </w:r>
    </w:p>
    <w:p w:rsidR="00000000" w:rsidDel="00000000" w:rsidP="00000000" w:rsidRDefault="00000000" w:rsidRPr="00000000" w14:paraId="000001C2">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Synthesizes answers by conditioning Llama 3 on retrieved context.</w:t>
      </w:r>
    </w:p>
    <w:p w:rsidR="00000000" w:rsidDel="00000000" w:rsidP="00000000" w:rsidRDefault="00000000" w:rsidRPr="00000000" w14:paraId="000001C3">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Management Interface</w:t>
      </w:r>
      <w:r w:rsidDel="00000000" w:rsidR="00000000" w:rsidRPr="00000000">
        <w:rPr>
          <w:rFonts w:ascii="Times New Roman" w:cs="Times New Roman" w:eastAsia="Times New Roman" w:hAnsi="Times New Roman"/>
          <w:sz w:val="24"/>
          <w:szCs w:val="24"/>
          <w:rtl w:val="0"/>
        </w:rPr>
        <w:t xml:space="preserve">: Provide CLI or web GUI for administrators to upload and re-index documents offline.</w:t>
      </w:r>
    </w:p>
    <w:p w:rsidR="00000000" w:rsidDel="00000000" w:rsidP="00000000" w:rsidRDefault="00000000" w:rsidRPr="00000000" w14:paraId="000001C4">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Multi‑Modal Input Support</w:t>
      </w:r>
      <w:r w:rsidDel="00000000" w:rsidR="00000000" w:rsidRPr="00000000">
        <w:rPr>
          <w:rFonts w:ascii="Times New Roman" w:cs="Times New Roman" w:eastAsia="Times New Roman" w:hAnsi="Times New Roman"/>
          <w:sz w:val="24"/>
          <w:szCs w:val="24"/>
          <w:rtl w:val="0"/>
        </w:rPr>
        <w:t xml:space="preserve">: Accept text and basic image inputs (for OCR-based document search) via Python libraries.</w:t>
      </w:r>
    </w:p>
    <w:p w:rsidR="00000000" w:rsidDel="00000000" w:rsidP="00000000" w:rsidRDefault="00000000" w:rsidRPr="00000000" w14:paraId="000001C5">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Feedback Loop</w:t>
      </w:r>
      <w:r w:rsidDel="00000000" w:rsidR="00000000" w:rsidRPr="00000000">
        <w:rPr>
          <w:rFonts w:ascii="Times New Roman" w:cs="Times New Roman" w:eastAsia="Times New Roman" w:hAnsi="Times New Roman"/>
          <w:sz w:val="24"/>
          <w:szCs w:val="24"/>
          <w:rtl w:val="0"/>
        </w:rPr>
        <w:t xml:space="preserve">: Capture user ratings and corrections to refine retrieval weights and fine-tune Llama 3 over time.</w:t>
      </w:r>
    </w:p>
    <w:p w:rsidR="00000000" w:rsidDel="00000000" w:rsidP="00000000" w:rsidRDefault="00000000" w:rsidRPr="00000000" w14:paraId="000001C6">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 Analytics</w:t>
      </w:r>
      <w:r w:rsidDel="00000000" w:rsidR="00000000" w:rsidRPr="00000000">
        <w:rPr>
          <w:rFonts w:ascii="Times New Roman" w:cs="Times New Roman" w:eastAsia="Times New Roman" w:hAnsi="Times New Roman"/>
          <w:sz w:val="24"/>
          <w:szCs w:val="24"/>
          <w:rtl w:val="0"/>
        </w:rPr>
        <w:t xml:space="preserve">: Log query counts, latency metrics, and top-clicked documents to a local SQLite store for periodic review.</w:t>
        <w:br w:type="textWrapping"/>
      </w:r>
    </w:p>
    <w:p w:rsidR="00000000" w:rsidDel="00000000" w:rsidP="00000000" w:rsidRDefault="00000000" w:rsidRPr="00000000" w14:paraId="000001C7">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f5dotug7lom1" w:id="21"/>
      <w:bookmarkEnd w:id="21"/>
      <w:r w:rsidDel="00000000" w:rsidR="00000000" w:rsidRPr="00000000">
        <w:rPr>
          <w:rFonts w:ascii="Times New Roman" w:cs="Times New Roman" w:eastAsia="Times New Roman" w:hAnsi="Times New Roman"/>
          <w:rtl w:val="0"/>
        </w:rPr>
        <w:t xml:space="preserve">3.3 Non-Functional Requirements</w:t>
      </w:r>
    </w:p>
    <w:p w:rsidR="00000000" w:rsidDel="00000000" w:rsidP="00000000" w:rsidRDefault="00000000" w:rsidRPr="00000000" w14:paraId="000001C8">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Aim for &lt;500 ms end-to-end response time on a quad-core CPU with 8 GB RAM.</w:t>
      </w:r>
    </w:p>
    <w:p w:rsidR="00000000" w:rsidDel="00000000" w:rsidP="00000000" w:rsidRDefault="00000000" w:rsidRPr="00000000" w14:paraId="000001C9">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Footprint</w:t>
      </w:r>
      <w:r w:rsidDel="00000000" w:rsidR="00000000" w:rsidRPr="00000000">
        <w:rPr>
          <w:rFonts w:ascii="Times New Roman" w:cs="Times New Roman" w:eastAsia="Times New Roman" w:hAnsi="Times New Roman"/>
          <w:sz w:val="24"/>
          <w:szCs w:val="24"/>
          <w:rtl w:val="0"/>
        </w:rPr>
        <w:t xml:space="preserve">: Keep the combined Llama 3 weights and index data under 2 GB to suit edge devices.</w:t>
      </w:r>
    </w:p>
    <w:p w:rsidR="00000000" w:rsidDel="00000000" w:rsidP="00000000" w:rsidRDefault="00000000" w:rsidRPr="00000000" w14:paraId="000001CA">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&amp; Security</w:t>
      </w:r>
      <w:r w:rsidDel="00000000" w:rsidR="00000000" w:rsidRPr="00000000">
        <w:rPr>
          <w:rFonts w:ascii="Times New Roman" w:cs="Times New Roman" w:eastAsia="Times New Roman" w:hAnsi="Times New Roman"/>
          <w:sz w:val="24"/>
          <w:szCs w:val="24"/>
          <w:rtl w:val="0"/>
        </w:rPr>
        <w:t xml:space="preserve">: Ensure all processing and data storage occurs locally; encrypt document database at rest.</w:t>
      </w:r>
    </w:p>
    <w:p w:rsidR="00000000" w:rsidDel="00000000" w:rsidP="00000000" w:rsidRDefault="00000000" w:rsidRPr="00000000" w14:paraId="000001CB">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Guarantee &gt;99% uptime in offline mode, with graceful degradation (fallback to FAQs) if RAG index is unavailable.</w:t>
      </w:r>
    </w:p>
    <w:p w:rsidR="00000000" w:rsidDel="00000000" w:rsidP="00000000" w:rsidRDefault="00000000" w:rsidRPr="00000000" w14:paraId="000001CC">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Design intuitive command-line prompts and minimal GUI flows; support English plus one local language per deployment.</w:t>
      </w:r>
    </w:p>
    <w:p w:rsidR="00000000" w:rsidDel="00000000" w:rsidP="00000000" w:rsidRDefault="00000000" w:rsidRPr="00000000" w14:paraId="000001CD">
      <w:pPr>
        <w:numPr>
          <w:ilvl w:val="0"/>
          <w:numId w:val="11"/>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Extensibility</w:t>
      </w:r>
      <w:r w:rsidDel="00000000" w:rsidR="00000000" w:rsidRPr="00000000">
        <w:rPr>
          <w:rFonts w:ascii="Times New Roman" w:cs="Times New Roman" w:eastAsia="Times New Roman" w:hAnsi="Times New Roman"/>
          <w:sz w:val="24"/>
          <w:szCs w:val="24"/>
          <w:rtl w:val="0"/>
        </w:rPr>
        <w:t xml:space="preserve">: Modular Python architecture to allow swapping retrieval backends or upgrading to future Llama versions.</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CE">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ksqr0pgka525" w:id="22"/>
      <w:bookmarkEnd w:id="22"/>
      <w:r w:rsidDel="00000000" w:rsidR="00000000" w:rsidRPr="00000000">
        <w:rPr>
          <w:rFonts w:ascii="Times New Roman" w:cs="Times New Roman" w:eastAsia="Times New Roman" w:hAnsi="Times New Roman"/>
          <w:rtl w:val="0"/>
        </w:rPr>
        <w:t xml:space="preserve">3.4 System and Interface Specifications</w:t>
      </w:r>
    </w:p>
    <w:p w:rsidR="00000000" w:rsidDel="00000000" w:rsidP="00000000" w:rsidRDefault="00000000" w:rsidRPr="00000000" w14:paraId="000001CF">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CPU-only machines (Intel i5/Ryzen 5 or equivalent), 8 GB RAM, 256 GB SSD.</w:t>
        <w:br w:type="textWrapping"/>
      </w:r>
    </w:p>
    <w:p w:rsidR="00000000" w:rsidDel="00000000" w:rsidP="00000000" w:rsidRDefault="00000000" w:rsidRPr="00000000" w14:paraId="000001D1">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2">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3.10+</w:t>
      </w:r>
    </w:p>
    <w:p w:rsidR="00000000" w:rsidDel="00000000" w:rsidP="00000000" w:rsidRDefault="00000000" w:rsidRPr="00000000" w14:paraId="000001D3">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Engine</w:t>
      </w:r>
      <w:r w:rsidDel="00000000" w:rsidR="00000000" w:rsidRPr="00000000">
        <w:rPr>
          <w:rFonts w:ascii="Times New Roman" w:cs="Times New Roman" w:eastAsia="Times New Roman" w:hAnsi="Times New Roman"/>
          <w:sz w:val="24"/>
          <w:szCs w:val="24"/>
          <w:rtl w:val="0"/>
        </w:rPr>
        <w:t xml:space="preserve">: Llama 3 (quantized weights via bits‑and‑bytes)</w:t>
      </w:r>
    </w:p>
    <w:p w:rsidR="00000000" w:rsidDel="00000000" w:rsidP="00000000" w:rsidRDefault="00000000" w:rsidRPr="00000000" w14:paraId="000001D4">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Retrieval</w:t>
      </w:r>
      <w:r w:rsidDel="00000000" w:rsidR="00000000" w:rsidRPr="00000000">
        <w:rPr>
          <w:rFonts w:ascii="Times New Roman" w:cs="Times New Roman" w:eastAsia="Times New Roman" w:hAnsi="Times New Roman"/>
          <w:sz w:val="24"/>
          <w:szCs w:val="24"/>
          <w:rtl w:val="0"/>
        </w:rPr>
        <w:t xml:space="preserve">: FAISS for vector search, Hugging Face Transformers &amp; Sentence Transformers</w:t>
      </w:r>
    </w:p>
    <w:p w:rsidR="00000000" w:rsidDel="00000000" w:rsidP="00000000" w:rsidRDefault="00000000" w:rsidRPr="00000000" w14:paraId="000001D5">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GUI</w:t>
      </w:r>
      <w:r w:rsidDel="00000000" w:rsidR="00000000" w:rsidRPr="00000000">
        <w:rPr>
          <w:rFonts w:ascii="Times New Roman" w:cs="Times New Roman" w:eastAsia="Times New Roman" w:hAnsi="Times New Roman"/>
          <w:sz w:val="24"/>
          <w:szCs w:val="24"/>
          <w:rtl w:val="0"/>
        </w:rPr>
        <w:t xml:space="preserve">: Flask or FastAPI with minimal React frontend (optional)</w:t>
      </w:r>
    </w:p>
    <w:p w:rsidR="00000000" w:rsidDel="00000000" w:rsidP="00000000" w:rsidRDefault="00000000" w:rsidRPr="00000000" w14:paraId="000001D6">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SQLite for logs; encrypted file store for document index</w:t>
        <w:br w:type="textWrapping"/>
      </w:r>
    </w:p>
    <w:p w:rsidR="00000000" w:rsidDel="00000000" w:rsidP="00000000" w:rsidRDefault="00000000" w:rsidRPr="00000000" w14:paraId="000001D7">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Packaged as a Python wheel or Docker image (offline-friendly bundle)</w:t>
      </w:r>
    </w:p>
    <w:p w:rsidR="00000000" w:rsidDel="00000000" w:rsidP="00000000" w:rsidRDefault="00000000" w:rsidRPr="00000000" w14:paraId="000001D9">
      <w:pPr>
        <w:numPr>
          <w:ilvl w:val="1"/>
          <w:numId w:val="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 installer for easy setup on Windows/Linux laptops</w:t>
        <w:br w:type="textWrapping"/>
      </w:r>
    </w:p>
    <w:p w:rsidR="00000000" w:rsidDel="00000000" w:rsidP="00000000" w:rsidRDefault="00000000" w:rsidRPr="00000000" w14:paraId="000001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aligning these requirements with our technical stack—Llama 3, Python, and a custom RAG workflow—we ensure the Offline AI Chatbot meets stakeholder needs while remaining performant, secure, and adaptable.</w:t>
      </w:r>
    </w:p>
    <w:p w:rsidR="00000000" w:rsidDel="00000000" w:rsidP="00000000" w:rsidRDefault="00000000" w:rsidRPr="00000000" w14:paraId="000001D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pStyle w:val="Heading3"/>
        <w:keepNext w:val="0"/>
        <w:keepLines w:val="0"/>
        <w:spacing w:line="360" w:lineRule="auto"/>
        <w:ind w:left="-450" w:firstLine="0"/>
        <w:jc w:val="both"/>
        <w:rPr>
          <w:rFonts w:ascii="Times New Roman" w:cs="Times New Roman" w:eastAsia="Times New Roman" w:hAnsi="Times New Roman"/>
        </w:rPr>
      </w:pPr>
      <w:bookmarkStart w:colFirst="0" w:colLast="0" w:name="_heading=h.qqjcd2xcz98h" w:id="23"/>
      <w:bookmarkEnd w:id="23"/>
      <w:r w:rsidDel="00000000" w:rsidR="00000000" w:rsidRPr="00000000">
        <w:rPr>
          <w:rFonts w:ascii="Times New Roman" w:cs="Times New Roman" w:eastAsia="Times New Roman" w:hAnsi="Times New Roman"/>
          <w:rtl w:val="0"/>
        </w:rPr>
        <w:t xml:space="preserve">3.5 UI Mockups</w:t>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conceptual wireframe mockups illustrating key user interfaces for the Offline AI Chatbot:</w:t>
      </w:r>
    </w:p>
    <w:p w:rsidR="00000000" w:rsidDel="00000000" w:rsidP="00000000" w:rsidRDefault="00000000" w:rsidRPr="00000000" w14:paraId="000001E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3.5.1: User Chat Interface</w:t>
      </w:r>
    </w:p>
    <w:p w:rsidR="00000000" w:rsidDel="00000000" w:rsidP="00000000" w:rsidRDefault="00000000" w:rsidRPr="00000000" w14:paraId="000001E2">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window with input field at the bottom</w:t>
      </w:r>
    </w:p>
    <w:p w:rsidR="00000000" w:rsidDel="00000000" w:rsidP="00000000" w:rsidRDefault="00000000" w:rsidRPr="00000000" w14:paraId="000001E3">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to switch between general conversation and document-based query mode</w:t>
      </w:r>
    </w:p>
    <w:p w:rsidR="00000000" w:rsidDel="00000000" w:rsidP="00000000" w:rsidRDefault="00000000" w:rsidRPr="00000000" w14:paraId="000001E4">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Scrollable message history with user queries and bot responses</w:t>
      </w:r>
    </w:p>
    <w:p w:rsidR="00000000" w:rsidDel="00000000" w:rsidP="00000000" w:rsidRDefault="00000000" w:rsidRPr="00000000" w14:paraId="000001E5">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73425" cy="2660586"/>
            <wp:effectExtent b="0" l="0" r="0" t="0"/>
            <wp:docPr id="5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4573425" cy="26605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E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3.5.2: Document Management Dashboard</w:t>
      </w:r>
    </w:p>
    <w:p w:rsidR="00000000" w:rsidDel="00000000" w:rsidP="00000000" w:rsidRDefault="00000000" w:rsidRPr="00000000" w14:paraId="000001E7">
      <w:pPr>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listing uploaded documents (PDF, PPTX, DOCX)</w:t>
      </w:r>
    </w:p>
    <w:p w:rsidR="00000000" w:rsidDel="00000000" w:rsidP="00000000" w:rsidRDefault="00000000" w:rsidRPr="00000000" w14:paraId="000001E8">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pane with drag-and-drop area for new uploads</w:t>
      </w:r>
    </w:p>
    <w:p w:rsidR="00000000" w:rsidDel="00000000" w:rsidP="00000000" w:rsidRDefault="00000000" w:rsidRPr="00000000" w14:paraId="000001E9">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to trigger re-indexing and status indicator</w:t>
        <w:br w:type="textWrapping"/>
      </w:r>
    </w:p>
    <w:p w:rsidR="00000000" w:rsidDel="00000000" w:rsidP="00000000" w:rsidRDefault="00000000" w:rsidRPr="00000000" w14:paraId="000001EA">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49600" cy="1450570"/>
            <wp:effectExtent b="0" l="0" r="0" t="0"/>
            <wp:docPr id="45" name="image6.png"/>
            <a:graphic>
              <a:graphicData uri="http://schemas.openxmlformats.org/drawingml/2006/picture">
                <pic:pic>
                  <pic:nvPicPr>
                    <pic:cNvPr id="0" name="image6.png"/>
                    <pic:cNvPicPr preferRelativeResize="0"/>
                  </pic:nvPicPr>
                  <pic:blipFill>
                    <a:blip r:embed="rId11"/>
                    <a:srcRect b="47212" l="0" r="0" t="0"/>
                    <a:stretch>
                      <a:fillRect/>
                    </a:stretch>
                  </pic:blipFill>
                  <pic:spPr>
                    <a:xfrm>
                      <a:off x="0" y="0"/>
                      <a:ext cx="4449600" cy="14505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EB">
      <w:pPr>
        <w:spacing w:line="360" w:lineRule="auto"/>
        <w:ind w:left="-45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4: Proposed Design</w:t>
      </w:r>
    </w:p>
    <w:p w:rsidR="00000000" w:rsidDel="00000000" w:rsidP="00000000" w:rsidRDefault="00000000" w:rsidRPr="00000000" w14:paraId="000001E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Block diagram of the system</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69300" cy="1905000"/>
            <wp:effectExtent b="0" l="0" r="0" t="0"/>
            <wp:docPr id="4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9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360" w:lineRule="auto"/>
        <w:ind w:left="358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w:t>
      </w:r>
      <w:r w:rsidDel="00000000" w:rsidR="00000000" w:rsidRPr="00000000">
        <w:rPr>
          <w:rFonts w:ascii="Times New Roman" w:cs="Times New Roman" w:eastAsia="Times New Roman" w:hAnsi="Times New Roman"/>
          <w:i w:val="1"/>
          <w:sz w:val="24"/>
          <w:szCs w:val="24"/>
          <w:rtl w:val="0"/>
        </w:rPr>
        <w:t xml:space="preserve">Block Diagram</w:t>
      </w:r>
    </w:p>
    <w:p w:rsidR="00000000" w:rsidDel="00000000" w:rsidP="00000000" w:rsidRDefault="00000000" w:rsidRPr="00000000" w14:paraId="000001F0">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system, </w:t>
      </w:r>
      <w:r w:rsidDel="00000000" w:rsidR="00000000" w:rsidRPr="00000000">
        <w:rPr>
          <w:rFonts w:ascii="Times New Roman" w:cs="Times New Roman" w:eastAsia="Times New Roman" w:hAnsi="Times New Roman"/>
          <w:b w:val="1"/>
          <w:sz w:val="24"/>
          <w:szCs w:val="24"/>
          <w:rtl w:val="0"/>
        </w:rPr>
        <w:t xml:space="preserve">local data retrieval and intelligent language modeling techniques</w:t>
      </w:r>
      <w:r w:rsidDel="00000000" w:rsidR="00000000" w:rsidRPr="00000000">
        <w:rPr>
          <w:rFonts w:ascii="Times New Roman" w:cs="Times New Roman" w:eastAsia="Times New Roman" w:hAnsi="Times New Roman"/>
          <w:sz w:val="24"/>
          <w:szCs w:val="24"/>
          <w:rtl w:val="0"/>
        </w:rPr>
        <w:t xml:space="preserve"> are used to enhance the performance of an offline AI chatbot. The concept of this project is to implement an intelligent response selection method that helps solve various challenges faced in education, corporate training, and resource-constrained environments. This improves user interaction quality by maximizing the relevance and accuracy of chatbot responses.</w:t>
      </w:r>
    </w:p>
    <w:p w:rsidR="00000000" w:rsidDel="00000000" w:rsidP="00000000" w:rsidRDefault="00000000" w:rsidRPr="00000000" w14:paraId="000001F1">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types of user queries and document data conditions are handled. The quality of the chatbot’s responses is identified and enhanced using a </w:t>
      </w:r>
      <w:r w:rsidDel="00000000" w:rsidR="00000000" w:rsidRPr="00000000">
        <w:rPr>
          <w:rFonts w:ascii="Times New Roman" w:cs="Times New Roman" w:eastAsia="Times New Roman" w:hAnsi="Times New Roman"/>
          <w:b w:val="1"/>
          <w:sz w:val="24"/>
          <w:szCs w:val="24"/>
          <w:rtl w:val="0"/>
        </w:rPr>
        <w:t xml:space="preserve">ranking process</w:t>
      </w:r>
      <w:r w:rsidDel="00000000" w:rsidR="00000000" w:rsidRPr="00000000">
        <w:rPr>
          <w:rFonts w:ascii="Times New Roman" w:cs="Times New Roman" w:eastAsia="Times New Roman" w:hAnsi="Times New Roman"/>
          <w:sz w:val="24"/>
          <w:szCs w:val="24"/>
          <w:rtl w:val="0"/>
        </w:rPr>
        <w:t xml:space="preserve">. Through this ranking, the system ensures that the most appropriate and high-quality responses are selected and delivered to the user, while lower-quality suggestions are deprioritized.</w:t>
      </w:r>
    </w:p>
    <w:p w:rsidR="00000000" w:rsidDel="00000000" w:rsidP="00000000" w:rsidRDefault="00000000" w:rsidRPr="00000000" w14:paraId="000001F2">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usage of an </w:t>
      </w:r>
      <w:r w:rsidDel="00000000" w:rsidR="00000000" w:rsidRPr="00000000">
        <w:rPr>
          <w:rFonts w:ascii="Times New Roman" w:cs="Times New Roman" w:eastAsia="Times New Roman" w:hAnsi="Times New Roman"/>
          <w:b w:val="1"/>
          <w:sz w:val="24"/>
          <w:szCs w:val="24"/>
          <w:rtl w:val="0"/>
        </w:rPr>
        <w:t xml:space="preserve">ensemble of classifiers</w:t>
      </w:r>
      <w:r w:rsidDel="00000000" w:rsidR="00000000" w:rsidRPr="00000000">
        <w:rPr>
          <w:rFonts w:ascii="Times New Roman" w:cs="Times New Roman" w:eastAsia="Times New Roman" w:hAnsi="Times New Roman"/>
          <w:sz w:val="24"/>
          <w:szCs w:val="24"/>
          <w:rtl w:val="0"/>
        </w:rPr>
        <w:t xml:space="preserve"> creates a pathway for better decision-making on response predictions, as multiple AI models contribute their outputs. Further, a </w:t>
      </w:r>
      <w:r w:rsidDel="00000000" w:rsidR="00000000" w:rsidRPr="00000000">
        <w:rPr>
          <w:rFonts w:ascii="Times New Roman" w:cs="Times New Roman" w:eastAsia="Times New Roman" w:hAnsi="Times New Roman"/>
          <w:b w:val="1"/>
          <w:sz w:val="24"/>
          <w:szCs w:val="24"/>
          <w:rtl w:val="0"/>
        </w:rPr>
        <w:t xml:space="preserve">ranking algorithm</w:t>
      </w:r>
      <w:r w:rsidDel="00000000" w:rsidR="00000000" w:rsidRPr="00000000">
        <w:rPr>
          <w:rFonts w:ascii="Times New Roman" w:cs="Times New Roman" w:eastAsia="Times New Roman" w:hAnsi="Times New Roman"/>
          <w:sz w:val="24"/>
          <w:szCs w:val="24"/>
          <w:rtl w:val="0"/>
        </w:rPr>
        <w:t xml:space="preserve"> is applied to select the best final response from the outputs of different classifiers.</w:t>
      </w:r>
    </w:p>
    <w:p w:rsidR="00000000" w:rsidDel="00000000" w:rsidP="00000000" w:rsidRDefault="00000000" w:rsidRPr="00000000" w14:paraId="000001F3">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also helps predict the reliability or confidence of responses based on prior feedback and document context relevance. The project uses an </w:t>
      </w:r>
      <w:r w:rsidDel="00000000" w:rsidR="00000000" w:rsidRPr="00000000">
        <w:rPr>
          <w:rFonts w:ascii="Times New Roman" w:cs="Times New Roman" w:eastAsia="Times New Roman" w:hAnsi="Times New Roman"/>
          <w:b w:val="1"/>
          <w:sz w:val="24"/>
          <w:szCs w:val="24"/>
          <w:rtl w:val="0"/>
        </w:rPr>
        <w:t xml:space="preserve">ensemble of classifiers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to diversify predictions. In addition, a </w:t>
      </w:r>
      <w:r w:rsidDel="00000000" w:rsidR="00000000" w:rsidRPr="00000000">
        <w:rPr>
          <w:rFonts w:ascii="Times New Roman" w:cs="Times New Roman" w:eastAsia="Times New Roman" w:hAnsi="Times New Roman"/>
          <w:b w:val="1"/>
          <w:sz w:val="24"/>
          <w:szCs w:val="24"/>
          <w:rtl w:val="0"/>
        </w:rPr>
        <w:t xml:space="preserve">ranking technique</w:t>
      </w:r>
      <w:r w:rsidDel="00000000" w:rsidR="00000000" w:rsidRPr="00000000">
        <w:rPr>
          <w:rFonts w:ascii="Times New Roman" w:cs="Times New Roman" w:eastAsia="Times New Roman" w:hAnsi="Times New Roman"/>
          <w:sz w:val="24"/>
          <w:szCs w:val="24"/>
          <w:rtl w:val="0"/>
        </w:rPr>
        <w:t xml:space="preserve"> ensures the final chatbot output is optimized for accuracy and user satisfaction.</w:t>
      </w:r>
    </w:p>
    <w:p w:rsidR="00000000" w:rsidDel="00000000" w:rsidP="00000000" w:rsidRDefault="00000000" w:rsidRPr="00000000" w14:paraId="000001F4">
      <w:pPr>
        <w:widowControl w:val="0"/>
        <w:spacing w:before="138"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before="138"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6">
      <w:pPr>
        <w:spacing w:line="360" w:lineRule="auto"/>
        <w:ind w:left="3589"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design of the system</w:t>
      </w:r>
    </w:p>
    <w:p w:rsidR="00000000" w:rsidDel="00000000" w:rsidP="00000000" w:rsidRDefault="00000000" w:rsidRPr="00000000" w14:paraId="000001F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69300" cy="1905000"/>
            <wp:effectExtent b="0" l="0" r="0" t="0"/>
            <wp:docPr id="4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9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i w:val="1"/>
          <w:sz w:val="24"/>
          <w:szCs w:val="24"/>
          <w:rtl w:val="0"/>
        </w:rPr>
        <w:t xml:space="preserve">Modular Design of system</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diagram of the </w:t>
      </w:r>
      <w:r w:rsidDel="00000000" w:rsidR="00000000" w:rsidRPr="00000000">
        <w:rPr>
          <w:rFonts w:ascii="Times New Roman" w:cs="Times New Roman" w:eastAsia="Times New Roman" w:hAnsi="Times New Roman"/>
          <w:b w:val="1"/>
          <w:sz w:val="24"/>
          <w:szCs w:val="24"/>
          <w:rtl w:val="0"/>
        </w:rPr>
        <w:t xml:space="preserve">Offline AI Chatbot</w:t>
      </w:r>
      <w:r w:rsidDel="00000000" w:rsidR="00000000" w:rsidRPr="00000000">
        <w:rPr>
          <w:rFonts w:ascii="Times New Roman" w:cs="Times New Roman" w:eastAsia="Times New Roman" w:hAnsi="Times New Roman"/>
          <w:sz w:val="24"/>
          <w:szCs w:val="24"/>
          <w:rtl w:val="0"/>
        </w:rPr>
        <w:t xml:space="preserve"> outlines a clean, scalable architecture divided into six interconnected modules: </w:t>
      </w: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Flask API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Language Models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Integrations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is responsible for user interaction and includes public pages (such as chatbot access and help guides), private dashboards (for administrators managing documents and analytics), form validation, and seamless API integration. Users can input queries and upload documents through intuitive UI components.</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interactions send data to the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which manages user accounts, authentication, document management, feedback collection, and routes API requests to the appropriate services.</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Flask API</w:t>
      </w:r>
      <w:r w:rsidDel="00000000" w:rsidR="00000000" w:rsidRPr="00000000">
        <w:rPr>
          <w:rFonts w:ascii="Times New Roman" w:cs="Times New Roman" w:eastAsia="Times New Roman" w:hAnsi="Times New Roman"/>
          <w:sz w:val="24"/>
          <w:szCs w:val="24"/>
          <w:rtl w:val="0"/>
        </w:rPr>
        <w:t xml:space="preserve"> serves as the central processing layer, handling chatbot operations. Key components include the query processor, document retrieval handler, model inference engine, and feedback manager. It processes inputs such as user questions, context search requests, and document indexing tasks, forwarding data to the appropriate language models and retrieval systems.</w:t>
      </w:r>
    </w:p>
    <w:p w:rsidR="00000000" w:rsidDel="00000000" w:rsidP="00000000" w:rsidRDefault="00000000" w:rsidRPr="00000000" w14:paraId="000001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Language Models</w:t>
      </w:r>
      <w:r w:rsidDel="00000000" w:rsidR="00000000" w:rsidRPr="00000000">
        <w:rPr>
          <w:rFonts w:ascii="Times New Roman" w:cs="Times New Roman" w:eastAsia="Times New Roman" w:hAnsi="Times New Roman"/>
          <w:sz w:val="24"/>
          <w:szCs w:val="24"/>
          <w:rtl w:val="0"/>
        </w:rPr>
        <w:t xml:space="preserve"> are responsible for generating responses through two modes: general conversation via a fine-tuned local model and knowledge-driven responses via a RAG (Retrieval-Augmented Generation) framework. These models analyze user input, optionally augment it with retrieved context, and return coherent, contextually accurate answers.</w:t>
      </w:r>
    </w:p>
    <w:p w:rsidR="00000000" w:rsidDel="00000000" w:rsidP="00000000" w:rsidRDefault="00000000" w:rsidRPr="00000000" w14:paraId="000001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stores all critical data—user profiles, query logs, document indices, system configuration, and feedback records. It ensures reliable read/write operations to support the chatbot’s functionality entirely offline.</w:t>
      </w:r>
    </w:p>
    <w:p w:rsidR="00000000" w:rsidDel="00000000" w:rsidP="00000000" w:rsidRDefault="00000000" w:rsidRPr="00000000" w14:paraId="000002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Integrations</w:t>
      </w:r>
      <w:r w:rsidDel="00000000" w:rsidR="00000000" w:rsidRPr="00000000">
        <w:rPr>
          <w:rFonts w:ascii="Times New Roman" w:cs="Times New Roman" w:eastAsia="Times New Roman" w:hAnsi="Times New Roman"/>
          <w:sz w:val="24"/>
          <w:szCs w:val="24"/>
          <w:rtl w:val="0"/>
        </w:rPr>
        <w:t xml:space="preserve"> module connects to optional external services, such as local OCR libraries for document scanning, multilingual translation engines, and offline file synchronization tools. These integrations help enrich system capabilities and enhance usability across educational and corporate environments.</w:t>
      </w:r>
    </w:p>
    <w:p w:rsidR="00000000" w:rsidDel="00000000" w:rsidP="00000000" w:rsidRDefault="00000000" w:rsidRPr="00000000" w14:paraId="00000201">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240" w:before="240" w:line="360" w:lineRule="auto"/>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240" w:lineRule="auto"/>
        <w:ind w:left="-5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Implementation of the Proposed System</w:t>
      </w:r>
    </w:p>
    <w:p w:rsidR="00000000" w:rsidDel="00000000" w:rsidP="00000000" w:rsidRDefault="00000000" w:rsidRPr="00000000" w14:paraId="00000205">
      <w:pPr>
        <w:pStyle w:val="Heading3"/>
        <w:keepNext w:val="0"/>
        <w:keepLines w:val="0"/>
        <w:spacing w:line="240" w:lineRule="auto"/>
        <w:jc w:val="both"/>
        <w:rPr>
          <w:rFonts w:ascii="Times New Roman" w:cs="Times New Roman" w:eastAsia="Times New Roman" w:hAnsi="Times New Roman"/>
        </w:rPr>
      </w:pPr>
      <w:bookmarkStart w:colFirst="0" w:colLast="0" w:name="_heading=h.euz3v96y9tpg" w:id="24"/>
      <w:bookmarkEnd w:id="24"/>
      <w:r w:rsidDel="00000000" w:rsidR="00000000" w:rsidRPr="00000000">
        <w:rPr>
          <w:rFonts w:ascii="Times New Roman" w:cs="Times New Roman" w:eastAsia="Times New Roman" w:hAnsi="Times New Roman"/>
          <w:rtl w:val="0"/>
        </w:rPr>
        <w:t xml:space="preserve">5.1. Methodology Employed</w:t>
      </w:r>
    </w:p>
    <w:p w:rsidR="00000000" w:rsidDel="00000000" w:rsidP="00000000" w:rsidRDefault="00000000" w:rsidRPr="00000000" w14:paraId="00000206">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69300" cy="3225800"/>
            <wp:effectExtent b="0" l="0" r="0" t="0"/>
            <wp:docPr id="4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693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i w:val="1"/>
          <w:sz w:val="24"/>
          <w:szCs w:val="24"/>
          <w:rtl w:val="0"/>
        </w:rPr>
        <w:t xml:space="preserve">Methology Employed</w:t>
      </w:r>
      <w:r w:rsidDel="00000000" w:rsidR="00000000" w:rsidRPr="00000000">
        <w:rPr>
          <w:rtl w:val="0"/>
        </w:rPr>
      </w:r>
    </w:p>
    <w:p w:rsidR="00000000" w:rsidDel="00000000" w:rsidP="00000000" w:rsidRDefault="00000000" w:rsidRPr="00000000" w14:paraId="0000020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4"/>
          <w:szCs w:val="24"/>
          <w:rtl w:val="0"/>
        </w:rPr>
        <w:t xml:space="preserve">This section explains the methodology adopted for the development of the offline chatbot designed for document-based information retrieval. The system allows users to upload PDF files, which are then processed and vectorized using ChromaDB to enable fast and accurate responses to user queries, all in an offline environment. The chatbot is built using Python, with Streamlit providing an easy-to-use interface. The methodology covers the choice of technologies, system architecture design, and a description of how the data is handled. Additionally, the use of the RAG (Retrieval-Augmented Generation) model concept to enhance response accuracy is highlighted.</w:t>
      </w:r>
    </w:p>
    <w:p w:rsidR="00000000" w:rsidDel="00000000" w:rsidP="00000000" w:rsidRDefault="00000000" w:rsidRPr="00000000" w14:paraId="00000209">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pStyle w:val="Heading3"/>
        <w:keepNext w:val="0"/>
        <w:keepLines w:val="0"/>
        <w:spacing w:line="240" w:lineRule="auto"/>
        <w:jc w:val="both"/>
        <w:rPr>
          <w:rFonts w:ascii="Times New Roman" w:cs="Times New Roman" w:eastAsia="Times New Roman" w:hAnsi="Times New Roman"/>
        </w:rPr>
      </w:pPr>
      <w:bookmarkStart w:colFirst="0" w:colLast="0" w:name="_heading=h.uwxjdur0pujo" w:id="25"/>
      <w:bookmarkEnd w:id="25"/>
      <w:r w:rsidDel="00000000" w:rsidR="00000000" w:rsidRPr="00000000">
        <w:rPr>
          <w:rFonts w:ascii="Times New Roman" w:cs="Times New Roman" w:eastAsia="Times New Roman" w:hAnsi="Times New Roman"/>
          <w:rtl w:val="0"/>
        </w:rPr>
        <w:t xml:space="preserve">5.2 Algorithms and Flowcharts</w:t>
      </w:r>
    </w:p>
    <w:p w:rsidR="00000000" w:rsidDel="00000000" w:rsidP="00000000" w:rsidRDefault="00000000" w:rsidRPr="00000000" w14:paraId="0000020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offline chatbot system lies in its ability to efficiently process and retrieve information from large document datasets. To achieve this, a hybrid approach combining vector-based search algorithms and language model reasoning has been utilized. This method leverages the speed and accuracy of ChromaDB’s vector search while enhancing responses with context-aware understanding, following the Retrieval-Augmented Generation (RAG) model principles.</w:t>
      </w:r>
    </w:p>
    <w:p w:rsidR="00000000" w:rsidDel="00000000" w:rsidP="00000000" w:rsidRDefault="00000000" w:rsidRPr="00000000" w14:paraId="000002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605337" cy="3070225"/>
            <wp:effectExtent b="0" l="0" r="0" t="0"/>
            <wp:docPr id="4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05337" cy="30702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line="240" w:lineRule="auto"/>
        <w:jc w:val="center"/>
        <w:rPr/>
      </w:pPr>
      <w:r w:rsidDel="00000000" w:rsidR="00000000" w:rsidRPr="00000000">
        <w:rPr>
          <w:rtl w:val="0"/>
        </w:rPr>
      </w:r>
    </w:p>
    <w:p w:rsidR="00000000" w:rsidDel="00000000" w:rsidP="00000000" w:rsidRDefault="00000000" w:rsidRPr="00000000" w14:paraId="0000020E">
      <w:pPr>
        <w:widowControl w:val="0"/>
        <w:spacing w:line="240" w:lineRule="auto"/>
        <w:jc w:val="center"/>
        <w:rPr/>
      </w:pPr>
      <w:r w:rsidDel="00000000" w:rsidR="00000000" w:rsidRPr="00000000">
        <w:rPr>
          <w:rtl w:val="0"/>
        </w:rPr>
      </w:r>
    </w:p>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line="240" w:lineRule="auto"/>
        <w:ind w:left="315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6.</w:t>
      </w:r>
      <w:r w:rsidDel="00000000" w:rsidR="00000000" w:rsidRPr="00000000">
        <w:rPr>
          <w:rFonts w:ascii="Times New Roman" w:cs="Times New Roman" w:eastAsia="Times New Roman" w:hAnsi="Times New Roman"/>
          <w:i w:val="1"/>
          <w:sz w:val="24"/>
          <w:szCs w:val="24"/>
          <w:rtl w:val="0"/>
        </w:rPr>
        <w:t xml:space="preserve">Flowchart </w:t>
      </w:r>
    </w:p>
    <w:p w:rsidR="00000000" w:rsidDel="00000000" w:rsidP="00000000" w:rsidRDefault="00000000" w:rsidRPr="00000000" w14:paraId="00000211">
      <w:pPr>
        <w:spacing w:line="240" w:lineRule="auto"/>
        <w:ind w:left="315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2">
      <w:pPr>
        <w:spacing w:line="240" w:lineRule="auto"/>
        <w:ind w:left="315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3">
      <w:pPr>
        <w:pStyle w:val="Heading3"/>
        <w:keepNext w:val="0"/>
        <w:keepLines w:val="0"/>
        <w:spacing w:line="240" w:lineRule="auto"/>
        <w:ind w:left="0" w:firstLine="0"/>
        <w:jc w:val="both"/>
        <w:rPr>
          <w:rFonts w:ascii="Times New Roman" w:cs="Times New Roman" w:eastAsia="Times New Roman" w:hAnsi="Times New Roman"/>
          <w:sz w:val="24"/>
          <w:szCs w:val="24"/>
        </w:rPr>
      </w:pPr>
      <w:bookmarkStart w:colFirst="0" w:colLast="0" w:name="_heading=h.dftaindzxt0s" w:id="26"/>
      <w:bookmarkEnd w:id="26"/>
      <w:r w:rsidDel="00000000" w:rsidR="00000000" w:rsidRPr="00000000">
        <w:rPr>
          <w:rFonts w:ascii="Times New Roman" w:cs="Times New Roman" w:eastAsia="Times New Roman" w:hAnsi="Times New Roman"/>
          <w:sz w:val="24"/>
          <w:szCs w:val="24"/>
          <w:rtl w:val="0"/>
        </w:rPr>
        <w:t xml:space="preserve">Vectorization and Retrieval Algorithms</w:t>
      </w:r>
    </w:p>
    <w:p w:rsidR="00000000" w:rsidDel="00000000" w:rsidP="00000000" w:rsidRDefault="00000000" w:rsidRPr="00000000" w14:paraId="0000021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algorithms and techniques were considered for their suitability in building the offline chatbot system. The final selection includes:</w:t>
      </w:r>
    </w:p>
    <w:p w:rsidR="00000000" w:rsidDel="00000000" w:rsidP="00000000" w:rsidRDefault="00000000" w:rsidRPr="00000000" w14:paraId="00000215">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ChromaDB Vector Store: This method uses embeddings to represent the PDF content in a high-dimensional vector space, allowing for fast and efficient retrieval based on semantic similarity. It is robust in handling large volumes of textual data and ensures that relevant sections are quickly located in response to user queries.</w:t>
        <w:br w:type="textWrapping"/>
      </w:r>
    </w:p>
    <w:p w:rsidR="00000000" w:rsidDel="00000000" w:rsidP="00000000" w:rsidRDefault="00000000" w:rsidRPr="00000000" w14:paraId="00000216">
      <w:pPr>
        <w:numPr>
          <w:ilvl w:val="0"/>
          <w:numId w:val="5"/>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Retrieval-Augmented Generation (RAG) Approach: This technique combines document retrieval with generative language modeling. After retrieving the most relevant document chunks, the language model processes and formulates an accurate and context-aware response. This </w:t>
      </w:r>
      <w:r w:rsidDel="00000000" w:rsidR="00000000" w:rsidRPr="00000000">
        <w:rPr>
          <w:rFonts w:ascii="Times New Roman" w:cs="Times New Roman" w:eastAsia="Times New Roman" w:hAnsi="Times New Roman"/>
          <w:sz w:val="28"/>
          <w:szCs w:val="28"/>
          <w:rtl w:val="0"/>
        </w:rPr>
        <w:t xml:space="preserve">improves both the relevance and quality of answers generated by the chatbot in an offline setup.</w:t>
      </w:r>
    </w:p>
    <w:p w:rsidR="00000000" w:rsidDel="00000000" w:rsidP="00000000" w:rsidRDefault="00000000" w:rsidRPr="00000000" w14:paraId="00000217">
      <w:pPr>
        <w:pStyle w:val="Heading3"/>
        <w:keepNext w:val="0"/>
        <w:keepLines w:val="0"/>
        <w:spacing w:line="240" w:lineRule="auto"/>
        <w:ind w:left="-180" w:firstLine="0"/>
        <w:jc w:val="both"/>
        <w:rPr>
          <w:rFonts w:ascii="Times New Roman" w:cs="Times New Roman" w:eastAsia="Times New Roman" w:hAnsi="Times New Roman"/>
        </w:rPr>
      </w:pPr>
      <w:bookmarkStart w:colFirst="0" w:colLast="0" w:name="_heading=h.1t73w0y8ekr1" w:id="27"/>
      <w:bookmarkEnd w:id="27"/>
      <w:r w:rsidDel="00000000" w:rsidR="00000000" w:rsidRPr="00000000">
        <w:rPr>
          <w:rFonts w:ascii="Times New Roman" w:cs="Times New Roman" w:eastAsia="Times New Roman" w:hAnsi="Times New Roman"/>
          <w:rtl w:val="0"/>
        </w:rPr>
        <w:t xml:space="preserve">5.3 Dataset Description</w:t>
      </w:r>
    </w:p>
    <w:p w:rsidR="00000000" w:rsidDel="00000000" w:rsidP="00000000" w:rsidRDefault="00000000" w:rsidRPr="00000000" w14:paraId="0000021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foundation of the offline chatbot system is the document dataset used for building the knowledge base. The dataset consists of PDF files containing domain-specific information intended for offline access and retrieval. These PDFs have been carefully curated, cleaned, and preprocessed to ensure consistency and relevance for effective vectorization and search. Key preprocessing steps include text extraction, removal of redundant content, and structuring of data to optimize embedding quality and retrieval performance.</w:t>
      </w:r>
    </w:p>
    <w:p w:rsidR="00000000" w:rsidDel="00000000" w:rsidP="00000000" w:rsidRDefault="00000000" w:rsidRPr="00000000" w14:paraId="0000021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Style w:val="Heading3"/>
        <w:keepNext w:val="0"/>
        <w:keepLines w:val="0"/>
        <w:spacing w:line="240" w:lineRule="auto"/>
        <w:ind w:left="-180" w:firstLine="0"/>
        <w:jc w:val="both"/>
        <w:rPr>
          <w:rFonts w:ascii="Times New Roman" w:cs="Times New Roman" w:eastAsia="Times New Roman" w:hAnsi="Times New Roman"/>
        </w:rPr>
      </w:pPr>
      <w:bookmarkStart w:colFirst="0" w:colLast="0" w:name="_heading=h.qs7mjaix0mvg" w:id="28"/>
      <w:bookmarkEnd w:id="28"/>
      <w:r w:rsidDel="00000000" w:rsidR="00000000" w:rsidRPr="00000000">
        <w:rPr>
          <w:rFonts w:ascii="Times New Roman" w:cs="Times New Roman" w:eastAsia="Times New Roman" w:hAnsi="Times New Roman"/>
          <w:rtl w:val="0"/>
        </w:rPr>
        <w:t xml:space="preserve">5.4</w:t>
      </w:r>
      <w:r w:rsidDel="00000000" w:rsidR="00000000" w:rsidRPr="00000000">
        <w:rPr>
          <w:rFonts w:ascii="Times New Roman" w:cs="Times New Roman" w:eastAsia="Times New Roman" w:hAnsi="Times New Roman"/>
          <w:rtl w:val="0"/>
        </w:rPr>
        <w:t xml:space="preserve"> Dataset Size and Temporal Coverage</w:t>
      </w:r>
    </w:p>
    <w:p w:rsidR="00000000" w:rsidDel="00000000" w:rsidP="00000000" w:rsidRDefault="00000000" w:rsidRPr="00000000" w14:paraId="0000021C">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current dataset includes PDF documents collected over the past [Specify number] years, providing a rich and diverse source of information. It covers [Specify number] categories or subjects, resulting in a total of [Specify number] documents or individual data chunks after processing. The historical and thematic coverage ensures that the chatbot can answer a wide range of queries, adapting to various user needs even without internet access.</w:t>
      </w:r>
      <w:r w:rsidDel="00000000" w:rsidR="00000000" w:rsidRPr="00000000">
        <w:rPr>
          <w:rtl w:val="0"/>
        </w:rPr>
      </w:r>
    </w:p>
    <w:p w:rsidR="00000000" w:rsidDel="00000000" w:rsidP="00000000" w:rsidRDefault="00000000" w:rsidRPr="00000000" w14:paraId="0000021D">
      <w:pPr>
        <w:pStyle w:val="Heading3"/>
        <w:keepNext w:val="0"/>
        <w:keepLines w:val="0"/>
        <w:spacing w:line="240" w:lineRule="auto"/>
        <w:ind w:left="-180" w:firstLine="0"/>
        <w:jc w:val="both"/>
        <w:rPr>
          <w:rFonts w:ascii="Times New Roman" w:cs="Times New Roman" w:eastAsia="Times New Roman" w:hAnsi="Times New Roman"/>
        </w:rPr>
      </w:pPr>
      <w:bookmarkStart w:colFirst="0" w:colLast="0" w:name="_heading=h.5dg683xtcqax" w:id="29"/>
      <w:bookmarkEnd w:id="29"/>
      <w:r w:rsidDel="00000000" w:rsidR="00000000" w:rsidRPr="00000000">
        <w:rPr>
          <w:rFonts w:ascii="Times New Roman" w:cs="Times New Roman" w:eastAsia="Times New Roman" w:hAnsi="Times New Roman"/>
          <w:rtl w:val="0"/>
        </w:rPr>
        <w:t xml:space="preserve">5.5 Streamlit Interface Integration</w:t>
      </w:r>
    </w:p>
    <w:p w:rsidR="00000000" w:rsidDel="00000000" w:rsidP="00000000" w:rsidRDefault="00000000" w:rsidRPr="00000000" w14:paraId="0000021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user-friendly and interactive platform for accessing the chatbot, Streamlit has been integrated as the frontend UI. This integration serves several key purposes:</w:t>
      </w:r>
    </w:p>
    <w:p w:rsidR="00000000" w:rsidDel="00000000" w:rsidP="00000000" w:rsidRDefault="00000000" w:rsidRPr="00000000" w14:paraId="0000021F">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easily upload PDF documents.</w:t>
      </w:r>
    </w:p>
    <w:p w:rsidR="00000000" w:rsidDel="00000000" w:rsidP="00000000" w:rsidRDefault="00000000" w:rsidRPr="00000000" w14:paraId="00000220">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a simple and clean interface for entering questions.</w:t>
      </w:r>
    </w:p>
    <w:p w:rsidR="00000000" w:rsidDel="00000000" w:rsidP="00000000" w:rsidRDefault="00000000" w:rsidRPr="00000000" w14:paraId="00000221">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responses and document references in a clear, accessible format.</w:t>
      </w:r>
    </w:p>
    <w:p w:rsidR="00000000" w:rsidDel="00000000" w:rsidP="00000000" w:rsidRDefault="00000000" w:rsidRPr="00000000" w14:paraId="00000222">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that the entire experience remains smooth and fully functional offline.</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223">
      <w:pPr>
        <w:spacing w:line="360" w:lineRule="auto"/>
        <w:ind w:left="-18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5">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6">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7">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8">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9">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A">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B">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C">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D">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E">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F">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0">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1">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2">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3">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4">
      <w:pPr>
        <w:spacing w:line="36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5">
      <w:pPr>
        <w:spacing w:line="240" w:lineRule="auto"/>
        <w:ind w:left="-18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Testing of the Proposed System</w:t>
      </w:r>
    </w:p>
    <w:p w:rsidR="00000000" w:rsidDel="00000000" w:rsidP="00000000" w:rsidRDefault="00000000" w:rsidRPr="00000000" w14:paraId="00000236">
      <w:pPr>
        <w:spacing w:line="240" w:lineRule="auto"/>
        <w:ind w:left="-1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7">
      <w:pPr>
        <w:pStyle w:val="Heading3"/>
        <w:keepNext w:val="0"/>
        <w:keepLines w:val="0"/>
        <w:spacing w:line="240" w:lineRule="auto"/>
        <w:ind w:left="0" w:firstLine="0"/>
        <w:jc w:val="both"/>
        <w:rPr>
          <w:rFonts w:ascii="Times New Roman" w:cs="Times New Roman" w:eastAsia="Times New Roman" w:hAnsi="Times New Roman"/>
        </w:rPr>
      </w:pPr>
      <w:bookmarkStart w:colFirst="0" w:colLast="0" w:name="_heading=h.yeti42xvwn4x" w:id="30"/>
      <w:bookmarkEnd w:id="30"/>
      <w:r w:rsidDel="00000000" w:rsidR="00000000" w:rsidRPr="00000000">
        <w:rPr>
          <w:rFonts w:ascii="Times New Roman" w:cs="Times New Roman" w:eastAsia="Times New Roman" w:hAnsi="Times New Roman"/>
          <w:rtl w:val="0"/>
        </w:rPr>
        <w:t xml:space="preserve">6.1 Introduction to Testing</w:t>
      </w:r>
    </w:p>
    <w:p w:rsidR="00000000" w:rsidDel="00000000" w:rsidP="00000000" w:rsidRDefault="00000000" w:rsidRPr="00000000" w14:paraId="0000023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crucial phase in the development lifecycle that ensures the functionality, reliability, and robustness of the system prior to deployment. For the offline chatbot project, testing was conducted with the goal of validating the system’s ability to accurately retrieve and respond to queries based on PDF content, ensuring complete offline operability. Special attention was given to the correctness of document vectorization, the relevance of the retrieved results, the responsiveness of the Streamlit UI, and the overall system stability. Considering that the chatbot is intended for environments with no internet access, it was essential to verify that all components worked seamlessly under various operating conditions. The testing phase allowed for the identification and resolution of bugs, optimization of retrieval speed, and improvements in user experience to enhance overall system performance.</w:t>
      </w:r>
    </w:p>
    <w:p w:rsidR="00000000" w:rsidDel="00000000" w:rsidP="00000000" w:rsidRDefault="00000000" w:rsidRPr="00000000" w14:paraId="00000239">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pStyle w:val="Heading3"/>
        <w:keepNext w:val="0"/>
        <w:keepLines w:val="0"/>
        <w:spacing w:line="240" w:lineRule="auto"/>
        <w:ind w:left="0" w:firstLine="0"/>
        <w:jc w:val="both"/>
        <w:rPr>
          <w:rFonts w:ascii="Times New Roman" w:cs="Times New Roman" w:eastAsia="Times New Roman" w:hAnsi="Times New Roman"/>
        </w:rPr>
      </w:pPr>
      <w:bookmarkStart w:colFirst="0" w:colLast="0" w:name="_heading=h.n33k0yzb1t55" w:id="31"/>
      <w:bookmarkEnd w:id="31"/>
      <w:r w:rsidDel="00000000" w:rsidR="00000000" w:rsidRPr="00000000">
        <w:rPr>
          <w:rFonts w:ascii="Times New Roman" w:cs="Times New Roman" w:eastAsia="Times New Roman" w:hAnsi="Times New Roman"/>
          <w:rtl w:val="0"/>
        </w:rPr>
        <w:t xml:space="preserve">6.2 Types of Tests Considered</w:t>
      </w:r>
    </w:p>
    <w:p w:rsidR="00000000" w:rsidDel="00000000" w:rsidP="00000000" w:rsidRDefault="00000000" w:rsidRPr="00000000" w14:paraId="0000023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types of testing methods were applied during the development of the offline chatbot to ensure comprehensive validation. Unit testing was conducted on individual components such as the PDF loader, text extraction, embedding generation, and query processing to confirm that each function operated correctly. Integration testing verified that the Streamlit user interface, ChromaDB vector store, and the RAG-based retrieval system worked together seamlessly. System testing was performed to validate the complete workflow—from uploading a PDF to generating an accurate response—to ensure consistent performance across different offline environments. User Acceptance Testing (UAT) was carried out with sample users to assess usability, responsiveness, and the clarity of chatbot answers. Additionally, performance testing was done to measure the system's behavior with large PDF files and heavy query loads, ensuring stability and efficiency even under resource-constrained conditions.</w:t>
      </w:r>
    </w:p>
    <w:p w:rsidR="00000000" w:rsidDel="00000000" w:rsidP="00000000" w:rsidRDefault="00000000" w:rsidRPr="00000000" w14:paraId="0000023C">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pStyle w:val="Heading3"/>
        <w:keepNext w:val="0"/>
        <w:keepLines w:val="0"/>
        <w:spacing w:line="240" w:lineRule="auto"/>
        <w:ind w:left="0" w:firstLine="0"/>
        <w:jc w:val="both"/>
        <w:rPr>
          <w:rFonts w:ascii="Times New Roman" w:cs="Times New Roman" w:eastAsia="Times New Roman" w:hAnsi="Times New Roman"/>
        </w:rPr>
      </w:pPr>
      <w:bookmarkStart w:colFirst="0" w:colLast="0" w:name="_heading=h.h3ucc6w4oe33" w:id="32"/>
      <w:bookmarkEnd w:id="32"/>
      <w:r w:rsidDel="00000000" w:rsidR="00000000" w:rsidRPr="00000000">
        <w:rPr>
          <w:rFonts w:ascii="Times New Roman" w:cs="Times New Roman" w:eastAsia="Times New Roman" w:hAnsi="Times New Roman"/>
          <w:rtl w:val="0"/>
        </w:rPr>
        <w:t xml:space="preserve">6.3 Various Test Case Scenarios Considered</w:t>
      </w:r>
    </w:p>
    <w:p w:rsidR="00000000" w:rsidDel="00000000" w:rsidP="00000000" w:rsidRDefault="00000000" w:rsidRPr="00000000" w14:paraId="0000023E">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offline chatbot system was tested across five key scenarios. When a user uploaded a PDF related to scientific articles, the chatbot correctly retrieved and answered detailed queries. In cases where the PDF content was incomplete or poorly formatted, the system prompted the user to upload a clearer document. Under extreme conditions, such as very large PDFs (over 500 pages), the system maintained stability and retrieved answers with minimal delay. The chatbot successfully detected invalid or nonsensical queries ("Tell me the moon color?") and guided users to ask more relevant questions. Additionally, testing with specialized domain PDFs showed that the system adapted well by delivering accurate and contextually relevant responses, confirming its effectiveness with various document types and user inputs.</w:t>
      </w:r>
      <w:r w:rsidDel="00000000" w:rsidR="00000000" w:rsidRPr="00000000">
        <w:rPr>
          <w:rtl w:val="0"/>
        </w:rPr>
      </w:r>
    </w:p>
    <w:p w:rsidR="00000000" w:rsidDel="00000000" w:rsidP="00000000" w:rsidRDefault="00000000" w:rsidRPr="00000000" w14:paraId="0000023F">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1">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2">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24677" cy="1889125"/>
            <wp:effectExtent b="0" l="0" r="0" t="0"/>
            <wp:docPr id="4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24677"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i w:val="1"/>
          <w:sz w:val="24"/>
          <w:szCs w:val="24"/>
          <w:rtl w:val="0"/>
        </w:rPr>
        <w:t xml:space="preserve">Test Cases Considered Table</w:t>
      </w:r>
    </w:p>
    <w:p w:rsidR="00000000" w:rsidDel="00000000" w:rsidP="00000000" w:rsidRDefault="00000000" w:rsidRPr="00000000" w14:paraId="00000245">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spacing w:line="24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pStyle w:val="Heading3"/>
        <w:keepNext w:val="0"/>
        <w:keepLines w:val="0"/>
        <w:pBdr>
          <w:bottom w:color="000000" w:space="0" w:sz="0" w:val="none"/>
        </w:pBdr>
        <w:shd w:fill="ffffff" w:val="clear"/>
        <w:spacing w:line="240" w:lineRule="auto"/>
        <w:rPr>
          <w:rFonts w:ascii="Times New Roman" w:cs="Times New Roman" w:eastAsia="Times New Roman" w:hAnsi="Times New Roman"/>
        </w:rPr>
      </w:pPr>
      <w:bookmarkStart w:colFirst="0" w:colLast="0" w:name="_heading=h.w8pkre16c354" w:id="33"/>
      <w:bookmarkEnd w:id="33"/>
      <w:r w:rsidDel="00000000" w:rsidR="00000000" w:rsidRPr="00000000">
        <w:rPr>
          <w:rFonts w:ascii="Times New Roman" w:cs="Times New Roman" w:eastAsia="Times New Roman" w:hAnsi="Times New Roman"/>
          <w:rtl w:val="0"/>
        </w:rPr>
        <w:t xml:space="preserve">6.4 Inference Drawn from the Test Cases</w:t>
      </w:r>
    </w:p>
    <w:p w:rsidR="00000000" w:rsidDel="00000000" w:rsidP="00000000" w:rsidRDefault="00000000" w:rsidRPr="00000000" w14:paraId="00000248">
      <w:pPr>
        <w:pBdr>
          <w:bottom w:color="000000" w:space="0" w:sz="0" w:val="none"/>
        </w:pBdr>
        <w:shd w:fill="ffffff" w:val="clea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results demonstrate that the offline chatbot system functions effectively across all critical scenarios. The chatbot successfully processes user queries and retrieves accurate information based on the uploaded PDF content, maintaining high relevance and clarity. When faced with incomplete or ambiguous input data, the system prompts users appropriately, ensuring continuous usability. Its stable performance with large documents and complex queries confirms the system’s robustness in demanding offline conditions. Input validation mechanisms work effectively, guiding users when queries are invalid or unclear. Most importantly, the seamless integration of document retrieval with language model reasoning allows the chatbot to dynamically adapt responses based on diverse PDF sources. These outcomes validate the system’s readiness for practical offline deployments, providing a reliable, user-friendly, and data-driven solution for knowledge retrieval without internet dependency.</w:t>
      </w:r>
    </w:p>
    <w:p w:rsidR="00000000" w:rsidDel="00000000" w:rsidP="00000000" w:rsidRDefault="00000000" w:rsidRPr="00000000" w14:paraId="00000249">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B">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C">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keepNext w:val="0"/>
        <w:keepLines w:val="0"/>
        <w:widowControl w:val="1"/>
        <w:pBdr>
          <w:bottom w:color="000000" w:space="0" w:sz="0" w:val="none"/>
        </w:pBdr>
        <w:shd w:fill="ffffff" w:val="clear"/>
        <w:spacing w:after="192"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ind w:left="-27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Results and Discussion</w:t>
      </w:r>
    </w:p>
    <w:p w:rsidR="00000000" w:rsidDel="00000000" w:rsidP="00000000" w:rsidRDefault="00000000" w:rsidRPr="00000000" w14:paraId="00000257">
      <w:pPr>
        <w:spacing w:line="240" w:lineRule="auto"/>
        <w:ind w:left="-27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8">
      <w:pPr>
        <w:keepNext w:val="0"/>
        <w:keepLines w:val="0"/>
        <w:widowControl w:val="1"/>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User Interface (GUI) </w:t>
      </w:r>
    </w:p>
    <w:p w:rsidR="00000000" w:rsidDel="00000000" w:rsidP="00000000" w:rsidRDefault="00000000" w:rsidRPr="00000000" w14:paraId="00000259">
      <w:pPr>
        <w:keepNext w:val="0"/>
        <w:keepLines w:val="0"/>
        <w:widowControl w:val="1"/>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line="240" w:lineRule="auto"/>
        <w:ind w:left="0" w:firstLine="0"/>
        <w:jc w:val="both"/>
        <w:rPr/>
      </w:pPr>
      <w:r w:rsidDel="00000000" w:rsidR="00000000" w:rsidRPr="00000000">
        <w:rPr>
          <w:rtl w:val="0"/>
        </w:rPr>
      </w:r>
    </w:p>
    <w:p w:rsidR="00000000" w:rsidDel="00000000" w:rsidP="00000000" w:rsidRDefault="00000000" w:rsidRPr="00000000" w14:paraId="0000025B">
      <w:pPr>
        <w:spacing w:line="240" w:lineRule="auto"/>
        <w:ind w:left="0" w:firstLine="0"/>
        <w:jc w:val="center"/>
        <w:rPr/>
      </w:pPr>
      <w:r w:rsidDel="00000000" w:rsidR="00000000" w:rsidRPr="00000000">
        <w:rPr/>
        <w:drawing>
          <wp:inline distB="19050" distT="19050" distL="19050" distR="19050">
            <wp:extent cx="5019466" cy="3132449"/>
            <wp:effectExtent b="0" l="0" r="0" t="0"/>
            <wp:docPr id="37" name="image10.jpg"/>
            <a:graphic>
              <a:graphicData uri="http://schemas.openxmlformats.org/drawingml/2006/picture">
                <pic:pic>
                  <pic:nvPicPr>
                    <pic:cNvPr id="0" name="image10.jpg"/>
                    <pic:cNvPicPr preferRelativeResize="0"/>
                  </pic:nvPicPr>
                  <pic:blipFill>
                    <a:blip r:embed="rId16"/>
                    <a:srcRect b="0" l="16417" r="6434" t="0"/>
                    <a:stretch>
                      <a:fillRect/>
                    </a:stretch>
                  </pic:blipFill>
                  <pic:spPr>
                    <a:xfrm>
                      <a:off x="0" y="0"/>
                      <a:ext cx="5019466" cy="3132449"/>
                    </a:xfrm>
                    <a:prstGeom prst="rect"/>
                    <a:ln/>
                  </pic:spPr>
                </pic:pic>
              </a:graphicData>
            </a:graphic>
          </wp:inline>
        </w:drawing>
      </w:r>
      <w:r w:rsidDel="00000000" w:rsidR="00000000" w:rsidRPr="00000000">
        <w:rPr/>
        <w:drawing>
          <wp:inline distB="19050" distT="19050" distL="19050" distR="19050">
            <wp:extent cx="5132127" cy="3312554"/>
            <wp:effectExtent b="0" l="0" r="0" t="0"/>
            <wp:docPr id="35" name="image8.jpg"/>
            <a:graphic>
              <a:graphicData uri="http://schemas.openxmlformats.org/drawingml/2006/picture">
                <pic:pic>
                  <pic:nvPicPr>
                    <pic:cNvPr id="0" name="image8.jpg"/>
                    <pic:cNvPicPr preferRelativeResize="0"/>
                  </pic:nvPicPr>
                  <pic:blipFill>
                    <a:blip r:embed="rId17"/>
                    <a:srcRect b="0" l="18566" r="7017" t="0"/>
                    <a:stretch>
                      <a:fillRect/>
                    </a:stretch>
                  </pic:blipFill>
                  <pic:spPr>
                    <a:xfrm>
                      <a:off x="0" y="0"/>
                      <a:ext cx="5132127" cy="3312554"/>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240" w:lineRule="auto"/>
        <w:ind w:left="0" w:firstLine="0"/>
        <w:jc w:val="both"/>
        <w:rPr/>
      </w:pPr>
      <w:r w:rsidDel="00000000" w:rsidR="00000000" w:rsidRPr="00000000">
        <w:rPr>
          <w:rtl w:val="0"/>
        </w:rPr>
      </w:r>
    </w:p>
    <w:p w:rsidR="00000000" w:rsidDel="00000000" w:rsidP="00000000" w:rsidRDefault="00000000" w:rsidRPr="00000000" w14:paraId="0000025D">
      <w:pPr>
        <w:spacing w:line="240" w:lineRule="auto"/>
        <w:ind w:left="0" w:firstLine="0"/>
        <w:jc w:val="center"/>
        <w:rPr/>
      </w:pPr>
      <w:r w:rsidDel="00000000" w:rsidR="00000000" w:rsidRPr="00000000">
        <w:rPr/>
        <w:drawing>
          <wp:inline distB="19050" distT="19050" distL="19050" distR="19050">
            <wp:extent cx="5112794" cy="3159125"/>
            <wp:effectExtent b="0" l="0" r="0" t="0"/>
            <wp:docPr id="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12794" cy="3159125"/>
                    </a:xfrm>
                    <a:prstGeom prst="rect"/>
                    <a:ln/>
                  </pic:spPr>
                </pic:pic>
              </a:graphicData>
            </a:graphic>
          </wp:inline>
        </w:drawing>
      </w:r>
      <w:r w:rsidDel="00000000" w:rsidR="00000000" w:rsidRPr="00000000">
        <w:rPr/>
        <w:drawing>
          <wp:inline distB="19050" distT="19050" distL="19050" distR="19050">
            <wp:extent cx="5218275" cy="3051843"/>
            <wp:effectExtent b="0" l="0" r="0" t="0"/>
            <wp:docPr id="46"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218275" cy="305184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240" w:lineRule="auto"/>
        <w:ind w:left="709" w:firstLine="0"/>
        <w:jc w:val="both"/>
        <w:rPr/>
      </w:pPr>
      <w:r w:rsidDel="00000000" w:rsidR="00000000" w:rsidRPr="00000000">
        <w:rPr/>
        <w:drawing>
          <wp:inline distB="0" distT="0" distL="114300" distR="114300">
            <wp:extent cx="68580" cy="91440"/>
            <wp:effectExtent b="0" l="0" r="0" t="0"/>
            <wp:docPr id="5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580" cy="91440"/>
                    </a:xfrm>
                    <a:prstGeom prst="rect"/>
                    <a:ln/>
                  </pic:spPr>
                </pic:pic>
              </a:graphicData>
            </a:graphic>
          </wp:inline>
        </w:drawing>
      </w:r>
      <w:r w:rsidDel="00000000" w:rsidR="00000000" w:rsidRPr="00000000">
        <w:rPr/>
        <w:drawing>
          <wp:inline distB="0" distT="0" distL="114300" distR="114300">
            <wp:extent cx="68580" cy="91440"/>
            <wp:effectExtent b="0" l="0" r="0" t="0"/>
            <wp:docPr id="5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8580" cy="9144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40" w:lineRule="auto"/>
        <w:ind w:left="709" w:firstLine="0"/>
        <w:jc w:val="both"/>
        <w:rPr/>
      </w:pPr>
      <w:r w:rsidDel="00000000" w:rsidR="00000000" w:rsidRPr="00000000">
        <w:rPr>
          <w:rtl w:val="0"/>
        </w:rPr>
      </w:r>
    </w:p>
    <w:p w:rsidR="00000000" w:rsidDel="00000000" w:rsidP="00000000" w:rsidRDefault="00000000" w:rsidRPr="00000000" w14:paraId="00000260">
      <w:pPr>
        <w:pStyle w:val="Heading3"/>
        <w:keepNext w:val="0"/>
        <w:keepLines w:val="0"/>
        <w:spacing w:line="240" w:lineRule="auto"/>
        <w:ind w:left="0" w:firstLine="0"/>
        <w:jc w:val="both"/>
        <w:rPr>
          <w:rFonts w:ascii="Times New Roman" w:cs="Times New Roman" w:eastAsia="Times New Roman" w:hAnsi="Times New Roman"/>
        </w:rPr>
      </w:pPr>
      <w:bookmarkStart w:colFirst="0" w:colLast="0" w:name="_heading=h.ib99eciy10bm" w:id="34"/>
      <w:bookmarkEnd w:id="34"/>
      <w:r w:rsidDel="00000000" w:rsidR="00000000" w:rsidRPr="00000000">
        <w:rPr>
          <w:rFonts w:ascii="Times New Roman" w:cs="Times New Roman" w:eastAsia="Times New Roman" w:hAnsi="Times New Roman"/>
          <w:rtl w:val="0"/>
        </w:rPr>
        <w:t xml:space="preserve">7.2 Performance Evaluation Measures</w:t>
      </w:r>
    </w:p>
    <w:p w:rsidR="00000000" w:rsidDel="00000000" w:rsidP="00000000" w:rsidRDefault="00000000" w:rsidRPr="00000000" w14:paraId="0000026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Offline Chatbot System (built with Python, ChromaDB, and Streamlit), we measure retrieval performance (accuracy of document matching, response relevance, and query understanding), chatbot effectiveness (context preservation, error handling, and guidance rate for invalid queries), and system robustness (response time, memory usage, and stability with large documents). Additionally, we assess user experience through ease of interaction and offline reliability, as well as scalability by testing with increasing numbers of documents and simultaneous user queries. These metrics ensure the chatbot delivers accurate, timely, and practical information retrieval while maintaining performance under real-world offline conditions.</w:t>
      </w:r>
    </w:p>
    <w:p w:rsidR="00000000" w:rsidDel="00000000" w:rsidP="00000000" w:rsidRDefault="00000000" w:rsidRPr="00000000" w14:paraId="00000262">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Style w:val="Heading3"/>
        <w:keepNext w:val="0"/>
        <w:keepLines w:val="0"/>
        <w:spacing w:line="240" w:lineRule="auto"/>
        <w:ind w:left="0" w:firstLine="0"/>
        <w:jc w:val="both"/>
        <w:rPr>
          <w:rFonts w:ascii="Times New Roman" w:cs="Times New Roman" w:eastAsia="Times New Roman" w:hAnsi="Times New Roman"/>
          <w:highlight w:val="white"/>
        </w:rPr>
      </w:pPr>
      <w:bookmarkStart w:colFirst="0" w:colLast="0" w:name="_heading=h.lkkiqkmdbx1h" w:id="35"/>
      <w:bookmarkEnd w:id="35"/>
      <w:r w:rsidDel="00000000" w:rsidR="00000000" w:rsidRPr="00000000">
        <w:rPr>
          <w:rFonts w:ascii="Times New Roman" w:cs="Times New Roman" w:eastAsia="Times New Roman" w:hAnsi="Times New Roman"/>
          <w:highlight w:val="white"/>
          <w:rtl w:val="0"/>
        </w:rPr>
        <w:t xml:space="preserve">7.3 Input Parameters / Features Considered</w:t>
      </w:r>
    </w:p>
    <w:p w:rsidR="00000000" w:rsidDel="00000000" w:rsidP="00000000" w:rsidRDefault="00000000" w:rsidRPr="00000000" w14:paraId="00000265">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The offline chatbot system processes several input parameters to provide accurate and relevant information retrieval from PDF documents. Key features include document structure (e.g., title, section headers, and content type), textual features (word embeddings, sentence similarity, and context relevance), and query-specific factors (e.g., user query length, ambiguity, and context). Additionally, the system incorporates metadata from the PDFs (e.g., author, publication date, and document type) to improve the accuracy of the retrieved results. These parameters are processed by the vectorization algorithm (ChromaDB) and the RAG model, which detects patterns in the document content and user queries to optimize information retrieval. The chatbot interface dynamically collects these inputs through user interactions, ensuring real-time, data-driven responses based on the uploaded document.</w:t>
      </w:r>
      <w:r w:rsidDel="00000000" w:rsidR="00000000" w:rsidRPr="00000000">
        <w:rPr>
          <w:rtl w:val="0"/>
        </w:rPr>
      </w:r>
    </w:p>
    <w:p w:rsidR="00000000" w:rsidDel="00000000" w:rsidP="00000000" w:rsidRDefault="00000000" w:rsidRPr="00000000" w14:paraId="00000266">
      <w:pPr>
        <w:spacing w:line="240" w:lineRule="auto"/>
        <w:ind w:left="63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Graphical and statistical output </w:t>
      </w:r>
    </w:p>
    <w:p w:rsidR="00000000" w:rsidDel="00000000" w:rsidP="00000000" w:rsidRDefault="00000000" w:rsidRPr="00000000" w14:paraId="00000268">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9050" distT="19050" distL="19050" distR="19050">
            <wp:extent cx="3773325" cy="2569617"/>
            <wp:effectExtent b="0" l="0" r="0" t="0"/>
            <wp:docPr id="41"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773325" cy="2569617"/>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30488" cy="2692950"/>
            <wp:effectExtent b="0" l="0" r="0" t="0"/>
            <wp:docPr id="54"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930488" cy="26929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Comparison of results with existing systems </w:t>
      </w:r>
    </w:p>
    <w:p w:rsidR="00000000" w:rsidDel="00000000" w:rsidP="00000000" w:rsidRDefault="00000000" w:rsidRPr="00000000" w14:paraId="00000270">
      <w:pPr>
        <w:spacing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line="240" w:lineRule="auto"/>
        <w:jc w:val="both"/>
        <w:rPr>
          <w:rFonts w:ascii="Times New Roman" w:cs="Times New Roman" w:eastAsia="Times New Roman" w:hAnsi="Times New Roman"/>
          <w:i w:val="1"/>
          <w:sz w:val="24"/>
          <w:szCs w:val="24"/>
        </w:rPr>
      </w:pPr>
      <w:r w:rsidDel="00000000" w:rsidR="00000000" w:rsidRPr="00000000">
        <w:rPr/>
        <w:drawing>
          <wp:inline distB="0" distT="0" distL="114300" distR="114300">
            <wp:extent cx="5765800" cy="2917825"/>
            <wp:effectExtent b="0" l="0" r="0" t="0"/>
            <wp:docPr id="4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65800" cy="29178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3">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4">
      <w:pPr>
        <w:pStyle w:val="Heading3"/>
        <w:keepNext w:val="0"/>
        <w:keepLines w:val="0"/>
        <w:spacing w:line="240" w:lineRule="auto"/>
        <w:jc w:val="both"/>
        <w:rPr>
          <w:rFonts w:ascii="Times New Roman" w:cs="Times New Roman" w:eastAsia="Times New Roman" w:hAnsi="Times New Roman"/>
        </w:rPr>
      </w:pPr>
      <w:bookmarkStart w:colFirst="0" w:colLast="0" w:name="_heading=h.l0m2v2dxmqut" w:id="36"/>
      <w:bookmarkEnd w:id="36"/>
      <w:r w:rsidDel="00000000" w:rsidR="00000000" w:rsidRPr="00000000">
        <w:rPr>
          <w:rFonts w:ascii="Times New Roman" w:cs="Times New Roman" w:eastAsia="Times New Roman" w:hAnsi="Times New Roman"/>
          <w:rtl w:val="0"/>
        </w:rPr>
        <w:t xml:space="preserve">7.6 Inference Drawn</w:t>
      </w:r>
    </w:p>
    <w:p w:rsidR="00000000" w:rsidDel="00000000" w:rsidP="00000000" w:rsidRDefault="00000000" w:rsidRPr="00000000" w14:paraId="0000027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clearly highlights the strengths of the proposed offline chatbot system over traditional approaches. By utilizing ChromaDB for vectorization and the RAG model for response generation, the system delivers exceptional information retrieval accuracy, ensuring that relevant content from large PDF documents is retrieved quickly and effectively. This approach significantly outperforms traditional rule-based systems in terms of relevance and context-aware responses. The integration of conversational AI through the chatbot interface replaces traditional keyword-based queries, offering a more user-friendly and efficient interaction, especially in offline environments. A key advantage is the system's real-time adaptability, where it processes dynamic document content and user queries, offering personalized responses based on the specific content of each uploaded PDF. The solution also ensures transparency by providing users with contextual information on how responses are generated, offering insights into the data sources used. With robust offline capabilities, the system ensures stability and efficiency even with large document sizes, marking a major leap forward in bridging the gap between complex document analysis and practical user interactions.</w:t>
      </w:r>
    </w:p>
    <w:p w:rsidR="00000000" w:rsidDel="00000000" w:rsidP="00000000" w:rsidRDefault="00000000" w:rsidRPr="00000000" w14:paraId="0000027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8">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9">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A">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B">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C">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D">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E">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F">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0">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Conclusion</w:t>
      </w:r>
    </w:p>
    <w:p w:rsidR="00000000" w:rsidDel="00000000" w:rsidP="00000000" w:rsidRDefault="00000000" w:rsidRPr="00000000" w14:paraId="00000281">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2">
      <w:pPr>
        <w:pStyle w:val="Heading3"/>
        <w:keepNext w:val="0"/>
        <w:keepLines w:val="0"/>
        <w:spacing w:line="240" w:lineRule="auto"/>
        <w:ind w:left="0" w:firstLine="0"/>
        <w:jc w:val="both"/>
        <w:rPr>
          <w:rFonts w:ascii="Times New Roman" w:cs="Times New Roman" w:eastAsia="Times New Roman" w:hAnsi="Times New Roman"/>
        </w:rPr>
      </w:pPr>
      <w:bookmarkStart w:colFirst="0" w:colLast="0" w:name="_heading=h.mf33lf3c4xh9" w:id="37"/>
      <w:bookmarkEnd w:id="37"/>
      <w:r w:rsidDel="00000000" w:rsidR="00000000" w:rsidRPr="00000000">
        <w:rPr>
          <w:rFonts w:ascii="Times New Roman" w:cs="Times New Roman" w:eastAsia="Times New Roman" w:hAnsi="Times New Roman"/>
          <w:rtl w:val="0"/>
        </w:rPr>
        <w:t xml:space="preserve">8.1 Limitations</w:t>
      </w:r>
    </w:p>
    <w:p w:rsidR="00000000" w:rsidDel="00000000" w:rsidP="00000000" w:rsidRDefault="00000000" w:rsidRPr="00000000" w14:paraId="0000028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limitations of the proposed offline chatbot system lies in its reliance on PDF content for information retrieval. While it performs well with well-structured and clean documents, its effectiveness may decrease when handling poorly formatted or heavily scanned PDFs, where text extraction could be less accurate. Additionally, the system's ability to process complex or ambiguous queries can sometimes result in less relevant answers, especially when the documents contain contradictory or unclear information. To improve robustness and accuracy, further fine-tuning of the vectorization and retrieval algorithms with diverse datasets representing various document formats and content types is necessary. Furthermore, limited resources during development restricted the system’s ability to scale for large, multi-document environments and delayed some advanced optimizations in retrieval time. Expanding the knowledge base by incorporating more specialized document categories, regions, and data types will significantly enhance the system's overall performance and real-world applicability.</w:t>
      </w:r>
    </w:p>
    <w:p w:rsidR="00000000" w:rsidDel="00000000" w:rsidP="00000000" w:rsidRDefault="00000000" w:rsidRPr="00000000" w14:paraId="0000028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3"/>
        <w:keepNext w:val="0"/>
        <w:keepLines w:val="0"/>
        <w:spacing w:line="240" w:lineRule="auto"/>
        <w:jc w:val="both"/>
        <w:rPr>
          <w:rFonts w:ascii="Times New Roman" w:cs="Times New Roman" w:eastAsia="Times New Roman" w:hAnsi="Times New Roman"/>
        </w:rPr>
      </w:pPr>
      <w:bookmarkStart w:colFirst="0" w:colLast="0" w:name="_heading=h.o4skmb7dq26s" w:id="38"/>
      <w:bookmarkEnd w:id="38"/>
      <w:r w:rsidDel="00000000" w:rsidR="00000000" w:rsidRPr="00000000">
        <w:rPr>
          <w:rFonts w:ascii="Times New Roman" w:cs="Times New Roman" w:eastAsia="Times New Roman" w:hAnsi="Times New Roman"/>
          <w:rtl w:val="0"/>
        </w:rPr>
        <w:t xml:space="preserve">8.2 Conclusion</w:t>
      </w:r>
    </w:p>
    <w:p w:rsidR="00000000" w:rsidDel="00000000" w:rsidP="00000000" w:rsidRDefault="00000000" w:rsidRPr="00000000" w14:paraId="0000028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Offline Chatbot System successfully integrates machine learning, document vectorization, and modern UI/UX design to provide an efficient, data-driven solution for information retrieval from PDFs [1][4]. It addresses several critical needs—accurate document-based query responses, seamless offline functionality, and real-time adaptability based on the uploaded content [16]. The system not only assists users in accessing relevant knowledge but also lays the foundation for future advancements in offline document analysis and natural language processing [4][14]. By combining intelligent retrieval models with an intuitive, user-friendly interface, the platform enhances accessibility, supports efficient knowledge management, and ensures its potential for scalable deployment in diverse offline environments [14]. This project demonstrates the power of AI and machine learning in improving practical decision-making processes, even in resource-constrained situations.</w:t>
      </w:r>
    </w:p>
    <w:p w:rsidR="00000000" w:rsidDel="00000000" w:rsidP="00000000" w:rsidRDefault="00000000" w:rsidRPr="00000000" w14:paraId="00000287">
      <w:pPr>
        <w:pStyle w:val="Heading3"/>
        <w:keepNext w:val="0"/>
        <w:keepLines w:val="0"/>
        <w:widowControl w:val="0"/>
        <w:tabs>
          <w:tab w:val="left" w:leader="none" w:pos="1921"/>
          <w:tab w:val="left" w:leader="none" w:pos="1922"/>
        </w:tabs>
        <w:spacing w:line="240" w:lineRule="auto"/>
        <w:rPr>
          <w:rFonts w:ascii="Times New Roman" w:cs="Times New Roman" w:eastAsia="Times New Roman" w:hAnsi="Times New Roman"/>
        </w:rPr>
      </w:pPr>
      <w:bookmarkStart w:colFirst="0" w:colLast="0" w:name="_heading=h.cgwvh1vjtuek" w:id="39"/>
      <w:bookmarkEnd w:id="39"/>
      <w:r w:rsidDel="00000000" w:rsidR="00000000" w:rsidRPr="00000000">
        <w:rPr>
          <w:rFonts w:ascii="Times New Roman" w:cs="Times New Roman" w:eastAsia="Times New Roman" w:hAnsi="Times New Roman"/>
          <w:rtl w:val="0"/>
        </w:rPr>
        <w:t xml:space="preserve">8.3 Future Scope</w:t>
      </w:r>
    </w:p>
    <w:p w:rsidR="00000000" w:rsidDel="00000000" w:rsidP="00000000" w:rsidRDefault="00000000" w:rsidRPr="00000000" w14:paraId="00000288">
      <w:pPr>
        <w:widowControl w:val="0"/>
        <w:tabs>
          <w:tab w:val="left" w:leader="none" w:pos="1921"/>
          <w:tab w:val="left" w:leader="none" w:pos="1922"/>
        </w:tabs>
        <w:spacing w:after="240" w:before="240"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There is significant potential for expanding the capabilities of the Offline Chatbot System. Future developments could involve training the system with more diverse document types and domains—such as scientific journals, policy papers, and technical manuals—to improve its accuracy and versatility in responding to a wider range of queries [9][10]. The system could also integrate real-time data sources, such as live updates from virtual sensors or connected databases, to provide even more dynamic and context-aware responses [18]. A dedicated mobile application could be developed to facilitate on-the-go access for users in remote areas, ensuring that the chatbot remains accessible in environments with limited or no internet connectivity [14]. Additionally, incorporating support for multilingual responses, voice-based inputs, and expanding the knowledge base with more specialized content will enhance the system’s accessibility and inclusiveness [13][15]. Finally, implementing community-driven features and real-time collaborative tools could encourage user participation, enhancing the knowledge-sharing process and broadening the system’s adoption across diverse user groups </w:t>
      </w:r>
      <w:r w:rsidDel="00000000" w:rsidR="00000000" w:rsidRPr="00000000">
        <w:rPr>
          <w:rtl w:val="0"/>
        </w:rPr>
      </w:r>
    </w:p>
    <w:p w:rsidR="00000000" w:rsidDel="00000000" w:rsidP="00000000" w:rsidRDefault="00000000" w:rsidRPr="00000000" w14:paraId="00000289">
      <w:pPr>
        <w:pStyle w:val="Heading3"/>
        <w:keepNext w:val="0"/>
        <w:keepLines w:val="0"/>
        <w:spacing w:line="240" w:lineRule="auto"/>
        <w:jc w:val="both"/>
        <w:rPr>
          <w:rFonts w:ascii="Times New Roman" w:cs="Times New Roman" w:eastAsia="Times New Roman" w:hAnsi="Times New Roman"/>
        </w:rPr>
      </w:pPr>
      <w:bookmarkStart w:colFirst="0" w:colLast="0" w:name="_heading=h.c6o8ks6cmm8n" w:id="40"/>
      <w:bookmarkEnd w:id="40"/>
      <w:r w:rsidDel="00000000" w:rsidR="00000000" w:rsidRPr="00000000">
        <w:rPr>
          <w:rtl w:val="0"/>
        </w:rPr>
      </w:r>
    </w:p>
    <w:p w:rsidR="00000000" w:rsidDel="00000000" w:rsidP="00000000" w:rsidRDefault="00000000" w:rsidRPr="00000000" w14:paraId="0000028A">
      <w:pPr>
        <w:pStyle w:val="Heading3"/>
        <w:keepNext w:val="0"/>
        <w:keepLines w:val="0"/>
        <w:spacing w:line="240" w:lineRule="auto"/>
        <w:jc w:val="both"/>
        <w:rPr>
          <w:rFonts w:ascii="Times New Roman" w:cs="Times New Roman" w:eastAsia="Times New Roman" w:hAnsi="Times New Roman"/>
        </w:rPr>
      </w:pPr>
      <w:bookmarkStart w:colFirst="0" w:colLast="0" w:name="_heading=h.phe7naxitkz5" w:id="41"/>
      <w:bookmarkEnd w:id="41"/>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8B">
      <w:pPr>
        <w:spacing w:line="240" w:lineRule="auto"/>
        <w:rPr/>
      </w:pPr>
      <w:r w:rsidDel="00000000" w:rsidR="00000000" w:rsidRPr="00000000">
        <w:rPr>
          <w:rtl w:val="0"/>
        </w:rPr>
      </w:r>
    </w:p>
    <w:p w:rsidR="00000000" w:rsidDel="00000000" w:rsidP="00000000" w:rsidRDefault="00000000" w:rsidRPr="00000000" w14:paraId="0000028C">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highlight w:val="white"/>
          <w:rtl w:val="0"/>
        </w:rPr>
        <w:t xml:space="preserve">B. A. Shawar and E. Atwell, "Chatbots: Are they Really Useful?", LDV Forum, vol. 22, no. 1, pp. 29-49, January 2007,  [online]  Available: https://www.researchgate.net/publication/220046725_Chatbots_Are_they_Really_Useful</w:t>
      </w:r>
      <w:r w:rsidDel="00000000" w:rsidR="00000000" w:rsidRPr="00000000">
        <w:rPr>
          <w:rtl w:val="0"/>
        </w:rPr>
      </w:r>
    </w:p>
    <w:p w:rsidR="00000000" w:rsidDel="00000000" w:rsidP="00000000" w:rsidRDefault="00000000" w:rsidRPr="00000000" w14:paraId="0000028D">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 Rajapashea, M. Adnan, A. Dissanayaka, D. Guneratne, and K. Abeywardane, "Multi-Format Document Verification System," </w:t>
      </w:r>
      <w:r w:rsidDel="00000000" w:rsidR="00000000" w:rsidRPr="00000000">
        <w:rPr>
          <w:rFonts w:ascii="Times New Roman" w:cs="Times New Roman" w:eastAsia="Times New Roman" w:hAnsi="Times New Roman"/>
          <w:i w:val="1"/>
          <w:sz w:val="28"/>
          <w:szCs w:val="28"/>
          <w:rtl w:val="0"/>
        </w:rPr>
        <w:t xml:space="preserve">American Scientific Research Journal for Engineering, Technology, and Sciences (ASRJETS)</w:t>
      </w:r>
      <w:r w:rsidDel="00000000" w:rsidR="00000000" w:rsidRPr="00000000">
        <w:rPr>
          <w:rFonts w:ascii="Times New Roman" w:cs="Times New Roman" w:eastAsia="Times New Roman" w:hAnsi="Times New Roman"/>
          <w:sz w:val="28"/>
          <w:szCs w:val="28"/>
          <w:rtl w:val="0"/>
        </w:rPr>
        <w:t xml:space="preserve">, Dec. 2020.</w:t>
      </w:r>
    </w:p>
    <w:p w:rsidR="00000000" w:rsidDel="00000000" w:rsidP="00000000" w:rsidRDefault="00000000" w:rsidRPr="00000000" w14:paraId="0000028E">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 Shende, M. Mullapudi, and N. Challa, "Enhancing Document Verification Systems: A Review of Techniques, Challenges, and Practical Implementations," </w:t>
      </w:r>
      <w:r w:rsidDel="00000000" w:rsidR="00000000" w:rsidRPr="00000000">
        <w:rPr>
          <w:rFonts w:ascii="Times New Roman" w:cs="Times New Roman" w:eastAsia="Times New Roman" w:hAnsi="Times New Roman"/>
          <w:i w:val="1"/>
          <w:sz w:val="28"/>
          <w:szCs w:val="28"/>
          <w:rtl w:val="0"/>
        </w:rPr>
        <w:t xml:space="preserve">International Journal of Computer Engineering &amp; Technology</w:t>
      </w:r>
      <w:r w:rsidDel="00000000" w:rsidR="00000000" w:rsidRPr="00000000">
        <w:rPr>
          <w:rFonts w:ascii="Times New Roman" w:cs="Times New Roman" w:eastAsia="Times New Roman" w:hAnsi="Times New Roman"/>
          <w:sz w:val="28"/>
          <w:szCs w:val="28"/>
          <w:rtl w:val="0"/>
        </w:rPr>
        <w:t xml:space="preserve">, Jan. 2024.</w:t>
      </w:r>
    </w:p>
    <w:p w:rsidR="00000000" w:rsidDel="00000000" w:rsidP="00000000" w:rsidRDefault="00000000" w:rsidRPr="00000000" w14:paraId="0000028F">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shd w:fill="fffbfa" w:val="clear"/>
          <w:rtl w:val="0"/>
        </w:rPr>
        <w:t xml:space="preserve">C. Lebeuf, M. Storey and A. Zagalsky, "Software Bots", IEEE Software, vol. 35, no. 1, pp. 18-23, January/February 2018.</w:t>
      </w:r>
      <w:r w:rsidDel="00000000" w:rsidR="00000000" w:rsidRPr="00000000">
        <w:rPr>
          <w:rtl w:val="0"/>
        </w:rPr>
      </w:r>
    </w:p>
    <w:p w:rsidR="00000000" w:rsidDel="00000000" w:rsidP="00000000" w:rsidRDefault="00000000" w:rsidRPr="00000000" w14:paraId="00000290">
      <w:pPr>
        <w:widowControl w:val="0"/>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sz w:val="28"/>
          <w:szCs w:val="28"/>
          <w:shd w:fill="fffbfa" w:val="clear"/>
          <w:rtl w:val="0"/>
        </w:rPr>
        <w:t xml:space="preserve">O. Hourrane, H. Ouchra, A. Hafsa, EL. Eddaoui, H. Benlahmar and O. Zahour, "Towards a Chatbot for educational and vocational guidance in Morocco: Chatbot E-Orientation", International Journal of Advanced Trends in Computer Science and Engineering, vol. 9, no. 2, pp. 2479-2487, April 2020.</w:t>
      </w:r>
      <w:r w:rsidDel="00000000" w:rsidR="00000000" w:rsidRPr="00000000">
        <w:rPr>
          <w:rtl w:val="0"/>
        </w:rPr>
      </w:r>
    </w:p>
    <w:p w:rsidR="00000000" w:rsidDel="00000000" w:rsidP="00000000" w:rsidRDefault="00000000" w:rsidRPr="00000000" w14:paraId="0000029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6838" w:w="11906" w:orient="portrait"/>
      <w:pgMar w:bottom="280" w:top="1360" w:left="1680" w:right="11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rPr>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1" w:default="1">
    <w:name w:val="Normal"/>
    <w:uiPriority w:val="0"/>
    <w:qFormat w:val="1"/>
    <w:rPr>
      <w:rFonts w:ascii="Liberation Serif" w:cs="Liberation Serif" w:eastAsia="Liberation Serif" w:hAnsi="Liberation Serif"/>
      <w:sz w:val="22"/>
      <w:szCs w:val="22"/>
      <w:lang w:val="en-US"/>
    </w:rPr>
  </w:style>
  <w:style w:type="paragraph" w:styleId="2">
    <w:name w:val="heading 1"/>
    <w:basedOn w:val="1"/>
    <w:next w:val="1"/>
    <w:uiPriority w:val="0"/>
    <w:qFormat w:val="1"/>
    <w:pPr>
      <w:spacing w:after="0" w:before="62"/>
      <w:ind w:left="481" w:right="586" w:firstLine="0"/>
      <w:jc w:val="center"/>
    </w:pPr>
    <w:rPr>
      <w:b w:val="1"/>
      <w:sz w:val="46"/>
      <w:szCs w:val="46"/>
    </w:rPr>
  </w:style>
  <w:style w:type="paragraph" w:styleId="3">
    <w:name w:val="heading 2"/>
    <w:basedOn w:val="1"/>
    <w:next w:val="1"/>
    <w:uiPriority w:val="0"/>
    <w:qFormat w:val="1"/>
    <w:rPr>
      <w:b w:val="1"/>
      <w:sz w:val="24"/>
      <w:szCs w:val="24"/>
    </w:rPr>
  </w:style>
  <w:style w:type="paragraph" w:styleId="4">
    <w:name w:val="heading 3"/>
    <w:basedOn w:val="1"/>
    <w:next w:val="1"/>
    <w:uiPriority w:val="0"/>
    <w:qFormat w:val="1"/>
    <w:pPr>
      <w:keepNext w:val="1"/>
      <w:keepLines w:val="1"/>
      <w:spacing w:after="80" w:before="280" w:line="240" w:lineRule="auto"/>
    </w:pPr>
    <w:rPr>
      <w:b w:val="1"/>
      <w:sz w:val="28"/>
      <w:szCs w:val="28"/>
    </w:rPr>
  </w:style>
  <w:style w:type="paragraph" w:styleId="5">
    <w:name w:val="heading 4"/>
    <w:basedOn w:val="1"/>
    <w:next w:val="1"/>
    <w:uiPriority w:val="0"/>
    <w:qFormat w:val="1"/>
    <w:pPr>
      <w:keepNext w:val="1"/>
      <w:keepLines w:val="1"/>
      <w:spacing w:after="40" w:before="240" w:line="240" w:lineRule="auto"/>
    </w:pPr>
    <w:rPr>
      <w:b w:val="1"/>
      <w:sz w:val="24"/>
      <w:szCs w:val="24"/>
    </w:rPr>
  </w:style>
  <w:style w:type="paragraph" w:styleId="6">
    <w:name w:val="heading 5"/>
    <w:basedOn w:val="1"/>
    <w:next w:val="1"/>
    <w:uiPriority w:val="0"/>
    <w:qFormat w:val="1"/>
    <w:pPr>
      <w:keepNext w:val="1"/>
      <w:keepLines w:val="1"/>
      <w:spacing w:after="40" w:before="220" w:line="240" w:lineRule="auto"/>
    </w:pPr>
    <w:rPr>
      <w:b w:val="1"/>
      <w:sz w:val="22"/>
      <w:szCs w:val="22"/>
    </w:rPr>
  </w:style>
  <w:style w:type="paragraph" w:styleId="7">
    <w:name w:val="heading 6"/>
    <w:basedOn w:val="1"/>
    <w:next w:val="1"/>
    <w:uiPriority w:val="0"/>
    <w:qFormat w:val="1"/>
    <w:pPr>
      <w:keepNext w:val="1"/>
      <w:keepLines w:val="1"/>
      <w:spacing w:after="40" w:before="200" w:line="240" w:lineRule="auto"/>
    </w:pPr>
    <w:rPr>
      <w:b w:val="1"/>
      <w:sz w:val="20"/>
      <w:szCs w:val="20"/>
    </w:rPr>
  </w:style>
  <w:style w:type="character" w:styleId="8" w:default="1">
    <w:name w:val="Default Paragraph Font"/>
    <w:uiPriority w:val="0"/>
    <w:semiHidden w:val="1"/>
  </w:style>
  <w:style w:type="table" w:styleId="9" w:default="1">
    <w:name w:val="Normal Table"/>
    <w:uiPriority w:val="0"/>
    <w:semiHidden w:val="1"/>
    <w:tblPr>
      <w:tblCellMar>
        <w:top w:w="0.0" w:type="dxa"/>
        <w:left w:w="108.0" w:type="dxa"/>
        <w:bottom w:w="0.0" w:type="dxa"/>
        <w:right w:w="108.0" w:type="dxa"/>
      </w:tblCellMar>
    </w:tblPr>
  </w:style>
  <w:style w:type="paragraph" w:styleId="10">
    <w:name w:val="Normal (Web)"/>
    <w:uiPriority w:val="0"/>
    <w:pPr>
      <w:spacing w:after="0" w:afterAutospacing="1" w:before="0" w:beforeAutospacing="1"/>
      <w:ind w:left="0" w:right="0"/>
      <w:jc w:val="left"/>
    </w:pPr>
    <w:rPr>
      <w:kern w:val="0"/>
      <w:sz w:val="24"/>
      <w:szCs w:val="24"/>
      <w:lang w:bidi="ar" w:eastAsia="zh-CN" w:val="en-US"/>
    </w:rPr>
  </w:style>
  <w:style w:type="character" w:styleId="11">
    <w:name w:val="Strong"/>
    <w:basedOn w:val="8"/>
    <w:uiPriority w:val="0"/>
    <w:qFormat w:val="1"/>
    <w:rPr>
      <w:b w:val="1"/>
      <w:bCs w:val="1"/>
    </w:rPr>
  </w:style>
  <w:style w:type="paragraph" w:styleId="12">
    <w:name w:val="Subtitle"/>
    <w:basedOn w:val="1"/>
    <w:next w:val="1"/>
    <w:uiPriority w:val="0"/>
    <w:qFormat w:val="1"/>
    <w:pPr>
      <w:keepNext w:val="1"/>
      <w:keepLines w:val="1"/>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80" w:before="360" w:line="240" w:lineRule="auto"/>
      <w:ind w:left="0" w:right="0" w:firstLine="0"/>
      <w:jc w:val="left"/>
    </w:pPr>
    <w:rPr>
      <w:rFonts w:ascii="Georgia" w:cs="Georgia" w:eastAsia="Georgia" w:hAnsi="Georgia"/>
      <w:i w:val="1"/>
      <w:color w:val="666666"/>
      <w:sz w:val="48"/>
      <w:szCs w:val="48"/>
      <w:u w:val="none"/>
      <w:shd w:fill="auto" w:val="clear"/>
      <w:vertAlign w:val="baseline"/>
    </w:rPr>
  </w:style>
  <w:style w:type="paragraph" w:styleId="13">
    <w:name w:val="Title"/>
    <w:basedOn w:val="1"/>
    <w:next w:val="1"/>
    <w:uiPriority w:val="0"/>
    <w:qFormat w:val="1"/>
    <w:pPr>
      <w:keepNext w:val="1"/>
      <w:keepLines w:val="1"/>
      <w:spacing w:after="120" w:before="480" w:line="240" w:lineRule="auto"/>
    </w:pPr>
    <w:rPr>
      <w:b w:val="1"/>
      <w:sz w:val="72"/>
      <w:szCs w:val="72"/>
    </w:rPr>
  </w:style>
  <w:style w:type="table" w:styleId="14" w:customStyle="1">
    <w:name w:val="Table Normal1"/>
    <w:uiPriority w:val="0"/>
    <w:qFormat w:val="1"/>
  </w:style>
  <w:style w:type="table" w:styleId="15" w:customStyle="1">
    <w:name w:val="_Style 10"/>
    <w:basedOn w:val="14"/>
    <w:uiPriority w:val="0"/>
    <w:qFormat w:val="1"/>
    <w:pPr>
      <w:spacing w:after="0" w:line="240" w:lineRule="auto"/>
    </w:pPr>
    <w:tblPr>
      <w:tblCellMar>
        <w:top w:w="0.0" w:type="dxa"/>
        <w:left w:w="108.0" w:type="dxa"/>
        <w:bottom w:w="0.0" w:type="dxa"/>
        <w:right w:w="108.0" w:type="dxa"/>
      </w:tblCellMar>
    </w:tblPr>
  </w:style>
  <w:style w:type="table" w:styleId="16" w:customStyle="1">
    <w:name w:val="_Style 11"/>
    <w:basedOn w:val="14"/>
    <w:uiPriority w:val="0"/>
    <w:tblPr>
      <w:tblCellMar>
        <w:top w:w="0.0" w:type="dxa"/>
        <w:left w:w="108.0" w:type="dxa"/>
        <w:bottom w:w="0.0" w:type="dxa"/>
        <w:right w:w="108.0" w:type="dxa"/>
      </w:tblCellMar>
    </w:tblPr>
  </w:style>
  <w:style w:type="table" w:styleId="17" w:customStyle="1">
    <w:name w:val="_Style 12"/>
    <w:basedOn w:val="14"/>
    <w:uiPriority w:val="0"/>
    <w:pPr>
      <w:spacing w:after="0" w:line="240" w:lineRule="auto"/>
    </w:pPr>
    <w:tblPr>
      <w:tblCellMar>
        <w:top w:w="0.0" w:type="dxa"/>
        <w:left w:w="108.0" w:type="dxa"/>
        <w:bottom w:w="0.0" w:type="dxa"/>
        <w:right w:w="108.0" w:type="dxa"/>
      </w:tblCellMar>
    </w:tblPr>
  </w:style>
  <w:style w:type="table" w:styleId="18" w:customStyle="1">
    <w:name w:val="_Style 13"/>
    <w:basedOn w:val="14"/>
    <w:uiPriority w:val="0"/>
    <w:qFormat w:val="1"/>
    <w:tblPr>
      <w:tblCellMar>
        <w:top w:w="100.0" w:type="dxa"/>
        <w:left w:w="100.0" w:type="dxa"/>
        <w:bottom w:w="100.0" w:type="dxa"/>
        <w:right w:w="100.0" w:type="dxa"/>
      </w:tblCellMar>
    </w:tblPr>
  </w:style>
  <w:style w:type="table" w:styleId="19" w:customStyle="1">
    <w:name w:val="_Style 14"/>
    <w:basedOn w:val="14"/>
    <w:uiPriority w:val="0"/>
    <w:qFormat w:val="1"/>
    <w:tblPr>
      <w:tblCellMar>
        <w:top w:w="100.0" w:type="dxa"/>
        <w:left w:w="100.0" w:type="dxa"/>
        <w:bottom w:w="100.0" w:type="dxa"/>
        <w:right w:w="100.0" w:type="dxa"/>
      </w:tblCellMar>
    </w:tblPr>
  </w:style>
  <w:style w:type="table" w:styleId="20" w:customStyle="1">
    <w:name w:val="_Style 15"/>
    <w:basedOn w:val="14"/>
    <w:uiPriority w:val="0"/>
    <w:tblPr>
      <w:tblCellMar>
        <w:top w:w="100.0" w:type="dxa"/>
        <w:left w:w="100.0" w:type="dxa"/>
        <w:bottom w:w="100.0" w:type="dxa"/>
        <w:right w:w="100.0" w:type="dxa"/>
      </w:tblCellMar>
    </w:tblPr>
  </w:style>
  <w:style w:type="table" w:styleId="21" w:customStyle="1">
    <w:name w:val="_Style 16"/>
    <w:basedOn w:val="14"/>
    <w:uiPriority w:val="0"/>
    <w:qFormat w:val="1"/>
    <w:tblPr>
      <w:tblCellMar>
        <w:top w:w="100.0" w:type="dxa"/>
        <w:left w:w="100.0" w:type="dxa"/>
        <w:bottom w:w="100.0" w:type="dxa"/>
        <w:right w:w="100.0" w:type="dxa"/>
      </w:tblCellMar>
    </w:tblPr>
  </w:style>
  <w:style w:type="table" w:styleId="22" w:customStyle="1">
    <w:name w:val="_Style 17"/>
    <w:basedOn w:val="14"/>
    <w:uiPriority w:val="0"/>
    <w:qFormat w:val="1"/>
    <w:tblPr>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360" w:line="240" w:lineRule="auto"/>
      <w:ind w:left="0" w:right="0" w:firstLine="0"/>
      <w:jc w:val="left"/>
    </w:pPr>
    <w:rPr>
      <w:rFonts w:ascii="Georgia" w:cs="Georgia" w:eastAsia="Georgia" w:hAnsi="Georgia"/>
      <w:i w:val="1"/>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6.png"/><Relationship Id="rId22" Type="http://schemas.openxmlformats.org/officeDocument/2006/relationships/image" Target="media/image5.png"/><Relationship Id="rId10" Type="http://schemas.openxmlformats.org/officeDocument/2006/relationships/image" Target="media/image13.jpg"/><Relationship Id="rId21" Type="http://schemas.openxmlformats.org/officeDocument/2006/relationships/image" Target="media/image11.jp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1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WM07MgA7hnDhXzyTxanQ7UW0vg==">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2025-04-20T11:15:17Z</dcterms:created>
  <dc:creator>Acer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8481C1E285D54D548E3DADFC74ACB332_12</vt:lpwstr>
  </property>
</Properties>
</file>