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D8" w:rsidRPr="005551D8" w:rsidRDefault="005551D8" w:rsidP="005551D8">
      <w:pPr>
        <w:pStyle w:val="Titre1"/>
        <w:rPr>
          <w:rFonts w:asciiTheme="minorHAnsi" w:hAnsiTheme="minorHAnsi" w:cstheme="minorHAnsi"/>
        </w:rPr>
      </w:pPr>
      <w:r w:rsidRPr="005551D8">
        <w:rPr>
          <w:rFonts w:asciiTheme="minorHAnsi" w:hAnsiTheme="minorHAnsi" w:cstheme="minorHAnsi"/>
        </w:rPr>
        <w:t xml:space="preserve">UX – Comment définir les </w:t>
      </w:r>
      <w:proofErr w:type="spellStart"/>
      <w:r w:rsidRPr="005551D8">
        <w:rPr>
          <w:rFonts w:asciiTheme="minorHAnsi" w:hAnsiTheme="minorHAnsi" w:cstheme="minorHAnsi"/>
        </w:rPr>
        <w:t>personas</w:t>
      </w:r>
      <w:proofErr w:type="spellEnd"/>
      <w:r w:rsidRPr="005551D8">
        <w:rPr>
          <w:rFonts w:asciiTheme="minorHAnsi" w:hAnsiTheme="minorHAnsi" w:cstheme="minorHAnsi"/>
        </w:rPr>
        <w:t xml:space="preserve"> pour affiner votre parcours client ?</w:t>
      </w:r>
    </w:p>
    <w:p w:rsidR="005551D8" w:rsidRPr="005551D8" w:rsidRDefault="001F4E3C" w:rsidP="005551D8">
      <w:pPr>
        <w:rPr>
          <w:sz w:val="24"/>
          <w:szCs w:val="24"/>
        </w:rPr>
      </w:pPr>
      <w:hyperlink r:id="rId5" w:history="1">
        <w:r w:rsidR="005551D8" w:rsidRPr="005551D8">
          <w:rPr>
            <w:rStyle w:val="Lienhypertexte"/>
            <w:sz w:val="24"/>
            <w:szCs w:val="24"/>
          </w:rPr>
          <w:t>https://www.lafabriquedunet.fr/blog/personas-marketing-definition/</w:t>
        </w:r>
      </w:hyperlink>
    </w:p>
    <w:p w:rsidR="005551D8" w:rsidRPr="005551D8" w:rsidRDefault="005551D8" w:rsidP="005551D8"/>
    <w:p w:rsidR="005551D8" w:rsidRPr="001F4E3C" w:rsidRDefault="001F4E3C" w:rsidP="001F4E3C">
      <w:pPr>
        <w:rPr>
          <w:b/>
          <w:sz w:val="28"/>
          <w:szCs w:val="28"/>
        </w:rPr>
      </w:pPr>
      <w:r w:rsidRPr="001F4E3C">
        <w:rPr>
          <w:b/>
          <w:sz w:val="28"/>
          <w:szCs w:val="28"/>
        </w:rPr>
        <w:t>Outil de création de persona</w:t>
      </w:r>
    </w:p>
    <w:p w:rsidR="005551D8" w:rsidRDefault="001F4E3C" w:rsidP="005551D8">
      <w:hyperlink r:id="rId6" w:history="1">
        <w:r>
          <w:rPr>
            <w:rStyle w:val="Lienhypertexte"/>
          </w:rPr>
          <w:t>https://www.hubspot.fr/make-my-persona</w:t>
        </w:r>
      </w:hyperlink>
    </w:p>
    <w:p w:rsidR="001F4E3C" w:rsidRDefault="001F4E3C" w:rsidP="005551D8">
      <w:bookmarkStart w:id="0" w:name="_GoBack"/>
      <w:bookmarkEnd w:id="0"/>
    </w:p>
    <w:sectPr w:rsidR="001F4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D8"/>
    <w:rsid w:val="001F4E3C"/>
    <w:rsid w:val="003B675F"/>
    <w:rsid w:val="005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CADD"/>
  <w15:chartTrackingRefBased/>
  <w15:docId w15:val="{22A27D16-349F-4E99-9E97-6C3720FF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55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1D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5551D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4E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hubspot.fr/make-my-persona" TargetMode="External"/><Relationship Id="rId11" Type="http://schemas.openxmlformats.org/officeDocument/2006/relationships/customXml" Target="../customXml/item4.xml"/><Relationship Id="rId5" Type="http://schemas.openxmlformats.org/officeDocument/2006/relationships/hyperlink" Target="https://www.lafabriquedunet.fr/blog/personas-marketing-definition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D4919-3D62-47B3-BB61-54FAB183A1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68AFE-6AA0-4806-B1F5-34A4A0C6027A}"/>
</file>

<file path=customXml/itemProps3.xml><?xml version="1.0" encoding="utf-8"?>
<ds:datastoreItem xmlns:ds="http://schemas.openxmlformats.org/officeDocument/2006/customXml" ds:itemID="{0AFE108D-79C8-4404-AAD3-A588C67378E4}"/>
</file>

<file path=customXml/itemProps4.xml><?xml version="1.0" encoding="utf-8"?>
<ds:datastoreItem xmlns:ds="http://schemas.openxmlformats.org/officeDocument/2006/customXml" ds:itemID="{7F822C15-2C3D-4C61-933B-B256BABD5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2</cp:revision>
  <dcterms:created xsi:type="dcterms:W3CDTF">2020-02-10T10:59:00Z</dcterms:created>
  <dcterms:modified xsi:type="dcterms:W3CDTF">2020-02-11T07:48:00Z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