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Vikas Indora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Enrollment No.: 22104039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Batch: B15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Source and Software 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Test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5438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933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cityA = np.array([30,32,31,29,28,27,26])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cityB = np.array([35,34,36,33,32,31,30])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cityC = np.array([23,26,27,28,29,30,31])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cityD = np.array([22,23,24,25,26,27,28])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Aaverage = np.average(cityA)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print('average temp of A is',Aaverage)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Baverage = np.average(cityB)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print('average temp of B is',Baverage)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Caverage = np.average(cityC)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print('average temp of C is',Caverage)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Daverage = np.average(cityD)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print('average temp of D is',Daverage)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Amax = np.max(cityA)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print('max temp of A is',Amax)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Bmax = np.max(cityB)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print('max temp of B is',Bmax)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Cmax = np.max(cityC)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print('max temp of C is',Cmax)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Dmax = np.max(cityD)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print('max temp of D is',Dmax)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Amin = np.min(cityA)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print('min temp of A is',Amin)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Bmin = np.min(cityB)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print('min temp of B is',Bmin)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Cmin = np.min(cityC)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print('min temp of C is',Cmin)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Dmin = np.min(cityD)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print('min temp of D is',Dmin)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days = [1,2,3,4,5,6,7]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cityA = [30,32,31,29,28,27,26]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cityB = [35,34,36,33,32,31,30]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cityC = [23,26,27,28,29,30,31]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cityD = [22,23,24,25,26,27,28]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averageTempOfFirstDayOfEachCity():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average = (cityA[0]+cityB[0]+cityC[0]+cityD[0]) / (4)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print(average)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averageTempOfFirstDayOfEachCity()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days = [1,2,3,4,5,6,7]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cityA = [30,32,31,29,28,27,26]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cityB = [35,34,36,33,32,31,30]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cityC = [23,26,27,28,29,30,31]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cityD = [22,23,24,25,26,27,28]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plt.title('Temperature trend of cities over 7 days')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plt.xlabel('Days')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plt.ylabel('Temperature')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plt.plot(days,cityA,color='red')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plt.legend(cityA)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plt.plot(days,cityB,color='green')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plt.legend(cityB)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plt.plot(days,cityC,color='blue')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plt.legend(cityC)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plt.plot(days,cityD,color='black')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plt.legend(cityD)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cityA = [30,32,31,29,28,27,26]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cityB = [35,34,36,33,32,31,30]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cityC = [23,26,27,28,29,30,31]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cityD = [22,23,24,25,26,27,28]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cities = [1,2,3,4]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Arange = np.max([30,32,31,29,28,27,26]) - np.min([30,32,31,29,28,27,26])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Brange = np.max([35,34,36,33,32,31,30]) - np.min([35,34,36,33,32,31,30])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Crange = np.max([23,26,27,28,29,30,31]) - np.min([23,26,27,28,29,30,31])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Drange = np.max([22,23,24,25,26,27,28]) - np.min([22,23,24,25,26,27,28])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plt.bar(cities,Arange,color='red')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plt.bar(cities,Brange,color='green')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plt.bar(cities,Crange,color='blue')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plt.bar(cities,Drange,color='black')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354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