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B4C" w:rsidRDefault="002A2DEB">
      <w:r>
        <w:rPr>
          <w:rFonts w:ascii="Arial" w:hAnsi="Arial" w:cs="Arial"/>
          <w:b/>
          <w:bCs/>
          <w:color w:val="273239"/>
          <w:spacing w:val="2"/>
          <w:sz w:val="26"/>
          <w:szCs w:val="26"/>
          <w:bdr w:val="none" w:sz="0" w:space="0" w:color="auto" w:frame="1"/>
          <w:shd w:val="clear" w:color="auto" w:fill="FFFFFF"/>
        </w:rPr>
        <w:t>I</w:t>
      </w:r>
      <w:r>
        <w:rPr>
          <w:rFonts w:ascii="Arial" w:hAnsi="Arial" w:cs="Arial"/>
          <w:b/>
          <w:bCs/>
          <w:color w:val="273239"/>
          <w:spacing w:val="2"/>
          <w:sz w:val="26"/>
          <w:szCs w:val="26"/>
          <w:bdr w:val="none" w:sz="0" w:space="0" w:color="auto" w:frame="1"/>
          <w:shd w:val="clear" w:color="auto" w:fill="FFFFFF"/>
        </w:rPr>
        <w:t>nformation Sec</w:t>
      </w:r>
      <w:bookmarkStart w:id="0" w:name="_GoBack"/>
      <w:bookmarkEnd w:id="0"/>
      <w:r>
        <w:rPr>
          <w:rFonts w:ascii="Arial" w:hAnsi="Arial" w:cs="Arial"/>
          <w:b/>
          <w:bCs/>
          <w:color w:val="273239"/>
          <w:spacing w:val="2"/>
          <w:sz w:val="26"/>
          <w:szCs w:val="26"/>
          <w:bdr w:val="none" w:sz="0" w:space="0" w:color="auto" w:frame="1"/>
          <w:shd w:val="clear" w:color="auto" w:fill="FFFFFF"/>
        </w:rPr>
        <w:t>urity</w:t>
      </w:r>
      <w:r>
        <w:rPr>
          <w:rFonts w:ascii="Arial" w:hAnsi="Arial" w:cs="Arial"/>
          <w:color w:val="273239"/>
          <w:spacing w:val="2"/>
          <w:sz w:val="26"/>
          <w:szCs w:val="26"/>
          <w:shd w:val="clear" w:color="auto" w:fill="FFFFFF"/>
        </w:rPr>
        <w:t> is not only about securing information from unauthorized access. Information Security is basically the practice of preventing unauthorized access, use, disclosure, disruption, modification, inspection, recording or destruction of information. Information can be physical or electronic one. Information can be anything like Your details or we can say your profile on social media, your data in mobile phone, your biometrics etc. Thus Information Security spans so many research areas like Cryptography, Mobile Computing, Cyber Forensics, Online Social Media etc.</w:t>
      </w:r>
    </w:p>
    <w:sectPr w:rsidR="009C2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DEB"/>
    <w:rsid w:val="002A2DEB"/>
    <w:rsid w:val="009C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07F3"/>
  <w15:chartTrackingRefBased/>
  <w15:docId w15:val="{350EB2AD-5E78-4D10-877C-CE5403209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dc:creator>
  <cp:keywords/>
  <dc:description/>
  <cp:lastModifiedBy>monika</cp:lastModifiedBy>
  <cp:revision>1</cp:revision>
  <dcterms:created xsi:type="dcterms:W3CDTF">2021-06-12T13:25:00Z</dcterms:created>
  <dcterms:modified xsi:type="dcterms:W3CDTF">2021-06-12T13:26:00Z</dcterms:modified>
</cp:coreProperties>
</file>