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28" w:rsidRPr="001378C8" w:rsidRDefault="001378C8" w:rsidP="001378C8">
      <w:pPr>
        <w:pStyle w:val="Heading3"/>
      </w:pPr>
      <w:r w:rsidRPr="001378C8">
        <w:t>Components Of Framework:</w:t>
      </w:r>
    </w:p>
    <w:p w:rsidR="00833B16" w:rsidRPr="00513330" w:rsidRDefault="00833B16" w:rsidP="0051097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Utsaah"/>
        </w:rPr>
      </w:pPr>
      <w:r w:rsidRPr="00513330">
        <w:rPr>
          <w:rFonts w:asciiTheme="majorHAnsi" w:hAnsiTheme="majorHAnsi" w:cs="Utsaah"/>
        </w:rPr>
        <w:t>This framework has following components.</w:t>
      </w:r>
    </w:p>
    <w:p w:rsidR="00833B16" w:rsidRPr="002E4E70" w:rsidRDefault="00833B16" w:rsidP="00510976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 w:cs="Utsaah"/>
        </w:rPr>
      </w:pPr>
      <w:r w:rsidRPr="00513330">
        <w:rPr>
          <w:rFonts w:asciiTheme="majorHAnsi" w:hAnsiTheme="majorHAnsi" w:cs="Utsaah"/>
        </w:rPr>
        <w:t>Trigger.bat file</w:t>
      </w:r>
      <w:r w:rsidR="00FE7E2D">
        <w:rPr>
          <w:rFonts w:asciiTheme="majorHAnsi" w:hAnsiTheme="majorHAnsi" w:cs="Utsaah"/>
        </w:rPr>
        <w:t xml:space="preserve">  </w:t>
      </w:r>
      <w:r w:rsidR="00FE7E2D" w:rsidRPr="00FE7E2D">
        <w:rPr>
          <w:rFonts w:asciiTheme="majorHAnsi" w:hAnsiTheme="majorHAnsi" w:cs="Utsaah"/>
          <w:b/>
          <w:color w:val="FF0000"/>
        </w:rPr>
        <w:t>-- Framework Specific</w:t>
      </w:r>
    </w:p>
    <w:p w:rsidR="00182228" w:rsidRPr="002E4E70" w:rsidRDefault="00182228" w:rsidP="008A62EB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testng.xml</w:t>
      </w:r>
      <w:r w:rsidR="008A62EB">
        <w:rPr>
          <w:rFonts w:asciiTheme="majorHAnsi" w:hAnsiTheme="majorHAnsi" w:cs="Utsaah"/>
        </w:rPr>
        <w:t xml:space="preserve"> </w:t>
      </w:r>
      <w:r w:rsidR="00FE7E2D" w:rsidRPr="00FE7E2D">
        <w:rPr>
          <w:rFonts w:asciiTheme="majorHAnsi" w:hAnsiTheme="majorHAnsi" w:cs="Utsaah"/>
          <w:b/>
          <w:color w:val="FF0000"/>
        </w:rPr>
        <w:t>-- Framework Specific</w:t>
      </w:r>
    </w:p>
    <w:p w:rsidR="00833B16" w:rsidRDefault="00833B16" w:rsidP="00510976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 w:cs="Utsaah"/>
        </w:rPr>
      </w:pPr>
      <w:r w:rsidRPr="00513330">
        <w:rPr>
          <w:rFonts w:asciiTheme="majorHAnsi" w:hAnsiTheme="majorHAnsi" w:cs="Utsaah"/>
        </w:rPr>
        <w:t>RunManager</w:t>
      </w:r>
      <w:r w:rsidR="008A62EB">
        <w:rPr>
          <w:rFonts w:asciiTheme="majorHAnsi" w:hAnsiTheme="majorHAnsi" w:cs="Utsaah"/>
        </w:rPr>
        <w:t xml:space="preserve"> </w:t>
      </w:r>
      <w:r w:rsidR="00FE7E2D" w:rsidRPr="00FE7E2D">
        <w:rPr>
          <w:rFonts w:asciiTheme="majorHAnsi" w:hAnsiTheme="majorHAnsi" w:cs="Utsaah"/>
          <w:b/>
          <w:color w:val="00B050"/>
        </w:rPr>
        <w:t>-- Project Specific</w:t>
      </w:r>
    </w:p>
    <w:p w:rsidR="00EA3608" w:rsidRDefault="00EA3608" w:rsidP="00EA360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Execution Controller</w:t>
      </w:r>
    </w:p>
    <w:p w:rsidR="00EA3608" w:rsidRPr="00513330" w:rsidRDefault="00EA3608" w:rsidP="00EA360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TestData</w:t>
      </w:r>
    </w:p>
    <w:p w:rsidR="00182228" w:rsidRDefault="00182228" w:rsidP="00182228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library</w:t>
      </w:r>
      <w:r w:rsidR="008A62EB">
        <w:rPr>
          <w:rFonts w:asciiTheme="majorHAnsi" w:hAnsiTheme="majorHAnsi" w:cs="Utsaah"/>
        </w:rPr>
        <w:t xml:space="preserve"> </w:t>
      </w:r>
      <w:r w:rsidR="00FE7E2D" w:rsidRPr="00FE7E2D">
        <w:rPr>
          <w:rFonts w:asciiTheme="majorHAnsi" w:hAnsiTheme="majorHAnsi" w:cs="Utsaah"/>
          <w:b/>
          <w:color w:val="FF0000"/>
        </w:rPr>
        <w:t>-- Framework Specific</w:t>
      </w:r>
    </w:p>
    <w:p w:rsidR="00182228" w:rsidRDefault="00182228" w:rsidP="00182228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Excel Library</w:t>
      </w:r>
    </w:p>
    <w:p w:rsidR="00182228" w:rsidRDefault="00182228" w:rsidP="00182228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LIstnerCLass</w:t>
      </w:r>
    </w:p>
    <w:p w:rsidR="00182228" w:rsidRDefault="00182228" w:rsidP="00182228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WebLibrary</w:t>
      </w:r>
    </w:p>
    <w:p w:rsidR="00182228" w:rsidRPr="00182228" w:rsidRDefault="00182228" w:rsidP="00182228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Global Variables</w:t>
      </w:r>
    </w:p>
    <w:p w:rsidR="00833B16" w:rsidRDefault="002E5FD9" w:rsidP="00510976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TestScript</w:t>
      </w:r>
      <w:r w:rsidR="00833B16" w:rsidRPr="00513330">
        <w:rPr>
          <w:rFonts w:asciiTheme="majorHAnsi" w:hAnsiTheme="majorHAnsi" w:cs="Utsaah"/>
        </w:rPr>
        <w:t xml:space="preserve"> Definitions</w:t>
      </w:r>
      <w:r w:rsidR="008A62EB">
        <w:rPr>
          <w:rFonts w:asciiTheme="majorHAnsi" w:hAnsiTheme="majorHAnsi" w:cs="Utsaah"/>
        </w:rPr>
        <w:t xml:space="preserve"> </w:t>
      </w:r>
      <w:r w:rsidR="00E07005" w:rsidRPr="00FE7E2D">
        <w:rPr>
          <w:rFonts w:asciiTheme="majorHAnsi" w:hAnsiTheme="majorHAnsi" w:cs="Utsaah"/>
          <w:b/>
          <w:color w:val="00B050"/>
        </w:rPr>
        <w:t>-- Project Specific</w:t>
      </w:r>
    </w:p>
    <w:p w:rsidR="00182228" w:rsidRDefault="00182228" w:rsidP="00182228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Module Definition</w:t>
      </w:r>
    </w:p>
    <w:p w:rsidR="00182228" w:rsidRDefault="00182228" w:rsidP="00182228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ObjectRepository</w:t>
      </w:r>
    </w:p>
    <w:p w:rsidR="00182228" w:rsidRPr="00513330" w:rsidRDefault="00182228" w:rsidP="00182228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UserLibrary</w:t>
      </w:r>
    </w:p>
    <w:p w:rsidR="00833B16" w:rsidRDefault="00833B16" w:rsidP="00510976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 w:cs="Utsaah"/>
        </w:rPr>
      </w:pPr>
      <w:r w:rsidRPr="00513330">
        <w:rPr>
          <w:rFonts w:asciiTheme="majorHAnsi" w:hAnsiTheme="majorHAnsi" w:cs="Utsaah"/>
        </w:rPr>
        <w:t>Jar Files</w:t>
      </w:r>
      <w:r w:rsidR="006363D7" w:rsidRPr="00FE7E2D">
        <w:rPr>
          <w:rFonts w:asciiTheme="majorHAnsi" w:hAnsiTheme="majorHAnsi" w:cs="Utsaah"/>
          <w:b/>
          <w:color w:val="FF0000"/>
        </w:rPr>
        <w:t>-- Framework Specific</w:t>
      </w:r>
    </w:p>
    <w:p w:rsidR="00777D46" w:rsidRPr="00777D46" w:rsidRDefault="00B77EB8" w:rsidP="00510976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 w:cs="Utsaah"/>
        </w:rPr>
      </w:pPr>
      <w:r w:rsidRPr="00777D46">
        <w:rPr>
          <w:rFonts w:asciiTheme="majorHAnsi" w:hAnsiTheme="majorHAnsi" w:cs="Utsaah"/>
        </w:rPr>
        <w:t>BrowserServers</w:t>
      </w:r>
      <w:r w:rsidR="006363D7" w:rsidRPr="00FE7E2D">
        <w:rPr>
          <w:rFonts w:asciiTheme="majorHAnsi" w:hAnsiTheme="majorHAnsi" w:cs="Utsaah"/>
          <w:b/>
          <w:color w:val="FF0000"/>
        </w:rPr>
        <w:t>-- Framework Specific</w:t>
      </w:r>
    </w:p>
    <w:p w:rsidR="00B77EB8" w:rsidRPr="00777D46" w:rsidRDefault="00B77EB8" w:rsidP="00510976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 w:cs="Utsaah"/>
        </w:rPr>
      </w:pPr>
      <w:r w:rsidRPr="00777D46">
        <w:rPr>
          <w:rFonts w:asciiTheme="majorHAnsi" w:hAnsiTheme="majorHAnsi" w:cs="Utsaah"/>
        </w:rPr>
        <w:t>AutiITFiles</w:t>
      </w:r>
      <w:r w:rsidR="006363D7" w:rsidRPr="00FE7E2D">
        <w:rPr>
          <w:rFonts w:asciiTheme="majorHAnsi" w:hAnsiTheme="majorHAnsi" w:cs="Utsaah"/>
          <w:b/>
          <w:color w:val="FF0000"/>
        </w:rPr>
        <w:t>-- Framework Specific</w:t>
      </w:r>
    </w:p>
    <w:p w:rsidR="00833B16" w:rsidRPr="00777D46" w:rsidRDefault="00833B16" w:rsidP="00833B16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 w:cs="Utsaah"/>
        </w:rPr>
      </w:pPr>
      <w:r w:rsidRPr="00777D46">
        <w:rPr>
          <w:rFonts w:asciiTheme="majorHAnsi" w:hAnsiTheme="majorHAnsi" w:cs="Utsaah"/>
        </w:rPr>
        <w:t>Results</w:t>
      </w:r>
      <w:r w:rsidR="0005371A" w:rsidRPr="00FE7E2D">
        <w:rPr>
          <w:rFonts w:asciiTheme="majorHAnsi" w:hAnsiTheme="majorHAnsi" w:cs="Utsaah"/>
          <w:b/>
          <w:color w:val="00B050"/>
        </w:rPr>
        <w:t>-- Project Specific</w:t>
      </w:r>
      <w:r w:rsidR="0005371A">
        <w:rPr>
          <w:rFonts w:asciiTheme="majorHAnsi" w:hAnsiTheme="majorHAnsi" w:cs="Utsaah"/>
          <w:b/>
          <w:color w:val="00B050"/>
        </w:rPr>
        <w:t>[Auto Generated]</w:t>
      </w:r>
    </w:p>
    <w:p w:rsidR="00182228" w:rsidRPr="00833B16" w:rsidRDefault="00182228" w:rsidP="00833B16">
      <w:pPr>
        <w:spacing w:after="0" w:line="240" w:lineRule="auto"/>
        <w:rPr>
          <w:rFonts w:asciiTheme="majorHAnsi" w:hAnsiTheme="majorHAnsi" w:cs="Utsaah"/>
        </w:rPr>
      </w:pPr>
    </w:p>
    <w:p w:rsidR="00833B16" w:rsidRPr="00833B16" w:rsidRDefault="00817F72" w:rsidP="00817F72">
      <w:pPr>
        <w:pStyle w:val="Heading3"/>
      </w:pPr>
      <w:r>
        <w:t>Trigger.bat</w:t>
      </w:r>
    </w:p>
    <w:p w:rsidR="00833B16" w:rsidRPr="00817F72" w:rsidRDefault="00833B16" w:rsidP="005109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Utsaah"/>
        </w:rPr>
      </w:pPr>
      <w:r w:rsidRPr="00817F72">
        <w:rPr>
          <w:rFonts w:asciiTheme="majorHAnsi" w:hAnsiTheme="majorHAnsi" w:cs="Utsaah"/>
        </w:rPr>
        <w:t xml:space="preserve">This file is used to trigger </w:t>
      </w:r>
      <w:r w:rsidR="003F090A">
        <w:rPr>
          <w:rFonts w:asciiTheme="majorHAnsi" w:hAnsiTheme="majorHAnsi" w:cs="Utsaah"/>
        </w:rPr>
        <w:t>the executions of the testcases from windows explorer.</w:t>
      </w:r>
    </w:p>
    <w:p w:rsidR="00833B16" w:rsidRPr="00817F72" w:rsidRDefault="00833B16" w:rsidP="005109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Utsaah"/>
        </w:rPr>
      </w:pPr>
      <w:r w:rsidRPr="00817F72">
        <w:rPr>
          <w:rFonts w:asciiTheme="majorHAnsi" w:hAnsiTheme="majorHAnsi" w:cs="Utsaah"/>
        </w:rPr>
        <w:t xml:space="preserve">Trigger.bat file will inturn invokes the </w:t>
      </w:r>
      <w:r w:rsidR="006B7F4E">
        <w:rPr>
          <w:rFonts w:asciiTheme="majorHAnsi" w:hAnsiTheme="majorHAnsi" w:cs="Utsaah"/>
        </w:rPr>
        <w:t>testng.xml</w:t>
      </w:r>
    </w:p>
    <w:p w:rsidR="00833B16" w:rsidRPr="00817F72" w:rsidRDefault="00A3217F" w:rsidP="005109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 xml:space="preserve">testng.xml </w:t>
      </w:r>
      <w:r w:rsidR="00833B16" w:rsidRPr="00817F72">
        <w:rPr>
          <w:rFonts w:asciiTheme="majorHAnsi" w:hAnsiTheme="majorHAnsi" w:cs="Utsaah"/>
        </w:rPr>
        <w:t>will Takecare of the furthur executions.</w:t>
      </w:r>
    </w:p>
    <w:p w:rsidR="00833B16" w:rsidRPr="00817F72" w:rsidRDefault="00833B16" w:rsidP="005109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Utsaah"/>
        </w:rPr>
      </w:pPr>
      <w:r w:rsidRPr="00817F72">
        <w:rPr>
          <w:rFonts w:asciiTheme="majorHAnsi" w:hAnsiTheme="majorHAnsi" w:cs="Utsaah"/>
        </w:rPr>
        <w:t xml:space="preserve">This is </w:t>
      </w:r>
      <w:r w:rsidRPr="00817F72">
        <w:rPr>
          <w:rFonts w:asciiTheme="majorHAnsi" w:hAnsiTheme="majorHAnsi" w:cs="Utsaah"/>
          <w:b/>
        </w:rPr>
        <w:t>framework specific file</w:t>
      </w:r>
    </w:p>
    <w:p w:rsidR="009D3E20" w:rsidRDefault="000B67F4" w:rsidP="009D3E20">
      <w:pPr>
        <w:pStyle w:val="Heading3"/>
      </w:pPr>
      <w:r>
        <w:t>testng.xml</w:t>
      </w:r>
    </w:p>
    <w:p w:rsidR="00123141" w:rsidRPr="00817F72" w:rsidRDefault="00123141" w:rsidP="00123141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="Utsaah"/>
        </w:rPr>
      </w:pPr>
      <w:r w:rsidRPr="00817F72">
        <w:rPr>
          <w:rFonts w:asciiTheme="majorHAnsi" w:hAnsiTheme="majorHAnsi" w:cs="Utsaah"/>
        </w:rPr>
        <w:t xml:space="preserve">This file is used to trigger </w:t>
      </w:r>
      <w:r w:rsidR="00201136">
        <w:rPr>
          <w:rFonts w:asciiTheme="majorHAnsi" w:hAnsiTheme="majorHAnsi" w:cs="Utsaah"/>
        </w:rPr>
        <w:t>the executions of the testcases from eclipse.</w:t>
      </w:r>
    </w:p>
    <w:p w:rsidR="007E082B" w:rsidRDefault="00A06262" w:rsidP="00A06262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In this the references of the listner classes,libraries and testscript definitions are provided.</w:t>
      </w:r>
    </w:p>
    <w:p w:rsidR="009D3E20" w:rsidRPr="00BC7056" w:rsidRDefault="00246DF7" w:rsidP="00833B16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="Utsaah"/>
        </w:rPr>
      </w:pPr>
      <w:r w:rsidRPr="00817F72">
        <w:rPr>
          <w:rFonts w:asciiTheme="majorHAnsi" w:hAnsiTheme="majorHAnsi" w:cs="Utsaah"/>
        </w:rPr>
        <w:t xml:space="preserve">This is </w:t>
      </w:r>
      <w:r w:rsidRPr="00817F72">
        <w:rPr>
          <w:rFonts w:asciiTheme="majorHAnsi" w:hAnsiTheme="majorHAnsi" w:cs="Utsaah"/>
          <w:b/>
        </w:rPr>
        <w:t>framework specific file</w:t>
      </w:r>
    </w:p>
    <w:p w:rsidR="00BC7056" w:rsidRPr="00BC7056" w:rsidRDefault="00BC7056" w:rsidP="008D7F86">
      <w:pPr>
        <w:pStyle w:val="ListParagraph"/>
        <w:spacing w:after="0" w:line="240" w:lineRule="auto"/>
        <w:rPr>
          <w:rFonts w:asciiTheme="majorHAnsi" w:hAnsiTheme="majorHAnsi" w:cs="Utsaah"/>
        </w:rPr>
      </w:pPr>
    </w:p>
    <w:p w:rsidR="00833B16" w:rsidRDefault="00784B3F" w:rsidP="00784B3F">
      <w:pPr>
        <w:pStyle w:val="Heading3"/>
      </w:pPr>
      <w:r>
        <w:t>Run Manager</w:t>
      </w:r>
    </w:p>
    <w:p w:rsidR="00215338" w:rsidRPr="00215338" w:rsidRDefault="00215338" w:rsidP="0021533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Utsaah"/>
        </w:rPr>
      </w:pPr>
      <w:r w:rsidRPr="00215338">
        <w:rPr>
          <w:rFonts w:asciiTheme="majorHAnsi" w:hAnsiTheme="majorHAnsi" w:cs="Utsaah"/>
        </w:rPr>
        <w:t>In RunManager, we have two sheets</w:t>
      </w:r>
    </w:p>
    <w:p w:rsidR="00215338" w:rsidRPr="00215338" w:rsidRDefault="00215338" w:rsidP="00215338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 w:cs="Utsaah"/>
        </w:rPr>
      </w:pPr>
      <w:r w:rsidRPr="00215338">
        <w:rPr>
          <w:rFonts w:asciiTheme="majorHAnsi" w:hAnsiTheme="majorHAnsi" w:cs="Utsaah"/>
        </w:rPr>
        <w:t>Execution Controller</w:t>
      </w:r>
    </w:p>
    <w:p w:rsidR="006D18F6" w:rsidRDefault="00215338" w:rsidP="006D18F6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 w:cs="Utsaah"/>
        </w:rPr>
      </w:pPr>
      <w:r w:rsidRPr="00215338">
        <w:rPr>
          <w:rFonts w:asciiTheme="majorHAnsi" w:hAnsiTheme="majorHAnsi" w:cs="Utsaah"/>
        </w:rPr>
        <w:t>TestData</w:t>
      </w:r>
    </w:p>
    <w:p w:rsidR="006D18F6" w:rsidRPr="006D18F6" w:rsidRDefault="006D18F6" w:rsidP="006D18F6">
      <w:pPr>
        <w:pStyle w:val="Heading3"/>
        <w:rPr>
          <w:rFonts w:cs="Utsaah"/>
        </w:rPr>
      </w:pPr>
      <w:r>
        <w:rPr>
          <w:rFonts w:cs="Utsaah"/>
        </w:rPr>
        <w:tab/>
      </w:r>
      <w:r w:rsidRPr="006D18F6">
        <w:t>Execution Controller:</w:t>
      </w:r>
    </w:p>
    <w:p w:rsidR="00833B16" w:rsidRPr="00784B3F" w:rsidRDefault="00833B16" w:rsidP="0030368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="Utsaah"/>
        </w:rPr>
      </w:pPr>
      <w:r w:rsidRPr="00784B3F">
        <w:rPr>
          <w:rFonts w:asciiTheme="majorHAnsi" w:hAnsiTheme="majorHAnsi" w:cs="Utsaah"/>
        </w:rPr>
        <w:t>This is an excel file in which all the testcase information is stored along with execution flag</w:t>
      </w:r>
    </w:p>
    <w:p w:rsidR="00833B16" w:rsidRPr="00784B3F" w:rsidRDefault="00833B16" w:rsidP="0030368A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hAnsiTheme="majorHAnsi" w:cs="Utsaah"/>
        </w:rPr>
      </w:pPr>
      <w:r w:rsidRPr="00784B3F">
        <w:rPr>
          <w:rFonts w:asciiTheme="majorHAnsi" w:hAnsiTheme="majorHAnsi" w:cs="Utsaah"/>
        </w:rPr>
        <w:t>The following is the template of the Run Manager file</w:t>
      </w:r>
    </w:p>
    <w:p w:rsidR="00833B16" w:rsidRPr="00833B16" w:rsidRDefault="0030368A" w:rsidP="00833B16">
      <w:p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 xml:space="preserve">               </w:t>
      </w:r>
      <w:r w:rsidR="00833B16" w:rsidRPr="00833B16">
        <w:rPr>
          <w:rFonts w:asciiTheme="majorHAnsi" w:hAnsiTheme="majorHAnsi" w:cs="Utsaah"/>
        </w:rPr>
        <w:tab/>
      </w:r>
      <w:r w:rsidR="006846C2">
        <w:rPr>
          <w:rFonts w:asciiTheme="majorHAnsi" w:hAnsiTheme="majorHAnsi" w:cs="Utsaah"/>
          <w:noProof/>
        </w:rPr>
        <w:drawing>
          <wp:inline distT="0" distB="0" distL="0" distR="0">
            <wp:extent cx="6393367" cy="526967"/>
            <wp:effectExtent l="38100" t="57150" r="121733" b="101683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711" cy="532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3B16" w:rsidRPr="00833B16" w:rsidRDefault="00833B16" w:rsidP="0030368A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hAnsiTheme="majorHAnsi" w:cs="Utsaah"/>
        </w:rPr>
      </w:pPr>
      <w:r w:rsidRPr="00833B16">
        <w:rPr>
          <w:rFonts w:asciiTheme="majorHAnsi" w:hAnsiTheme="majorHAnsi" w:cs="Utsaah"/>
        </w:rPr>
        <w:t>Here the testengineer can select the testcases that are to be executed in the current Run.</w:t>
      </w:r>
    </w:p>
    <w:p w:rsidR="00833B16" w:rsidRPr="00784B3F" w:rsidRDefault="00833B16" w:rsidP="0030368A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hAnsiTheme="majorHAnsi" w:cs="Utsaah"/>
        </w:rPr>
      </w:pPr>
      <w:r w:rsidRPr="00784B3F">
        <w:rPr>
          <w:rFonts w:asciiTheme="majorHAnsi" w:hAnsiTheme="majorHAnsi" w:cs="Utsaah"/>
        </w:rPr>
        <w:t>For the testscript development, the first task will be to mention the testcase in the     runmanager.xls file.</w:t>
      </w:r>
    </w:p>
    <w:p w:rsidR="00833B16" w:rsidRPr="00784B3F" w:rsidRDefault="00833B16" w:rsidP="0030368A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hAnsiTheme="majorHAnsi" w:cs="Utsaah"/>
        </w:rPr>
      </w:pPr>
      <w:r w:rsidRPr="00833B16">
        <w:rPr>
          <w:rFonts w:asciiTheme="majorHAnsi" w:hAnsiTheme="majorHAnsi" w:cs="Utsaah"/>
        </w:rPr>
        <w:t xml:space="preserve">This is a </w:t>
      </w:r>
      <w:r w:rsidRPr="0046327B">
        <w:rPr>
          <w:rFonts w:asciiTheme="majorHAnsi" w:hAnsiTheme="majorHAnsi" w:cs="Utsaah"/>
          <w:b/>
        </w:rPr>
        <w:t>project specific file</w:t>
      </w:r>
    </w:p>
    <w:p w:rsidR="00784B3F" w:rsidRDefault="00784B3F" w:rsidP="00833B16">
      <w:pPr>
        <w:spacing w:after="0" w:line="240" w:lineRule="auto"/>
        <w:rPr>
          <w:rFonts w:asciiTheme="majorHAnsi" w:hAnsiTheme="majorHAnsi" w:cs="Utsaah"/>
          <w:b/>
          <w:u w:val="single"/>
        </w:rPr>
      </w:pPr>
    </w:p>
    <w:p w:rsidR="00833B16" w:rsidRPr="00833B16" w:rsidRDefault="004B551E" w:rsidP="00784B3F">
      <w:pPr>
        <w:pStyle w:val="Heading3"/>
      </w:pPr>
      <w:r>
        <w:tab/>
      </w:r>
      <w:r w:rsidR="00784B3F">
        <w:t>Test Data</w:t>
      </w:r>
    </w:p>
    <w:p w:rsidR="00833B16" w:rsidRPr="00784B3F" w:rsidRDefault="00833B16" w:rsidP="004B551E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 w:cs="Utsaah"/>
        </w:rPr>
      </w:pPr>
      <w:r w:rsidRPr="00784B3F">
        <w:rPr>
          <w:rFonts w:asciiTheme="majorHAnsi" w:hAnsiTheme="majorHAnsi" w:cs="Utsaah"/>
        </w:rPr>
        <w:t>In this folder we have to specify the testdata that is required for the execution of the testcase</w:t>
      </w:r>
    </w:p>
    <w:p w:rsidR="00833B16" w:rsidRPr="00784B3F" w:rsidRDefault="00833B16" w:rsidP="004B551E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 w:cs="Utsaah"/>
        </w:rPr>
      </w:pPr>
      <w:r w:rsidRPr="00784B3F">
        <w:rPr>
          <w:rFonts w:asciiTheme="majorHAnsi" w:hAnsiTheme="majorHAnsi" w:cs="Utsaah"/>
        </w:rPr>
        <w:t>The TestData is stored against the testcasenames in these files</w:t>
      </w:r>
    </w:p>
    <w:p w:rsidR="00833B16" w:rsidRPr="00784B3F" w:rsidRDefault="00833B16" w:rsidP="004B551E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 w:cs="Utsaah"/>
        </w:rPr>
      </w:pPr>
      <w:r w:rsidRPr="00784B3F">
        <w:rPr>
          <w:rFonts w:asciiTheme="majorHAnsi" w:hAnsiTheme="majorHAnsi" w:cs="Utsaah"/>
        </w:rPr>
        <w:t>The following is the template of specifying the testdata</w:t>
      </w:r>
    </w:p>
    <w:p w:rsidR="00833B16" w:rsidRPr="00833B16" w:rsidRDefault="00833B16" w:rsidP="00833B16">
      <w:pPr>
        <w:spacing w:after="0" w:line="240" w:lineRule="auto"/>
        <w:rPr>
          <w:rFonts w:asciiTheme="majorHAnsi" w:hAnsiTheme="majorHAnsi" w:cs="Utsaah"/>
        </w:rPr>
      </w:pPr>
      <w:r w:rsidRPr="00833B16">
        <w:rPr>
          <w:rFonts w:asciiTheme="majorHAnsi" w:hAnsiTheme="majorHAnsi" w:cs="Utsaah"/>
        </w:rPr>
        <w:tab/>
      </w:r>
      <w:r w:rsidR="004B551E">
        <w:rPr>
          <w:rFonts w:asciiTheme="majorHAnsi" w:hAnsiTheme="majorHAnsi" w:cs="Utsaah"/>
        </w:rPr>
        <w:t xml:space="preserve">           </w:t>
      </w:r>
      <w:r w:rsidRPr="00833B16">
        <w:rPr>
          <w:rFonts w:asciiTheme="majorHAnsi" w:hAnsiTheme="majorHAnsi" w:cs="Utsaah"/>
          <w:noProof/>
        </w:rPr>
        <w:drawing>
          <wp:inline distT="0" distB="0" distL="0" distR="0">
            <wp:extent cx="6192502" cy="483079"/>
            <wp:effectExtent l="76200" t="76200" r="113665" b="107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479" cy="547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3B16" w:rsidRPr="00833B16" w:rsidRDefault="00833B16" w:rsidP="004B551E">
      <w:pPr>
        <w:pStyle w:val="ListParagraph"/>
        <w:numPr>
          <w:ilvl w:val="0"/>
          <w:numId w:val="34"/>
        </w:numPr>
        <w:spacing w:after="0" w:line="240" w:lineRule="auto"/>
        <w:rPr>
          <w:rFonts w:asciiTheme="majorHAnsi" w:hAnsiTheme="majorHAnsi" w:cs="Utsaah"/>
        </w:rPr>
      </w:pPr>
      <w:r w:rsidRPr="00833B16">
        <w:rPr>
          <w:rFonts w:asciiTheme="majorHAnsi" w:hAnsiTheme="majorHAnsi" w:cs="Utsaah"/>
        </w:rPr>
        <w:t xml:space="preserve">The Testdata is stored in the format of </w:t>
      </w:r>
      <w:r w:rsidRPr="00784B3F">
        <w:rPr>
          <w:rFonts w:asciiTheme="majorHAnsi" w:hAnsiTheme="majorHAnsi" w:cs="Utsaah"/>
          <w:b/>
        </w:rPr>
        <w:t>FieldName:=TestData</w:t>
      </w:r>
      <w:r w:rsidR="00784B3F">
        <w:rPr>
          <w:rFonts w:asciiTheme="majorHAnsi" w:hAnsiTheme="majorHAnsi" w:cs="Utsaah"/>
        </w:rPr>
        <w:t xml:space="preserve"> for that f</w:t>
      </w:r>
      <w:r w:rsidRPr="00833B16">
        <w:rPr>
          <w:rFonts w:asciiTheme="majorHAnsi" w:hAnsiTheme="majorHAnsi" w:cs="Utsaah"/>
        </w:rPr>
        <w:t>ield</w:t>
      </w:r>
    </w:p>
    <w:p w:rsidR="00833B16" w:rsidRPr="00784B3F" w:rsidRDefault="004B551E" w:rsidP="00784B3F">
      <w:pPr>
        <w:pStyle w:val="ListParagraph"/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  <w:b/>
        </w:rPr>
        <w:tab/>
      </w:r>
      <w:r w:rsidR="00833B16" w:rsidRPr="00784B3F">
        <w:rPr>
          <w:rFonts w:asciiTheme="majorHAnsi" w:hAnsiTheme="majorHAnsi" w:cs="Utsaah"/>
          <w:b/>
        </w:rPr>
        <w:t>Example</w:t>
      </w:r>
      <w:r w:rsidR="00833B16" w:rsidRPr="00784B3F">
        <w:rPr>
          <w:rFonts w:asciiTheme="majorHAnsi" w:hAnsiTheme="majorHAnsi" w:cs="Utsaah"/>
        </w:rPr>
        <w:t>:</w:t>
      </w:r>
    </w:p>
    <w:p w:rsidR="00833B16" w:rsidRPr="00833B16" w:rsidRDefault="004B551E" w:rsidP="00784B3F">
      <w:pPr>
        <w:pStyle w:val="ListParagraph"/>
        <w:spacing w:after="0" w:line="240" w:lineRule="auto"/>
        <w:ind w:left="1440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ab/>
      </w:r>
      <w:r w:rsidR="00833B16" w:rsidRPr="00833B16">
        <w:rPr>
          <w:rFonts w:asciiTheme="majorHAnsi" w:hAnsiTheme="majorHAnsi" w:cs="Utsaah"/>
        </w:rPr>
        <w:t>UserName:=user02</w:t>
      </w:r>
    </w:p>
    <w:p w:rsidR="00833B16" w:rsidRPr="00833B16" w:rsidRDefault="004B551E" w:rsidP="00784B3F">
      <w:pPr>
        <w:pStyle w:val="ListParagraph"/>
        <w:spacing w:after="0" w:line="240" w:lineRule="auto"/>
        <w:ind w:left="1440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ab/>
      </w:r>
      <w:r w:rsidR="00833B16" w:rsidRPr="00833B16">
        <w:rPr>
          <w:rFonts w:asciiTheme="majorHAnsi" w:hAnsiTheme="majorHAnsi" w:cs="Utsaah"/>
        </w:rPr>
        <w:t>Name:=Srinivas</w:t>
      </w:r>
    </w:p>
    <w:p w:rsidR="00833B16" w:rsidRPr="00833B16" w:rsidRDefault="00833B16" w:rsidP="004B551E">
      <w:pPr>
        <w:pStyle w:val="ListParagraph"/>
        <w:numPr>
          <w:ilvl w:val="0"/>
          <w:numId w:val="34"/>
        </w:numPr>
        <w:spacing w:after="0" w:line="240" w:lineRule="auto"/>
        <w:rPr>
          <w:rFonts w:asciiTheme="majorHAnsi" w:hAnsiTheme="majorHAnsi" w:cs="Utsaah"/>
        </w:rPr>
      </w:pPr>
      <w:r w:rsidRPr="00833B16">
        <w:rPr>
          <w:rFonts w:asciiTheme="majorHAnsi" w:hAnsiTheme="majorHAnsi" w:cs="Utsaah"/>
        </w:rPr>
        <w:t>The following can be the naming convention that can be used for preparing the testdata.</w:t>
      </w:r>
    </w:p>
    <w:p w:rsidR="00FB6A51" w:rsidRDefault="00FB6A51" w:rsidP="004B551E">
      <w:pPr>
        <w:pStyle w:val="ListParagraph"/>
        <w:numPr>
          <w:ilvl w:val="0"/>
          <w:numId w:val="35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The FieldNames should have similar name of the field in the webpage.</w:t>
      </w:r>
    </w:p>
    <w:p w:rsidR="00833B16" w:rsidRPr="00833B16" w:rsidRDefault="00833B16" w:rsidP="004B551E">
      <w:pPr>
        <w:pStyle w:val="ListParagraph"/>
        <w:numPr>
          <w:ilvl w:val="0"/>
          <w:numId w:val="35"/>
        </w:numPr>
        <w:spacing w:after="0" w:line="240" w:lineRule="auto"/>
        <w:rPr>
          <w:rFonts w:asciiTheme="majorHAnsi" w:hAnsiTheme="majorHAnsi" w:cs="Utsaah"/>
        </w:rPr>
      </w:pPr>
      <w:r w:rsidRPr="00833B16">
        <w:rPr>
          <w:rFonts w:asciiTheme="majorHAnsi" w:hAnsiTheme="majorHAnsi" w:cs="Utsaah"/>
        </w:rPr>
        <w:t>Firstletter of the Fieldname should start with capital letter</w:t>
      </w:r>
    </w:p>
    <w:p w:rsidR="00784B3F" w:rsidRPr="00A71686" w:rsidRDefault="00833B16" w:rsidP="00784B3F">
      <w:pPr>
        <w:pStyle w:val="ListParagraph"/>
        <w:numPr>
          <w:ilvl w:val="0"/>
          <w:numId w:val="35"/>
        </w:numPr>
        <w:spacing w:after="0" w:line="240" w:lineRule="auto"/>
        <w:rPr>
          <w:rFonts w:asciiTheme="majorHAnsi" w:hAnsiTheme="majorHAnsi" w:cs="Utsaah"/>
        </w:rPr>
      </w:pPr>
      <w:r w:rsidRPr="00833B16">
        <w:rPr>
          <w:rFonts w:asciiTheme="majorHAnsi" w:hAnsiTheme="majorHAnsi" w:cs="Utsaah"/>
        </w:rPr>
        <w:t>FieldName should not contain any spaces</w:t>
      </w:r>
    </w:p>
    <w:p w:rsidR="00833B16" w:rsidRPr="00833B16" w:rsidRDefault="00833B16" w:rsidP="004B551E">
      <w:pPr>
        <w:pStyle w:val="ListParagraph"/>
        <w:numPr>
          <w:ilvl w:val="0"/>
          <w:numId w:val="34"/>
        </w:numPr>
        <w:spacing w:after="0" w:line="240" w:lineRule="auto"/>
        <w:rPr>
          <w:rFonts w:asciiTheme="majorHAnsi" w:hAnsiTheme="majorHAnsi" w:cs="Utsaah"/>
        </w:rPr>
      </w:pPr>
      <w:r w:rsidRPr="00833B16">
        <w:rPr>
          <w:rFonts w:asciiTheme="majorHAnsi" w:hAnsiTheme="majorHAnsi" w:cs="Utsaah"/>
        </w:rPr>
        <w:t>If you have more than one significant word for a field name use Capital letter for each word.</w:t>
      </w:r>
    </w:p>
    <w:p w:rsidR="00833B16" w:rsidRPr="00784B3F" w:rsidRDefault="004B551E" w:rsidP="00784B3F">
      <w:pPr>
        <w:pStyle w:val="ListParagraph"/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  <w:b/>
        </w:rPr>
        <w:tab/>
      </w:r>
      <w:r w:rsidR="00833B16" w:rsidRPr="00784B3F">
        <w:rPr>
          <w:rFonts w:asciiTheme="majorHAnsi" w:hAnsiTheme="majorHAnsi" w:cs="Utsaah"/>
          <w:b/>
        </w:rPr>
        <w:t>Example</w:t>
      </w:r>
      <w:r w:rsidR="00833B16" w:rsidRPr="00784B3F">
        <w:rPr>
          <w:rFonts w:asciiTheme="majorHAnsi" w:hAnsiTheme="majorHAnsi" w:cs="Utsaah"/>
        </w:rPr>
        <w:t>:</w:t>
      </w:r>
    </w:p>
    <w:p w:rsidR="00833B16" w:rsidRPr="00784B3F" w:rsidRDefault="00784B3F" w:rsidP="004B551E">
      <w:pPr>
        <w:pStyle w:val="ListParagraph"/>
        <w:numPr>
          <w:ilvl w:val="0"/>
          <w:numId w:val="36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F</w:t>
      </w:r>
      <w:r w:rsidR="00833B16" w:rsidRPr="00833B16">
        <w:rPr>
          <w:rFonts w:asciiTheme="majorHAnsi" w:hAnsiTheme="majorHAnsi" w:cs="Utsaah"/>
        </w:rPr>
        <w:t xml:space="preserve">or </w:t>
      </w:r>
      <w:r w:rsidR="00833B16" w:rsidRPr="00784B3F">
        <w:rPr>
          <w:rFonts w:asciiTheme="majorHAnsi" w:hAnsiTheme="majorHAnsi" w:cs="Utsaah"/>
        </w:rPr>
        <w:t>relationship name field</w:t>
      </w:r>
      <w:r w:rsidR="00833B16" w:rsidRPr="00833B16">
        <w:rPr>
          <w:rFonts w:asciiTheme="majorHAnsi" w:hAnsiTheme="majorHAnsi" w:cs="Utsaah"/>
        </w:rPr>
        <w:t xml:space="preserve"> give the fieldname in testdata as</w:t>
      </w:r>
      <w:r w:rsidR="00833B16" w:rsidRPr="00784B3F">
        <w:rPr>
          <w:rFonts w:asciiTheme="majorHAnsi" w:hAnsiTheme="majorHAnsi" w:cs="Utsaah"/>
        </w:rPr>
        <w:t xml:space="preserve"> RelationshipName</w:t>
      </w:r>
    </w:p>
    <w:p w:rsidR="00833B16" w:rsidRPr="00784B3F" w:rsidRDefault="00784B3F" w:rsidP="004B551E">
      <w:pPr>
        <w:pStyle w:val="ListParagraph"/>
        <w:numPr>
          <w:ilvl w:val="0"/>
          <w:numId w:val="36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F</w:t>
      </w:r>
      <w:r w:rsidR="00833B16" w:rsidRPr="00784B3F">
        <w:rPr>
          <w:rFonts w:asciiTheme="majorHAnsi" w:hAnsiTheme="majorHAnsi" w:cs="Utsaah"/>
        </w:rPr>
        <w:t xml:space="preserve">or maritial status field </w:t>
      </w:r>
      <w:r w:rsidR="00833B16" w:rsidRPr="00833B16">
        <w:rPr>
          <w:rFonts w:asciiTheme="majorHAnsi" w:hAnsiTheme="majorHAnsi" w:cs="Utsaah"/>
        </w:rPr>
        <w:t xml:space="preserve">give the field name in testdata as </w:t>
      </w:r>
      <w:r w:rsidR="00833B16" w:rsidRPr="00784B3F">
        <w:rPr>
          <w:rFonts w:asciiTheme="majorHAnsi" w:hAnsiTheme="majorHAnsi" w:cs="Utsaah"/>
        </w:rPr>
        <w:t>MaritialStatus</w:t>
      </w:r>
    </w:p>
    <w:p w:rsidR="00833B16" w:rsidRPr="00833B16" w:rsidRDefault="00833B16" w:rsidP="004B551E">
      <w:pPr>
        <w:pStyle w:val="ListParagraph"/>
        <w:numPr>
          <w:ilvl w:val="0"/>
          <w:numId w:val="34"/>
        </w:numPr>
        <w:spacing w:after="0" w:line="240" w:lineRule="auto"/>
        <w:rPr>
          <w:rFonts w:asciiTheme="majorHAnsi" w:hAnsiTheme="majorHAnsi" w:cs="Utsaah"/>
        </w:rPr>
      </w:pPr>
      <w:r w:rsidRPr="00833B16">
        <w:rPr>
          <w:rFonts w:asciiTheme="majorHAnsi" w:hAnsiTheme="majorHAnsi" w:cs="Utsaah"/>
        </w:rPr>
        <w:t>This is a</w:t>
      </w:r>
      <w:r w:rsidRPr="00784B3F">
        <w:rPr>
          <w:rFonts w:asciiTheme="majorHAnsi" w:hAnsiTheme="majorHAnsi" w:cs="Utsaah"/>
        </w:rPr>
        <w:t xml:space="preserve"> </w:t>
      </w:r>
      <w:r w:rsidRPr="004B551E">
        <w:rPr>
          <w:rFonts w:asciiTheme="majorHAnsi" w:hAnsiTheme="majorHAnsi" w:cs="Utsaah"/>
          <w:b/>
        </w:rPr>
        <w:t>Project specific file.</w:t>
      </w:r>
    </w:p>
    <w:p w:rsidR="00833B16" w:rsidRDefault="00833B16" w:rsidP="00833B16">
      <w:pPr>
        <w:spacing w:after="0" w:line="240" w:lineRule="auto"/>
        <w:rPr>
          <w:rFonts w:asciiTheme="majorHAnsi" w:hAnsiTheme="majorHAnsi" w:cs="Utsaah"/>
        </w:rPr>
      </w:pPr>
    </w:p>
    <w:p w:rsidR="00DD4908" w:rsidRPr="00833B16" w:rsidRDefault="00DD4908" w:rsidP="00DD4908">
      <w:pPr>
        <w:pStyle w:val="Heading3"/>
      </w:pPr>
      <w:r>
        <w:t>Library</w:t>
      </w:r>
    </w:p>
    <w:p w:rsidR="00DD4908" w:rsidRPr="00860449" w:rsidRDefault="00DD4908" w:rsidP="00DD490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="Utsaah"/>
        </w:rPr>
      </w:pPr>
      <w:r w:rsidRPr="00860449">
        <w:rPr>
          <w:rFonts w:asciiTheme="majorHAnsi" w:hAnsiTheme="majorHAnsi" w:cs="Utsaah"/>
        </w:rPr>
        <w:t>This contains the reusable methods for working with excel sheets,Report generation,</w:t>
      </w:r>
      <w:r>
        <w:rPr>
          <w:rFonts w:asciiTheme="majorHAnsi" w:hAnsiTheme="majorHAnsi" w:cs="Utsaah"/>
        </w:rPr>
        <w:t xml:space="preserve"> w</w:t>
      </w:r>
      <w:r w:rsidRPr="00860449">
        <w:rPr>
          <w:rFonts w:asciiTheme="majorHAnsi" w:hAnsiTheme="majorHAnsi" w:cs="Utsaah"/>
        </w:rPr>
        <w:t>orking withWeb Pages etc.</w:t>
      </w:r>
      <w:bookmarkStart w:id="0" w:name="_GoBack"/>
      <w:bookmarkEnd w:id="0"/>
    </w:p>
    <w:p w:rsidR="00DD4908" w:rsidRPr="00860449" w:rsidRDefault="00DD4908" w:rsidP="00DD490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="Utsaah"/>
        </w:rPr>
      </w:pPr>
      <w:r w:rsidRPr="00860449">
        <w:rPr>
          <w:rFonts w:asciiTheme="majorHAnsi" w:hAnsiTheme="majorHAnsi" w:cs="Utsaah"/>
        </w:rPr>
        <w:t xml:space="preserve">This is generally a </w:t>
      </w:r>
      <w:r w:rsidRPr="00860449">
        <w:rPr>
          <w:rFonts w:asciiTheme="majorHAnsi" w:hAnsiTheme="majorHAnsi" w:cs="Utsaah"/>
          <w:b/>
        </w:rPr>
        <w:t>framework specific folder</w:t>
      </w:r>
      <w:r w:rsidRPr="00860449">
        <w:rPr>
          <w:rFonts w:asciiTheme="majorHAnsi" w:hAnsiTheme="majorHAnsi" w:cs="Utsaah"/>
        </w:rPr>
        <w:t>.</w:t>
      </w:r>
    </w:p>
    <w:p w:rsidR="00DD4908" w:rsidRPr="00860449" w:rsidRDefault="00DD4908" w:rsidP="00DD490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="Utsaah"/>
        </w:rPr>
      </w:pPr>
      <w:r w:rsidRPr="00860449">
        <w:rPr>
          <w:rFonts w:asciiTheme="majorHAnsi" w:hAnsiTheme="majorHAnsi" w:cs="Utsaah"/>
        </w:rPr>
        <w:t xml:space="preserve">The methods or classes in this folder can be used by the </w:t>
      </w:r>
      <w:r>
        <w:rPr>
          <w:rFonts w:asciiTheme="majorHAnsi" w:hAnsiTheme="majorHAnsi" w:cs="Utsaah"/>
        </w:rPr>
        <w:t>listnerclasses</w:t>
      </w:r>
      <w:r w:rsidRPr="00860449">
        <w:rPr>
          <w:rFonts w:asciiTheme="majorHAnsi" w:hAnsiTheme="majorHAnsi" w:cs="Utsaah"/>
        </w:rPr>
        <w:t xml:space="preserve"> or testcase definitions.</w:t>
      </w:r>
    </w:p>
    <w:p w:rsidR="00C824A6" w:rsidRDefault="00DD4908" w:rsidP="00C824A6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These are sp</w:t>
      </w:r>
      <w:r w:rsidRPr="00860449">
        <w:rPr>
          <w:rFonts w:asciiTheme="majorHAnsi" w:hAnsiTheme="majorHAnsi" w:cs="Utsaah"/>
        </w:rPr>
        <w:t xml:space="preserve">ecified in </w:t>
      </w:r>
      <w:r w:rsidRPr="009A1692">
        <w:rPr>
          <w:rFonts w:asciiTheme="majorHAnsi" w:hAnsiTheme="majorHAnsi" w:cs="Utsaah"/>
          <w:b/>
        </w:rPr>
        <w:t>com.library</w:t>
      </w:r>
      <w:r>
        <w:rPr>
          <w:rFonts w:asciiTheme="majorHAnsi" w:hAnsiTheme="majorHAnsi" w:cs="Utsaah"/>
          <w:b/>
        </w:rPr>
        <w:t xml:space="preserve"> </w:t>
      </w:r>
      <w:r w:rsidRPr="00860449">
        <w:rPr>
          <w:rFonts w:asciiTheme="majorHAnsi" w:hAnsiTheme="majorHAnsi" w:cs="Utsaah"/>
        </w:rPr>
        <w:t>package.</w:t>
      </w:r>
    </w:p>
    <w:p w:rsidR="00C824A6" w:rsidRPr="00833B16" w:rsidRDefault="003A1E19" w:rsidP="00C824A6">
      <w:pPr>
        <w:pStyle w:val="Heading3"/>
      </w:pPr>
      <w:r>
        <w:tab/>
        <w:t xml:space="preserve">Excel </w:t>
      </w:r>
      <w:r w:rsidR="00C824A6">
        <w:t>Library</w:t>
      </w:r>
    </w:p>
    <w:p w:rsidR="00C824A6" w:rsidRPr="005F62D5" w:rsidRDefault="00C824A6" w:rsidP="00C824A6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 xml:space="preserve">In this library all the methods that re required for the interactions with the </w:t>
      </w:r>
      <w:r w:rsidR="00FB5B45">
        <w:rPr>
          <w:rFonts w:asciiTheme="majorHAnsi" w:hAnsiTheme="majorHAnsi" w:cs="Utsaah"/>
        </w:rPr>
        <w:t>excel sheets</w:t>
      </w:r>
      <w:r w:rsidRPr="005F62D5">
        <w:rPr>
          <w:rFonts w:asciiTheme="majorHAnsi" w:hAnsiTheme="majorHAnsi" w:cs="Utsaah"/>
        </w:rPr>
        <w:t xml:space="preserve"> are specified.</w:t>
      </w:r>
    </w:p>
    <w:p w:rsidR="00C824A6" w:rsidRPr="005F62D5" w:rsidRDefault="00C824A6" w:rsidP="00C824A6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 xml:space="preserve">These methods can be used while developing a testcase for </w:t>
      </w:r>
      <w:r w:rsidR="00075528">
        <w:rPr>
          <w:rFonts w:asciiTheme="majorHAnsi" w:hAnsiTheme="majorHAnsi" w:cs="Utsaah"/>
        </w:rPr>
        <w:t>reading and writing the data to excel.</w:t>
      </w:r>
    </w:p>
    <w:p w:rsidR="00C824A6" w:rsidRDefault="00C824A6" w:rsidP="00C824A6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>The following are the sample methods in WebLibrary</w:t>
      </w:r>
    </w:p>
    <w:p w:rsidR="002556D7" w:rsidRPr="002556D7" w:rsidRDefault="002556D7" w:rsidP="00C824A6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hAnsiTheme="majorHAnsi" w:cs="Utsaah"/>
        </w:rPr>
      </w:pPr>
      <w:r w:rsidRPr="002556D7">
        <w:rPr>
          <w:rFonts w:asciiTheme="majorHAnsi" w:hAnsiTheme="majorHAnsi" w:cs="Consolas"/>
          <w:color w:val="000000"/>
          <w:sz w:val="24"/>
          <w:szCs w:val="24"/>
        </w:rPr>
        <w:t>getdata</w:t>
      </w:r>
    </w:p>
    <w:p w:rsidR="002556D7" w:rsidRPr="002556D7" w:rsidRDefault="002556D7" w:rsidP="00C824A6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hAnsiTheme="majorHAnsi" w:cs="Utsaah"/>
        </w:rPr>
      </w:pPr>
      <w:r w:rsidRPr="002556D7">
        <w:rPr>
          <w:rFonts w:asciiTheme="majorHAnsi" w:hAnsiTheme="majorHAnsi" w:cs="Consolas"/>
          <w:color w:val="000000"/>
          <w:sz w:val="24"/>
          <w:szCs w:val="24"/>
        </w:rPr>
        <w:t>getExecuteStatus</w:t>
      </w:r>
    </w:p>
    <w:p w:rsidR="002556D7" w:rsidRPr="002556D7" w:rsidRDefault="002556D7" w:rsidP="002556D7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  <w:r w:rsidRPr="002556D7">
        <w:rPr>
          <w:rFonts w:asciiTheme="majorHAnsi" w:hAnsiTheme="majorHAnsi" w:cs="Consolas"/>
          <w:color w:val="000000"/>
          <w:sz w:val="24"/>
          <w:szCs w:val="24"/>
        </w:rPr>
        <w:t>getPriority</w:t>
      </w:r>
    </w:p>
    <w:p w:rsidR="002556D7" w:rsidRPr="002556D7" w:rsidRDefault="002556D7" w:rsidP="002556D7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  <w:r w:rsidRPr="002556D7">
        <w:rPr>
          <w:rFonts w:asciiTheme="majorHAnsi" w:hAnsiTheme="majorHAnsi" w:cs="Consolas"/>
          <w:color w:val="000000"/>
          <w:sz w:val="24"/>
          <w:szCs w:val="24"/>
        </w:rPr>
        <w:t>getDescription</w:t>
      </w:r>
    </w:p>
    <w:p w:rsidR="00C824A6" w:rsidRPr="00C824A6" w:rsidRDefault="00C824A6" w:rsidP="000F235E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hAnsiTheme="majorHAnsi" w:cs="Utsaah"/>
        </w:rPr>
      </w:pPr>
      <w:r w:rsidRPr="00111BCE">
        <w:rPr>
          <w:rFonts w:asciiTheme="majorHAnsi" w:hAnsiTheme="majorHAnsi" w:cs="Utsaah"/>
        </w:rPr>
        <w:t xml:space="preserve">The methods in this library are </w:t>
      </w:r>
      <w:r w:rsidRPr="00111BCE">
        <w:rPr>
          <w:rFonts w:asciiTheme="majorHAnsi" w:hAnsiTheme="majorHAnsi" w:cs="Utsaah"/>
          <w:b/>
        </w:rPr>
        <w:t xml:space="preserve">generic,framework specific </w:t>
      </w:r>
      <w:r w:rsidRPr="00111BCE">
        <w:rPr>
          <w:rFonts w:asciiTheme="majorHAnsi" w:hAnsiTheme="majorHAnsi" w:cs="Utsaah"/>
        </w:rPr>
        <w:t>and can be useful in writing the testcase.</w:t>
      </w:r>
    </w:p>
    <w:p w:rsidR="00DD4908" w:rsidRPr="00833B16" w:rsidRDefault="00DD4908" w:rsidP="00DD4908">
      <w:pPr>
        <w:pStyle w:val="Heading3"/>
      </w:pPr>
      <w:r>
        <w:t xml:space="preserve">    </w:t>
      </w:r>
      <w:r w:rsidR="00D33C9C">
        <w:tab/>
      </w:r>
      <w:r>
        <w:t xml:space="preserve"> </w:t>
      </w:r>
      <w:r w:rsidR="00D33C9C">
        <w:t>Global Variables</w:t>
      </w:r>
    </w:p>
    <w:p w:rsidR="00DD4908" w:rsidRDefault="00970AA2" w:rsidP="00833B16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hAnsiTheme="majorHAnsi" w:cs="Utsaah"/>
        </w:rPr>
      </w:pPr>
      <w:r>
        <w:rPr>
          <w:rFonts w:asciiTheme="majorHAnsi" w:hAnsiTheme="majorHAnsi" w:cs="Utsaah"/>
        </w:rPr>
        <w:t>This contains all the varibales which are to be accessed globally by all the classes</w:t>
      </w:r>
    </w:p>
    <w:p w:rsidR="00AC77C7" w:rsidRDefault="00A86554" w:rsidP="00AC77C7">
      <w:pPr>
        <w:pStyle w:val="Heading3"/>
      </w:pPr>
      <w:r>
        <w:tab/>
        <w:t>ListnerClass</w:t>
      </w:r>
    </w:p>
    <w:p w:rsidR="00AC77C7" w:rsidRPr="00AC77C7" w:rsidRDefault="00A86554" w:rsidP="00AC77C7">
      <w:pPr>
        <w:pStyle w:val="Heading3"/>
        <w:numPr>
          <w:ilvl w:val="0"/>
          <w:numId w:val="41"/>
        </w:numPr>
        <w:ind w:firstLine="0"/>
        <w:rPr>
          <w:rFonts w:cs="Utsaah"/>
          <w:color w:val="auto"/>
        </w:rPr>
      </w:pPr>
      <w:r w:rsidRPr="00AC77C7">
        <w:rPr>
          <w:rFonts w:cs="Utsaah"/>
          <w:color w:val="auto"/>
        </w:rPr>
        <w:t>This is the core script of the framework which drives the complete execution.</w:t>
      </w:r>
    </w:p>
    <w:p w:rsidR="00AC77C7" w:rsidRPr="00AC77C7" w:rsidRDefault="00A86554" w:rsidP="00AC77C7">
      <w:pPr>
        <w:pStyle w:val="Heading3"/>
        <w:numPr>
          <w:ilvl w:val="0"/>
          <w:numId w:val="41"/>
        </w:numPr>
        <w:ind w:firstLine="0"/>
        <w:rPr>
          <w:rFonts w:cs="Utsaah"/>
          <w:color w:val="auto"/>
        </w:rPr>
      </w:pPr>
      <w:r w:rsidRPr="00AC77C7">
        <w:rPr>
          <w:rFonts w:cs="Utsaah"/>
          <w:color w:val="auto"/>
        </w:rPr>
        <w:t xml:space="preserve">ListnerClass implements </w:t>
      </w:r>
      <w:r w:rsidRPr="00AC77C7">
        <w:rPr>
          <w:rFonts w:cs="Utsaah"/>
          <w:b/>
          <w:color w:val="auto"/>
        </w:rPr>
        <w:t>IAnnotationTransformer</w:t>
      </w:r>
      <w:r w:rsidRPr="00AC77C7">
        <w:rPr>
          <w:rFonts w:cs="Utsaah"/>
          <w:color w:val="auto"/>
        </w:rPr>
        <w:t xml:space="preserve"> Listner and </w:t>
      </w:r>
      <w:r w:rsidRPr="00AC77C7">
        <w:rPr>
          <w:rFonts w:cs="Utsaah"/>
          <w:b/>
          <w:color w:val="auto"/>
        </w:rPr>
        <w:t xml:space="preserve">ITestListner </w:t>
      </w:r>
      <w:r w:rsidRPr="00AC77C7">
        <w:rPr>
          <w:rFonts w:cs="Utsaah"/>
          <w:color w:val="auto"/>
        </w:rPr>
        <w:t>Listner</w:t>
      </w:r>
    </w:p>
    <w:p w:rsidR="00AC77C7" w:rsidRPr="00AC77C7" w:rsidRDefault="00A86554" w:rsidP="00AC77C7">
      <w:pPr>
        <w:pStyle w:val="Heading3"/>
        <w:numPr>
          <w:ilvl w:val="0"/>
          <w:numId w:val="41"/>
        </w:numPr>
        <w:ind w:firstLine="0"/>
        <w:rPr>
          <w:rFonts w:cs="Utsaah"/>
          <w:color w:val="auto"/>
        </w:rPr>
      </w:pPr>
      <w:r w:rsidRPr="00AC77C7">
        <w:rPr>
          <w:rFonts w:cs="Utsaah"/>
          <w:color w:val="auto"/>
        </w:rPr>
        <w:t>Test Runner script opens the Runmanager file and checks the test cases that are set for execution.</w:t>
      </w:r>
    </w:p>
    <w:p w:rsidR="00AC77C7" w:rsidRPr="00AC77C7" w:rsidRDefault="00A86554" w:rsidP="00AC77C7">
      <w:pPr>
        <w:pStyle w:val="Heading3"/>
        <w:numPr>
          <w:ilvl w:val="0"/>
          <w:numId w:val="41"/>
        </w:numPr>
        <w:ind w:firstLine="0"/>
        <w:rPr>
          <w:rFonts w:cs="Utsaah"/>
          <w:color w:val="auto"/>
        </w:rPr>
      </w:pPr>
      <w:r w:rsidRPr="00AC77C7">
        <w:rPr>
          <w:rFonts w:cs="Utsaah"/>
          <w:color w:val="auto"/>
        </w:rPr>
        <w:t>All the testcases that are selected are executed one by one sequentially.</w:t>
      </w:r>
    </w:p>
    <w:p w:rsidR="00A86554" w:rsidRPr="00AC77C7" w:rsidRDefault="00A86554" w:rsidP="00AC77C7">
      <w:pPr>
        <w:pStyle w:val="Heading3"/>
        <w:numPr>
          <w:ilvl w:val="0"/>
          <w:numId w:val="41"/>
        </w:numPr>
        <w:ind w:firstLine="0"/>
        <w:rPr>
          <w:color w:val="auto"/>
        </w:rPr>
      </w:pPr>
      <w:r w:rsidRPr="00AC77C7">
        <w:rPr>
          <w:rFonts w:cs="Utsaah"/>
          <w:color w:val="auto"/>
        </w:rPr>
        <w:t xml:space="preserve">This is </w:t>
      </w:r>
      <w:r w:rsidRPr="00AC77C7">
        <w:rPr>
          <w:rFonts w:cs="Utsaah"/>
          <w:b/>
          <w:color w:val="auto"/>
        </w:rPr>
        <w:t>framework specific script.</w:t>
      </w:r>
    </w:p>
    <w:p w:rsidR="00A86554" w:rsidRPr="00970AA2" w:rsidRDefault="00A86554" w:rsidP="00A86554">
      <w:pPr>
        <w:pStyle w:val="ListParagraph"/>
        <w:spacing w:after="0" w:line="240" w:lineRule="auto"/>
        <w:ind w:left="1440"/>
        <w:rPr>
          <w:rFonts w:asciiTheme="majorHAnsi" w:hAnsiTheme="majorHAnsi" w:cs="Utsaah"/>
        </w:rPr>
      </w:pPr>
    </w:p>
    <w:p w:rsidR="00C824A6" w:rsidRPr="00833B16" w:rsidRDefault="00703EA0" w:rsidP="00C824A6">
      <w:pPr>
        <w:pStyle w:val="Heading3"/>
      </w:pPr>
      <w:r>
        <w:tab/>
      </w:r>
      <w:r w:rsidR="00C824A6">
        <w:t>WebLibrary</w:t>
      </w:r>
    </w:p>
    <w:p w:rsidR="00C824A6" w:rsidRPr="005F62D5" w:rsidRDefault="00C824A6" w:rsidP="00C824A6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>In this library all the methods that re required for the interactions with the webpage are specified.</w:t>
      </w:r>
    </w:p>
    <w:p w:rsidR="00C824A6" w:rsidRPr="005F62D5" w:rsidRDefault="00C824A6" w:rsidP="00C824A6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>These methods can be used while developing a testcase for performing operations on the webelements.</w:t>
      </w:r>
    </w:p>
    <w:p w:rsidR="00C824A6" w:rsidRDefault="00C824A6" w:rsidP="00C824A6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>The following are the sample methods in WebLibrary</w:t>
      </w:r>
    </w:p>
    <w:p w:rsidR="00C824A6" w:rsidRDefault="00C824A6" w:rsidP="00C824A6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>setText</w:t>
      </w:r>
    </w:p>
    <w:p w:rsidR="00C824A6" w:rsidRDefault="00C824A6" w:rsidP="00C824A6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>clickElement</w:t>
      </w:r>
    </w:p>
    <w:p w:rsidR="00C824A6" w:rsidRDefault="00C824A6" w:rsidP="00C824A6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>Exist</w:t>
      </w:r>
    </w:p>
    <w:p w:rsidR="00DD4908" w:rsidRDefault="00C824A6" w:rsidP="00C824A6">
      <w:pPr>
        <w:spacing w:after="0" w:line="240" w:lineRule="auto"/>
        <w:rPr>
          <w:rFonts w:asciiTheme="majorHAnsi" w:hAnsiTheme="majorHAnsi" w:cs="Utsaah"/>
        </w:rPr>
      </w:pPr>
      <w:r w:rsidRPr="00111BCE">
        <w:rPr>
          <w:rFonts w:asciiTheme="majorHAnsi" w:hAnsiTheme="majorHAnsi" w:cs="Utsaah"/>
        </w:rPr>
        <w:t xml:space="preserve">The methods in this library are </w:t>
      </w:r>
      <w:r w:rsidRPr="00111BCE">
        <w:rPr>
          <w:rFonts w:asciiTheme="majorHAnsi" w:hAnsiTheme="majorHAnsi" w:cs="Utsaah"/>
          <w:b/>
        </w:rPr>
        <w:t xml:space="preserve">generic,framework specific </w:t>
      </w:r>
      <w:r w:rsidRPr="00111BCE">
        <w:rPr>
          <w:rFonts w:asciiTheme="majorHAnsi" w:hAnsiTheme="majorHAnsi" w:cs="Utsaah"/>
        </w:rPr>
        <w:t>and can be useful in writing the testcase.</w:t>
      </w:r>
    </w:p>
    <w:p w:rsidR="00DD4908" w:rsidRDefault="00DD4908" w:rsidP="00833B16">
      <w:pPr>
        <w:spacing w:after="0" w:line="240" w:lineRule="auto"/>
        <w:rPr>
          <w:rFonts w:asciiTheme="majorHAnsi" w:hAnsiTheme="majorHAnsi" w:cs="Utsaah"/>
        </w:rPr>
      </w:pPr>
    </w:p>
    <w:p w:rsidR="0008465E" w:rsidRPr="00833B16" w:rsidRDefault="0008465E" w:rsidP="0008465E">
      <w:pPr>
        <w:pStyle w:val="Heading3"/>
      </w:pPr>
      <w:r w:rsidRPr="00833B16">
        <w:t>Test</w:t>
      </w:r>
      <w:r>
        <w:t>Case Definitions</w:t>
      </w:r>
    </w:p>
    <w:p w:rsidR="0008465E" w:rsidRPr="00355225" w:rsidRDefault="0008465E" w:rsidP="0008465E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Utsaah"/>
        </w:rPr>
      </w:pPr>
      <w:r w:rsidRPr="00355225">
        <w:rPr>
          <w:rFonts w:asciiTheme="majorHAnsi" w:hAnsiTheme="majorHAnsi" w:cs="Utsaah"/>
        </w:rPr>
        <w:t>In this, we will define the actual testscripts code.</w:t>
      </w:r>
    </w:p>
    <w:p w:rsidR="0008465E" w:rsidRPr="00355225" w:rsidRDefault="0008465E" w:rsidP="0008465E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Utsaah"/>
        </w:rPr>
      </w:pPr>
      <w:r w:rsidRPr="00355225">
        <w:rPr>
          <w:rFonts w:asciiTheme="majorHAnsi" w:hAnsiTheme="majorHAnsi" w:cs="Utsaah"/>
        </w:rPr>
        <w:t xml:space="preserve">We will create a method for every testcase,inside </w:t>
      </w:r>
      <w:r w:rsidRPr="001C7A5B">
        <w:rPr>
          <w:rFonts w:asciiTheme="majorHAnsi" w:hAnsiTheme="majorHAnsi" w:cs="Utsaah"/>
          <w:b/>
        </w:rPr>
        <w:t>TestScriptDefinitions</w:t>
      </w:r>
      <w:r w:rsidRPr="00355225">
        <w:rPr>
          <w:rFonts w:asciiTheme="majorHAnsi" w:hAnsiTheme="majorHAnsi" w:cs="Utsaah"/>
          <w:b/>
        </w:rPr>
        <w:t>package</w:t>
      </w:r>
      <w:r w:rsidRPr="00355225">
        <w:rPr>
          <w:rFonts w:asciiTheme="majorHAnsi" w:hAnsiTheme="majorHAnsi" w:cs="Utsaah"/>
        </w:rPr>
        <w:t>.</w:t>
      </w:r>
    </w:p>
    <w:p w:rsidR="0008465E" w:rsidRPr="00860449" w:rsidRDefault="0008465E" w:rsidP="0008465E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Utsaah"/>
        </w:rPr>
      </w:pPr>
      <w:r w:rsidRPr="00860449">
        <w:rPr>
          <w:rFonts w:asciiTheme="majorHAnsi" w:hAnsiTheme="majorHAnsi" w:cs="Utsaah"/>
        </w:rPr>
        <w:t>The testcase name should be same in RunManager,TestData Sheeet,methodName in test.testcasespackage.</w:t>
      </w:r>
    </w:p>
    <w:p w:rsidR="0008465E" w:rsidRPr="00355225" w:rsidRDefault="0008465E" w:rsidP="0008465E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Utsaah"/>
        </w:rPr>
      </w:pPr>
      <w:r w:rsidRPr="00355225">
        <w:rPr>
          <w:rFonts w:asciiTheme="majorHAnsi" w:hAnsiTheme="majorHAnsi" w:cs="Utsaah"/>
        </w:rPr>
        <w:t>While writing the testcases, we will use the necessary methods which are already defined in</w:t>
      </w:r>
    </w:p>
    <w:p w:rsidR="0008465E" w:rsidRPr="00355225" w:rsidRDefault="0008465E" w:rsidP="0008465E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Utsaah"/>
          <w:b/>
        </w:rPr>
      </w:pPr>
      <w:r w:rsidRPr="00355225">
        <w:rPr>
          <w:rFonts w:asciiTheme="majorHAnsi" w:hAnsiTheme="majorHAnsi" w:cs="Utsaah"/>
          <w:b/>
        </w:rPr>
        <w:t>weblibrary and</w:t>
      </w:r>
    </w:p>
    <w:p w:rsidR="0008465E" w:rsidRPr="00355225" w:rsidRDefault="0008465E" w:rsidP="0008465E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Utsaah"/>
        </w:rPr>
      </w:pPr>
      <w:r w:rsidRPr="00355225">
        <w:rPr>
          <w:rFonts w:asciiTheme="majorHAnsi" w:hAnsiTheme="majorHAnsi" w:cs="Utsaah"/>
          <w:b/>
        </w:rPr>
        <w:t>userlibrary classes</w:t>
      </w:r>
      <w:r w:rsidRPr="00355225">
        <w:rPr>
          <w:rFonts w:asciiTheme="majorHAnsi" w:hAnsiTheme="majorHAnsi" w:cs="Utsaah"/>
        </w:rPr>
        <w:t>.</w:t>
      </w:r>
    </w:p>
    <w:p w:rsidR="0008465E" w:rsidRPr="00355225" w:rsidRDefault="0008465E" w:rsidP="0008465E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Utsaah"/>
          <w:b/>
        </w:rPr>
      </w:pPr>
      <w:r w:rsidRPr="00355225">
        <w:rPr>
          <w:rFonts w:asciiTheme="majorHAnsi" w:hAnsiTheme="majorHAnsi" w:cs="Utsaah"/>
        </w:rPr>
        <w:t xml:space="preserve">This is a </w:t>
      </w:r>
      <w:r w:rsidRPr="00355225">
        <w:rPr>
          <w:rFonts w:asciiTheme="majorHAnsi" w:hAnsiTheme="majorHAnsi" w:cs="Utsaah"/>
          <w:b/>
        </w:rPr>
        <w:t>project specific folder</w:t>
      </w:r>
    </w:p>
    <w:p w:rsidR="00355225" w:rsidRDefault="0035522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833B16" w:rsidRPr="00833B16" w:rsidRDefault="005F62D5" w:rsidP="00355225">
      <w:pPr>
        <w:pStyle w:val="Heading3"/>
      </w:pPr>
      <w:r>
        <w:t>JarFiles</w:t>
      </w:r>
    </w:p>
    <w:p w:rsidR="00833B16" w:rsidRPr="00355225" w:rsidRDefault="00833B16" w:rsidP="0051097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Utsaah"/>
        </w:rPr>
      </w:pPr>
      <w:r w:rsidRPr="00355225">
        <w:rPr>
          <w:rFonts w:asciiTheme="majorHAnsi" w:hAnsiTheme="majorHAnsi" w:cs="Utsaah"/>
        </w:rPr>
        <w:t>In This Folder all the required jar files for the framework are placed.</w:t>
      </w:r>
    </w:p>
    <w:p w:rsidR="00833B16" w:rsidRPr="00355225" w:rsidRDefault="00833B16" w:rsidP="0051097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Utsaah"/>
        </w:rPr>
      </w:pPr>
      <w:r w:rsidRPr="00355225">
        <w:rPr>
          <w:rFonts w:asciiTheme="majorHAnsi" w:hAnsiTheme="majorHAnsi" w:cs="Utsaah"/>
        </w:rPr>
        <w:t>These jar fiel</w:t>
      </w:r>
      <w:r w:rsidR="00355225">
        <w:rPr>
          <w:rFonts w:asciiTheme="majorHAnsi" w:hAnsiTheme="majorHAnsi" w:cs="Utsaah"/>
        </w:rPr>
        <w:t>d</w:t>
      </w:r>
      <w:r w:rsidRPr="00355225">
        <w:rPr>
          <w:rFonts w:asciiTheme="majorHAnsi" w:hAnsiTheme="majorHAnsi" w:cs="Utsaah"/>
        </w:rPr>
        <w:t xml:space="preserve">s </w:t>
      </w:r>
      <w:r w:rsidR="00355225" w:rsidRPr="00355225">
        <w:rPr>
          <w:rFonts w:asciiTheme="majorHAnsi" w:hAnsiTheme="majorHAnsi" w:cs="Utsaah"/>
        </w:rPr>
        <w:t>includes</w:t>
      </w:r>
      <w:r w:rsidRPr="00355225">
        <w:rPr>
          <w:rFonts w:asciiTheme="majorHAnsi" w:hAnsiTheme="majorHAnsi" w:cs="Utsaah"/>
        </w:rPr>
        <w:t xml:space="preserve"> POI,Selenium,Extent Report files.</w:t>
      </w:r>
    </w:p>
    <w:p w:rsidR="00833B16" w:rsidRPr="00355225" w:rsidRDefault="00833B16" w:rsidP="0051097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Utsaah"/>
        </w:rPr>
      </w:pPr>
      <w:r w:rsidRPr="00355225">
        <w:rPr>
          <w:rFonts w:asciiTheme="majorHAnsi" w:hAnsiTheme="majorHAnsi" w:cs="Utsaah"/>
        </w:rPr>
        <w:t>For set</w:t>
      </w:r>
      <w:r w:rsidR="00355225">
        <w:rPr>
          <w:rFonts w:asciiTheme="majorHAnsi" w:hAnsiTheme="majorHAnsi" w:cs="Utsaah"/>
        </w:rPr>
        <w:t>t</w:t>
      </w:r>
      <w:r w:rsidRPr="00355225">
        <w:rPr>
          <w:rFonts w:asciiTheme="majorHAnsi" w:hAnsiTheme="majorHAnsi" w:cs="Utsaah"/>
        </w:rPr>
        <w:t>ing a project,</w:t>
      </w:r>
      <w:r w:rsidR="00355225">
        <w:rPr>
          <w:rFonts w:asciiTheme="majorHAnsi" w:hAnsiTheme="majorHAnsi" w:cs="Utsaah"/>
        </w:rPr>
        <w:t xml:space="preserve"> first we need to a</w:t>
      </w:r>
      <w:r w:rsidRPr="00355225">
        <w:rPr>
          <w:rFonts w:asciiTheme="majorHAnsi" w:hAnsiTheme="majorHAnsi" w:cs="Utsaah"/>
        </w:rPr>
        <w:t>dd these jar files to the project in the eclipse.</w:t>
      </w:r>
    </w:p>
    <w:p w:rsidR="00833B16" w:rsidRPr="00355225" w:rsidRDefault="00833B16" w:rsidP="0051097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Utsaah"/>
          <w:b/>
        </w:rPr>
      </w:pPr>
      <w:r w:rsidRPr="00355225">
        <w:rPr>
          <w:rFonts w:asciiTheme="majorHAnsi" w:hAnsiTheme="majorHAnsi" w:cs="Utsaah"/>
        </w:rPr>
        <w:t xml:space="preserve">This is </w:t>
      </w:r>
      <w:r w:rsidRPr="00355225">
        <w:rPr>
          <w:rFonts w:asciiTheme="majorHAnsi" w:hAnsiTheme="majorHAnsi" w:cs="Utsaah"/>
          <w:b/>
        </w:rPr>
        <w:t>framework specific component.</w:t>
      </w:r>
    </w:p>
    <w:p w:rsidR="00833B16" w:rsidRPr="00833B16" w:rsidRDefault="00833B16" w:rsidP="00833B16">
      <w:pPr>
        <w:spacing w:after="0" w:line="240" w:lineRule="auto"/>
        <w:rPr>
          <w:rFonts w:asciiTheme="majorHAnsi" w:hAnsiTheme="majorHAnsi" w:cs="Utsaah"/>
        </w:rPr>
      </w:pPr>
    </w:p>
    <w:p w:rsidR="00833B16" w:rsidRPr="00833B16" w:rsidRDefault="00833B16" w:rsidP="00833B16">
      <w:pPr>
        <w:spacing w:after="0" w:line="240" w:lineRule="auto"/>
        <w:rPr>
          <w:rFonts w:asciiTheme="majorHAnsi" w:hAnsiTheme="majorHAnsi" w:cs="Utsaah"/>
          <w:b/>
          <w:u w:val="single"/>
        </w:rPr>
      </w:pPr>
    </w:p>
    <w:p w:rsidR="00833B16" w:rsidRPr="00833B16" w:rsidRDefault="005F62D5" w:rsidP="00860449">
      <w:pPr>
        <w:pStyle w:val="Heading3"/>
      </w:pPr>
      <w:r>
        <w:t>Results</w:t>
      </w:r>
    </w:p>
    <w:p w:rsidR="00833B16" w:rsidRPr="00860449" w:rsidRDefault="00833B16" w:rsidP="00510976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="Utsaah"/>
        </w:rPr>
      </w:pPr>
      <w:r w:rsidRPr="00860449">
        <w:rPr>
          <w:rFonts w:asciiTheme="majorHAnsi" w:hAnsiTheme="majorHAnsi" w:cs="Utsaah"/>
        </w:rPr>
        <w:t>In this folder, results will be generated for every run.</w:t>
      </w:r>
    </w:p>
    <w:p w:rsidR="00833B16" w:rsidRPr="00860449" w:rsidRDefault="00833B16" w:rsidP="00510976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="Utsaah"/>
        </w:rPr>
      </w:pPr>
      <w:r w:rsidRPr="00860449">
        <w:rPr>
          <w:rFonts w:asciiTheme="majorHAnsi" w:hAnsiTheme="majorHAnsi" w:cs="Utsaah"/>
        </w:rPr>
        <w:t>For every run,a folder is created with a date and time stamp.</w:t>
      </w:r>
    </w:p>
    <w:p w:rsidR="00833B16" w:rsidRPr="00860449" w:rsidRDefault="00833B16" w:rsidP="00510976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="Utsaah"/>
        </w:rPr>
      </w:pPr>
      <w:r w:rsidRPr="00860449">
        <w:rPr>
          <w:rFonts w:asciiTheme="majorHAnsi" w:hAnsiTheme="majorHAnsi" w:cs="Utsaah"/>
        </w:rPr>
        <w:t xml:space="preserve">Inside the folder the respective </w:t>
      </w:r>
      <w:r w:rsidR="00860449" w:rsidRPr="00860449">
        <w:rPr>
          <w:rFonts w:asciiTheme="majorHAnsi" w:hAnsiTheme="majorHAnsi" w:cs="Utsaah"/>
        </w:rPr>
        <w:t>screenshots</w:t>
      </w:r>
      <w:r w:rsidRPr="00860449">
        <w:rPr>
          <w:rFonts w:asciiTheme="majorHAnsi" w:hAnsiTheme="majorHAnsi" w:cs="Utsaah"/>
        </w:rPr>
        <w:t xml:space="preserve"> and results summary.html is stored.</w:t>
      </w:r>
    </w:p>
    <w:p w:rsidR="00833B16" w:rsidRPr="00860449" w:rsidRDefault="00833B16" w:rsidP="00510976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="Utsaah"/>
          <w:b/>
        </w:rPr>
      </w:pPr>
      <w:r w:rsidRPr="00860449">
        <w:rPr>
          <w:rFonts w:asciiTheme="majorHAnsi" w:hAnsiTheme="majorHAnsi" w:cs="Utsaah"/>
        </w:rPr>
        <w:t xml:space="preserve">This will be a </w:t>
      </w:r>
      <w:r w:rsidRPr="00860449">
        <w:rPr>
          <w:rFonts w:asciiTheme="majorHAnsi" w:hAnsiTheme="majorHAnsi" w:cs="Utsaah"/>
          <w:b/>
        </w:rPr>
        <w:t>project specific folder</w:t>
      </w:r>
    </w:p>
    <w:p w:rsidR="00833B16" w:rsidRPr="00833B16" w:rsidRDefault="00833B16" w:rsidP="00833B16">
      <w:pPr>
        <w:spacing w:after="0" w:line="240" w:lineRule="auto"/>
        <w:rPr>
          <w:rFonts w:asciiTheme="majorHAnsi" w:hAnsiTheme="majorHAnsi" w:cs="Utsaah"/>
        </w:rPr>
      </w:pPr>
    </w:p>
    <w:p w:rsidR="00833B16" w:rsidRPr="00833B16" w:rsidRDefault="005F62D5" w:rsidP="005F62D5">
      <w:pPr>
        <w:pStyle w:val="Heading3"/>
      </w:pPr>
      <w:r>
        <w:t>UserLibrary</w:t>
      </w:r>
    </w:p>
    <w:p w:rsidR="00833B16" w:rsidRPr="005F62D5" w:rsidRDefault="00833B16" w:rsidP="00510976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>In this library, the Test Engineer can add methods fo</w:t>
      </w:r>
      <w:r w:rsidR="005F62D5">
        <w:rPr>
          <w:rFonts w:asciiTheme="majorHAnsi" w:hAnsiTheme="majorHAnsi" w:cs="Utsaah"/>
        </w:rPr>
        <w:t xml:space="preserve">r the reusable steps across the </w:t>
      </w:r>
      <w:r w:rsidRPr="005F62D5">
        <w:rPr>
          <w:rFonts w:asciiTheme="majorHAnsi" w:hAnsiTheme="majorHAnsi" w:cs="Utsaah"/>
        </w:rPr>
        <w:t>testcases.</w:t>
      </w:r>
    </w:p>
    <w:p w:rsidR="00833B16" w:rsidRPr="005F62D5" w:rsidRDefault="00833B16" w:rsidP="00510976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 xml:space="preserve">Before/After </w:t>
      </w:r>
      <w:r w:rsidR="005F62D5" w:rsidRPr="005F62D5">
        <w:rPr>
          <w:rFonts w:asciiTheme="majorHAnsi" w:hAnsiTheme="majorHAnsi" w:cs="Utsaah"/>
        </w:rPr>
        <w:t>writing</w:t>
      </w:r>
      <w:r w:rsidRPr="005F62D5">
        <w:rPr>
          <w:rFonts w:asciiTheme="majorHAnsi" w:hAnsiTheme="majorHAnsi" w:cs="Utsaah"/>
        </w:rPr>
        <w:t xml:space="preserve"> the testcases, TestEngineer will check for the reusability components in the testcase.</w:t>
      </w:r>
    </w:p>
    <w:p w:rsidR="00833B16" w:rsidRPr="005F62D5" w:rsidRDefault="00833B16" w:rsidP="00510976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 xml:space="preserve">Will check if the method is already </w:t>
      </w:r>
      <w:r w:rsidR="005F62D5" w:rsidRPr="005F62D5">
        <w:rPr>
          <w:rFonts w:asciiTheme="majorHAnsi" w:hAnsiTheme="majorHAnsi" w:cs="Utsaah"/>
        </w:rPr>
        <w:t>existing</w:t>
      </w:r>
      <w:r w:rsidRPr="005F62D5">
        <w:rPr>
          <w:rFonts w:asciiTheme="majorHAnsi" w:hAnsiTheme="majorHAnsi" w:cs="Utsaah"/>
        </w:rPr>
        <w:t xml:space="preserve"> for this </w:t>
      </w:r>
      <w:r w:rsidR="005F62D5" w:rsidRPr="005F62D5">
        <w:rPr>
          <w:rFonts w:asciiTheme="majorHAnsi" w:hAnsiTheme="majorHAnsi" w:cs="Utsaah"/>
        </w:rPr>
        <w:t>functionality</w:t>
      </w:r>
      <w:r w:rsidRPr="005F62D5">
        <w:rPr>
          <w:rFonts w:asciiTheme="majorHAnsi" w:hAnsiTheme="majorHAnsi" w:cs="Utsaah"/>
        </w:rPr>
        <w:t>.</w:t>
      </w:r>
    </w:p>
    <w:p w:rsidR="00833B16" w:rsidRPr="005F62D5" w:rsidRDefault="00833B16" w:rsidP="00510976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>If existing, TE can use that method in the testcase.</w:t>
      </w:r>
    </w:p>
    <w:p w:rsidR="00833B16" w:rsidRPr="005F62D5" w:rsidRDefault="00833B16" w:rsidP="00510976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>Else,TE can add a method to the user library.</w:t>
      </w:r>
    </w:p>
    <w:p w:rsidR="00E55A78" w:rsidRDefault="00833B16" w:rsidP="00510976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 w:cs="Utsaah"/>
        </w:rPr>
      </w:pPr>
      <w:r w:rsidRPr="005F62D5">
        <w:rPr>
          <w:rFonts w:asciiTheme="majorHAnsi" w:hAnsiTheme="majorHAnsi" w:cs="Utsaah"/>
        </w:rPr>
        <w:t xml:space="preserve">The methods in this library are </w:t>
      </w:r>
      <w:r w:rsidRPr="005F62D5">
        <w:rPr>
          <w:rFonts w:asciiTheme="majorHAnsi" w:hAnsiTheme="majorHAnsi" w:cs="Utsaah"/>
          <w:b/>
        </w:rPr>
        <w:t xml:space="preserve">generic,framework specific </w:t>
      </w:r>
      <w:r w:rsidRPr="005F62D5">
        <w:rPr>
          <w:rFonts w:asciiTheme="majorHAnsi" w:hAnsiTheme="majorHAnsi" w:cs="Utsaah"/>
        </w:rPr>
        <w:t>and can be useful in writing the testcase.</w:t>
      </w:r>
    </w:p>
    <w:p w:rsidR="00832212" w:rsidRDefault="00832212" w:rsidP="00832212">
      <w:pPr>
        <w:spacing w:after="0" w:line="240" w:lineRule="auto"/>
        <w:rPr>
          <w:rFonts w:asciiTheme="majorHAnsi" w:hAnsiTheme="majorHAnsi" w:cs="Utsaah"/>
        </w:rPr>
      </w:pPr>
    </w:p>
    <w:p w:rsidR="00832212" w:rsidRDefault="00832212" w:rsidP="00832212">
      <w:pPr>
        <w:spacing w:after="0" w:line="240" w:lineRule="auto"/>
        <w:rPr>
          <w:rFonts w:asciiTheme="majorHAnsi" w:hAnsiTheme="majorHAnsi" w:cs="Utsaah"/>
        </w:rPr>
      </w:pPr>
    </w:p>
    <w:p w:rsidR="00832212" w:rsidRDefault="00832212" w:rsidP="00832212">
      <w:pPr>
        <w:pStyle w:val="Heading3"/>
      </w:pPr>
      <w:r w:rsidRPr="00832212">
        <w:t>WebLibrary Methods:</w:t>
      </w:r>
    </w:p>
    <w:p w:rsidR="00832212" w:rsidRDefault="00832212" w:rsidP="00832212"/>
    <w:p w:rsidR="00E92565" w:rsidRPr="00E92565" w:rsidRDefault="00E92565" w:rsidP="00832212">
      <w:pPr>
        <w:rPr>
          <w:b/>
          <w:color w:val="FF0000"/>
          <w:sz w:val="24"/>
          <w:u w:val="single"/>
        </w:rPr>
      </w:pPr>
      <w:r w:rsidRPr="00E92565">
        <w:rPr>
          <w:b/>
          <w:color w:val="FF0000"/>
          <w:sz w:val="24"/>
          <w:u w:val="single"/>
        </w:rPr>
        <w:t>Methods on Web Elements:</w:t>
      </w:r>
    </w:p>
    <w:p w:rsidR="00832212" w:rsidRPr="00832212" w:rsidRDefault="00832212" w:rsidP="0083221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setText():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To Enter text into text field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strValue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TestData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setText(By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strValue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212" w:rsidRP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  <w:u w:val="single"/>
        </w:rPr>
      </w:pPr>
      <w:r w:rsidRPr="00832212">
        <w:rPr>
          <w:rFonts w:ascii="Consolas" w:hAnsi="Consolas" w:cs="Consolas"/>
          <w:b/>
          <w:color w:val="000000"/>
          <w:sz w:val="26"/>
          <w:szCs w:val="20"/>
          <w:u w:val="single"/>
        </w:rPr>
        <w:t>clickElement():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Click on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Particulal</w:t>
      </w:r>
      <w:r>
        <w:rPr>
          <w:rFonts w:ascii="Consolas" w:hAnsi="Consolas" w:cs="Consolas"/>
          <w:color w:val="3F5FBF"/>
          <w:sz w:val="20"/>
          <w:szCs w:val="20"/>
        </w:rPr>
        <w:t xml:space="preserve"> Field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clickElement(By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20299">
        <w:rPr>
          <w:rFonts w:ascii="Consolas" w:hAnsi="Consolas" w:cs="Consolas"/>
          <w:b/>
          <w:color w:val="000000"/>
          <w:sz w:val="26"/>
          <w:szCs w:val="20"/>
          <w:u w:val="single"/>
        </w:rPr>
        <w:t>exists():</w:t>
      </w:r>
    </w:p>
    <w:p w:rsidR="00832212" w:rsidRPr="00C20299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Verify Existence of WebElement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exists(By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299" w:rsidRP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C20299">
        <w:rPr>
          <w:rFonts w:ascii="Consolas" w:hAnsi="Consolas" w:cs="Consolas"/>
          <w:b/>
          <w:color w:val="000000"/>
          <w:sz w:val="26"/>
          <w:szCs w:val="20"/>
          <w:u w:val="single"/>
        </w:rPr>
        <w:t>highlight():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Highlight Web Element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highlight(By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212" w:rsidRP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C20299">
        <w:rPr>
          <w:rFonts w:ascii="Consolas" w:hAnsi="Consolas" w:cs="Consolas"/>
          <w:b/>
          <w:color w:val="000000"/>
          <w:sz w:val="26"/>
          <w:szCs w:val="20"/>
          <w:u w:val="single"/>
        </w:rPr>
        <w:t>setTextAndEscape():</w:t>
      </w:r>
      <w:r w:rsidR="00832212" w:rsidRPr="00C20299">
        <w:rPr>
          <w:rFonts w:ascii="Consolas" w:hAnsi="Consolas" w:cs="Consolas"/>
          <w:b/>
          <w:color w:val="000000"/>
          <w:sz w:val="20"/>
          <w:szCs w:val="20"/>
          <w:u w:val="single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Set Text into Web ELement and Escape. Mostly this method used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calender</w:t>
      </w:r>
      <w:r>
        <w:rPr>
          <w:rFonts w:ascii="Consolas" w:hAnsi="Consolas" w:cs="Consolas"/>
          <w:color w:val="3F5FBF"/>
          <w:sz w:val="20"/>
          <w:szCs w:val="20"/>
        </w:rPr>
        <w:t xml:space="preserve"> applications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strValue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TestData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setTextAndEscape(By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2565" w:rsidRP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selectValueByText():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Set text from Drop down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Reference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StrValue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>Value to be select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SelectValueByText(By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StrValue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2565" w:rsidRP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clickELements():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click on Array of Elements 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Referece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clickElements(By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2565" w:rsidRP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getElementText():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Get Text From Element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Reference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Element Text/Null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getElementText(By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299" w:rsidRP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C20299">
        <w:rPr>
          <w:rFonts w:ascii="Consolas" w:hAnsi="Consolas" w:cs="Consolas"/>
          <w:b/>
          <w:color w:val="000000"/>
          <w:sz w:val="26"/>
          <w:szCs w:val="20"/>
          <w:u w:val="single"/>
        </w:rPr>
        <w:t>mouseHover():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Perform MoseHover on Web Element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mouseHover(By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P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C20299">
        <w:rPr>
          <w:rFonts w:ascii="Consolas" w:hAnsi="Consolas" w:cs="Consolas"/>
          <w:b/>
          <w:color w:val="000000"/>
          <w:sz w:val="26"/>
          <w:szCs w:val="20"/>
          <w:u w:val="single"/>
        </w:rPr>
        <w:t>rightClikc():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Perform Right Click or To get Pop Up Window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rightClick(By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0299" w:rsidRP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C20299">
        <w:rPr>
          <w:rFonts w:ascii="Consolas" w:hAnsi="Consolas" w:cs="Consolas"/>
          <w:b/>
          <w:color w:val="000000"/>
          <w:sz w:val="26"/>
          <w:szCs w:val="20"/>
          <w:u w:val="single"/>
        </w:rPr>
        <w:t>dragAndDrop():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Perform drag and drop Operation on Element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StrDropXpath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5FBF"/>
          <w:sz w:val="20"/>
          <w:szCs w:val="20"/>
        </w:rPr>
        <w:t xml:space="preserve"> of the Destination WebElement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dragAndDrop(String </w:t>
      </w:r>
      <w:r>
        <w:rPr>
          <w:rFonts w:ascii="Consolas" w:hAnsi="Consolas" w:cs="Consolas"/>
          <w:color w:val="6A3E3E"/>
          <w:sz w:val="20"/>
          <w:szCs w:val="20"/>
        </w:rPr>
        <w:t>StrDragXpath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StrDropXpath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0E0" w:rsidRDefault="007510E0" w:rsidP="00832212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Methods on Windows and Frames</w:t>
      </w:r>
      <w:r w:rsidRPr="00E92565">
        <w:rPr>
          <w:b/>
          <w:color w:val="FF0000"/>
          <w:sz w:val="24"/>
          <w:u w:val="single"/>
        </w:rPr>
        <w:t>:</w:t>
      </w:r>
    </w:p>
    <w:p w:rsidR="007510E0" w:rsidRDefault="007510E0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32212" w:rsidRP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C20299">
        <w:rPr>
          <w:rFonts w:ascii="Consolas" w:hAnsi="Consolas" w:cs="Consolas"/>
          <w:b/>
          <w:color w:val="000000"/>
          <w:sz w:val="26"/>
          <w:szCs w:val="20"/>
          <w:u w:val="single"/>
        </w:rPr>
        <w:t>switchTOframe():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Switch to a Frame on Window.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switchToframe(By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299" w:rsidRP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C20299">
        <w:rPr>
          <w:rFonts w:ascii="Consolas" w:hAnsi="Consolas" w:cs="Consolas"/>
          <w:b/>
          <w:color w:val="000000"/>
          <w:sz w:val="26"/>
          <w:szCs w:val="20"/>
          <w:u w:val="single"/>
        </w:rPr>
        <w:t>switchToWindowByTitle():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Switch to a Window Based on Title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 StrTitle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ab/>
        <w:t>Title of Window.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</w:t>
      </w:r>
      <w:r w:rsidR="00C20299">
        <w:rPr>
          <w:rFonts w:ascii="Consolas" w:hAnsi="Consolas" w:cs="Consolas"/>
          <w:color w:val="3F5FBF"/>
          <w:sz w:val="20"/>
          <w:szCs w:val="20"/>
        </w:rPr>
        <w:t>false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switchToWindowByTitle(String </w:t>
      </w:r>
      <w:r>
        <w:rPr>
          <w:rFonts w:ascii="Consolas" w:hAnsi="Consolas" w:cs="Consolas"/>
          <w:color w:val="6A3E3E"/>
          <w:sz w:val="20"/>
          <w:szCs w:val="20"/>
        </w:rPr>
        <w:t>StrTitle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0299" w:rsidRPr="00C20299" w:rsidRDefault="00C20299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C20299">
        <w:rPr>
          <w:rFonts w:ascii="Consolas" w:hAnsi="Consolas" w:cs="Consolas"/>
          <w:b/>
          <w:color w:val="000000"/>
          <w:sz w:val="26"/>
          <w:szCs w:val="20"/>
          <w:u w:val="single"/>
        </w:rPr>
        <w:t>switchTowindowByURL():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Switch to a window based on URL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StrURL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URL of the Window to Switch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switchToWindowByURL(String </w:t>
      </w:r>
      <w:r>
        <w:rPr>
          <w:rFonts w:ascii="Consolas" w:hAnsi="Consolas" w:cs="Consolas"/>
          <w:color w:val="6A3E3E"/>
          <w:sz w:val="20"/>
          <w:szCs w:val="20"/>
        </w:rPr>
        <w:t>StrURL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0299" w:rsidRP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closeWindowByTitle():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Close Window Based on Window Title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StrTitle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Window Title which you want to Close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closeWindowByTitle(String </w:t>
      </w:r>
      <w:r>
        <w:rPr>
          <w:rFonts w:ascii="Consolas" w:hAnsi="Consolas" w:cs="Consolas"/>
          <w:color w:val="6A3E3E"/>
          <w:sz w:val="20"/>
          <w:szCs w:val="20"/>
        </w:rPr>
        <w:t>StrTitle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Close Window Based on URL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StrURL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URL of Window You want to close.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closeWindowByURL(String </w:t>
      </w:r>
      <w:r>
        <w:rPr>
          <w:rFonts w:ascii="Consolas" w:hAnsi="Consolas" w:cs="Consolas"/>
          <w:color w:val="6A3E3E"/>
          <w:sz w:val="20"/>
          <w:szCs w:val="20"/>
        </w:rPr>
        <w:t>StrURL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10E0" w:rsidRDefault="007510E0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Methods on Alerts</w:t>
      </w:r>
      <w:r w:rsidRPr="00E92565">
        <w:rPr>
          <w:b/>
          <w:color w:val="FF0000"/>
          <w:sz w:val="24"/>
          <w:u w:val="single"/>
        </w:rPr>
        <w:t>:</w:t>
      </w:r>
    </w:p>
    <w:p w:rsidR="007510E0" w:rsidRDefault="007510E0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0E0" w:rsidRPr="00E92565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alertGetText():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get text of Alert.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alertGetText(WebDriver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10E0" w:rsidRPr="00E92565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acceptAlert():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accept the alert.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acceptAlert(WebDriver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10E0" w:rsidRPr="00E92565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dismissALert():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dismiss alert.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dismissAlert(WebDriver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570C" w:rsidRPr="00E92565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AlertExists():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Verify alert Exist.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AlertExist(WebDriver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570C" w:rsidRDefault="00F3570C" w:rsidP="0075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10E0" w:rsidRDefault="007510E0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0E0" w:rsidRDefault="007510E0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0E0" w:rsidRDefault="007510E0" w:rsidP="007510E0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Methods on Implicit Wait &amp; Dynamic Wait</w:t>
      </w:r>
      <w:r w:rsidRPr="00E92565">
        <w:rPr>
          <w:b/>
          <w:color w:val="FF0000"/>
          <w:sz w:val="24"/>
          <w:u w:val="single"/>
        </w:rPr>
        <w:t>:</w:t>
      </w:r>
    </w:p>
    <w:p w:rsidR="007510E0" w:rsidRDefault="007510E0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P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setImplicitWait():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set Max TimeOut For Driver Instance.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TimeInsec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number of seconds to wait.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SetImplicitWait(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TimeInSec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wait():</w:t>
      </w:r>
    </w:p>
    <w:p w:rsidR="00E92565" w:rsidRP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wait for a Specified Time Duration.(in Seconds)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TimeInsec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number of seconds to wait.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wait(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timeInSec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P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dynamicWait():</w:t>
      </w:r>
      <w:r w:rsidR="00832212" w:rsidRPr="00E92565">
        <w:rPr>
          <w:rFonts w:ascii="Consolas" w:hAnsi="Consolas" w:cs="Consolas"/>
          <w:b/>
          <w:color w:val="000000"/>
          <w:sz w:val="20"/>
          <w:szCs w:val="20"/>
          <w:u w:val="single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Wait Specified time Duration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untile</w:t>
      </w:r>
      <w:r>
        <w:rPr>
          <w:rFonts w:ascii="Consolas" w:hAnsi="Consolas" w:cs="Consolas"/>
          <w:color w:val="3F5FBF"/>
          <w:sz w:val="20"/>
          <w:szCs w:val="20"/>
        </w:rPr>
        <w:t xml:space="preserve"> Web Element Exist on Page.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StrXpath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5FBF"/>
          <w:sz w:val="20"/>
          <w:szCs w:val="20"/>
        </w:rPr>
        <w:t xml:space="preserve"> of Web Element.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TimeInsec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number of seconds to wait.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dynamicWait(By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waittimeinsec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570C" w:rsidRPr="00E92565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WaitAlertExistent():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verify alert exist after particular time instance.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TimeInsec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number of seconds to wait.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WaitAlertExistence(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TimeInSec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570C" w:rsidRDefault="00F3570C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Methods on To Upload Files: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P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sz w:val="26"/>
          <w:szCs w:val="20"/>
          <w:u w:val="single"/>
        </w:rPr>
        <w:t>AutoITFileUpload():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upload File based on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exe</w:t>
      </w:r>
      <w:r>
        <w:rPr>
          <w:rFonts w:ascii="Consolas" w:hAnsi="Consolas" w:cs="Consolas"/>
          <w:color w:val="3F5FBF"/>
          <w:sz w:val="20"/>
          <w:szCs w:val="20"/>
        </w:rPr>
        <w:t xml:space="preserve"> file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exeFileName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Name of the File to upload.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exeFilePath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Path of the File where it Located.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AutoITFileUpload(String </w:t>
      </w:r>
      <w:r>
        <w:rPr>
          <w:rFonts w:ascii="Consolas" w:hAnsi="Consolas" w:cs="Consolas"/>
          <w:color w:val="6A3E3E"/>
          <w:sz w:val="20"/>
          <w:szCs w:val="20"/>
        </w:rPr>
        <w:t>exeFileName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2565" w:rsidRP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  <w:u w:val="single"/>
        </w:rPr>
      </w:pPr>
      <w:r w:rsidRPr="00E92565">
        <w:rPr>
          <w:rFonts w:ascii="Consolas" w:hAnsi="Consolas" w:cs="Consolas"/>
          <w:b/>
          <w:color w:val="000000"/>
          <w:sz w:val="26"/>
          <w:szCs w:val="20"/>
          <w:u w:val="single"/>
        </w:rPr>
        <w:t>RobotKeysFileUpload():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Upload file Based on Path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FilePath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Path of File where it is located.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RobotKeysFileUpload(String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2212" w:rsidRDefault="00832212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2565" w:rsidRDefault="00E92565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570C" w:rsidRDefault="00F3570C" w:rsidP="00F3570C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Methods on To Browser handlinng and URL launching:</w:t>
      </w:r>
    </w:p>
    <w:p w:rsidR="00F3570C" w:rsidRDefault="00F3570C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2565" w:rsidRPr="00832212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832212">
        <w:rPr>
          <w:rFonts w:ascii="Consolas" w:hAnsi="Consolas" w:cs="Consolas"/>
          <w:b/>
          <w:color w:val="000000"/>
          <w:sz w:val="26"/>
          <w:szCs w:val="20"/>
          <w:u w:val="single"/>
        </w:rPr>
        <w:t>launchBrowser():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Launch Browser Base on Name Given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get element reference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launchBrowser(String 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2565" w:rsidRPr="005F12FD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5F12FD">
        <w:rPr>
          <w:rFonts w:ascii="Consolas" w:hAnsi="Consolas" w:cs="Consolas"/>
          <w:b/>
          <w:color w:val="000000"/>
          <w:sz w:val="26"/>
          <w:szCs w:val="20"/>
          <w:u w:val="single"/>
        </w:rPr>
        <w:t>quitDriver():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Close all Window Instances.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driver Reference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quitDriver(WebDriver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2565" w:rsidRPr="005F12FD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5F12FD">
        <w:rPr>
          <w:rFonts w:ascii="Consolas" w:hAnsi="Consolas" w:cs="Consolas"/>
          <w:b/>
          <w:color w:val="000000"/>
          <w:sz w:val="26"/>
          <w:szCs w:val="20"/>
          <w:u w:val="single"/>
        </w:rPr>
        <w:t>OpenUrl():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Open URL in the Driver Reference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AnkitReddy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tmasters.ankit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@Address</w:t>
      </w:r>
      <w:r>
        <w:rPr>
          <w:rFonts w:ascii="Consolas" w:hAnsi="Consolas" w:cs="Consolas"/>
          <w:color w:val="3F5FBF"/>
          <w:sz w:val="20"/>
          <w:szCs w:val="20"/>
        </w:rPr>
        <w:t xml:space="preserve"> Testing Masters Technologies,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Madhapur</w:t>
      </w:r>
      <w:r>
        <w:rPr>
          <w:rFonts w:ascii="Consolas" w:hAnsi="Consolas" w:cs="Consolas"/>
          <w:color w:val="3F5FBF"/>
          <w:sz w:val="20"/>
          <w:szCs w:val="20"/>
        </w:rPr>
        <w:t>,9100034464,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testingmasters.madhapur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@gmail.com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URL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ab/>
        <w:t>address of Web Application to Open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driver Reference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</w:t>
      </w:r>
      <w:r>
        <w:rPr>
          <w:rFonts w:ascii="Consolas" w:hAnsi="Consolas" w:cs="Consolas"/>
          <w:color w:val="3F5FBF"/>
          <w:sz w:val="20"/>
          <w:szCs w:val="20"/>
        </w:rPr>
        <w:t xml:space="preserve"> true/false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OpenUrl(String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2565" w:rsidRDefault="00E92565" w:rsidP="00E9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212" w:rsidRDefault="00832212" w:rsidP="0083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832212" w:rsidSect="00EC04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54A" w:rsidRDefault="002C654A" w:rsidP="005F4142">
      <w:pPr>
        <w:spacing w:after="0" w:line="240" w:lineRule="auto"/>
      </w:pPr>
      <w:r>
        <w:separator/>
      </w:r>
    </w:p>
  </w:endnote>
  <w:endnote w:type="continuationSeparator" w:id="1">
    <w:p w:rsidR="002C654A" w:rsidRDefault="002C654A" w:rsidP="005F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CBB" w:rsidRDefault="00156C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60C" w:rsidRDefault="0098760C">
    <w:pPr>
      <w:pStyle w:val="Footer"/>
      <w:jc w:val="right"/>
    </w:pPr>
    <w:r>
      <w:t>Testing Masters Inc.</w:t>
    </w:r>
    <w:r>
      <w:tab/>
      <w:t xml:space="preserve">                                         Page </w:t>
    </w:r>
    <w:sdt>
      <w:sdtPr>
        <w:id w:val="53505173"/>
        <w:docPartObj>
          <w:docPartGallery w:val="Page Numbers (Bottom of Page)"/>
          <w:docPartUnique/>
        </w:docPartObj>
      </w:sdtPr>
      <w:sdtContent>
        <w:r w:rsidR="00FC0494">
          <w:fldChar w:fldCharType="begin"/>
        </w:r>
        <w:r w:rsidR="00E31578">
          <w:instrText xml:space="preserve"> PAGE   \* MERGEFORMAT </w:instrText>
        </w:r>
        <w:r w:rsidR="00FC0494">
          <w:fldChar w:fldCharType="separate"/>
        </w:r>
        <w:r w:rsidR="00F07300">
          <w:rPr>
            <w:noProof/>
          </w:rPr>
          <w:t>9</w:t>
        </w:r>
        <w:r w:rsidR="00FC0494">
          <w:rPr>
            <w:noProof/>
          </w:rPr>
          <w:fldChar w:fldCharType="end"/>
        </w:r>
      </w:sdtContent>
    </w:sdt>
  </w:p>
  <w:p w:rsidR="0098760C" w:rsidRDefault="009876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466" w:rsidRDefault="00C72F8A">
    <w:pPr>
      <w:pStyle w:val="Footer"/>
      <w:jc w:val="right"/>
    </w:pPr>
    <w:r>
      <w:t xml:space="preserve">Page </w:t>
    </w:r>
    <w:sdt>
      <w:sdtPr>
        <w:id w:val="2033057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C0494">
          <w:fldChar w:fldCharType="begin"/>
        </w:r>
        <w:r w:rsidR="00EC0466">
          <w:instrText xml:space="preserve"> PAGE   \* MERGEFORMAT </w:instrText>
        </w:r>
        <w:r w:rsidR="00FC0494">
          <w:fldChar w:fldCharType="separate"/>
        </w:r>
        <w:r w:rsidR="00F07300">
          <w:rPr>
            <w:noProof/>
          </w:rPr>
          <w:t>1</w:t>
        </w:r>
        <w:r w:rsidR="00FC0494">
          <w:rPr>
            <w:noProof/>
          </w:rPr>
          <w:fldChar w:fldCharType="end"/>
        </w:r>
      </w:sdtContent>
    </w:sdt>
  </w:p>
  <w:p w:rsidR="00EC0466" w:rsidRDefault="00EC04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54A" w:rsidRDefault="002C654A" w:rsidP="005F4142">
      <w:pPr>
        <w:spacing w:after="0" w:line="240" w:lineRule="auto"/>
      </w:pPr>
      <w:r>
        <w:separator/>
      </w:r>
    </w:p>
  </w:footnote>
  <w:footnote w:type="continuationSeparator" w:id="1">
    <w:p w:rsidR="002C654A" w:rsidRDefault="002C654A" w:rsidP="005F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502" w:rsidRDefault="006005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60C" w:rsidRDefault="00833B16" w:rsidP="00321260">
    <w:pPr>
      <w:pStyle w:val="Header"/>
      <w:jc w:val="right"/>
    </w:pPr>
    <w:r>
      <w:rPr>
        <w:rFonts w:asciiTheme="majorHAnsi" w:hAnsiTheme="majorHAnsi" w:cs="Utsaah"/>
      </w:rPr>
      <w:t>F</w:t>
    </w:r>
    <w:r w:rsidRPr="00355F49">
      <w:rPr>
        <w:rFonts w:asciiTheme="majorHAnsi" w:hAnsiTheme="majorHAnsi" w:cs="Utsaah"/>
      </w:rPr>
      <w:t>ramework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502" w:rsidRPr="00355F49" w:rsidRDefault="00E121CB" w:rsidP="00EC0466">
    <w:pPr>
      <w:pStyle w:val="Header"/>
      <w:jc w:val="right"/>
      <w:rPr>
        <w:rFonts w:cs="Times New Roman"/>
      </w:rPr>
    </w:pPr>
    <w:sdt>
      <w:sdtPr>
        <w:rPr>
          <w:rFonts w:asciiTheme="majorHAnsi" w:hAnsiTheme="majorHAnsi" w:cs="Utsaah"/>
        </w:rPr>
        <w:id w:val="42286961"/>
        <w:docPartObj>
          <w:docPartGallery w:val="Watermarks"/>
          <w:docPartUnique/>
        </w:docPartObj>
      </w:sdtPr>
      <w:sdtContent>
        <w:r w:rsidRPr="00E121CB">
          <w:rPr>
            <w:rFonts w:asciiTheme="majorHAnsi" w:hAnsiTheme="majorHAnsi" w:cs="Utsaah"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7" type="#_x0000_t136" style="position:absolute;left:0;text-align:left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833B16">
      <w:rPr>
        <w:rFonts w:asciiTheme="majorHAnsi" w:hAnsiTheme="majorHAnsi" w:cs="Utsaah"/>
      </w:rPr>
      <w:t>F</w:t>
    </w:r>
    <w:r w:rsidR="00355F49" w:rsidRPr="00355F49">
      <w:rPr>
        <w:rFonts w:asciiTheme="majorHAnsi" w:hAnsiTheme="majorHAnsi" w:cs="Utsaah"/>
      </w:rPr>
      <w:t>ramework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2E2C"/>
    <w:multiLevelType w:val="hybridMultilevel"/>
    <w:tmpl w:val="07B0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458CE"/>
    <w:multiLevelType w:val="hybridMultilevel"/>
    <w:tmpl w:val="4DFADC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5694273"/>
    <w:multiLevelType w:val="hybridMultilevel"/>
    <w:tmpl w:val="09AA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E0033"/>
    <w:multiLevelType w:val="hybridMultilevel"/>
    <w:tmpl w:val="23AA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26B69"/>
    <w:multiLevelType w:val="hybridMultilevel"/>
    <w:tmpl w:val="D8DE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112FB"/>
    <w:multiLevelType w:val="hybridMultilevel"/>
    <w:tmpl w:val="B884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83088"/>
    <w:multiLevelType w:val="hybridMultilevel"/>
    <w:tmpl w:val="17EC1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F112F9"/>
    <w:multiLevelType w:val="hybridMultilevel"/>
    <w:tmpl w:val="1CF8D6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BD38EF"/>
    <w:multiLevelType w:val="hybridMultilevel"/>
    <w:tmpl w:val="364A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209EB"/>
    <w:multiLevelType w:val="hybridMultilevel"/>
    <w:tmpl w:val="F1503E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530666"/>
    <w:multiLevelType w:val="hybridMultilevel"/>
    <w:tmpl w:val="349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D23D0"/>
    <w:multiLevelType w:val="hybridMultilevel"/>
    <w:tmpl w:val="C936BE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BD31762"/>
    <w:multiLevelType w:val="hybridMultilevel"/>
    <w:tmpl w:val="7CBC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E26A94"/>
    <w:multiLevelType w:val="hybridMultilevel"/>
    <w:tmpl w:val="597A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012940"/>
    <w:multiLevelType w:val="hybridMultilevel"/>
    <w:tmpl w:val="6B9CD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A2BA4"/>
    <w:multiLevelType w:val="hybridMultilevel"/>
    <w:tmpl w:val="CA583F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35946AB"/>
    <w:multiLevelType w:val="hybridMultilevel"/>
    <w:tmpl w:val="7A9C4D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45A4F7F"/>
    <w:multiLevelType w:val="hybridMultilevel"/>
    <w:tmpl w:val="008097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54F7DA8"/>
    <w:multiLevelType w:val="hybridMultilevel"/>
    <w:tmpl w:val="CCCA05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A80313F"/>
    <w:multiLevelType w:val="hybridMultilevel"/>
    <w:tmpl w:val="CF48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6D31D5"/>
    <w:multiLevelType w:val="hybridMultilevel"/>
    <w:tmpl w:val="D344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0F70FD"/>
    <w:multiLevelType w:val="hybridMultilevel"/>
    <w:tmpl w:val="C2EC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3D28DD"/>
    <w:multiLevelType w:val="hybridMultilevel"/>
    <w:tmpl w:val="6DA2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306E6"/>
    <w:multiLevelType w:val="hybridMultilevel"/>
    <w:tmpl w:val="B498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AB56D2"/>
    <w:multiLevelType w:val="hybridMultilevel"/>
    <w:tmpl w:val="FA400A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2975905"/>
    <w:multiLevelType w:val="hybridMultilevel"/>
    <w:tmpl w:val="B19067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B6777B"/>
    <w:multiLevelType w:val="hybridMultilevel"/>
    <w:tmpl w:val="E73A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F86E9A"/>
    <w:multiLevelType w:val="hybridMultilevel"/>
    <w:tmpl w:val="BFE2D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862B35"/>
    <w:multiLevelType w:val="hybridMultilevel"/>
    <w:tmpl w:val="91ECAF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533D81"/>
    <w:multiLevelType w:val="hybridMultilevel"/>
    <w:tmpl w:val="6D9ECCB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>
    <w:nsid w:val="59457B31"/>
    <w:multiLevelType w:val="hybridMultilevel"/>
    <w:tmpl w:val="8F62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623CA8"/>
    <w:multiLevelType w:val="hybridMultilevel"/>
    <w:tmpl w:val="82CAFC8A"/>
    <w:lvl w:ilvl="0" w:tplc="0409000D">
      <w:start w:val="1"/>
      <w:numFmt w:val="bullet"/>
      <w:lvlText w:val=""/>
      <w:lvlJc w:val="left"/>
      <w:pPr>
        <w:ind w:left="28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9" w:hanging="360"/>
      </w:pPr>
      <w:rPr>
        <w:rFonts w:ascii="Wingdings" w:hAnsi="Wingdings" w:hint="default"/>
      </w:rPr>
    </w:lvl>
  </w:abstractNum>
  <w:abstractNum w:abstractNumId="32">
    <w:nsid w:val="63266EF0"/>
    <w:multiLevelType w:val="hybridMultilevel"/>
    <w:tmpl w:val="6E1A5E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5681DD7"/>
    <w:multiLevelType w:val="hybridMultilevel"/>
    <w:tmpl w:val="D038AD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E78429A"/>
    <w:multiLevelType w:val="hybridMultilevel"/>
    <w:tmpl w:val="7BB6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2A4F52"/>
    <w:multiLevelType w:val="hybridMultilevel"/>
    <w:tmpl w:val="9568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07559"/>
    <w:multiLevelType w:val="hybridMultilevel"/>
    <w:tmpl w:val="39CC99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7FC4F0C"/>
    <w:multiLevelType w:val="hybridMultilevel"/>
    <w:tmpl w:val="ACF0F5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8290BA1"/>
    <w:multiLevelType w:val="hybridMultilevel"/>
    <w:tmpl w:val="874016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A7B219A"/>
    <w:multiLevelType w:val="hybridMultilevel"/>
    <w:tmpl w:val="B184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860CCB"/>
    <w:multiLevelType w:val="hybridMultilevel"/>
    <w:tmpl w:val="CFA8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A4762E"/>
    <w:multiLevelType w:val="hybridMultilevel"/>
    <w:tmpl w:val="128C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3"/>
  </w:num>
  <w:num w:numId="5">
    <w:abstractNumId w:val="2"/>
  </w:num>
  <w:num w:numId="6">
    <w:abstractNumId w:val="40"/>
  </w:num>
  <w:num w:numId="7">
    <w:abstractNumId w:val="22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20"/>
  </w:num>
  <w:num w:numId="13">
    <w:abstractNumId w:val="39"/>
  </w:num>
  <w:num w:numId="14">
    <w:abstractNumId w:val="19"/>
  </w:num>
  <w:num w:numId="15">
    <w:abstractNumId w:val="26"/>
  </w:num>
  <w:num w:numId="16">
    <w:abstractNumId w:val="34"/>
  </w:num>
  <w:num w:numId="17">
    <w:abstractNumId w:val="35"/>
  </w:num>
  <w:num w:numId="18">
    <w:abstractNumId w:val="21"/>
  </w:num>
  <w:num w:numId="19">
    <w:abstractNumId w:val="29"/>
  </w:num>
  <w:num w:numId="20">
    <w:abstractNumId w:val="23"/>
  </w:num>
  <w:num w:numId="21">
    <w:abstractNumId w:val="31"/>
  </w:num>
  <w:num w:numId="22">
    <w:abstractNumId w:val="36"/>
  </w:num>
  <w:num w:numId="23">
    <w:abstractNumId w:val="1"/>
  </w:num>
  <w:num w:numId="24">
    <w:abstractNumId w:val="33"/>
  </w:num>
  <w:num w:numId="25">
    <w:abstractNumId w:val="41"/>
  </w:num>
  <w:num w:numId="26">
    <w:abstractNumId w:val="3"/>
  </w:num>
  <w:num w:numId="27">
    <w:abstractNumId w:val="17"/>
  </w:num>
  <w:num w:numId="28">
    <w:abstractNumId w:val="28"/>
  </w:num>
  <w:num w:numId="29">
    <w:abstractNumId w:val="18"/>
  </w:num>
  <w:num w:numId="30">
    <w:abstractNumId w:val="24"/>
  </w:num>
  <w:num w:numId="31">
    <w:abstractNumId w:val="25"/>
  </w:num>
  <w:num w:numId="32">
    <w:abstractNumId w:val="37"/>
  </w:num>
  <w:num w:numId="33">
    <w:abstractNumId w:val="38"/>
  </w:num>
  <w:num w:numId="34">
    <w:abstractNumId w:val="11"/>
  </w:num>
  <w:num w:numId="35">
    <w:abstractNumId w:val="9"/>
  </w:num>
  <w:num w:numId="36">
    <w:abstractNumId w:val="32"/>
  </w:num>
  <w:num w:numId="37">
    <w:abstractNumId w:val="6"/>
  </w:num>
  <w:num w:numId="38">
    <w:abstractNumId w:val="15"/>
  </w:num>
  <w:num w:numId="39">
    <w:abstractNumId w:val="16"/>
  </w:num>
  <w:num w:numId="40">
    <w:abstractNumId w:val="7"/>
  </w:num>
  <w:num w:numId="41">
    <w:abstractNumId w:val="27"/>
  </w:num>
  <w:num w:numId="42">
    <w:abstractNumId w:val="3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7DA9"/>
    <w:rsid w:val="00005E58"/>
    <w:rsid w:val="00010D53"/>
    <w:rsid w:val="000130B5"/>
    <w:rsid w:val="000140D5"/>
    <w:rsid w:val="0001504F"/>
    <w:rsid w:val="000153C6"/>
    <w:rsid w:val="00016214"/>
    <w:rsid w:val="00016595"/>
    <w:rsid w:val="000370D1"/>
    <w:rsid w:val="00044C60"/>
    <w:rsid w:val="00051679"/>
    <w:rsid w:val="0005371A"/>
    <w:rsid w:val="0005528E"/>
    <w:rsid w:val="00056A04"/>
    <w:rsid w:val="00075528"/>
    <w:rsid w:val="00077504"/>
    <w:rsid w:val="00081C63"/>
    <w:rsid w:val="00083D1E"/>
    <w:rsid w:val="0008465E"/>
    <w:rsid w:val="00090278"/>
    <w:rsid w:val="000A5AD4"/>
    <w:rsid w:val="000B230F"/>
    <w:rsid w:val="000B3714"/>
    <w:rsid w:val="000B3ABB"/>
    <w:rsid w:val="000B6189"/>
    <w:rsid w:val="000B67F4"/>
    <w:rsid w:val="000C1E93"/>
    <w:rsid w:val="000D07D9"/>
    <w:rsid w:val="000D1FE5"/>
    <w:rsid w:val="000D69AD"/>
    <w:rsid w:val="000E6415"/>
    <w:rsid w:val="000E666C"/>
    <w:rsid w:val="000E718D"/>
    <w:rsid w:val="000F235E"/>
    <w:rsid w:val="000F40A8"/>
    <w:rsid w:val="0010037B"/>
    <w:rsid w:val="00104D64"/>
    <w:rsid w:val="00111BCE"/>
    <w:rsid w:val="001140D7"/>
    <w:rsid w:val="00115161"/>
    <w:rsid w:val="00123141"/>
    <w:rsid w:val="00134542"/>
    <w:rsid w:val="001360A5"/>
    <w:rsid w:val="00136D1A"/>
    <w:rsid w:val="001378C8"/>
    <w:rsid w:val="00156CBB"/>
    <w:rsid w:val="00167E19"/>
    <w:rsid w:val="00177487"/>
    <w:rsid w:val="00182228"/>
    <w:rsid w:val="00182F66"/>
    <w:rsid w:val="001918C8"/>
    <w:rsid w:val="001946A5"/>
    <w:rsid w:val="001A31CB"/>
    <w:rsid w:val="001B29F1"/>
    <w:rsid w:val="001B3954"/>
    <w:rsid w:val="001B6A5C"/>
    <w:rsid w:val="001B6C8C"/>
    <w:rsid w:val="001B72B7"/>
    <w:rsid w:val="001B786A"/>
    <w:rsid w:val="001C18FB"/>
    <w:rsid w:val="001C44C0"/>
    <w:rsid w:val="001C4D8C"/>
    <w:rsid w:val="001C73DE"/>
    <w:rsid w:val="001C7A5B"/>
    <w:rsid w:val="001C7B4D"/>
    <w:rsid w:val="001C7D2A"/>
    <w:rsid w:val="001D6472"/>
    <w:rsid w:val="001D7FB6"/>
    <w:rsid w:val="001E1F0C"/>
    <w:rsid w:val="001E34B1"/>
    <w:rsid w:val="001E76DD"/>
    <w:rsid w:val="00201136"/>
    <w:rsid w:val="00203784"/>
    <w:rsid w:val="00210360"/>
    <w:rsid w:val="00211F7C"/>
    <w:rsid w:val="00215338"/>
    <w:rsid w:val="00216BAB"/>
    <w:rsid w:val="00224705"/>
    <w:rsid w:val="00224A16"/>
    <w:rsid w:val="00225ACB"/>
    <w:rsid w:val="002279A0"/>
    <w:rsid w:val="00230F87"/>
    <w:rsid w:val="00237326"/>
    <w:rsid w:val="0024263D"/>
    <w:rsid w:val="00245A63"/>
    <w:rsid w:val="00246DF7"/>
    <w:rsid w:val="0024772E"/>
    <w:rsid w:val="00251951"/>
    <w:rsid w:val="002525BC"/>
    <w:rsid w:val="00253FF0"/>
    <w:rsid w:val="00254E89"/>
    <w:rsid w:val="002556D7"/>
    <w:rsid w:val="00257F74"/>
    <w:rsid w:val="0026312C"/>
    <w:rsid w:val="00264120"/>
    <w:rsid w:val="002662F4"/>
    <w:rsid w:val="00277A65"/>
    <w:rsid w:val="00286F62"/>
    <w:rsid w:val="00295A29"/>
    <w:rsid w:val="002B2112"/>
    <w:rsid w:val="002B2552"/>
    <w:rsid w:val="002C1B0A"/>
    <w:rsid w:val="002C1C61"/>
    <w:rsid w:val="002C4F8A"/>
    <w:rsid w:val="002C654A"/>
    <w:rsid w:val="002D48ED"/>
    <w:rsid w:val="002E4E70"/>
    <w:rsid w:val="002E5FD9"/>
    <w:rsid w:val="002E667F"/>
    <w:rsid w:val="002E7DEC"/>
    <w:rsid w:val="002F4E65"/>
    <w:rsid w:val="0030368A"/>
    <w:rsid w:val="00306059"/>
    <w:rsid w:val="00306BF8"/>
    <w:rsid w:val="00316D0E"/>
    <w:rsid w:val="00321260"/>
    <w:rsid w:val="003213F4"/>
    <w:rsid w:val="00322A0B"/>
    <w:rsid w:val="0032318C"/>
    <w:rsid w:val="003321D8"/>
    <w:rsid w:val="00334FEA"/>
    <w:rsid w:val="00336946"/>
    <w:rsid w:val="00343E63"/>
    <w:rsid w:val="00351933"/>
    <w:rsid w:val="00351E8A"/>
    <w:rsid w:val="00355225"/>
    <w:rsid w:val="00355F49"/>
    <w:rsid w:val="003606A6"/>
    <w:rsid w:val="00361E28"/>
    <w:rsid w:val="00362A44"/>
    <w:rsid w:val="0036554E"/>
    <w:rsid w:val="0036580D"/>
    <w:rsid w:val="0037006A"/>
    <w:rsid w:val="003705DF"/>
    <w:rsid w:val="00370CD2"/>
    <w:rsid w:val="00372FDB"/>
    <w:rsid w:val="00374189"/>
    <w:rsid w:val="003826DC"/>
    <w:rsid w:val="00383668"/>
    <w:rsid w:val="0038523D"/>
    <w:rsid w:val="00385438"/>
    <w:rsid w:val="00386A1B"/>
    <w:rsid w:val="0039547E"/>
    <w:rsid w:val="0039678B"/>
    <w:rsid w:val="003967C3"/>
    <w:rsid w:val="00396E35"/>
    <w:rsid w:val="003A1E19"/>
    <w:rsid w:val="003A316F"/>
    <w:rsid w:val="003B4347"/>
    <w:rsid w:val="003B4BB8"/>
    <w:rsid w:val="003B4FBD"/>
    <w:rsid w:val="003C2AF9"/>
    <w:rsid w:val="003D0351"/>
    <w:rsid w:val="003D386F"/>
    <w:rsid w:val="003E3E02"/>
    <w:rsid w:val="003F090A"/>
    <w:rsid w:val="003F0FB7"/>
    <w:rsid w:val="003F1DA7"/>
    <w:rsid w:val="0040166B"/>
    <w:rsid w:val="004071A4"/>
    <w:rsid w:val="00422F81"/>
    <w:rsid w:val="0042376E"/>
    <w:rsid w:val="00424C89"/>
    <w:rsid w:val="004268CA"/>
    <w:rsid w:val="00435CEB"/>
    <w:rsid w:val="0044049E"/>
    <w:rsid w:val="00443D44"/>
    <w:rsid w:val="00445088"/>
    <w:rsid w:val="00445120"/>
    <w:rsid w:val="004549EF"/>
    <w:rsid w:val="00461C46"/>
    <w:rsid w:val="0046327B"/>
    <w:rsid w:val="00465744"/>
    <w:rsid w:val="004660E4"/>
    <w:rsid w:val="00467376"/>
    <w:rsid w:val="00477AB3"/>
    <w:rsid w:val="004A6F08"/>
    <w:rsid w:val="004A79CB"/>
    <w:rsid w:val="004B551E"/>
    <w:rsid w:val="004B7385"/>
    <w:rsid w:val="004C0339"/>
    <w:rsid w:val="004C404E"/>
    <w:rsid w:val="004D07BF"/>
    <w:rsid w:val="004D4C39"/>
    <w:rsid w:val="004D7739"/>
    <w:rsid w:val="004D78EC"/>
    <w:rsid w:val="004D7BD3"/>
    <w:rsid w:val="004F114B"/>
    <w:rsid w:val="004F182B"/>
    <w:rsid w:val="004F4D0A"/>
    <w:rsid w:val="004F692B"/>
    <w:rsid w:val="005004AE"/>
    <w:rsid w:val="005035D2"/>
    <w:rsid w:val="00503CF6"/>
    <w:rsid w:val="00504A9E"/>
    <w:rsid w:val="00510976"/>
    <w:rsid w:val="005112C7"/>
    <w:rsid w:val="00512556"/>
    <w:rsid w:val="00513330"/>
    <w:rsid w:val="00515603"/>
    <w:rsid w:val="00515667"/>
    <w:rsid w:val="00516C3B"/>
    <w:rsid w:val="005208FD"/>
    <w:rsid w:val="00525A76"/>
    <w:rsid w:val="00526A13"/>
    <w:rsid w:val="005312DE"/>
    <w:rsid w:val="00544E4F"/>
    <w:rsid w:val="00551911"/>
    <w:rsid w:val="00552DFB"/>
    <w:rsid w:val="00557D35"/>
    <w:rsid w:val="00561A79"/>
    <w:rsid w:val="00577A9C"/>
    <w:rsid w:val="005840DB"/>
    <w:rsid w:val="00585583"/>
    <w:rsid w:val="005861E6"/>
    <w:rsid w:val="0059666D"/>
    <w:rsid w:val="005A43B3"/>
    <w:rsid w:val="005B147B"/>
    <w:rsid w:val="005B517D"/>
    <w:rsid w:val="005B734E"/>
    <w:rsid w:val="005C652B"/>
    <w:rsid w:val="005C67B0"/>
    <w:rsid w:val="005D7F5E"/>
    <w:rsid w:val="005E0CC2"/>
    <w:rsid w:val="005E0E17"/>
    <w:rsid w:val="005E2A71"/>
    <w:rsid w:val="005E3CE2"/>
    <w:rsid w:val="005F12FD"/>
    <w:rsid w:val="005F4142"/>
    <w:rsid w:val="005F62D5"/>
    <w:rsid w:val="005F6F77"/>
    <w:rsid w:val="00600502"/>
    <w:rsid w:val="006040C2"/>
    <w:rsid w:val="00605150"/>
    <w:rsid w:val="00610865"/>
    <w:rsid w:val="00611DD1"/>
    <w:rsid w:val="00615A90"/>
    <w:rsid w:val="006265C6"/>
    <w:rsid w:val="006314B5"/>
    <w:rsid w:val="006363D7"/>
    <w:rsid w:val="006371D7"/>
    <w:rsid w:val="0064013A"/>
    <w:rsid w:val="006503BA"/>
    <w:rsid w:val="00654995"/>
    <w:rsid w:val="00654B62"/>
    <w:rsid w:val="00654ED6"/>
    <w:rsid w:val="0066170E"/>
    <w:rsid w:val="00672AE2"/>
    <w:rsid w:val="00674A4C"/>
    <w:rsid w:val="00680B83"/>
    <w:rsid w:val="006846C2"/>
    <w:rsid w:val="00687E95"/>
    <w:rsid w:val="00695109"/>
    <w:rsid w:val="006969B7"/>
    <w:rsid w:val="006A0545"/>
    <w:rsid w:val="006A535B"/>
    <w:rsid w:val="006B7F4E"/>
    <w:rsid w:val="006C4BF7"/>
    <w:rsid w:val="006D18F6"/>
    <w:rsid w:val="006D46F2"/>
    <w:rsid w:val="006D4DEE"/>
    <w:rsid w:val="006E2323"/>
    <w:rsid w:val="006E2477"/>
    <w:rsid w:val="006E2DE6"/>
    <w:rsid w:val="006E5610"/>
    <w:rsid w:val="006E6698"/>
    <w:rsid w:val="006F01EB"/>
    <w:rsid w:val="006F0561"/>
    <w:rsid w:val="006F43B3"/>
    <w:rsid w:val="006F4D63"/>
    <w:rsid w:val="00702846"/>
    <w:rsid w:val="00703EA0"/>
    <w:rsid w:val="0070419C"/>
    <w:rsid w:val="00707222"/>
    <w:rsid w:val="00720AEC"/>
    <w:rsid w:val="00720DBE"/>
    <w:rsid w:val="00722CFD"/>
    <w:rsid w:val="007304DF"/>
    <w:rsid w:val="00736402"/>
    <w:rsid w:val="007510E0"/>
    <w:rsid w:val="0075220C"/>
    <w:rsid w:val="00753460"/>
    <w:rsid w:val="0075462D"/>
    <w:rsid w:val="00754CFE"/>
    <w:rsid w:val="007642D6"/>
    <w:rsid w:val="00777C05"/>
    <w:rsid w:val="00777D46"/>
    <w:rsid w:val="00777DA9"/>
    <w:rsid w:val="00781402"/>
    <w:rsid w:val="00784191"/>
    <w:rsid w:val="00784B3F"/>
    <w:rsid w:val="00786E15"/>
    <w:rsid w:val="00787894"/>
    <w:rsid w:val="00787C60"/>
    <w:rsid w:val="00794394"/>
    <w:rsid w:val="007A05EE"/>
    <w:rsid w:val="007A303E"/>
    <w:rsid w:val="007A3B9F"/>
    <w:rsid w:val="007A5E39"/>
    <w:rsid w:val="007A67E2"/>
    <w:rsid w:val="007A6CAC"/>
    <w:rsid w:val="007A6F8D"/>
    <w:rsid w:val="007B1804"/>
    <w:rsid w:val="007B35E6"/>
    <w:rsid w:val="007B4FF4"/>
    <w:rsid w:val="007D17AD"/>
    <w:rsid w:val="007E082B"/>
    <w:rsid w:val="007E5A73"/>
    <w:rsid w:val="007E676B"/>
    <w:rsid w:val="007F0752"/>
    <w:rsid w:val="007F204E"/>
    <w:rsid w:val="007F428F"/>
    <w:rsid w:val="007F5E49"/>
    <w:rsid w:val="00802FC1"/>
    <w:rsid w:val="0080368D"/>
    <w:rsid w:val="00812D01"/>
    <w:rsid w:val="00813282"/>
    <w:rsid w:val="00817F72"/>
    <w:rsid w:val="0082718C"/>
    <w:rsid w:val="00832212"/>
    <w:rsid w:val="00833B16"/>
    <w:rsid w:val="00835FF1"/>
    <w:rsid w:val="008360A6"/>
    <w:rsid w:val="00844877"/>
    <w:rsid w:val="00847D54"/>
    <w:rsid w:val="008531EE"/>
    <w:rsid w:val="00855E33"/>
    <w:rsid w:val="008562E3"/>
    <w:rsid w:val="00857403"/>
    <w:rsid w:val="00860449"/>
    <w:rsid w:val="0086299E"/>
    <w:rsid w:val="00864DBD"/>
    <w:rsid w:val="00873C74"/>
    <w:rsid w:val="00874AD3"/>
    <w:rsid w:val="00874B79"/>
    <w:rsid w:val="008761B1"/>
    <w:rsid w:val="0088062F"/>
    <w:rsid w:val="0088182E"/>
    <w:rsid w:val="008827D9"/>
    <w:rsid w:val="00886E4A"/>
    <w:rsid w:val="008913A9"/>
    <w:rsid w:val="008972B9"/>
    <w:rsid w:val="008A62EB"/>
    <w:rsid w:val="008C1C83"/>
    <w:rsid w:val="008C63A0"/>
    <w:rsid w:val="008D09B2"/>
    <w:rsid w:val="008D15EA"/>
    <w:rsid w:val="008D2328"/>
    <w:rsid w:val="008D6740"/>
    <w:rsid w:val="008D7794"/>
    <w:rsid w:val="008D7F86"/>
    <w:rsid w:val="008E3E7C"/>
    <w:rsid w:val="008E602D"/>
    <w:rsid w:val="008F031E"/>
    <w:rsid w:val="008F1FDD"/>
    <w:rsid w:val="008F4120"/>
    <w:rsid w:val="008F5E48"/>
    <w:rsid w:val="009026DD"/>
    <w:rsid w:val="00902E99"/>
    <w:rsid w:val="00903286"/>
    <w:rsid w:val="00907682"/>
    <w:rsid w:val="009132EC"/>
    <w:rsid w:val="00917A3B"/>
    <w:rsid w:val="0092274A"/>
    <w:rsid w:val="009278D8"/>
    <w:rsid w:val="00927D51"/>
    <w:rsid w:val="0093220F"/>
    <w:rsid w:val="0094105E"/>
    <w:rsid w:val="00941B36"/>
    <w:rsid w:val="0094368E"/>
    <w:rsid w:val="009547FA"/>
    <w:rsid w:val="009571FE"/>
    <w:rsid w:val="009615F0"/>
    <w:rsid w:val="009625E5"/>
    <w:rsid w:val="0096419D"/>
    <w:rsid w:val="00964935"/>
    <w:rsid w:val="0096596D"/>
    <w:rsid w:val="00970AA2"/>
    <w:rsid w:val="009748C3"/>
    <w:rsid w:val="00976380"/>
    <w:rsid w:val="00980E55"/>
    <w:rsid w:val="00983E0D"/>
    <w:rsid w:val="0098760C"/>
    <w:rsid w:val="009913F0"/>
    <w:rsid w:val="00994A39"/>
    <w:rsid w:val="009954F6"/>
    <w:rsid w:val="00996F92"/>
    <w:rsid w:val="009A0876"/>
    <w:rsid w:val="009A1692"/>
    <w:rsid w:val="009A1831"/>
    <w:rsid w:val="009A66C4"/>
    <w:rsid w:val="009B589A"/>
    <w:rsid w:val="009C0B64"/>
    <w:rsid w:val="009C148F"/>
    <w:rsid w:val="009C297D"/>
    <w:rsid w:val="009C533B"/>
    <w:rsid w:val="009D2BF1"/>
    <w:rsid w:val="009D2F32"/>
    <w:rsid w:val="009D396A"/>
    <w:rsid w:val="009D3E20"/>
    <w:rsid w:val="009D667B"/>
    <w:rsid w:val="009E52C9"/>
    <w:rsid w:val="009E55D3"/>
    <w:rsid w:val="009F5655"/>
    <w:rsid w:val="00A00A12"/>
    <w:rsid w:val="00A03FA6"/>
    <w:rsid w:val="00A044A1"/>
    <w:rsid w:val="00A05F06"/>
    <w:rsid w:val="00A06262"/>
    <w:rsid w:val="00A07D08"/>
    <w:rsid w:val="00A10C80"/>
    <w:rsid w:val="00A2141F"/>
    <w:rsid w:val="00A2679C"/>
    <w:rsid w:val="00A31469"/>
    <w:rsid w:val="00A3217F"/>
    <w:rsid w:val="00A3440A"/>
    <w:rsid w:val="00A35814"/>
    <w:rsid w:val="00A3678A"/>
    <w:rsid w:val="00A376C6"/>
    <w:rsid w:val="00A43479"/>
    <w:rsid w:val="00A465A4"/>
    <w:rsid w:val="00A46BD5"/>
    <w:rsid w:val="00A51950"/>
    <w:rsid w:val="00A55175"/>
    <w:rsid w:val="00A63880"/>
    <w:rsid w:val="00A711CD"/>
    <w:rsid w:val="00A71686"/>
    <w:rsid w:val="00A71D1F"/>
    <w:rsid w:val="00A77568"/>
    <w:rsid w:val="00A864F4"/>
    <w:rsid w:val="00A86554"/>
    <w:rsid w:val="00A879F8"/>
    <w:rsid w:val="00A920C7"/>
    <w:rsid w:val="00A94148"/>
    <w:rsid w:val="00A96606"/>
    <w:rsid w:val="00AA3FF7"/>
    <w:rsid w:val="00AA6161"/>
    <w:rsid w:val="00AA63C1"/>
    <w:rsid w:val="00AB009B"/>
    <w:rsid w:val="00AB1426"/>
    <w:rsid w:val="00AC60F7"/>
    <w:rsid w:val="00AC6A54"/>
    <w:rsid w:val="00AC77C7"/>
    <w:rsid w:val="00AD1957"/>
    <w:rsid w:val="00AD3986"/>
    <w:rsid w:val="00AD6A9B"/>
    <w:rsid w:val="00AD713E"/>
    <w:rsid w:val="00AE4039"/>
    <w:rsid w:val="00AE62FB"/>
    <w:rsid w:val="00AE6D4C"/>
    <w:rsid w:val="00AF45E3"/>
    <w:rsid w:val="00AF558D"/>
    <w:rsid w:val="00AF594F"/>
    <w:rsid w:val="00AF7F6C"/>
    <w:rsid w:val="00B029FC"/>
    <w:rsid w:val="00B0771A"/>
    <w:rsid w:val="00B24A08"/>
    <w:rsid w:val="00B301B9"/>
    <w:rsid w:val="00B304BD"/>
    <w:rsid w:val="00B41C0D"/>
    <w:rsid w:val="00B42BD4"/>
    <w:rsid w:val="00B53898"/>
    <w:rsid w:val="00B53BBD"/>
    <w:rsid w:val="00B55EA8"/>
    <w:rsid w:val="00B749A0"/>
    <w:rsid w:val="00B76027"/>
    <w:rsid w:val="00B763B8"/>
    <w:rsid w:val="00B76AF1"/>
    <w:rsid w:val="00B77EB8"/>
    <w:rsid w:val="00B8326B"/>
    <w:rsid w:val="00B8370E"/>
    <w:rsid w:val="00B87E27"/>
    <w:rsid w:val="00B90981"/>
    <w:rsid w:val="00B915BB"/>
    <w:rsid w:val="00B91930"/>
    <w:rsid w:val="00BA158C"/>
    <w:rsid w:val="00BA1FDA"/>
    <w:rsid w:val="00BA21F3"/>
    <w:rsid w:val="00BB0EBE"/>
    <w:rsid w:val="00BB46B9"/>
    <w:rsid w:val="00BC643A"/>
    <w:rsid w:val="00BC7056"/>
    <w:rsid w:val="00BD2EA3"/>
    <w:rsid w:val="00BD6231"/>
    <w:rsid w:val="00BD6FB9"/>
    <w:rsid w:val="00BE4B5B"/>
    <w:rsid w:val="00C01238"/>
    <w:rsid w:val="00C01934"/>
    <w:rsid w:val="00C11169"/>
    <w:rsid w:val="00C13D02"/>
    <w:rsid w:val="00C20299"/>
    <w:rsid w:val="00C2054C"/>
    <w:rsid w:val="00C26BDF"/>
    <w:rsid w:val="00C32141"/>
    <w:rsid w:val="00C5255F"/>
    <w:rsid w:val="00C5354B"/>
    <w:rsid w:val="00C53F73"/>
    <w:rsid w:val="00C61B03"/>
    <w:rsid w:val="00C6210A"/>
    <w:rsid w:val="00C67355"/>
    <w:rsid w:val="00C6751A"/>
    <w:rsid w:val="00C71EDF"/>
    <w:rsid w:val="00C72F8A"/>
    <w:rsid w:val="00C75829"/>
    <w:rsid w:val="00C81609"/>
    <w:rsid w:val="00C818EB"/>
    <w:rsid w:val="00C82027"/>
    <w:rsid w:val="00C824A6"/>
    <w:rsid w:val="00C83498"/>
    <w:rsid w:val="00C8432F"/>
    <w:rsid w:val="00C85507"/>
    <w:rsid w:val="00C92229"/>
    <w:rsid w:val="00C940B3"/>
    <w:rsid w:val="00CB2C36"/>
    <w:rsid w:val="00CB2F35"/>
    <w:rsid w:val="00CB4C03"/>
    <w:rsid w:val="00CB7535"/>
    <w:rsid w:val="00CC13D9"/>
    <w:rsid w:val="00CC2F90"/>
    <w:rsid w:val="00CC34BA"/>
    <w:rsid w:val="00CC7E3F"/>
    <w:rsid w:val="00CD4E5E"/>
    <w:rsid w:val="00CD5F77"/>
    <w:rsid w:val="00CD6F05"/>
    <w:rsid w:val="00CE2AB1"/>
    <w:rsid w:val="00CF439F"/>
    <w:rsid w:val="00CF6B39"/>
    <w:rsid w:val="00CF76DA"/>
    <w:rsid w:val="00D01397"/>
    <w:rsid w:val="00D044B4"/>
    <w:rsid w:val="00D21343"/>
    <w:rsid w:val="00D22B45"/>
    <w:rsid w:val="00D33656"/>
    <w:rsid w:val="00D33C9C"/>
    <w:rsid w:val="00D346B1"/>
    <w:rsid w:val="00D35D05"/>
    <w:rsid w:val="00D45F65"/>
    <w:rsid w:val="00D469FB"/>
    <w:rsid w:val="00D47C11"/>
    <w:rsid w:val="00D50DC3"/>
    <w:rsid w:val="00D570B2"/>
    <w:rsid w:val="00D57671"/>
    <w:rsid w:val="00D610B1"/>
    <w:rsid w:val="00D653F5"/>
    <w:rsid w:val="00D74A07"/>
    <w:rsid w:val="00D81F37"/>
    <w:rsid w:val="00D8788A"/>
    <w:rsid w:val="00D90A44"/>
    <w:rsid w:val="00D9471A"/>
    <w:rsid w:val="00D97325"/>
    <w:rsid w:val="00DC0A1D"/>
    <w:rsid w:val="00DC2D78"/>
    <w:rsid w:val="00DD00BB"/>
    <w:rsid w:val="00DD4908"/>
    <w:rsid w:val="00DD6A99"/>
    <w:rsid w:val="00DE07A5"/>
    <w:rsid w:val="00DE4798"/>
    <w:rsid w:val="00DE4C92"/>
    <w:rsid w:val="00DE6331"/>
    <w:rsid w:val="00DE7957"/>
    <w:rsid w:val="00DF1A73"/>
    <w:rsid w:val="00DF76F4"/>
    <w:rsid w:val="00E013E7"/>
    <w:rsid w:val="00E040DD"/>
    <w:rsid w:val="00E07005"/>
    <w:rsid w:val="00E07808"/>
    <w:rsid w:val="00E11FB4"/>
    <w:rsid w:val="00E121CB"/>
    <w:rsid w:val="00E15E34"/>
    <w:rsid w:val="00E20CA4"/>
    <w:rsid w:val="00E31578"/>
    <w:rsid w:val="00E31B69"/>
    <w:rsid w:val="00E35363"/>
    <w:rsid w:val="00E41835"/>
    <w:rsid w:val="00E44127"/>
    <w:rsid w:val="00E4615F"/>
    <w:rsid w:val="00E47773"/>
    <w:rsid w:val="00E529F7"/>
    <w:rsid w:val="00E55A78"/>
    <w:rsid w:val="00E61C51"/>
    <w:rsid w:val="00E63270"/>
    <w:rsid w:val="00E641C2"/>
    <w:rsid w:val="00E75CF9"/>
    <w:rsid w:val="00E7600E"/>
    <w:rsid w:val="00E82188"/>
    <w:rsid w:val="00E858AD"/>
    <w:rsid w:val="00E8672E"/>
    <w:rsid w:val="00E87192"/>
    <w:rsid w:val="00E900A1"/>
    <w:rsid w:val="00E920F6"/>
    <w:rsid w:val="00E92565"/>
    <w:rsid w:val="00EA3608"/>
    <w:rsid w:val="00EA430F"/>
    <w:rsid w:val="00EB237B"/>
    <w:rsid w:val="00EB7EEC"/>
    <w:rsid w:val="00EC0466"/>
    <w:rsid w:val="00EC2E3B"/>
    <w:rsid w:val="00EC352D"/>
    <w:rsid w:val="00EC3650"/>
    <w:rsid w:val="00ED0B3E"/>
    <w:rsid w:val="00ED1C4F"/>
    <w:rsid w:val="00ED2A52"/>
    <w:rsid w:val="00ED4534"/>
    <w:rsid w:val="00ED78BC"/>
    <w:rsid w:val="00EE0E5E"/>
    <w:rsid w:val="00EF332E"/>
    <w:rsid w:val="00EF4684"/>
    <w:rsid w:val="00EF55BF"/>
    <w:rsid w:val="00F07300"/>
    <w:rsid w:val="00F12530"/>
    <w:rsid w:val="00F1379C"/>
    <w:rsid w:val="00F17AE7"/>
    <w:rsid w:val="00F24DFA"/>
    <w:rsid w:val="00F3122C"/>
    <w:rsid w:val="00F33E50"/>
    <w:rsid w:val="00F3570C"/>
    <w:rsid w:val="00F36783"/>
    <w:rsid w:val="00F3772B"/>
    <w:rsid w:val="00F42D67"/>
    <w:rsid w:val="00F53643"/>
    <w:rsid w:val="00F54BD3"/>
    <w:rsid w:val="00F5545D"/>
    <w:rsid w:val="00F57EC6"/>
    <w:rsid w:val="00F63CFE"/>
    <w:rsid w:val="00F649F4"/>
    <w:rsid w:val="00F66517"/>
    <w:rsid w:val="00F66762"/>
    <w:rsid w:val="00F7223A"/>
    <w:rsid w:val="00F818E5"/>
    <w:rsid w:val="00F84F6E"/>
    <w:rsid w:val="00F930E9"/>
    <w:rsid w:val="00F94390"/>
    <w:rsid w:val="00F9472A"/>
    <w:rsid w:val="00F94DEF"/>
    <w:rsid w:val="00F961B5"/>
    <w:rsid w:val="00F962C3"/>
    <w:rsid w:val="00FA2F57"/>
    <w:rsid w:val="00FA5C93"/>
    <w:rsid w:val="00FB5B45"/>
    <w:rsid w:val="00FB606E"/>
    <w:rsid w:val="00FB6A51"/>
    <w:rsid w:val="00FC0333"/>
    <w:rsid w:val="00FC0494"/>
    <w:rsid w:val="00FC605F"/>
    <w:rsid w:val="00FD56F8"/>
    <w:rsid w:val="00FD7F54"/>
    <w:rsid w:val="00FE0356"/>
    <w:rsid w:val="00FE035E"/>
    <w:rsid w:val="00FE3A32"/>
    <w:rsid w:val="00FE4F9C"/>
    <w:rsid w:val="00FE7E2D"/>
    <w:rsid w:val="00FF0EFF"/>
    <w:rsid w:val="00FF4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45D"/>
  </w:style>
  <w:style w:type="paragraph" w:styleId="Heading1">
    <w:name w:val="heading 1"/>
    <w:basedOn w:val="Normal"/>
    <w:next w:val="Normal"/>
    <w:link w:val="Heading1Char"/>
    <w:uiPriority w:val="9"/>
    <w:qFormat/>
    <w:rsid w:val="00FD7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B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142"/>
  </w:style>
  <w:style w:type="paragraph" w:styleId="Footer">
    <w:name w:val="footer"/>
    <w:basedOn w:val="Normal"/>
    <w:link w:val="FooterChar"/>
    <w:uiPriority w:val="99"/>
    <w:unhideWhenUsed/>
    <w:rsid w:val="005F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142"/>
  </w:style>
  <w:style w:type="paragraph" w:styleId="BalloonText">
    <w:name w:val="Balloon Text"/>
    <w:basedOn w:val="Normal"/>
    <w:link w:val="BalloonTextChar"/>
    <w:uiPriority w:val="99"/>
    <w:semiHidden/>
    <w:unhideWhenUsed/>
    <w:rsid w:val="005F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49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B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7F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F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7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C5354B"/>
  </w:style>
  <w:style w:type="character" w:styleId="Strong">
    <w:name w:val="Strong"/>
    <w:basedOn w:val="DefaultParagraphFont"/>
    <w:uiPriority w:val="22"/>
    <w:qFormat/>
    <w:rsid w:val="009E52C9"/>
    <w:rPr>
      <w:b/>
      <w:bCs/>
    </w:rPr>
  </w:style>
  <w:style w:type="character" w:customStyle="1" w:styleId="nodename">
    <w:name w:val="nodename"/>
    <w:basedOn w:val="DefaultParagraphFont"/>
    <w:rsid w:val="00E75CF9"/>
  </w:style>
  <w:style w:type="character" w:styleId="Emphasis">
    <w:name w:val="Emphasis"/>
    <w:basedOn w:val="DefaultParagraphFont"/>
    <w:uiPriority w:val="20"/>
    <w:qFormat/>
    <w:rsid w:val="009F565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565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7F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4B3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F16D6-D3AA-45DE-80B9-55B5F950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2700</Words>
  <Characters>15393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balu</cp:lastModifiedBy>
  <cp:revision>24</cp:revision>
  <cp:lastPrinted>2016-10-30T11:56:00Z</cp:lastPrinted>
  <dcterms:created xsi:type="dcterms:W3CDTF">2017-05-27T09:20:00Z</dcterms:created>
  <dcterms:modified xsi:type="dcterms:W3CDTF">2017-06-09T12:13:00Z</dcterms:modified>
</cp:coreProperties>
</file>