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AFA" w:rsidRDefault="0095774B">
      <w:pPr>
        <w:pStyle w:val="Standard"/>
      </w:pPr>
      <w:bookmarkStart w:id="0" w:name="_GoBack"/>
      <w:bookmarkEnd w:id="0"/>
      <w:r>
        <w:t>Assignment 1: Create an IAM user with username of your own wish and grant</w:t>
      </w:r>
    </w:p>
    <w:p w:rsidR="00135AFA" w:rsidRDefault="0095774B">
      <w:pPr>
        <w:pStyle w:val="Standard"/>
      </w:pPr>
      <w:r>
        <w:t>administrator policy.</w:t>
      </w: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69719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9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AFA" w:rsidRDefault="00135AFA">
      <w:pPr>
        <w:pStyle w:val="Standard"/>
      </w:pPr>
    </w:p>
    <w:p w:rsidR="00135AFA" w:rsidRDefault="00135AFA">
      <w:pPr>
        <w:pStyle w:val="Standard"/>
      </w:pPr>
    </w:p>
    <w:p w:rsidR="00135AFA" w:rsidRDefault="00135AFA">
      <w:pPr>
        <w:pStyle w:val="Standard"/>
      </w:pP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t xml:space="preserve">Assignment 2:  Create 3 IAM users of avengers and assign them in developer’s </w:t>
      </w:r>
      <w:r>
        <w:t>groups with</w:t>
      </w:r>
    </w:p>
    <w:p w:rsidR="00135AFA" w:rsidRDefault="0095774B">
      <w:pPr>
        <w:pStyle w:val="Standard"/>
      </w:pPr>
      <w:r>
        <w:t>IAM policy.</w:t>
      </w: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69719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9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AFA" w:rsidRDefault="00135AFA">
      <w:pPr>
        <w:pStyle w:val="Standard"/>
      </w:pPr>
    </w:p>
    <w:p w:rsidR="00135AFA" w:rsidRDefault="00135AFA">
      <w:pPr>
        <w:pStyle w:val="Standard"/>
      </w:pPr>
    </w:p>
    <w:p w:rsidR="00135AFA" w:rsidRDefault="00135AFA">
      <w:pPr>
        <w:pStyle w:val="Standard"/>
      </w:pPr>
    </w:p>
    <w:p w:rsidR="00135AFA" w:rsidRDefault="00135AFA">
      <w:pPr>
        <w:pStyle w:val="Standard"/>
      </w:pP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lastRenderedPageBreak/>
        <w:t>Assignment 3:  Define a condition in policy for expiration</w:t>
      </w:r>
    </w:p>
    <w:p w:rsidR="00135AFA" w:rsidRDefault="00135AFA">
      <w:pPr>
        <w:pStyle w:val="Standard"/>
      </w:pP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101400"/>
            <wp:effectExtent l="0" t="0" r="0" b="375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10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AFA" w:rsidRDefault="00135AFA">
      <w:pPr>
        <w:pStyle w:val="Standard"/>
      </w:pPr>
    </w:p>
    <w:p w:rsidR="00135AFA" w:rsidRDefault="00135AFA">
      <w:pPr>
        <w:pStyle w:val="Standard"/>
      </w:pPr>
    </w:p>
    <w:p w:rsidR="00135AFA" w:rsidRDefault="00135AFA">
      <w:pPr>
        <w:pStyle w:val="Standard"/>
      </w:pP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t>Assignment 4:  Launch your linux instance in IAM and update your machine.</w:t>
      </w: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55080</wp:posOffset>
            </wp:positionV>
            <wp:extent cx="6120000" cy="370188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0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AFA" w:rsidRDefault="00135AFA">
      <w:pPr>
        <w:pStyle w:val="Standard"/>
      </w:pPr>
    </w:p>
    <w:p w:rsidR="00135AFA" w:rsidRDefault="00135AFA">
      <w:pPr>
        <w:pStyle w:val="Standard"/>
      </w:pPr>
    </w:p>
    <w:p w:rsidR="00135AFA" w:rsidRDefault="00135AFA">
      <w:pPr>
        <w:pStyle w:val="Standard"/>
      </w:pPr>
    </w:p>
    <w:p w:rsidR="00135AFA" w:rsidRDefault="00135AFA">
      <w:pPr>
        <w:pStyle w:val="Standard"/>
      </w:pPr>
    </w:p>
    <w:p w:rsidR="00135AFA" w:rsidRDefault="00135AFA">
      <w:pPr>
        <w:pStyle w:val="Standard"/>
      </w:pP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t>Assignment 5:</w:t>
      </w: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t>IAM Questions:</w:t>
      </w:r>
    </w:p>
    <w:p w:rsidR="00135AFA" w:rsidRDefault="00135AFA">
      <w:pPr>
        <w:pStyle w:val="Standard"/>
      </w:pP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t>1) What are different identities provided</w:t>
      </w:r>
      <w:r>
        <w:t xml:space="preserve"> by IAM?</w:t>
      </w: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t>2) What are AWS policies?</w:t>
      </w: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t>3) How to control authorization in IAM?</w:t>
      </w: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t>4) What is the 'Principal' mentioned in IAM policy?</w:t>
      </w: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t>5) Why we create users in AWS, why not to use root account?</w:t>
      </w: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t>6) What are different types of IAM policies?</w:t>
      </w: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t xml:space="preserve">7) What is </w:t>
      </w:r>
      <w:r>
        <w:t>difference between inline and managed policies?</w:t>
      </w: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t>8) what is difference between AWS managed &amp; customer managed policies?</w:t>
      </w: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t>9) Can we track the activities of the IAM users?</w:t>
      </w: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t>10) what is 'Role' in IAM?</w:t>
      </w: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t>11) When we can go for custom policies?</w:t>
      </w: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t>12) Can we add m</w:t>
      </w:r>
      <w:r>
        <w:t>ore policies to an IAM user which is already having few policies?</w:t>
      </w: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t>13) Can IAM user be a part of multiple groups?</w:t>
      </w: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t>14) Do IAM user get all the policies from the groups to which he is aatached to?</w:t>
      </w:r>
    </w:p>
    <w:p w:rsidR="00135AFA" w:rsidRDefault="00135AFA">
      <w:pPr>
        <w:pStyle w:val="Standard"/>
      </w:pPr>
    </w:p>
    <w:p w:rsidR="00135AFA" w:rsidRDefault="0095774B">
      <w:pPr>
        <w:pStyle w:val="Standard"/>
      </w:pPr>
      <w:r>
        <w:t xml:space="preserve">15) Why we create groups, if we are having different users </w:t>
      </w:r>
      <w:r>
        <w:t>with different set pf policies?</w:t>
      </w:r>
    </w:p>
    <w:sectPr w:rsidR="00135AF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5774B">
      <w:r>
        <w:separator/>
      </w:r>
    </w:p>
  </w:endnote>
  <w:endnote w:type="continuationSeparator" w:id="0">
    <w:p w:rsidR="00000000" w:rsidRDefault="00957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5774B">
      <w:r>
        <w:rPr>
          <w:color w:val="000000"/>
        </w:rPr>
        <w:separator/>
      </w:r>
    </w:p>
  </w:footnote>
  <w:footnote w:type="continuationSeparator" w:id="0">
    <w:p w:rsidR="00000000" w:rsidRDefault="00957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35AFA"/>
    <w:rsid w:val="00135AFA"/>
    <w:rsid w:val="0095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A19CAB3-2296-43BA-AFB4-70A06DA6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1045</Characters>
  <Application>Microsoft Office Word</Application>
  <DocSecurity>4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2022-11-07T06:54:00Z</dcterms:created>
  <dcterms:modified xsi:type="dcterms:W3CDTF">2022-11-07T06:54:00Z</dcterms:modified>
</cp:coreProperties>
</file>