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33EC6" w14:textId="1EC316E1" w:rsidR="00F556DB" w:rsidRPr="00F556DB" w:rsidRDefault="00F556DB">
      <w:pPr>
        <w:rPr>
          <w:b/>
          <w:bCs/>
          <w:szCs w:val="24"/>
        </w:rPr>
      </w:pPr>
      <w:r w:rsidRPr="00F556DB">
        <w:rPr>
          <w:b/>
          <w:bCs/>
          <w:szCs w:val="24"/>
        </w:rPr>
        <w:t>Enterprise Wireless Connectivity</w:t>
      </w:r>
    </w:p>
    <w:p w14:paraId="3528A035" w14:textId="4694F2D5" w:rsidR="00343508" w:rsidRDefault="00681560" w:rsidP="00D277DD">
      <w:pPr>
        <w:rPr>
          <w:rFonts w:cs="Arial"/>
          <w:szCs w:val="24"/>
        </w:rPr>
      </w:pPr>
      <w:r>
        <w:rPr>
          <w:rFonts w:cs="Arial"/>
          <w:szCs w:val="24"/>
        </w:rPr>
        <w:tab/>
        <w:t xml:space="preserve">Connecting our SMART Parking lot prototype wirelessly to the database is done through the Raspberry Pi 4 Model B. The connection between the Raspberry Pi and the </w:t>
      </w:r>
      <w:proofErr w:type="spellStart"/>
      <w:r>
        <w:rPr>
          <w:rFonts w:cs="Arial"/>
          <w:szCs w:val="24"/>
        </w:rPr>
        <w:t>WiFi</w:t>
      </w:r>
      <w:proofErr w:type="spellEnd"/>
      <w:r>
        <w:rPr>
          <w:rFonts w:cs="Arial"/>
          <w:szCs w:val="24"/>
        </w:rPr>
        <w:t xml:space="preserve"> is done through a configuration file on the Pi. The configuration file is found in the </w:t>
      </w:r>
      <w:r w:rsidRPr="00681560">
        <w:rPr>
          <w:rFonts w:cs="Arial"/>
          <w:color w:val="2F5496" w:themeColor="accent1" w:themeShade="BF"/>
          <w:szCs w:val="24"/>
        </w:rPr>
        <w:t>/</w:t>
      </w:r>
      <w:proofErr w:type="spellStart"/>
      <w:r w:rsidRPr="00681560">
        <w:rPr>
          <w:rFonts w:cs="Arial"/>
          <w:color w:val="2F5496" w:themeColor="accent1" w:themeShade="BF"/>
          <w:szCs w:val="24"/>
        </w:rPr>
        <w:t>etc</w:t>
      </w:r>
      <w:proofErr w:type="spellEnd"/>
      <w:r w:rsidRPr="00681560">
        <w:rPr>
          <w:rFonts w:cs="Arial"/>
          <w:color w:val="2F5496" w:themeColor="accent1" w:themeShade="BF"/>
          <w:szCs w:val="24"/>
        </w:rPr>
        <w:t>/</w:t>
      </w:r>
      <w:r>
        <w:rPr>
          <w:rFonts w:cs="Arial"/>
          <w:szCs w:val="24"/>
        </w:rPr>
        <w:t xml:space="preserve"> directory. The </w:t>
      </w:r>
      <w:r w:rsidRPr="00681560">
        <w:rPr>
          <w:rFonts w:cs="Arial"/>
          <w:color w:val="2F5496" w:themeColor="accent1" w:themeShade="BF"/>
          <w:szCs w:val="24"/>
        </w:rPr>
        <w:t>/</w:t>
      </w:r>
      <w:proofErr w:type="spellStart"/>
      <w:r w:rsidRPr="00681560">
        <w:rPr>
          <w:rFonts w:cs="Arial"/>
          <w:color w:val="2F5496" w:themeColor="accent1" w:themeShade="BF"/>
          <w:szCs w:val="24"/>
        </w:rPr>
        <w:t>etc</w:t>
      </w:r>
      <w:proofErr w:type="spellEnd"/>
      <w:r w:rsidRPr="00681560">
        <w:rPr>
          <w:rFonts w:cs="Arial"/>
          <w:color w:val="2F5496" w:themeColor="accent1" w:themeShade="BF"/>
          <w:szCs w:val="24"/>
        </w:rPr>
        <w:t xml:space="preserve">/ </w:t>
      </w:r>
      <w:r>
        <w:rPr>
          <w:rFonts w:cs="Arial"/>
          <w:szCs w:val="24"/>
        </w:rPr>
        <w:t>directory holds all the system-wide configuration files and holds the /</w:t>
      </w:r>
      <w:proofErr w:type="spellStart"/>
      <w:r w:rsidRPr="00681560">
        <w:rPr>
          <w:rFonts w:cs="Arial"/>
          <w:color w:val="2F5496" w:themeColor="accent1" w:themeShade="BF"/>
          <w:szCs w:val="24"/>
        </w:rPr>
        <w:t>etc</w:t>
      </w:r>
      <w:proofErr w:type="spellEnd"/>
      <w:r w:rsidRPr="00681560">
        <w:rPr>
          <w:rFonts w:cs="Arial"/>
          <w:color w:val="2F5496" w:themeColor="accent1" w:themeShade="BF"/>
          <w:szCs w:val="24"/>
        </w:rPr>
        <w:t>/</w:t>
      </w:r>
      <w:proofErr w:type="spellStart"/>
      <w:r w:rsidRPr="00681560">
        <w:rPr>
          <w:rFonts w:cs="Arial"/>
          <w:color w:val="2F5496" w:themeColor="accent1" w:themeShade="BF"/>
          <w:szCs w:val="24"/>
        </w:rPr>
        <w:t>wpa_supplicant</w:t>
      </w:r>
      <w:proofErr w:type="spellEnd"/>
      <w:r w:rsidRPr="00681560">
        <w:rPr>
          <w:rFonts w:cs="Arial"/>
          <w:color w:val="2F5496" w:themeColor="accent1" w:themeShade="BF"/>
          <w:szCs w:val="24"/>
        </w:rPr>
        <w:t>/</w:t>
      </w:r>
      <w:proofErr w:type="spellStart"/>
      <w:r w:rsidRPr="00681560">
        <w:rPr>
          <w:rFonts w:cs="Arial"/>
          <w:color w:val="2F5496" w:themeColor="accent1" w:themeShade="BF"/>
          <w:szCs w:val="24"/>
        </w:rPr>
        <w:t>wpa_supplicant.conf</w:t>
      </w:r>
      <w:proofErr w:type="spellEnd"/>
      <w:r>
        <w:rPr>
          <w:rFonts w:cs="Arial"/>
          <w:szCs w:val="24"/>
        </w:rPr>
        <w:t xml:space="preserve">. WPA is an acronym for </w:t>
      </w:r>
      <w:proofErr w:type="spellStart"/>
      <w:r>
        <w:rPr>
          <w:rFonts w:cs="Arial"/>
          <w:szCs w:val="24"/>
        </w:rPr>
        <w:t>WiFi</w:t>
      </w:r>
      <w:proofErr w:type="spellEnd"/>
      <w:r>
        <w:rPr>
          <w:rFonts w:cs="Arial"/>
          <w:szCs w:val="24"/>
        </w:rPr>
        <w:t xml:space="preserve"> Protected Access this is essentially a security certification program to </w:t>
      </w:r>
      <w:r w:rsidR="00343508">
        <w:rPr>
          <w:rFonts w:cs="Arial"/>
          <w:szCs w:val="24"/>
        </w:rPr>
        <w:t>secure wireless host networks. This file holds all the information about networks configured on your device. We configured the Raspberry Pi for our prototype by connecting it to Humber’s network named “</w:t>
      </w:r>
      <w:proofErr w:type="spellStart"/>
      <w:r w:rsidR="00343508">
        <w:rPr>
          <w:rFonts w:cs="Arial"/>
          <w:szCs w:val="24"/>
        </w:rPr>
        <w:t>eduroam</w:t>
      </w:r>
      <w:proofErr w:type="spellEnd"/>
      <w:r w:rsidR="00343508">
        <w:rPr>
          <w:rFonts w:cs="Arial"/>
          <w:szCs w:val="24"/>
        </w:rPr>
        <w:t xml:space="preserve">”. To configure the device to connect to </w:t>
      </w:r>
      <w:proofErr w:type="spellStart"/>
      <w:r w:rsidR="00343508">
        <w:rPr>
          <w:rFonts w:cs="Arial"/>
          <w:szCs w:val="24"/>
        </w:rPr>
        <w:t>eduroam</w:t>
      </w:r>
      <w:proofErr w:type="spellEnd"/>
      <w:r w:rsidR="00343508">
        <w:rPr>
          <w:rFonts w:cs="Arial"/>
          <w:szCs w:val="24"/>
        </w:rPr>
        <w:t xml:space="preserve"> we had to edit the </w:t>
      </w:r>
      <w:proofErr w:type="spellStart"/>
      <w:r w:rsidR="00343508" w:rsidRPr="00343508">
        <w:rPr>
          <w:rFonts w:cs="Arial"/>
          <w:color w:val="2F5496" w:themeColor="accent1" w:themeShade="BF"/>
          <w:szCs w:val="24"/>
        </w:rPr>
        <w:t>wpa_supplicant.co</w:t>
      </w:r>
      <w:r w:rsidR="00343508">
        <w:rPr>
          <w:rFonts w:cs="Arial"/>
          <w:color w:val="2F5496" w:themeColor="accent1" w:themeShade="BF"/>
          <w:szCs w:val="24"/>
        </w:rPr>
        <w:t>nf</w:t>
      </w:r>
      <w:proofErr w:type="spellEnd"/>
      <w:r w:rsidR="00343508">
        <w:rPr>
          <w:rFonts w:cs="Arial"/>
          <w:color w:val="2F5496" w:themeColor="accent1" w:themeShade="BF"/>
          <w:szCs w:val="24"/>
        </w:rPr>
        <w:t xml:space="preserve"> </w:t>
      </w:r>
      <w:r w:rsidR="00343508">
        <w:rPr>
          <w:rFonts w:cs="Arial"/>
          <w:szCs w:val="24"/>
        </w:rPr>
        <w:t>and add a network line like this:</w:t>
      </w:r>
    </w:p>
    <w:p w14:paraId="32FDFD7F" w14:textId="77777777" w:rsidR="00A52BC7" w:rsidRDefault="00A52BC7" w:rsidP="00463C53">
      <w:pPr>
        <w:spacing w:after="0" w:line="240" w:lineRule="auto"/>
      </w:pPr>
    </w:p>
    <w:p w14:paraId="0F9353C1" w14:textId="113B822F" w:rsidR="00343508" w:rsidRPr="00343508" w:rsidRDefault="00343508" w:rsidP="00463C53">
      <w:pPr>
        <w:spacing w:after="0" w:line="240" w:lineRule="auto"/>
      </w:pPr>
      <w:r w:rsidRPr="00343508">
        <w:t>network={</w:t>
      </w:r>
    </w:p>
    <w:p w14:paraId="2200C159" w14:textId="77777777" w:rsidR="00343508" w:rsidRPr="00343508" w:rsidRDefault="00343508" w:rsidP="00463C53">
      <w:pPr>
        <w:spacing w:after="0" w:line="240" w:lineRule="auto"/>
      </w:pPr>
      <w:r w:rsidRPr="00343508">
        <w:t xml:space="preserve">        </w:t>
      </w:r>
      <w:proofErr w:type="spellStart"/>
      <w:r w:rsidRPr="00343508">
        <w:t>ssid</w:t>
      </w:r>
      <w:proofErr w:type="spellEnd"/>
      <w:r w:rsidRPr="00343508">
        <w:t>="</w:t>
      </w:r>
      <w:proofErr w:type="spellStart"/>
      <w:r w:rsidRPr="00343508">
        <w:t>eduroam</w:t>
      </w:r>
      <w:proofErr w:type="spellEnd"/>
      <w:r w:rsidRPr="00343508">
        <w:t>"</w:t>
      </w:r>
    </w:p>
    <w:p w14:paraId="12062995" w14:textId="77777777" w:rsidR="00343508" w:rsidRPr="00343508" w:rsidRDefault="00343508" w:rsidP="00463C53">
      <w:pPr>
        <w:spacing w:after="0" w:line="240" w:lineRule="auto"/>
      </w:pPr>
      <w:r w:rsidRPr="00343508">
        <w:t xml:space="preserve">        </w:t>
      </w:r>
      <w:proofErr w:type="spellStart"/>
      <w:r w:rsidRPr="00343508">
        <w:t>key_mgmt</w:t>
      </w:r>
      <w:proofErr w:type="spellEnd"/>
      <w:r w:rsidRPr="00343508">
        <w:t>=WPA-EAP</w:t>
      </w:r>
    </w:p>
    <w:p w14:paraId="11760017" w14:textId="77777777" w:rsidR="00343508" w:rsidRPr="00343508" w:rsidRDefault="00343508" w:rsidP="00463C53">
      <w:pPr>
        <w:spacing w:after="0" w:line="240" w:lineRule="auto"/>
      </w:pPr>
      <w:r w:rsidRPr="00343508">
        <w:t xml:space="preserve">        </w:t>
      </w:r>
      <w:proofErr w:type="spellStart"/>
      <w:r w:rsidRPr="00343508">
        <w:t>auth_alg</w:t>
      </w:r>
      <w:proofErr w:type="spellEnd"/>
      <w:r w:rsidRPr="00343508">
        <w:t>=OPEN</w:t>
      </w:r>
    </w:p>
    <w:p w14:paraId="76EE265A" w14:textId="13A42BCF" w:rsidR="00343508" w:rsidRPr="00343508" w:rsidRDefault="00343508" w:rsidP="00463C53">
      <w:pPr>
        <w:spacing w:after="0" w:line="240" w:lineRule="auto"/>
      </w:pPr>
      <w:r w:rsidRPr="00343508">
        <w:t xml:space="preserve">        </w:t>
      </w:r>
      <w:proofErr w:type="spellStart"/>
      <w:r w:rsidRPr="00343508">
        <w:t>eap</w:t>
      </w:r>
      <w:proofErr w:type="spellEnd"/>
      <w:r w:rsidRPr="00343508">
        <w:t>=PEAP</w:t>
      </w:r>
    </w:p>
    <w:p w14:paraId="29424D26" w14:textId="6A2D14EF" w:rsidR="00343508" w:rsidRPr="00463C53" w:rsidRDefault="00343508" w:rsidP="00463C53">
      <w:pPr>
        <w:spacing w:after="0" w:line="240" w:lineRule="auto"/>
        <w:rPr>
          <w:color w:val="4472C4" w:themeColor="accent1"/>
        </w:rPr>
      </w:pPr>
      <w:r w:rsidRPr="00343508">
        <w:t xml:space="preserve">        identity=</w:t>
      </w:r>
      <w:r w:rsidR="00463C53">
        <w:t>”</w:t>
      </w:r>
      <w:hyperlink r:id="rId4" w:history="1">
        <w:r w:rsidR="00463C53" w:rsidRPr="00463C53">
          <w:rPr>
            <w:rStyle w:val="Hyperlink"/>
            <w:rFonts w:cs="Arial"/>
            <w:color w:val="auto"/>
            <w:szCs w:val="24"/>
            <w:u w:val="none"/>
          </w:rPr>
          <w:t>n########</w:t>
        </w:r>
        <w:r w:rsidR="00463C53" w:rsidRPr="00463C53">
          <w:rPr>
            <w:rStyle w:val="Hyperlink"/>
            <w:rFonts w:cs="Arial"/>
            <w:color w:val="auto"/>
            <w:szCs w:val="24"/>
            <w:u w:val="none"/>
          </w:rPr>
          <w:t>@humber.ca</w:t>
        </w:r>
      </w:hyperlink>
      <w:r w:rsidR="00463C53">
        <w:t>”</w:t>
      </w:r>
      <w:r>
        <w:t xml:space="preserve"> </w:t>
      </w:r>
      <w:r w:rsidR="00463C53">
        <w:tab/>
      </w:r>
      <w:r w:rsidR="00463C53">
        <w:tab/>
      </w:r>
      <w:r w:rsidR="00463C53" w:rsidRPr="00463C53">
        <w:rPr>
          <w:color w:val="4472C4" w:themeColor="accent1"/>
        </w:rPr>
        <w:t>#</w:t>
      </w:r>
      <w:proofErr w:type="spellStart"/>
      <w:r w:rsidR="00463C53" w:rsidRPr="00463C53">
        <w:rPr>
          <w:color w:val="4472C4" w:themeColor="accent1"/>
        </w:rPr>
        <w:t>humber</w:t>
      </w:r>
      <w:proofErr w:type="spellEnd"/>
      <w:r w:rsidR="00463C53" w:rsidRPr="00463C53">
        <w:rPr>
          <w:color w:val="4472C4" w:themeColor="accent1"/>
        </w:rPr>
        <w:t xml:space="preserve"> account number</w:t>
      </w:r>
    </w:p>
    <w:p w14:paraId="6F96676B" w14:textId="0ADFA8F1" w:rsidR="00343508" w:rsidRPr="00343508" w:rsidRDefault="00343508" w:rsidP="00463C53">
      <w:pPr>
        <w:spacing w:after="0" w:line="240" w:lineRule="auto"/>
      </w:pPr>
      <w:r w:rsidRPr="00343508">
        <w:t xml:space="preserve">        password="</w:t>
      </w:r>
      <w:proofErr w:type="spellStart"/>
      <w:r>
        <w:rPr>
          <w:i/>
          <w:iCs/>
        </w:rPr>
        <w:t>HumberAccPassword</w:t>
      </w:r>
      <w:proofErr w:type="spellEnd"/>
      <w:r w:rsidRPr="00343508">
        <w:t>"</w:t>
      </w:r>
      <w:r w:rsidR="00463C53">
        <w:t xml:space="preserve"> </w:t>
      </w:r>
      <w:r w:rsidR="00463C53">
        <w:tab/>
      </w:r>
      <w:r w:rsidR="00463C53">
        <w:tab/>
      </w:r>
      <w:r w:rsidR="00463C53" w:rsidRPr="00463C53">
        <w:rPr>
          <w:color w:val="4472C4" w:themeColor="accent1"/>
          <w:shd w:val="clear" w:color="auto" w:fill="FFFFFF" w:themeFill="background1"/>
        </w:rPr>
        <w:t>#</w:t>
      </w:r>
      <w:proofErr w:type="spellStart"/>
      <w:r w:rsidR="00463C53" w:rsidRPr="00463C53">
        <w:rPr>
          <w:color w:val="4472C4" w:themeColor="accent1"/>
          <w:shd w:val="clear" w:color="auto" w:fill="FFFFFF" w:themeFill="background1"/>
        </w:rPr>
        <w:t>humber</w:t>
      </w:r>
      <w:proofErr w:type="spellEnd"/>
      <w:r w:rsidR="00463C53" w:rsidRPr="00463C53">
        <w:rPr>
          <w:color w:val="4472C4" w:themeColor="accent1"/>
          <w:shd w:val="clear" w:color="auto" w:fill="FFFFFF" w:themeFill="background1"/>
        </w:rPr>
        <w:t xml:space="preserve"> account password</w:t>
      </w:r>
    </w:p>
    <w:p w14:paraId="780A720C" w14:textId="77777777" w:rsidR="00343508" w:rsidRPr="00343508" w:rsidRDefault="00343508" w:rsidP="00463C53">
      <w:pPr>
        <w:spacing w:after="0" w:line="240" w:lineRule="auto"/>
      </w:pPr>
      <w:r w:rsidRPr="00343508">
        <w:t xml:space="preserve">        phase2="auth=MSCHAPV2"</w:t>
      </w:r>
    </w:p>
    <w:p w14:paraId="43C63211" w14:textId="77777777" w:rsidR="00343508" w:rsidRPr="00343508" w:rsidRDefault="00343508" w:rsidP="00463C53">
      <w:pPr>
        <w:spacing w:after="0" w:line="240" w:lineRule="auto"/>
      </w:pPr>
      <w:r w:rsidRPr="00343508">
        <w:t xml:space="preserve">        priority=999</w:t>
      </w:r>
    </w:p>
    <w:p w14:paraId="257B8BD2" w14:textId="77777777" w:rsidR="00343508" w:rsidRPr="00343508" w:rsidRDefault="00343508" w:rsidP="00463C53">
      <w:pPr>
        <w:spacing w:after="0" w:line="240" w:lineRule="auto"/>
      </w:pPr>
      <w:r w:rsidRPr="00343508">
        <w:t xml:space="preserve">        </w:t>
      </w:r>
      <w:proofErr w:type="spellStart"/>
      <w:r w:rsidRPr="00343508">
        <w:t>proactive_key_caching</w:t>
      </w:r>
      <w:proofErr w:type="spellEnd"/>
      <w:r w:rsidRPr="00343508">
        <w:t>=1</w:t>
      </w:r>
    </w:p>
    <w:p w14:paraId="1263837E" w14:textId="2F6C8378" w:rsidR="001A6A64" w:rsidRDefault="00343508" w:rsidP="00463C53">
      <w:pPr>
        <w:spacing w:after="0" w:line="240" w:lineRule="auto"/>
      </w:pPr>
      <w:r w:rsidRPr="00343508">
        <w:t>}</w:t>
      </w:r>
    </w:p>
    <w:p w14:paraId="70FC69E2" w14:textId="1E76F465" w:rsidR="00A52BC7" w:rsidRDefault="00A52BC7" w:rsidP="00463C53">
      <w:pPr>
        <w:spacing w:after="0" w:line="240" w:lineRule="auto"/>
      </w:pPr>
    </w:p>
    <w:p w14:paraId="151CE9A1" w14:textId="77777777" w:rsidR="00A52BC7" w:rsidRDefault="00A52BC7" w:rsidP="00A52BC7"/>
    <w:p w14:paraId="548A92BE" w14:textId="37E85CD7" w:rsidR="00A52BC7" w:rsidRPr="00A430FC" w:rsidRDefault="00A52BC7" w:rsidP="00A52BC7">
      <w:r>
        <w:t xml:space="preserve">We then restarted the </w:t>
      </w:r>
      <w:proofErr w:type="spellStart"/>
      <w:r w:rsidR="002E0642">
        <w:t>RPi</w:t>
      </w:r>
      <w:proofErr w:type="spellEnd"/>
      <w:r>
        <w:t xml:space="preserve"> and were able to connect remotely to the device from VNC Viewer. </w:t>
      </w:r>
      <w:r w:rsidR="00AF4C80">
        <w:t xml:space="preserve">The </w:t>
      </w:r>
      <w:r w:rsidR="002E0642">
        <w:t>Raspberry</w:t>
      </w:r>
      <w:r w:rsidR="00AF4C80">
        <w:t xml:space="preserve"> </w:t>
      </w:r>
      <w:r w:rsidR="002E0642">
        <w:t xml:space="preserve">Pi </w:t>
      </w:r>
      <w:r w:rsidR="00AF4C80">
        <w:t xml:space="preserve">is now allowed to be remotely accessed and we worked on the </w:t>
      </w:r>
      <w:r w:rsidR="002E0642">
        <w:t>Raspberry Pi</w:t>
      </w:r>
      <w:r w:rsidR="00AF4C80">
        <w:t xml:space="preserve"> wirelessly instead of connecting all the peripherals physically.</w:t>
      </w:r>
      <w:r w:rsidR="000E4F44">
        <w:t xml:space="preserve"> </w:t>
      </w:r>
      <w:bookmarkStart w:id="0" w:name="_GoBack"/>
      <w:bookmarkEnd w:id="0"/>
    </w:p>
    <w:sectPr w:rsidR="00A52BC7" w:rsidRPr="00A43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DB"/>
    <w:rsid w:val="00050FFC"/>
    <w:rsid w:val="000C1AC1"/>
    <w:rsid w:val="000E4F44"/>
    <w:rsid w:val="001A6A64"/>
    <w:rsid w:val="002C1A40"/>
    <w:rsid w:val="002E0642"/>
    <w:rsid w:val="00343508"/>
    <w:rsid w:val="00396D9E"/>
    <w:rsid w:val="003D2E08"/>
    <w:rsid w:val="00463C53"/>
    <w:rsid w:val="004844FC"/>
    <w:rsid w:val="00507085"/>
    <w:rsid w:val="005A148A"/>
    <w:rsid w:val="00681560"/>
    <w:rsid w:val="006D64BA"/>
    <w:rsid w:val="00720227"/>
    <w:rsid w:val="007F1CD8"/>
    <w:rsid w:val="00953BE6"/>
    <w:rsid w:val="00A0121B"/>
    <w:rsid w:val="00A07FA0"/>
    <w:rsid w:val="00A430FC"/>
    <w:rsid w:val="00A52BC7"/>
    <w:rsid w:val="00AF4C80"/>
    <w:rsid w:val="00CA1942"/>
    <w:rsid w:val="00D23659"/>
    <w:rsid w:val="00D277DD"/>
    <w:rsid w:val="00D843EA"/>
    <w:rsid w:val="00E321AD"/>
    <w:rsid w:val="00E80C66"/>
    <w:rsid w:val="00EF4CEA"/>
    <w:rsid w:val="00F556DB"/>
    <w:rsid w:val="00F747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FE09"/>
  <w15:chartTrackingRefBased/>
  <w15:docId w15:val="{8C1986B7-DCD4-4323-9F59-4FCAC1FF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C66"/>
    <w:pPr>
      <w:spacing w:line="48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0C6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0C66"/>
    <w:rPr>
      <w:rFonts w:ascii="Consolas" w:hAnsi="Consolas"/>
      <w:sz w:val="20"/>
      <w:szCs w:val="20"/>
    </w:rPr>
  </w:style>
  <w:style w:type="character" w:customStyle="1" w:styleId="pln">
    <w:name w:val="pln"/>
    <w:basedOn w:val="DefaultParagraphFont"/>
    <w:rsid w:val="006D64BA"/>
  </w:style>
  <w:style w:type="character" w:customStyle="1" w:styleId="pun">
    <w:name w:val="pun"/>
    <w:basedOn w:val="DefaultParagraphFont"/>
    <w:rsid w:val="006D64BA"/>
  </w:style>
  <w:style w:type="character" w:customStyle="1" w:styleId="str">
    <w:name w:val="str"/>
    <w:basedOn w:val="DefaultParagraphFont"/>
    <w:rsid w:val="006D64BA"/>
  </w:style>
  <w:style w:type="character" w:customStyle="1" w:styleId="pl-k">
    <w:name w:val="pl-k"/>
    <w:basedOn w:val="DefaultParagraphFont"/>
    <w:rsid w:val="001A6A64"/>
  </w:style>
  <w:style w:type="character" w:customStyle="1" w:styleId="pl-s">
    <w:name w:val="pl-s"/>
    <w:basedOn w:val="DefaultParagraphFont"/>
    <w:rsid w:val="001A6A64"/>
  </w:style>
  <w:style w:type="character" w:customStyle="1" w:styleId="pl-pds">
    <w:name w:val="pl-pds"/>
    <w:basedOn w:val="DefaultParagraphFont"/>
    <w:rsid w:val="001A6A64"/>
  </w:style>
  <w:style w:type="character" w:customStyle="1" w:styleId="pl-token">
    <w:name w:val="pl-token"/>
    <w:basedOn w:val="DefaultParagraphFont"/>
    <w:rsid w:val="001A6A64"/>
  </w:style>
  <w:style w:type="character" w:styleId="Hyperlink">
    <w:name w:val="Hyperlink"/>
    <w:basedOn w:val="DefaultParagraphFont"/>
    <w:uiPriority w:val="99"/>
    <w:unhideWhenUsed/>
    <w:rsid w:val="00343508"/>
    <w:rPr>
      <w:color w:val="0563C1" w:themeColor="hyperlink"/>
      <w:u w:val="single"/>
    </w:rPr>
  </w:style>
  <w:style w:type="character" w:styleId="UnresolvedMention">
    <w:name w:val="Unresolved Mention"/>
    <w:basedOn w:val="DefaultParagraphFont"/>
    <w:uiPriority w:val="99"/>
    <w:semiHidden/>
    <w:unhideWhenUsed/>
    <w:rsid w:val="00343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28653">
      <w:bodyDiv w:val="1"/>
      <w:marLeft w:val="0"/>
      <w:marRight w:val="0"/>
      <w:marTop w:val="0"/>
      <w:marBottom w:val="0"/>
      <w:divBdr>
        <w:top w:val="none" w:sz="0" w:space="0" w:color="auto"/>
        <w:left w:val="none" w:sz="0" w:space="0" w:color="auto"/>
        <w:bottom w:val="none" w:sz="0" w:space="0" w:color="auto"/>
        <w:right w:val="none" w:sz="0" w:space="0" w:color="auto"/>
      </w:divBdr>
    </w:div>
    <w:div w:id="429398036">
      <w:bodyDiv w:val="1"/>
      <w:marLeft w:val="0"/>
      <w:marRight w:val="0"/>
      <w:marTop w:val="0"/>
      <w:marBottom w:val="0"/>
      <w:divBdr>
        <w:top w:val="none" w:sz="0" w:space="0" w:color="auto"/>
        <w:left w:val="none" w:sz="0" w:space="0" w:color="auto"/>
        <w:bottom w:val="none" w:sz="0" w:space="0" w:color="auto"/>
        <w:right w:val="none" w:sz="0" w:space="0" w:color="auto"/>
      </w:divBdr>
      <w:divsChild>
        <w:div w:id="1564757825">
          <w:marLeft w:val="0"/>
          <w:marRight w:val="0"/>
          <w:marTop w:val="0"/>
          <w:marBottom w:val="240"/>
          <w:divBdr>
            <w:top w:val="none" w:sz="0" w:space="0" w:color="auto"/>
            <w:left w:val="none" w:sz="0" w:space="0" w:color="auto"/>
            <w:bottom w:val="none" w:sz="0" w:space="0" w:color="auto"/>
            <w:right w:val="none" w:sz="0" w:space="0" w:color="auto"/>
          </w:divBdr>
        </w:div>
      </w:divsChild>
    </w:div>
    <w:div w:id="592588874">
      <w:bodyDiv w:val="1"/>
      <w:marLeft w:val="0"/>
      <w:marRight w:val="0"/>
      <w:marTop w:val="0"/>
      <w:marBottom w:val="0"/>
      <w:divBdr>
        <w:top w:val="none" w:sz="0" w:space="0" w:color="auto"/>
        <w:left w:val="none" w:sz="0" w:space="0" w:color="auto"/>
        <w:bottom w:val="none" w:sz="0" w:space="0" w:color="auto"/>
        <w:right w:val="none" w:sz="0" w:space="0" w:color="auto"/>
      </w:divBdr>
    </w:div>
    <w:div w:id="634221016">
      <w:bodyDiv w:val="1"/>
      <w:marLeft w:val="0"/>
      <w:marRight w:val="0"/>
      <w:marTop w:val="0"/>
      <w:marBottom w:val="0"/>
      <w:divBdr>
        <w:top w:val="none" w:sz="0" w:space="0" w:color="auto"/>
        <w:left w:val="none" w:sz="0" w:space="0" w:color="auto"/>
        <w:bottom w:val="none" w:sz="0" w:space="0" w:color="auto"/>
        <w:right w:val="none" w:sz="0" w:space="0" w:color="auto"/>
      </w:divBdr>
    </w:div>
    <w:div w:id="664820244">
      <w:bodyDiv w:val="1"/>
      <w:marLeft w:val="0"/>
      <w:marRight w:val="0"/>
      <w:marTop w:val="0"/>
      <w:marBottom w:val="0"/>
      <w:divBdr>
        <w:top w:val="none" w:sz="0" w:space="0" w:color="auto"/>
        <w:left w:val="none" w:sz="0" w:space="0" w:color="auto"/>
        <w:bottom w:val="none" w:sz="0" w:space="0" w:color="auto"/>
        <w:right w:val="none" w:sz="0" w:space="0" w:color="auto"/>
      </w:divBdr>
    </w:div>
    <w:div w:id="805900890">
      <w:bodyDiv w:val="1"/>
      <w:marLeft w:val="0"/>
      <w:marRight w:val="0"/>
      <w:marTop w:val="0"/>
      <w:marBottom w:val="0"/>
      <w:divBdr>
        <w:top w:val="none" w:sz="0" w:space="0" w:color="auto"/>
        <w:left w:val="none" w:sz="0" w:space="0" w:color="auto"/>
        <w:bottom w:val="none" w:sz="0" w:space="0" w:color="auto"/>
        <w:right w:val="none" w:sz="0" w:space="0" w:color="auto"/>
      </w:divBdr>
    </w:div>
    <w:div w:id="1520582920">
      <w:bodyDiv w:val="1"/>
      <w:marLeft w:val="0"/>
      <w:marRight w:val="0"/>
      <w:marTop w:val="0"/>
      <w:marBottom w:val="0"/>
      <w:divBdr>
        <w:top w:val="none" w:sz="0" w:space="0" w:color="auto"/>
        <w:left w:val="none" w:sz="0" w:space="0" w:color="auto"/>
        <w:bottom w:val="none" w:sz="0" w:space="0" w:color="auto"/>
        <w:right w:val="none" w:sz="0" w:space="0" w:color="auto"/>
      </w:divBdr>
    </w:div>
    <w:div w:id="1520852875">
      <w:bodyDiv w:val="1"/>
      <w:marLeft w:val="0"/>
      <w:marRight w:val="0"/>
      <w:marTop w:val="0"/>
      <w:marBottom w:val="0"/>
      <w:divBdr>
        <w:top w:val="none" w:sz="0" w:space="0" w:color="auto"/>
        <w:left w:val="none" w:sz="0" w:space="0" w:color="auto"/>
        <w:bottom w:val="none" w:sz="0" w:space="0" w:color="auto"/>
        <w:right w:val="none" w:sz="0" w:space="0" w:color="auto"/>
      </w:divBdr>
    </w:div>
    <w:div w:id="1617367759">
      <w:bodyDiv w:val="1"/>
      <w:marLeft w:val="0"/>
      <w:marRight w:val="0"/>
      <w:marTop w:val="0"/>
      <w:marBottom w:val="0"/>
      <w:divBdr>
        <w:top w:val="none" w:sz="0" w:space="0" w:color="auto"/>
        <w:left w:val="none" w:sz="0" w:space="0" w:color="auto"/>
        <w:bottom w:val="none" w:sz="0" w:space="0" w:color="auto"/>
        <w:right w:val="none" w:sz="0" w:space="0" w:color="auto"/>
      </w:divBdr>
    </w:div>
    <w:div w:id="210888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humb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Horhay Alexandris</dc:creator>
  <cp:keywords/>
  <dc:description/>
  <cp:lastModifiedBy>Horhay Alexandris</cp:lastModifiedBy>
  <cp:revision>7</cp:revision>
  <dcterms:created xsi:type="dcterms:W3CDTF">2020-03-31T16:35:00Z</dcterms:created>
  <dcterms:modified xsi:type="dcterms:W3CDTF">2020-03-31T16:39:00Z</dcterms:modified>
</cp:coreProperties>
</file>