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8CE0" w14:textId="48671A58" w:rsidR="005C1DB0" w:rsidRPr="007D0F59" w:rsidRDefault="002128A5" w:rsidP="002128A5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7D0F59">
        <w:rPr>
          <w:b/>
          <w:bCs/>
          <w:color w:val="4472C4" w:themeColor="accent1"/>
          <w:sz w:val="40"/>
          <w:szCs w:val="40"/>
          <w:u w:val="single"/>
        </w:rPr>
        <w:t>CCNA Lab Test</w:t>
      </w:r>
    </w:p>
    <w:p w14:paraId="366A82A1" w14:textId="416386AA" w:rsidR="002128A5" w:rsidRDefault="002128A5" w:rsidP="002128A5">
      <w:pPr>
        <w:jc w:val="center"/>
        <w:rPr>
          <w:sz w:val="28"/>
          <w:szCs w:val="28"/>
        </w:rPr>
      </w:pPr>
    </w:p>
    <w:p w14:paraId="2231F8C2" w14:textId="6DDE3069" w:rsidR="002E4AE2" w:rsidRDefault="002E4AE2" w:rsidP="002128A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F40E4C" wp14:editId="50DD0C2E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F3E7" w14:textId="0A54D3BE" w:rsidR="002E4AE2" w:rsidRDefault="002E4AE2" w:rsidP="002128A5">
      <w:pPr>
        <w:jc w:val="center"/>
        <w:rPr>
          <w:sz w:val="28"/>
          <w:szCs w:val="28"/>
        </w:rPr>
      </w:pPr>
    </w:p>
    <w:p w14:paraId="4A503974" w14:textId="204897E9" w:rsidR="002128A5" w:rsidRPr="007D0F59" w:rsidRDefault="002128A5" w:rsidP="002128A5">
      <w:pPr>
        <w:rPr>
          <w:sz w:val="28"/>
          <w:szCs w:val="28"/>
        </w:rPr>
      </w:pPr>
      <w:r w:rsidRPr="007D0F59">
        <w:rPr>
          <w:sz w:val="28"/>
          <w:szCs w:val="28"/>
        </w:rPr>
        <w:t>Task to perform:</w:t>
      </w:r>
    </w:p>
    <w:p w14:paraId="1BF87C7F" w14:textId="25AC3FD0" w:rsidR="002128A5" w:rsidRPr="007D0F59" w:rsidRDefault="002128A5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Rename all Routers</w:t>
      </w:r>
    </w:p>
    <w:p w14:paraId="5C18E6D4" w14:textId="1CC5F21A" w:rsidR="002128A5" w:rsidRPr="007D0F59" w:rsidRDefault="002128A5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Provide ip to all interfaces on the Router</w:t>
      </w:r>
    </w:p>
    <w:p w14:paraId="70E59BF2" w14:textId="35771EA2" w:rsidR="002128A5" w:rsidRPr="007D0F59" w:rsidRDefault="002128A5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Configure OSPF routing</w:t>
      </w:r>
    </w:p>
    <w:p w14:paraId="35DF05CB" w14:textId="3BDA6C81" w:rsidR="002128A5" w:rsidRPr="007D0F59" w:rsidRDefault="002128A5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Block pc 192.168.1.2 to use web server on 192.168.3.100</w:t>
      </w:r>
    </w:p>
    <w:p w14:paraId="4581714C" w14:textId="1541105F" w:rsidR="002128A5" w:rsidRPr="007D0F59" w:rsidRDefault="002128A5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Network 192.168.2.0 should not have access to internet</w:t>
      </w:r>
      <w:r w:rsidR="00A83426" w:rsidRPr="007D0F59">
        <w:rPr>
          <w:sz w:val="28"/>
          <w:szCs w:val="28"/>
        </w:rPr>
        <w:t xml:space="preserve"> but should have to all other networks.</w:t>
      </w:r>
    </w:p>
    <w:p w14:paraId="36AF45C3" w14:textId="532A496C" w:rsidR="00A83426" w:rsidRPr="007D0F59" w:rsidRDefault="00A83426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All devices should be discoverable via lldp</w:t>
      </w:r>
    </w:p>
    <w:p w14:paraId="184F90EC" w14:textId="40DD140A" w:rsidR="00A83426" w:rsidRPr="007D0F59" w:rsidRDefault="00A83426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Create vlan 10,20,30 on all switches connected to Mumbai router.</w:t>
      </w:r>
    </w:p>
    <w:p w14:paraId="2518177F" w14:textId="31318B83" w:rsidR="00A83426" w:rsidRPr="007D0F59" w:rsidRDefault="00A83426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Configure Middle switch in the Mumbai router on transparent mode</w:t>
      </w:r>
    </w:p>
    <w:p w14:paraId="54C1EC7E" w14:textId="74BC00E1" w:rsidR="00A83426" w:rsidRPr="007D0F59" w:rsidRDefault="00A83426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Configure pcs to respective vlan in the switches connected to Mumbai router.</w:t>
      </w:r>
    </w:p>
    <w:p w14:paraId="6B7AAA00" w14:textId="538E9592" w:rsidR="00A83426" w:rsidRPr="007D0F59" w:rsidRDefault="00A83426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All the vlans should be able to communicate to each other.</w:t>
      </w:r>
    </w:p>
    <w:p w14:paraId="200CD297" w14:textId="6AEAE0F8" w:rsidR="00A83426" w:rsidRPr="007D0F59" w:rsidRDefault="00A83426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All the switch</w:t>
      </w:r>
      <w:r w:rsidR="005D3180" w:rsidRPr="007D0F59">
        <w:rPr>
          <w:sz w:val="28"/>
          <w:szCs w:val="28"/>
        </w:rPr>
        <w:t>es on all routers should be configured with portfast on the port connected to end devices.</w:t>
      </w:r>
    </w:p>
    <w:p w14:paraId="4FC571A5" w14:textId="548562E6" w:rsidR="005D3180" w:rsidRPr="007D0F59" w:rsidRDefault="005D3180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The pc connected to Hydrabad router should be configured with NAT with static Public IP 2.2.2.1, 2.2.2.</w:t>
      </w:r>
      <w:r w:rsidR="00436B8A">
        <w:rPr>
          <w:sz w:val="28"/>
          <w:szCs w:val="28"/>
        </w:rPr>
        <w:t>2</w:t>
      </w:r>
      <w:r w:rsidRPr="007D0F59">
        <w:rPr>
          <w:sz w:val="28"/>
          <w:szCs w:val="28"/>
        </w:rPr>
        <w:t>, 2.2.2.3 facing towards internet.</w:t>
      </w:r>
    </w:p>
    <w:p w14:paraId="7E072F26" w14:textId="79FBA2A7" w:rsidR="005D3180" w:rsidRPr="007D0F59" w:rsidRDefault="005D3180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All the routers should have telnet connectivity from everywhere.</w:t>
      </w:r>
    </w:p>
    <w:p w14:paraId="459BD3C2" w14:textId="6E856E69" w:rsidR="005D3180" w:rsidRPr="007D0F59" w:rsidRDefault="005D3180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All the routers should be configured with console and enable password (cisco).</w:t>
      </w:r>
    </w:p>
    <w:p w14:paraId="0FE9A8D6" w14:textId="47BBAF4C" w:rsidR="005D3180" w:rsidRPr="007D0F59" w:rsidRDefault="005D3180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Mumbai router should get time from NTP Server.</w:t>
      </w:r>
    </w:p>
    <w:p w14:paraId="0640D6E5" w14:textId="547B3632" w:rsidR="005D3180" w:rsidRPr="007D0F59" w:rsidRDefault="001E2212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Configure Radius on Server given on Mumbai Router.</w:t>
      </w:r>
    </w:p>
    <w:p w14:paraId="15DB02D2" w14:textId="6F529203" w:rsidR="001E2212" w:rsidRDefault="001E2212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F59">
        <w:rPr>
          <w:sz w:val="28"/>
          <w:szCs w:val="28"/>
        </w:rPr>
        <w:t>Create DHCP with IPv4 on Chennai Router.</w:t>
      </w:r>
    </w:p>
    <w:p w14:paraId="4DB8737A" w14:textId="7D43AFE6" w:rsidR="004A47A9" w:rsidRPr="007D0F59" w:rsidRDefault="004A47A9" w:rsidP="002128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user admin with password admin on all devices.</w:t>
      </w:r>
    </w:p>
    <w:sectPr w:rsidR="004A47A9" w:rsidRPr="007D0F59" w:rsidSect="003858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D07B" w14:textId="77777777" w:rsidR="00ED6952" w:rsidRDefault="00ED6952" w:rsidP="007D0F59">
      <w:r>
        <w:separator/>
      </w:r>
    </w:p>
  </w:endnote>
  <w:endnote w:type="continuationSeparator" w:id="0">
    <w:p w14:paraId="287C0630" w14:textId="77777777" w:rsidR="00ED6952" w:rsidRDefault="00ED6952" w:rsidP="007D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AF53" w14:textId="77777777" w:rsidR="007D0F59" w:rsidRDefault="007D0F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9648" w14:textId="77777777" w:rsidR="007D0F59" w:rsidRDefault="007D0F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385E" w14:textId="77777777" w:rsidR="007D0F59" w:rsidRDefault="007D0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ED346" w14:textId="77777777" w:rsidR="00ED6952" w:rsidRDefault="00ED6952" w:rsidP="007D0F59">
      <w:r>
        <w:separator/>
      </w:r>
    </w:p>
  </w:footnote>
  <w:footnote w:type="continuationSeparator" w:id="0">
    <w:p w14:paraId="470D4C99" w14:textId="77777777" w:rsidR="00ED6952" w:rsidRDefault="00ED6952" w:rsidP="007D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B7A2" w14:textId="77777777" w:rsidR="007D0F59" w:rsidRDefault="007D0F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682944"/>
      <w:docPartObj>
        <w:docPartGallery w:val="Watermarks"/>
        <w:docPartUnique/>
      </w:docPartObj>
    </w:sdtPr>
    <w:sdtEndPr/>
    <w:sdtContent>
      <w:p w14:paraId="6F0B278B" w14:textId="11962F1A" w:rsidR="007D0F59" w:rsidRDefault="00ED6952">
        <w:pPr>
          <w:pStyle w:val="Header"/>
        </w:pPr>
        <w:r>
          <w:rPr>
            <w:noProof/>
          </w:rPr>
          <w:pict w14:anchorId="61012B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1180892" o:spid="_x0000_s1025" type="#_x0000_t136" style="position:absolute;margin-left:0;margin-top:0;width:560.85pt;height:98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YSAP TECHNOLOGI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8A06" w14:textId="77777777" w:rsidR="007D0F59" w:rsidRDefault="007D0F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E3490"/>
    <w:multiLevelType w:val="hybridMultilevel"/>
    <w:tmpl w:val="4EC41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9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5"/>
    <w:rsid w:val="001E2212"/>
    <w:rsid w:val="002128A5"/>
    <w:rsid w:val="002E4AE2"/>
    <w:rsid w:val="0038587B"/>
    <w:rsid w:val="00436B8A"/>
    <w:rsid w:val="004A47A9"/>
    <w:rsid w:val="005C1DB0"/>
    <w:rsid w:val="005D3180"/>
    <w:rsid w:val="005D33D3"/>
    <w:rsid w:val="007270D1"/>
    <w:rsid w:val="007D0F59"/>
    <w:rsid w:val="00981467"/>
    <w:rsid w:val="00A83426"/>
    <w:rsid w:val="00B405BF"/>
    <w:rsid w:val="00E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303FA"/>
  <w15:chartTrackingRefBased/>
  <w15:docId w15:val="{921CA0FA-8678-48E7-BC73-65B024AA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F59"/>
  </w:style>
  <w:style w:type="paragraph" w:styleId="Footer">
    <w:name w:val="footer"/>
    <w:basedOn w:val="Normal"/>
    <w:link w:val="FooterChar"/>
    <w:uiPriority w:val="99"/>
    <w:unhideWhenUsed/>
    <w:rsid w:val="007D0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</dc:creator>
  <cp:keywords/>
  <dc:description/>
  <cp:lastModifiedBy>Sunil Singh</cp:lastModifiedBy>
  <cp:revision>15</cp:revision>
  <dcterms:created xsi:type="dcterms:W3CDTF">2021-08-12T05:29:00Z</dcterms:created>
  <dcterms:modified xsi:type="dcterms:W3CDTF">2022-05-12T10:01:00Z</dcterms:modified>
</cp:coreProperties>
</file>