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B88EF" w14:textId="0EE29CD1" w:rsidR="00576428" w:rsidRPr="00FF56B7" w:rsidRDefault="00326FD5" w:rsidP="00326FD5">
      <w:pPr>
        <w:jc w:val="center"/>
        <w:rPr>
          <w:b/>
          <w:u w:val="single"/>
        </w:rPr>
      </w:pPr>
      <w:r w:rsidRPr="00326FD5">
        <w:rPr>
          <w:b/>
          <w:u w:val="single"/>
        </w:rPr>
        <w:t xml:space="preserve">IMPLEMENTING SCALABLE </w:t>
      </w:r>
      <w:r w:rsidR="00576428" w:rsidRPr="00FF56B7">
        <w:rPr>
          <w:b/>
          <w:u w:val="single"/>
        </w:rPr>
        <w:t xml:space="preserve">INFRASTRUCTURE </w:t>
      </w:r>
      <w:r>
        <w:rPr>
          <w:b/>
          <w:u w:val="single"/>
        </w:rPr>
        <w:t>USING TERRAFORM</w:t>
      </w:r>
    </w:p>
    <w:p w14:paraId="7F72689F" w14:textId="77777777" w:rsidR="00576428" w:rsidRDefault="00576428"/>
    <w:p w14:paraId="10886CFF" w14:textId="69237C2A" w:rsidR="00576428" w:rsidRDefault="00576428"/>
    <w:p w14:paraId="2BED66AD" w14:textId="77777777" w:rsidR="00FF56B7" w:rsidRDefault="00FF56B7"/>
    <w:p w14:paraId="1171A25C" w14:textId="77777777" w:rsidR="00FF56B7" w:rsidRDefault="00FF56B7"/>
    <w:p w14:paraId="36006E09" w14:textId="4D88BAC3" w:rsidR="00F70BEA" w:rsidRDefault="00F30E8A">
      <w:r>
        <w:t>What is Terraform?</w:t>
      </w:r>
    </w:p>
    <w:p w14:paraId="3994D7CA" w14:textId="03159C62" w:rsidR="00F30E8A" w:rsidRDefault="00D92843">
      <w:r>
        <w:t xml:space="preserve"> Terraform is a</w:t>
      </w:r>
      <w:r w:rsidR="006A1589">
        <w:t>n</w:t>
      </w:r>
      <w:r>
        <w:t xml:space="preserve"> open sources infrastructure as a code </w:t>
      </w:r>
      <w:r w:rsidRPr="006A1589">
        <w:rPr>
          <w:b/>
        </w:rPr>
        <w:t>tool</w:t>
      </w:r>
      <w:r>
        <w:t xml:space="preserve"> </w:t>
      </w:r>
      <w:r w:rsidR="006A1589">
        <w:t xml:space="preserve">and a </w:t>
      </w:r>
      <w:r>
        <w:t xml:space="preserve">product of </w:t>
      </w:r>
      <w:proofErr w:type="spellStart"/>
      <w:r>
        <w:t>HashiCorp</w:t>
      </w:r>
      <w:proofErr w:type="spellEnd"/>
      <w:r>
        <w:t xml:space="preserve">. </w:t>
      </w:r>
      <w:r w:rsidR="006A1589">
        <w:t>W</w:t>
      </w:r>
      <w:r>
        <w:t xml:space="preserve">hich involves building, changing and versioning of infrastructure efficient and safely. </w:t>
      </w:r>
      <w:proofErr w:type="spellStart"/>
      <w:r w:rsidRPr="00D92843">
        <w:rPr>
          <w:rStyle w:val="e24kjd"/>
          <w:bCs/>
        </w:rPr>
        <w:t>Terraform's</w:t>
      </w:r>
      <w:proofErr w:type="spellEnd"/>
      <w:r>
        <w:rPr>
          <w:rStyle w:val="e24kjd"/>
        </w:rPr>
        <w:t xml:space="preserve"> code is written in </w:t>
      </w:r>
      <w:proofErr w:type="spellStart"/>
      <w:r>
        <w:rPr>
          <w:rStyle w:val="e24kjd"/>
        </w:rPr>
        <w:t>HashiCorp's</w:t>
      </w:r>
      <w:proofErr w:type="spellEnd"/>
      <w:r>
        <w:rPr>
          <w:rStyle w:val="e24kjd"/>
        </w:rPr>
        <w:t xml:space="preserve"> proprietary </w:t>
      </w:r>
      <w:r w:rsidRPr="00D92843">
        <w:rPr>
          <w:rStyle w:val="e24kjd"/>
          <w:bCs/>
        </w:rPr>
        <w:t>language</w:t>
      </w:r>
      <w:r>
        <w:rPr>
          <w:rStyle w:val="e24kjd"/>
        </w:rPr>
        <w:t xml:space="preserve"> called </w:t>
      </w:r>
      <w:proofErr w:type="spellStart"/>
      <w:r w:rsidRPr="00D92843">
        <w:rPr>
          <w:rStyle w:val="e24kjd"/>
          <w:b/>
        </w:rPr>
        <w:t>H</w:t>
      </w:r>
      <w:r>
        <w:rPr>
          <w:rStyle w:val="e24kjd"/>
        </w:rPr>
        <w:t>ashiCorp</w:t>
      </w:r>
      <w:proofErr w:type="spellEnd"/>
      <w:r>
        <w:rPr>
          <w:rStyle w:val="e24kjd"/>
        </w:rPr>
        <w:t xml:space="preserve"> </w:t>
      </w:r>
      <w:r w:rsidRPr="00D92843">
        <w:rPr>
          <w:rStyle w:val="e24kjd"/>
          <w:b/>
        </w:rPr>
        <w:t>C</w:t>
      </w:r>
      <w:r>
        <w:rPr>
          <w:rStyle w:val="e24kjd"/>
        </w:rPr>
        <w:t xml:space="preserve">onfiguration </w:t>
      </w:r>
      <w:r>
        <w:rPr>
          <w:rStyle w:val="e24kjd"/>
          <w:b/>
          <w:bCs/>
        </w:rPr>
        <w:t>L</w:t>
      </w:r>
      <w:r w:rsidRPr="00D92843">
        <w:rPr>
          <w:rStyle w:val="e24kjd"/>
          <w:bCs/>
        </w:rPr>
        <w:t>anguage</w:t>
      </w:r>
      <w:r>
        <w:rPr>
          <w:rStyle w:val="e24kjd"/>
        </w:rPr>
        <w:t xml:space="preserve"> (</w:t>
      </w:r>
      <w:r w:rsidRPr="00D92843">
        <w:rPr>
          <w:rStyle w:val="e24kjd"/>
          <w:b/>
        </w:rPr>
        <w:t>HCL</w:t>
      </w:r>
      <w:r>
        <w:rPr>
          <w:rStyle w:val="e24kjd"/>
        </w:rPr>
        <w:t xml:space="preserve">). HCL is a structured configuration </w:t>
      </w:r>
      <w:r w:rsidRPr="00D92843">
        <w:rPr>
          <w:rStyle w:val="e24kjd"/>
          <w:bCs/>
        </w:rPr>
        <w:t>language</w:t>
      </w:r>
      <w:r>
        <w:rPr>
          <w:rStyle w:val="e24kjd"/>
        </w:rPr>
        <w:t xml:space="preserve"> that is intended to be both machine friendly and human readable.</w:t>
      </w:r>
    </w:p>
    <w:p w14:paraId="3C80E545" w14:textId="7D290B54" w:rsidR="00176ABD" w:rsidRDefault="006A1589">
      <w:r>
        <w:t>What are all the infrastructure’s providers supported by terraform?</w:t>
      </w:r>
    </w:p>
    <w:p w14:paraId="28D7A971" w14:textId="0AB1AF3D" w:rsidR="006A1589" w:rsidRDefault="006A1589" w:rsidP="006A1589">
      <w:pPr>
        <w:pStyle w:val="ListParagraph"/>
        <w:numPr>
          <w:ilvl w:val="0"/>
          <w:numId w:val="1"/>
        </w:numPr>
      </w:pPr>
      <w:r>
        <w:t>Amazon webservices.</w:t>
      </w:r>
    </w:p>
    <w:p w14:paraId="5D9C8070" w14:textId="2E7B18D5" w:rsidR="006A1589" w:rsidRDefault="006A1589" w:rsidP="006A1589">
      <w:pPr>
        <w:pStyle w:val="ListParagraph"/>
        <w:numPr>
          <w:ilvl w:val="0"/>
          <w:numId w:val="1"/>
        </w:numPr>
      </w:pPr>
      <w:r>
        <w:t>Microsoft Azure.</w:t>
      </w:r>
    </w:p>
    <w:p w14:paraId="43747A5F" w14:textId="448BAD84" w:rsidR="006A1589" w:rsidRDefault="006A1589" w:rsidP="006A1589">
      <w:pPr>
        <w:pStyle w:val="ListParagraph"/>
        <w:numPr>
          <w:ilvl w:val="0"/>
          <w:numId w:val="1"/>
        </w:numPr>
      </w:pPr>
      <w:r>
        <w:t xml:space="preserve">IBM </w:t>
      </w:r>
      <w:proofErr w:type="gramStart"/>
      <w:r>
        <w:t>Cloud(</w:t>
      </w:r>
      <w:proofErr w:type="gramEnd"/>
      <w:r>
        <w:t>Bluemix).</w:t>
      </w:r>
    </w:p>
    <w:p w14:paraId="3D8C7E50" w14:textId="398E4876" w:rsidR="006A1589" w:rsidRDefault="006A1589" w:rsidP="006A1589">
      <w:pPr>
        <w:pStyle w:val="ListParagraph"/>
        <w:numPr>
          <w:ilvl w:val="0"/>
          <w:numId w:val="1"/>
        </w:numPr>
      </w:pPr>
      <w:r>
        <w:t>Google cloud platform.</w:t>
      </w:r>
    </w:p>
    <w:p w14:paraId="227EABD7" w14:textId="26ED1DB9" w:rsidR="006A1589" w:rsidRDefault="006A1589" w:rsidP="006A1589">
      <w:pPr>
        <w:pStyle w:val="ListParagraph"/>
        <w:numPr>
          <w:ilvl w:val="0"/>
          <w:numId w:val="1"/>
        </w:numPr>
      </w:pPr>
      <w:r>
        <w:t>Oracle cloud infrastructure.</w:t>
      </w:r>
    </w:p>
    <w:p w14:paraId="2368DD08" w14:textId="5CF602E3" w:rsidR="006A1589" w:rsidRDefault="006A1589" w:rsidP="006A1589">
      <w:pPr>
        <w:pStyle w:val="ListParagraph"/>
        <w:numPr>
          <w:ilvl w:val="0"/>
          <w:numId w:val="1"/>
        </w:numPr>
      </w:pPr>
      <w:r>
        <w:t xml:space="preserve">VMware’s </w:t>
      </w:r>
      <w:proofErr w:type="spellStart"/>
      <w:r>
        <w:t>OpenNebula</w:t>
      </w:r>
      <w:proofErr w:type="spellEnd"/>
      <w:r>
        <w:t>.</w:t>
      </w:r>
    </w:p>
    <w:p w14:paraId="64D99C0C" w14:textId="2365CF96" w:rsidR="00655601" w:rsidRDefault="00655601" w:rsidP="00655601">
      <w:pPr>
        <w:ind w:left="360"/>
      </w:pPr>
    </w:p>
    <w:p w14:paraId="13D9840A" w14:textId="2C5AB46B" w:rsidR="00655601" w:rsidRPr="00655601" w:rsidRDefault="00655601" w:rsidP="00655601">
      <w:pPr>
        <w:ind w:left="360"/>
        <w:rPr>
          <w:b/>
          <w:bCs/>
          <w:u w:val="single"/>
        </w:rPr>
      </w:pPr>
      <w:r w:rsidRPr="00655601">
        <w:rPr>
          <w:b/>
          <w:bCs/>
          <w:u w:val="single"/>
        </w:rPr>
        <w:t>Architecture</w:t>
      </w:r>
      <w:r>
        <w:rPr>
          <w:b/>
          <w:bCs/>
          <w:u w:val="single"/>
        </w:rPr>
        <w:t>:</w:t>
      </w:r>
    </w:p>
    <w:p w14:paraId="05307B1E" w14:textId="43909715" w:rsidR="007A0D56" w:rsidRDefault="007A0D56" w:rsidP="006A1589">
      <w:pPr>
        <w:rPr>
          <w:b/>
          <w:u w:val="single"/>
        </w:rPr>
      </w:pPr>
    </w:p>
    <w:p w14:paraId="4A92CE7D" w14:textId="1D00D0BB" w:rsidR="00BC7EC3" w:rsidRDefault="00655601" w:rsidP="006A1589">
      <w:pPr>
        <w:rPr>
          <w:b/>
          <w:u w:val="single"/>
        </w:rPr>
      </w:pPr>
      <w:r w:rsidRPr="00655601">
        <w:rPr>
          <w:b/>
          <w:noProof/>
          <w:u w:val="single"/>
        </w:rPr>
        <w:drawing>
          <wp:anchor distT="0" distB="0" distL="114300" distR="114300" simplePos="0" relativeHeight="251660288" behindDoc="1" locked="0" layoutInCell="1" allowOverlap="1" wp14:anchorId="0B927059" wp14:editId="11A01578">
            <wp:simplePos x="0" y="0"/>
            <wp:positionH relativeFrom="column">
              <wp:posOffset>759656</wp:posOffset>
            </wp:positionH>
            <wp:positionV relativeFrom="paragraph">
              <wp:posOffset>101209</wp:posOffset>
            </wp:positionV>
            <wp:extent cx="4410075" cy="3366135"/>
            <wp:effectExtent l="0" t="0" r="9525" b="5715"/>
            <wp:wrapTight wrapText="bothSides">
              <wp:wrapPolygon edited="0">
                <wp:start x="0" y="0"/>
                <wp:lineTo x="0" y="21514"/>
                <wp:lineTo x="21553" y="21514"/>
                <wp:lineTo x="2155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410075" cy="3366135"/>
                    </a:xfrm>
                    <a:prstGeom prst="rect">
                      <a:avLst/>
                    </a:prstGeom>
                  </pic:spPr>
                </pic:pic>
              </a:graphicData>
            </a:graphic>
            <wp14:sizeRelH relativeFrom="margin">
              <wp14:pctWidth>0</wp14:pctWidth>
            </wp14:sizeRelH>
          </wp:anchor>
        </w:drawing>
      </w:r>
    </w:p>
    <w:p w14:paraId="51E130BC" w14:textId="47178053" w:rsidR="009B4BB9" w:rsidRDefault="009B4BB9" w:rsidP="006A1589">
      <w:pPr>
        <w:rPr>
          <w:b/>
          <w:u w:val="single"/>
        </w:rPr>
      </w:pPr>
    </w:p>
    <w:p w14:paraId="6BA2DCCC" w14:textId="61FD667C" w:rsidR="009B4BB9" w:rsidRDefault="009B4BB9" w:rsidP="006A1589">
      <w:pPr>
        <w:rPr>
          <w:b/>
          <w:u w:val="single"/>
        </w:rPr>
      </w:pPr>
    </w:p>
    <w:p w14:paraId="51517DEF" w14:textId="3E592054" w:rsidR="009B4BB9" w:rsidRDefault="009B4BB9" w:rsidP="006A1589">
      <w:pPr>
        <w:rPr>
          <w:b/>
          <w:u w:val="single"/>
        </w:rPr>
      </w:pPr>
    </w:p>
    <w:p w14:paraId="7C39FC92" w14:textId="008AAD03" w:rsidR="009B4BB9" w:rsidRDefault="00191237" w:rsidP="006A1589">
      <w:pPr>
        <w:rPr>
          <w:b/>
          <w:u w:val="single"/>
        </w:rPr>
      </w:pPr>
      <w:r>
        <w:rPr>
          <w:noProof/>
        </w:rPr>
        <w:lastRenderedPageBreak/>
        <w:drawing>
          <wp:inline distT="0" distB="0" distL="0" distR="0" wp14:anchorId="631C045C" wp14:editId="36DBFBF3">
            <wp:extent cx="3467320" cy="2153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6371" cy="2190210"/>
                    </a:xfrm>
                    <a:prstGeom prst="rect">
                      <a:avLst/>
                    </a:prstGeom>
                  </pic:spPr>
                </pic:pic>
              </a:graphicData>
            </a:graphic>
          </wp:inline>
        </w:drawing>
      </w:r>
    </w:p>
    <w:p w14:paraId="7D248B9E" w14:textId="77777777" w:rsidR="00316ABB" w:rsidRPr="00316ABB" w:rsidRDefault="00316ABB" w:rsidP="006A1589">
      <w:pPr>
        <w:rPr>
          <w:b/>
          <w:u w:val="single"/>
        </w:rPr>
      </w:pPr>
    </w:p>
    <w:p w14:paraId="656EBC14" w14:textId="69BCF632" w:rsidR="00176ABD" w:rsidRDefault="00176ABD"/>
    <w:p w14:paraId="6BE66899" w14:textId="75B7B10E" w:rsidR="00176ABD" w:rsidRDefault="00176ABD"/>
    <w:p w14:paraId="23106B3C" w14:textId="5FF316B4" w:rsidR="00176ABD" w:rsidRDefault="00176ABD">
      <w:pPr>
        <w:rPr>
          <w:b/>
          <w:u w:val="single"/>
        </w:rPr>
      </w:pPr>
      <w:r w:rsidRPr="00176ABD">
        <w:rPr>
          <w:b/>
          <w:u w:val="single"/>
        </w:rPr>
        <w:t>VPC:</w:t>
      </w:r>
    </w:p>
    <w:p w14:paraId="33D70DC1" w14:textId="4CB6D097" w:rsidR="00C43032" w:rsidRDefault="00C43032" w:rsidP="00C43032">
      <w:r w:rsidRPr="00236FE3">
        <w:t>Virtual</w:t>
      </w:r>
      <w:r>
        <w:t xml:space="preserve"> private cloud (VPC) is </w:t>
      </w:r>
      <w:r w:rsidR="007D3CED">
        <w:t xml:space="preserve">virtual network dedicated to the </w:t>
      </w:r>
      <w:proofErr w:type="spellStart"/>
      <w:r w:rsidR="007D3CED">
        <w:t>aws</w:t>
      </w:r>
      <w:proofErr w:type="spellEnd"/>
      <w:r w:rsidR="007D3CED">
        <w:t>.</w:t>
      </w:r>
    </w:p>
    <w:p w14:paraId="70D54CD3" w14:textId="126555AC" w:rsidR="007D3CED" w:rsidRDefault="007D3CED" w:rsidP="00C43032">
      <w:r>
        <w:t xml:space="preserve">In terraform this is the way to declare the custom </w:t>
      </w:r>
      <w:proofErr w:type="spellStart"/>
      <w:r>
        <w:t>vpc</w:t>
      </w:r>
      <w:proofErr w:type="spellEnd"/>
      <w:r>
        <w:t xml:space="preserve"> and we must specify a range of IPv4 addresses for the VPC in the form of a classless Inter-Domain Routing (CIDR) block. Example: 10.0.0.0/16, this is the primary CIDR block for my VPC.</w:t>
      </w:r>
    </w:p>
    <w:p w14:paraId="54945FFB" w14:textId="41DE2FFE" w:rsidR="00191237" w:rsidRDefault="00191237" w:rsidP="00C43032"/>
    <w:p w14:paraId="03E3E943" w14:textId="2CD91C6B" w:rsidR="00191237" w:rsidRDefault="00191237" w:rsidP="00C43032">
      <w:r>
        <w:rPr>
          <w:noProof/>
        </w:rPr>
        <w:drawing>
          <wp:inline distT="0" distB="0" distL="0" distR="0" wp14:anchorId="498E4042" wp14:editId="69027549">
            <wp:extent cx="4159727" cy="356060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727" cy="3560608"/>
                    </a:xfrm>
                    <a:prstGeom prst="rect">
                      <a:avLst/>
                    </a:prstGeom>
                  </pic:spPr>
                </pic:pic>
              </a:graphicData>
            </a:graphic>
          </wp:inline>
        </w:drawing>
      </w:r>
    </w:p>
    <w:p w14:paraId="2023FA1B" w14:textId="1F3EB15B" w:rsidR="002509FA" w:rsidRDefault="002509FA" w:rsidP="00C43032"/>
    <w:p w14:paraId="4326B7D7" w14:textId="3F678D65" w:rsidR="002509FA" w:rsidRDefault="002509FA" w:rsidP="00C43032"/>
    <w:p w14:paraId="0BBAF2A7" w14:textId="1DFB9C6E" w:rsidR="00176ABD" w:rsidRDefault="00176ABD">
      <w:pPr>
        <w:rPr>
          <w:b/>
          <w:u w:val="single"/>
        </w:rPr>
      </w:pPr>
      <w:bookmarkStart w:id="0" w:name="_GoBack"/>
      <w:bookmarkEnd w:id="0"/>
    </w:p>
    <w:p w14:paraId="58ACDE6F" w14:textId="20C1EFF1" w:rsidR="00176ABD" w:rsidRDefault="00176ABD">
      <w:pPr>
        <w:rPr>
          <w:b/>
          <w:u w:val="single"/>
        </w:rPr>
      </w:pPr>
      <w:r>
        <w:rPr>
          <w:noProof/>
        </w:rPr>
        <w:drawing>
          <wp:anchor distT="0" distB="0" distL="114300" distR="114300" simplePos="0" relativeHeight="251668480" behindDoc="1" locked="0" layoutInCell="1" allowOverlap="1" wp14:anchorId="156A3105" wp14:editId="19049E6E">
            <wp:simplePos x="0" y="0"/>
            <wp:positionH relativeFrom="margin">
              <wp:align>center</wp:align>
            </wp:positionH>
            <wp:positionV relativeFrom="paragraph">
              <wp:posOffset>0</wp:posOffset>
            </wp:positionV>
            <wp:extent cx="3389630" cy="718820"/>
            <wp:effectExtent l="0" t="0" r="1270" b="5080"/>
            <wp:wrapTight wrapText="bothSides">
              <wp:wrapPolygon edited="0">
                <wp:start x="0" y="0"/>
                <wp:lineTo x="0" y="21180"/>
                <wp:lineTo x="21487" y="21180"/>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89630" cy="718820"/>
                    </a:xfrm>
                    <a:prstGeom prst="rect">
                      <a:avLst/>
                    </a:prstGeom>
                  </pic:spPr>
                </pic:pic>
              </a:graphicData>
            </a:graphic>
          </wp:anchor>
        </w:drawing>
      </w:r>
    </w:p>
    <w:p w14:paraId="4B7D6DB6" w14:textId="768CE903" w:rsidR="00176ABD" w:rsidRDefault="00176ABD">
      <w:pPr>
        <w:rPr>
          <w:b/>
          <w:u w:val="single"/>
        </w:rPr>
      </w:pPr>
    </w:p>
    <w:p w14:paraId="16D402CA" w14:textId="5E7BCC08" w:rsidR="002509FA" w:rsidRDefault="002509FA">
      <w:pPr>
        <w:rPr>
          <w:b/>
          <w:u w:val="single"/>
        </w:rPr>
      </w:pPr>
    </w:p>
    <w:p w14:paraId="4E4F4824" w14:textId="77777777" w:rsidR="002509FA" w:rsidRDefault="002509FA">
      <w:pPr>
        <w:rPr>
          <w:b/>
          <w:u w:val="single"/>
        </w:rPr>
      </w:pPr>
    </w:p>
    <w:p w14:paraId="5ADD6D4A" w14:textId="6F8E6A04" w:rsidR="00176ABD" w:rsidRDefault="00176ABD">
      <w:pPr>
        <w:rPr>
          <w:b/>
          <w:u w:val="single"/>
        </w:rPr>
      </w:pPr>
      <w:r>
        <w:rPr>
          <w:b/>
          <w:u w:val="single"/>
        </w:rPr>
        <w:t>INTERNET GATE WAY(IGW):</w:t>
      </w:r>
    </w:p>
    <w:p w14:paraId="45861E21" w14:textId="453EA96F" w:rsidR="007D3CED" w:rsidRDefault="007D3CED">
      <w:pPr>
        <w:rPr>
          <w:b/>
          <w:u w:val="single"/>
        </w:rPr>
      </w:pPr>
    </w:p>
    <w:p w14:paraId="0FF6F22D" w14:textId="1E752E6E" w:rsidR="007D3CED" w:rsidRPr="007D3CED" w:rsidRDefault="007D3CED">
      <w:pPr>
        <w:rPr>
          <w:bCs/>
        </w:rPr>
      </w:pPr>
      <w:r>
        <w:rPr>
          <w:bCs/>
        </w:rPr>
        <w:t>I</w:t>
      </w:r>
      <w:r w:rsidRPr="007D3CED">
        <w:rPr>
          <w:bCs/>
        </w:rPr>
        <w:t>GW</w:t>
      </w:r>
      <w:r>
        <w:rPr>
          <w:bCs/>
        </w:rPr>
        <w:t xml:space="preserve"> is one of the </w:t>
      </w:r>
      <w:r w:rsidR="00111FFA">
        <w:rPr>
          <w:bCs/>
        </w:rPr>
        <w:t>VPC component that will allow the communication between instances in your VPC and the internet. We can have 5 IGW per REGION but one per VPC.</w:t>
      </w:r>
    </w:p>
    <w:p w14:paraId="35888870" w14:textId="51E709B4" w:rsidR="00176ABD" w:rsidRDefault="00176ABD">
      <w:pPr>
        <w:rPr>
          <w:b/>
          <w:u w:val="single"/>
        </w:rPr>
      </w:pPr>
    </w:p>
    <w:p w14:paraId="276C1024" w14:textId="1C5E7F5E" w:rsidR="00176ABD" w:rsidRDefault="00655601">
      <w:pPr>
        <w:rPr>
          <w:b/>
          <w:u w:val="single"/>
        </w:rPr>
      </w:pPr>
      <w:r>
        <w:rPr>
          <w:noProof/>
        </w:rPr>
        <w:drawing>
          <wp:anchor distT="0" distB="0" distL="114300" distR="114300" simplePos="0" relativeHeight="251661312" behindDoc="1" locked="0" layoutInCell="1" allowOverlap="1" wp14:anchorId="74675C4B" wp14:editId="0DFFB16A">
            <wp:simplePos x="0" y="0"/>
            <wp:positionH relativeFrom="margin">
              <wp:align>center</wp:align>
            </wp:positionH>
            <wp:positionV relativeFrom="paragraph">
              <wp:posOffset>108195</wp:posOffset>
            </wp:positionV>
            <wp:extent cx="3377466" cy="840437"/>
            <wp:effectExtent l="0" t="0" r="0" b="0"/>
            <wp:wrapTight wrapText="bothSides">
              <wp:wrapPolygon edited="0">
                <wp:start x="0" y="0"/>
                <wp:lineTo x="0" y="21061"/>
                <wp:lineTo x="21446" y="21061"/>
                <wp:lineTo x="214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77466" cy="840437"/>
                    </a:xfrm>
                    <a:prstGeom prst="rect">
                      <a:avLst/>
                    </a:prstGeom>
                  </pic:spPr>
                </pic:pic>
              </a:graphicData>
            </a:graphic>
          </wp:anchor>
        </w:drawing>
      </w:r>
    </w:p>
    <w:p w14:paraId="79C0D427" w14:textId="437C8DF3" w:rsidR="00176ABD" w:rsidRDefault="00176ABD">
      <w:pPr>
        <w:rPr>
          <w:b/>
          <w:u w:val="single"/>
        </w:rPr>
      </w:pPr>
    </w:p>
    <w:p w14:paraId="01F36C7C" w14:textId="7AAB12DD" w:rsidR="00176ABD" w:rsidRDefault="00176ABD">
      <w:pPr>
        <w:rPr>
          <w:b/>
          <w:u w:val="single"/>
        </w:rPr>
      </w:pPr>
    </w:p>
    <w:p w14:paraId="748EF873" w14:textId="11610B95" w:rsidR="00176ABD" w:rsidRDefault="00176ABD">
      <w:pPr>
        <w:rPr>
          <w:b/>
          <w:u w:val="single"/>
        </w:rPr>
      </w:pPr>
    </w:p>
    <w:p w14:paraId="0C202C4F" w14:textId="4950917D" w:rsidR="00176ABD" w:rsidRDefault="00176ABD">
      <w:pPr>
        <w:rPr>
          <w:b/>
          <w:u w:val="single"/>
        </w:rPr>
      </w:pPr>
    </w:p>
    <w:p w14:paraId="3CA0D133" w14:textId="77777777" w:rsidR="002509FA" w:rsidRDefault="002509FA">
      <w:pPr>
        <w:rPr>
          <w:b/>
          <w:u w:val="single"/>
        </w:rPr>
      </w:pPr>
    </w:p>
    <w:p w14:paraId="32EA4A7E" w14:textId="613EADDD" w:rsidR="00176ABD" w:rsidRDefault="00176ABD">
      <w:pPr>
        <w:rPr>
          <w:b/>
          <w:u w:val="single"/>
        </w:rPr>
      </w:pPr>
      <w:r>
        <w:rPr>
          <w:b/>
          <w:u w:val="single"/>
        </w:rPr>
        <w:t>SUBNETS:</w:t>
      </w:r>
    </w:p>
    <w:p w14:paraId="09B9DF14" w14:textId="3AAFAD6D" w:rsidR="00111FFA" w:rsidRDefault="00111FFA">
      <w:pPr>
        <w:rPr>
          <w:b/>
          <w:u w:val="single"/>
        </w:rPr>
      </w:pPr>
    </w:p>
    <w:p w14:paraId="0CDA7567" w14:textId="3B6484F2" w:rsidR="00375382" w:rsidRDefault="00375382">
      <w:r>
        <w:t xml:space="preserve">It’s like </w:t>
      </w:r>
      <w:r w:rsidR="00111FFA">
        <w:t>containers within your VPC that segment off a slice of the CIDR block you define in your VPC. Subnets allow</w:t>
      </w:r>
      <w:r>
        <w:t>s</w:t>
      </w:r>
      <w:r w:rsidR="00111FFA">
        <w:t xml:space="preserve"> </w:t>
      </w:r>
      <w:r>
        <w:t>us</w:t>
      </w:r>
      <w:r w:rsidR="00111FFA">
        <w:t xml:space="preserve"> to give different access rules and place resources in different containers where those rules </w:t>
      </w:r>
      <w:r>
        <w:t>need to be</w:t>
      </w:r>
      <w:r w:rsidR="00111FFA">
        <w:t xml:space="preserve"> </w:t>
      </w:r>
      <w:r>
        <w:t>applied</w:t>
      </w:r>
      <w:r w:rsidR="00111FFA">
        <w:t>.</w:t>
      </w:r>
    </w:p>
    <w:p w14:paraId="1A4D08D7" w14:textId="6EC881DA" w:rsidR="00375382" w:rsidRPr="00375382" w:rsidRDefault="00375382">
      <w:r>
        <w:t xml:space="preserve">There are two ways we can assign </w:t>
      </w:r>
      <w:proofErr w:type="spellStart"/>
      <w:r>
        <w:t>public_IP</w:t>
      </w:r>
      <w:proofErr w:type="spellEnd"/>
      <w:r>
        <w:t xml:space="preserve"> one at the time of subnet creation and another at the time of instance creation but I have defined in subnet creation.  While working with terraform we should make this “</w:t>
      </w:r>
      <w:proofErr w:type="spellStart"/>
      <w:r>
        <w:t>map_public_ip_on_launch</w:t>
      </w:r>
      <w:proofErr w:type="spellEnd"/>
      <w:r>
        <w:t>” flag as true.</w:t>
      </w:r>
    </w:p>
    <w:p w14:paraId="6DFE2F5C" w14:textId="414EF443" w:rsidR="00176ABD" w:rsidRDefault="00176ABD">
      <w:pPr>
        <w:rPr>
          <w:b/>
          <w:u w:val="single"/>
        </w:rPr>
      </w:pPr>
      <w:r>
        <w:rPr>
          <w:noProof/>
        </w:rPr>
        <w:drawing>
          <wp:inline distT="0" distB="0" distL="0" distR="0" wp14:anchorId="2D559AE4" wp14:editId="7D6E7F4F">
            <wp:extent cx="5731510" cy="1522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2730"/>
                    </a:xfrm>
                    <a:prstGeom prst="rect">
                      <a:avLst/>
                    </a:prstGeom>
                  </pic:spPr>
                </pic:pic>
              </a:graphicData>
            </a:graphic>
          </wp:inline>
        </w:drawing>
      </w:r>
    </w:p>
    <w:p w14:paraId="0CFD85B6" w14:textId="4F1F3B26" w:rsidR="00176ABD" w:rsidRDefault="00176ABD">
      <w:pPr>
        <w:rPr>
          <w:b/>
          <w:u w:val="single"/>
        </w:rPr>
      </w:pPr>
    </w:p>
    <w:p w14:paraId="7C2D0F8C" w14:textId="67BA5987" w:rsidR="00176ABD" w:rsidRDefault="00176ABD">
      <w:pPr>
        <w:rPr>
          <w:b/>
          <w:u w:val="single"/>
        </w:rPr>
      </w:pPr>
    </w:p>
    <w:p w14:paraId="346AC8E3" w14:textId="77777777" w:rsidR="00191237" w:rsidRDefault="00191237">
      <w:pPr>
        <w:rPr>
          <w:b/>
          <w:u w:val="single"/>
        </w:rPr>
      </w:pPr>
    </w:p>
    <w:p w14:paraId="730990FE" w14:textId="7239F4A1" w:rsidR="00176ABD" w:rsidRDefault="00176ABD">
      <w:pPr>
        <w:rPr>
          <w:b/>
          <w:u w:val="single"/>
        </w:rPr>
      </w:pPr>
      <w:r>
        <w:rPr>
          <w:b/>
          <w:u w:val="single"/>
        </w:rPr>
        <w:lastRenderedPageBreak/>
        <w:t>ROUTE TABLE:</w:t>
      </w:r>
    </w:p>
    <w:p w14:paraId="7E776D95" w14:textId="5D263E23" w:rsidR="00176ABD" w:rsidRDefault="0072532D">
      <w:pPr>
        <w:rPr>
          <w:b/>
          <w:u w:val="single"/>
        </w:rPr>
      </w:pPr>
      <w:r>
        <w:rPr>
          <w:rStyle w:val="e24kjd"/>
        </w:rPr>
        <w:t xml:space="preserve">A </w:t>
      </w:r>
      <w:r w:rsidRPr="0072532D">
        <w:rPr>
          <w:rStyle w:val="e24kjd"/>
        </w:rPr>
        <w:t>route table</w:t>
      </w:r>
      <w:r>
        <w:rPr>
          <w:rStyle w:val="e24kjd"/>
        </w:rPr>
        <w:t xml:space="preserve"> contains a set of rules, called </w:t>
      </w:r>
      <w:r w:rsidRPr="0072532D">
        <w:rPr>
          <w:rStyle w:val="e24kjd"/>
        </w:rPr>
        <w:t>routes</w:t>
      </w:r>
      <w:r>
        <w:rPr>
          <w:rStyle w:val="e24kjd"/>
        </w:rPr>
        <w:t>, that are used to determine where network traffic from your subnet or gateway is directed. In this case I am directing to all.</w:t>
      </w:r>
    </w:p>
    <w:p w14:paraId="7FB306E7" w14:textId="7F36076C" w:rsidR="00176ABD" w:rsidRDefault="00176ABD">
      <w:pPr>
        <w:rPr>
          <w:b/>
          <w:u w:val="single"/>
        </w:rPr>
      </w:pPr>
      <w:r>
        <w:rPr>
          <w:noProof/>
        </w:rPr>
        <w:drawing>
          <wp:inline distT="0" distB="0" distL="0" distR="0" wp14:anchorId="2D954221" wp14:editId="138C0F5C">
            <wp:extent cx="5731510" cy="16109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0995"/>
                    </a:xfrm>
                    <a:prstGeom prst="rect">
                      <a:avLst/>
                    </a:prstGeom>
                  </pic:spPr>
                </pic:pic>
              </a:graphicData>
            </a:graphic>
          </wp:inline>
        </w:drawing>
      </w:r>
    </w:p>
    <w:p w14:paraId="56C7B39E" w14:textId="003A0590" w:rsidR="00176ABD" w:rsidRDefault="00176ABD">
      <w:pPr>
        <w:rPr>
          <w:b/>
          <w:u w:val="single"/>
        </w:rPr>
      </w:pPr>
    </w:p>
    <w:p w14:paraId="7A885BF3" w14:textId="77777777" w:rsidR="00191237" w:rsidRDefault="00191237">
      <w:pPr>
        <w:rPr>
          <w:b/>
          <w:u w:val="single"/>
        </w:rPr>
      </w:pPr>
    </w:p>
    <w:p w14:paraId="15D9A332" w14:textId="77777777" w:rsidR="00191237" w:rsidRDefault="00191237">
      <w:pPr>
        <w:rPr>
          <w:b/>
          <w:u w:val="single"/>
        </w:rPr>
      </w:pPr>
    </w:p>
    <w:p w14:paraId="65BF2D4E" w14:textId="77777777" w:rsidR="00191237" w:rsidRDefault="00191237">
      <w:pPr>
        <w:rPr>
          <w:b/>
          <w:u w:val="single"/>
        </w:rPr>
      </w:pPr>
    </w:p>
    <w:p w14:paraId="4CF40635" w14:textId="59567B25" w:rsidR="00176ABD" w:rsidRDefault="00176ABD">
      <w:pPr>
        <w:rPr>
          <w:b/>
          <w:u w:val="single"/>
        </w:rPr>
      </w:pPr>
      <w:r>
        <w:rPr>
          <w:b/>
          <w:u w:val="single"/>
        </w:rPr>
        <w:t>ROUTE TABLE ASSICIATION WITH SUBNETS:</w:t>
      </w:r>
    </w:p>
    <w:p w14:paraId="2F600BAE" w14:textId="72348DC7" w:rsidR="00176ABD" w:rsidRDefault="00706A5A">
      <w:r>
        <w:t>Each subnet in our custom VPC must be associated with a route table, which controls the routing for the subnet. I must</w:t>
      </w:r>
      <w:r w:rsidR="0072532D">
        <w:t xml:space="preserve"> explicitly associate a subnet with a </w:t>
      </w:r>
      <w:proofErr w:type="gramStart"/>
      <w:r w:rsidR="0072532D">
        <w:t>particular route</w:t>
      </w:r>
      <w:proofErr w:type="gramEnd"/>
      <w:r w:rsidR="0072532D">
        <w:t xml:space="preserve"> table. Otherwise, the subnet is implicitly associated with the main route table</w:t>
      </w:r>
      <w:r>
        <w:t xml:space="preserve"> that is the default route table created</w:t>
      </w:r>
      <w:r w:rsidR="0072532D">
        <w:t>.</w:t>
      </w:r>
    </w:p>
    <w:p w14:paraId="653003B3" w14:textId="5E9E18B7" w:rsidR="00191237" w:rsidRDefault="00191237">
      <w:pPr>
        <w:rPr>
          <w:b/>
          <w:u w:val="single"/>
        </w:rPr>
      </w:pPr>
    </w:p>
    <w:p w14:paraId="2B46C411" w14:textId="722707E8" w:rsidR="00176ABD" w:rsidRDefault="00655601">
      <w:pPr>
        <w:rPr>
          <w:b/>
          <w:u w:val="single"/>
        </w:rPr>
      </w:pPr>
      <w:r>
        <w:rPr>
          <w:noProof/>
        </w:rPr>
        <w:drawing>
          <wp:anchor distT="0" distB="0" distL="114300" distR="114300" simplePos="0" relativeHeight="251662336" behindDoc="1" locked="0" layoutInCell="1" allowOverlap="1" wp14:anchorId="0F76584D" wp14:editId="3E28B74B">
            <wp:simplePos x="0" y="0"/>
            <wp:positionH relativeFrom="column">
              <wp:posOffset>808893</wp:posOffset>
            </wp:positionH>
            <wp:positionV relativeFrom="paragraph">
              <wp:posOffset>7669</wp:posOffset>
            </wp:positionV>
            <wp:extent cx="3662886" cy="747786"/>
            <wp:effectExtent l="0" t="0" r="0" b="0"/>
            <wp:wrapTight wrapText="bothSides">
              <wp:wrapPolygon edited="0">
                <wp:start x="0" y="0"/>
                <wp:lineTo x="0" y="20921"/>
                <wp:lineTo x="21458" y="20921"/>
                <wp:lineTo x="2145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62886" cy="747786"/>
                    </a:xfrm>
                    <a:prstGeom prst="rect">
                      <a:avLst/>
                    </a:prstGeom>
                  </pic:spPr>
                </pic:pic>
              </a:graphicData>
            </a:graphic>
          </wp:anchor>
        </w:drawing>
      </w:r>
    </w:p>
    <w:p w14:paraId="7D9ACE71" w14:textId="511E054A" w:rsidR="00176ABD" w:rsidRDefault="00176ABD">
      <w:pPr>
        <w:rPr>
          <w:b/>
          <w:u w:val="single"/>
        </w:rPr>
      </w:pPr>
    </w:p>
    <w:p w14:paraId="437F226F" w14:textId="77777777" w:rsidR="00AE565C" w:rsidRDefault="00AE565C">
      <w:pPr>
        <w:rPr>
          <w:b/>
          <w:u w:val="single"/>
        </w:rPr>
      </w:pPr>
    </w:p>
    <w:p w14:paraId="0C3FB067" w14:textId="77777777" w:rsidR="00AE565C" w:rsidRDefault="00AE565C">
      <w:pPr>
        <w:rPr>
          <w:b/>
          <w:u w:val="single"/>
        </w:rPr>
      </w:pPr>
    </w:p>
    <w:p w14:paraId="135C38C4" w14:textId="77777777" w:rsidR="00AE565C" w:rsidRDefault="00AE565C">
      <w:pPr>
        <w:rPr>
          <w:b/>
          <w:u w:val="single"/>
        </w:rPr>
      </w:pPr>
    </w:p>
    <w:p w14:paraId="481DC66C" w14:textId="77777777" w:rsidR="00AE565C" w:rsidRDefault="00AE565C">
      <w:pPr>
        <w:rPr>
          <w:b/>
          <w:u w:val="single"/>
        </w:rPr>
      </w:pPr>
    </w:p>
    <w:p w14:paraId="1797900D" w14:textId="77777777" w:rsidR="00AE565C" w:rsidRDefault="00AE565C">
      <w:pPr>
        <w:rPr>
          <w:b/>
          <w:u w:val="single"/>
        </w:rPr>
      </w:pPr>
    </w:p>
    <w:p w14:paraId="7B51868B" w14:textId="77777777" w:rsidR="00AE565C" w:rsidRDefault="00AE565C">
      <w:pPr>
        <w:rPr>
          <w:b/>
          <w:u w:val="single"/>
        </w:rPr>
      </w:pPr>
    </w:p>
    <w:p w14:paraId="07BDCB51" w14:textId="021979A3" w:rsidR="00176ABD" w:rsidRDefault="00176ABD">
      <w:pPr>
        <w:rPr>
          <w:b/>
          <w:u w:val="single"/>
        </w:rPr>
      </w:pPr>
      <w:r>
        <w:rPr>
          <w:b/>
          <w:u w:val="single"/>
        </w:rPr>
        <w:t>SECURITY GROUP:</w:t>
      </w:r>
    </w:p>
    <w:p w14:paraId="265C012A" w14:textId="679036A4" w:rsidR="00A16C2B" w:rsidRDefault="00A16C2B">
      <w:pPr>
        <w:rPr>
          <w:b/>
          <w:u w:val="single"/>
        </w:rPr>
      </w:pPr>
      <w:r w:rsidRPr="00A16C2B">
        <w:rPr>
          <w:rStyle w:val="e24kjd"/>
        </w:rPr>
        <w:t>AWS security groups</w:t>
      </w:r>
      <w:r>
        <w:rPr>
          <w:rStyle w:val="e24kjd"/>
        </w:rPr>
        <w:t xml:space="preserve"> (SGs) are associated with </w:t>
      </w:r>
      <w:r>
        <w:rPr>
          <w:rStyle w:val="e24kjd"/>
          <w:b/>
          <w:bCs/>
        </w:rPr>
        <w:t>EC2</w:t>
      </w:r>
      <w:r>
        <w:rPr>
          <w:rStyle w:val="e24kjd"/>
        </w:rPr>
        <w:t xml:space="preserve"> instances and provide </w:t>
      </w:r>
      <w:r w:rsidRPr="00A16C2B">
        <w:rPr>
          <w:rStyle w:val="e24kjd"/>
        </w:rPr>
        <w:t>security</w:t>
      </w:r>
      <w:r>
        <w:rPr>
          <w:rStyle w:val="e24kjd"/>
        </w:rPr>
        <w:t xml:space="preserve"> at the protocol and port access level. Each </w:t>
      </w:r>
      <w:r w:rsidRPr="00A16C2B">
        <w:rPr>
          <w:rStyle w:val="e24kjd"/>
        </w:rPr>
        <w:t>security group</w:t>
      </w:r>
      <w:r>
        <w:rPr>
          <w:rStyle w:val="e24kjd"/>
        </w:rPr>
        <w:t xml:space="preserve"> works the same way as a firewall — contains a set of rules that filter traffic coming into and out of an </w:t>
      </w:r>
      <w:r>
        <w:rPr>
          <w:rStyle w:val="e24kjd"/>
          <w:b/>
          <w:bCs/>
        </w:rPr>
        <w:t>EC2</w:t>
      </w:r>
      <w:r>
        <w:rPr>
          <w:rStyle w:val="e24kjd"/>
        </w:rPr>
        <w:t xml:space="preserve"> instance. In this screen shot I have opened port-80 which is inbound rule(ingress) and outbound rule</w:t>
      </w:r>
      <w:r w:rsidR="00D95110">
        <w:rPr>
          <w:rStyle w:val="e24kjd"/>
        </w:rPr>
        <w:t>(egress) allowing all the traffic.</w:t>
      </w:r>
    </w:p>
    <w:p w14:paraId="6AA12C58" w14:textId="33E45983" w:rsidR="00176ABD" w:rsidRDefault="00AE565C">
      <w:pPr>
        <w:rPr>
          <w:b/>
          <w:u w:val="single"/>
        </w:rPr>
      </w:pPr>
      <w:r>
        <w:rPr>
          <w:noProof/>
        </w:rPr>
        <w:lastRenderedPageBreak/>
        <w:drawing>
          <wp:anchor distT="0" distB="0" distL="114300" distR="114300" simplePos="0" relativeHeight="251663360" behindDoc="1" locked="0" layoutInCell="1" allowOverlap="1" wp14:anchorId="5A4AB8E6" wp14:editId="386A974C">
            <wp:simplePos x="0" y="0"/>
            <wp:positionH relativeFrom="margin">
              <wp:align>center</wp:align>
            </wp:positionH>
            <wp:positionV relativeFrom="paragraph">
              <wp:posOffset>537</wp:posOffset>
            </wp:positionV>
            <wp:extent cx="5240215" cy="3806790"/>
            <wp:effectExtent l="0" t="0" r="0" b="3810"/>
            <wp:wrapTight wrapText="bothSides">
              <wp:wrapPolygon edited="0">
                <wp:start x="0" y="0"/>
                <wp:lineTo x="0" y="21514"/>
                <wp:lineTo x="21516" y="2151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0215" cy="3806790"/>
                    </a:xfrm>
                    <a:prstGeom prst="rect">
                      <a:avLst/>
                    </a:prstGeom>
                  </pic:spPr>
                </pic:pic>
              </a:graphicData>
            </a:graphic>
          </wp:anchor>
        </w:drawing>
      </w:r>
    </w:p>
    <w:p w14:paraId="24AB2A05" w14:textId="36318BCF" w:rsidR="00AE565C" w:rsidRDefault="00AE565C">
      <w:pPr>
        <w:rPr>
          <w:b/>
          <w:u w:val="single"/>
        </w:rPr>
      </w:pPr>
    </w:p>
    <w:p w14:paraId="25CD4FA7" w14:textId="77777777" w:rsidR="00AE565C" w:rsidRDefault="00AE565C">
      <w:pPr>
        <w:rPr>
          <w:b/>
          <w:u w:val="single"/>
        </w:rPr>
      </w:pPr>
    </w:p>
    <w:p w14:paraId="32AA8E28" w14:textId="37301DD6" w:rsidR="00176ABD" w:rsidRDefault="00176ABD">
      <w:pPr>
        <w:rPr>
          <w:b/>
          <w:u w:val="single"/>
        </w:rPr>
      </w:pPr>
    </w:p>
    <w:p w14:paraId="4BF5593B" w14:textId="1E6D1902" w:rsidR="00176ABD" w:rsidRDefault="00176ABD">
      <w:pPr>
        <w:rPr>
          <w:b/>
          <w:u w:val="single"/>
        </w:rPr>
      </w:pPr>
    </w:p>
    <w:p w14:paraId="5A651CC5" w14:textId="3F5E2C6A" w:rsidR="00176ABD" w:rsidRDefault="00AE565C">
      <w:pPr>
        <w:rPr>
          <w:b/>
          <w:u w:val="single"/>
        </w:rPr>
      </w:pPr>
      <w:r>
        <w:rPr>
          <w:b/>
          <w:u w:val="single"/>
        </w:rPr>
        <w:t>SHELL SCRIPT:</w:t>
      </w:r>
    </w:p>
    <w:p w14:paraId="1ADAAD1C" w14:textId="228D1430" w:rsidR="00AE565C" w:rsidRDefault="00AE565C">
      <w:pPr>
        <w:rPr>
          <w:b/>
          <w:u w:val="single"/>
        </w:rPr>
      </w:pPr>
    </w:p>
    <w:p w14:paraId="194C2A6A" w14:textId="30A749E0" w:rsidR="00D95110" w:rsidRPr="00D95110" w:rsidRDefault="00D95110">
      <w:pPr>
        <w:rPr>
          <w:bCs/>
        </w:rPr>
      </w:pPr>
      <w:r w:rsidRPr="00D95110">
        <w:rPr>
          <w:bCs/>
        </w:rPr>
        <w:t>I</w:t>
      </w:r>
      <w:r>
        <w:rPr>
          <w:bCs/>
        </w:rPr>
        <w:t xml:space="preserve">ts just a </w:t>
      </w:r>
      <w:r w:rsidR="00320D30">
        <w:rPr>
          <w:bCs/>
        </w:rPr>
        <w:t>bootstrap</w:t>
      </w:r>
      <w:r>
        <w:rPr>
          <w:bCs/>
        </w:rPr>
        <w:t xml:space="preserve"> script </w:t>
      </w:r>
      <w:r w:rsidR="00320D30">
        <w:rPr>
          <w:bCs/>
        </w:rPr>
        <w:t xml:space="preserve">in which we are installing Apache service and it will act as a webserver. </w:t>
      </w:r>
      <w:r>
        <w:rPr>
          <w:bCs/>
        </w:rPr>
        <w:t>display “deployed by terraform” which is incorporated or called by the EC2 instance and installed in it.</w:t>
      </w:r>
    </w:p>
    <w:p w14:paraId="0FCDF428" w14:textId="56C4BB3D" w:rsidR="00AE565C" w:rsidRDefault="00AE565C">
      <w:pPr>
        <w:rPr>
          <w:b/>
          <w:u w:val="single"/>
        </w:rPr>
      </w:pPr>
      <w:r>
        <w:rPr>
          <w:noProof/>
        </w:rPr>
        <w:drawing>
          <wp:inline distT="0" distB="0" distL="0" distR="0" wp14:anchorId="5EB64772" wp14:editId="19867860">
            <wp:extent cx="5731510" cy="1233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33170"/>
                    </a:xfrm>
                    <a:prstGeom prst="rect">
                      <a:avLst/>
                    </a:prstGeom>
                  </pic:spPr>
                </pic:pic>
              </a:graphicData>
            </a:graphic>
          </wp:inline>
        </w:drawing>
      </w:r>
    </w:p>
    <w:p w14:paraId="544FEE1F" w14:textId="215C6A3C" w:rsidR="00AE565C" w:rsidRDefault="00AE565C">
      <w:pPr>
        <w:rPr>
          <w:b/>
          <w:u w:val="single"/>
        </w:rPr>
      </w:pPr>
    </w:p>
    <w:p w14:paraId="716449C0" w14:textId="2F6E2F4E" w:rsidR="00AE565C" w:rsidRDefault="00AE565C">
      <w:pPr>
        <w:rPr>
          <w:b/>
          <w:u w:val="single"/>
        </w:rPr>
      </w:pPr>
    </w:p>
    <w:p w14:paraId="7A60EC27" w14:textId="77777777" w:rsidR="00191237" w:rsidRDefault="00191237">
      <w:pPr>
        <w:rPr>
          <w:b/>
          <w:u w:val="single"/>
        </w:rPr>
      </w:pPr>
    </w:p>
    <w:p w14:paraId="3119942F" w14:textId="329ADEC5" w:rsidR="00AE565C" w:rsidRDefault="00AE565C">
      <w:pPr>
        <w:rPr>
          <w:b/>
          <w:u w:val="single"/>
        </w:rPr>
      </w:pPr>
      <w:r>
        <w:rPr>
          <w:b/>
          <w:u w:val="single"/>
        </w:rPr>
        <w:lastRenderedPageBreak/>
        <w:t>ELASTIC LOAD BALANCE:</w:t>
      </w:r>
    </w:p>
    <w:p w14:paraId="20095039" w14:textId="20576EB4" w:rsidR="00D95110" w:rsidRDefault="00D95110">
      <w:pPr>
        <w:rPr>
          <w:b/>
          <w:u w:val="single"/>
        </w:rPr>
      </w:pPr>
    </w:p>
    <w:p w14:paraId="553EBA9E" w14:textId="1BBF2C65" w:rsidR="00D95110" w:rsidRDefault="00D95110">
      <w:pPr>
        <w:rPr>
          <w:b/>
          <w:u w:val="single"/>
        </w:rPr>
      </w:pPr>
      <w:r>
        <w:rPr>
          <w:rStyle w:val="e24kjd"/>
          <w:b/>
          <w:bCs/>
        </w:rPr>
        <w:t>Elastic Load Balancing</w:t>
      </w:r>
      <w:r>
        <w:rPr>
          <w:rStyle w:val="e24kjd"/>
        </w:rPr>
        <w:t xml:space="preserve"> automatically distributes incoming application traffic across multiple targets, such as Amazon </w:t>
      </w:r>
      <w:r>
        <w:rPr>
          <w:rStyle w:val="e24kjd"/>
          <w:b/>
          <w:bCs/>
        </w:rPr>
        <w:t>EC2</w:t>
      </w:r>
      <w:r>
        <w:rPr>
          <w:rStyle w:val="e24kjd"/>
        </w:rPr>
        <w:t xml:space="preserve"> instances, containers, IP addresses, and Lambda functions. It can handle the varying </w:t>
      </w:r>
      <w:r w:rsidRPr="00D95110">
        <w:rPr>
          <w:rStyle w:val="e24kjd"/>
        </w:rPr>
        <w:t>load</w:t>
      </w:r>
      <w:r>
        <w:rPr>
          <w:rStyle w:val="e24kjd"/>
        </w:rPr>
        <w:t xml:space="preserve"> of your application traffic in a single Availability Zone or across multiple Availability Zones.</w:t>
      </w:r>
    </w:p>
    <w:p w14:paraId="19F2E822" w14:textId="2B42471F" w:rsidR="00AE565C" w:rsidRDefault="00655601">
      <w:pPr>
        <w:rPr>
          <w:b/>
          <w:u w:val="single"/>
        </w:rPr>
      </w:pPr>
      <w:r>
        <w:rPr>
          <w:noProof/>
        </w:rPr>
        <w:drawing>
          <wp:anchor distT="0" distB="0" distL="114300" distR="114300" simplePos="0" relativeHeight="251664384" behindDoc="1" locked="0" layoutInCell="1" allowOverlap="1" wp14:anchorId="63E30ADC" wp14:editId="539AE1E8">
            <wp:simplePos x="0" y="0"/>
            <wp:positionH relativeFrom="column">
              <wp:posOffset>112542</wp:posOffset>
            </wp:positionH>
            <wp:positionV relativeFrom="paragraph">
              <wp:posOffset>285750</wp:posOffset>
            </wp:positionV>
            <wp:extent cx="5416062" cy="4724204"/>
            <wp:effectExtent l="0" t="0" r="0" b="635"/>
            <wp:wrapTight wrapText="bothSides">
              <wp:wrapPolygon edited="0">
                <wp:start x="0" y="0"/>
                <wp:lineTo x="0" y="21516"/>
                <wp:lineTo x="21501" y="21516"/>
                <wp:lineTo x="215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16062" cy="4724204"/>
                    </a:xfrm>
                    <a:prstGeom prst="rect">
                      <a:avLst/>
                    </a:prstGeom>
                  </pic:spPr>
                </pic:pic>
              </a:graphicData>
            </a:graphic>
          </wp:anchor>
        </w:drawing>
      </w:r>
    </w:p>
    <w:p w14:paraId="62D69166" w14:textId="3C8A9350" w:rsidR="00AE565C" w:rsidRDefault="00AE565C">
      <w:pPr>
        <w:rPr>
          <w:b/>
          <w:u w:val="single"/>
        </w:rPr>
      </w:pPr>
    </w:p>
    <w:p w14:paraId="1EAEEFF7" w14:textId="59FCCC1C" w:rsidR="00AE565C" w:rsidRDefault="00AE565C">
      <w:pPr>
        <w:rPr>
          <w:b/>
          <w:u w:val="single"/>
        </w:rPr>
      </w:pPr>
    </w:p>
    <w:p w14:paraId="522F2DEE" w14:textId="7701F0EE" w:rsidR="00AE565C" w:rsidRDefault="00AE565C">
      <w:pPr>
        <w:rPr>
          <w:b/>
          <w:u w:val="single"/>
        </w:rPr>
      </w:pPr>
    </w:p>
    <w:p w14:paraId="52FF98EF" w14:textId="77777777" w:rsidR="00191237" w:rsidRDefault="00191237" w:rsidP="00A62185">
      <w:pPr>
        <w:rPr>
          <w:b/>
          <w:u w:val="single"/>
        </w:rPr>
      </w:pPr>
    </w:p>
    <w:p w14:paraId="5A291325" w14:textId="2AB73F2E" w:rsidR="00A62185" w:rsidRDefault="00A62185" w:rsidP="00A62185">
      <w:pPr>
        <w:rPr>
          <w:b/>
          <w:u w:val="single"/>
        </w:rPr>
      </w:pPr>
      <w:r>
        <w:rPr>
          <w:b/>
          <w:u w:val="single"/>
        </w:rPr>
        <w:t>Auto Scaling Group (ASG):</w:t>
      </w:r>
    </w:p>
    <w:p w14:paraId="44A126C6" w14:textId="75595471" w:rsidR="007201D9" w:rsidRDefault="007201D9" w:rsidP="00A62185">
      <w:pPr>
        <w:rPr>
          <w:b/>
          <w:u w:val="single"/>
        </w:rPr>
      </w:pPr>
    </w:p>
    <w:p w14:paraId="7F095D12" w14:textId="0080FF39" w:rsidR="007201D9" w:rsidRDefault="007201D9" w:rsidP="00A62185">
      <w:pPr>
        <w:rPr>
          <w:rStyle w:val="e24kjd"/>
        </w:rPr>
      </w:pPr>
      <w:r>
        <w:rPr>
          <w:rStyle w:val="e24kjd"/>
        </w:rPr>
        <w:t>An Amazon EC2 Auto Scaling group (</w:t>
      </w:r>
      <w:r w:rsidRPr="007201D9">
        <w:rPr>
          <w:rStyle w:val="e24kjd"/>
        </w:rPr>
        <w:t>ASG</w:t>
      </w:r>
      <w:r>
        <w:rPr>
          <w:rStyle w:val="e24kjd"/>
        </w:rPr>
        <w:t xml:space="preserve">) contains a collection of EC2 instances that share similar characteristics and are treated as a logical grouping for the purposes of fleet management and dynamic scaling. In the below screen shot I have defined min, max sizes </w:t>
      </w:r>
      <w:proofErr w:type="spellStart"/>
      <w:r>
        <w:rPr>
          <w:rStyle w:val="e24kjd"/>
        </w:rPr>
        <w:t>its</w:t>
      </w:r>
      <w:proofErr w:type="spellEnd"/>
      <w:r>
        <w:rPr>
          <w:rStyle w:val="e24kjd"/>
        </w:rPr>
        <w:t xml:space="preserve"> for number of EC2 </w:t>
      </w:r>
      <w:r>
        <w:rPr>
          <w:rStyle w:val="e24kjd"/>
        </w:rPr>
        <w:lastRenderedPageBreak/>
        <w:t>instance required to run the application successfully. Along with that I have declared health_check_grace_period</w:t>
      </w:r>
      <w:r w:rsidR="00191237">
        <w:rPr>
          <w:rStyle w:val="e24kjd"/>
        </w:rPr>
        <w:t>,</w:t>
      </w:r>
      <w:r>
        <w:rPr>
          <w:rStyle w:val="e24kjd"/>
        </w:rPr>
        <w:t xml:space="preserve"> </w:t>
      </w:r>
      <w:r w:rsidR="00191237">
        <w:rPr>
          <w:rStyle w:val="e24kjd"/>
        </w:rPr>
        <w:t>health_check_type and desired_capacity there are all the parameter which are required to build the ASG.</w:t>
      </w:r>
    </w:p>
    <w:p w14:paraId="6FCBCD06" w14:textId="47585103" w:rsidR="00191237" w:rsidRDefault="00191237" w:rsidP="00A62185">
      <w:pPr>
        <w:rPr>
          <w:b/>
          <w:u w:val="single"/>
        </w:rPr>
      </w:pPr>
      <w:r>
        <w:rPr>
          <w:rStyle w:val="e24kjd"/>
        </w:rPr>
        <w:t xml:space="preserve">TO ASG to build we must have AWS LAUNCH CONFIGURATION which is an instance </w:t>
      </w:r>
      <w:r w:rsidRPr="00191237">
        <w:rPr>
          <w:rStyle w:val="e24kjd"/>
        </w:rPr>
        <w:t>configuration</w:t>
      </w:r>
      <w:r>
        <w:rPr>
          <w:rStyle w:val="e24kjd"/>
        </w:rPr>
        <w:t xml:space="preserve"> template that an Auto Scaling group uses to </w:t>
      </w:r>
      <w:r w:rsidRPr="00191237">
        <w:rPr>
          <w:rStyle w:val="e24kjd"/>
        </w:rPr>
        <w:t>launch</w:t>
      </w:r>
      <w:r>
        <w:rPr>
          <w:rStyle w:val="e24kjd"/>
        </w:rPr>
        <w:t xml:space="preserve"> EC2 instances. This Include the ID of the Amazon Machine Image (AMI), the instance type, a key pair, one or more security groups.</w:t>
      </w:r>
    </w:p>
    <w:p w14:paraId="572B8AA3" w14:textId="2C482154" w:rsidR="00A62185" w:rsidRDefault="00A62185" w:rsidP="00A62185">
      <w:pPr>
        <w:rPr>
          <w:b/>
          <w:u w:val="single"/>
        </w:rPr>
      </w:pPr>
      <w:r>
        <w:rPr>
          <w:noProof/>
        </w:rPr>
        <w:drawing>
          <wp:anchor distT="0" distB="0" distL="114300" distR="114300" simplePos="0" relativeHeight="251658240" behindDoc="1" locked="0" layoutInCell="1" allowOverlap="1" wp14:anchorId="09641F6E" wp14:editId="2FF13CC7">
            <wp:simplePos x="0" y="0"/>
            <wp:positionH relativeFrom="margin">
              <wp:align>left</wp:align>
            </wp:positionH>
            <wp:positionV relativeFrom="paragraph">
              <wp:posOffset>284480</wp:posOffset>
            </wp:positionV>
            <wp:extent cx="5052060" cy="58350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2986" cy="5893662"/>
                    </a:xfrm>
                    <a:prstGeom prst="rect">
                      <a:avLst/>
                    </a:prstGeom>
                  </pic:spPr>
                </pic:pic>
              </a:graphicData>
            </a:graphic>
            <wp14:sizeRelH relativeFrom="margin">
              <wp14:pctWidth>0</wp14:pctWidth>
            </wp14:sizeRelH>
            <wp14:sizeRelV relativeFrom="margin">
              <wp14:pctHeight>0</wp14:pctHeight>
            </wp14:sizeRelV>
          </wp:anchor>
        </w:drawing>
      </w:r>
    </w:p>
    <w:p w14:paraId="1098FD32" w14:textId="567D9EF6" w:rsidR="00A62185" w:rsidRDefault="00A62185" w:rsidP="00A62185">
      <w:pPr>
        <w:rPr>
          <w:b/>
          <w:u w:val="single"/>
        </w:rPr>
      </w:pPr>
    </w:p>
    <w:p w14:paraId="7CABEAD3" w14:textId="77777777" w:rsidR="00A62185" w:rsidRDefault="00A62185">
      <w:pPr>
        <w:rPr>
          <w:b/>
          <w:u w:val="single"/>
        </w:rPr>
      </w:pPr>
    </w:p>
    <w:p w14:paraId="7F123D9D" w14:textId="77777777" w:rsidR="00A62185" w:rsidRDefault="00A62185">
      <w:pPr>
        <w:rPr>
          <w:b/>
          <w:u w:val="single"/>
        </w:rPr>
      </w:pPr>
    </w:p>
    <w:p w14:paraId="1F8CAAD8" w14:textId="77777777" w:rsidR="00A62185" w:rsidRDefault="00A62185">
      <w:pPr>
        <w:rPr>
          <w:b/>
          <w:u w:val="single"/>
        </w:rPr>
      </w:pPr>
    </w:p>
    <w:p w14:paraId="1FDBBEA8" w14:textId="77777777" w:rsidR="00A62185" w:rsidRDefault="00A62185">
      <w:pPr>
        <w:rPr>
          <w:b/>
          <w:u w:val="single"/>
        </w:rPr>
      </w:pPr>
    </w:p>
    <w:p w14:paraId="1C072BD4" w14:textId="77777777" w:rsidR="00A62185" w:rsidRDefault="00A62185">
      <w:pPr>
        <w:rPr>
          <w:b/>
          <w:u w:val="single"/>
        </w:rPr>
      </w:pPr>
    </w:p>
    <w:p w14:paraId="1A0BC7B3" w14:textId="77777777" w:rsidR="00A62185" w:rsidRDefault="00A62185">
      <w:pPr>
        <w:rPr>
          <w:b/>
          <w:u w:val="single"/>
        </w:rPr>
      </w:pPr>
    </w:p>
    <w:p w14:paraId="51A33874" w14:textId="77777777" w:rsidR="007201D9" w:rsidRDefault="007201D9">
      <w:pPr>
        <w:rPr>
          <w:b/>
          <w:u w:val="single"/>
        </w:rPr>
      </w:pPr>
    </w:p>
    <w:p w14:paraId="53A85345" w14:textId="77777777" w:rsidR="007201D9" w:rsidRDefault="007201D9">
      <w:pPr>
        <w:rPr>
          <w:b/>
          <w:u w:val="single"/>
        </w:rPr>
      </w:pPr>
    </w:p>
    <w:p w14:paraId="44463B4D" w14:textId="77777777" w:rsidR="007201D9" w:rsidRDefault="007201D9">
      <w:pPr>
        <w:rPr>
          <w:b/>
          <w:u w:val="single"/>
        </w:rPr>
      </w:pPr>
    </w:p>
    <w:p w14:paraId="090BE2A8" w14:textId="77777777" w:rsidR="007201D9" w:rsidRDefault="007201D9">
      <w:pPr>
        <w:rPr>
          <w:b/>
          <w:u w:val="single"/>
        </w:rPr>
      </w:pPr>
    </w:p>
    <w:p w14:paraId="13F26EAE" w14:textId="77777777" w:rsidR="007201D9" w:rsidRDefault="007201D9">
      <w:pPr>
        <w:rPr>
          <w:b/>
          <w:u w:val="single"/>
        </w:rPr>
      </w:pPr>
    </w:p>
    <w:p w14:paraId="70B97766" w14:textId="77777777" w:rsidR="007201D9" w:rsidRDefault="007201D9">
      <w:pPr>
        <w:rPr>
          <w:b/>
          <w:u w:val="single"/>
        </w:rPr>
      </w:pPr>
    </w:p>
    <w:p w14:paraId="5DB574D8" w14:textId="77777777" w:rsidR="007201D9" w:rsidRDefault="007201D9">
      <w:pPr>
        <w:rPr>
          <w:b/>
          <w:u w:val="single"/>
        </w:rPr>
      </w:pPr>
    </w:p>
    <w:p w14:paraId="494AD957" w14:textId="77777777" w:rsidR="007201D9" w:rsidRDefault="007201D9">
      <w:pPr>
        <w:rPr>
          <w:b/>
          <w:u w:val="single"/>
        </w:rPr>
      </w:pPr>
    </w:p>
    <w:p w14:paraId="03473B86" w14:textId="77777777" w:rsidR="007201D9" w:rsidRDefault="007201D9">
      <w:pPr>
        <w:rPr>
          <w:b/>
          <w:u w:val="single"/>
        </w:rPr>
      </w:pPr>
    </w:p>
    <w:p w14:paraId="04BA0D98" w14:textId="77777777" w:rsidR="007201D9" w:rsidRDefault="007201D9">
      <w:pPr>
        <w:rPr>
          <w:b/>
          <w:u w:val="single"/>
        </w:rPr>
      </w:pPr>
    </w:p>
    <w:p w14:paraId="7FC2C61C" w14:textId="77777777" w:rsidR="007201D9" w:rsidRDefault="007201D9">
      <w:pPr>
        <w:rPr>
          <w:b/>
          <w:u w:val="single"/>
        </w:rPr>
      </w:pPr>
    </w:p>
    <w:p w14:paraId="51C56CEF" w14:textId="77777777" w:rsidR="007201D9" w:rsidRDefault="007201D9">
      <w:pPr>
        <w:rPr>
          <w:b/>
          <w:u w:val="single"/>
        </w:rPr>
      </w:pPr>
    </w:p>
    <w:p w14:paraId="3FEA411E" w14:textId="77777777" w:rsidR="007201D9" w:rsidRDefault="007201D9">
      <w:pPr>
        <w:rPr>
          <w:b/>
          <w:u w:val="single"/>
        </w:rPr>
      </w:pPr>
    </w:p>
    <w:p w14:paraId="223F730B" w14:textId="77777777" w:rsidR="007201D9" w:rsidRDefault="007201D9">
      <w:pPr>
        <w:rPr>
          <w:b/>
          <w:u w:val="single"/>
        </w:rPr>
      </w:pPr>
    </w:p>
    <w:p w14:paraId="1B6B7ACD" w14:textId="77777777" w:rsidR="007201D9" w:rsidRDefault="007201D9">
      <w:pPr>
        <w:rPr>
          <w:b/>
          <w:u w:val="single"/>
        </w:rPr>
      </w:pPr>
    </w:p>
    <w:p w14:paraId="546A4CA3" w14:textId="77777777" w:rsidR="007201D9" w:rsidRDefault="007201D9">
      <w:pPr>
        <w:rPr>
          <w:b/>
          <w:u w:val="single"/>
        </w:rPr>
      </w:pPr>
    </w:p>
    <w:p w14:paraId="30D3995F" w14:textId="28AF28AF" w:rsidR="00AE565C" w:rsidRDefault="00AE565C">
      <w:pPr>
        <w:rPr>
          <w:b/>
          <w:u w:val="single"/>
        </w:rPr>
      </w:pPr>
    </w:p>
    <w:p w14:paraId="1FAE3191" w14:textId="01A38553" w:rsidR="00176ABD" w:rsidRDefault="00176ABD">
      <w:pPr>
        <w:rPr>
          <w:b/>
          <w:u w:val="single"/>
        </w:rPr>
      </w:pPr>
    </w:p>
    <w:p w14:paraId="2D28F7A2" w14:textId="77777777" w:rsidR="007201D9" w:rsidRDefault="007201D9">
      <w:pPr>
        <w:rPr>
          <w:b/>
          <w:u w:val="single"/>
        </w:rPr>
      </w:pPr>
    </w:p>
    <w:p w14:paraId="793E7A52" w14:textId="3A5EEB2D" w:rsidR="00AE565C" w:rsidRDefault="007201D9">
      <w:pPr>
        <w:rPr>
          <w:b/>
          <w:u w:val="single"/>
        </w:rPr>
      </w:pPr>
      <w:r>
        <w:rPr>
          <w:b/>
          <w:u w:val="single"/>
        </w:rPr>
        <w:t>PROVIDER</w:t>
      </w:r>
      <w:r w:rsidR="00AE565C">
        <w:rPr>
          <w:b/>
          <w:u w:val="single"/>
        </w:rPr>
        <w:t>:</w:t>
      </w:r>
    </w:p>
    <w:p w14:paraId="687785CC" w14:textId="6A35AEA4" w:rsidR="00EC2ACC" w:rsidRDefault="00EC2ACC">
      <w:r w:rsidRPr="00EC2ACC">
        <w:rPr>
          <w:bCs/>
        </w:rPr>
        <w:t>Terraform</w:t>
      </w:r>
      <w:r>
        <w:rPr>
          <w:bCs/>
        </w:rPr>
        <w:t xml:space="preserve"> supports multiple providers </w:t>
      </w:r>
      <w:r w:rsidR="004E4ED7">
        <w:rPr>
          <w:bCs/>
        </w:rPr>
        <w:t xml:space="preserve">such as </w:t>
      </w:r>
      <w:r>
        <w:rPr>
          <w:bCs/>
        </w:rPr>
        <w:t>(</w:t>
      </w:r>
      <w:r>
        <w:t>Alibaba Cloud, AWS, GCP, Microsoft Azure, OpenStack, Google cloud platform, GitHub etc.</w:t>
      </w:r>
      <w:r>
        <w:rPr>
          <w:bCs/>
        </w:rPr>
        <w:t>)</w:t>
      </w:r>
      <w:r w:rsidR="004E4ED7">
        <w:rPr>
          <w:bCs/>
        </w:rPr>
        <w:t>.</w:t>
      </w:r>
      <w:r>
        <w:rPr>
          <w:bCs/>
        </w:rPr>
        <w:t xml:space="preserve"> </w:t>
      </w:r>
      <w:r w:rsidR="004E4ED7">
        <w:rPr>
          <w:bCs/>
        </w:rPr>
        <w:t>B</w:t>
      </w:r>
      <w:r>
        <w:rPr>
          <w:bCs/>
        </w:rPr>
        <w:t xml:space="preserve">ut as we are working on AWS, so we are importing all the supporting files which will be used to run the </w:t>
      </w:r>
      <w:r w:rsidR="004E4ED7">
        <w:rPr>
          <w:bCs/>
        </w:rPr>
        <w:t xml:space="preserve">terraform successfully or in other words provider is responsible for </w:t>
      </w:r>
      <w:r w:rsidR="004E4ED7">
        <w:t>understanding API interactions and exposing resources.</w:t>
      </w:r>
    </w:p>
    <w:p w14:paraId="2879A8AA" w14:textId="03AD18C2" w:rsidR="007201D9" w:rsidRPr="00EC2ACC" w:rsidRDefault="007201D9">
      <w:pPr>
        <w:rPr>
          <w:bCs/>
        </w:rPr>
      </w:pPr>
    </w:p>
    <w:p w14:paraId="0859DABC" w14:textId="229B7CE8" w:rsidR="00AE565C" w:rsidRDefault="00655601">
      <w:pPr>
        <w:rPr>
          <w:b/>
          <w:u w:val="single"/>
        </w:rPr>
      </w:pPr>
      <w:r>
        <w:rPr>
          <w:noProof/>
        </w:rPr>
        <w:drawing>
          <wp:anchor distT="0" distB="0" distL="114300" distR="114300" simplePos="0" relativeHeight="251665408" behindDoc="1" locked="0" layoutInCell="1" allowOverlap="1" wp14:anchorId="45E08F8A" wp14:editId="4A8E3BD9">
            <wp:simplePos x="0" y="0"/>
            <wp:positionH relativeFrom="column">
              <wp:posOffset>879231</wp:posOffset>
            </wp:positionH>
            <wp:positionV relativeFrom="paragraph">
              <wp:posOffset>21102</wp:posOffset>
            </wp:positionV>
            <wp:extent cx="2859482" cy="540428"/>
            <wp:effectExtent l="0" t="0" r="0" b="0"/>
            <wp:wrapTight wrapText="bothSides">
              <wp:wrapPolygon edited="0">
                <wp:start x="0" y="0"/>
                <wp:lineTo x="0" y="20559"/>
                <wp:lineTo x="21442" y="20559"/>
                <wp:lineTo x="214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59482" cy="540428"/>
                    </a:xfrm>
                    <a:prstGeom prst="rect">
                      <a:avLst/>
                    </a:prstGeom>
                  </pic:spPr>
                </pic:pic>
              </a:graphicData>
            </a:graphic>
          </wp:anchor>
        </w:drawing>
      </w:r>
    </w:p>
    <w:p w14:paraId="25B09F23" w14:textId="0C4051B6" w:rsidR="00AE565C" w:rsidRDefault="00AE565C">
      <w:pPr>
        <w:rPr>
          <w:b/>
          <w:u w:val="single"/>
        </w:rPr>
      </w:pPr>
    </w:p>
    <w:p w14:paraId="1A8B5D74" w14:textId="0D0ADB1D" w:rsidR="00A62185" w:rsidRDefault="00A62185">
      <w:pPr>
        <w:rPr>
          <w:b/>
          <w:u w:val="single"/>
        </w:rPr>
      </w:pPr>
    </w:p>
    <w:p w14:paraId="7484AF77" w14:textId="214C5075" w:rsidR="007201D9" w:rsidRDefault="007201D9">
      <w:pPr>
        <w:rPr>
          <w:b/>
          <w:u w:val="single"/>
        </w:rPr>
      </w:pPr>
    </w:p>
    <w:p w14:paraId="07B76576" w14:textId="77777777" w:rsidR="007201D9" w:rsidRDefault="007201D9">
      <w:pPr>
        <w:rPr>
          <w:b/>
          <w:u w:val="single"/>
        </w:rPr>
      </w:pPr>
    </w:p>
    <w:p w14:paraId="0DDFDB8F" w14:textId="6E356418" w:rsidR="00A62185" w:rsidRDefault="00A62185">
      <w:pPr>
        <w:rPr>
          <w:b/>
          <w:u w:val="single"/>
        </w:rPr>
      </w:pPr>
      <w:r>
        <w:rPr>
          <w:b/>
          <w:u w:val="single"/>
        </w:rPr>
        <w:t>VARIABLE FILE:</w:t>
      </w:r>
    </w:p>
    <w:p w14:paraId="114DD3E6" w14:textId="21D4BDEE" w:rsidR="00A62185" w:rsidRDefault="00A62185">
      <w:pPr>
        <w:rPr>
          <w:bCs/>
        </w:rPr>
      </w:pPr>
      <w:r w:rsidRPr="00A62185">
        <w:rPr>
          <w:bCs/>
        </w:rPr>
        <w:t xml:space="preserve">This file consists of </w:t>
      </w:r>
      <w:r>
        <w:rPr>
          <w:bCs/>
        </w:rPr>
        <w:t>variables which are defined and referred to different files.</w:t>
      </w:r>
    </w:p>
    <w:p w14:paraId="7987231B" w14:textId="33B18EE0" w:rsidR="00A62185" w:rsidRDefault="00A62185">
      <w:pPr>
        <w:rPr>
          <w:bCs/>
        </w:rPr>
      </w:pPr>
      <w:r>
        <w:rPr>
          <w:bCs/>
        </w:rPr>
        <w:t xml:space="preserve">I have declared primary </w:t>
      </w:r>
      <w:proofErr w:type="spellStart"/>
      <w:r>
        <w:rPr>
          <w:bCs/>
        </w:rPr>
        <w:t>cidr_block</w:t>
      </w:r>
      <w:proofErr w:type="spellEnd"/>
      <w:r>
        <w:rPr>
          <w:bCs/>
        </w:rPr>
        <w:t xml:space="preserve"> with a range of IPv4 address.</w:t>
      </w:r>
    </w:p>
    <w:p w14:paraId="151A546C" w14:textId="447A670F" w:rsidR="00A62185" w:rsidRDefault="00A62185" w:rsidP="00A62185">
      <w:pPr>
        <w:rPr>
          <w:bCs/>
        </w:rPr>
      </w:pPr>
      <w:r>
        <w:rPr>
          <w:bCs/>
        </w:rPr>
        <w:t xml:space="preserve">I have declared secondary </w:t>
      </w:r>
      <w:proofErr w:type="spellStart"/>
      <w:r>
        <w:rPr>
          <w:bCs/>
        </w:rPr>
        <w:t>cidr_blocks</w:t>
      </w:r>
      <w:proofErr w:type="spellEnd"/>
      <w:r>
        <w:rPr>
          <w:bCs/>
        </w:rPr>
        <w:t xml:space="preserve"> for </w:t>
      </w:r>
      <w:r w:rsidR="007201D9">
        <w:rPr>
          <w:bCs/>
        </w:rPr>
        <w:t>subnets.</w:t>
      </w:r>
    </w:p>
    <w:p w14:paraId="00006D8F" w14:textId="42C0C246" w:rsidR="007201D9" w:rsidRDefault="007201D9" w:rsidP="007201D9">
      <w:pPr>
        <w:rPr>
          <w:bCs/>
        </w:rPr>
      </w:pPr>
      <w:r>
        <w:rPr>
          <w:bCs/>
        </w:rPr>
        <w:t>I have declared two different availability Zones but in same region.</w:t>
      </w:r>
    </w:p>
    <w:p w14:paraId="77E9DDEE" w14:textId="348257FE" w:rsidR="007201D9" w:rsidRDefault="007201D9" w:rsidP="007201D9">
      <w:pPr>
        <w:rPr>
          <w:bCs/>
        </w:rPr>
      </w:pPr>
      <w:r>
        <w:rPr>
          <w:bCs/>
        </w:rPr>
        <w:t>I have declared Amazon Machine ID(AMI) and instance type which are used to create EC2 instances.</w:t>
      </w:r>
    </w:p>
    <w:p w14:paraId="26D08544" w14:textId="77777777" w:rsidR="007201D9" w:rsidRDefault="007201D9" w:rsidP="00A62185">
      <w:pPr>
        <w:rPr>
          <w:bCs/>
        </w:rPr>
      </w:pPr>
    </w:p>
    <w:p w14:paraId="3DC308A2" w14:textId="09937797" w:rsidR="00A62185" w:rsidRPr="00A62185" w:rsidRDefault="001E2879">
      <w:pPr>
        <w:rPr>
          <w:bCs/>
        </w:rPr>
      </w:pPr>
      <w:r>
        <w:rPr>
          <w:noProof/>
        </w:rPr>
        <w:drawing>
          <wp:anchor distT="0" distB="0" distL="114300" distR="114300" simplePos="0" relativeHeight="251659264" behindDoc="1" locked="0" layoutInCell="1" allowOverlap="1" wp14:anchorId="621AAE5E" wp14:editId="795F97F2">
            <wp:simplePos x="0" y="0"/>
            <wp:positionH relativeFrom="margin">
              <wp:align>left</wp:align>
            </wp:positionH>
            <wp:positionV relativeFrom="paragraph">
              <wp:posOffset>287020</wp:posOffset>
            </wp:positionV>
            <wp:extent cx="4515485" cy="29578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5485" cy="2957830"/>
                    </a:xfrm>
                    <a:prstGeom prst="rect">
                      <a:avLst/>
                    </a:prstGeom>
                  </pic:spPr>
                </pic:pic>
              </a:graphicData>
            </a:graphic>
            <wp14:sizeRelH relativeFrom="margin">
              <wp14:pctWidth>0</wp14:pctWidth>
            </wp14:sizeRelH>
          </wp:anchor>
        </w:drawing>
      </w:r>
    </w:p>
    <w:p w14:paraId="5E7D47F8" w14:textId="5394ABE6" w:rsidR="00A62185" w:rsidRDefault="00A62185">
      <w:pPr>
        <w:rPr>
          <w:b/>
          <w:u w:val="single"/>
        </w:rPr>
      </w:pPr>
    </w:p>
    <w:p w14:paraId="13F68610" w14:textId="4C2F7531" w:rsidR="00A62185" w:rsidRDefault="00A62185">
      <w:pPr>
        <w:rPr>
          <w:b/>
          <w:u w:val="single"/>
        </w:rPr>
      </w:pPr>
    </w:p>
    <w:p w14:paraId="53AFA514" w14:textId="145CC6A9" w:rsidR="001617CE" w:rsidRDefault="001617CE">
      <w:pPr>
        <w:rPr>
          <w:b/>
          <w:u w:val="single"/>
        </w:rPr>
      </w:pPr>
    </w:p>
    <w:p w14:paraId="463E056E" w14:textId="0DDDC1D1" w:rsidR="001617CE" w:rsidRDefault="001617CE">
      <w:pPr>
        <w:rPr>
          <w:b/>
          <w:u w:val="single"/>
        </w:rPr>
      </w:pPr>
      <w:r>
        <w:rPr>
          <w:b/>
          <w:u w:val="single"/>
        </w:rPr>
        <w:t>TERRAFORM INIT:</w:t>
      </w:r>
    </w:p>
    <w:p w14:paraId="0F611DC2" w14:textId="013F5348" w:rsidR="001617CE" w:rsidRDefault="001617CE">
      <w:pPr>
        <w:rPr>
          <w:b/>
          <w:u w:val="single"/>
        </w:rPr>
      </w:pPr>
    </w:p>
    <w:p w14:paraId="756A8FB9" w14:textId="49E4D817" w:rsidR="001617CE" w:rsidRPr="001617CE" w:rsidRDefault="001617CE">
      <w:pPr>
        <w:rPr>
          <w:bCs/>
        </w:rPr>
      </w:pPr>
      <w:r w:rsidRPr="001617CE">
        <w:rPr>
          <w:bCs/>
        </w:rPr>
        <w:t>This will initialize all the terraform packages related to AWS</w:t>
      </w:r>
      <w:r>
        <w:rPr>
          <w:bCs/>
        </w:rPr>
        <w:t xml:space="preserve"> and allowing all the terraform related commands.</w:t>
      </w:r>
    </w:p>
    <w:p w14:paraId="1849F587" w14:textId="5A81A6EF" w:rsidR="001617CE" w:rsidRDefault="001617CE">
      <w:pPr>
        <w:rPr>
          <w:b/>
          <w:u w:val="single"/>
        </w:rPr>
      </w:pPr>
      <w:r>
        <w:rPr>
          <w:noProof/>
        </w:rPr>
        <w:drawing>
          <wp:inline distT="0" distB="0" distL="0" distR="0" wp14:anchorId="3AEE0DF2" wp14:editId="533B33FD">
            <wp:extent cx="5092505" cy="28198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236" cy="2856843"/>
                    </a:xfrm>
                    <a:prstGeom prst="rect">
                      <a:avLst/>
                    </a:prstGeom>
                  </pic:spPr>
                </pic:pic>
              </a:graphicData>
            </a:graphic>
          </wp:inline>
        </w:drawing>
      </w:r>
    </w:p>
    <w:p w14:paraId="74229830" w14:textId="7168F662" w:rsidR="00A62185" w:rsidRDefault="00A62185">
      <w:pPr>
        <w:rPr>
          <w:b/>
          <w:u w:val="single"/>
        </w:rPr>
      </w:pPr>
    </w:p>
    <w:p w14:paraId="11DAD05A" w14:textId="77777777" w:rsidR="001617CE" w:rsidRDefault="001617CE">
      <w:pPr>
        <w:rPr>
          <w:b/>
          <w:u w:val="single"/>
        </w:rPr>
      </w:pPr>
    </w:p>
    <w:p w14:paraId="1A4A44AC" w14:textId="77777777" w:rsidR="001617CE" w:rsidRDefault="001617CE">
      <w:pPr>
        <w:rPr>
          <w:b/>
          <w:u w:val="single"/>
        </w:rPr>
      </w:pPr>
    </w:p>
    <w:p w14:paraId="62C0F11B" w14:textId="1277D59B" w:rsidR="000E02F4" w:rsidRDefault="000E02F4">
      <w:pPr>
        <w:rPr>
          <w:b/>
          <w:u w:val="single"/>
        </w:rPr>
      </w:pPr>
      <w:r>
        <w:rPr>
          <w:b/>
          <w:u w:val="single"/>
        </w:rPr>
        <w:t>TERRAFORM PLAN:</w:t>
      </w:r>
    </w:p>
    <w:p w14:paraId="20F32067" w14:textId="11F220E0" w:rsidR="000E02F4" w:rsidRDefault="001617CE">
      <w:pPr>
        <w:rPr>
          <w:b/>
          <w:u w:val="single"/>
        </w:rPr>
      </w:pPr>
      <w:r>
        <w:t xml:space="preserve">The </w:t>
      </w:r>
      <w:r>
        <w:rPr>
          <w:rStyle w:val="HTMLCode"/>
          <w:rFonts w:eastAsiaTheme="minorHAnsi"/>
        </w:rPr>
        <w:t>terraform plan</w:t>
      </w:r>
      <w:r>
        <w:t xml:space="preserve"> command is used to create an execution plan. Terraform performs a refresh, unless explicitly disabled, and then determines what actions are necessary to achieve the desired state specified in the configuration files. </w:t>
      </w:r>
      <w:proofErr w:type="spellStart"/>
      <w:r>
        <w:t>Its</w:t>
      </w:r>
      <w:proofErr w:type="spellEnd"/>
      <w:r>
        <w:t xml:space="preserve"> an easy way to check whether the execution plan for a set of changes matches your expectations without making any changes to real resources or to the state.</w:t>
      </w:r>
    </w:p>
    <w:p w14:paraId="61EE7AB8" w14:textId="15B543C9" w:rsidR="000E02F4" w:rsidRDefault="000E02F4">
      <w:pPr>
        <w:rPr>
          <w:b/>
          <w:u w:val="single"/>
        </w:rPr>
      </w:pPr>
      <w:r>
        <w:rPr>
          <w:noProof/>
        </w:rPr>
        <w:lastRenderedPageBreak/>
        <w:drawing>
          <wp:anchor distT="0" distB="0" distL="114300" distR="114300" simplePos="0" relativeHeight="251666432" behindDoc="1" locked="0" layoutInCell="1" allowOverlap="1" wp14:anchorId="7456EC69" wp14:editId="52A24830">
            <wp:simplePos x="0" y="0"/>
            <wp:positionH relativeFrom="column">
              <wp:posOffset>640080</wp:posOffset>
            </wp:positionH>
            <wp:positionV relativeFrom="paragraph">
              <wp:posOffset>0</wp:posOffset>
            </wp:positionV>
            <wp:extent cx="3720905" cy="3927440"/>
            <wp:effectExtent l="0" t="0" r="0" b="0"/>
            <wp:wrapTight wrapText="bothSides">
              <wp:wrapPolygon edited="0">
                <wp:start x="0" y="0"/>
                <wp:lineTo x="0" y="21481"/>
                <wp:lineTo x="21456" y="21481"/>
                <wp:lineTo x="2145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0905" cy="3927440"/>
                    </a:xfrm>
                    <a:prstGeom prst="rect">
                      <a:avLst/>
                    </a:prstGeom>
                  </pic:spPr>
                </pic:pic>
              </a:graphicData>
            </a:graphic>
          </wp:anchor>
        </w:drawing>
      </w:r>
    </w:p>
    <w:p w14:paraId="65F63FBF" w14:textId="69FAAD57" w:rsidR="000E02F4" w:rsidRDefault="000E02F4">
      <w:pPr>
        <w:rPr>
          <w:b/>
          <w:u w:val="single"/>
        </w:rPr>
      </w:pPr>
      <w:r>
        <w:rPr>
          <w:noProof/>
        </w:rPr>
        <w:drawing>
          <wp:anchor distT="0" distB="0" distL="114300" distR="114300" simplePos="0" relativeHeight="251667456" behindDoc="1" locked="0" layoutInCell="1" allowOverlap="1" wp14:anchorId="59A4AA55" wp14:editId="38AEDD59">
            <wp:simplePos x="0" y="0"/>
            <wp:positionH relativeFrom="column">
              <wp:posOffset>597877</wp:posOffset>
            </wp:positionH>
            <wp:positionV relativeFrom="paragraph">
              <wp:posOffset>3990633</wp:posOffset>
            </wp:positionV>
            <wp:extent cx="3747525" cy="4038160"/>
            <wp:effectExtent l="0" t="0" r="5715" b="635"/>
            <wp:wrapTight wrapText="bothSides">
              <wp:wrapPolygon edited="0">
                <wp:start x="0" y="0"/>
                <wp:lineTo x="0" y="21501"/>
                <wp:lineTo x="21523" y="21501"/>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47525" cy="4038160"/>
                    </a:xfrm>
                    <a:prstGeom prst="rect">
                      <a:avLst/>
                    </a:prstGeom>
                  </pic:spPr>
                </pic:pic>
              </a:graphicData>
            </a:graphic>
          </wp:anchor>
        </w:drawing>
      </w:r>
    </w:p>
    <w:p w14:paraId="50D8CBA7" w14:textId="6D3BD271" w:rsidR="001617CE" w:rsidRDefault="001617CE">
      <w:pPr>
        <w:rPr>
          <w:b/>
          <w:u w:val="single"/>
        </w:rPr>
      </w:pPr>
      <w:r>
        <w:rPr>
          <w:noProof/>
        </w:rPr>
        <w:lastRenderedPageBreak/>
        <w:drawing>
          <wp:inline distT="0" distB="0" distL="0" distR="0" wp14:anchorId="3B42D824" wp14:editId="10189510">
            <wp:extent cx="3772510" cy="401701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510" cy="4017017"/>
                    </a:xfrm>
                    <a:prstGeom prst="rect">
                      <a:avLst/>
                    </a:prstGeom>
                  </pic:spPr>
                </pic:pic>
              </a:graphicData>
            </a:graphic>
          </wp:inline>
        </w:drawing>
      </w:r>
    </w:p>
    <w:p w14:paraId="2B051C8F" w14:textId="3E9C77AA" w:rsidR="001617CE" w:rsidRDefault="001617CE">
      <w:pPr>
        <w:rPr>
          <w:b/>
          <w:u w:val="single"/>
        </w:rPr>
      </w:pPr>
      <w:r>
        <w:rPr>
          <w:noProof/>
        </w:rPr>
        <w:drawing>
          <wp:inline distT="0" distB="0" distL="0" distR="0" wp14:anchorId="13A7817D" wp14:editId="11B91B53">
            <wp:extent cx="3795024" cy="407210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024" cy="4072104"/>
                    </a:xfrm>
                    <a:prstGeom prst="rect">
                      <a:avLst/>
                    </a:prstGeom>
                  </pic:spPr>
                </pic:pic>
              </a:graphicData>
            </a:graphic>
          </wp:inline>
        </w:drawing>
      </w:r>
    </w:p>
    <w:p w14:paraId="416865A9" w14:textId="6680FBCC" w:rsidR="000E02F4" w:rsidRDefault="001617CE">
      <w:pPr>
        <w:rPr>
          <w:b/>
          <w:u w:val="single"/>
        </w:rPr>
      </w:pPr>
      <w:r>
        <w:rPr>
          <w:noProof/>
        </w:rPr>
        <w:lastRenderedPageBreak/>
        <w:drawing>
          <wp:inline distT="0" distB="0" distL="0" distR="0" wp14:anchorId="7D48B9D1" wp14:editId="73C65685">
            <wp:extent cx="3870430" cy="39060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0430" cy="3906021"/>
                    </a:xfrm>
                    <a:prstGeom prst="rect">
                      <a:avLst/>
                    </a:prstGeom>
                  </pic:spPr>
                </pic:pic>
              </a:graphicData>
            </a:graphic>
          </wp:inline>
        </w:drawing>
      </w:r>
    </w:p>
    <w:p w14:paraId="6A6CBE01" w14:textId="335DC81A" w:rsidR="000E02F4" w:rsidRDefault="001617CE">
      <w:pPr>
        <w:rPr>
          <w:b/>
          <w:u w:val="single"/>
        </w:rPr>
      </w:pPr>
      <w:r>
        <w:rPr>
          <w:noProof/>
        </w:rPr>
        <w:drawing>
          <wp:inline distT="0" distB="0" distL="0" distR="0" wp14:anchorId="2FD26377" wp14:editId="109A3C55">
            <wp:extent cx="3879593" cy="407860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231" cy="4122376"/>
                    </a:xfrm>
                    <a:prstGeom prst="rect">
                      <a:avLst/>
                    </a:prstGeom>
                  </pic:spPr>
                </pic:pic>
              </a:graphicData>
            </a:graphic>
          </wp:inline>
        </w:drawing>
      </w:r>
    </w:p>
    <w:p w14:paraId="16B602F6" w14:textId="77777777" w:rsidR="001617CE" w:rsidRDefault="001617CE">
      <w:pPr>
        <w:rPr>
          <w:b/>
          <w:u w:val="single"/>
        </w:rPr>
      </w:pPr>
    </w:p>
    <w:p w14:paraId="08B9A01D" w14:textId="77777777" w:rsidR="001617CE" w:rsidRDefault="001617CE">
      <w:pPr>
        <w:rPr>
          <w:b/>
          <w:u w:val="single"/>
        </w:rPr>
      </w:pPr>
    </w:p>
    <w:p w14:paraId="6E04D77B" w14:textId="35612107" w:rsidR="001617CE" w:rsidRPr="005D12C4" w:rsidRDefault="005D12C4">
      <w:pPr>
        <w:rPr>
          <w:b/>
          <w:bCs/>
          <w:u w:val="single"/>
        </w:rPr>
      </w:pPr>
      <w:r w:rsidRPr="005D12C4">
        <w:rPr>
          <w:b/>
          <w:bCs/>
          <w:u w:val="single"/>
        </w:rPr>
        <w:lastRenderedPageBreak/>
        <w:t>TERRAFORM APPLY</w:t>
      </w:r>
      <w:r>
        <w:rPr>
          <w:b/>
          <w:bCs/>
          <w:u w:val="single"/>
        </w:rPr>
        <w:t>:</w:t>
      </w:r>
    </w:p>
    <w:p w14:paraId="3A899BEC" w14:textId="25172322" w:rsidR="001617CE" w:rsidRDefault="005D12C4">
      <w:r>
        <w:t xml:space="preserve">To </w:t>
      </w:r>
      <w:r w:rsidR="001617CE">
        <w:t xml:space="preserve">apply the changes required to reach the desired state of the configuration, or the pre-determined set of actions generated by a </w:t>
      </w:r>
      <w:r w:rsidR="001617CE" w:rsidRPr="001617CE">
        <w:t>terraform plan</w:t>
      </w:r>
      <w:r w:rsidR="001617CE">
        <w:t xml:space="preserve"> execution plan.</w:t>
      </w:r>
    </w:p>
    <w:p w14:paraId="74A850A3" w14:textId="03AB85C1" w:rsidR="001617CE" w:rsidRDefault="001617CE"/>
    <w:p w14:paraId="6636EBA4" w14:textId="593A339B" w:rsidR="005D12C4" w:rsidRDefault="005D12C4">
      <w:r>
        <w:rPr>
          <w:noProof/>
        </w:rPr>
        <w:drawing>
          <wp:inline distT="0" distB="0" distL="0" distR="0" wp14:anchorId="1EF65B5E" wp14:editId="1741FAAB">
            <wp:extent cx="4836277" cy="3040757"/>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295" cy="3087295"/>
                    </a:xfrm>
                    <a:prstGeom prst="rect">
                      <a:avLst/>
                    </a:prstGeom>
                  </pic:spPr>
                </pic:pic>
              </a:graphicData>
            </a:graphic>
          </wp:inline>
        </w:drawing>
      </w:r>
    </w:p>
    <w:p w14:paraId="28DAB812" w14:textId="757DFF27" w:rsidR="005D12C4" w:rsidRDefault="005D12C4"/>
    <w:p w14:paraId="7DB26111" w14:textId="1C2DD2F7" w:rsidR="005D12C4" w:rsidRDefault="005D12C4">
      <w:r>
        <w:rPr>
          <w:noProof/>
        </w:rPr>
        <w:drawing>
          <wp:inline distT="0" distB="0" distL="0" distR="0" wp14:anchorId="25031C7B" wp14:editId="21203F85">
            <wp:extent cx="4767565" cy="199555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0743" cy="2030369"/>
                    </a:xfrm>
                    <a:prstGeom prst="rect">
                      <a:avLst/>
                    </a:prstGeom>
                  </pic:spPr>
                </pic:pic>
              </a:graphicData>
            </a:graphic>
          </wp:inline>
        </w:drawing>
      </w:r>
    </w:p>
    <w:p w14:paraId="100EEFB9" w14:textId="77777777" w:rsidR="001617CE" w:rsidRDefault="001617CE">
      <w:pPr>
        <w:rPr>
          <w:b/>
          <w:u w:val="single"/>
        </w:rPr>
      </w:pPr>
    </w:p>
    <w:p w14:paraId="427FAC52" w14:textId="77777777" w:rsidR="00F9637F" w:rsidRDefault="00F9637F">
      <w:pPr>
        <w:rPr>
          <w:b/>
          <w:u w:val="single"/>
        </w:rPr>
      </w:pPr>
    </w:p>
    <w:p w14:paraId="7C22A49A" w14:textId="77777777" w:rsidR="00F9637F" w:rsidRDefault="00F9637F">
      <w:pPr>
        <w:rPr>
          <w:b/>
          <w:u w:val="single"/>
        </w:rPr>
      </w:pPr>
    </w:p>
    <w:p w14:paraId="18C675A6" w14:textId="1A1B3858" w:rsidR="00A62185" w:rsidRDefault="00A62185">
      <w:pPr>
        <w:rPr>
          <w:b/>
          <w:u w:val="single"/>
        </w:rPr>
      </w:pPr>
      <w:r>
        <w:rPr>
          <w:b/>
          <w:u w:val="single"/>
        </w:rPr>
        <w:t>TERRAFORM TFSTATE AND BACKUP FILES:</w:t>
      </w:r>
    </w:p>
    <w:p w14:paraId="21F0F24E" w14:textId="52687003" w:rsidR="004E4ED7" w:rsidRDefault="004E4ED7">
      <w:pPr>
        <w:rPr>
          <w:bCs/>
        </w:rPr>
      </w:pPr>
      <w:r w:rsidRPr="004E4ED7">
        <w:rPr>
          <w:bCs/>
        </w:rPr>
        <w:t>When th</w:t>
      </w:r>
      <w:r>
        <w:rPr>
          <w:bCs/>
        </w:rPr>
        <w:t>e infrastructure as a code executed successfully there are two files which are created these files are displayed below. This file will have all the information about the recent terraform build. It will have the info about the resources which are created, modified and destroyed.</w:t>
      </w:r>
    </w:p>
    <w:p w14:paraId="0B9E0EEA" w14:textId="4AE42A46" w:rsidR="004E4ED7" w:rsidRDefault="004E4ED7">
      <w:pPr>
        <w:rPr>
          <w:bCs/>
        </w:rPr>
      </w:pPr>
      <w:r>
        <w:rPr>
          <w:bCs/>
        </w:rPr>
        <w:t>If we rerun the code again it will compare terraform plan with the recent build and see if there are any changes and if in care no changes then terraform will not create any duplicate resources.</w:t>
      </w:r>
    </w:p>
    <w:p w14:paraId="2E36A363" w14:textId="0598BD4E" w:rsidR="004E4ED7" w:rsidRPr="004E4ED7" w:rsidRDefault="004E4ED7">
      <w:pPr>
        <w:rPr>
          <w:bCs/>
        </w:rPr>
      </w:pPr>
      <w:proofErr w:type="gramStart"/>
      <w:r>
        <w:lastRenderedPageBreak/>
        <w:t>terraform.tfstate</w:t>
      </w:r>
      <w:proofErr w:type="gramEnd"/>
      <w:r>
        <w:t>.backup  is a copy of terraform.tfstate if in case the state file is lost or corrupted to simplify recovery.</w:t>
      </w:r>
    </w:p>
    <w:p w14:paraId="12D8AF23" w14:textId="0EF373A8" w:rsidR="00AE565C" w:rsidRDefault="00053AE6">
      <w:pPr>
        <w:rPr>
          <w:b/>
          <w:u w:val="single"/>
        </w:rPr>
      </w:pPr>
      <w:r>
        <w:rPr>
          <w:b/>
          <w:noProof/>
          <w:u w:val="single"/>
        </w:rPr>
        <w:drawing>
          <wp:inline distT="0" distB="0" distL="0" distR="0" wp14:anchorId="30861748" wp14:editId="24F39A58">
            <wp:extent cx="5308600" cy="1612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8600" cy="1612900"/>
                    </a:xfrm>
                    <a:prstGeom prst="rect">
                      <a:avLst/>
                    </a:prstGeom>
                    <a:noFill/>
                    <a:ln>
                      <a:noFill/>
                    </a:ln>
                  </pic:spPr>
                </pic:pic>
              </a:graphicData>
            </a:graphic>
          </wp:inline>
        </w:drawing>
      </w:r>
    </w:p>
    <w:p w14:paraId="2CA8A81C" w14:textId="5D45F6DD" w:rsidR="00053AE6" w:rsidRDefault="00053AE6">
      <w:pPr>
        <w:rPr>
          <w:b/>
          <w:u w:val="single"/>
        </w:rPr>
      </w:pPr>
    </w:p>
    <w:p w14:paraId="601C5B11" w14:textId="3ADE92C3" w:rsidR="00053AE6" w:rsidRDefault="00053AE6">
      <w:pPr>
        <w:rPr>
          <w:b/>
          <w:u w:val="single"/>
        </w:rPr>
      </w:pPr>
    </w:p>
    <w:p w14:paraId="07B118C9" w14:textId="77777777" w:rsidR="00053AE6" w:rsidRPr="00176ABD" w:rsidRDefault="00053AE6">
      <w:pPr>
        <w:rPr>
          <w:b/>
          <w:u w:val="single"/>
        </w:rPr>
      </w:pPr>
    </w:p>
    <w:sectPr w:rsidR="00053AE6" w:rsidRPr="00176A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5065D3"/>
    <w:multiLevelType w:val="hybridMultilevel"/>
    <w:tmpl w:val="000C4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3EA"/>
    <w:rsid w:val="00053AE6"/>
    <w:rsid w:val="000E02F4"/>
    <w:rsid w:val="00111FFA"/>
    <w:rsid w:val="001617CE"/>
    <w:rsid w:val="00176ABD"/>
    <w:rsid w:val="00191237"/>
    <w:rsid w:val="001C0248"/>
    <w:rsid w:val="001E2879"/>
    <w:rsid w:val="00236FE3"/>
    <w:rsid w:val="00243A6D"/>
    <w:rsid w:val="002509FA"/>
    <w:rsid w:val="00316ABB"/>
    <w:rsid w:val="00320D30"/>
    <w:rsid w:val="00326FD5"/>
    <w:rsid w:val="00375382"/>
    <w:rsid w:val="00430F0C"/>
    <w:rsid w:val="004E4ED7"/>
    <w:rsid w:val="00576428"/>
    <w:rsid w:val="005D12C4"/>
    <w:rsid w:val="00655601"/>
    <w:rsid w:val="006A1589"/>
    <w:rsid w:val="006D7BD1"/>
    <w:rsid w:val="00706A5A"/>
    <w:rsid w:val="007201D9"/>
    <w:rsid w:val="0072532D"/>
    <w:rsid w:val="007A0D56"/>
    <w:rsid w:val="007C16EC"/>
    <w:rsid w:val="007D3CED"/>
    <w:rsid w:val="008953EA"/>
    <w:rsid w:val="009B4BB9"/>
    <w:rsid w:val="009C0CF2"/>
    <w:rsid w:val="00A16C2B"/>
    <w:rsid w:val="00A62185"/>
    <w:rsid w:val="00AE565C"/>
    <w:rsid w:val="00B34082"/>
    <w:rsid w:val="00BC7EC3"/>
    <w:rsid w:val="00C039D9"/>
    <w:rsid w:val="00C43032"/>
    <w:rsid w:val="00D229F0"/>
    <w:rsid w:val="00D92843"/>
    <w:rsid w:val="00D95110"/>
    <w:rsid w:val="00EA16DE"/>
    <w:rsid w:val="00EC2ACC"/>
    <w:rsid w:val="00F30E8A"/>
    <w:rsid w:val="00F70BEA"/>
    <w:rsid w:val="00F9637F"/>
    <w:rsid w:val="00FF5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19E4"/>
  <w15:chartTrackingRefBased/>
  <w15:docId w15:val="{3D360C93-8C5F-42A0-9B07-21AEFD994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6A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ABD"/>
    <w:rPr>
      <w:rFonts w:ascii="Segoe UI" w:hAnsi="Segoe UI" w:cs="Segoe UI"/>
      <w:sz w:val="18"/>
      <w:szCs w:val="18"/>
    </w:rPr>
  </w:style>
  <w:style w:type="character" w:customStyle="1" w:styleId="e24kjd">
    <w:name w:val="e24kjd"/>
    <w:basedOn w:val="DefaultParagraphFont"/>
    <w:rsid w:val="00D92843"/>
  </w:style>
  <w:style w:type="paragraph" w:styleId="ListParagraph">
    <w:name w:val="List Paragraph"/>
    <w:basedOn w:val="Normal"/>
    <w:uiPriority w:val="34"/>
    <w:qFormat/>
    <w:rsid w:val="006A1589"/>
    <w:pPr>
      <w:ind w:left="720"/>
      <w:contextualSpacing/>
    </w:pPr>
  </w:style>
  <w:style w:type="character" w:styleId="HTMLCode">
    <w:name w:val="HTML Code"/>
    <w:basedOn w:val="DefaultParagraphFont"/>
    <w:uiPriority w:val="99"/>
    <w:semiHidden/>
    <w:unhideWhenUsed/>
    <w:rsid w:val="001617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3972286FB749479CC487C25028A207" ma:contentTypeVersion="0" ma:contentTypeDescription="Create a new document." ma:contentTypeScope="" ma:versionID="bac49515428003d591ac2d7831557f48">
  <xsd:schema xmlns:xsd="http://www.w3.org/2001/XMLSchema" xmlns:xs="http://www.w3.org/2001/XMLSchema" xmlns:p="http://schemas.microsoft.com/office/2006/metadata/properties" targetNamespace="http://schemas.microsoft.com/office/2006/metadata/properties" ma:root="true" ma:fieldsID="bc0001b5c7fea6ae7a4f436d2326c90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AEE197-F390-4A6B-B1C1-F653DAE86938}"/>
</file>

<file path=customXml/itemProps2.xml><?xml version="1.0" encoding="utf-8"?>
<ds:datastoreItem xmlns:ds="http://schemas.openxmlformats.org/officeDocument/2006/customXml" ds:itemID="{A66E156B-9E96-41E3-83C8-C889F9636F5C}"/>
</file>

<file path=customXml/itemProps3.xml><?xml version="1.0" encoding="utf-8"?>
<ds:datastoreItem xmlns:ds="http://schemas.openxmlformats.org/officeDocument/2006/customXml" ds:itemID="{2AEAD5D2-09F0-4987-8BE3-DD19734B4CC4}"/>
</file>

<file path=docProps/app.xml><?xml version="1.0" encoding="utf-8"?>
<Properties xmlns="http://schemas.openxmlformats.org/officeDocument/2006/extended-properties" xmlns:vt="http://schemas.openxmlformats.org/officeDocument/2006/docPropsVTypes">
  <Template>Normal.dotm</Template>
  <TotalTime>2428</TotalTime>
  <Pages>14</Pages>
  <Words>928</Words>
  <Characters>5295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Govindraj</dc:creator>
  <cp:keywords/>
  <dc:description/>
  <cp:lastModifiedBy>Vikas Govindraj</cp:lastModifiedBy>
  <cp:revision>17</cp:revision>
  <dcterms:created xsi:type="dcterms:W3CDTF">2020-01-28T05:44:00Z</dcterms:created>
  <dcterms:modified xsi:type="dcterms:W3CDTF">2020-02-17T09:31:00Z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0x010100E93972286FB749479CC487C25028A207</vt:lpwstr>
  </property>
  <property fmtid="{D5CDD505-2E9C-101B-9397-08002B2CF9AE}" pid="3" name="IsMyDocuments">
    <vt:bool>true</vt:bool>
  </property>
</Properties>
</file>