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98C6B" w14:textId="6064619F" w:rsidR="00194A42" w:rsidRPr="00194A42" w:rsidRDefault="00D31988" w:rsidP="00194A42">
      <w:pPr>
        <w:rPr>
          <w:rFonts w:ascii="Times New Roman" w:hAnsi="Times New Roman" w:cs="Times New Roman"/>
          <w:sz w:val="24"/>
          <w:szCs w:val="24"/>
        </w:rPr>
      </w:pPr>
      <w:r>
        <w:rPr>
          <w:rFonts w:ascii="Times New Roman" w:eastAsia="Times New Roman" w:hAnsi="Times New Roman" w:cs="Times New Roman"/>
          <w:b/>
          <w:sz w:val="24"/>
          <w:szCs w:val="24"/>
        </w:rPr>
        <w:t xml:space="preserve">Supplementary </w:t>
      </w:r>
      <w:r w:rsidR="00194A42" w:rsidRPr="00194A42">
        <w:rPr>
          <w:rFonts w:ascii="Times New Roman" w:eastAsia="Times New Roman" w:hAnsi="Times New Roman" w:cs="Times New Roman"/>
          <w:b/>
          <w:sz w:val="24"/>
          <w:szCs w:val="24"/>
        </w:rPr>
        <w:t xml:space="preserve">Table </w:t>
      </w:r>
      <w:r>
        <w:rPr>
          <w:rFonts w:ascii="Times New Roman" w:eastAsia="Times New Roman" w:hAnsi="Times New Roman" w:cs="Times New Roman"/>
          <w:b/>
          <w:sz w:val="24"/>
          <w:szCs w:val="24"/>
        </w:rPr>
        <w:t>1</w:t>
      </w:r>
      <w:r w:rsidR="00194A42" w:rsidRPr="00194A42">
        <w:rPr>
          <w:rFonts w:ascii="Times New Roman" w:eastAsia="Times New Roman" w:hAnsi="Times New Roman" w:cs="Times New Roman"/>
          <w:sz w:val="24"/>
          <w:szCs w:val="24"/>
        </w:rPr>
        <w:t>: The list of all GEO accession numbers for the human data used in the study. The columns correspond to the sample types, and the rows show the diseases.</w:t>
      </w:r>
    </w:p>
    <w:p w14:paraId="46FCB0C6" w14:textId="77777777" w:rsidR="00194A42" w:rsidRPr="00194A42" w:rsidRDefault="00194A42" w:rsidP="00194A42">
      <w:pPr>
        <w:rPr>
          <w:rFonts w:ascii="Times New Roman" w:hAnsi="Times New Roman" w:cs="Times New Roman"/>
          <w:sz w:val="24"/>
          <w:szCs w:val="24"/>
        </w:rPr>
      </w:pPr>
    </w:p>
    <w:tbl>
      <w:tblPr>
        <w:tblW w:w="9020" w:type="dxa"/>
        <w:jc w:val="center"/>
        <w:tblCellMar>
          <w:top w:w="15" w:type="dxa"/>
        </w:tblCellMar>
        <w:tblLook w:val="04A0" w:firstRow="1" w:lastRow="0" w:firstColumn="1" w:lastColumn="0" w:noHBand="0" w:noVBand="1"/>
      </w:tblPr>
      <w:tblGrid>
        <w:gridCol w:w="1509"/>
        <w:gridCol w:w="2905"/>
        <w:gridCol w:w="2117"/>
        <w:gridCol w:w="2267"/>
        <w:gridCol w:w="222"/>
      </w:tblGrid>
      <w:tr w:rsidR="00194A42" w:rsidRPr="00194A42" w14:paraId="6CCD8EE6" w14:textId="77777777" w:rsidTr="007B6830">
        <w:trPr>
          <w:gridAfter w:val="1"/>
          <w:wAfter w:w="36" w:type="dxa"/>
          <w:trHeight w:val="330"/>
          <w:jc w:val="center"/>
        </w:trPr>
        <w:tc>
          <w:tcPr>
            <w:tcW w:w="1538" w:type="dxa"/>
            <w:tcBorders>
              <w:top w:val="single" w:sz="8" w:space="0" w:color="666666"/>
              <w:left w:val="single" w:sz="8" w:space="0" w:color="666666"/>
              <w:bottom w:val="single" w:sz="8" w:space="0" w:color="666666"/>
              <w:right w:val="single" w:sz="8" w:space="0" w:color="666666"/>
            </w:tcBorders>
            <w:shd w:val="clear" w:color="auto" w:fill="auto"/>
            <w:vAlign w:val="center"/>
            <w:hideMark/>
          </w:tcPr>
          <w:p w14:paraId="671675D7" w14:textId="77777777"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Disease</w:t>
            </w:r>
          </w:p>
        </w:tc>
        <w:tc>
          <w:tcPr>
            <w:tcW w:w="2984" w:type="dxa"/>
            <w:tcBorders>
              <w:top w:val="single" w:sz="8" w:space="0" w:color="666666"/>
              <w:left w:val="nil"/>
              <w:bottom w:val="single" w:sz="8" w:space="0" w:color="666666"/>
              <w:right w:val="single" w:sz="8" w:space="0" w:color="666666"/>
            </w:tcBorders>
            <w:shd w:val="clear" w:color="auto" w:fill="auto"/>
            <w:vAlign w:val="center"/>
            <w:hideMark/>
          </w:tcPr>
          <w:p w14:paraId="63B3B81B" w14:textId="77777777"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Brain samples</w:t>
            </w:r>
          </w:p>
        </w:tc>
        <w:tc>
          <w:tcPr>
            <w:tcW w:w="2152" w:type="dxa"/>
            <w:tcBorders>
              <w:top w:val="single" w:sz="8" w:space="0" w:color="666666"/>
              <w:left w:val="nil"/>
              <w:bottom w:val="single" w:sz="8" w:space="0" w:color="666666"/>
              <w:right w:val="single" w:sz="8" w:space="0" w:color="666666"/>
            </w:tcBorders>
            <w:shd w:val="clear" w:color="auto" w:fill="auto"/>
            <w:vAlign w:val="center"/>
            <w:hideMark/>
          </w:tcPr>
          <w:p w14:paraId="00AADF72" w14:textId="77777777"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Organoids</w:t>
            </w:r>
          </w:p>
        </w:tc>
        <w:tc>
          <w:tcPr>
            <w:tcW w:w="2310" w:type="dxa"/>
            <w:tcBorders>
              <w:top w:val="single" w:sz="8" w:space="0" w:color="666666"/>
              <w:left w:val="nil"/>
              <w:bottom w:val="single" w:sz="8" w:space="0" w:color="666666"/>
              <w:right w:val="single" w:sz="8" w:space="0" w:color="666666"/>
            </w:tcBorders>
            <w:shd w:val="clear" w:color="auto" w:fill="auto"/>
            <w:vAlign w:val="center"/>
            <w:hideMark/>
          </w:tcPr>
          <w:p w14:paraId="364AC0A7" w14:textId="77777777"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iNSCs</w:t>
            </w:r>
          </w:p>
        </w:tc>
      </w:tr>
      <w:tr w:rsidR="00194A42" w:rsidRPr="00194A42" w14:paraId="343651CD" w14:textId="77777777" w:rsidTr="007B6830">
        <w:trPr>
          <w:gridAfter w:val="1"/>
          <w:wAfter w:w="36" w:type="dxa"/>
          <w:trHeight w:val="315"/>
          <w:jc w:val="center"/>
        </w:trPr>
        <w:tc>
          <w:tcPr>
            <w:tcW w:w="1538"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24EFF6C2" w14:textId="77777777"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AD</w:t>
            </w:r>
          </w:p>
        </w:tc>
        <w:tc>
          <w:tcPr>
            <w:tcW w:w="2984" w:type="dxa"/>
            <w:tcBorders>
              <w:top w:val="nil"/>
              <w:left w:val="nil"/>
              <w:bottom w:val="nil"/>
              <w:right w:val="single" w:sz="8" w:space="0" w:color="666666"/>
            </w:tcBorders>
            <w:shd w:val="clear" w:color="auto" w:fill="auto"/>
            <w:vAlign w:val="center"/>
            <w:hideMark/>
          </w:tcPr>
          <w:p w14:paraId="24DA24DA" w14:textId="590066C2"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GSE122063</w:t>
            </w:r>
            <w:sdt>
              <w:sdtPr>
                <w:rPr>
                  <w:rFonts w:ascii="Times New Roman" w:eastAsia="Times New Roman" w:hAnsi="Times New Roman" w:cs="Times New Roman"/>
                  <w:bCs/>
                  <w:color w:val="000000"/>
                  <w:sz w:val="24"/>
                  <w:szCs w:val="24"/>
                  <w:vertAlign w:val="superscript"/>
                </w:rPr>
                <w:tag w:val="MENDELEY_CITATION_v3_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"/>
                <w:id w:val="949664714"/>
                <w:placeholder>
                  <w:docPart w:val="7C875D11BBA74774BDB5D175C0AA70A5"/>
                </w:placeholder>
              </w:sdtPr>
              <w:sdtEndPr/>
              <w:sdtContent>
                <w:r w:rsidRPr="00194A42">
                  <w:rPr>
                    <w:rFonts w:ascii="Times New Roman" w:eastAsia="Times New Roman" w:hAnsi="Times New Roman" w:cs="Times New Roman"/>
                    <w:bCs/>
                    <w:color w:val="000000"/>
                    <w:sz w:val="24"/>
                    <w:szCs w:val="24"/>
                    <w:vertAlign w:val="superscript"/>
                  </w:rPr>
                  <w:t>1</w:t>
                </w:r>
              </w:sdtContent>
            </w:sdt>
          </w:p>
        </w:tc>
        <w:tc>
          <w:tcPr>
            <w:tcW w:w="2152" w:type="dxa"/>
            <w:tcBorders>
              <w:top w:val="nil"/>
              <w:left w:val="nil"/>
              <w:bottom w:val="nil"/>
              <w:right w:val="single" w:sz="8" w:space="0" w:color="666666"/>
            </w:tcBorders>
            <w:shd w:val="clear" w:color="auto" w:fill="auto"/>
            <w:vAlign w:val="center"/>
            <w:hideMark/>
          </w:tcPr>
          <w:p w14:paraId="5FC497C2" w14:textId="18C024F0"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GSE151818</w:t>
            </w:r>
            <w:sdt>
              <w:sdtPr>
                <w:rPr>
                  <w:rFonts w:ascii="Times New Roman" w:eastAsia="Times New Roman" w:hAnsi="Times New Roman" w:cs="Times New Roman"/>
                  <w:bCs/>
                  <w:color w:val="000000"/>
                  <w:sz w:val="24"/>
                  <w:szCs w:val="24"/>
                  <w:vertAlign w:val="superscript"/>
                </w:rPr>
                <w:tag w:val="MENDELEY_CITATION_v3_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"/>
                <w:id w:val="-1088305837"/>
                <w:placeholder>
                  <w:docPart w:val="7C875D11BBA74774BDB5D175C0AA70A5"/>
                </w:placeholder>
              </w:sdtPr>
              <w:sdtEndPr/>
              <w:sdtContent>
                <w:r w:rsidRPr="00194A42">
                  <w:rPr>
                    <w:rFonts w:ascii="Times New Roman" w:eastAsia="Times New Roman" w:hAnsi="Times New Roman" w:cs="Times New Roman"/>
                    <w:bCs/>
                    <w:color w:val="000000"/>
                    <w:sz w:val="24"/>
                    <w:szCs w:val="24"/>
                    <w:vertAlign w:val="superscript"/>
                  </w:rPr>
                  <w:t>2</w:t>
                </w:r>
              </w:sdtContent>
            </w:sdt>
          </w:p>
        </w:tc>
        <w:tc>
          <w:tcPr>
            <w:tcW w:w="2310" w:type="dxa"/>
            <w:tcBorders>
              <w:top w:val="nil"/>
              <w:left w:val="nil"/>
              <w:bottom w:val="nil"/>
              <w:right w:val="single" w:sz="8" w:space="0" w:color="666666"/>
            </w:tcBorders>
            <w:shd w:val="clear" w:color="auto" w:fill="auto"/>
            <w:vAlign w:val="center"/>
            <w:hideMark/>
          </w:tcPr>
          <w:p w14:paraId="13FEE225" w14:textId="1F3ED4E9"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GSE78117</w:t>
            </w:r>
            <w:sdt>
              <w:sdtPr>
                <w:rPr>
                  <w:rFonts w:ascii="Times New Roman" w:eastAsia="Times New Roman" w:hAnsi="Times New Roman" w:cs="Times New Roman"/>
                  <w:bCs/>
                  <w:color w:val="000000"/>
                  <w:sz w:val="24"/>
                  <w:szCs w:val="24"/>
                  <w:vertAlign w:val="superscript"/>
                </w:rPr>
                <w:tag w:val="MENDELEY_CITATION_v3_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"/>
                <w:id w:val="-1093550440"/>
                <w:placeholder>
                  <w:docPart w:val="7C875D11BBA74774BDB5D175C0AA70A5"/>
                </w:placeholder>
              </w:sdtPr>
              <w:sdtEndPr/>
              <w:sdtContent>
                <w:r w:rsidRPr="00194A42">
                  <w:rPr>
                    <w:rFonts w:ascii="Times New Roman" w:eastAsia="Times New Roman" w:hAnsi="Times New Roman" w:cs="Times New Roman"/>
                    <w:bCs/>
                    <w:color w:val="000000"/>
                    <w:sz w:val="24"/>
                    <w:szCs w:val="24"/>
                    <w:vertAlign w:val="superscript"/>
                  </w:rPr>
                  <w:t>3</w:t>
                </w:r>
              </w:sdtContent>
            </w:sdt>
          </w:p>
        </w:tc>
      </w:tr>
      <w:tr w:rsidR="00194A42" w:rsidRPr="00194A42" w14:paraId="250AC26A" w14:textId="77777777" w:rsidTr="007B6830">
        <w:trPr>
          <w:gridAfter w:val="1"/>
          <w:wAfter w:w="36" w:type="dxa"/>
          <w:trHeight w:val="458"/>
          <w:jc w:val="center"/>
        </w:trPr>
        <w:tc>
          <w:tcPr>
            <w:tcW w:w="1538" w:type="dxa"/>
            <w:vMerge/>
            <w:tcBorders>
              <w:top w:val="nil"/>
              <w:left w:val="single" w:sz="8" w:space="0" w:color="666666"/>
              <w:bottom w:val="single" w:sz="8" w:space="0" w:color="666666"/>
              <w:right w:val="single" w:sz="8" w:space="0" w:color="666666"/>
            </w:tcBorders>
            <w:vAlign w:val="center"/>
            <w:hideMark/>
          </w:tcPr>
          <w:p w14:paraId="22ECED55" w14:textId="77777777" w:rsidR="00194A42" w:rsidRPr="00194A42" w:rsidRDefault="00194A42" w:rsidP="007B6830">
            <w:pPr>
              <w:spacing w:line="240" w:lineRule="auto"/>
              <w:rPr>
                <w:rFonts w:ascii="Times New Roman" w:eastAsia="Times New Roman" w:hAnsi="Times New Roman" w:cs="Times New Roman"/>
                <w:b/>
                <w:bCs/>
                <w:color w:val="000000"/>
                <w:sz w:val="24"/>
                <w:szCs w:val="24"/>
              </w:rPr>
            </w:pPr>
          </w:p>
        </w:tc>
        <w:tc>
          <w:tcPr>
            <w:tcW w:w="2984"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765990C5"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b/>
                <w:bCs/>
                <w:color w:val="000000"/>
                <w:sz w:val="24"/>
                <w:szCs w:val="24"/>
              </w:rPr>
              <w:t>Age range</w:t>
            </w:r>
            <w:r w:rsidRPr="00194A42">
              <w:rPr>
                <w:rFonts w:ascii="Times New Roman" w:eastAsia="Times New Roman" w:hAnsi="Times New Roman" w:cs="Times New Roman"/>
                <w:color w:val="000000"/>
                <w:sz w:val="24"/>
                <w:szCs w:val="24"/>
              </w:rPr>
              <w:t xml:space="preserve">: Control [Female (73-87), Male (60-91)], AD [Female (63-89), Male (79-91)] </w:t>
            </w:r>
          </w:p>
          <w:p w14:paraId="6513CCED"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b/>
                <w:bCs/>
                <w:color w:val="000000"/>
                <w:sz w:val="24"/>
                <w:szCs w:val="24"/>
              </w:rPr>
              <w:t>Number of samples</w:t>
            </w:r>
            <w:r w:rsidRPr="00194A42">
              <w:rPr>
                <w:rFonts w:ascii="Times New Roman" w:eastAsia="Times New Roman" w:hAnsi="Times New Roman" w:cs="Times New Roman"/>
                <w:color w:val="000000"/>
                <w:sz w:val="24"/>
                <w:szCs w:val="24"/>
              </w:rPr>
              <w:t>: Control (11) (M/F:5/6), AD (12) (M/F:3/9)</w:t>
            </w:r>
          </w:p>
        </w:tc>
        <w:tc>
          <w:tcPr>
            <w:tcW w:w="2152"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43A98793"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b/>
                <w:bCs/>
                <w:color w:val="000000"/>
                <w:sz w:val="24"/>
                <w:szCs w:val="24"/>
              </w:rPr>
              <w:t>Sample number</w:t>
            </w:r>
            <w:r w:rsidRPr="00194A42">
              <w:rPr>
                <w:rFonts w:ascii="Times New Roman" w:eastAsia="Times New Roman" w:hAnsi="Times New Roman" w:cs="Times New Roman"/>
                <w:color w:val="000000"/>
                <w:sz w:val="24"/>
                <w:szCs w:val="24"/>
              </w:rPr>
              <w:t>: Control (9), AD (3)</w:t>
            </w:r>
          </w:p>
        </w:tc>
        <w:tc>
          <w:tcPr>
            <w:tcW w:w="2310"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59C2E652"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b/>
                <w:bCs/>
                <w:color w:val="000000"/>
                <w:sz w:val="24"/>
                <w:szCs w:val="24"/>
              </w:rPr>
              <w:t>Sample number</w:t>
            </w:r>
            <w:r w:rsidRPr="00194A42">
              <w:rPr>
                <w:rFonts w:ascii="Times New Roman" w:eastAsia="Times New Roman" w:hAnsi="Times New Roman" w:cs="Times New Roman"/>
                <w:color w:val="000000"/>
                <w:sz w:val="24"/>
                <w:szCs w:val="24"/>
              </w:rPr>
              <w:t>: Control (3), AD (2)</w:t>
            </w:r>
          </w:p>
        </w:tc>
      </w:tr>
      <w:tr w:rsidR="00194A42" w:rsidRPr="00194A42" w14:paraId="40FE5391" w14:textId="77777777" w:rsidTr="007B6830">
        <w:trPr>
          <w:trHeight w:val="1650"/>
          <w:jc w:val="center"/>
        </w:trPr>
        <w:tc>
          <w:tcPr>
            <w:tcW w:w="1538" w:type="dxa"/>
            <w:vMerge/>
            <w:tcBorders>
              <w:top w:val="nil"/>
              <w:left w:val="single" w:sz="8" w:space="0" w:color="666666"/>
              <w:bottom w:val="single" w:sz="8" w:space="0" w:color="666666"/>
              <w:right w:val="single" w:sz="8" w:space="0" w:color="666666"/>
            </w:tcBorders>
            <w:vAlign w:val="center"/>
            <w:hideMark/>
          </w:tcPr>
          <w:p w14:paraId="28D12231" w14:textId="77777777" w:rsidR="00194A42" w:rsidRPr="00194A42" w:rsidRDefault="00194A42" w:rsidP="007B6830">
            <w:pPr>
              <w:spacing w:line="240" w:lineRule="auto"/>
              <w:rPr>
                <w:rFonts w:ascii="Times New Roman" w:eastAsia="Times New Roman" w:hAnsi="Times New Roman" w:cs="Times New Roman"/>
                <w:b/>
                <w:bCs/>
                <w:color w:val="000000"/>
                <w:sz w:val="24"/>
                <w:szCs w:val="24"/>
              </w:rPr>
            </w:pPr>
          </w:p>
        </w:tc>
        <w:tc>
          <w:tcPr>
            <w:tcW w:w="2984" w:type="dxa"/>
            <w:vMerge/>
            <w:tcBorders>
              <w:top w:val="nil"/>
              <w:left w:val="single" w:sz="8" w:space="0" w:color="666666"/>
              <w:bottom w:val="single" w:sz="8" w:space="0" w:color="666666"/>
              <w:right w:val="single" w:sz="8" w:space="0" w:color="666666"/>
            </w:tcBorders>
            <w:vAlign w:val="center"/>
            <w:hideMark/>
          </w:tcPr>
          <w:p w14:paraId="7A1988CA"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152" w:type="dxa"/>
            <w:vMerge/>
            <w:tcBorders>
              <w:top w:val="nil"/>
              <w:left w:val="single" w:sz="8" w:space="0" w:color="666666"/>
              <w:bottom w:val="single" w:sz="8" w:space="0" w:color="666666"/>
              <w:right w:val="single" w:sz="8" w:space="0" w:color="666666"/>
            </w:tcBorders>
            <w:vAlign w:val="center"/>
            <w:hideMark/>
          </w:tcPr>
          <w:p w14:paraId="40A1A92A"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310" w:type="dxa"/>
            <w:vMerge/>
            <w:tcBorders>
              <w:top w:val="nil"/>
              <w:left w:val="single" w:sz="8" w:space="0" w:color="666666"/>
              <w:bottom w:val="single" w:sz="8" w:space="0" w:color="666666"/>
              <w:right w:val="single" w:sz="8" w:space="0" w:color="666666"/>
            </w:tcBorders>
            <w:vAlign w:val="center"/>
            <w:hideMark/>
          </w:tcPr>
          <w:p w14:paraId="14E38CCC"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36" w:type="dxa"/>
            <w:tcBorders>
              <w:top w:val="nil"/>
              <w:left w:val="nil"/>
              <w:bottom w:val="nil"/>
              <w:right w:val="nil"/>
            </w:tcBorders>
            <w:shd w:val="clear" w:color="auto" w:fill="auto"/>
            <w:noWrap/>
            <w:vAlign w:val="bottom"/>
            <w:hideMark/>
          </w:tcPr>
          <w:p w14:paraId="789D2E18"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p>
        </w:tc>
      </w:tr>
      <w:tr w:rsidR="00194A42" w:rsidRPr="00194A42" w14:paraId="4CD149C6" w14:textId="77777777" w:rsidTr="007B6830">
        <w:trPr>
          <w:trHeight w:val="315"/>
          <w:jc w:val="center"/>
        </w:trPr>
        <w:tc>
          <w:tcPr>
            <w:tcW w:w="1538"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77D8BD76" w14:textId="77777777"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DS</w:t>
            </w:r>
          </w:p>
        </w:tc>
        <w:tc>
          <w:tcPr>
            <w:tcW w:w="2984" w:type="dxa"/>
            <w:tcBorders>
              <w:top w:val="nil"/>
              <w:left w:val="nil"/>
              <w:bottom w:val="nil"/>
              <w:right w:val="single" w:sz="8" w:space="0" w:color="666666"/>
            </w:tcBorders>
            <w:shd w:val="clear" w:color="auto" w:fill="auto"/>
            <w:vAlign w:val="center"/>
            <w:hideMark/>
          </w:tcPr>
          <w:p w14:paraId="50E94543" w14:textId="45041CF4"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GSE5390</w:t>
            </w:r>
            <w:sdt>
              <w:sdtPr>
                <w:rPr>
                  <w:rFonts w:ascii="Times New Roman" w:eastAsia="Times New Roman" w:hAnsi="Times New Roman" w:cs="Times New Roman"/>
                  <w:bCs/>
                  <w:color w:val="000000"/>
                  <w:sz w:val="24"/>
                  <w:szCs w:val="24"/>
                  <w:vertAlign w:val="superscript"/>
                </w:rPr>
                <w:tag w:val="MENDELEY_CITATION_v3_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"/>
                <w:id w:val="-1860577087"/>
                <w:placeholder>
                  <w:docPart w:val="7C875D11BBA74774BDB5D175C0AA70A5"/>
                </w:placeholder>
              </w:sdtPr>
              <w:sdtEndPr/>
              <w:sdtContent>
                <w:r w:rsidRPr="00194A42">
                  <w:rPr>
                    <w:rFonts w:ascii="Times New Roman" w:eastAsia="Times New Roman" w:hAnsi="Times New Roman" w:cs="Times New Roman"/>
                    <w:bCs/>
                    <w:color w:val="000000"/>
                    <w:sz w:val="24"/>
                    <w:szCs w:val="24"/>
                    <w:vertAlign w:val="superscript"/>
                  </w:rPr>
                  <w:t>4</w:t>
                </w:r>
              </w:sdtContent>
            </w:sdt>
          </w:p>
        </w:tc>
        <w:tc>
          <w:tcPr>
            <w:tcW w:w="2152" w:type="dxa"/>
            <w:tcBorders>
              <w:top w:val="nil"/>
              <w:left w:val="nil"/>
              <w:bottom w:val="nil"/>
              <w:right w:val="single" w:sz="8" w:space="0" w:color="666666"/>
            </w:tcBorders>
            <w:shd w:val="clear" w:color="auto" w:fill="auto"/>
            <w:vAlign w:val="center"/>
            <w:hideMark/>
          </w:tcPr>
          <w:p w14:paraId="2012FCAD" w14:textId="691E8498"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GSE222365</w:t>
            </w:r>
            <w:sdt>
              <w:sdtPr>
                <w:rPr>
                  <w:rFonts w:ascii="Times New Roman" w:eastAsia="Times New Roman" w:hAnsi="Times New Roman" w:cs="Times New Roman"/>
                  <w:bCs/>
                  <w:color w:val="000000"/>
                  <w:sz w:val="24"/>
                  <w:szCs w:val="24"/>
                  <w:vertAlign w:val="superscript"/>
                </w:rPr>
                <w:tag w:val="MENDELEY_CITATION_v3_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"/>
                <w:id w:val="-1996943128"/>
                <w:placeholder>
                  <w:docPart w:val="7C875D11BBA74774BDB5D175C0AA70A5"/>
                </w:placeholder>
              </w:sdtPr>
              <w:sdtEndPr/>
              <w:sdtContent>
                <w:r w:rsidRPr="00194A42">
                  <w:rPr>
                    <w:rFonts w:ascii="Times New Roman" w:eastAsia="Times New Roman" w:hAnsi="Times New Roman" w:cs="Times New Roman"/>
                    <w:bCs/>
                    <w:color w:val="000000"/>
                    <w:sz w:val="24"/>
                    <w:szCs w:val="24"/>
                    <w:vertAlign w:val="superscript"/>
                  </w:rPr>
                  <w:t>5</w:t>
                </w:r>
              </w:sdtContent>
            </w:sdt>
          </w:p>
        </w:tc>
        <w:tc>
          <w:tcPr>
            <w:tcW w:w="2310" w:type="dxa"/>
            <w:tcBorders>
              <w:top w:val="nil"/>
              <w:left w:val="nil"/>
              <w:bottom w:val="nil"/>
              <w:right w:val="single" w:sz="8" w:space="0" w:color="666666"/>
            </w:tcBorders>
            <w:shd w:val="clear" w:color="auto" w:fill="auto"/>
            <w:vAlign w:val="center"/>
            <w:hideMark/>
          </w:tcPr>
          <w:p w14:paraId="13742A74" w14:textId="74D95DDE"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GSE208625</w:t>
            </w:r>
            <w:sdt>
              <w:sdtPr>
                <w:rPr>
                  <w:rFonts w:ascii="Times New Roman" w:eastAsia="Times New Roman" w:hAnsi="Times New Roman" w:cs="Times New Roman"/>
                  <w:bCs/>
                  <w:color w:val="000000"/>
                  <w:sz w:val="24"/>
                  <w:szCs w:val="24"/>
                  <w:vertAlign w:val="superscript"/>
                </w:rPr>
                <w:tag w:val="MENDELEY_CITATION_v3_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"/>
                <w:id w:val="-1064559145"/>
                <w:placeholder>
                  <w:docPart w:val="7C875D11BBA74774BDB5D175C0AA70A5"/>
                </w:placeholder>
              </w:sdtPr>
              <w:sdtEndPr/>
              <w:sdtContent>
                <w:r w:rsidRPr="00194A42">
                  <w:rPr>
                    <w:rFonts w:ascii="Times New Roman" w:eastAsia="Times New Roman" w:hAnsi="Times New Roman" w:cs="Times New Roman"/>
                    <w:bCs/>
                    <w:color w:val="000000"/>
                    <w:sz w:val="24"/>
                    <w:szCs w:val="24"/>
                    <w:vertAlign w:val="superscript"/>
                  </w:rPr>
                  <w:t>6</w:t>
                </w:r>
              </w:sdtContent>
            </w:sdt>
          </w:p>
        </w:tc>
        <w:tc>
          <w:tcPr>
            <w:tcW w:w="36" w:type="dxa"/>
            <w:vAlign w:val="center"/>
            <w:hideMark/>
          </w:tcPr>
          <w:p w14:paraId="6A8D610E" w14:textId="77777777" w:rsidR="00194A42" w:rsidRPr="00194A42" w:rsidRDefault="00194A42" w:rsidP="007B6830">
            <w:pPr>
              <w:spacing w:line="240" w:lineRule="auto"/>
              <w:rPr>
                <w:rFonts w:ascii="Times New Roman" w:eastAsia="Times New Roman" w:hAnsi="Times New Roman" w:cs="Times New Roman"/>
                <w:sz w:val="24"/>
                <w:szCs w:val="24"/>
              </w:rPr>
            </w:pPr>
          </w:p>
        </w:tc>
      </w:tr>
      <w:tr w:rsidR="00194A42" w:rsidRPr="00194A42" w14:paraId="44493BAE" w14:textId="77777777" w:rsidTr="007B6830">
        <w:trPr>
          <w:trHeight w:val="1575"/>
          <w:jc w:val="center"/>
        </w:trPr>
        <w:tc>
          <w:tcPr>
            <w:tcW w:w="1538" w:type="dxa"/>
            <w:vMerge/>
            <w:tcBorders>
              <w:top w:val="nil"/>
              <w:left w:val="single" w:sz="8" w:space="0" w:color="666666"/>
              <w:bottom w:val="single" w:sz="8" w:space="0" w:color="666666"/>
              <w:right w:val="single" w:sz="8" w:space="0" w:color="666666"/>
            </w:tcBorders>
            <w:vAlign w:val="center"/>
            <w:hideMark/>
          </w:tcPr>
          <w:p w14:paraId="14081C28" w14:textId="77777777" w:rsidR="00194A42" w:rsidRPr="00194A42" w:rsidRDefault="00194A42" w:rsidP="007B6830">
            <w:pPr>
              <w:spacing w:line="240" w:lineRule="auto"/>
              <w:rPr>
                <w:rFonts w:ascii="Times New Roman" w:eastAsia="Times New Roman" w:hAnsi="Times New Roman" w:cs="Times New Roman"/>
                <w:b/>
                <w:bCs/>
                <w:color w:val="000000"/>
                <w:sz w:val="24"/>
                <w:szCs w:val="24"/>
              </w:rPr>
            </w:pPr>
          </w:p>
        </w:tc>
        <w:tc>
          <w:tcPr>
            <w:tcW w:w="2984"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162CDB3D"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b/>
                <w:bCs/>
                <w:color w:val="000000"/>
                <w:sz w:val="24"/>
                <w:szCs w:val="24"/>
              </w:rPr>
              <w:t>Age range</w:t>
            </w:r>
            <w:r w:rsidRPr="00194A42">
              <w:rPr>
                <w:rFonts w:ascii="Times New Roman" w:eastAsia="Times New Roman" w:hAnsi="Times New Roman" w:cs="Times New Roman"/>
                <w:color w:val="000000"/>
                <w:sz w:val="24"/>
                <w:szCs w:val="24"/>
              </w:rPr>
              <w:t xml:space="preserve">: Control [Female (61)], DS [Female (61, 76), Male (63)] </w:t>
            </w:r>
            <w:r w:rsidRPr="00194A42">
              <w:rPr>
                <w:rFonts w:ascii="Times New Roman" w:eastAsia="Times New Roman" w:hAnsi="Times New Roman" w:cs="Times New Roman"/>
                <w:b/>
                <w:bCs/>
                <w:color w:val="000000"/>
                <w:sz w:val="24"/>
                <w:szCs w:val="24"/>
              </w:rPr>
              <w:t>Number of samples</w:t>
            </w:r>
            <w:r w:rsidRPr="00194A42">
              <w:rPr>
                <w:rFonts w:ascii="Times New Roman" w:eastAsia="Times New Roman" w:hAnsi="Times New Roman" w:cs="Times New Roman"/>
                <w:color w:val="000000"/>
                <w:sz w:val="24"/>
                <w:szCs w:val="24"/>
              </w:rPr>
              <w:t>: Control (1) (M/F:0/1), DS (3) (M/F:1/2)</w:t>
            </w:r>
          </w:p>
        </w:tc>
        <w:tc>
          <w:tcPr>
            <w:tcW w:w="2152"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51E3692F"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b/>
                <w:bCs/>
                <w:color w:val="000000"/>
                <w:sz w:val="24"/>
                <w:szCs w:val="24"/>
              </w:rPr>
              <w:t>Sample number</w:t>
            </w:r>
            <w:r w:rsidRPr="00194A42">
              <w:rPr>
                <w:rFonts w:ascii="Times New Roman" w:eastAsia="Times New Roman" w:hAnsi="Times New Roman" w:cs="Times New Roman"/>
                <w:color w:val="000000"/>
                <w:sz w:val="24"/>
                <w:szCs w:val="24"/>
              </w:rPr>
              <w:t>: Control (4), DS (4)</w:t>
            </w:r>
          </w:p>
        </w:tc>
        <w:tc>
          <w:tcPr>
            <w:tcW w:w="2310"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1C47087E"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b/>
                <w:bCs/>
                <w:color w:val="000000"/>
                <w:sz w:val="24"/>
                <w:szCs w:val="24"/>
              </w:rPr>
              <w:t>Sample number</w:t>
            </w:r>
            <w:r w:rsidRPr="00194A42">
              <w:rPr>
                <w:rFonts w:ascii="Times New Roman" w:eastAsia="Times New Roman" w:hAnsi="Times New Roman" w:cs="Times New Roman"/>
                <w:color w:val="000000"/>
                <w:sz w:val="24"/>
                <w:szCs w:val="24"/>
              </w:rPr>
              <w:t>: Control (3), DS (3)</w:t>
            </w:r>
          </w:p>
        </w:tc>
        <w:tc>
          <w:tcPr>
            <w:tcW w:w="36" w:type="dxa"/>
            <w:vAlign w:val="center"/>
            <w:hideMark/>
          </w:tcPr>
          <w:p w14:paraId="6C1D8A22" w14:textId="77777777" w:rsidR="00194A42" w:rsidRPr="00194A42" w:rsidRDefault="00194A42" w:rsidP="007B6830">
            <w:pPr>
              <w:spacing w:line="240" w:lineRule="auto"/>
              <w:rPr>
                <w:rFonts w:ascii="Times New Roman" w:eastAsia="Times New Roman" w:hAnsi="Times New Roman" w:cs="Times New Roman"/>
                <w:sz w:val="24"/>
                <w:szCs w:val="24"/>
              </w:rPr>
            </w:pPr>
          </w:p>
        </w:tc>
      </w:tr>
      <w:tr w:rsidR="00194A42" w:rsidRPr="00194A42" w14:paraId="1F9D5223" w14:textId="77777777" w:rsidTr="007B6830">
        <w:trPr>
          <w:trHeight w:val="315"/>
          <w:jc w:val="center"/>
        </w:trPr>
        <w:tc>
          <w:tcPr>
            <w:tcW w:w="1538" w:type="dxa"/>
            <w:vMerge/>
            <w:tcBorders>
              <w:top w:val="nil"/>
              <w:left w:val="single" w:sz="8" w:space="0" w:color="666666"/>
              <w:bottom w:val="single" w:sz="8" w:space="0" w:color="666666"/>
              <w:right w:val="single" w:sz="8" w:space="0" w:color="666666"/>
            </w:tcBorders>
            <w:vAlign w:val="center"/>
            <w:hideMark/>
          </w:tcPr>
          <w:p w14:paraId="48834978" w14:textId="77777777" w:rsidR="00194A42" w:rsidRPr="00194A42" w:rsidRDefault="00194A42" w:rsidP="007B6830">
            <w:pPr>
              <w:spacing w:line="240" w:lineRule="auto"/>
              <w:rPr>
                <w:rFonts w:ascii="Times New Roman" w:eastAsia="Times New Roman" w:hAnsi="Times New Roman" w:cs="Times New Roman"/>
                <w:b/>
                <w:bCs/>
                <w:color w:val="000000"/>
                <w:sz w:val="24"/>
                <w:szCs w:val="24"/>
              </w:rPr>
            </w:pPr>
          </w:p>
        </w:tc>
        <w:tc>
          <w:tcPr>
            <w:tcW w:w="2984" w:type="dxa"/>
            <w:vMerge/>
            <w:tcBorders>
              <w:top w:val="nil"/>
              <w:left w:val="single" w:sz="8" w:space="0" w:color="666666"/>
              <w:bottom w:val="single" w:sz="8" w:space="0" w:color="666666"/>
              <w:right w:val="single" w:sz="8" w:space="0" w:color="666666"/>
            </w:tcBorders>
            <w:vAlign w:val="center"/>
            <w:hideMark/>
          </w:tcPr>
          <w:p w14:paraId="6FA65077"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152" w:type="dxa"/>
            <w:vMerge/>
            <w:tcBorders>
              <w:top w:val="nil"/>
              <w:left w:val="single" w:sz="8" w:space="0" w:color="666666"/>
              <w:bottom w:val="single" w:sz="8" w:space="0" w:color="666666"/>
              <w:right w:val="single" w:sz="8" w:space="0" w:color="666666"/>
            </w:tcBorders>
            <w:vAlign w:val="center"/>
            <w:hideMark/>
          </w:tcPr>
          <w:p w14:paraId="5A69D732"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310" w:type="dxa"/>
            <w:vMerge/>
            <w:tcBorders>
              <w:top w:val="nil"/>
              <w:left w:val="single" w:sz="8" w:space="0" w:color="666666"/>
              <w:bottom w:val="single" w:sz="8" w:space="0" w:color="666666"/>
              <w:right w:val="single" w:sz="8" w:space="0" w:color="666666"/>
            </w:tcBorders>
            <w:vAlign w:val="center"/>
            <w:hideMark/>
          </w:tcPr>
          <w:p w14:paraId="29717DA5"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36" w:type="dxa"/>
            <w:tcBorders>
              <w:top w:val="nil"/>
              <w:left w:val="nil"/>
              <w:bottom w:val="nil"/>
              <w:right w:val="nil"/>
            </w:tcBorders>
            <w:shd w:val="clear" w:color="auto" w:fill="auto"/>
            <w:noWrap/>
            <w:vAlign w:val="bottom"/>
            <w:hideMark/>
          </w:tcPr>
          <w:p w14:paraId="01EDECAD"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p>
        </w:tc>
      </w:tr>
      <w:tr w:rsidR="00194A42" w:rsidRPr="00194A42" w14:paraId="482FADB4" w14:textId="77777777" w:rsidTr="007B6830">
        <w:trPr>
          <w:trHeight w:val="315"/>
          <w:jc w:val="center"/>
        </w:trPr>
        <w:tc>
          <w:tcPr>
            <w:tcW w:w="1538"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7164BF6A" w14:textId="77777777"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NPC</w:t>
            </w:r>
          </w:p>
        </w:tc>
        <w:tc>
          <w:tcPr>
            <w:tcW w:w="2984"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411026EA"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color w:val="000000"/>
                <w:sz w:val="24"/>
                <w:szCs w:val="24"/>
              </w:rPr>
              <w:t>---</w:t>
            </w:r>
          </w:p>
        </w:tc>
        <w:tc>
          <w:tcPr>
            <w:tcW w:w="2152" w:type="dxa"/>
            <w:tcBorders>
              <w:top w:val="nil"/>
              <w:left w:val="nil"/>
              <w:bottom w:val="nil"/>
              <w:right w:val="single" w:sz="8" w:space="0" w:color="666666"/>
            </w:tcBorders>
            <w:shd w:val="clear" w:color="auto" w:fill="auto"/>
            <w:vAlign w:val="center"/>
            <w:hideMark/>
          </w:tcPr>
          <w:p w14:paraId="23B1BDF2" w14:textId="7D1634A4"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GSE157676</w:t>
            </w:r>
            <w:sdt>
              <w:sdtPr>
                <w:rPr>
                  <w:rFonts w:ascii="Times New Roman" w:eastAsia="Times New Roman" w:hAnsi="Times New Roman" w:cs="Times New Roman"/>
                  <w:bCs/>
                  <w:color w:val="000000"/>
                  <w:sz w:val="24"/>
                  <w:szCs w:val="24"/>
                  <w:vertAlign w:val="superscript"/>
                </w:rPr>
                <w:tag w:val="MENDELEY_CITATION_v3_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"/>
                <w:id w:val="2069308764"/>
                <w:placeholder>
                  <w:docPart w:val="7C875D11BBA74774BDB5D175C0AA70A5"/>
                </w:placeholder>
              </w:sdtPr>
              <w:sdtEndPr/>
              <w:sdtContent>
                <w:r w:rsidRPr="00194A42">
                  <w:rPr>
                    <w:rFonts w:ascii="Times New Roman" w:eastAsia="Times New Roman" w:hAnsi="Times New Roman" w:cs="Times New Roman"/>
                    <w:bCs/>
                    <w:color w:val="000000"/>
                    <w:sz w:val="24"/>
                    <w:szCs w:val="24"/>
                    <w:vertAlign w:val="superscript"/>
                  </w:rPr>
                  <w:t>7</w:t>
                </w:r>
              </w:sdtContent>
            </w:sdt>
          </w:p>
        </w:tc>
        <w:tc>
          <w:tcPr>
            <w:tcW w:w="2310"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74D0A5B5"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color w:val="000000"/>
                <w:sz w:val="24"/>
                <w:szCs w:val="24"/>
              </w:rPr>
              <w:t>---</w:t>
            </w:r>
          </w:p>
        </w:tc>
        <w:tc>
          <w:tcPr>
            <w:tcW w:w="36" w:type="dxa"/>
            <w:vAlign w:val="center"/>
            <w:hideMark/>
          </w:tcPr>
          <w:p w14:paraId="037204D2" w14:textId="77777777" w:rsidR="00194A42" w:rsidRPr="00194A42" w:rsidRDefault="00194A42" w:rsidP="007B6830">
            <w:pPr>
              <w:spacing w:line="240" w:lineRule="auto"/>
              <w:rPr>
                <w:rFonts w:ascii="Times New Roman" w:eastAsia="Times New Roman" w:hAnsi="Times New Roman" w:cs="Times New Roman"/>
                <w:sz w:val="24"/>
                <w:szCs w:val="24"/>
              </w:rPr>
            </w:pPr>
          </w:p>
        </w:tc>
      </w:tr>
      <w:tr w:rsidR="00194A42" w:rsidRPr="00194A42" w14:paraId="08307F1E" w14:textId="77777777" w:rsidTr="007B6830">
        <w:trPr>
          <w:trHeight w:val="300"/>
          <w:jc w:val="center"/>
        </w:trPr>
        <w:tc>
          <w:tcPr>
            <w:tcW w:w="1538" w:type="dxa"/>
            <w:vMerge/>
            <w:tcBorders>
              <w:top w:val="nil"/>
              <w:left w:val="single" w:sz="8" w:space="0" w:color="666666"/>
              <w:bottom w:val="single" w:sz="8" w:space="0" w:color="666666"/>
              <w:right w:val="single" w:sz="8" w:space="0" w:color="666666"/>
            </w:tcBorders>
            <w:vAlign w:val="center"/>
            <w:hideMark/>
          </w:tcPr>
          <w:p w14:paraId="68279BD1" w14:textId="77777777" w:rsidR="00194A42" w:rsidRPr="00194A42" w:rsidRDefault="00194A42" w:rsidP="007B6830">
            <w:pPr>
              <w:spacing w:line="240" w:lineRule="auto"/>
              <w:rPr>
                <w:rFonts w:ascii="Times New Roman" w:eastAsia="Times New Roman" w:hAnsi="Times New Roman" w:cs="Times New Roman"/>
                <w:b/>
                <w:bCs/>
                <w:color w:val="000000"/>
                <w:sz w:val="24"/>
                <w:szCs w:val="24"/>
              </w:rPr>
            </w:pPr>
          </w:p>
        </w:tc>
        <w:tc>
          <w:tcPr>
            <w:tcW w:w="2984" w:type="dxa"/>
            <w:vMerge/>
            <w:tcBorders>
              <w:top w:val="nil"/>
              <w:left w:val="single" w:sz="8" w:space="0" w:color="666666"/>
              <w:bottom w:val="single" w:sz="8" w:space="0" w:color="666666"/>
              <w:right w:val="single" w:sz="8" w:space="0" w:color="666666"/>
            </w:tcBorders>
            <w:vAlign w:val="center"/>
            <w:hideMark/>
          </w:tcPr>
          <w:p w14:paraId="5291A16D"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152"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37EAC025"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b/>
                <w:bCs/>
                <w:color w:val="000000"/>
                <w:sz w:val="24"/>
                <w:szCs w:val="24"/>
              </w:rPr>
              <w:t>Sample number</w:t>
            </w:r>
            <w:r w:rsidRPr="00194A42">
              <w:rPr>
                <w:rFonts w:ascii="Times New Roman" w:eastAsia="Times New Roman" w:hAnsi="Times New Roman" w:cs="Times New Roman"/>
                <w:color w:val="000000"/>
                <w:sz w:val="24"/>
                <w:szCs w:val="24"/>
              </w:rPr>
              <w:t>: Control (3), NPC (3)</w:t>
            </w:r>
          </w:p>
        </w:tc>
        <w:tc>
          <w:tcPr>
            <w:tcW w:w="2310" w:type="dxa"/>
            <w:vMerge/>
            <w:tcBorders>
              <w:top w:val="nil"/>
              <w:left w:val="single" w:sz="8" w:space="0" w:color="666666"/>
              <w:bottom w:val="single" w:sz="8" w:space="0" w:color="666666"/>
              <w:right w:val="single" w:sz="8" w:space="0" w:color="666666"/>
            </w:tcBorders>
            <w:vAlign w:val="center"/>
            <w:hideMark/>
          </w:tcPr>
          <w:p w14:paraId="43DA1459"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36" w:type="dxa"/>
            <w:vAlign w:val="center"/>
            <w:hideMark/>
          </w:tcPr>
          <w:p w14:paraId="204B6A0F" w14:textId="77777777" w:rsidR="00194A42" w:rsidRPr="00194A42" w:rsidRDefault="00194A42" w:rsidP="007B6830">
            <w:pPr>
              <w:spacing w:line="240" w:lineRule="auto"/>
              <w:rPr>
                <w:rFonts w:ascii="Times New Roman" w:eastAsia="Times New Roman" w:hAnsi="Times New Roman" w:cs="Times New Roman"/>
                <w:sz w:val="24"/>
                <w:szCs w:val="24"/>
              </w:rPr>
            </w:pPr>
          </w:p>
        </w:tc>
      </w:tr>
      <w:tr w:rsidR="00194A42" w:rsidRPr="00194A42" w14:paraId="55B61865" w14:textId="77777777" w:rsidTr="007B6830">
        <w:trPr>
          <w:trHeight w:val="315"/>
          <w:jc w:val="center"/>
        </w:trPr>
        <w:tc>
          <w:tcPr>
            <w:tcW w:w="1538" w:type="dxa"/>
            <w:vMerge/>
            <w:tcBorders>
              <w:top w:val="nil"/>
              <w:left w:val="single" w:sz="8" w:space="0" w:color="666666"/>
              <w:bottom w:val="single" w:sz="8" w:space="0" w:color="666666"/>
              <w:right w:val="single" w:sz="8" w:space="0" w:color="666666"/>
            </w:tcBorders>
            <w:vAlign w:val="center"/>
            <w:hideMark/>
          </w:tcPr>
          <w:p w14:paraId="4789682E" w14:textId="77777777" w:rsidR="00194A42" w:rsidRPr="00194A42" w:rsidRDefault="00194A42" w:rsidP="007B6830">
            <w:pPr>
              <w:spacing w:line="240" w:lineRule="auto"/>
              <w:rPr>
                <w:rFonts w:ascii="Times New Roman" w:eastAsia="Times New Roman" w:hAnsi="Times New Roman" w:cs="Times New Roman"/>
                <w:b/>
                <w:bCs/>
                <w:color w:val="000000"/>
                <w:sz w:val="24"/>
                <w:szCs w:val="24"/>
              </w:rPr>
            </w:pPr>
          </w:p>
        </w:tc>
        <w:tc>
          <w:tcPr>
            <w:tcW w:w="2984" w:type="dxa"/>
            <w:vMerge/>
            <w:tcBorders>
              <w:top w:val="nil"/>
              <w:left w:val="single" w:sz="8" w:space="0" w:color="666666"/>
              <w:bottom w:val="single" w:sz="8" w:space="0" w:color="666666"/>
              <w:right w:val="single" w:sz="8" w:space="0" w:color="666666"/>
            </w:tcBorders>
            <w:vAlign w:val="center"/>
            <w:hideMark/>
          </w:tcPr>
          <w:p w14:paraId="7D6E9515"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152" w:type="dxa"/>
            <w:vMerge/>
            <w:tcBorders>
              <w:top w:val="nil"/>
              <w:left w:val="single" w:sz="8" w:space="0" w:color="666666"/>
              <w:bottom w:val="single" w:sz="8" w:space="0" w:color="666666"/>
              <w:right w:val="single" w:sz="8" w:space="0" w:color="666666"/>
            </w:tcBorders>
            <w:vAlign w:val="center"/>
            <w:hideMark/>
          </w:tcPr>
          <w:p w14:paraId="165A47CF"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310" w:type="dxa"/>
            <w:vMerge/>
            <w:tcBorders>
              <w:top w:val="nil"/>
              <w:left w:val="single" w:sz="8" w:space="0" w:color="666666"/>
              <w:bottom w:val="single" w:sz="8" w:space="0" w:color="666666"/>
              <w:right w:val="single" w:sz="8" w:space="0" w:color="666666"/>
            </w:tcBorders>
            <w:vAlign w:val="center"/>
            <w:hideMark/>
          </w:tcPr>
          <w:p w14:paraId="2081895F"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36" w:type="dxa"/>
            <w:tcBorders>
              <w:top w:val="nil"/>
              <w:left w:val="nil"/>
              <w:bottom w:val="nil"/>
              <w:right w:val="nil"/>
            </w:tcBorders>
            <w:shd w:val="clear" w:color="auto" w:fill="auto"/>
            <w:noWrap/>
            <w:vAlign w:val="bottom"/>
            <w:hideMark/>
          </w:tcPr>
          <w:p w14:paraId="247FCBB1"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p>
        </w:tc>
      </w:tr>
      <w:tr w:rsidR="00194A42" w:rsidRPr="00194A42" w14:paraId="1C54A4BC" w14:textId="77777777" w:rsidTr="007B6830">
        <w:trPr>
          <w:trHeight w:val="315"/>
          <w:jc w:val="center"/>
        </w:trPr>
        <w:tc>
          <w:tcPr>
            <w:tcW w:w="1538"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45D2C564" w14:textId="77777777"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MPS I</w:t>
            </w:r>
          </w:p>
        </w:tc>
        <w:tc>
          <w:tcPr>
            <w:tcW w:w="2984"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41EB59FB"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color w:val="000000"/>
                <w:sz w:val="24"/>
                <w:szCs w:val="24"/>
              </w:rPr>
              <w:t>---</w:t>
            </w:r>
          </w:p>
        </w:tc>
        <w:tc>
          <w:tcPr>
            <w:tcW w:w="2152"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7CE7C50D"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color w:val="000000"/>
                <w:sz w:val="24"/>
                <w:szCs w:val="24"/>
              </w:rPr>
              <w:t>---</w:t>
            </w:r>
          </w:p>
        </w:tc>
        <w:tc>
          <w:tcPr>
            <w:tcW w:w="2310" w:type="dxa"/>
            <w:tcBorders>
              <w:top w:val="nil"/>
              <w:left w:val="nil"/>
              <w:bottom w:val="nil"/>
              <w:right w:val="single" w:sz="8" w:space="0" w:color="666666"/>
            </w:tcBorders>
            <w:shd w:val="clear" w:color="auto" w:fill="auto"/>
            <w:vAlign w:val="center"/>
            <w:hideMark/>
          </w:tcPr>
          <w:p w14:paraId="627F7FE1" w14:textId="3C78BA13" w:rsidR="00194A42" w:rsidRPr="00194A42" w:rsidRDefault="00194A42" w:rsidP="007B6830">
            <w:pPr>
              <w:spacing w:line="240" w:lineRule="auto"/>
              <w:jc w:val="center"/>
              <w:rPr>
                <w:rFonts w:ascii="Times New Roman" w:eastAsia="Times New Roman" w:hAnsi="Times New Roman" w:cs="Times New Roman"/>
                <w:b/>
                <w:bCs/>
                <w:color w:val="000000"/>
                <w:sz w:val="24"/>
                <w:szCs w:val="24"/>
              </w:rPr>
            </w:pPr>
            <w:r w:rsidRPr="00194A42">
              <w:rPr>
                <w:rFonts w:ascii="Times New Roman" w:eastAsia="Times New Roman" w:hAnsi="Times New Roman" w:cs="Times New Roman"/>
                <w:b/>
                <w:bCs/>
                <w:color w:val="000000"/>
                <w:sz w:val="24"/>
                <w:szCs w:val="24"/>
              </w:rPr>
              <w:t>GSE111906</w:t>
            </w:r>
            <w:sdt>
              <w:sdtPr>
                <w:rPr>
                  <w:rFonts w:ascii="Times New Roman" w:eastAsia="Times New Roman" w:hAnsi="Times New Roman" w:cs="Times New Roman"/>
                  <w:bCs/>
                  <w:color w:val="000000"/>
                  <w:sz w:val="24"/>
                  <w:szCs w:val="24"/>
                  <w:vertAlign w:val="superscript"/>
                </w:rPr>
                <w:tag w:val="MENDELEY_CITATION_v3_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"/>
                <w:id w:val="1587963243"/>
                <w:placeholder>
                  <w:docPart w:val="7C875D11BBA74774BDB5D175C0AA70A5"/>
                </w:placeholder>
              </w:sdtPr>
              <w:sdtEndPr/>
              <w:sdtContent>
                <w:r w:rsidRPr="00194A42">
                  <w:rPr>
                    <w:rFonts w:ascii="Times New Roman" w:eastAsia="Times New Roman" w:hAnsi="Times New Roman" w:cs="Times New Roman"/>
                    <w:bCs/>
                    <w:color w:val="000000"/>
                    <w:sz w:val="24"/>
                    <w:szCs w:val="24"/>
                    <w:vertAlign w:val="superscript"/>
                  </w:rPr>
                  <w:t>8</w:t>
                </w:r>
              </w:sdtContent>
            </w:sdt>
          </w:p>
        </w:tc>
        <w:tc>
          <w:tcPr>
            <w:tcW w:w="36" w:type="dxa"/>
            <w:vAlign w:val="center"/>
            <w:hideMark/>
          </w:tcPr>
          <w:p w14:paraId="5059B3D4" w14:textId="77777777" w:rsidR="00194A42" w:rsidRPr="00194A42" w:rsidRDefault="00194A42" w:rsidP="007B6830">
            <w:pPr>
              <w:spacing w:line="240" w:lineRule="auto"/>
              <w:rPr>
                <w:rFonts w:ascii="Times New Roman" w:eastAsia="Times New Roman" w:hAnsi="Times New Roman" w:cs="Times New Roman"/>
                <w:sz w:val="24"/>
                <w:szCs w:val="24"/>
              </w:rPr>
            </w:pPr>
          </w:p>
        </w:tc>
      </w:tr>
      <w:tr w:rsidR="00194A42" w:rsidRPr="00194A42" w14:paraId="360188B9" w14:textId="77777777" w:rsidTr="007B6830">
        <w:trPr>
          <w:trHeight w:val="300"/>
          <w:jc w:val="center"/>
        </w:trPr>
        <w:tc>
          <w:tcPr>
            <w:tcW w:w="1538" w:type="dxa"/>
            <w:vMerge/>
            <w:tcBorders>
              <w:top w:val="nil"/>
              <w:left w:val="single" w:sz="8" w:space="0" w:color="666666"/>
              <w:bottom w:val="single" w:sz="8" w:space="0" w:color="666666"/>
              <w:right w:val="single" w:sz="8" w:space="0" w:color="666666"/>
            </w:tcBorders>
            <w:vAlign w:val="center"/>
            <w:hideMark/>
          </w:tcPr>
          <w:p w14:paraId="7640762B" w14:textId="77777777" w:rsidR="00194A42" w:rsidRPr="00194A42" w:rsidRDefault="00194A42" w:rsidP="007B6830">
            <w:pPr>
              <w:spacing w:line="240" w:lineRule="auto"/>
              <w:rPr>
                <w:rFonts w:ascii="Times New Roman" w:eastAsia="Times New Roman" w:hAnsi="Times New Roman" w:cs="Times New Roman"/>
                <w:b/>
                <w:bCs/>
                <w:color w:val="000000"/>
                <w:sz w:val="24"/>
                <w:szCs w:val="24"/>
              </w:rPr>
            </w:pPr>
          </w:p>
        </w:tc>
        <w:tc>
          <w:tcPr>
            <w:tcW w:w="2984" w:type="dxa"/>
            <w:vMerge/>
            <w:tcBorders>
              <w:top w:val="nil"/>
              <w:left w:val="single" w:sz="8" w:space="0" w:color="666666"/>
              <w:bottom w:val="single" w:sz="8" w:space="0" w:color="666666"/>
              <w:right w:val="single" w:sz="8" w:space="0" w:color="666666"/>
            </w:tcBorders>
            <w:vAlign w:val="center"/>
            <w:hideMark/>
          </w:tcPr>
          <w:p w14:paraId="22024077"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152" w:type="dxa"/>
            <w:vMerge/>
            <w:tcBorders>
              <w:top w:val="nil"/>
              <w:left w:val="single" w:sz="8" w:space="0" w:color="666666"/>
              <w:bottom w:val="single" w:sz="8" w:space="0" w:color="666666"/>
              <w:right w:val="single" w:sz="8" w:space="0" w:color="666666"/>
            </w:tcBorders>
            <w:vAlign w:val="center"/>
            <w:hideMark/>
          </w:tcPr>
          <w:p w14:paraId="4B6FDDFC"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310" w:type="dxa"/>
            <w:vMerge w:val="restart"/>
            <w:tcBorders>
              <w:top w:val="nil"/>
              <w:left w:val="single" w:sz="8" w:space="0" w:color="666666"/>
              <w:bottom w:val="single" w:sz="8" w:space="0" w:color="666666"/>
              <w:right w:val="single" w:sz="8" w:space="0" w:color="666666"/>
            </w:tcBorders>
            <w:shd w:val="clear" w:color="auto" w:fill="auto"/>
            <w:vAlign w:val="center"/>
            <w:hideMark/>
          </w:tcPr>
          <w:p w14:paraId="1DA3F4B3"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r w:rsidRPr="00194A42">
              <w:rPr>
                <w:rFonts w:ascii="Times New Roman" w:eastAsia="Times New Roman" w:hAnsi="Times New Roman" w:cs="Times New Roman"/>
                <w:b/>
                <w:bCs/>
                <w:color w:val="000000"/>
                <w:sz w:val="24"/>
                <w:szCs w:val="24"/>
              </w:rPr>
              <w:t>Sample number</w:t>
            </w:r>
            <w:r w:rsidRPr="00194A42">
              <w:rPr>
                <w:rFonts w:ascii="Times New Roman" w:eastAsia="Times New Roman" w:hAnsi="Times New Roman" w:cs="Times New Roman"/>
                <w:color w:val="000000"/>
                <w:sz w:val="24"/>
                <w:szCs w:val="24"/>
              </w:rPr>
              <w:t>: Control (3), MPS I HS (3), MPS I H (3), MPS I S (3)</w:t>
            </w:r>
          </w:p>
        </w:tc>
        <w:tc>
          <w:tcPr>
            <w:tcW w:w="36" w:type="dxa"/>
            <w:vAlign w:val="center"/>
            <w:hideMark/>
          </w:tcPr>
          <w:p w14:paraId="35EF3CF0" w14:textId="77777777" w:rsidR="00194A42" w:rsidRPr="00194A42" w:rsidRDefault="00194A42" w:rsidP="007B6830">
            <w:pPr>
              <w:spacing w:line="240" w:lineRule="auto"/>
              <w:rPr>
                <w:rFonts w:ascii="Times New Roman" w:eastAsia="Times New Roman" w:hAnsi="Times New Roman" w:cs="Times New Roman"/>
                <w:sz w:val="24"/>
                <w:szCs w:val="24"/>
              </w:rPr>
            </w:pPr>
          </w:p>
        </w:tc>
      </w:tr>
      <w:tr w:rsidR="00194A42" w:rsidRPr="00194A42" w14:paraId="141BAE5F" w14:textId="77777777" w:rsidTr="007B6830">
        <w:trPr>
          <w:trHeight w:val="315"/>
          <w:jc w:val="center"/>
        </w:trPr>
        <w:tc>
          <w:tcPr>
            <w:tcW w:w="1538" w:type="dxa"/>
            <w:vMerge/>
            <w:tcBorders>
              <w:top w:val="nil"/>
              <w:left w:val="single" w:sz="8" w:space="0" w:color="666666"/>
              <w:bottom w:val="single" w:sz="8" w:space="0" w:color="666666"/>
              <w:right w:val="single" w:sz="8" w:space="0" w:color="666666"/>
            </w:tcBorders>
            <w:vAlign w:val="center"/>
            <w:hideMark/>
          </w:tcPr>
          <w:p w14:paraId="73E6EA42" w14:textId="77777777" w:rsidR="00194A42" w:rsidRPr="00194A42" w:rsidRDefault="00194A42" w:rsidP="007B6830">
            <w:pPr>
              <w:spacing w:line="240" w:lineRule="auto"/>
              <w:rPr>
                <w:rFonts w:ascii="Times New Roman" w:eastAsia="Times New Roman" w:hAnsi="Times New Roman" w:cs="Times New Roman"/>
                <w:b/>
                <w:bCs/>
                <w:color w:val="000000"/>
                <w:sz w:val="24"/>
                <w:szCs w:val="24"/>
              </w:rPr>
            </w:pPr>
          </w:p>
        </w:tc>
        <w:tc>
          <w:tcPr>
            <w:tcW w:w="2984" w:type="dxa"/>
            <w:vMerge/>
            <w:tcBorders>
              <w:top w:val="nil"/>
              <w:left w:val="single" w:sz="8" w:space="0" w:color="666666"/>
              <w:bottom w:val="single" w:sz="8" w:space="0" w:color="666666"/>
              <w:right w:val="single" w:sz="8" w:space="0" w:color="666666"/>
            </w:tcBorders>
            <w:vAlign w:val="center"/>
            <w:hideMark/>
          </w:tcPr>
          <w:p w14:paraId="7CB5E9FF"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152" w:type="dxa"/>
            <w:vMerge/>
            <w:tcBorders>
              <w:top w:val="nil"/>
              <w:left w:val="single" w:sz="8" w:space="0" w:color="666666"/>
              <w:bottom w:val="single" w:sz="8" w:space="0" w:color="666666"/>
              <w:right w:val="single" w:sz="8" w:space="0" w:color="666666"/>
            </w:tcBorders>
            <w:vAlign w:val="center"/>
            <w:hideMark/>
          </w:tcPr>
          <w:p w14:paraId="69DEDDEF"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310" w:type="dxa"/>
            <w:vMerge/>
            <w:tcBorders>
              <w:top w:val="nil"/>
              <w:left w:val="single" w:sz="8" w:space="0" w:color="666666"/>
              <w:bottom w:val="single" w:sz="8" w:space="0" w:color="666666"/>
              <w:right w:val="single" w:sz="8" w:space="0" w:color="666666"/>
            </w:tcBorders>
            <w:vAlign w:val="center"/>
            <w:hideMark/>
          </w:tcPr>
          <w:p w14:paraId="25F5153C"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36" w:type="dxa"/>
            <w:tcBorders>
              <w:top w:val="nil"/>
              <w:left w:val="nil"/>
              <w:bottom w:val="nil"/>
              <w:right w:val="nil"/>
            </w:tcBorders>
            <w:shd w:val="clear" w:color="auto" w:fill="auto"/>
            <w:noWrap/>
            <w:vAlign w:val="bottom"/>
            <w:hideMark/>
          </w:tcPr>
          <w:p w14:paraId="463C587E" w14:textId="77777777" w:rsidR="00194A42" w:rsidRPr="00194A42" w:rsidRDefault="00194A42" w:rsidP="007B6830">
            <w:pPr>
              <w:spacing w:line="240" w:lineRule="auto"/>
              <w:jc w:val="center"/>
              <w:rPr>
                <w:rFonts w:ascii="Times New Roman" w:eastAsia="Times New Roman" w:hAnsi="Times New Roman" w:cs="Times New Roman"/>
                <w:color w:val="000000"/>
                <w:sz w:val="24"/>
                <w:szCs w:val="24"/>
              </w:rPr>
            </w:pPr>
          </w:p>
        </w:tc>
      </w:tr>
      <w:tr w:rsidR="00194A42" w:rsidRPr="00194A42" w14:paraId="45E86B8C" w14:textId="77777777" w:rsidTr="007B6830">
        <w:trPr>
          <w:trHeight w:val="315"/>
          <w:jc w:val="center"/>
        </w:trPr>
        <w:tc>
          <w:tcPr>
            <w:tcW w:w="1538" w:type="dxa"/>
            <w:vMerge/>
            <w:tcBorders>
              <w:top w:val="nil"/>
              <w:left w:val="single" w:sz="8" w:space="0" w:color="666666"/>
              <w:bottom w:val="single" w:sz="8" w:space="0" w:color="666666"/>
              <w:right w:val="single" w:sz="8" w:space="0" w:color="666666"/>
            </w:tcBorders>
            <w:vAlign w:val="center"/>
            <w:hideMark/>
          </w:tcPr>
          <w:p w14:paraId="04FD28C4" w14:textId="77777777" w:rsidR="00194A42" w:rsidRPr="00194A42" w:rsidRDefault="00194A42" w:rsidP="007B6830">
            <w:pPr>
              <w:spacing w:line="240" w:lineRule="auto"/>
              <w:rPr>
                <w:rFonts w:ascii="Times New Roman" w:eastAsia="Times New Roman" w:hAnsi="Times New Roman" w:cs="Times New Roman"/>
                <w:b/>
                <w:bCs/>
                <w:color w:val="000000"/>
                <w:sz w:val="24"/>
                <w:szCs w:val="24"/>
              </w:rPr>
            </w:pPr>
          </w:p>
        </w:tc>
        <w:tc>
          <w:tcPr>
            <w:tcW w:w="2984" w:type="dxa"/>
            <w:vMerge/>
            <w:tcBorders>
              <w:top w:val="nil"/>
              <w:left w:val="single" w:sz="8" w:space="0" w:color="666666"/>
              <w:bottom w:val="single" w:sz="8" w:space="0" w:color="666666"/>
              <w:right w:val="single" w:sz="8" w:space="0" w:color="666666"/>
            </w:tcBorders>
            <w:vAlign w:val="center"/>
            <w:hideMark/>
          </w:tcPr>
          <w:p w14:paraId="7F1187CB"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152" w:type="dxa"/>
            <w:vMerge/>
            <w:tcBorders>
              <w:top w:val="nil"/>
              <w:left w:val="single" w:sz="8" w:space="0" w:color="666666"/>
              <w:bottom w:val="single" w:sz="8" w:space="0" w:color="666666"/>
              <w:right w:val="single" w:sz="8" w:space="0" w:color="666666"/>
            </w:tcBorders>
            <w:vAlign w:val="center"/>
            <w:hideMark/>
          </w:tcPr>
          <w:p w14:paraId="5E937779"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2310" w:type="dxa"/>
            <w:vMerge/>
            <w:tcBorders>
              <w:top w:val="nil"/>
              <w:left w:val="single" w:sz="8" w:space="0" w:color="666666"/>
              <w:bottom w:val="single" w:sz="8" w:space="0" w:color="666666"/>
              <w:right w:val="single" w:sz="8" w:space="0" w:color="666666"/>
            </w:tcBorders>
            <w:vAlign w:val="center"/>
            <w:hideMark/>
          </w:tcPr>
          <w:p w14:paraId="5A5B3931" w14:textId="77777777" w:rsidR="00194A42" w:rsidRPr="00194A42" w:rsidRDefault="00194A42" w:rsidP="007B6830">
            <w:pPr>
              <w:spacing w:line="240" w:lineRule="auto"/>
              <w:rPr>
                <w:rFonts w:ascii="Times New Roman" w:eastAsia="Times New Roman" w:hAnsi="Times New Roman" w:cs="Times New Roman"/>
                <w:color w:val="000000"/>
                <w:sz w:val="24"/>
                <w:szCs w:val="24"/>
              </w:rPr>
            </w:pPr>
          </w:p>
        </w:tc>
        <w:tc>
          <w:tcPr>
            <w:tcW w:w="36" w:type="dxa"/>
            <w:tcBorders>
              <w:top w:val="nil"/>
              <w:left w:val="nil"/>
              <w:bottom w:val="nil"/>
              <w:right w:val="nil"/>
            </w:tcBorders>
            <w:shd w:val="clear" w:color="auto" w:fill="auto"/>
            <w:noWrap/>
            <w:vAlign w:val="bottom"/>
            <w:hideMark/>
          </w:tcPr>
          <w:p w14:paraId="78ADFDA4" w14:textId="77777777" w:rsidR="00194A42" w:rsidRPr="00194A42" w:rsidRDefault="00194A42" w:rsidP="007B6830">
            <w:pPr>
              <w:spacing w:line="240" w:lineRule="auto"/>
              <w:rPr>
                <w:rFonts w:ascii="Times New Roman" w:eastAsia="Times New Roman" w:hAnsi="Times New Roman" w:cs="Times New Roman"/>
                <w:sz w:val="24"/>
                <w:szCs w:val="24"/>
              </w:rPr>
            </w:pPr>
          </w:p>
        </w:tc>
      </w:tr>
    </w:tbl>
    <w:p w14:paraId="0072B427" w14:textId="77777777" w:rsidR="00194A42" w:rsidRPr="00194A42" w:rsidRDefault="00194A42" w:rsidP="00194A42">
      <w:pPr>
        <w:rPr>
          <w:rFonts w:ascii="Times New Roman" w:hAnsi="Times New Roman" w:cs="Times New Roman"/>
          <w:sz w:val="24"/>
          <w:szCs w:val="24"/>
        </w:rPr>
      </w:pPr>
    </w:p>
    <w:p w14:paraId="43C0F8CD" w14:textId="77777777" w:rsidR="00383C05" w:rsidRPr="00194A42" w:rsidRDefault="00383C05">
      <w:pPr>
        <w:rPr>
          <w:rFonts w:ascii="Times New Roman" w:hAnsi="Times New Roman" w:cs="Times New Roman"/>
          <w:sz w:val="24"/>
          <w:szCs w:val="24"/>
        </w:rPr>
      </w:pPr>
    </w:p>
    <w:p w14:paraId="7EC04893" w14:textId="77777777" w:rsidR="00194A42" w:rsidRPr="00194A42" w:rsidRDefault="00194A42">
      <w:pPr>
        <w:rPr>
          <w:rFonts w:ascii="Times New Roman" w:hAnsi="Times New Roman" w:cs="Times New Roman"/>
          <w:sz w:val="24"/>
          <w:szCs w:val="24"/>
        </w:rPr>
      </w:pPr>
    </w:p>
    <w:p w14:paraId="5C80D99F" w14:textId="5D4B17F0" w:rsidR="00194A42" w:rsidRPr="00194A42" w:rsidRDefault="00194A42">
      <w:pPr>
        <w:rPr>
          <w:rFonts w:ascii="Times New Roman" w:hAnsi="Times New Roman" w:cs="Times New Roman"/>
          <w:sz w:val="24"/>
          <w:szCs w:val="24"/>
        </w:rPr>
      </w:pPr>
      <w:r w:rsidRPr="00194A42">
        <w:rPr>
          <w:rFonts w:ascii="Times New Roman" w:hAnsi="Times New Roman" w:cs="Times New Roman"/>
          <w:sz w:val="24"/>
          <w:szCs w:val="24"/>
        </w:rPr>
        <w:t>References:</w:t>
      </w:r>
    </w:p>
    <w:p w14:paraId="18A521D5" w14:textId="77777777" w:rsidR="00194A42" w:rsidRPr="00194A42" w:rsidRDefault="00194A42">
      <w:pPr>
        <w:rPr>
          <w:rFonts w:ascii="Times New Roman" w:hAnsi="Times New Roman" w:cs="Times New Roman"/>
          <w:sz w:val="24"/>
          <w:szCs w:val="24"/>
        </w:rPr>
      </w:pPr>
    </w:p>
    <w:sdt>
      <w:sdtPr>
        <w:rPr>
          <w:rFonts w:ascii="Times New Roman" w:hAnsi="Times New Roman" w:cs="Times New Roman"/>
          <w:sz w:val="24"/>
          <w:szCs w:val="24"/>
        </w:rPr>
        <w:tag w:val="MENDELEY_BIBLIOGRAPHY"/>
        <w:id w:val="-1604642642"/>
        <w:placeholder>
          <w:docPart w:val="DefaultPlaceholder_-1854013440"/>
        </w:placeholder>
      </w:sdtPr>
      <w:sdtEndPr/>
      <w:sdtContent>
        <w:p w14:paraId="59B9775A" w14:textId="77777777" w:rsidR="00194A42" w:rsidRPr="00194A42" w:rsidRDefault="00194A42">
          <w:pPr>
            <w:autoSpaceDE w:val="0"/>
            <w:autoSpaceDN w:val="0"/>
            <w:ind w:hanging="640"/>
            <w:divId w:val="1850681147"/>
            <w:rPr>
              <w:rFonts w:ascii="Times New Roman" w:eastAsia="Times New Roman" w:hAnsi="Times New Roman" w:cs="Times New Roman"/>
              <w:sz w:val="24"/>
              <w:szCs w:val="24"/>
            </w:rPr>
          </w:pPr>
          <w:r w:rsidRPr="00194A42">
            <w:rPr>
              <w:rFonts w:ascii="Times New Roman" w:eastAsia="Times New Roman" w:hAnsi="Times New Roman" w:cs="Times New Roman"/>
              <w:sz w:val="24"/>
              <w:szCs w:val="24"/>
            </w:rPr>
            <w:t>1.</w:t>
          </w:r>
          <w:r w:rsidRPr="00194A42">
            <w:rPr>
              <w:rFonts w:ascii="Times New Roman" w:eastAsia="Times New Roman" w:hAnsi="Times New Roman" w:cs="Times New Roman"/>
              <w:sz w:val="24"/>
              <w:szCs w:val="24"/>
            </w:rPr>
            <w:tab/>
            <w:t xml:space="preserve">McKay, E. C. </w:t>
          </w:r>
          <w:r w:rsidRPr="00194A42">
            <w:rPr>
              <w:rFonts w:ascii="Times New Roman" w:eastAsia="Times New Roman" w:hAnsi="Times New Roman" w:cs="Times New Roman"/>
              <w:i/>
              <w:iCs/>
              <w:sz w:val="24"/>
              <w:szCs w:val="24"/>
            </w:rPr>
            <w:t>et al.</w:t>
          </w:r>
          <w:r w:rsidRPr="00194A42">
            <w:rPr>
              <w:rFonts w:ascii="Times New Roman" w:eastAsia="Times New Roman" w:hAnsi="Times New Roman" w:cs="Times New Roman"/>
              <w:sz w:val="24"/>
              <w:szCs w:val="24"/>
            </w:rPr>
            <w:t xml:space="preserve"> Peri-Infarct Upregulation of the Oxytocin Receptor in Vascular Dementia. </w:t>
          </w:r>
          <w:r w:rsidRPr="00194A42">
            <w:rPr>
              <w:rFonts w:ascii="Times New Roman" w:eastAsia="Times New Roman" w:hAnsi="Times New Roman" w:cs="Times New Roman"/>
              <w:i/>
              <w:iCs/>
              <w:sz w:val="24"/>
              <w:szCs w:val="24"/>
            </w:rPr>
            <w:t>J Neuropathol Exp Neurol</w:t>
          </w:r>
          <w:r w:rsidRPr="00194A42">
            <w:rPr>
              <w:rFonts w:ascii="Times New Roman" w:eastAsia="Times New Roman" w:hAnsi="Times New Roman" w:cs="Times New Roman"/>
              <w:sz w:val="24"/>
              <w:szCs w:val="24"/>
            </w:rPr>
            <w:t xml:space="preserve"> </w:t>
          </w:r>
          <w:r w:rsidRPr="00194A42">
            <w:rPr>
              <w:rFonts w:ascii="Times New Roman" w:eastAsia="Times New Roman" w:hAnsi="Times New Roman" w:cs="Times New Roman"/>
              <w:b/>
              <w:bCs/>
              <w:sz w:val="24"/>
              <w:szCs w:val="24"/>
            </w:rPr>
            <w:t>78</w:t>
          </w:r>
          <w:r w:rsidRPr="00194A42">
            <w:rPr>
              <w:rFonts w:ascii="Times New Roman" w:eastAsia="Times New Roman" w:hAnsi="Times New Roman" w:cs="Times New Roman"/>
              <w:sz w:val="24"/>
              <w:szCs w:val="24"/>
            </w:rPr>
            <w:t>, 436–452 (2019).</w:t>
          </w:r>
        </w:p>
        <w:p w14:paraId="3B24ABE9" w14:textId="77777777" w:rsidR="00194A42" w:rsidRPr="00194A42" w:rsidRDefault="00194A42">
          <w:pPr>
            <w:autoSpaceDE w:val="0"/>
            <w:autoSpaceDN w:val="0"/>
            <w:ind w:hanging="640"/>
            <w:divId w:val="428738578"/>
            <w:rPr>
              <w:rFonts w:ascii="Times New Roman" w:eastAsia="Times New Roman" w:hAnsi="Times New Roman" w:cs="Times New Roman"/>
              <w:sz w:val="24"/>
              <w:szCs w:val="24"/>
            </w:rPr>
          </w:pPr>
          <w:r w:rsidRPr="00194A42">
            <w:rPr>
              <w:rFonts w:ascii="Times New Roman" w:eastAsia="Times New Roman" w:hAnsi="Times New Roman" w:cs="Times New Roman"/>
              <w:sz w:val="24"/>
              <w:szCs w:val="24"/>
            </w:rPr>
            <w:t>2.</w:t>
          </w:r>
          <w:r w:rsidRPr="00194A42">
            <w:rPr>
              <w:rFonts w:ascii="Times New Roman" w:eastAsia="Times New Roman" w:hAnsi="Times New Roman" w:cs="Times New Roman"/>
              <w:sz w:val="24"/>
              <w:szCs w:val="24"/>
            </w:rPr>
            <w:tab/>
            <w:t xml:space="preserve">Kuehner, J. N. </w:t>
          </w:r>
          <w:r w:rsidRPr="00194A42">
            <w:rPr>
              <w:rFonts w:ascii="Times New Roman" w:eastAsia="Times New Roman" w:hAnsi="Times New Roman" w:cs="Times New Roman"/>
              <w:i/>
              <w:iCs/>
              <w:sz w:val="24"/>
              <w:szCs w:val="24"/>
            </w:rPr>
            <w:t>et al.</w:t>
          </w:r>
          <w:r w:rsidRPr="00194A42">
            <w:rPr>
              <w:rFonts w:ascii="Times New Roman" w:eastAsia="Times New Roman" w:hAnsi="Times New Roman" w:cs="Times New Roman"/>
              <w:sz w:val="24"/>
              <w:szCs w:val="24"/>
            </w:rPr>
            <w:t xml:space="preserve"> 5-hydroxymethylcytosine is dynamically regulated during forebrain organoid development and aberrantly altered in Alzheimer’s disease. </w:t>
          </w:r>
          <w:r w:rsidRPr="00194A42">
            <w:rPr>
              <w:rFonts w:ascii="Times New Roman" w:eastAsia="Times New Roman" w:hAnsi="Times New Roman" w:cs="Times New Roman"/>
              <w:i/>
              <w:iCs/>
              <w:sz w:val="24"/>
              <w:szCs w:val="24"/>
            </w:rPr>
            <w:t>Cell Rep</w:t>
          </w:r>
          <w:r w:rsidRPr="00194A42">
            <w:rPr>
              <w:rFonts w:ascii="Times New Roman" w:eastAsia="Times New Roman" w:hAnsi="Times New Roman" w:cs="Times New Roman"/>
              <w:sz w:val="24"/>
              <w:szCs w:val="24"/>
            </w:rPr>
            <w:t xml:space="preserve"> </w:t>
          </w:r>
          <w:r w:rsidRPr="00194A42">
            <w:rPr>
              <w:rFonts w:ascii="Times New Roman" w:eastAsia="Times New Roman" w:hAnsi="Times New Roman" w:cs="Times New Roman"/>
              <w:b/>
              <w:bCs/>
              <w:sz w:val="24"/>
              <w:szCs w:val="24"/>
            </w:rPr>
            <w:t>35</w:t>
          </w:r>
          <w:r w:rsidRPr="00194A42">
            <w:rPr>
              <w:rFonts w:ascii="Times New Roman" w:eastAsia="Times New Roman" w:hAnsi="Times New Roman" w:cs="Times New Roman"/>
              <w:sz w:val="24"/>
              <w:szCs w:val="24"/>
            </w:rPr>
            <w:t>, 109042 (2021).</w:t>
          </w:r>
        </w:p>
        <w:p w14:paraId="08E3D8EC" w14:textId="77777777" w:rsidR="00194A42" w:rsidRPr="00194A42" w:rsidRDefault="00194A42">
          <w:pPr>
            <w:autoSpaceDE w:val="0"/>
            <w:autoSpaceDN w:val="0"/>
            <w:ind w:hanging="640"/>
            <w:divId w:val="488712365"/>
            <w:rPr>
              <w:rFonts w:ascii="Times New Roman" w:eastAsia="Times New Roman" w:hAnsi="Times New Roman" w:cs="Times New Roman"/>
              <w:sz w:val="24"/>
              <w:szCs w:val="24"/>
            </w:rPr>
          </w:pPr>
          <w:r w:rsidRPr="00194A42">
            <w:rPr>
              <w:rFonts w:ascii="Times New Roman" w:eastAsia="Times New Roman" w:hAnsi="Times New Roman" w:cs="Times New Roman"/>
              <w:sz w:val="24"/>
              <w:szCs w:val="24"/>
            </w:rPr>
            <w:t>3.</w:t>
          </w:r>
          <w:r w:rsidRPr="00194A42">
            <w:rPr>
              <w:rFonts w:ascii="Times New Roman" w:eastAsia="Times New Roman" w:hAnsi="Times New Roman" w:cs="Times New Roman"/>
              <w:sz w:val="24"/>
              <w:szCs w:val="24"/>
            </w:rPr>
            <w:tab/>
            <w:t xml:space="preserve">Papadimitriou, C. </w:t>
          </w:r>
          <w:r w:rsidRPr="00194A42">
            <w:rPr>
              <w:rFonts w:ascii="Times New Roman" w:eastAsia="Times New Roman" w:hAnsi="Times New Roman" w:cs="Times New Roman"/>
              <w:i/>
              <w:iCs/>
              <w:sz w:val="24"/>
              <w:szCs w:val="24"/>
            </w:rPr>
            <w:t>et al.</w:t>
          </w:r>
          <w:r w:rsidRPr="00194A42">
            <w:rPr>
              <w:rFonts w:ascii="Times New Roman" w:eastAsia="Times New Roman" w:hAnsi="Times New Roman" w:cs="Times New Roman"/>
              <w:sz w:val="24"/>
              <w:szCs w:val="24"/>
            </w:rPr>
            <w:t xml:space="preserve"> 3D Culture Method for Alzheimer’s Disease Modeling Reveals Interleukin-4 Rescues Aβ42-Induced Loss of Human Neural Stem Cell Plasticity. </w:t>
          </w:r>
          <w:r w:rsidRPr="00194A42">
            <w:rPr>
              <w:rFonts w:ascii="Times New Roman" w:eastAsia="Times New Roman" w:hAnsi="Times New Roman" w:cs="Times New Roman"/>
              <w:i/>
              <w:iCs/>
              <w:sz w:val="24"/>
              <w:szCs w:val="24"/>
            </w:rPr>
            <w:t>Dev Cell</w:t>
          </w:r>
          <w:r w:rsidRPr="00194A42">
            <w:rPr>
              <w:rFonts w:ascii="Times New Roman" w:eastAsia="Times New Roman" w:hAnsi="Times New Roman" w:cs="Times New Roman"/>
              <w:sz w:val="24"/>
              <w:szCs w:val="24"/>
            </w:rPr>
            <w:t xml:space="preserve"> </w:t>
          </w:r>
          <w:r w:rsidRPr="00194A42">
            <w:rPr>
              <w:rFonts w:ascii="Times New Roman" w:eastAsia="Times New Roman" w:hAnsi="Times New Roman" w:cs="Times New Roman"/>
              <w:b/>
              <w:bCs/>
              <w:sz w:val="24"/>
              <w:szCs w:val="24"/>
            </w:rPr>
            <w:t>46</w:t>
          </w:r>
          <w:r w:rsidRPr="00194A42">
            <w:rPr>
              <w:rFonts w:ascii="Times New Roman" w:eastAsia="Times New Roman" w:hAnsi="Times New Roman" w:cs="Times New Roman"/>
              <w:sz w:val="24"/>
              <w:szCs w:val="24"/>
            </w:rPr>
            <w:t>, 85-101.e8 (2018).</w:t>
          </w:r>
        </w:p>
        <w:p w14:paraId="28058FF5" w14:textId="77777777" w:rsidR="00194A42" w:rsidRPr="00194A42" w:rsidRDefault="00194A42">
          <w:pPr>
            <w:autoSpaceDE w:val="0"/>
            <w:autoSpaceDN w:val="0"/>
            <w:ind w:hanging="640"/>
            <w:divId w:val="1906838294"/>
            <w:rPr>
              <w:rFonts w:ascii="Times New Roman" w:eastAsia="Times New Roman" w:hAnsi="Times New Roman" w:cs="Times New Roman"/>
              <w:sz w:val="24"/>
              <w:szCs w:val="24"/>
            </w:rPr>
          </w:pPr>
          <w:r w:rsidRPr="00194A42">
            <w:rPr>
              <w:rFonts w:ascii="Times New Roman" w:eastAsia="Times New Roman" w:hAnsi="Times New Roman" w:cs="Times New Roman"/>
              <w:sz w:val="24"/>
              <w:szCs w:val="24"/>
            </w:rPr>
            <w:t>4.</w:t>
          </w:r>
          <w:r w:rsidRPr="00194A42">
            <w:rPr>
              <w:rFonts w:ascii="Times New Roman" w:eastAsia="Times New Roman" w:hAnsi="Times New Roman" w:cs="Times New Roman"/>
              <w:sz w:val="24"/>
              <w:szCs w:val="24"/>
            </w:rPr>
            <w:tab/>
            <w:t xml:space="preserve">Lockstone, H. E. </w:t>
          </w:r>
          <w:r w:rsidRPr="00194A42">
            <w:rPr>
              <w:rFonts w:ascii="Times New Roman" w:eastAsia="Times New Roman" w:hAnsi="Times New Roman" w:cs="Times New Roman"/>
              <w:i/>
              <w:iCs/>
              <w:sz w:val="24"/>
              <w:szCs w:val="24"/>
            </w:rPr>
            <w:t>et al.</w:t>
          </w:r>
          <w:r w:rsidRPr="00194A42">
            <w:rPr>
              <w:rFonts w:ascii="Times New Roman" w:eastAsia="Times New Roman" w:hAnsi="Times New Roman" w:cs="Times New Roman"/>
              <w:sz w:val="24"/>
              <w:szCs w:val="24"/>
            </w:rPr>
            <w:t xml:space="preserve"> Gene expression profiling in the adult Down syndrome brain. </w:t>
          </w:r>
          <w:r w:rsidRPr="00194A42">
            <w:rPr>
              <w:rFonts w:ascii="Times New Roman" w:eastAsia="Times New Roman" w:hAnsi="Times New Roman" w:cs="Times New Roman"/>
              <w:i/>
              <w:iCs/>
              <w:sz w:val="24"/>
              <w:szCs w:val="24"/>
            </w:rPr>
            <w:t>Genomics</w:t>
          </w:r>
          <w:r w:rsidRPr="00194A42">
            <w:rPr>
              <w:rFonts w:ascii="Times New Roman" w:eastAsia="Times New Roman" w:hAnsi="Times New Roman" w:cs="Times New Roman"/>
              <w:sz w:val="24"/>
              <w:szCs w:val="24"/>
            </w:rPr>
            <w:t xml:space="preserve"> </w:t>
          </w:r>
          <w:r w:rsidRPr="00194A42">
            <w:rPr>
              <w:rFonts w:ascii="Times New Roman" w:eastAsia="Times New Roman" w:hAnsi="Times New Roman" w:cs="Times New Roman"/>
              <w:b/>
              <w:bCs/>
              <w:sz w:val="24"/>
              <w:szCs w:val="24"/>
            </w:rPr>
            <w:t>90</w:t>
          </w:r>
          <w:r w:rsidRPr="00194A42">
            <w:rPr>
              <w:rFonts w:ascii="Times New Roman" w:eastAsia="Times New Roman" w:hAnsi="Times New Roman" w:cs="Times New Roman"/>
              <w:sz w:val="24"/>
              <w:szCs w:val="24"/>
            </w:rPr>
            <w:t>, 647–660 (2007).</w:t>
          </w:r>
        </w:p>
        <w:p w14:paraId="787062A6" w14:textId="77777777" w:rsidR="00194A42" w:rsidRPr="00194A42" w:rsidRDefault="00194A42">
          <w:pPr>
            <w:autoSpaceDE w:val="0"/>
            <w:autoSpaceDN w:val="0"/>
            <w:ind w:hanging="640"/>
            <w:divId w:val="560360725"/>
            <w:rPr>
              <w:rFonts w:ascii="Times New Roman" w:eastAsia="Times New Roman" w:hAnsi="Times New Roman" w:cs="Times New Roman"/>
              <w:sz w:val="24"/>
              <w:szCs w:val="24"/>
            </w:rPr>
          </w:pPr>
          <w:r w:rsidRPr="00194A42">
            <w:rPr>
              <w:rFonts w:ascii="Times New Roman" w:eastAsia="Times New Roman" w:hAnsi="Times New Roman" w:cs="Times New Roman"/>
              <w:sz w:val="24"/>
              <w:szCs w:val="24"/>
            </w:rPr>
            <w:t>5.</w:t>
          </w:r>
          <w:r w:rsidRPr="00194A42">
            <w:rPr>
              <w:rFonts w:ascii="Times New Roman" w:eastAsia="Times New Roman" w:hAnsi="Times New Roman" w:cs="Times New Roman"/>
              <w:sz w:val="24"/>
              <w:szCs w:val="24"/>
            </w:rPr>
            <w:tab/>
            <w:t xml:space="preserve">Czerminski, J. T., King, O. D. &amp; Lawrence, J. B. Large-scale organoid study suggests effects of trisomy 21 on early fetal neurodevelopment are more subtle than variability between isogenic lines and experiments. </w:t>
          </w:r>
          <w:r w:rsidRPr="00194A42">
            <w:rPr>
              <w:rFonts w:ascii="Times New Roman" w:eastAsia="Times New Roman" w:hAnsi="Times New Roman" w:cs="Times New Roman"/>
              <w:i/>
              <w:iCs/>
              <w:sz w:val="24"/>
              <w:szCs w:val="24"/>
            </w:rPr>
            <w:t>Front Neurosci</w:t>
          </w:r>
          <w:r w:rsidRPr="00194A42">
            <w:rPr>
              <w:rFonts w:ascii="Times New Roman" w:eastAsia="Times New Roman" w:hAnsi="Times New Roman" w:cs="Times New Roman"/>
              <w:sz w:val="24"/>
              <w:szCs w:val="24"/>
            </w:rPr>
            <w:t xml:space="preserve"> </w:t>
          </w:r>
          <w:r w:rsidRPr="00194A42">
            <w:rPr>
              <w:rFonts w:ascii="Times New Roman" w:eastAsia="Times New Roman" w:hAnsi="Times New Roman" w:cs="Times New Roman"/>
              <w:b/>
              <w:bCs/>
              <w:sz w:val="24"/>
              <w:szCs w:val="24"/>
            </w:rPr>
            <w:t>16</w:t>
          </w:r>
          <w:r w:rsidRPr="00194A42">
            <w:rPr>
              <w:rFonts w:ascii="Times New Roman" w:eastAsia="Times New Roman" w:hAnsi="Times New Roman" w:cs="Times New Roman"/>
              <w:sz w:val="24"/>
              <w:szCs w:val="24"/>
            </w:rPr>
            <w:t>, (2023).</w:t>
          </w:r>
        </w:p>
        <w:p w14:paraId="0A85606F" w14:textId="77777777" w:rsidR="00194A42" w:rsidRPr="00194A42" w:rsidRDefault="00194A42">
          <w:pPr>
            <w:autoSpaceDE w:val="0"/>
            <w:autoSpaceDN w:val="0"/>
            <w:ind w:hanging="640"/>
            <w:divId w:val="1423338407"/>
            <w:rPr>
              <w:rFonts w:ascii="Times New Roman" w:eastAsia="Times New Roman" w:hAnsi="Times New Roman" w:cs="Times New Roman"/>
              <w:sz w:val="24"/>
              <w:szCs w:val="24"/>
            </w:rPr>
          </w:pPr>
          <w:r w:rsidRPr="00194A42">
            <w:rPr>
              <w:rFonts w:ascii="Times New Roman" w:eastAsia="Times New Roman" w:hAnsi="Times New Roman" w:cs="Times New Roman"/>
              <w:sz w:val="24"/>
              <w:szCs w:val="24"/>
            </w:rPr>
            <w:lastRenderedPageBreak/>
            <w:t>6.</w:t>
          </w:r>
          <w:r w:rsidRPr="00194A42">
            <w:rPr>
              <w:rFonts w:ascii="Times New Roman" w:eastAsia="Times New Roman" w:hAnsi="Times New Roman" w:cs="Times New Roman"/>
              <w:sz w:val="24"/>
              <w:szCs w:val="24"/>
            </w:rPr>
            <w:tab/>
            <w:t xml:space="preserve">Qiu, J., Liu, Y., Wei, H., Zeng, F. &amp; Yan, J. Single-cell RNA sequencing of neural stem cells derived from human trisomic iPSCs reveals the abnormalities during neural differentiation of Down syndrome. </w:t>
          </w:r>
          <w:r w:rsidRPr="00194A42">
            <w:rPr>
              <w:rFonts w:ascii="Times New Roman" w:eastAsia="Times New Roman" w:hAnsi="Times New Roman" w:cs="Times New Roman"/>
              <w:i/>
              <w:iCs/>
              <w:sz w:val="24"/>
              <w:szCs w:val="24"/>
            </w:rPr>
            <w:t>Front Mol Neurosci</w:t>
          </w:r>
          <w:r w:rsidRPr="00194A42">
            <w:rPr>
              <w:rFonts w:ascii="Times New Roman" w:eastAsia="Times New Roman" w:hAnsi="Times New Roman" w:cs="Times New Roman"/>
              <w:sz w:val="24"/>
              <w:szCs w:val="24"/>
            </w:rPr>
            <w:t xml:space="preserve"> </w:t>
          </w:r>
          <w:r w:rsidRPr="00194A42">
            <w:rPr>
              <w:rFonts w:ascii="Times New Roman" w:eastAsia="Times New Roman" w:hAnsi="Times New Roman" w:cs="Times New Roman"/>
              <w:b/>
              <w:bCs/>
              <w:sz w:val="24"/>
              <w:szCs w:val="24"/>
            </w:rPr>
            <w:t>16</w:t>
          </w:r>
          <w:r w:rsidRPr="00194A42">
            <w:rPr>
              <w:rFonts w:ascii="Times New Roman" w:eastAsia="Times New Roman" w:hAnsi="Times New Roman" w:cs="Times New Roman"/>
              <w:sz w:val="24"/>
              <w:szCs w:val="24"/>
            </w:rPr>
            <w:t>, (2023).</w:t>
          </w:r>
        </w:p>
        <w:p w14:paraId="39D14BFB" w14:textId="77777777" w:rsidR="00194A42" w:rsidRPr="00194A42" w:rsidRDefault="00194A42">
          <w:pPr>
            <w:autoSpaceDE w:val="0"/>
            <w:autoSpaceDN w:val="0"/>
            <w:ind w:hanging="640"/>
            <w:divId w:val="1742865890"/>
            <w:rPr>
              <w:rFonts w:ascii="Times New Roman" w:eastAsia="Times New Roman" w:hAnsi="Times New Roman" w:cs="Times New Roman"/>
              <w:sz w:val="24"/>
              <w:szCs w:val="24"/>
            </w:rPr>
          </w:pPr>
          <w:r w:rsidRPr="00194A42">
            <w:rPr>
              <w:rFonts w:ascii="Times New Roman" w:eastAsia="Times New Roman" w:hAnsi="Times New Roman" w:cs="Times New Roman"/>
              <w:sz w:val="24"/>
              <w:szCs w:val="24"/>
            </w:rPr>
            <w:t>7.</w:t>
          </w:r>
          <w:r w:rsidRPr="00194A42">
            <w:rPr>
              <w:rFonts w:ascii="Times New Roman" w:eastAsia="Times New Roman" w:hAnsi="Times New Roman" w:cs="Times New Roman"/>
              <w:sz w:val="24"/>
              <w:szCs w:val="24"/>
            </w:rPr>
            <w:tab/>
            <w:t xml:space="preserve">Lee, S.-E. </w:t>
          </w:r>
          <w:r w:rsidRPr="00194A42">
            <w:rPr>
              <w:rFonts w:ascii="Times New Roman" w:eastAsia="Times New Roman" w:hAnsi="Times New Roman" w:cs="Times New Roman"/>
              <w:i/>
              <w:iCs/>
              <w:sz w:val="24"/>
              <w:szCs w:val="24"/>
            </w:rPr>
            <w:t>et al.</w:t>
          </w:r>
          <w:r w:rsidRPr="00194A42">
            <w:rPr>
              <w:rFonts w:ascii="Times New Roman" w:eastAsia="Times New Roman" w:hAnsi="Times New Roman" w:cs="Times New Roman"/>
              <w:sz w:val="24"/>
              <w:szCs w:val="24"/>
            </w:rPr>
            <w:t xml:space="preserve"> Human iNSC-derived brain organoid model of lysosomal storage disorder in Niemann–Pick disease type C. </w:t>
          </w:r>
          <w:r w:rsidRPr="00194A42">
            <w:rPr>
              <w:rFonts w:ascii="Times New Roman" w:eastAsia="Times New Roman" w:hAnsi="Times New Roman" w:cs="Times New Roman"/>
              <w:i/>
              <w:iCs/>
              <w:sz w:val="24"/>
              <w:szCs w:val="24"/>
            </w:rPr>
            <w:t>Cell Death Dis</w:t>
          </w:r>
          <w:r w:rsidRPr="00194A42">
            <w:rPr>
              <w:rFonts w:ascii="Times New Roman" w:eastAsia="Times New Roman" w:hAnsi="Times New Roman" w:cs="Times New Roman"/>
              <w:sz w:val="24"/>
              <w:szCs w:val="24"/>
            </w:rPr>
            <w:t xml:space="preserve"> </w:t>
          </w:r>
          <w:r w:rsidRPr="00194A42">
            <w:rPr>
              <w:rFonts w:ascii="Times New Roman" w:eastAsia="Times New Roman" w:hAnsi="Times New Roman" w:cs="Times New Roman"/>
              <w:b/>
              <w:bCs/>
              <w:sz w:val="24"/>
              <w:szCs w:val="24"/>
            </w:rPr>
            <w:t>11</w:t>
          </w:r>
          <w:r w:rsidRPr="00194A42">
            <w:rPr>
              <w:rFonts w:ascii="Times New Roman" w:eastAsia="Times New Roman" w:hAnsi="Times New Roman" w:cs="Times New Roman"/>
              <w:sz w:val="24"/>
              <w:szCs w:val="24"/>
            </w:rPr>
            <w:t>, 1059 (2020).</w:t>
          </w:r>
        </w:p>
        <w:p w14:paraId="2D5CA4DE" w14:textId="77777777" w:rsidR="00194A42" w:rsidRPr="00194A42" w:rsidRDefault="00194A42">
          <w:pPr>
            <w:autoSpaceDE w:val="0"/>
            <w:autoSpaceDN w:val="0"/>
            <w:ind w:hanging="640"/>
            <w:divId w:val="623578930"/>
            <w:rPr>
              <w:rFonts w:ascii="Times New Roman" w:eastAsia="Times New Roman" w:hAnsi="Times New Roman" w:cs="Times New Roman"/>
              <w:sz w:val="24"/>
              <w:szCs w:val="24"/>
            </w:rPr>
          </w:pPr>
          <w:r w:rsidRPr="00194A42">
            <w:rPr>
              <w:rFonts w:ascii="Times New Roman" w:eastAsia="Times New Roman" w:hAnsi="Times New Roman" w:cs="Times New Roman"/>
              <w:sz w:val="24"/>
              <w:szCs w:val="24"/>
            </w:rPr>
            <w:t>8.</w:t>
          </w:r>
          <w:r w:rsidRPr="00194A42">
            <w:rPr>
              <w:rFonts w:ascii="Times New Roman" w:eastAsia="Times New Roman" w:hAnsi="Times New Roman" w:cs="Times New Roman"/>
              <w:sz w:val="24"/>
              <w:szCs w:val="24"/>
            </w:rPr>
            <w:tab/>
            <w:t xml:space="preserve">Swaroop, M., Brooks, M. J., Gieser, L., Swaroop, A. &amp; Zheng, W. Patient iPSC-derived neural stem cells exhibit phenotypes in concordance with the clinical severity of mucopolysaccharidosis I. </w:t>
          </w:r>
          <w:r w:rsidRPr="00194A42">
            <w:rPr>
              <w:rFonts w:ascii="Times New Roman" w:eastAsia="Times New Roman" w:hAnsi="Times New Roman" w:cs="Times New Roman"/>
              <w:i/>
              <w:iCs/>
              <w:sz w:val="24"/>
              <w:szCs w:val="24"/>
            </w:rPr>
            <w:t>Hum Mol Genet</w:t>
          </w:r>
          <w:r w:rsidRPr="00194A42">
            <w:rPr>
              <w:rFonts w:ascii="Times New Roman" w:eastAsia="Times New Roman" w:hAnsi="Times New Roman" w:cs="Times New Roman"/>
              <w:sz w:val="24"/>
              <w:szCs w:val="24"/>
            </w:rPr>
            <w:t xml:space="preserve"> </w:t>
          </w:r>
          <w:r w:rsidRPr="00194A42">
            <w:rPr>
              <w:rFonts w:ascii="Times New Roman" w:eastAsia="Times New Roman" w:hAnsi="Times New Roman" w:cs="Times New Roman"/>
              <w:b/>
              <w:bCs/>
              <w:sz w:val="24"/>
              <w:szCs w:val="24"/>
            </w:rPr>
            <w:t>27</w:t>
          </w:r>
          <w:r w:rsidRPr="00194A42">
            <w:rPr>
              <w:rFonts w:ascii="Times New Roman" w:eastAsia="Times New Roman" w:hAnsi="Times New Roman" w:cs="Times New Roman"/>
              <w:sz w:val="24"/>
              <w:szCs w:val="24"/>
            </w:rPr>
            <w:t>, 3612–3626 (2018).</w:t>
          </w:r>
        </w:p>
        <w:p w14:paraId="7CBB2824" w14:textId="562D9377" w:rsidR="00194A42" w:rsidRPr="00194A42" w:rsidRDefault="00194A42">
          <w:pPr>
            <w:rPr>
              <w:rFonts w:ascii="Times New Roman" w:hAnsi="Times New Roman" w:cs="Times New Roman"/>
              <w:sz w:val="24"/>
              <w:szCs w:val="24"/>
            </w:rPr>
          </w:pPr>
          <w:r w:rsidRPr="00194A42">
            <w:rPr>
              <w:rFonts w:ascii="Times New Roman" w:eastAsia="Times New Roman" w:hAnsi="Times New Roman" w:cs="Times New Roman"/>
              <w:sz w:val="24"/>
              <w:szCs w:val="24"/>
            </w:rPr>
            <w:t> </w:t>
          </w:r>
        </w:p>
      </w:sdtContent>
    </w:sdt>
    <w:sectPr w:rsidR="00194A42" w:rsidRPr="00194A42" w:rsidSect="00194A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94"/>
    <w:rsid w:val="00142494"/>
    <w:rsid w:val="00194A42"/>
    <w:rsid w:val="00383C05"/>
    <w:rsid w:val="005F0D2F"/>
    <w:rsid w:val="00656CC2"/>
    <w:rsid w:val="00863ACF"/>
    <w:rsid w:val="00D3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98410"/>
  <w15:chartTrackingRefBased/>
  <w15:docId w15:val="{2FCE33FE-1A18-431D-A600-3F3EE318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42"/>
    <w:pPr>
      <w:spacing w:after="0"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14249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4249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42494"/>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42494"/>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42494"/>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42494"/>
    <w:pPr>
      <w:keepNext/>
      <w:keepLines/>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42494"/>
    <w:pPr>
      <w:keepNext/>
      <w:keepLines/>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42494"/>
    <w:pPr>
      <w:keepNext/>
      <w:keepLines/>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42494"/>
    <w:pPr>
      <w:keepNext/>
      <w:keepLines/>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494"/>
    <w:rPr>
      <w:rFonts w:eastAsiaTheme="majorEastAsia" w:cstheme="majorBidi"/>
      <w:color w:val="272727" w:themeColor="text1" w:themeTint="D8"/>
    </w:rPr>
  </w:style>
  <w:style w:type="paragraph" w:styleId="Title">
    <w:name w:val="Title"/>
    <w:basedOn w:val="Normal"/>
    <w:next w:val="Normal"/>
    <w:link w:val="TitleChar"/>
    <w:uiPriority w:val="10"/>
    <w:qFormat/>
    <w:rsid w:val="0014249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42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494"/>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42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494"/>
    <w:pPr>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42494"/>
    <w:rPr>
      <w:i/>
      <w:iCs/>
      <w:color w:val="404040" w:themeColor="text1" w:themeTint="BF"/>
    </w:rPr>
  </w:style>
  <w:style w:type="paragraph" w:styleId="ListParagraph">
    <w:name w:val="List Paragraph"/>
    <w:basedOn w:val="Normal"/>
    <w:uiPriority w:val="34"/>
    <w:qFormat/>
    <w:rsid w:val="00142494"/>
    <w:pPr>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42494"/>
    <w:rPr>
      <w:i/>
      <w:iCs/>
      <w:color w:val="0F4761" w:themeColor="accent1" w:themeShade="BF"/>
    </w:rPr>
  </w:style>
  <w:style w:type="paragraph" w:styleId="IntenseQuote">
    <w:name w:val="Intense Quote"/>
    <w:basedOn w:val="Normal"/>
    <w:next w:val="Normal"/>
    <w:link w:val="IntenseQuoteChar"/>
    <w:uiPriority w:val="30"/>
    <w:qFormat/>
    <w:rsid w:val="00142494"/>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42494"/>
    <w:rPr>
      <w:i/>
      <w:iCs/>
      <w:color w:val="0F4761" w:themeColor="accent1" w:themeShade="BF"/>
    </w:rPr>
  </w:style>
  <w:style w:type="character" w:styleId="IntenseReference">
    <w:name w:val="Intense Reference"/>
    <w:basedOn w:val="DefaultParagraphFont"/>
    <w:uiPriority w:val="32"/>
    <w:qFormat/>
    <w:rsid w:val="00142494"/>
    <w:rPr>
      <w:b/>
      <w:bCs/>
      <w:smallCaps/>
      <w:color w:val="0F4761" w:themeColor="accent1" w:themeShade="BF"/>
      <w:spacing w:val="5"/>
    </w:rPr>
  </w:style>
  <w:style w:type="character" w:styleId="PlaceholderText">
    <w:name w:val="Placeholder Text"/>
    <w:basedOn w:val="DefaultParagraphFont"/>
    <w:uiPriority w:val="99"/>
    <w:semiHidden/>
    <w:rsid w:val="00194A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422814">
      <w:bodyDiv w:val="1"/>
      <w:marLeft w:val="0"/>
      <w:marRight w:val="0"/>
      <w:marTop w:val="0"/>
      <w:marBottom w:val="0"/>
      <w:divBdr>
        <w:top w:val="none" w:sz="0" w:space="0" w:color="auto"/>
        <w:left w:val="none" w:sz="0" w:space="0" w:color="auto"/>
        <w:bottom w:val="none" w:sz="0" w:space="0" w:color="auto"/>
        <w:right w:val="none" w:sz="0" w:space="0" w:color="auto"/>
      </w:divBdr>
      <w:divsChild>
        <w:div w:id="1850681147">
          <w:marLeft w:val="640"/>
          <w:marRight w:val="0"/>
          <w:marTop w:val="0"/>
          <w:marBottom w:val="0"/>
          <w:divBdr>
            <w:top w:val="none" w:sz="0" w:space="0" w:color="auto"/>
            <w:left w:val="none" w:sz="0" w:space="0" w:color="auto"/>
            <w:bottom w:val="none" w:sz="0" w:space="0" w:color="auto"/>
            <w:right w:val="none" w:sz="0" w:space="0" w:color="auto"/>
          </w:divBdr>
        </w:div>
        <w:div w:id="428738578">
          <w:marLeft w:val="640"/>
          <w:marRight w:val="0"/>
          <w:marTop w:val="0"/>
          <w:marBottom w:val="0"/>
          <w:divBdr>
            <w:top w:val="none" w:sz="0" w:space="0" w:color="auto"/>
            <w:left w:val="none" w:sz="0" w:space="0" w:color="auto"/>
            <w:bottom w:val="none" w:sz="0" w:space="0" w:color="auto"/>
            <w:right w:val="none" w:sz="0" w:space="0" w:color="auto"/>
          </w:divBdr>
        </w:div>
        <w:div w:id="488712365">
          <w:marLeft w:val="640"/>
          <w:marRight w:val="0"/>
          <w:marTop w:val="0"/>
          <w:marBottom w:val="0"/>
          <w:divBdr>
            <w:top w:val="none" w:sz="0" w:space="0" w:color="auto"/>
            <w:left w:val="none" w:sz="0" w:space="0" w:color="auto"/>
            <w:bottom w:val="none" w:sz="0" w:space="0" w:color="auto"/>
            <w:right w:val="none" w:sz="0" w:space="0" w:color="auto"/>
          </w:divBdr>
        </w:div>
        <w:div w:id="1906838294">
          <w:marLeft w:val="640"/>
          <w:marRight w:val="0"/>
          <w:marTop w:val="0"/>
          <w:marBottom w:val="0"/>
          <w:divBdr>
            <w:top w:val="none" w:sz="0" w:space="0" w:color="auto"/>
            <w:left w:val="none" w:sz="0" w:space="0" w:color="auto"/>
            <w:bottom w:val="none" w:sz="0" w:space="0" w:color="auto"/>
            <w:right w:val="none" w:sz="0" w:space="0" w:color="auto"/>
          </w:divBdr>
        </w:div>
        <w:div w:id="560360725">
          <w:marLeft w:val="640"/>
          <w:marRight w:val="0"/>
          <w:marTop w:val="0"/>
          <w:marBottom w:val="0"/>
          <w:divBdr>
            <w:top w:val="none" w:sz="0" w:space="0" w:color="auto"/>
            <w:left w:val="none" w:sz="0" w:space="0" w:color="auto"/>
            <w:bottom w:val="none" w:sz="0" w:space="0" w:color="auto"/>
            <w:right w:val="none" w:sz="0" w:space="0" w:color="auto"/>
          </w:divBdr>
        </w:div>
        <w:div w:id="1423338407">
          <w:marLeft w:val="640"/>
          <w:marRight w:val="0"/>
          <w:marTop w:val="0"/>
          <w:marBottom w:val="0"/>
          <w:divBdr>
            <w:top w:val="none" w:sz="0" w:space="0" w:color="auto"/>
            <w:left w:val="none" w:sz="0" w:space="0" w:color="auto"/>
            <w:bottom w:val="none" w:sz="0" w:space="0" w:color="auto"/>
            <w:right w:val="none" w:sz="0" w:space="0" w:color="auto"/>
          </w:divBdr>
        </w:div>
        <w:div w:id="1742865890">
          <w:marLeft w:val="640"/>
          <w:marRight w:val="0"/>
          <w:marTop w:val="0"/>
          <w:marBottom w:val="0"/>
          <w:divBdr>
            <w:top w:val="none" w:sz="0" w:space="0" w:color="auto"/>
            <w:left w:val="none" w:sz="0" w:space="0" w:color="auto"/>
            <w:bottom w:val="none" w:sz="0" w:space="0" w:color="auto"/>
            <w:right w:val="none" w:sz="0" w:space="0" w:color="auto"/>
          </w:divBdr>
        </w:div>
        <w:div w:id="6235789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875D11BBA74774BDB5D175C0AA70A5"/>
        <w:category>
          <w:name w:val="General"/>
          <w:gallery w:val="placeholder"/>
        </w:category>
        <w:types>
          <w:type w:val="bbPlcHdr"/>
        </w:types>
        <w:behaviors>
          <w:behavior w:val="content"/>
        </w:behaviors>
        <w:guid w:val="{684666AA-665B-48CD-A38E-004C5B398063}"/>
      </w:docPartPr>
      <w:docPartBody>
        <w:p w:rsidR="00CB7B52" w:rsidRDefault="00CB7B52" w:rsidP="00CB7B52">
          <w:pPr>
            <w:pStyle w:val="7C875D11BBA74774BDB5D175C0AA70A5"/>
          </w:pPr>
          <w:r w:rsidRPr="00AB030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9A450FC-B6C4-4DE4-8293-F8AC62421FAD}"/>
      </w:docPartPr>
      <w:docPartBody>
        <w:p w:rsidR="00CB7B52" w:rsidRDefault="00CB7B52">
          <w:r w:rsidRPr="00D427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52"/>
    <w:rsid w:val="00863ACF"/>
    <w:rsid w:val="00CB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B52"/>
    <w:rPr>
      <w:color w:val="666666"/>
    </w:rPr>
  </w:style>
  <w:style w:type="paragraph" w:customStyle="1" w:styleId="7C875D11BBA74774BDB5D175C0AA70A5">
    <w:name w:val="7C875D11BBA74774BDB5D175C0AA70A5"/>
    <w:rsid w:val="00CB7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3B1375-017F-4562-A403-ED05C421318A}">
  <we:reference id="wa104382081" version="1.55.1.0" store="en-US" storeType="OMEX"/>
  <we:alternateReferences>
    <we:reference id="wa104382081" version="1.55.1.0" store="wa104382081" storeType="OMEX"/>
  </we:alternateReferences>
  <we:properties>
    <we:property name="MENDELEY_CITATIONS" value="[{&quot;citationID&quot;:&quot;MENDELEY_CITATION_3d5e682f-cd10-4305-b90c-6b776292ead2&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&quot;,&quot;citationItems&quot;:[{&quot;id&quot;:&quot;c5d47ea6-bef6-37ab-a509-49b075b07431&quot;,&quot;itemData&quot;:{&quot;type&quot;:&quot;article-journal&quot;,&quot;id&quot;:&quot;c5d47ea6-bef6-37ab-a509-49b075b07431&quot;,&quot;title&quot;:&quot;Peri-Infarct Upregulation of the Oxytocin Receptor in Vascular Dementia&quot;,&quot;author&quot;:[{&quot;family&quot;:&quot;McKay&quot;,&quot;given&quot;:&quot;Erin C&quot;,&quot;parse-names&quot;:false,&quot;dropping-particle&quot;:&quot;&quot;,&quot;non-dropping-particle&quot;:&quot;&quot;},{&quot;family&quot;:&quot;Beck&quot;,&quot;given&quot;:&quot;John S&quot;,&quot;parse-names&quot;:false,&quot;dropping-particle&quot;:&quot;&quot;,&quot;non-dropping-particle&quot;:&quot;&quot;},{&quot;family&quot;:&quot;Khoo&quot;,&quot;given&quot;:&quot;Sok Kean&quot;,&quot;parse-names&quot;:false,&quot;dropping-particle&quot;:&quot;&quot;,&quot;non-dropping-particle&quot;:&quot;&quot;},{&quot;family&quot;:&quot;Dykema&quot;,&quot;given&quot;:&quot;Karl J&quot;,&quot;parse-names&quot;:false,&quot;dropping-particle&quot;:&quot;&quot;,&quot;non-dropping-particle&quot;:&quot;&quot;},{&quot;family&quot;:&quot;Cottingham&quot;,&quot;given&quot;:&quot;Sandra L&quot;,&quot;parse-names&quot;:false,&quot;dropping-particle&quot;:&quot;&quot;,&quot;non-dropping-particle&quot;:&quot;&quot;},{&quot;family&quot;:&quot;Winn&quot;,&quot;given&quot;:&quot;Mary E&quot;,&quot;parse-names&quot;:false,&quot;dropping-particle&quot;:&quot;&quot;,&quot;non-dropping-particle&quot;:&quot;&quot;},{&quot;family&quot;:&quot;Paulson&quot;,&quot;given&quot;:&quot;Henry L&quot;,&quot;parse-names&quot;:false,&quot;dropping-particle&quot;:&quot;&quot;,&quot;non-dropping-particle&quot;:&quot;&quot;},{&quot;family&quot;:&quot;Lieberman&quot;,&quot;given&quot;:&quot;Andrew P&quot;,&quot;parse-names&quot;:false,&quot;dropping-particle&quot;:&quot;&quot;,&quot;non-dropping-particle&quot;:&quot;&quot;},{&quot;family&quot;:&quot;Counts&quot;,&quot;given&quot;:&quot;Scott E&quot;,&quot;parse-names&quot;:false,&quot;dropping-particle&quot;:&quot;&quot;,&quot;non-dropping-particle&quot;:&quot;&quot;}],&quot;container-title&quot;:&quot;Journal of Neuropathology &amp; Experimental Neurology&quot;,&quot;container-title-short&quot;:&quot;J Neuropathol Exp Neurol&quot;,&quot;DOI&quot;:&quot;10.1093/jnen/nlz023&quot;,&quot;ISSN&quot;:&quot;0022-3069&quot;,&quot;issued&quot;:{&quot;date-parts&quot;:[[2019,5,1]]},&quot;page&quot;:&quot;436-452&quot;,&quot;issue&quot;:&quot;5&quot;,&quot;volume&quot;:&quot;78&quot;},&quot;isTemporary&quot;:false}]},{&quot;citationID&quot;:&quot;MENDELEY_CITATION_84ded5c2-e104-47bf-a3ea-1050d900b91c&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&quot;,&quot;citationItems&quot;:[{&quot;id&quot;:&quot;bc50c8c1-4b71-374a-900b-c33b995ed496&quot;,&quot;itemData&quot;:{&quot;type&quot;:&quot;article-journal&quot;,&quot;id&quot;:&quot;bc50c8c1-4b71-374a-900b-c33b995ed496&quot;,&quot;title&quot;:&quot;5-hydroxymethylcytosine is dynamically regulated during forebrain organoid development and aberrantly altered in Alzheimer’s disease&quot;,&quot;author&quot;:[{&quot;family&quot;:&quot;Kuehner&quot;,&quot;given&quot;:&quot;Janise N.&quot;,&quot;parse-names&quot;:false,&quot;dropping-particle&quot;:&quot;&quot;,&quot;non-dropping-particle&quot;:&quot;&quot;},{&quot;family&quot;:&quot;Chen&quot;,&quot;given&quot;:&quot;Junyu&quot;,&quot;parse-names&quot;:false,&quot;dropping-particle&quot;:&quot;&quot;,&quot;non-dropping-particle&quot;:&quot;&quot;},{&quot;family&quot;:&quot;Bruggeman&quot;,&quot;given&quot;:&quot;Emily C.&quot;,&quot;parse-names&quot;:false,&quot;dropping-particle&quot;:&quot;&quot;,&quot;non-dropping-particle&quot;:&quot;&quot;},{&quot;family&quot;:&quot;Wang&quot;,&quot;given&quot;:&quot;Feng&quot;,&quot;parse-names&quot;:false,&quot;dropping-particle&quot;:&quot;&quot;,&quot;non-dropping-particle&quot;:&quot;&quot;},{&quot;family&quot;:&quot;Li&quot;,&quot;given&quot;:&quot;Yangping&quot;,&quot;parse-names&quot;:false,&quot;dropping-particle&quot;:&quot;&quot;,&quot;non-dropping-particle&quot;:&quot;&quot;},{&quot;family&quot;:&quot;Xu&quot;,&quot;given&quot;:&quot;Chongchong&quot;,&quot;parse-names&quot;:false,&quot;dropping-particle&quot;:&quot;&quot;,&quot;non-dropping-particle&quot;:&quot;&quot;},{&quot;family&quot;:&quot;McEachin&quot;,&quot;given&quot;:&quot;Zachary T.&quot;,&quot;parse-names&quot;:false,&quot;dropping-particle&quot;:&quot;&quot;,&quot;non-dropping-particle&quot;:&quot;&quot;},{&quot;family&quot;:&quot;Li&quot;,&quot;given&quot;:&quot;Ziyi&quot;,&quot;parse-names&quot;:false,&quot;dropping-particle&quot;:&quot;&quot;,&quot;non-dropping-particle&quot;:&quot;&quot;},{&quot;family&quot;:&quot;Chen&quot;,&quot;given&quot;:&quot;Li&quot;,&quot;parse-names&quot;:false,&quot;dropping-particle&quot;:&quot;&quot;,&quot;non-dropping-particle&quot;:&quot;&quot;},{&quot;family&quot;:&quot;Hales&quot;,&quot;given&quot;:&quot;Chadwick M.&quot;,&quot;parse-names&quot;:false,&quot;dropping-particle&quot;:&quot;&quot;,&quot;non-dropping-particle&quot;:&quot;&quot;},{&quot;family&quot;:&quot;Wen&quot;,&quot;given&quot;:&quot;Zhexing&quot;,&quot;parse-names&quot;:false,&quot;dropping-particle&quot;:&quot;&quot;,&quot;non-dropping-particle&quot;:&quot;&quot;},{&quot;family&quot;:&quot;Yang&quot;,&quot;given&quot;:&quot;Jingjing&quot;,&quot;parse-names&quot;:false,&quot;dropping-particle&quot;:&quot;&quot;,&quot;non-dropping-particle&quot;:&quot;&quot;},{&quot;family&quot;:&quot;Yao&quot;,&quot;given&quot;:&quot;Bing&quot;,&quot;parse-names&quot;:false,&quot;dropping-particle&quot;:&quot;&quot;,&quot;non-dropping-particle&quot;:&quot;&quot;}],&quot;container-title&quot;:&quot;Cell Reports&quot;,&quot;container-title-short&quot;:&quot;Cell Rep&quot;,&quot;DOI&quot;:&quot;10.1016/j.celrep.2021.109042&quot;,&quot;ISSN&quot;:&quot;22111247&quot;,&quot;issued&quot;:{&quot;date-parts&quot;:[[2021,4]]},&quot;page&quot;:&quot;109042&quot;,&quot;issue&quot;:&quot;4&quot;,&quot;volume&quot;:&quot;35&quot;},&quot;isTemporary&quot;:false}]},{&quot;citationID&quot;:&quot;MENDELEY_CITATION_5e14e0c9-7017-4734-8911-778f2658113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&quot;,&quot;citationItems&quot;:[{&quot;id&quot;:&quot;ea12500c-288a-3ead-8e17-8111cd064782&quot;,&quot;itemData&quot;:{&quot;type&quot;:&quot;article-journal&quot;,&quot;id&quot;:&quot;ea12500c-288a-3ead-8e17-8111cd064782&quot;,&quot;title&quot;:&quot;3D Culture Method for Alzheimer's Disease Modeling Reveals Interleukin-4 Rescues Aβ42-Induced Loss of Human Neural Stem Cell Plasticity&quot;,&quot;author&quot;:[{&quot;family&quot;:&quot;Papadimitriou&quot;,&quot;given&quot;:&quot;Christos&quot;,&quot;parse-names&quot;:false,&quot;dropping-particle&quot;:&quot;&quot;,&quot;non-dropping-particle&quot;:&quot;&quot;},{&quot;family&quot;:&quot;Celikkaya&quot;,&quot;given&quot;:&quot;Hilal&quot;,&quot;parse-names&quot;:false,&quot;dropping-particle&quot;:&quot;&quot;,&quot;non-dropping-particle&quot;:&quot;&quot;},{&quot;family&quot;:&quot;Cosacak&quot;,&quot;given&quot;:&quot;Mehmet I.&quot;,&quot;parse-names&quot;:false,&quot;dropping-particle&quot;:&quot;&quot;,&quot;non-dropping-particle&quot;:&quot;&quot;},{&quot;family&quot;:&quot;Mashkaryan&quot;,&quot;given&quot;:&quot;Violeta&quot;,&quot;parse-names&quot;:false,&quot;dropping-particle&quot;:&quot;&quot;,&quot;non-dropping-particle&quot;:&quot;&quot;},{&quot;family&quot;:&quot;Bray&quot;,&quot;given&quot;:&quot;Laura&quot;,&quot;parse-names&quot;:false,&quot;dropping-particle&quot;:&quot;&quot;,&quot;non-dropping-particle&quot;:&quot;&quot;},{&quot;family&quot;:&quot;Bhattarai&quot;,&quot;given&quot;:&quot;Prabesh&quot;,&quot;parse-names&quot;:false,&quot;dropping-particle&quot;:&quot;&quot;,&quot;non-dropping-particle&quot;:&quot;&quot;},{&quot;family&quot;:&quot;Brandt&quot;,&quot;given&quot;:&quot;Kerstin&quot;,&quot;parse-names&quot;:false,&quot;dropping-particle&quot;:&quot;&quot;,&quot;non-dropping-particle&quot;:&quot;&quot;},{&quot;family&quot;:&quot;Hollak&quot;,&quot;given&quot;:&quot;Heike&quot;,&quot;parse-names&quot;:false,&quot;dropping-particle&quot;:&quot;&quot;,&quot;non-dropping-particle&quot;:&quot;&quot;},{&quot;family&quot;:&quot;Chen&quot;,&quot;given&quot;:&quot;Xin&quot;,&quot;parse-names&quot;:false,&quot;dropping-particle&quot;:&quot;&quot;,&quot;non-dropping-particle&quot;:&quot;&quot;},{&quot;family&quot;:&quot;He&quot;,&quot;given&quot;:&quot;Shuijin&quot;,&quot;parse-names&quot;:false,&quot;dropping-particle&quot;:&quot;&quot;,&quot;non-dropping-particle&quot;:&quot;&quot;},{&quot;family&quot;:&quot;Antos&quot;,&quot;given&quot;:&quot;Christopher L.&quot;,&quot;parse-names&quot;:false,&quot;dropping-particle&quot;:&quot;&quot;,&quot;non-dropping-particle&quot;:&quot;&quot;},{&quot;family&quot;:&quot;Lin&quot;,&quot;given&quot;:&quot;Weilin&quot;,&quot;parse-names&quot;:false,&quot;dropping-particle&quot;:&quot;&quot;,&quot;non-dropping-particle&quot;:&quot;&quot;},{&quot;family&quot;:&quot;Thomas&quot;,&quot;given&quot;:&quot;Alvin Kuriakose&quot;,&quot;parse-names&quot;:false,&quot;dropping-particle&quot;:&quot;&quot;,&quot;non-dropping-particle&quot;:&quot;&quot;},{&quot;family&quot;:&quot;Dahl&quot;,&quot;given&quot;:&quot;Andreas&quot;,&quot;parse-names&quot;:false,&quot;dropping-particle&quot;:&quot;&quot;,&quot;non-dropping-particle&quot;:&quot;&quot;},{&quot;family&quot;:&quot;Kurth&quot;,&quot;given&quot;:&quot;Thomas&quot;,&quot;parse-names&quot;:false,&quot;dropping-particle&quot;:&quot;&quot;,&quot;non-dropping-particle&quot;:&quot;&quot;},{&quot;family&quot;:&quot;Friedrichs&quot;,&quot;given&quot;:&quot;Jens&quot;,&quot;parse-names&quot;:false,&quot;dropping-particle&quot;:&quot;&quot;,&quot;non-dropping-particle&quot;:&quot;&quot;},{&quot;family&quot;:&quot;Zhang&quot;,&quot;given&quot;:&quot;Yixin&quot;,&quot;parse-names&quot;:false,&quot;dropping-particle&quot;:&quot;&quot;,&quot;non-dropping-particle&quot;:&quot;&quot;},{&quot;family&quot;:&quot;Freudenberg&quot;,&quot;given&quot;:&quot;Uwe&quot;,&quot;parse-names&quot;:false,&quot;dropping-particle&quot;:&quot;&quot;,&quot;non-dropping-particle&quot;:&quot;&quot;},{&quot;family&quot;:&quot;Werner&quot;,&quot;given&quot;:&quot;Carsten&quot;,&quot;parse-names&quot;:false,&quot;dropping-particle&quot;:&quot;&quot;,&quot;non-dropping-particle&quot;:&quot;&quot;},{&quot;family&quot;:&quot;Kizil&quot;,&quot;given&quot;:&quot;Caghan&quot;,&quot;parse-names&quot;:false,&quot;dropping-particle&quot;:&quot;&quot;,&quot;non-dropping-particle&quot;:&quot;&quot;}],&quot;container-title&quot;:&quot;Developmental Cell&quot;,&quot;container-title-short&quot;:&quot;Dev Cell&quot;,&quot;DOI&quot;:&quot;10.1016/j.devcel.2018.06.005&quot;,&quot;ISSN&quot;:&quot;15345807&quot;,&quot;issued&quot;:{&quot;date-parts&quot;:[[2018,7]]},&quot;page&quot;:&quot;85-101.e8&quot;,&quot;issue&quot;:&quot;1&quot;,&quot;volume&quot;:&quot;46&quot;},&quot;isTemporary&quot;:false}]},{&quot;citationID&quot;:&quot;MENDELEY_CITATION_cb27a2ea-8d76-4208-a07e-51d76215274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&quot;,&quot;citationItems&quot;:[{&quot;id&quot;:&quot;a1462e62-93c9-3f6a-af62-88001b2a0f2b&quot;,&quot;itemData&quot;:{&quot;type&quot;:&quot;article-journal&quot;,&quot;id&quot;:&quot;a1462e62-93c9-3f6a-af62-88001b2a0f2b&quot;,&quot;title&quot;:&quot;Gene expression profiling in the adult Down syndrome brain&quot;,&quot;author&quot;:[{&quot;family&quot;:&quot;Lockstone&quot;,&quot;given&quot;:&quot;H.E.&quot;,&quot;parse-names&quot;:false,&quot;dropping-particle&quot;:&quot;&quot;,&quot;non-dropping-particle&quot;:&quot;&quot;},{&quot;family&quot;:&quot;Harris&quot;,&quot;given&quot;:&quot;L.W.&quot;,&quot;parse-names&quot;:false,&quot;dropping-particle&quot;:&quot;&quot;,&quot;non-dropping-particle&quot;:&quot;&quot;},{&quot;family&quot;:&quot;Swatton&quot;,&quot;given&quot;:&quot;J.E.&quot;,&quot;parse-names&quot;:false,&quot;dropping-particle&quot;:&quot;&quot;,&quot;non-dropping-particle&quot;:&quot;&quot;},{&quot;family&quot;:&quot;Wayland&quot;,&quot;given&quot;:&quot;M.T.&quot;,&quot;parse-names&quot;:false,&quot;dropping-particle&quot;:&quot;&quot;,&quot;non-dropping-particle&quot;:&quot;&quot;},{&quot;family&quot;:&quot;Holland&quot;,&quot;given&quot;:&quot;A.J.&quot;,&quot;parse-names&quot;:false,&quot;dropping-particle&quot;:&quot;&quot;,&quot;non-dropping-particle&quot;:&quot;&quot;},{&quot;family&quot;:&quot;Bahn&quot;,&quot;given&quot;:&quot;S.&quot;,&quot;parse-names&quot;:false,&quot;dropping-particle&quot;:&quot;&quot;,&quot;non-dropping-particle&quot;:&quot;&quot;}],&quot;container-title&quot;:&quot;Genomics&quot;,&quot;container-title-short&quot;:&quot;Genomics&quot;,&quot;DOI&quot;:&quot;10.1016/j.ygeno.2007.08.005&quot;,&quot;ISSN&quot;:&quot;08887543&quot;,&quot;issued&quot;:{&quot;date-parts&quot;:[[2007,12]]},&quot;page&quot;:&quot;647-660&quot;,&quot;issue&quot;:&quot;6&quot;,&quot;volume&quot;:&quot;90&quot;},&quot;isTemporary&quot;:false}]},{&quot;citationID&quot;:&quot;MENDELEY_CITATION_95fe7f86-9edc-4af3-a475-7a5e374950a7&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&quot;,&quot;citationItems&quot;:[{&quot;id&quot;:&quot;fef8e0bd-b537-333d-b814-311e0f5f821f&quot;,&quot;itemData&quot;:{&quot;type&quot;:&quot;article-journal&quot;,&quot;id&quot;:&quot;fef8e0bd-b537-333d-b814-311e0f5f821f&quot;,&quot;title&quot;:&quot;Large-scale organoid study suggests effects of trisomy 21 on early fetal neurodevelopment are more subtle than variability between isogenic lines and experiments&quot;,&quot;author&quot;:[{&quot;family&quot;:&quot;Czerminski&quot;,&quot;given&quot;:&quot;Jan T.&quot;,&quot;parse-names&quot;:false,&quot;dropping-particle&quot;:&quot;&quot;,&quot;non-dropping-particle&quot;:&quot;&quot;},{&quot;family&quot;:&quot;King&quot;,&quot;given&quot;:&quot;Oliver D.&quot;,&quot;parse-names&quot;:false,&quot;dropping-particle&quot;:&quot;&quot;,&quot;non-dropping-particle&quot;:&quot;&quot;},{&quot;family&quot;:&quot;Lawrence&quot;,&quot;given&quot;:&quot;Jeanne B.&quot;,&quot;parse-names&quot;:false,&quot;dropping-particle&quot;:&quot;&quot;,&quot;non-dropping-particle&quot;:&quot;&quot;}],&quot;container-title&quot;:&quot;Frontiers in Neuroscience&quot;,&quot;container-title-short&quot;:&quot;Front Neurosci&quot;,&quot;DOI&quot;:&quot;10.3389/fnins.2022.972201&quot;,&quot;ISSN&quot;:&quot;1662-453X&quot;,&quot;issued&quot;:{&quot;date-parts&quot;:[[2023,2,3]]},&quot;abstract&quot;:&quot;&lt;p&gt;This study examines cortical organoids generated from a panel of isogenic trisomic and disomic iPSC lines (subclones) as a model of early fetal brain development in Down syndrome (DS). An initial experiment comparing organoids from one trisomic and one disomic line showed many genome-wide transcriptomic differences and modest differences in cell-type proportions, suggesting there may be a neurodevelopmental phenotype that is due to trisomy of chr21. To better control for multiple sources of variation, we undertook a highly robust study of ∼1,200 organoids using an expanded panel of six all-isogenic lines, three disomic, and three trisomic. The power of this experimental design was indicated by strong detection of the ∼1.5-fold difference in chr21 genes. However, the numerous expression differences in non-chr21 genes seen in the smaller experiment fell away, and the differences in cell-type representation between lines did not correlate with trisomy 21. Results suggest that the initial smaller experiment picked up differences between small organoid samples and individual isogenic lines, which “averaged out” in the larger panel of isogenic lines. Our results indicate that even when organoid and batch variability are better controlled for, variation between isogenic cell lines (even subclones) may obscure, or be conflated with, subtle neurodevelopmental phenotypes that may be present in ∼2nd trimester DS brain development. Interestingly, despite this variability between organoid batches and lines, and the “fetal stage” of these organoids, an increase in secreted Aβ40 peptide levels—an Alzheimer-related cellular phenotype—was more strongly associated with trisomy 21 status than were neurodevelopmental shifts in cell-type composition.&lt;/p&gt;&quot;,&quot;volume&quot;:&quot;16&quot;},&quot;isTemporary&quot;:false}]},{&quot;citationID&quot;:&quot;MENDELEY_CITATION_63f4e807-2af1-4af6-93d9-4ab54559f958&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&quot;,&quot;citationItems&quot;:[{&quot;id&quot;:&quot;320f0826-ba26-3989-aff6-2396535f9b3f&quot;,&quot;itemData&quot;:{&quot;type&quot;:&quot;article-journal&quot;,&quot;id&quot;:&quot;320f0826-ba26-3989-aff6-2396535f9b3f&quot;,&quot;title&quot;:&quot;Single-cell RNA sequencing of neural stem cells derived from human trisomic iPSCs reveals the abnormalities during neural differentiation of Down syndrome&quot;,&quot;author&quot;:[{&quot;family&quot;:&quot;Qiu&quot;,&quot;given&quot;:&quot;Jia-jun&quot;,&quot;parse-names&quot;:false,&quot;dropping-particle&quot;:&quot;&quot;,&quot;non-dropping-particle&quot;:&quot;&quot;},{&quot;family&quot;:&quot;Liu&quot;,&quot;given&quot;:&quot;Yan-na&quot;,&quot;parse-names&quot;:false,&quot;dropping-particle&quot;:&quot;&quot;,&quot;non-dropping-particle&quot;:&quot;&quot;},{&quot;family&quot;:&quot;Wei&quot;,&quot;given&quot;:&quot;Hao&quot;,&quot;parse-names&quot;:false,&quot;dropping-particle&quot;:&quot;&quot;,&quot;non-dropping-particle&quot;:&quot;&quot;},{&quot;family&quot;:&quot;Zeng&quot;,&quot;given&quot;:&quot;Fanyi&quot;,&quot;parse-names&quot;:false,&quot;dropping-particle&quot;:&quot;&quot;,&quot;non-dropping-particle&quot;:&quot;&quot;},{&quot;family&quot;:&quot;Yan&quot;,&quot;given&quot;:&quot;Jing-bin&quot;,&quot;parse-names&quot;:false,&quot;dropping-particle&quot;:&quot;&quot;,&quot;non-dropping-particle&quot;:&quot;&quot;}],&quot;container-title&quot;:&quot;Frontiers in Molecular Neuroscience&quot;,&quot;container-title-short&quot;:&quot;Front Mol Neurosci&quot;,&quot;DOI&quot;:&quot;10.3389/fnmol.2023.1137123&quot;,&quot;ISSN&quot;:&quot;1662-5099&quot;,&quot;issued&quot;:{&quot;date-parts&quot;:[[2023,6,15]]},&quot;volume&quot;:&quot;16&quot;},&quot;isTemporary&quot;:false}]},{&quot;citationID&quot;:&quot;MENDELEY_CITATION_d2aec6cc-0688-48b5-8837-a9f5578c4769&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&quot;,&quot;citationItems&quot;:[{&quot;id&quot;:&quot;5b3e6c86-7f7d-3e6a-9aba-cd3b5c3bd198&quot;,&quot;itemData&quot;:{&quot;type&quot;:&quot;article-journal&quot;,&quot;id&quot;:&quot;5b3e6c86-7f7d-3e6a-9aba-cd3b5c3bd198&quot;,&quot;title&quot;:&quot;Human iNSC-derived brain organoid model of lysosomal storage disorder in Niemann–Pick disease type C&quot;,&quot;author&quot;:[{&quot;family&quot;:&quot;Lee&quot;,&quot;given&quot;:&quot;Seung-Eun&quot;,&quot;parse-names&quot;:false,&quot;dropping-particle&quot;:&quot;&quot;,&quot;non-dropping-particle&quot;:&quot;&quot;},{&quot;family&quot;:&quot;Shin&quot;,&quot;given&quot;:&quot;Nari&quot;,&quot;parse-names&quot;:false,&quot;dropping-particle&quot;:&quot;&quot;,&quot;non-dropping-particle&quot;:&quot;&quot;},{&quot;family&quot;:&quot;Kook&quot;,&quot;given&quot;:&quot;Myung Geun&quot;,&quot;parse-names&quot;:false,&quot;dropping-particle&quot;:&quot;&quot;,&quot;non-dropping-particle&quot;:&quot;&quot;},{&quot;family&quot;:&quot;Kong&quot;,&quot;given&quot;:&quot;Dasom&quot;,&quot;parse-names&quot;:false,&quot;dropping-particle&quot;:&quot;&quot;,&quot;non-dropping-particle&quot;:&quot;&quot;},{&quot;family&quot;:&quot;Kim&quot;,&quot;given&quot;:&quot;Nam Gyo&quot;,&quot;parse-names&quot;:false,&quot;dropping-particle&quot;:&quot;&quot;,&quot;non-dropping-particle&quot;:&quot;&quot;},{&quot;family&quot;:&quot;Choi&quot;,&quot;given&quot;:&quot;Soon Won&quot;,&quot;parse-names&quot;:false,&quot;dropping-particle&quot;:&quot;&quot;,&quot;non-dropping-particle&quot;:&quot;&quot;},{&quot;family&quot;:&quot;Kang&quot;,&quot;given&quot;:&quot;Kyung-Sun&quot;,&quot;parse-names&quot;:false,&quot;dropping-particle&quot;:&quot;&quot;,&quot;non-dropping-particle&quot;:&quot;&quot;}],&quot;container-title&quot;:&quot;Cell Death &amp; Disease&quot;,&quot;container-title-short&quot;:&quot;Cell Death Dis&quot;,&quot;DOI&quot;:&quot;10.1038/s41419-020-03262-7&quot;,&quot;ISSN&quot;:&quot;2041-4889&quot;,&quot;issued&quot;:{&quot;date-parts&quot;:[[2020,12,12]]},&quot;page&quot;:&quot;1059&quot;,&quot;abstract&quot;:&quot;&lt;p&gt;Recent studies on developing three-dimensional (3D) brain organoids from stem cells have allowed the generation of in vitro models of neural disease and have enabled the screening of drugs because these organoids mimic the complexity of neural tissue. Niemann-Pick disease, type C (NPC) is a neurodegenerative lysosomal storage disorder caused by mutations in the NPC1 or NPC2. The pathological features underlying NPC are characterized by the abnormal accumulation of cholesterol in acidic compartments, including late endosomes and lysosomes. Due to the inaccessibility of brain tissues from human NPC patients, we developed NPC brain organoids with induced neural stem cells from NPC patient-derived fibroblasts. NPC organoids exhibit significantly reduced size and proliferative ability, which are accompanied by accumulation of cholesterol, impairment in neuronal differentiation, and autophagic flux and dysfunction of lysosomes; therefore, NPC organoids can recapitulate the main phenotypes of NPC patients. Furthermore, these pathological phenotypes observed in NPC organoids were reversed by treatment with valproic acid and HPBCD, which are known to be an effective treatment for several neurodegenerative diseases. Our data present patient-specific phenotypes in 3D organoid-based models of NPC and highlight the application of this model to drug screening in vitro.&lt;/p&gt;&quot;,&quot;issue&quot;:&quot;12&quot;,&quot;volume&quot;:&quot;11&quot;},&quot;isTemporary&quot;:false}]},{&quot;citationID&quot;:&quot;MENDELEY_CITATION_870c88bd-2187-4038-926e-2a17c38028c5&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&quot;,&quot;citationItems&quot;:[{&quot;id&quot;:&quot;68472d01-6c2f-31fe-a3bb-6a0bd3fc0fd1&quot;,&quot;itemData&quot;:{&quot;type&quot;:&quot;article-journal&quot;,&quot;id&quot;:&quot;68472d01-6c2f-31fe-a3bb-6a0bd3fc0fd1&quot;,&quot;title&quot;:&quot;Patient iPSC-derived neural stem cells exhibit phenotypes in concordance with the clinical severity of mucopolysaccharidosis I&quot;,&quot;author&quot;:[{&quot;family&quot;:&quot;Swaroop&quot;,&quot;given&quot;:&quot;Manju&quot;,&quot;parse-names&quot;:false,&quot;dropping-particle&quot;:&quot;&quot;,&quot;non-dropping-particle&quot;:&quot;&quot;},{&quot;family&quot;:&quot;Brooks&quot;,&quot;given&quot;:&quot;Matthew J&quot;,&quot;parse-names&quot;:false,&quot;dropping-particle&quot;:&quot;&quot;,&quot;non-dropping-particle&quot;:&quot;&quot;},{&quot;family&quot;:&quot;Gieser&quot;,&quot;given&quot;:&quot;Linn&quot;,&quot;parse-names&quot;:false,&quot;dropping-particle&quot;:&quot;&quot;,&quot;non-dropping-particle&quot;:&quot;&quot;},{&quot;family&quot;:&quot;Swaroop&quot;,&quot;given&quot;:&quot;Anand&quot;,&quot;parse-names&quot;:false,&quot;dropping-particle&quot;:&quot;&quot;,&quot;non-dropping-particle&quot;:&quot;&quot;},{&quot;family&quot;:&quot;Zheng&quot;,&quot;given&quot;:&quot;Wei&quot;,&quot;parse-names&quot;:false,&quot;dropping-particle&quot;:&quot;&quot;,&quot;non-dropping-particle&quot;:&quot;&quot;}],&quot;container-title&quot;:&quot;Human Molecular Genetics&quot;,&quot;container-title-short&quot;:&quot;Hum Mol Genet&quot;,&quot;DOI&quot;:&quot;10.1093/hmg/ddy259&quot;,&quot;ISSN&quot;:&quot;0964-6906&quot;,&quot;issued&quot;:{&quot;date-parts&quot;:[[2018,10,15]]},&quot;page&quot;:&quot;3612-3626&quot;,&quot;issue&quot;:&quot;20&quot;,&quot;volume&quot;:&quot;27&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3A5E4-2949-44A9-9DF6-83AB50B4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374</Words>
  <Characters>2065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Gujjala</dc:creator>
  <cp:keywords/>
  <dc:description/>
  <cp:lastModifiedBy>Vikas Anil Gujjala</cp:lastModifiedBy>
  <cp:revision>4</cp:revision>
  <dcterms:created xsi:type="dcterms:W3CDTF">2024-04-19T19:19:00Z</dcterms:created>
  <dcterms:modified xsi:type="dcterms:W3CDTF">2024-12-03T02:28:00Z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280b9e40c05c3db8392f1ac16f25e93be09be96c41040045534b4d5237530dab</vt:lpwstr>
  </property>
</Properties>
</file>