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7E63" w14:textId="77777777" w:rsidR="001F4A9D" w:rsidRPr="00CA6F2C" w:rsidRDefault="001F4A9D" w:rsidP="008E62E5">
      <w:pPr>
        <w:ind w:left="850"/>
        <w:rPr>
          <w:rFonts w:ascii="Times New Roman" w:hAnsi="Times New Roman" w:cs="Times New Roman"/>
        </w:rPr>
      </w:pPr>
    </w:p>
    <w:p w14:paraId="5B37B10C" w14:textId="131F3EA6" w:rsidR="008E62E5" w:rsidRDefault="008E62E5" w:rsidP="002B26D1">
      <w:pPr>
        <w:ind w:left="850"/>
        <w:rPr>
          <w:rFonts w:ascii="Times New Roman" w:hAnsi="Times New Roman" w:cs="Times New Roman"/>
          <w:b/>
          <w:sz w:val="36"/>
          <w:szCs w:val="36"/>
        </w:rPr>
      </w:pPr>
      <w:r w:rsidRPr="00CA6F2C">
        <w:rPr>
          <w:rFonts w:ascii="Times New Roman" w:hAnsi="Times New Roman" w:cs="Times New Roman"/>
          <w:b/>
          <w:sz w:val="36"/>
          <w:szCs w:val="36"/>
        </w:rPr>
        <w:t xml:space="preserve">                 PROJECT PROGRESS REPORT – 1</w:t>
      </w:r>
    </w:p>
    <w:p w14:paraId="30B31822" w14:textId="77777777" w:rsidR="002B26D1" w:rsidRPr="002B26D1" w:rsidRDefault="002B26D1" w:rsidP="0005004B">
      <w:pPr>
        <w:ind w:left="85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28FF440" w14:textId="77777777" w:rsidR="008E62E5" w:rsidRPr="00CA6F2C" w:rsidRDefault="008E62E5" w:rsidP="0005004B">
      <w:pPr>
        <w:ind w:left="850" w:right="567"/>
        <w:jc w:val="both"/>
        <w:rPr>
          <w:rFonts w:ascii="Times New Roman" w:hAnsi="Times New Roman" w:cs="Times New Roman"/>
          <w:sz w:val="24"/>
          <w:szCs w:val="24"/>
        </w:rPr>
      </w:pPr>
      <w:r w:rsidRPr="00CA6F2C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28791F" w:rsidRPr="00CA6F2C">
        <w:rPr>
          <w:rFonts w:ascii="Times New Roman" w:hAnsi="Times New Roman" w:cs="Times New Roman"/>
          <w:b/>
          <w:sz w:val="24"/>
          <w:szCs w:val="24"/>
        </w:rPr>
        <w:t>Title:</w:t>
      </w:r>
      <w:r w:rsidRPr="00CA6F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6F2C">
        <w:rPr>
          <w:rFonts w:ascii="Times New Roman" w:hAnsi="Times New Roman" w:cs="Times New Roman"/>
          <w:sz w:val="24"/>
          <w:szCs w:val="24"/>
        </w:rPr>
        <w:t>Smart Video Surveillance</w:t>
      </w:r>
    </w:p>
    <w:p w14:paraId="6799FB63" w14:textId="77777777" w:rsidR="00E936C8" w:rsidRPr="00CA6F2C" w:rsidRDefault="00E936C8" w:rsidP="0005004B">
      <w:pPr>
        <w:ind w:left="85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94DF164" w14:textId="77777777" w:rsidR="008E62E5" w:rsidRPr="00CA6F2C" w:rsidRDefault="0028791F" w:rsidP="0005004B">
      <w:pPr>
        <w:ind w:left="850" w:right="567"/>
        <w:jc w:val="both"/>
        <w:rPr>
          <w:rFonts w:ascii="Times New Roman" w:hAnsi="Times New Roman" w:cs="Times New Roman"/>
          <w:sz w:val="24"/>
          <w:szCs w:val="24"/>
        </w:rPr>
      </w:pPr>
      <w:r w:rsidRPr="00CA6F2C">
        <w:rPr>
          <w:rFonts w:ascii="Times New Roman" w:hAnsi="Times New Roman" w:cs="Times New Roman"/>
          <w:b/>
          <w:sz w:val="24"/>
          <w:szCs w:val="24"/>
        </w:rPr>
        <w:t>Type of Model</w:t>
      </w:r>
      <w:r w:rsidR="008E62E5" w:rsidRPr="00CA6F2C">
        <w:rPr>
          <w:rFonts w:ascii="Times New Roman" w:hAnsi="Times New Roman" w:cs="Times New Roman"/>
          <w:b/>
          <w:sz w:val="24"/>
          <w:szCs w:val="24"/>
        </w:rPr>
        <w:t>:</w:t>
      </w:r>
      <w:r w:rsidR="008E62E5" w:rsidRPr="00CA6F2C">
        <w:rPr>
          <w:rFonts w:ascii="Times New Roman" w:hAnsi="Times New Roman" w:cs="Times New Roman"/>
          <w:sz w:val="28"/>
          <w:szCs w:val="28"/>
        </w:rPr>
        <w:t xml:space="preserve"> </w:t>
      </w:r>
      <w:r w:rsidR="008E62E5" w:rsidRPr="00CA6F2C">
        <w:rPr>
          <w:rFonts w:ascii="Times New Roman" w:hAnsi="Times New Roman" w:cs="Times New Roman"/>
          <w:sz w:val="24"/>
          <w:szCs w:val="24"/>
        </w:rPr>
        <w:t>Software based</w:t>
      </w:r>
    </w:p>
    <w:p w14:paraId="5E324D70" w14:textId="77777777" w:rsidR="00E936C8" w:rsidRPr="00CA6F2C" w:rsidRDefault="00E936C8" w:rsidP="0005004B">
      <w:pPr>
        <w:ind w:left="85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4AD19FCC" w14:textId="7FEF5D28" w:rsidR="008E62E5" w:rsidRPr="00CA6F2C" w:rsidRDefault="00193D18" w:rsidP="0005004B">
      <w:pPr>
        <w:ind w:right="567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8791F" w:rsidRPr="00CA6F2C">
        <w:rPr>
          <w:rFonts w:ascii="Times New Roman" w:hAnsi="Times New Roman" w:cs="Times New Roman"/>
          <w:b/>
          <w:sz w:val="24"/>
          <w:szCs w:val="24"/>
        </w:rPr>
        <w:t>Project Objective</w:t>
      </w:r>
      <w:r w:rsidR="008E62E5" w:rsidRPr="00CA6F2C">
        <w:rPr>
          <w:rFonts w:ascii="Times New Roman" w:hAnsi="Times New Roman" w:cs="Times New Roman"/>
          <w:b/>
          <w:sz w:val="24"/>
          <w:szCs w:val="24"/>
        </w:rPr>
        <w:t>:</w:t>
      </w:r>
    </w:p>
    <w:p w14:paraId="66EC3457" w14:textId="7EE3DFF1" w:rsidR="0028791F" w:rsidRPr="00CA6F2C" w:rsidRDefault="0028791F" w:rsidP="0005004B">
      <w:pPr>
        <w:pStyle w:val="ListParagraph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CA6F2C">
        <w:rPr>
          <w:rFonts w:ascii="Times New Roman" w:hAnsi="Times New Roman" w:cs="Times New Roman"/>
          <w:sz w:val="24"/>
          <w:szCs w:val="24"/>
        </w:rPr>
        <w:t>To gather training datasets.</w:t>
      </w:r>
      <w:r w:rsidR="0026399E">
        <w:rPr>
          <w:rFonts w:ascii="Times New Roman" w:hAnsi="Times New Roman" w:cs="Times New Roman"/>
          <w:sz w:val="24"/>
          <w:szCs w:val="24"/>
        </w:rPr>
        <w:t xml:space="preserve"> </w:t>
      </w:r>
      <w:r w:rsidR="0026399E" w:rsidRPr="005E4FD2">
        <w:rPr>
          <w:rFonts w:ascii="Times New Roman" w:hAnsi="Times New Roman" w:cs="Times New Roman"/>
          <w:b/>
          <w:bCs/>
          <w:sz w:val="24"/>
          <w:szCs w:val="24"/>
        </w:rPr>
        <w:t>(completed)</w:t>
      </w:r>
    </w:p>
    <w:p w14:paraId="0EA0E8A4" w14:textId="1B0C9D8B" w:rsidR="0028791F" w:rsidRPr="005E4FD2" w:rsidRDefault="008E62E5" w:rsidP="0005004B">
      <w:pPr>
        <w:pStyle w:val="ListParagraph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F2C">
        <w:rPr>
          <w:rFonts w:ascii="Times New Roman" w:hAnsi="Times New Roman" w:cs="Times New Roman"/>
          <w:sz w:val="24"/>
          <w:szCs w:val="24"/>
        </w:rPr>
        <w:t>To train an auto encoder for abnormal event detection</w:t>
      </w:r>
      <w:r w:rsidR="005E4FD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4F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99E" w:rsidRPr="005E4FD2">
        <w:rPr>
          <w:rFonts w:ascii="Times New Roman" w:hAnsi="Times New Roman" w:cs="Times New Roman"/>
          <w:b/>
          <w:bCs/>
          <w:sz w:val="24"/>
          <w:szCs w:val="24"/>
        </w:rPr>
        <w:t>(In</w:t>
      </w:r>
      <w:r w:rsidR="005E4FD2" w:rsidRPr="005E4F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99E" w:rsidRPr="005E4FD2">
        <w:rPr>
          <w:rFonts w:ascii="Times New Roman" w:hAnsi="Times New Roman" w:cs="Times New Roman"/>
          <w:b/>
          <w:bCs/>
          <w:sz w:val="24"/>
          <w:szCs w:val="24"/>
        </w:rPr>
        <w:t>progress)</w:t>
      </w:r>
    </w:p>
    <w:p w14:paraId="4E0998CB" w14:textId="45406B21" w:rsidR="0028791F" w:rsidRPr="00CA6F2C" w:rsidRDefault="008E62E5" w:rsidP="0005004B">
      <w:pPr>
        <w:pStyle w:val="ListParagraph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CA6F2C">
        <w:rPr>
          <w:rFonts w:ascii="Times New Roman" w:hAnsi="Times New Roman" w:cs="Times New Roman"/>
          <w:sz w:val="24"/>
          <w:szCs w:val="24"/>
        </w:rPr>
        <w:t>To train the auto encoder on normal videos.</w:t>
      </w:r>
      <w:r w:rsidR="005E4FD2" w:rsidRPr="005E4FD2">
        <w:rPr>
          <w:rFonts w:ascii="Times New Roman" w:hAnsi="Times New Roman" w:cs="Times New Roman"/>
          <w:sz w:val="24"/>
          <w:szCs w:val="24"/>
        </w:rPr>
        <w:t xml:space="preserve"> </w:t>
      </w:r>
      <w:r w:rsidR="005E4FD2" w:rsidRPr="005E4FD2">
        <w:rPr>
          <w:rFonts w:ascii="Times New Roman" w:hAnsi="Times New Roman" w:cs="Times New Roman"/>
          <w:b/>
          <w:bCs/>
          <w:sz w:val="24"/>
          <w:szCs w:val="24"/>
        </w:rPr>
        <w:t>(In progress)</w:t>
      </w:r>
    </w:p>
    <w:p w14:paraId="61378CF2" w14:textId="45FC956B" w:rsidR="0028791F" w:rsidRPr="00CA6F2C" w:rsidRDefault="008E62E5" w:rsidP="0005004B">
      <w:pPr>
        <w:pStyle w:val="ListParagraph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CA6F2C">
        <w:rPr>
          <w:rFonts w:ascii="Times New Roman" w:hAnsi="Times New Roman" w:cs="Times New Roman"/>
          <w:sz w:val="24"/>
          <w:szCs w:val="24"/>
        </w:rPr>
        <w:t>To identify the abnormal events based on the Euclidean distance of the custom video feed and the frames predicted by the auto encoder.</w:t>
      </w:r>
      <w:r w:rsidR="005E4FD2" w:rsidRPr="005E4FD2">
        <w:rPr>
          <w:rFonts w:ascii="Times New Roman" w:hAnsi="Times New Roman" w:cs="Times New Roman"/>
          <w:sz w:val="24"/>
          <w:szCs w:val="24"/>
        </w:rPr>
        <w:t xml:space="preserve"> </w:t>
      </w:r>
      <w:r w:rsidR="005E4FD2" w:rsidRPr="005E4FD2">
        <w:rPr>
          <w:rFonts w:ascii="Times New Roman" w:hAnsi="Times New Roman" w:cs="Times New Roman"/>
          <w:b/>
          <w:bCs/>
          <w:sz w:val="24"/>
          <w:szCs w:val="24"/>
        </w:rPr>
        <w:t>(In progress</w:t>
      </w:r>
      <w:r w:rsidR="005E4FD2">
        <w:rPr>
          <w:rFonts w:ascii="Times New Roman" w:hAnsi="Times New Roman" w:cs="Times New Roman"/>
          <w:sz w:val="24"/>
          <w:szCs w:val="24"/>
        </w:rPr>
        <w:t>)</w:t>
      </w:r>
    </w:p>
    <w:p w14:paraId="2B26FAA7" w14:textId="5875786A" w:rsidR="008E62E5" w:rsidRPr="00CA6F2C" w:rsidRDefault="008E62E5" w:rsidP="0005004B">
      <w:pPr>
        <w:pStyle w:val="ListParagraph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CA6F2C">
        <w:rPr>
          <w:rFonts w:ascii="Times New Roman" w:hAnsi="Times New Roman" w:cs="Times New Roman"/>
          <w:sz w:val="24"/>
          <w:szCs w:val="24"/>
        </w:rPr>
        <w:t xml:space="preserve">To automate the task of </w:t>
      </w:r>
      <w:r w:rsidR="0028791F" w:rsidRPr="00CA6F2C">
        <w:rPr>
          <w:rFonts w:ascii="Times New Roman" w:hAnsi="Times New Roman" w:cs="Times New Roman"/>
          <w:sz w:val="24"/>
          <w:szCs w:val="24"/>
        </w:rPr>
        <w:t>analysing</w:t>
      </w:r>
      <w:r w:rsidRPr="00CA6F2C">
        <w:rPr>
          <w:rFonts w:ascii="Times New Roman" w:hAnsi="Times New Roman" w:cs="Times New Roman"/>
          <w:sz w:val="24"/>
          <w:szCs w:val="24"/>
        </w:rPr>
        <w:t xml:space="preserve"> video surveillance.</w:t>
      </w:r>
      <w:r w:rsidR="005E4FD2" w:rsidRPr="005E4FD2">
        <w:rPr>
          <w:rFonts w:ascii="Times New Roman" w:hAnsi="Times New Roman" w:cs="Times New Roman"/>
          <w:sz w:val="24"/>
          <w:szCs w:val="24"/>
        </w:rPr>
        <w:t xml:space="preserve"> </w:t>
      </w:r>
      <w:r w:rsidR="005E4FD2" w:rsidRPr="005E4FD2">
        <w:rPr>
          <w:rFonts w:ascii="Times New Roman" w:hAnsi="Times New Roman" w:cs="Times New Roman"/>
          <w:b/>
          <w:bCs/>
          <w:sz w:val="24"/>
          <w:szCs w:val="24"/>
        </w:rPr>
        <w:t>(In progress)</w:t>
      </w:r>
    </w:p>
    <w:p w14:paraId="116AB13D" w14:textId="24102033" w:rsidR="00E936C8" w:rsidRPr="0026399E" w:rsidRDefault="005D100D" w:rsidP="0005004B">
      <w:pPr>
        <w:ind w:left="850" w:right="567"/>
        <w:jc w:val="both"/>
        <w:rPr>
          <w:rFonts w:ascii="Times New Roman" w:hAnsi="Times New Roman" w:cs="Times New Roman"/>
          <w:sz w:val="24"/>
          <w:szCs w:val="24"/>
        </w:rPr>
      </w:pPr>
      <w:r w:rsidRPr="0026399E">
        <w:rPr>
          <w:rFonts w:ascii="Times New Roman" w:hAnsi="Times New Roman" w:cs="Times New Roman"/>
          <w:sz w:val="24"/>
          <w:szCs w:val="24"/>
        </w:rPr>
        <w:t xml:space="preserve">Our first objective is to collect </w:t>
      </w:r>
      <w:r w:rsidRPr="0026399E">
        <w:rPr>
          <w:rFonts w:ascii="Times New Roman" w:hAnsi="Times New Roman" w:cs="Times New Roman"/>
          <w:sz w:val="24"/>
          <w:szCs w:val="24"/>
        </w:rPr>
        <w:t>training</w:t>
      </w:r>
      <w:r w:rsidRPr="0026399E">
        <w:rPr>
          <w:rFonts w:ascii="Times New Roman" w:hAnsi="Times New Roman" w:cs="Times New Roman"/>
          <w:sz w:val="24"/>
          <w:szCs w:val="24"/>
        </w:rPr>
        <w:t xml:space="preserve"> data</w:t>
      </w:r>
      <w:r w:rsidRPr="0026399E">
        <w:rPr>
          <w:rFonts w:ascii="Times New Roman" w:hAnsi="Times New Roman" w:cs="Times New Roman"/>
          <w:sz w:val="24"/>
          <w:szCs w:val="24"/>
        </w:rPr>
        <w:t>set</w:t>
      </w:r>
      <w:r w:rsidRPr="0026399E">
        <w:rPr>
          <w:rFonts w:ascii="Times New Roman" w:hAnsi="Times New Roman" w:cs="Times New Roman"/>
          <w:sz w:val="24"/>
          <w:szCs w:val="24"/>
        </w:rPr>
        <w:t xml:space="preserve"> that can be </w:t>
      </w:r>
      <w:r w:rsidRPr="0026399E">
        <w:rPr>
          <w:rFonts w:ascii="Times New Roman" w:hAnsi="Times New Roman" w:cs="Times New Roman"/>
          <w:sz w:val="24"/>
          <w:szCs w:val="24"/>
        </w:rPr>
        <w:t>used</w:t>
      </w:r>
      <w:r w:rsidRPr="0026399E">
        <w:rPr>
          <w:rFonts w:ascii="Times New Roman" w:hAnsi="Times New Roman" w:cs="Times New Roman"/>
          <w:sz w:val="24"/>
          <w:szCs w:val="24"/>
        </w:rPr>
        <w:t xml:space="preserve"> to trained </w:t>
      </w:r>
      <w:r w:rsidRPr="0026399E">
        <w:rPr>
          <w:rFonts w:ascii="Times New Roman" w:hAnsi="Times New Roman" w:cs="Times New Roman"/>
          <w:sz w:val="24"/>
          <w:szCs w:val="24"/>
        </w:rPr>
        <w:t>our auto encoder</w:t>
      </w:r>
      <w:r w:rsidRPr="0026399E">
        <w:rPr>
          <w:rFonts w:ascii="Times New Roman" w:hAnsi="Times New Roman" w:cs="Times New Roman"/>
          <w:sz w:val="24"/>
          <w:szCs w:val="24"/>
        </w:rPr>
        <w:t xml:space="preserve"> </w:t>
      </w:r>
      <w:r w:rsidR="00577FFE" w:rsidRPr="0026399E">
        <w:rPr>
          <w:rFonts w:ascii="Times New Roman" w:hAnsi="Times New Roman" w:cs="Times New Roman"/>
          <w:sz w:val="24"/>
          <w:szCs w:val="24"/>
        </w:rPr>
        <w:t xml:space="preserve">for </w:t>
      </w:r>
      <w:r w:rsidR="00193D18" w:rsidRPr="0026399E">
        <w:rPr>
          <w:rFonts w:ascii="Times New Roman" w:hAnsi="Times New Roman" w:cs="Times New Roman"/>
          <w:sz w:val="24"/>
          <w:szCs w:val="24"/>
        </w:rPr>
        <w:t xml:space="preserve">       </w:t>
      </w:r>
      <w:r w:rsidR="00577FFE" w:rsidRPr="0026399E">
        <w:rPr>
          <w:rFonts w:ascii="Times New Roman" w:hAnsi="Times New Roman" w:cs="Times New Roman"/>
          <w:sz w:val="24"/>
          <w:szCs w:val="24"/>
        </w:rPr>
        <w:t>anomaly detection</w:t>
      </w:r>
      <w:r w:rsidR="002A7E3C" w:rsidRPr="0026399E">
        <w:rPr>
          <w:rFonts w:ascii="Times New Roman" w:hAnsi="Times New Roman" w:cs="Times New Roman"/>
          <w:sz w:val="24"/>
          <w:szCs w:val="24"/>
        </w:rPr>
        <w:t>.</w:t>
      </w:r>
      <w:r w:rsidR="00193D18" w:rsidRPr="0026399E">
        <w:rPr>
          <w:rFonts w:ascii="Times New Roman" w:hAnsi="Times New Roman" w:cs="Times New Roman"/>
          <w:sz w:val="24"/>
          <w:szCs w:val="24"/>
        </w:rPr>
        <w:t xml:space="preserve"> </w:t>
      </w:r>
      <w:r w:rsidR="00CA6F2C" w:rsidRPr="0026399E">
        <w:rPr>
          <w:rFonts w:ascii="Times New Roman" w:hAnsi="Times New Roman" w:cs="Times New Roman"/>
          <w:sz w:val="24"/>
          <w:szCs w:val="24"/>
        </w:rPr>
        <w:t>We have not yet identified</w:t>
      </w:r>
      <w:r w:rsidR="002A7E3C" w:rsidRPr="0026399E">
        <w:rPr>
          <w:rFonts w:ascii="Times New Roman" w:hAnsi="Times New Roman" w:cs="Times New Roman"/>
          <w:sz w:val="24"/>
          <w:szCs w:val="24"/>
        </w:rPr>
        <w:t xml:space="preserve"> </w:t>
      </w:r>
      <w:r w:rsidR="00CA6F2C" w:rsidRPr="0026399E">
        <w:rPr>
          <w:rFonts w:ascii="Times New Roman" w:hAnsi="Times New Roman" w:cs="Times New Roman"/>
          <w:sz w:val="24"/>
          <w:szCs w:val="24"/>
        </w:rPr>
        <w:t>the auto encoder that is used by the system.</w:t>
      </w:r>
      <w:r w:rsidR="0026399E" w:rsidRPr="0026399E">
        <w:rPr>
          <w:rFonts w:ascii="Times New Roman" w:hAnsi="Times New Roman" w:cs="Times New Roman"/>
          <w:sz w:val="24"/>
          <w:szCs w:val="24"/>
        </w:rPr>
        <w:t xml:space="preserve"> </w:t>
      </w:r>
      <w:r w:rsidR="00CA6F2C" w:rsidRPr="0026399E">
        <w:rPr>
          <w:rFonts w:ascii="Times New Roman" w:hAnsi="Times New Roman" w:cs="Times New Roman"/>
          <w:sz w:val="24"/>
          <w:szCs w:val="24"/>
        </w:rPr>
        <w:t>We are in the process of searching</w:t>
      </w:r>
      <w:r w:rsidR="002A7E3C" w:rsidRPr="0026399E">
        <w:rPr>
          <w:rFonts w:ascii="Times New Roman" w:hAnsi="Times New Roman" w:cs="Times New Roman"/>
          <w:sz w:val="24"/>
          <w:szCs w:val="24"/>
        </w:rPr>
        <w:t xml:space="preserve"> </w:t>
      </w:r>
      <w:r w:rsidR="00CA6F2C" w:rsidRPr="0026399E">
        <w:rPr>
          <w:rFonts w:ascii="Times New Roman" w:hAnsi="Times New Roman" w:cs="Times New Roman"/>
          <w:sz w:val="24"/>
          <w:szCs w:val="24"/>
        </w:rPr>
        <w:t>an acceptable auto encoder.</w:t>
      </w:r>
    </w:p>
    <w:p w14:paraId="3F87FF95" w14:textId="77777777" w:rsidR="0026399E" w:rsidRPr="0026399E" w:rsidRDefault="0026399E" w:rsidP="0005004B">
      <w:pPr>
        <w:ind w:left="720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6D40B8F" w14:textId="6121DD53" w:rsidR="00E936C8" w:rsidRDefault="0028791F" w:rsidP="0005004B">
      <w:pPr>
        <w:ind w:left="850" w:right="567"/>
        <w:jc w:val="both"/>
        <w:rPr>
          <w:rFonts w:ascii="Times New Roman" w:hAnsi="Times New Roman" w:cs="Times New Roman"/>
          <w:b/>
        </w:rPr>
      </w:pPr>
      <w:r w:rsidRPr="00CA6F2C">
        <w:rPr>
          <w:rFonts w:ascii="Times New Roman" w:hAnsi="Times New Roman" w:cs="Times New Roman"/>
          <w:b/>
          <w:sz w:val="24"/>
          <w:szCs w:val="24"/>
        </w:rPr>
        <w:t>Progress of Work:</w:t>
      </w:r>
      <w:r w:rsidR="00CA6F2C" w:rsidRPr="00CA6F2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B34B109" w14:textId="070CB3F1" w:rsidR="00CA6F2C" w:rsidRDefault="005B0B19" w:rsidP="0005004B">
      <w:pPr>
        <w:ind w:left="850" w:righ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0B19">
        <w:rPr>
          <w:rFonts w:ascii="Times New Roman" w:hAnsi="Times New Roman" w:cs="Times New Roman"/>
          <w:bCs/>
          <w:sz w:val="24"/>
          <w:szCs w:val="24"/>
        </w:rPr>
        <w:t>In the process of gathering these training datasets,</w:t>
      </w:r>
      <w:r>
        <w:rPr>
          <w:rFonts w:ascii="Times New Roman" w:hAnsi="Times New Roman" w:cs="Times New Roman"/>
          <w:bCs/>
          <w:sz w:val="24"/>
          <w:szCs w:val="24"/>
        </w:rPr>
        <w:t xml:space="preserve"> w</w:t>
      </w:r>
      <w:r w:rsidRPr="005B0B19">
        <w:rPr>
          <w:rFonts w:ascii="Times New Roman" w:hAnsi="Times New Roman" w:cs="Times New Roman"/>
          <w:bCs/>
          <w:sz w:val="24"/>
          <w:szCs w:val="24"/>
        </w:rPr>
        <w:t>e have used some available pre-recorded datasets from different sources.</w:t>
      </w:r>
    </w:p>
    <w:p w14:paraId="32AD29EB" w14:textId="7D8745F8" w:rsidR="00771FE2" w:rsidRDefault="00771FE2" w:rsidP="0005004B">
      <w:pPr>
        <w:ind w:left="850" w:righ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1FE2">
        <w:rPr>
          <w:rFonts w:ascii="Times New Roman" w:hAnsi="Times New Roman" w:cs="Times New Roman"/>
          <w:bCs/>
          <w:sz w:val="24"/>
          <w:szCs w:val="24"/>
        </w:rPr>
        <w:t>These datasets are:</w:t>
      </w:r>
    </w:p>
    <w:p w14:paraId="0F1CDF99" w14:textId="5B15D3F9" w:rsidR="00771FE2" w:rsidRDefault="00771FE2" w:rsidP="0005004B">
      <w:pPr>
        <w:pStyle w:val="Default"/>
        <w:ind w:firstLine="720"/>
        <w:jc w:val="both"/>
      </w:pPr>
      <w:r>
        <w:t xml:space="preserve">  </w:t>
      </w:r>
      <w:r w:rsidR="0026399E">
        <w:t xml:space="preserve"> </w:t>
      </w:r>
      <w:r>
        <w:t xml:space="preserve">CUHK Avenue Dataset </w:t>
      </w:r>
    </w:p>
    <w:p w14:paraId="07D1EB1F" w14:textId="23CE6862" w:rsidR="00771FE2" w:rsidRPr="00771FE2" w:rsidRDefault="00771FE2" w:rsidP="0005004B">
      <w:pPr>
        <w:pStyle w:val="Default"/>
        <w:ind w:firstLine="720"/>
        <w:jc w:val="both"/>
      </w:pPr>
      <w:r>
        <w:t xml:space="preserve">   </w:t>
      </w:r>
      <w:r w:rsidRPr="00771FE2">
        <w:t xml:space="preserve">UCSD pedestrian Dataset </w:t>
      </w:r>
    </w:p>
    <w:p w14:paraId="25F326F7" w14:textId="77777777" w:rsidR="00771FE2" w:rsidRPr="00771FE2" w:rsidRDefault="00771FE2" w:rsidP="0005004B">
      <w:pPr>
        <w:pStyle w:val="Default"/>
        <w:ind w:firstLine="720"/>
        <w:jc w:val="both"/>
      </w:pPr>
    </w:p>
    <w:p w14:paraId="49943B25" w14:textId="30DB371F" w:rsidR="00771FE2" w:rsidRPr="005B0B19" w:rsidRDefault="0026399E" w:rsidP="0005004B">
      <w:pPr>
        <w:ind w:left="850" w:righ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1FE2" w:rsidRPr="00771FE2">
        <w:rPr>
          <w:rFonts w:ascii="Times New Roman" w:hAnsi="Times New Roman" w:cs="Times New Roman"/>
          <w:bCs/>
          <w:sz w:val="24"/>
          <w:szCs w:val="24"/>
        </w:rPr>
        <w:t xml:space="preserve">So overall we have completed </w:t>
      </w:r>
      <w:r w:rsidR="00771FE2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771FE2" w:rsidRPr="00771FE2">
        <w:rPr>
          <w:rFonts w:ascii="Times New Roman" w:hAnsi="Times New Roman" w:cs="Times New Roman"/>
          <w:bCs/>
          <w:sz w:val="24"/>
          <w:szCs w:val="24"/>
        </w:rPr>
        <w:t>% of the project work</w:t>
      </w:r>
    </w:p>
    <w:p w14:paraId="5FCC3DF2" w14:textId="77777777" w:rsidR="00E936C8" w:rsidRPr="00CA6F2C" w:rsidRDefault="00E936C8" w:rsidP="0005004B">
      <w:pPr>
        <w:ind w:left="850" w:righ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4665B9" w14:textId="14D2BFF3" w:rsidR="005D100D" w:rsidRPr="00CA6F2C" w:rsidRDefault="00E936C8" w:rsidP="0005004B">
      <w:pPr>
        <w:ind w:left="850"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F2C">
        <w:rPr>
          <w:rFonts w:ascii="Times New Roman" w:hAnsi="Times New Roman" w:cs="Times New Roman"/>
          <w:b/>
          <w:sz w:val="24"/>
          <w:szCs w:val="24"/>
        </w:rPr>
        <w:t>Difficulties:</w:t>
      </w:r>
    </w:p>
    <w:p w14:paraId="741A7DE7" w14:textId="5B6FB763" w:rsidR="002A7E3C" w:rsidRPr="00CA6F2C" w:rsidRDefault="002A7E3C" w:rsidP="0005004B">
      <w:pPr>
        <w:pStyle w:val="ListParagraph"/>
        <w:numPr>
          <w:ilvl w:val="0"/>
          <w:numId w:val="3"/>
        </w:numPr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F2C">
        <w:rPr>
          <w:rFonts w:ascii="Times New Roman" w:hAnsi="Times New Roman" w:cs="Times New Roman"/>
          <w:sz w:val="24"/>
          <w:szCs w:val="24"/>
        </w:rPr>
        <w:t xml:space="preserve">Any </w:t>
      </w:r>
      <w:r w:rsidRPr="00CA6F2C">
        <w:rPr>
          <w:rFonts w:ascii="Times New Roman" w:hAnsi="Times New Roman" w:cs="Times New Roman"/>
          <w:sz w:val="24"/>
          <w:szCs w:val="24"/>
        </w:rPr>
        <w:t xml:space="preserve">training </w:t>
      </w:r>
      <w:r w:rsidRPr="00CA6F2C">
        <w:rPr>
          <w:rFonts w:ascii="Times New Roman" w:hAnsi="Times New Roman" w:cs="Times New Roman"/>
          <w:sz w:val="24"/>
          <w:szCs w:val="24"/>
        </w:rPr>
        <w:t>dataset is not available for testing which means we will have to figure out the dataset on our own even for initial testing.</w:t>
      </w:r>
    </w:p>
    <w:p w14:paraId="4BBC7460" w14:textId="40E436BA" w:rsidR="00E936C8" w:rsidRPr="00CA6F2C" w:rsidRDefault="0005004B" w:rsidP="0005004B">
      <w:pPr>
        <w:ind w:left="850" w:righ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2.</w:t>
      </w:r>
      <w:r w:rsidRPr="000500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To find</w:t>
      </w:r>
      <w:r w:rsidRPr="0026399E">
        <w:rPr>
          <w:rFonts w:ascii="Times New Roman" w:hAnsi="Times New Roman" w:cs="Times New Roman"/>
          <w:sz w:val="24"/>
          <w:szCs w:val="24"/>
        </w:rPr>
        <w:t xml:space="preserve"> the auto encoder that is used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99E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AB7FC0" w14:textId="77777777" w:rsidR="00E936C8" w:rsidRPr="00CA6F2C" w:rsidRDefault="00E936C8" w:rsidP="0005004B">
      <w:pPr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509D0C" w14:textId="77777777" w:rsidR="00E936C8" w:rsidRPr="00CA6F2C" w:rsidRDefault="00E936C8" w:rsidP="0005004B">
      <w:pPr>
        <w:ind w:left="850" w:righ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80ED2" w14:textId="77777777" w:rsidR="00E936C8" w:rsidRPr="00CA6F2C" w:rsidRDefault="00E936C8" w:rsidP="0005004B">
      <w:pPr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AD6B5A" w14:textId="2BFD4598" w:rsidR="00E936C8" w:rsidRPr="00CA6F2C" w:rsidRDefault="0026399E" w:rsidP="0005004B">
      <w:pPr>
        <w:spacing w:line="240" w:lineRule="auto"/>
        <w:ind w:left="850"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936C8" w:rsidRPr="00CA6F2C">
        <w:rPr>
          <w:rFonts w:ascii="Times New Roman" w:hAnsi="Times New Roman" w:cs="Times New Roman"/>
          <w:sz w:val="24"/>
          <w:szCs w:val="24"/>
        </w:rPr>
        <w:t xml:space="preserve">Name of Team Members                                                                         Project Guide       </w:t>
      </w:r>
    </w:p>
    <w:p w14:paraId="06FC261A" w14:textId="77777777" w:rsidR="00E936C8" w:rsidRPr="00CA6F2C" w:rsidRDefault="00E936C8" w:rsidP="0005004B">
      <w:pPr>
        <w:pStyle w:val="ListParagraph"/>
        <w:numPr>
          <w:ilvl w:val="0"/>
          <w:numId w:val="2"/>
        </w:numPr>
        <w:spacing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CA6F2C">
        <w:rPr>
          <w:rFonts w:ascii="Times New Roman" w:hAnsi="Times New Roman" w:cs="Times New Roman"/>
          <w:sz w:val="24"/>
          <w:szCs w:val="24"/>
        </w:rPr>
        <w:t>Swati Verma (1812210116)                                                      Er. Ramesh Gupta</w:t>
      </w:r>
    </w:p>
    <w:p w14:paraId="124E7516" w14:textId="77777777" w:rsidR="00E936C8" w:rsidRPr="00CA6F2C" w:rsidRDefault="00E936C8" w:rsidP="0005004B">
      <w:pPr>
        <w:pStyle w:val="ListParagraph"/>
        <w:numPr>
          <w:ilvl w:val="0"/>
          <w:numId w:val="2"/>
        </w:numPr>
        <w:spacing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CA6F2C">
        <w:rPr>
          <w:rFonts w:ascii="Times New Roman" w:hAnsi="Times New Roman" w:cs="Times New Roman"/>
          <w:sz w:val="24"/>
          <w:szCs w:val="24"/>
        </w:rPr>
        <w:t>Vikas Jaiswal (1812210120)</w:t>
      </w:r>
    </w:p>
    <w:sectPr w:rsidR="00E936C8" w:rsidRPr="00CA6F2C" w:rsidSect="008E62E5">
      <w:pgSz w:w="11906" w:h="16838"/>
      <w:pgMar w:top="567" w:right="567" w:bottom="567" w:left="851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5B9A"/>
    <w:multiLevelType w:val="hybridMultilevel"/>
    <w:tmpl w:val="FED6F688"/>
    <w:lvl w:ilvl="0" w:tplc="4009000F">
      <w:start w:val="1"/>
      <w:numFmt w:val="decimal"/>
      <w:lvlText w:val="%1."/>
      <w:lvlJc w:val="left"/>
      <w:pPr>
        <w:ind w:left="1570" w:hanging="360"/>
      </w:p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6BAB5B25"/>
    <w:multiLevelType w:val="hybridMultilevel"/>
    <w:tmpl w:val="DE227468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7638214A"/>
    <w:multiLevelType w:val="hybridMultilevel"/>
    <w:tmpl w:val="9E5E11AC"/>
    <w:lvl w:ilvl="0" w:tplc="E4BA71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E5"/>
    <w:rsid w:val="0005004B"/>
    <w:rsid w:val="00193D18"/>
    <w:rsid w:val="001F4A9D"/>
    <w:rsid w:val="0026399E"/>
    <w:rsid w:val="0028791F"/>
    <w:rsid w:val="002A7E3C"/>
    <w:rsid w:val="002B26D1"/>
    <w:rsid w:val="00433525"/>
    <w:rsid w:val="00577FFE"/>
    <w:rsid w:val="005B0B19"/>
    <w:rsid w:val="005D100D"/>
    <w:rsid w:val="005E4FD2"/>
    <w:rsid w:val="00771FE2"/>
    <w:rsid w:val="008D4EC7"/>
    <w:rsid w:val="008E62E5"/>
    <w:rsid w:val="00CA6F2C"/>
    <w:rsid w:val="00E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581"/>
  <w15:chartTrackingRefBased/>
  <w15:docId w15:val="{06BF979A-BA76-4F44-B351-D7A4FBE4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1F"/>
    <w:pPr>
      <w:ind w:left="720"/>
      <w:contextualSpacing/>
    </w:pPr>
  </w:style>
  <w:style w:type="paragraph" w:customStyle="1" w:styleId="Default">
    <w:name w:val="Default"/>
    <w:rsid w:val="00771F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Ratan jaiswal</cp:lastModifiedBy>
  <cp:revision>3</cp:revision>
  <dcterms:created xsi:type="dcterms:W3CDTF">2021-12-04T14:04:00Z</dcterms:created>
  <dcterms:modified xsi:type="dcterms:W3CDTF">2021-12-07T06:23:00Z</dcterms:modified>
</cp:coreProperties>
</file>