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582BD" w14:textId="5BA2ED7C" w:rsidR="00463C70" w:rsidRPr="00343E52" w:rsidRDefault="00343E52" w:rsidP="00343E52">
      <w:pPr>
        <w:jc w:val="center"/>
        <w:rPr>
          <w:rFonts w:ascii="Times New Roman" w:hAnsi="Times New Roman" w:cs="Times New Roman"/>
          <w:sz w:val="36"/>
          <w:szCs w:val="36"/>
        </w:rPr>
      </w:pPr>
      <w:r w:rsidRPr="00343E52">
        <w:rPr>
          <w:rFonts w:ascii="Times New Roman" w:hAnsi="Times New Roman" w:cs="Times New Roman"/>
          <w:sz w:val="36"/>
          <w:szCs w:val="36"/>
        </w:rPr>
        <w:t>ABSTRACT</w:t>
      </w:r>
    </w:p>
    <w:p w14:paraId="147D9899" w14:textId="62954CA3" w:rsidR="00343E52" w:rsidRDefault="00343E52" w:rsidP="00343E52">
      <w:pPr>
        <w:jc w:val="both"/>
      </w:pPr>
    </w:p>
    <w:p w14:paraId="30594635" w14:textId="77777777" w:rsidR="00343E52" w:rsidRDefault="00343E52" w:rsidP="00343E52">
      <w:pPr>
        <w:jc w:val="both"/>
      </w:pPr>
    </w:p>
    <w:p w14:paraId="438F4365" w14:textId="2234E72C" w:rsidR="00343E52" w:rsidRDefault="00343E52" w:rsidP="00343E5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3E52">
        <w:rPr>
          <w:rFonts w:ascii="Times New Roman" w:hAnsi="Times New Roman" w:cs="Times New Roman"/>
          <w:sz w:val="24"/>
          <w:szCs w:val="24"/>
        </w:rPr>
        <w:t>In this paper, we investigate the application of supervised machine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E52">
        <w:rPr>
          <w:rFonts w:ascii="Times New Roman" w:hAnsi="Times New Roman" w:cs="Times New Roman"/>
          <w:sz w:val="24"/>
          <w:szCs w:val="24"/>
        </w:rPr>
        <w:t>techniques to predict the price of used cars in Mauritius. The predictions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E52">
        <w:rPr>
          <w:rFonts w:ascii="Times New Roman" w:hAnsi="Times New Roman" w:cs="Times New Roman"/>
          <w:sz w:val="24"/>
          <w:szCs w:val="24"/>
        </w:rPr>
        <w:t>based on historical data collected from daily newspapers. Different techniques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E52">
        <w:rPr>
          <w:rFonts w:ascii="Times New Roman" w:hAnsi="Times New Roman" w:cs="Times New Roman"/>
          <w:sz w:val="24"/>
          <w:szCs w:val="24"/>
        </w:rPr>
        <w:t>like multiple linear regression analysis, k-nearest neighbours, naïve bayes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E52">
        <w:rPr>
          <w:rFonts w:ascii="Times New Roman" w:hAnsi="Times New Roman" w:cs="Times New Roman"/>
          <w:sz w:val="24"/>
          <w:szCs w:val="24"/>
        </w:rPr>
        <w:t xml:space="preserve">decision trees have been used to make the predictions. </w:t>
      </w:r>
    </w:p>
    <w:p w14:paraId="6A6BAE3B" w14:textId="2CA15038" w:rsidR="00343E52" w:rsidRDefault="00343E52" w:rsidP="00343E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C7A35FB" w14:textId="2CCC1729" w:rsidR="00343E52" w:rsidRDefault="00343E52" w:rsidP="00343E5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43E52">
        <w:rPr>
          <w:rFonts w:ascii="Times New Roman" w:hAnsi="Times New Roman" w:cs="Times New Roman"/>
          <w:sz w:val="24"/>
          <w:szCs w:val="24"/>
        </w:rPr>
        <w:t>The predictions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E52">
        <w:rPr>
          <w:rFonts w:ascii="Times New Roman" w:hAnsi="Times New Roman" w:cs="Times New Roman"/>
          <w:sz w:val="24"/>
          <w:szCs w:val="24"/>
        </w:rPr>
        <w:t>then evaluated and compared in order to find those which provide the best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E52">
        <w:rPr>
          <w:rFonts w:ascii="Times New Roman" w:hAnsi="Times New Roman" w:cs="Times New Roman"/>
          <w:sz w:val="24"/>
          <w:szCs w:val="24"/>
        </w:rPr>
        <w:t>performances. A seemingly easy problem turned out to be indeed very difficult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E52">
        <w:rPr>
          <w:rFonts w:ascii="Times New Roman" w:hAnsi="Times New Roman" w:cs="Times New Roman"/>
          <w:sz w:val="24"/>
          <w:szCs w:val="24"/>
        </w:rPr>
        <w:t>to resolve with high accuracy. All the four methods provided comparable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E52">
        <w:rPr>
          <w:rFonts w:ascii="Times New Roman" w:hAnsi="Times New Roman" w:cs="Times New Roman"/>
          <w:sz w:val="24"/>
          <w:szCs w:val="24"/>
        </w:rPr>
        <w:t>performance. In the future, we intend to use more sophisticated algorithms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E52">
        <w:rPr>
          <w:rFonts w:ascii="Times New Roman" w:hAnsi="Times New Roman" w:cs="Times New Roman"/>
          <w:sz w:val="24"/>
          <w:szCs w:val="24"/>
        </w:rPr>
        <w:t>make the predictions.</w:t>
      </w:r>
    </w:p>
    <w:p w14:paraId="541C0328" w14:textId="6A19455E" w:rsidR="00343E52" w:rsidRDefault="00343E52" w:rsidP="00343E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871285" w14:textId="77777777" w:rsidR="00343E52" w:rsidRPr="00343E52" w:rsidRDefault="00343E52" w:rsidP="00343E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CC679" w14:textId="5775CB81" w:rsidR="00343E52" w:rsidRPr="00343E52" w:rsidRDefault="00343E52" w:rsidP="00343E52">
      <w:pPr>
        <w:jc w:val="both"/>
        <w:rPr>
          <w:rFonts w:ascii="Times New Roman" w:hAnsi="Times New Roman" w:cs="Times New Roman"/>
          <w:sz w:val="24"/>
          <w:szCs w:val="24"/>
        </w:rPr>
      </w:pPr>
      <w:r w:rsidRPr="00343E52">
        <w:rPr>
          <w:rFonts w:ascii="Times New Roman" w:hAnsi="Times New Roman" w:cs="Times New Roman"/>
          <w:b/>
          <w:bCs/>
          <w:sz w:val="24"/>
          <w:szCs w:val="24"/>
        </w:rPr>
        <w:t>Keywords-</w:t>
      </w:r>
      <w:r w:rsidRPr="00343E52">
        <w:rPr>
          <w:rFonts w:ascii="Times New Roman" w:hAnsi="Times New Roman" w:cs="Times New Roman"/>
          <w:sz w:val="24"/>
          <w:szCs w:val="24"/>
        </w:rPr>
        <w:t>component; formatting; style; styling; insert (key words)</w:t>
      </w:r>
    </w:p>
    <w:sectPr w:rsidR="00343E52" w:rsidRPr="00343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94"/>
    <w:rsid w:val="00343E52"/>
    <w:rsid w:val="00347194"/>
    <w:rsid w:val="0046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BCA1"/>
  <w15:chartTrackingRefBased/>
  <w15:docId w15:val="{D4CAF3E2-4D08-4EEF-8FD3-43B85BEB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PULIPATI</dc:creator>
  <cp:keywords/>
  <dc:description/>
  <cp:lastModifiedBy>SAIKRISHNA PULIPATI</cp:lastModifiedBy>
  <cp:revision>2</cp:revision>
  <dcterms:created xsi:type="dcterms:W3CDTF">2021-01-10T08:33:00Z</dcterms:created>
  <dcterms:modified xsi:type="dcterms:W3CDTF">2021-01-10T08:35:00Z</dcterms:modified>
</cp:coreProperties>
</file>