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078" w:rsidRPr="009F1078" w:rsidRDefault="009F1078" w:rsidP="009F10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1078">
        <w:rPr>
          <w:rFonts w:ascii="Times New Roman" w:eastAsia="Times New Roman" w:hAnsi="Times New Roman" w:cs="Times New Roman"/>
          <w:b/>
          <w:bCs/>
          <w:sz w:val="27"/>
          <w:szCs w:val="27"/>
        </w:rPr>
        <w:t>Risk-Based Testing (RBT)</w:t>
      </w:r>
    </w:p>
    <w:p w:rsidR="00567445" w:rsidRDefault="00567445" w:rsidP="00567445">
      <w:pPr>
        <w:pStyle w:val="NormalWeb"/>
        <w:rPr>
          <w:b/>
          <w:u w:val="single"/>
        </w:rPr>
      </w:pPr>
      <w:r>
        <w:rPr>
          <w:b/>
          <w:u w:val="single"/>
        </w:rPr>
        <w:t>Risks and Mitigation</w:t>
      </w:r>
      <w:r w:rsidR="00474917">
        <w:rPr>
          <w:b/>
          <w:u w:val="single"/>
        </w:rPr>
        <w:t xml:space="preserve"> Techniques</w:t>
      </w:r>
      <w:r>
        <w:rPr>
          <w:b/>
          <w:u w:val="single"/>
        </w:rPr>
        <w:t>:</w:t>
      </w:r>
    </w:p>
    <w:p w:rsidR="00567445" w:rsidRDefault="00567445" w:rsidP="00567445">
      <w:pPr>
        <w:pStyle w:val="NormalWeb"/>
        <w:numPr>
          <w:ilvl w:val="0"/>
          <w:numId w:val="2"/>
        </w:numPr>
      </w:pPr>
      <w:r>
        <w:rPr>
          <w:rStyle w:val="Strong"/>
        </w:rPr>
        <w:t>Resource Unavailability</w:t>
      </w:r>
      <w:r>
        <w:t>: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Key team members or required hardware/software resources may not be available during testing.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Mitigation</w:t>
      </w:r>
      <w:r>
        <w:t>: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Maintain a resource backup plan with cross-trained team members.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Ensure early procurement and setup of hardware and software resources.</w:t>
      </w:r>
    </w:p>
    <w:p w:rsidR="00567445" w:rsidRDefault="00567445" w:rsidP="00567445">
      <w:pPr>
        <w:pStyle w:val="NormalWeb"/>
        <w:numPr>
          <w:ilvl w:val="0"/>
          <w:numId w:val="2"/>
        </w:numPr>
      </w:pPr>
      <w:r>
        <w:rPr>
          <w:rStyle w:val="Strong"/>
        </w:rPr>
        <w:t>Tight Deadlines</w:t>
      </w:r>
      <w:r>
        <w:t>: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Insufficient time for thorough testing due to project deadlines.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Mitigation</w:t>
      </w:r>
      <w:r>
        <w:t>: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Prioritize test cases based on risk and criticality.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Use automation for repetitive tasks to save time.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Communicate the impact of reduced timelines to stakeholders early.</w:t>
      </w:r>
    </w:p>
    <w:p w:rsidR="00567445" w:rsidRDefault="00567445" w:rsidP="00567445">
      <w:pPr>
        <w:pStyle w:val="NormalWeb"/>
        <w:numPr>
          <w:ilvl w:val="0"/>
          <w:numId w:val="2"/>
        </w:numPr>
      </w:pPr>
      <w:r>
        <w:rPr>
          <w:rStyle w:val="Strong"/>
        </w:rPr>
        <w:t>Incomplete Requirements</w:t>
      </w:r>
      <w:r>
        <w:t>: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Ambiguities or changes in user stories and acceptance criteria may impact test planning.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Mitigation</w:t>
      </w:r>
      <w:r>
        <w:t>: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Collaborate with stakeholders for clarification during requirement analysis.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Use exploratory testing to uncover potential gaps or edge cases.</w:t>
      </w:r>
    </w:p>
    <w:p w:rsidR="00567445" w:rsidRDefault="00567445" w:rsidP="00567445">
      <w:pPr>
        <w:pStyle w:val="NormalWeb"/>
        <w:numPr>
          <w:ilvl w:val="0"/>
          <w:numId w:val="2"/>
        </w:numPr>
      </w:pPr>
      <w:r>
        <w:rPr>
          <w:rStyle w:val="Strong"/>
        </w:rPr>
        <w:t>Defect Leakage to Production</w:t>
      </w:r>
      <w:r>
        <w:t>: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Critical defects might remain undetected during testing.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Mitigation</w:t>
      </w:r>
      <w:r>
        <w:t>: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Perform risk-based testing to focus on high-impact areas.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Include thorough regression and integration testing cycles.</w:t>
      </w:r>
    </w:p>
    <w:p w:rsidR="00567445" w:rsidRDefault="00567445" w:rsidP="00567445">
      <w:pPr>
        <w:pStyle w:val="NormalWeb"/>
        <w:numPr>
          <w:ilvl w:val="0"/>
          <w:numId w:val="2"/>
        </w:numPr>
      </w:pPr>
      <w:r>
        <w:rPr>
          <w:rStyle w:val="Strong"/>
        </w:rPr>
        <w:t>Third-party Dependencies</w:t>
      </w:r>
      <w:r>
        <w:t>: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Integration with third-party services (e.g., [X] for commercial registration) may fail or cause delays.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Mitigation</w:t>
      </w:r>
      <w:r>
        <w:t>: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Use stubs or mock services during initial testing phases.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Establish clear communication channels with third-party providers for timely resolution.</w:t>
      </w:r>
    </w:p>
    <w:p w:rsidR="00567445" w:rsidRDefault="00567445" w:rsidP="00567445">
      <w:pPr>
        <w:pStyle w:val="NormalWeb"/>
        <w:numPr>
          <w:ilvl w:val="0"/>
          <w:numId w:val="2"/>
        </w:numPr>
      </w:pPr>
      <w:r>
        <w:rPr>
          <w:rStyle w:val="Strong"/>
        </w:rPr>
        <w:t>Test Environment Issues</w:t>
      </w:r>
      <w:r>
        <w:t>: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Unstable or incomplete test environments may delay testing efforts.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Mitigation</w:t>
      </w:r>
      <w:r>
        <w:t>: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Set up environments early and perform environment validation before test execution.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Maintain backup environments for critical tests.</w:t>
      </w:r>
    </w:p>
    <w:p w:rsidR="00567445" w:rsidRDefault="00567445" w:rsidP="00567445">
      <w:pPr>
        <w:pStyle w:val="NormalWeb"/>
        <w:numPr>
          <w:ilvl w:val="0"/>
          <w:numId w:val="2"/>
        </w:numPr>
      </w:pPr>
      <w:r>
        <w:rPr>
          <w:rStyle w:val="Strong"/>
        </w:rPr>
        <w:t>Inadequate Test Data</w:t>
      </w:r>
      <w:r>
        <w:t>: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Lack of realistic or comprehensive test data may lead to incomplete testing.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Mitigation</w:t>
      </w:r>
      <w:r>
        <w:t>: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Generate diverse test data during the test planning phase.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Use data generation tools to simulate various test scenarios.</w:t>
      </w:r>
    </w:p>
    <w:p w:rsidR="00567445" w:rsidRDefault="00567445" w:rsidP="00567445">
      <w:pPr>
        <w:pStyle w:val="NormalWeb"/>
        <w:numPr>
          <w:ilvl w:val="0"/>
          <w:numId w:val="2"/>
        </w:numPr>
      </w:pPr>
      <w:r>
        <w:rPr>
          <w:rStyle w:val="Strong"/>
        </w:rPr>
        <w:t>Stakeholder Unavailability</w:t>
      </w:r>
      <w:r>
        <w:t>: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Delayed approvals or feedback from stakeholders can impact testing progress.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Mitigation</w:t>
      </w:r>
      <w:r>
        <w:t>: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Schedule regular check-ins and reviews to ensure stakeholder involvement.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Maintain clear documentation to facilitate quick decision-making.</w:t>
      </w:r>
    </w:p>
    <w:p w:rsidR="00567445" w:rsidRDefault="00567445" w:rsidP="00567445">
      <w:pPr>
        <w:pStyle w:val="NormalWeb"/>
        <w:numPr>
          <w:ilvl w:val="0"/>
          <w:numId w:val="2"/>
        </w:numPr>
      </w:pPr>
      <w:r>
        <w:rPr>
          <w:rStyle w:val="Strong"/>
        </w:rPr>
        <w:t>Automation Challenges</w:t>
      </w:r>
      <w:r>
        <w:t>: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Flaky automation scripts or tool limitations may cause false positives/negatives.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Mitigation</w:t>
      </w:r>
      <w:r>
        <w:t>: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Regularly update and debug automation scripts.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Choose robust and reliable tools suitable for the application’s tech stack.</w:t>
      </w:r>
    </w:p>
    <w:p w:rsidR="00567445" w:rsidRDefault="00567445" w:rsidP="00567445">
      <w:pPr>
        <w:pStyle w:val="NormalWeb"/>
        <w:numPr>
          <w:ilvl w:val="0"/>
          <w:numId w:val="2"/>
        </w:numPr>
      </w:pPr>
      <w:r>
        <w:rPr>
          <w:rStyle w:val="Strong"/>
        </w:rPr>
        <w:t>Security Vulnerabilities</w:t>
      </w:r>
      <w:r>
        <w:t>: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Security vulnerabilities in APIs or workflows may remain undetected.</w:t>
      </w:r>
    </w:p>
    <w:p w:rsidR="00567445" w:rsidRDefault="00567445" w:rsidP="0010437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Mitigation</w:t>
      </w:r>
      <w:r>
        <w:t>: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Follow secure coding practices and review results with the development team.</w:t>
      </w:r>
    </w:p>
    <w:p w:rsidR="00386CAC" w:rsidRPr="00386CAC" w:rsidRDefault="00386CAC" w:rsidP="00386CAC">
      <w:pPr>
        <w:spacing w:before="100" w:beforeAutospacing="1" w:after="100" w:afterAutospacing="1" w:line="24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386CAC">
        <w:rPr>
          <w:rFonts w:ascii="Times New Roman" w:eastAsia="Times New Roman" w:hAnsi="Times New Roman" w:cs="Times New Roman"/>
          <w:b/>
          <w:bCs/>
          <w:sz w:val="24"/>
          <w:szCs w:val="24"/>
        </w:rPr>
        <w:t>1. User Login</w:t>
      </w:r>
    </w:p>
    <w:p w:rsidR="00386CAC" w:rsidRPr="00386CAC" w:rsidRDefault="00386CAC" w:rsidP="00386CAC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386CAC">
        <w:rPr>
          <w:b/>
        </w:rPr>
        <w:t>Risk</w:t>
      </w:r>
      <w:r w:rsidRPr="00386CAC">
        <w:t>: Unauthorized access due to improper validation.</w:t>
      </w:r>
    </w:p>
    <w:p w:rsidR="00386CAC" w:rsidRPr="00386CAC" w:rsidRDefault="00386CAC" w:rsidP="00386CAC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386CAC">
        <w:t>Impact: Unauthorized users may gain access, compromising system security and user data.</w:t>
      </w:r>
    </w:p>
    <w:p w:rsidR="00386CAC" w:rsidRPr="00386CAC" w:rsidRDefault="00386CAC" w:rsidP="00386CAC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386CAC">
        <w:t>Likelihood: High, especially for systems handling sensitive user information.</w:t>
      </w:r>
    </w:p>
    <w:p w:rsidR="00386CAC" w:rsidRPr="00386CAC" w:rsidRDefault="00386CAC" w:rsidP="00386CAC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386CAC">
        <w:rPr>
          <w:b/>
        </w:rPr>
        <w:t>Mitigation</w:t>
      </w:r>
      <w:r w:rsidRPr="00386CAC">
        <w:t>:</w:t>
      </w:r>
    </w:p>
    <w:p w:rsidR="00386CAC" w:rsidRPr="00386CAC" w:rsidRDefault="00386CAC" w:rsidP="00386CAC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386CAC">
        <w:t>Implement robust input validation mechanisms for all login credentials.</w:t>
      </w:r>
    </w:p>
    <w:p w:rsidR="00386CAC" w:rsidRPr="00386CAC" w:rsidRDefault="00386CAC" w:rsidP="00386CAC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386CAC">
        <w:t>Test edge cases, including SQL injections, XSS, and brute-force attacks.</w:t>
      </w:r>
    </w:p>
    <w:p w:rsidR="00386CAC" w:rsidRPr="00386CAC" w:rsidRDefault="00386CAC" w:rsidP="00DC60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CAC">
        <w:t>Test multi-device logout functionality to ensure session management integrity.</w:t>
      </w:r>
      <w:r w:rsidR="00DC60C0" w:rsidRPr="00386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6CAC" w:rsidRPr="00386CAC" w:rsidRDefault="00386CAC" w:rsidP="00386CAC">
      <w:pPr>
        <w:spacing w:before="100" w:beforeAutospacing="1" w:after="100" w:afterAutospacing="1" w:line="24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386CAC">
        <w:rPr>
          <w:rFonts w:ascii="Times New Roman" w:eastAsia="Times New Roman" w:hAnsi="Times New Roman" w:cs="Times New Roman"/>
          <w:b/>
          <w:bCs/>
          <w:sz w:val="24"/>
          <w:szCs w:val="24"/>
        </w:rPr>
        <w:t>2. Upgrade to Premium</w:t>
      </w:r>
    </w:p>
    <w:p w:rsidR="00386CAC" w:rsidRPr="00386CAC" w:rsidRDefault="00386CAC" w:rsidP="00386CAC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386CAC">
        <w:rPr>
          <w:b/>
        </w:rPr>
        <w:t>Risk</w:t>
      </w:r>
      <w:r w:rsidRPr="00386CAC">
        <w:t>: Compliance workflow errors leading to user frustration.</w:t>
      </w:r>
    </w:p>
    <w:p w:rsidR="00386CAC" w:rsidRPr="00386CAC" w:rsidRDefault="00386CAC" w:rsidP="00386CAC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386CAC">
        <w:t>Impact: Delays or rejections in the premium upgrade process, causing user dissatisfaction.</w:t>
      </w:r>
    </w:p>
    <w:p w:rsidR="00386CAC" w:rsidRPr="00386CAC" w:rsidRDefault="00386CAC" w:rsidP="00386CAC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386CAC">
        <w:t>Likelihood: Medium, due to complexity in compliance verification.</w:t>
      </w:r>
    </w:p>
    <w:p w:rsidR="00386CAC" w:rsidRPr="00386CAC" w:rsidRDefault="00386CAC" w:rsidP="00386CAC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386CAC">
        <w:rPr>
          <w:b/>
        </w:rPr>
        <w:t>Mitigation</w:t>
      </w:r>
      <w:r w:rsidRPr="00386CAC">
        <w:t>:</w:t>
      </w:r>
    </w:p>
    <w:p w:rsidR="00386CAC" w:rsidRPr="00386CAC" w:rsidRDefault="00386CAC" w:rsidP="00386CAC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386CAC">
        <w:t>Perform end-to-end testing of document upload functionality to ensure it handles all required formats and sizes.</w:t>
      </w:r>
    </w:p>
    <w:p w:rsidR="00386CAC" w:rsidRPr="00386CAC" w:rsidRDefault="00386CAC" w:rsidP="00386CAC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386CAC">
        <w:t>Test approval flows rigorously to verify all compliance rules are implemented correctly.</w:t>
      </w:r>
    </w:p>
    <w:p w:rsidR="00386CAC" w:rsidRPr="00386CAC" w:rsidRDefault="00386CAC" w:rsidP="00386CAC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386CAC">
        <w:t>Include negative test cases for invalid or incomplete documents.</w:t>
      </w:r>
    </w:p>
    <w:p w:rsidR="00386CAC" w:rsidRPr="00386CAC" w:rsidRDefault="00386CAC" w:rsidP="00386C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CAC">
        <w:t>Validate that notifications to compliance staff and users are triggered as expected.</w:t>
      </w:r>
    </w:p>
    <w:p w:rsidR="00386CAC" w:rsidRPr="00386CAC" w:rsidRDefault="00386CAC" w:rsidP="00C46E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386CAC">
        <w:rPr>
          <w:rFonts w:ascii="Times New Roman" w:eastAsia="Times New Roman" w:hAnsi="Times New Roman" w:cs="Times New Roman"/>
          <w:b/>
          <w:bCs/>
          <w:sz w:val="24"/>
          <w:szCs w:val="24"/>
        </w:rPr>
        <w:t>3. Loan Notifications</w:t>
      </w:r>
    </w:p>
    <w:p w:rsidR="00386CAC" w:rsidRPr="00386CAC" w:rsidRDefault="00386CAC" w:rsidP="00386CA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386CAC">
        <w:rPr>
          <w:b/>
        </w:rPr>
        <w:t>Risk</w:t>
      </w:r>
      <w:r w:rsidRPr="00386CAC">
        <w:t>: Miscommunication due to SMS delay or failure.</w:t>
      </w:r>
    </w:p>
    <w:p w:rsidR="00386CAC" w:rsidRPr="00386CAC" w:rsidRDefault="00386CAC" w:rsidP="00386CAC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386CAC">
        <w:t>Impact: Users may be misinformed or miss critical updates on loan approvals or rejections.</w:t>
      </w:r>
    </w:p>
    <w:p w:rsidR="00386CAC" w:rsidRPr="00386CAC" w:rsidRDefault="00386CAC" w:rsidP="00386CAC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386CAC">
        <w:t>Likelihood: Medium, as SMS delivery can depend on external factors like carrier reliability.</w:t>
      </w:r>
    </w:p>
    <w:p w:rsidR="00386CAC" w:rsidRPr="00386CAC" w:rsidRDefault="00386CAC" w:rsidP="00386CA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386CAC">
        <w:rPr>
          <w:b/>
        </w:rPr>
        <w:t>Mitigation</w:t>
      </w:r>
      <w:r w:rsidRPr="00386CAC">
        <w:t>:</w:t>
      </w:r>
    </w:p>
    <w:p w:rsidR="00386CAC" w:rsidRPr="00386CAC" w:rsidRDefault="00386CAC" w:rsidP="00386CAC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386CAC">
        <w:t>Test SMS triggers for all approval and rejection scenarios.</w:t>
      </w:r>
    </w:p>
    <w:p w:rsidR="00386CAC" w:rsidRPr="00386CAC" w:rsidRDefault="00386CAC" w:rsidP="00386CAC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386CAC">
        <w:lastRenderedPageBreak/>
        <w:t>Validate fallback mechanisms, such as email notifications, in case of SMS failures.</w:t>
      </w:r>
    </w:p>
    <w:p w:rsidR="00386CAC" w:rsidRPr="00386CAC" w:rsidRDefault="00386CAC" w:rsidP="00386CAC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386CAC">
        <w:t>Use monitoring tools to track SMS delivery success rates and identify failures promptly.</w:t>
      </w:r>
    </w:p>
    <w:p w:rsidR="00386CAC" w:rsidRPr="00C46E4F" w:rsidRDefault="00386CAC" w:rsidP="00C46E4F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386CAC">
        <w:t>Simulate high-traffic scenarios to ensure notifications are not delayed.</w:t>
      </w:r>
    </w:p>
    <w:p w:rsidR="00386CAC" w:rsidRPr="00386CAC" w:rsidRDefault="00386CAC" w:rsidP="00386CAC">
      <w:pPr>
        <w:spacing w:before="100" w:beforeAutospacing="1" w:after="100" w:afterAutospacing="1" w:line="24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386CAC">
        <w:rPr>
          <w:rFonts w:ascii="Times New Roman" w:eastAsia="Times New Roman" w:hAnsi="Times New Roman" w:cs="Times New Roman"/>
          <w:b/>
          <w:bCs/>
          <w:sz w:val="24"/>
          <w:szCs w:val="24"/>
        </w:rPr>
        <w:t>4. Department Approval</w:t>
      </w:r>
    </w:p>
    <w:p w:rsidR="00386CAC" w:rsidRPr="00386CAC" w:rsidRDefault="00386CAC" w:rsidP="00386CAC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386CAC">
        <w:rPr>
          <w:b/>
        </w:rPr>
        <w:t>Risk</w:t>
      </w:r>
      <w:r w:rsidRPr="00386CAC">
        <w:t>: Incorrect approval state or timestamp mismatch.</w:t>
      </w:r>
    </w:p>
    <w:p w:rsidR="00386CAC" w:rsidRPr="00386CAC" w:rsidRDefault="00386CAC" w:rsidP="00386CAC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386CAC">
        <w:t>Impact: Inaccurate approval records may lead to compliance issues and user complaints.</w:t>
      </w:r>
    </w:p>
    <w:p w:rsidR="00386CAC" w:rsidRPr="00386CAC" w:rsidRDefault="00386CAC" w:rsidP="00386CAC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386CAC">
        <w:t>Likelihood: Medium, as multiple departments are involved in the process.</w:t>
      </w:r>
    </w:p>
    <w:p w:rsidR="00386CAC" w:rsidRPr="00386CAC" w:rsidRDefault="00386CAC" w:rsidP="00386CAC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386CAC">
        <w:rPr>
          <w:b/>
        </w:rPr>
        <w:t>Mitigation</w:t>
      </w:r>
      <w:r w:rsidRPr="00386CAC">
        <w:t>:</w:t>
      </w:r>
    </w:p>
    <w:p w:rsidR="00386CAC" w:rsidRPr="00386CAC" w:rsidRDefault="00386CAC" w:rsidP="00386CAC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386CAC">
        <w:t>Validate that the approval status is updated correctly for each department.</w:t>
      </w:r>
    </w:p>
    <w:p w:rsidR="00386CAC" w:rsidRPr="00386CAC" w:rsidRDefault="00386CAC" w:rsidP="00386CAC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386CAC">
        <w:t xml:space="preserve">Test audit trail functionality to ensure all actions </w:t>
      </w:r>
      <w:proofErr w:type="gramStart"/>
      <w:r w:rsidRPr="00386CAC">
        <w:t>are</w:t>
      </w:r>
      <w:proofErr w:type="gramEnd"/>
      <w:r w:rsidRPr="00386CAC">
        <w:t xml:space="preserve"> logged with accurate timestamps.</w:t>
      </w:r>
    </w:p>
    <w:p w:rsidR="00386CAC" w:rsidRPr="00386CAC" w:rsidRDefault="00386CAC" w:rsidP="00386CAC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386CAC">
        <w:t>Verify concurrency handling to avoid overwriting approvals when multiple departments update the same record.</w:t>
      </w:r>
    </w:p>
    <w:p w:rsidR="00386CAC" w:rsidRPr="00C46E4F" w:rsidRDefault="00386CAC" w:rsidP="00C46E4F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386CAC">
        <w:t>Perform integration testing with department workflows.</w:t>
      </w:r>
    </w:p>
    <w:p w:rsidR="00386CAC" w:rsidRPr="00386CAC" w:rsidRDefault="00386CAC" w:rsidP="00386CAC">
      <w:pPr>
        <w:spacing w:before="100" w:beforeAutospacing="1" w:after="100" w:afterAutospacing="1" w:line="24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386CAC">
        <w:rPr>
          <w:rFonts w:ascii="Times New Roman" w:eastAsia="Times New Roman" w:hAnsi="Times New Roman" w:cs="Times New Roman"/>
          <w:b/>
          <w:bCs/>
          <w:sz w:val="24"/>
          <w:szCs w:val="24"/>
        </w:rPr>
        <w:t>5. Commercial Verification</w:t>
      </w:r>
    </w:p>
    <w:p w:rsidR="00386CAC" w:rsidRPr="00386CAC" w:rsidRDefault="00386CAC" w:rsidP="00386CAC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386CAC">
        <w:rPr>
          <w:b/>
        </w:rPr>
        <w:t>Risk</w:t>
      </w:r>
      <w:r w:rsidRPr="00386CAC">
        <w:t>: System reliance on third-party [X] leading to bottlenecks.</w:t>
      </w:r>
    </w:p>
    <w:p w:rsidR="00386CAC" w:rsidRPr="00386CAC" w:rsidRDefault="00386CAC" w:rsidP="00386CAC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386CAC">
        <w:t>Impact: Delays or failures in the verification process can block user registration or investments.</w:t>
      </w:r>
    </w:p>
    <w:p w:rsidR="00386CAC" w:rsidRPr="00386CAC" w:rsidRDefault="00386CAC" w:rsidP="00386CAC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386CAC">
        <w:t>Likelihood: High, due to dependency on external APIs.</w:t>
      </w:r>
    </w:p>
    <w:p w:rsidR="00386CAC" w:rsidRPr="00386CAC" w:rsidRDefault="00386CAC" w:rsidP="00386CAC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386CAC">
        <w:rPr>
          <w:b/>
        </w:rPr>
        <w:t>Mitigation</w:t>
      </w:r>
      <w:r w:rsidRPr="00386CAC">
        <w:t>:</w:t>
      </w:r>
    </w:p>
    <w:p w:rsidR="00386CAC" w:rsidRPr="00386CAC" w:rsidRDefault="00386CAC" w:rsidP="00386CAC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386CAC">
        <w:t>Create test stubs to simulate responses from third-party service [X].</w:t>
      </w:r>
    </w:p>
    <w:p w:rsidR="00386CAC" w:rsidRPr="00386CAC" w:rsidRDefault="00386CAC" w:rsidP="00386CAC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386CAC">
        <w:t>Test system behavior for all response types, including success, failure, and timeout scenarios.</w:t>
      </w:r>
    </w:p>
    <w:p w:rsidR="00386CAC" w:rsidRPr="00386CAC" w:rsidRDefault="00386CAC" w:rsidP="00386CAC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386CAC">
        <w:t xml:space="preserve">Implement retry logic with exponential </w:t>
      </w:r>
      <w:proofErr w:type="spellStart"/>
      <w:r w:rsidRPr="00386CAC">
        <w:t>backoff</w:t>
      </w:r>
      <w:proofErr w:type="spellEnd"/>
      <w:r w:rsidRPr="00386CAC">
        <w:t xml:space="preserve"> for failed API calls.</w:t>
      </w:r>
    </w:p>
    <w:p w:rsidR="00386CAC" w:rsidRPr="00386CAC" w:rsidRDefault="00386CAC" w:rsidP="00386CAC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386CAC">
        <w:t>Regularly monitor third-party API performance and availability.</w:t>
      </w:r>
    </w:p>
    <w:p w:rsidR="00386CAC" w:rsidRPr="00386CAC" w:rsidRDefault="00C46E4F" w:rsidP="00386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86CAC" w:rsidRPr="00386CAC" w:rsidRDefault="00386CAC" w:rsidP="00386C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6CAC">
        <w:rPr>
          <w:rFonts w:ascii="Times New Roman" w:eastAsia="Times New Roman" w:hAnsi="Times New Roman" w:cs="Times New Roman"/>
          <w:b/>
          <w:bCs/>
          <w:sz w:val="24"/>
          <w:szCs w:val="24"/>
        </w:rPr>
        <w:t>General Risk Mitigation Best Practices</w:t>
      </w:r>
    </w:p>
    <w:p w:rsidR="00386CAC" w:rsidRPr="00C46E4F" w:rsidRDefault="00386CAC" w:rsidP="00C46E4F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C46E4F">
        <w:rPr>
          <w:b/>
        </w:rPr>
        <w:t>Regular Risk Reviews:</w:t>
      </w:r>
      <w:r w:rsidRPr="00C46E4F">
        <w:t xml:space="preserve"> Update risk logs based on new features or changes in requirements.</w:t>
      </w:r>
    </w:p>
    <w:p w:rsidR="00386CAC" w:rsidRPr="00C46E4F" w:rsidRDefault="00386CAC" w:rsidP="00C46E4F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C46E4F">
        <w:rPr>
          <w:b/>
        </w:rPr>
        <w:t>Test Automation</w:t>
      </w:r>
      <w:r w:rsidRPr="00C46E4F">
        <w:t>: Use automated testing tools to ensure repeated validations are efficient and reliable.</w:t>
      </w:r>
    </w:p>
    <w:p w:rsidR="00386CAC" w:rsidRPr="00C46E4F" w:rsidRDefault="00386CAC" w:rsidP="00C46E4F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C46E4F">
        <w:rPr>
          <w:b/>
        </w:rPr>
        <w:t>Collaboration:</w:t>
      </w:r>
      <w:r w:rsidRPr="00C46E4F">
        <w:t xml:space="preserve"> Work closely with development and business teams to ensure risks are understood and mitigated effectively.</w:t>
      </w:r>
    </w:p>
    <w:p w:rsidR="00386CAC" w:rsidRPr="00C46E4F" w:rsidRDefault="00386CAC" w:rsidP="00C46E4F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C46E4F">
        <w:rPr>
          <w:b/>
        </w:rPr>
        <w:t>Monitoring and Reporting:</w:t>
      </w:r>
      <w:r w:rsidRPr="00C46E4F">
        <w:t xml:space="preserve"> Use real-time monitoring tools to identify issues quickly and respond proactively.</w:t>
      </w:r>
    </w:p>
    <w:p w:rsidR="00ED4082" w:rsidRDefault="00ED4082" w:rsidP="00C46E4F">
      <w:pPr>
        <w:spacing w:before="100" w:beforeAutospacing="1" w:after="100" w:afterAutospacing="1" w:line="240" w:lineRule="auto"/>
        <w:ind w:left="1080"/>
      </w:pPr>
      <w:bookmarkStart w:id="0" w:name="_GoBack"/>
      <w:bookmarkEnd w:id="0"/>
    </w:p>
    <w:p w:rsidR="00567445" w:rsidRPr="009F1078" w:rsidRDefault="00567445" w:rsidP="00567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437" w:rsidRDefault="00E96437"/>
    <w:sectPr w:rsidR="00E96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45CF"/>
    <w:multiLevelType w:val="multilevel"/>
    <w:tmpl w:val="D0365D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008D3DDB"/>
    <w:multiLevelType w:val="multilevel"/>
    <w:tmpl w:val="7704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012BE8"/>
    <w:multiLevelType w:val="multilevel"/>
    <w:tmpl w:val="5424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3F21B2"/>
    <w:multiLevelType w:val="multilevel"/>
    <w:tmpl w:val="B400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67029E"/>
    <w:multiLevelType w:val="multilevel"/>
    <w:tmpl w:val="1B6C60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5FC26627"/>
    <w:multiLevelType w:val="multilevel"/>
    <w:tmpl w:val="43DA6C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69897A46"/>
    <w:multiLevelType w:val="multilevel"/>
    <w:tmpl w:val="2A822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AD1381"/>
    <w:multiLevelType w:val="multilevel"/>
    <w:tmpl w:val="EEAE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078"/>
    <w:rsid w:val="00104376"/>
    <w:rsid w:val="00386CAC"/>
    <w:rsid w:val="00474917"/>
    <w:rsid w:val="00567445"/>
    <w:rsid w:val="009F1078"/>
    <w:rsid w:val="00C46E4F"/>
    <w:rsid w:val="00DC60C0"/>
    <w:rsid w:val="00E96437"/>
    <w:rsid w:val="00ED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10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10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10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107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F10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7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86CA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10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10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10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107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F10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7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86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2024-11-21T14:48:00Z</dcterms:created>
  <dcterms:modified xsi:type="dcterms:W3CDTF">2024-11-22T15:23:00Z</dcterms:modified>
</cp:coreProperties>
</file>