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9F13" w14:textId="6E52A810" w:rsidR="00AF1014" w:rsidRDefault="00AF1014" w:rsidP="00AF1014">
      <w:pPr>
        <w:rPr>
          <w:rFonts w:ascii="Segoe UI Emoji" w:hAnsi="Segoe UI Emoji" w:cs="Segoe UI Emoji"/>
          <w:b/>
          <w:bCs/>
        </w:rPr>
      </w:pPr>
      <w:r w:rsidRPr="00AF1014">
        <w:rPr>
          <w:rFonts w:ascii="Segoe UI Emoji" w:hAnsi="Segoe UI Emoji" w:cs="Segoe UI Emoji"/>
          <w:b/>
          <w:bCs/>
        </w:rPr>
        <w:drawing>
          <wp:inline distT="0" distB="0" distL="0" distR="0" wp14:anchorId="74064F11" wp14:editId="0E6C8D08">
            <wp:extent cx="5731510" cy="3076575"/>
            <wp:effectExtent l="0" t="0" r="2540" b="9525"/>
            <wp:docPr id="173761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19288" name=""/>
                    <pic:cNvPicPr/>
                  </pic:nvPicPr>
                  <pic:blipFill>
                    <a:blip r:embed="rId7"/>
                    <a:stretch>
                      <a:fillRect/>
                    </a:stretch>
                  </pic:blipFill>
                  <pic:spPr>
                    <a:xfrm>
                      <a:off x="0" y="0"/>
                      <a:ext cx="5731510" cy="3076575"/>
                    </a:xfrm>
                    <a:prstGeom prst="rect">
                      <a:avLst/>
                    </a:prstGeom>
                  </pic:spPr>
                </pic:pic>
              </a:graphicData>
            </a:graphic>
          </wp:inline>
        </w:drawing>
      </w:r>
    </w:p>
    <w:p w14:paraId="04F6ACF6" w14:textId="57BDCAD1" w:rsidR="00AF1014" w:rsidRPr="00AF1014" w:rsidRDefault="00AF1014" w:rsidP="00AF1014">
      <w:pPr>
        <w:rPr>
          <w:b/>
          <w:bCs/>
        </w:rPr>
      </w:pPr>
      <w:r w:rsidRPr="00AF1014">
        <w:rPr>
          <w:b/>
          <w:bCs/>
        </w:rPr>
        <w:t xml:space="preserve"> Data Jobs Dashboard – Power BI</w:t>
      </w:r>
    </w:p>
    <w:p w14:paraId="06561DDB" w14:textId="4EA0EC8B" w:rsidR="00AF1014" w:rsidRPr="00AF1014" w:rsidRDefault="00AF1014" w:rsidP="00AF1014">
      <w:pPr>
        <w:rPr>
          <w:b/>
          <w:bCs/>
        </w:rPr>
      </w:pPr>
      <w:r w:rsidRPr="00AF1014">
        <w:rPr>
          <w:b/>
          <w:bCs/>
        </w:rPr>
        <w:t xml:space="preserve"> Overview</w:t>
      </w:r>
    </w:p>
    <w:p w14:paraId="30C40EC9" w14:textId="77777777" w:rsidR="00AF1014" w:rsidRPr="00AF1014" w:rsidRDefault="00AF1014" w:rsidP="00AF1014">
      <w:r w:rsidRPr="00AF1014">
        <w:t>The Data Jobs Dashboard is an interactive Power BI project designed to analyze the data job market. It provides insights into job demand, salary information, job ratings, and changes in job postings over time.</w:t>
      </w:r>
    </w:p>
    <w:p w14:paraId="6C77FFA5" w14:textId="77777777" w:rsidR="00AF1014" w:rsidRPr="00AF1014" w:rsidRDefault="00AF1014" w:rsidP="00AF1014">
      <w:r w:rsidRPr="00AF1014">
        <w:t>The dashboard helps users explore different data-related job roles, compare job opportunities, and understand trends in the data industry through visualizations and interactive filters.</w:t>
      </w:r>
    </w:p>
    <w:p w14:paraId="529759D9" w14:textId="0E9F7CEC" w:rsidR="00AF1014" w:rsidRPr="00AF1014" w:rsidRDefault="00AF1014" w:rsidP="00AF1014">
      <w:pPr>
        <w:rPr>
          <w:b/>
          <w:bCs/>
        </w:rPr>
      </w:pPr>
      <w:r w:rsidRPr="00AF1014">
        <w:rPr>
          <w:b/>
          <w:bCs/>
        </w:rPr>
        <w:t xml:space="preserve"> Objectives</w:t>
      </w:r>
    </w:p>
    <w:p w14:paraId="135EABE2" w14:textId="77777777" w:rsidR="00AF1014" w:rsidRPr="00AF1014" w:rsidRDefault="00AF1014" w:rsidP="00AF1014">
      <w:pPr>
        <w:numPr>
          <w:ilvl w:val="0"/>
          <w:numId w:val="1"/>
        </w:numPr>
      </w:pPr>
      <w:r w:rsidRPr="00AF1014">
        <w:t>Analyze the number of job postings across different data job roles.</w:t>
      </w:r>
    </w:p>
    <w:p w14:paraId="31F4AC9B" w14:textId="77777777" w:rsidR="00AF1014" w:rsidRPr="00AF1014" w:rsidRDefault="00AF1014" w:rsidP="00AF1014">
      <w:pPr>
        <w:numPr>
          <w:ilvl w:val="0"/>
          <w:numId w:val="1"/>
        </w:numPr>
      </w:pPr>
      <w:r w:rsidRPr="00AF1014">
        <w:t>Compare job opportunities based on job titles.</w:t>
      </w:r>
    </w:p>
    <w:p w14:paraId="128E964B" w14:textId="77777777" w:rsidR="00AF1014" w:rsidRPr="00AF1014" w:rsidRDefault="00AF1014" w:rsidP="00AF1014">
      <w:pPr>
        <w:numPr>
          <w:ilvl w:val="0"/>
          <w:numId w:val="1"/>
        </w:numPr>
      </w:pPr>
      <w:r w:rsidRPr="00AF1014">
        <w:t>Explore yearly and quarterly trends in job postings.</w:t>
      </w:r>
    </w:p>
    <w:p w14:paraId="032888E0" w14:textId="77777777" w:rsidR="00AF1014" w:rsidRPr="00AF1014" w:rsidRDefault="00AF1014" w:rsidP="00AF1014">
      <w:pPr>
        <w:numPr>
          <w:ilvl w:val="0"/>
          <w:numId w:val="1"/>
        </w:numPr>
      </w:pPr>
      <w:r w:rsidRPr="00AF1014">
        <w:t>Understand salary information through yearly and hourly salary metrics.</w:t>
      </w:r>
    </w:p>
    <w:p w14:paraId="4517B3BF" w14:textId="77777777" w:rsidR="00AF1014" w:rsidRPr="00AF1014" w:rsidRDefault="00AF1014" w:rsidP="00AF1014">
      <w:pPr>
        <w:numPr>
          <w:ilvl w:val="0"/>
          <w:numId w:val="1"/>
        </w:numPr>
      </w:pPr>
      <w:r w:rsidRPr="00AF1014">
        <w:t>Analyze average job ratings.</w:t>
      </w:r>
    </w:p>
    <w:p w14:paraId="39576CF9" w14:textId="77777777" w:rsidR="00AF1014" w:rsidRPr="00AF1014" w:rsidRDefault="00AF1014" w:rsidP="00AF1014">
      <w:pPr>
        <w:numPr>
          <w:ilvl w:val="0"/>
          <w:numId w:val="1"/>
        </w:numPr>
      </w:pPr>
      <w:r w:rsidRPr="00AF1014">
        <w:t>Provide an interactive dashboard for exploring job market information.</w:t>
      </w:r>
    </w:p>
    <w:p w14:paraId="69FC5AFB" w14:textId="178816D8" w:rsidR="00AF1014" w:rsidRPr="00AF1014" w:rsidRDefault="00AF1014" w:rsidP="00AF1014">
      <w:pPr>
        <w:rPr>
          <w:b/>
          <w:bCs/>
        </w:rPr>
      </w:pPr>
      <w:r w:rsidRPr="00AF1014">
        <w:rPr>
          <w:b/>
          <w:bCs/>
        </w:rPr>
        <w:t xml:space="preserve"> Tools &amp; Technologies</w:t>
      </w:r>
    </w:p>
    <w:p w14:paraId="113B36D0" w14:textId="77777777" w:rsidR="00AF1014" w:rsidRPr="00AF1014" w:rsidRDefault="00AF1014" w:rsidP="00AF1014">
      <w:pPr>
        <w:numPr>
          <w:ilvl w:val="0"/>
          <w:numId w:val="2"/>
        </w:numPr>
      </w:pPr>
      <w:r w:rsidRPr="00AF1014">
        <w:rPr>
          <w:b/>
          <w:bCs/>
        </w:rPr>
        <w:t>Power BI Desktop</w:t>
      </w:r>
      <w:r w:rsidRPr="00AF1014">
        <w:t xml:space="preserve"> – Dashboard development and data visualization.</w:t>
      </w:r>
    </w:p>
    <w:p w14:paraId="27B2850F" w14:textId="77777777" w:rsidR="00AF1014" w:rsidRPr="00AF1014" w:rsidRDefault="00AF1014" w:rsidP="00AF1014">
      <w:pPr>
        <w:numPr>
          <w:ilvl w:val="0"/>
          <w:numId w:val="2"/>
        </w:numPr>
      </w:pPr>
      <w:r w:rsidRPr="00AF1014">
        <w:rPr>
          <w:b/>
          <w:bCs/>
        </w:rPr>
        <w:t>Power Query</w:t>
      </w:r>
      <w:r w:rsidRPr="00AF1014">
        <w:t xml:space="preserve"> – Data preparation and transformation, where applicable.</w:t>
      </w:r>
    </w:p>
    <w:p w14:paraId="06A74C78" w14:textId="77777777" w:rsidR="00AF1014" w:rsidRPr="00AF1014" w:rsidRDefault="00AF1014" w:rsidP="00AF1014">
      <w:pPr>
        <w:numPr>
          <w:ilvl w:val="0"/>
          <w:numId w:val="2"/>
        </w:numPr>
      </w:pPr>
      <w:r w:rsidRPr="00AF1014">
        <w:rPr>
          <w:b/>
          <w:bCs/>
        </w:rPr>
        <w:t>Data Visualization</w:t>
      </w:r>
      <w:r w:rsidRPr="00AF1014">
        <w:t xml:space="preserve"> – Cards, bar charts, line charts, and slicers.</w:t>
      </w:r>
    </w:p>
    <w:p w14:paraId="5B2D5E06" w14:textId="77777777" w:rsidR="00AF1014" w:rsidRPr="00AF1014" w:rsidRDefault="00AF1014" w:rsidP="00AF1014">
      <w:pPr>
        <w:numPr>
          <w:ilvl w:val="0"/>
          <w:numId w:val="2"/>
        </w:numPr>
      </w:pPr>
      <w:r w:rsidRPr="00AF1014">
        <w:rPr>
          <w:b/>
          <w:bCs/>
        </w:rPr>
        <w:t>DAX</w:t>
      </w:r>
      <w:r w:rsidRPr="00AF1014">
        <w:t xml:space="preserve"> – Measures and calculations used in the dashboard, where applicable.</w:t>
      </w:r>
    </w:p>
    <w:p w14:paraId="767D027D" w14:textId="5AE11D48" w:rsidR="00AF1014" w:rsidRPr="00AF1014" w:rsidRDefault="00AF1014" w:rsidP="00AF1014">
      <w:pPr>
        <w:rPr>
          <w:b/>
          <w:bCs/>
        </w:rPr>
      </w:pPr>
      <w:r w:rsidRPr="00AF1014">
        <w:rPr>
          <w:b/>
          <w:bCs/>
        </w:rPr>
        <w:t xml:space="preserve"> Key Features</w:t>
      </w:r>
    </w:p>
    <w:p w14:paraId="34D56E58" w14:textId="77777777" w:rsidR="00AF1014" w:rsidRPr="00AF1014" w:rsidRDefault="00AF1014" w:rsidP="00AF1014">
      <w:pPr>
        <w:rPr>
          <w:b/>
          <w:bCs/>
        </w:rPr>
      </w:pPr>
      <w:r w:rsidRPr="00AF1014">
        <w:rPr>
          <w:b/>
          <w:bCs/>
        </w:rPr>
        <w:t>1. Job Count Analysis</w:t>
      </w:r>
    </w:p>
    <w:p w14:paraId="7AF70666" w14:textId="77777777" w:rsidR="00AF1014" w:rsidRPr="00AF1014" w:rsidRDefault="00AF1014" w:rsidP="00AF1014">
      <w:r w:rsidRPr="00AF1014">
        <w:lastRenderedPageBreak/>
        <w:t>Displays the number of job postings and helps users understand the availability of opportunities across different job titles.</w:t>
      </w:r>
    </w:p>
    <w:p w14:paraId="71BD6E7D" w14:textId="77777777" w:rsidR="00AF1014" w:rsidRPr="00AF1014" w:rsidRDefault="00AF1014" w:rsidP="00AF1014">
      <w:pPr>
        <w:rPr>
          <w:b/>
          <w:bCs/>
        </w:rPr>
      </w:pPr>
      <w:r w:rsidRPr="00AF1014">
        <w:rPr>
          <w:b/>
          <w:bCs/>
        </w:rPr>
        <w:t>2. Salary Analysis</w:t>
      </w:r>
    </w:p>
    <w:p w14:paraId="0B449FEF" w14:textId="77777777" w:rsidR="00AF1014" w:rsidRPr="00AF1014" w:rsidRDefault="00AF1014" w:rsidP="00AF1014">
      <w:r w:rsidRPr="00AF1014">
        <w:t>Presents yearly and hourly salary metrics to help compare compensation across data-related roles.</w:t>
      </w:r>
    </w:p>
    <w:p w14:paraId="62B8444D" w14:textId="77777777" w:rsidR="00AF1014" w:rsidRPr="00AF1014" w:rsidRDefault="00AF1014" w:rsidP="00AF1014">
      <w:pPr>
        <w:rPr>
          <w:b/>
          <w:bCs/>
        </w:rPr>
      </w:pPr>
      <w:r w:rsidRPr="00AF1014">
        <w:rPr>
          <w:b/>
          <w:bCs/>
        </w:rPr>
        <w:t>3. Job Rating Analysis</w:t>
      </w:r>
    </w:p>
    <w:p w14:paraId="52212BD1" w14:textId="77777777" w:rsidR="00AF1014" w:rsidRPr="00AF1014" w:rsidRDefault="00AF1014" w:rsidP="00AF1014">
      <w:r w:rsidRPr="00AF1014">
        <w:t>Displays job rating information to provide an additional perspective when exploring job opportunities.</w:t>
      </w:r>
    </w:p>
    <w:p w14:paraId="5D9AD5B4" w14:textId="77777777" w:rsidR="00AF1014" w:rsidRPr="00AF1014" w:rsidRDefault="00AF1014" w:rsidP="00AF1014">
      <w:pPr>
        <w:rPr>
          <w:b/>
          <w:bCs/>
        </w:rPr>
      </w:pPr>
      <w:r w:rsidRPr="00AF1014">
        <w:rPr>
          <w:b/>
          <w:bCs/>
        </w:rPr>
        <w:t>4. Job Posting Trends</w:t>
      </w:r>
    </w:p>
    <w:p w14:paraId="18053FFF" w14:textId="77777777" w:rsidR="00AF1014" w:rsidRPr="00AF1014" w:rsidRDefault="00AF1014" w:rsidP="00AF1014">
      <w:r w:rsidRPr="00AF1014">
        <w:t>Uses a line chart to explore changes in job postings over time, including yearly and quarterly trends.</w:t>
      </w:r>
    </w:p>
    <w:p w14:paraId="1C74D8CE" w14:textId="77777777" w:rsidR="00AF1014" w:rsidRPr="00AF1014" w:rsidRDefault="00AF1014" w:rsidP="00AF1014">
      <w:pPr>
        <w:rPr>
          <w:b/>
          <w:bCs/>
        </w:rPr>
      </w:pPr>
      <w:r w:rsidRPr="00AF1014">
        <w:rPr>
          <w:b/>
          <w:bCs/>
        </w:rPr>
        <w:t>5. Job Title Filtering</w:t>
      </w:r>
    </w:p>
    <w:p w14:paraId="49AE0F08" w14:textId="77777777" w:rsidR="00AF1014" w:rsidRPr="00AF1014" w:rsidRDefault="00AF1014" w:rsidP="00AF1014">
      <w:r w:rsidRPr="00AF1014">
        <w:t>Provides an interactive job title slicer that allows users to filter the dashboard and explore specific roles.</w:t>
      </w:r>
    </w:p>
    <w:p w14:paraId="35838896" w14:textId="77777777" w:rsidR="00AF1014" w:rsidRPr="00AF1014" w:rsidRDefault="00AF1014" w:rsidP="00AF1014">
      <w:pPr>
        <w:rPr>
          <w:b/>
          <w:bCs/>
        </w:rPr>
      </w:pPr>
      <w:r w:rsidRPr="00AF1014">
        <w:rPr>
          <w:b/>
          <w:bCs/>
        </w:rPr>
        <w:t>6. Interactive Navigation</w:t>
      </w:r>
    </w:p>
    <w:p w14:paraId="121BC4CD" w14:textId="77777777" w:rsidR="00AF1014" w:rsidRPr="00AF1014" w:rsidRDefault="00AF1014" w:rsidP="00AF1014">
      <w:r w:rsidRPr="00AF1014">
        <w:t>Includes interactive report navigation and drill-through functionality to support more detailed exploration of job-related information.</w:t>
      </w:r>
    </w:p>
    <w:p w14:paraId="4E59ABF0" w14:textId="25D35C6C" w:rsidR="00AF1014" w:rsidRPr="00AF1014" w:rsidRDefault="00AF1014" w:rsidP="00AF1014">
      <w:pPr>
        <w:rPr>
          <w:b/>
          <w:bCs/>
        </w:rPr>
      </w:pPr>
      <w:r w:rsidRPr="00AF1014">
        <w:rPr>
          <w:b/>
          <w:bCs/>
        </w:rPr>
        <w:t>Key Insights</w:t>
      </w:r>
    </w:p>
    <w:p w14:paraId="6125EA41" w14:textId="77777777" w:rsidR="00AF1014" w:rsidRPr="00AF1014" w:rsidRDefault="00AF1014" w:rsidP="00AF1014">
      <w:r w:rsidRPr="00AF1014">
        <w:t>The dashboard can be used to explore:</w:t>
      </w:r>
    </w:p>
    <w:p w14:paraId="0698B82D" w14:textId="77777777" w:rsidR="00AF1014" w:rsidRPr="00AF1014" w:rsidRDefault="00AF1014" w:rsidP="00AF1014">
      <w:pPr>
        <w:numPr>
          <w:ilvl w:val="0"/>
          <w:numId w:val="3"/>
        </w:numPr>
      </w:pPr>
      <w:r w:rsidRPr="00AF1014">
        <w:t>Which data job titles have more job postings.</w:t>
      </w:r>
    </w:p>
    <w:p w14:paraId="2BDE53CA" w14:textId="77777777" w:rsidR="00AF1014" w:rsidRPr="00AF1014" w:rsidRDefault="00AF1014" w:rsidP="00AF1014">
      <w:pPr>
        <w:numPr>
          <w:ilvl w:val="0"/>
          <w:numId w:val="3"/>
        </w:numPr>
      </w:pPr>
      <w:r w:rsidRPr="00AF1014">
        <w:t>Differences between yearly and hourly salary metrics.</w:t>
      </w:r>
    </w:p>
    <w:p w14:paraId="0B414421" w14:textId="77777777" w:rsidR="00AF1014" w:rsidRPr="00AF1014" w:rsidRDefault="00AF1014" w:rsidP="00AF1014">
      <w:pPr>
        <w:numPr>
          <w:ilvl w:val="0"/>
          <w:numId w:val="3"/>
        </w:numPr>
      </w:pPr>
      <w:r w:rsidRPr="00AF1014">
        <w:t>Changes in job postings over time.</w:t>
      </w:r>
    </w:p>
    <w:p w14:paraId="61DF4E00" w14:textId="77777777" w:rsidR="00AF1014" w:rsidRPr="00AF1014" w:rsidRDefault="00AF1014" w:rsidP="00AF1014">
      <w:pPr>
        <w:numPr>
          <w:ilvl w:val="0"/>
          <w:numId w:val="3"/>
        </w:numPr>
      </w:pPr>
      <w:r w:rsidRPr="00AF1014">
        <w:t>Job ratings across the available data.</w:t>
      </w:r>
    </w:p>
    <w:p w14:paraId="4EC02FB0" w14:textId="77777777" w:rsidR="00AF1014" w:rsidRPr="00AF1014" w:rsidRDefault="00AF1014" w:rsidP="00AF1014">
      <w:pPr>
        <w:numPr>
          <w:ilvl w:val="0"/>
          <w:numId w:val="3"/>
        </w:numPr>
      </w:pPr>
      <w:r w:rsidRPr="00AF1014">
        <w:t>How the selected job title affects the displayed results.</w:t>
      </w:r>
    </w:p>
    <w:p w14:paraId="3DF25D09" w14:textId="77777777" w:rsidR="00AF1014" w:rsidRPr="00AF1014" w:rsidRDefault="00AF1014" w:rsidP="00AF1014">
      <w:r w:rsidRPr="00AF1014">
        <w:t>The actual findings depend on the dataset, available records, and filters selected in Power BI.</w:t>
      </w:r>
    </w:p>
    <w:p w14:paraId="3DBEAEBB" w14:textId="5E60DEF2" w:rsidR="00AF1014" w:rsidRPr="00AF1014" w:rsidRDefault="00AF1014" w:rsidP="00AF1014">
      <w:pPr>
        <w:rPr>
          <w:b/>
          <w:bCs/>
        </w:rPr>
      </w:pPr>
      <w:r w:rsidRPr="00AF1014">
        <w:rPr>
          <w:b/>
          <w:bCs/>
        </w:rPr>
        <w:t xml:space="preserve"> Learning Outcomes</w:t>
      </w:r>
    </w:p>
    <w:p w14:paraId="5742048A" w14:textId="77777777" w:rsidR="00AF1014" w:rsidRPr="00AF1014" w:rsidRDefault="00AF1014" w:rsidP="00AF1014">
      <w:r w:rsidRPr="00AF1014">
        <w:t>Through this project, I gained practical experience in:</w:t>
      </w:r>
    </w:p>
    <w:p w14:paraId="1AB4FC59" w14:textId="77777777" w:rsidR="00AF1014" w:rsidRPr="00AF1014" w:rsidRDefault="00AF1014" w:rsidP="00AF1014">
      <w:pPr>
        <w:numPr>
          <w:ilvl w:val="0"/>
          <w:numId w:val="5"/>
        </w:numPr>
      </w:pPr>
      <w:r w:rsidRPr="00AF1014">
        <w:t>Creating interactive dashboards using Power BI.</w:t>
      </w:r>
    </w:p>
    <w:p w14:paraId="2C41B07C" w14:textId="77777777" w:rsidR="00AF1014" w:rsidRPr="00AF1014" w:rsidRDefault="00AF1014" w:rsidP="00AF1014">
      <w:pPr>
        <w:numPr>
          <w:ilvl w:val="0"/>
          <w:numId w:val="5"/>
        </w:numPr>
      </w:pPr>
      <w:r w:rsidRPr="00AF1014">
        <w:t>Presenting job market information through charts and cards.</w:t>
      </w:r>
    </w:p>
    <w:p w14:paraId="6F1C49D4" w14:textId="77777777" w:rsidR="00AF1014" w:rsidRPr="00AF1014" w:rsidRDefault="00AF1014" w:rsidP="00AF1014">
      <w:pPr>
        <w:numPr>
          <w:ilvl w:val="0"/>
          <w:numId w:val="5"/>
        </w:numPr>
      </w:pPr>
      <w:r w:rsidRPr="00AF1014">
        <w:t>Comparing job roles and salary metrics.</w:t>
      </w:r>
    </w:p>
    <w:p w14:paraId="2B49407B" w14:textId="77777777" w:rsidR="00AF1014" w:rsidRPr="00AF1014" w:rsidRDefault="00AF1014" w:rsidP="00AF1014">
      <w:pPr>
        <w:numPr>
          <w:ilvl w:val="0"/>
          <w:numId w:val="5"/>
        </w:numPr>
      </w:pPr>
      <w:r w:rsidRPr="00AF1014">
        <w:t>Analyzing trends over time using line charts.</w:t>
      </w:r>
    </w:p>
    <w:p w14:paraId="343B68E7" w14:textId="77777777" w:rsidR="00AF1014" w:rsidRPr="00AF1014" w:rsidRDefault="00AF1014" w:rsidP="00AF1014">
      <w:pPr>
        <w:numPr>
          <w:ilvl w:val="0"/>
          <w:numId w:val="5"/>
        </w:numPr>
      </w:pPr>
      <w:r w:rsidRPr="00AF1014">
        <w:t>Applying filters and interactive report navigation.</w:t>
      </w:r>
    </w:p>
    <w:p w14:paraId="663444ED" w14:textId="77777777" w:rsidR="00AF1014" w:rsidRPr="00AF1014" w:rsidRDefault="00AF1014" w:rsidP="00AF1014">
      <w:pPr>
        <w:numPr>
          <w:ilvl w:val="0"/>
          <w:numId w:val="5"/>
        </w:numPr>
      </w:pPr>
      <w:r w:rsidRPr="00AF1014">
        <w:t>Communicating data-driven information through visualizations.</w:t>
      </w:r>
    </w:p>
    <w:p w14:paraId="7E451E39" w14:textId="388D5F6B" w:rsidR="00AF1014" w:rsidRPr="00AF1014" w:rsidRDefault="00AF1014" w:rsidP="00AF1014">
      <w:pPr>
        <w:rPr>
          <w:b/>
          <w:bCs/>
        </w:rPr>
      </w:pPr>
      <w:r w:rsidRPr="00AF1014">
        <w:rPr>
          <w:b/>
          <w:bCs/>
        </w:rPr>
        <w:t xml:space="preserve"> Author</w:t>
      </w:r>
    </w:p>
    <w:p w14:paraId="3CA560A7" w14:textId="53EDBF30" w:rsidR="00AF1014" w:rsidRPr="00AF1014" w:rsidRDefault="00AF1014" w:rsidP="00AF1014">
      <w:r>
        <w:rPr>
          <w:b/>
          <w:bCs/>
        </w:rPr>
        <w:lastRenderedPageBreak/>
        <w:t>Vikas</w:t>
      </w:r>
      <w:r w:rsidRPr="00AF1014">
        <w:rPr>
          <w:b/>
          <w:bCs/>
        </w:rPr>
        <w:t xml:space="preserve"> Chavan</w:t>
      </w:r>
    </w:p>
    <w:p w14:paraId="2F79A888" w14:textId="77777777" w:rsidR="00AF1014" w:rsidRPr="00AF1014" w:rsidRDefault="00AF1014" w:rsidP="00AF1014">
      <w:pPr>
        <w:numPr>
          <w:ilvl w:val="0"/>
          <w:numId w:val="6"/>
        </w:numPr>
      </w:pPr>
      <w:r w:rsidRPr="00AF1014">
        <w:t xml:space="preserve">GitHub: </w:t>
      </w:r>
      <w:hyperlink r:id="rId8" w:history="1">
        <w:r w:rsidRPr="00AF1014">
          <w:rPr>
            <w:rStyle w:val="Hyperlink"/>
          </w:rPr>
          <w:t>Add your GitHub profile link here</w:t>
        </w:r>
      </w:hyperlink>
    </w:p>
    <w:p w14:paraId="5148B2FB" w14:textId="77777777" w:rsidR="007C4484" w:rsidRDefault="007C4484"/>
    <w:sectPr w:rsidR="007C4484" w:rsidSect="00AF1014">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F85F8" w14:textId="77777777" w:rsidR="00C407EA" w:rsidRDefault="00C407EA" w:rsidP="00AF1014">
      <w:pPr>
        <w:spacing w:after="0" w:line="240" w:lineRule="auto"/>
      </w:pPr>
      <w:r>
        <w:separator/>
      </w:r>
    </w:p>
  </w:endnote>
  <w:endnote w:type="continuationSeparator" w:id="0">
    <w:p w14:paraId="2AC264E0" w14:textId="77777777" w:rsidR="00C407EA" w:rsidRDefault="00C407EA" w:rsidP="00AF1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FE4F1" w14:textId="77777777" w:rsidR="00C407EA" w:rsidRDefault="00C407EA" w:rsidP="00AF1014">
      <w:pPr>
        <w:spacing w:after="0" w:line="240" w:lineRule="auto"/>
      </w:pPr>
      <w:r>
        <w:separator/>
      </w:r>
    </w:p>
  </w:footnote>
  <w:footnote w:type="continuationSeparator" w:id="0">
    <w:p w14:paraId="3341AC19" w14:textId="77777777" w:rsidR="00C407EA" w:rsidRDefault="00C407EA" w:rsidP="00AF1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7387" w14:textId="01C552BA" w:rsidR="00AF1014" w:rsidRDefault="00AF1014">
    <w:pPr>
      <w:pStyle w:val="Header"/>
    </w:pPr>
    <w:r>
      <w:t>TDS2627006</w:t>
    </w:r>
    <w:r>
      <w:ptab w:relativeTo="margin" w:alignment="center" w:leader="none"/>
    </w:r>
    <w:r>
      <w:t>PB_PROJECT</w:t>
    </w:r>
    <w:r>
      <w:ptab w:relativeTo="margin" w:alignment="right" w:leader="none"/>
    </w:r>
    <w:r>
      <w:t>VIKAS CHAVAN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0D8"/>
    <w:multiLevelType w:val="multilevel"/>
    <w:tmpl w:val="06D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3ED2"/>
    <w:multiLevelType w:val="multilevel"/>
    <w:tmpl w:val="5CB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22D4B"/>
    <w:multiLevelType w:val="multilevel"/>
    <w:tmpl w:val="9C18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34D2F"/>
    <w:multiLevelType w:val="multilevel"/>
    <w:tmpl w:val="73FC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C740D8"/>
    <w:multiLevelType w:val="multilevel"/>
    <w:tmpl w:val="A30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266165"/>
    <w:multiLevelType w:val="multilevel"/>
    <w:tmpl w:val="4F38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165257">
    <w:abstractNumId w:val="3"/>
  </w:num>
  <w:num w:numId="2" w16cid:durableId="539053677">
    <w:abstractNumId w:val="2"/>
  </w:num>
  <w:num w:numId="3" w16cid:durableId="1733506714">
    <w:abstractNumId w:val="5"/>
  </w:num>
  <w:num w:numId="4" w16cid:durableId="1153835306">
    <w:abstractNumId w:val="4"/>
  </w:num>
  <w:num w:numId="5" w16cid:durableId="286736681">
    <w:abstractNumId w:val="1"/>
  </w:num>
  <w:num w:numId="6" w16cid:durableId="1097479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14"/>
    <w:rsid w:val="00023D12"/>
    <w:rsid w:val="002D7308"/>
    <w:rsid w:val="006603F8"/>
    <w:rsid w:val="007C4484"/>
    <w:rsid w:val="00AF1014"/>
    <w:rsid w:val="00C40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985A"/>
  <w15:chartTrackingRefBased/>
  <w15:docId w15:val="{7A7D1669-19F6-4EF8-A25E-3D8CBCF5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0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0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0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0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0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0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0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0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0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0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014"/>
    <w:rPr>
      <w:rFonts w:eastAsiaTheme="majorEastAsia" w:cstheme="majorBidi"/>
      <w:color w:val="272727" w:themeColor="text1" w:themeTint="D8"/>
    </w:rPr>
  </w:style>
  <w:style w:type="paragraph" w:styleId="Title">
    <w:name w:val="Title"/>
    <w:basedOn w:val="Normal"/>
    <w:next w:val="Normal"/>
    <w:link w:val="TitleChar"/>
    <w:uiPriority w:val="10"/>
    <w:qFormat/>
    <w:rsid w:val="00AF1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014"/>
    <w:pPr>
      <w:spacing w:before="160"/>
      <w:jc w:val="center"/>
    </w:pPr>
    <w:rPr>
      <w:i/>
      <w:iCs/>
      <w:color w:val="404040" w:themeColor="text1" w:themeTint="BF"/>
    </w:rPr>
  </w:style>
  <w:style w:type="character" w:customStyle="1" w:styleId="QuoteChar">
    <w:name w:val="Quote Char"/>
    <w:basedOn w:val="DefaultParagraphFont"/>
    <w:link w:val="Quote"/>
    <w:uiPriority w:val="29"/>
    <w:rsid w:val="00AF1014"/>
    <w:rPr>
      <w:i/>
      <w:iCs/>
      <w:color w:val="404040" w:themeColor="text1" w:themeTint="BF"/>
    </w:rPr>
  </w:style>
  <w:style w:type="paragraph" w:styleId="ListParagraph">
    <w:name w:val="List Paragraph"/>
    <w:basedOn w:val="Normal"/>
    <w:uiPriority w:val="34"/>
    <w:qFormat/>
    <w:rsid w:val="00AF1014"/>
    <w:pPr>
      <w:ind w:left="720"/>
      <w:contextualSpacing/>
    </w:pPr>
  </w:style>
  <w:style w:type="character" w:styleId="IntenseEmphasis">
    <w:name w:val="Intense Emphasis"/>
    <w:basedOn w:val="DefaultParagraphFont"/>
    <w:uiPriority w:val="21"/>
    <w:qFormat/>
    <w:rsid w:val="00AF1014"/>
    <w:rPr>
      <w:i/>
      <w:iCs/>
      <w:color w:val="2F5496" w:themeColor="accent1" w:themeShade="BF"/>
    </w:rPr>
  </w:style>
  <w:style w:type="paragraph" w:styleId="IntenseQuote">
    <w:name w:val="Intense Quote"/>
    <w:basedOn w:val="Normal"/>
    <w:next w:val="Normal"/>
    <w:link w:val="IntenseQuoteChar"/>
    <w:uiPriority w:val="30"/>
    <w:qFormat/>
    <w:rsid w:val="00AF10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014"/>
    <w:rPr>
      <w:i/>
      <w:iCs/>
      <w:color w:val="2F5496" w:themeColor="accent1" w:themeShade="BF"/>
    </w:rPr>
  </w:style>
  <w:style w:type="character" w:styleId="IntenseReference">
    <w:name w:val="Intense Reference"/>
    <w:basedOn w:val="DefaultParagraphFont"/>
    <w:uiPriority w:val="32"/>
    <w:qFormat/>
    <w:rsid w:val="00AF1014"/>
    <w:rPr>
      <w:b/>
      <w:bCs/>
      <w:smallCaps/>
      <w:color w:val="2F5496" w:themeColor="accent1" w:themeShade="BF"/>
      <w:spacing w:val="5"/>
    </w:rPr>
  </w:style>
  <w:style w:type="character" w:styleId="Hyperlink">
    <w:name w:val="Hyperlink"/>
    <w:basedOn w:val="DefaultParagraphFont"/>
    <w:uiPriority w:val="99"/>
    <w:unhideWhenUsed/>
    <w:rsid w:val="00AF1014"/>
    <w:rPr>
      <w:color w:val="0563C1" w:themeColor="hyperlink"/>
      <w:u w:val="single"/>
    </w:rPr>
  </w:style>
  <w:style w:type="character" w:styleId="UnresolvedMention">
    <w:name w:val="Unresolved Mention"/>
    <w:basedOn w:val="DefaultParagraphFont"/>
    <w:uiPriority w:val="99"/>
    <w:semiHidden/>
    <w:unhideWhenUsed/>
    <w:rsid w:val="00AF1014"/>
    <w:rPr>
      <w:color w:val="605E5C"/>
      <w:shd w:val="clear" w:color="auto" w:fill="E1DFDD"/>
    </w:rPr>
  </w:style>
  <w:style w:type="paragraph" w:styleId="Header">
    <w:name w:val="header"/>
    <w:basedOn w:val="Normal"/>
    <w:link w:val="HeaderChar"/>
    <w:uiPriority w:val="99"/>
    <w:unhideWhenUsed/>
    <w:rsid w:val="00AF10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014"/>
  </w:style>
  <w:style w:type="paragraph" w:styleId="Footer">
    <w:name w:val="footer"/>
    <w:basedOn w:val="Normal"/>
    <w:link w:val="FooterChar"/>
    <w:uiPriority w:val="99"/>
    <w:unhideWhenUsed/>
    <w:rsid w:val="00AF10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 chavan</dc:creator>
  <cp:keywords/>
  <dc:description/>
  <cp:lastModifiedBy>Yogita chavan</cp:lastModifiedBy>
  <cp:revision>1</cp:revision>
  <dcterms:created xsi:type="dcterms:W3CDTF">2026-10-14T18:02:00Z</dcterms:created>
  <dcterms:modified xsi:type="dcterms:W3CDTF">2026-10-14T18:06:00Z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8815266c-294b-45e5-9912-cabba9107bdb</vt:lpwstr>
  </property>
</Properties>
</file>