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ECD09" w14:textId="45E217FD" w:rsidR="004F0218" w:rsidRPr="004F0218" w:rsidRDefault="004F0218" w:rsidP="004F0218">
      <w:r>
        <w:t>1.</w:t>
      </w:r>
      <w:r w:rsidRPr="004F0218">
        <w:t xml:space="preserve"> Microsoft </w:t>
      </w:r>
      <w:proofErr w:type="spellStart"/>
      <w:r w:rsidRPr="004F0218">
        <w:t>TrOCR</w:t>
      </w:r>
      <w:proofErr w:type="spellEnd"/>
    </w:p>
    <w:p w14:paraId="4655E669" w14:textId="2B716973" w:rsidR="004F0218" w:rsidRDefault="004F0218">
      <w:r>
        <w:t>Output</w:t>
      </w:r>
    </w:p>
    <w:p w14:paraId="1AC56CF3" w14:textId="5EE65BA0" w:rsidR="00002BCE" w:rsidRDefault="00C82E20">
      <w:r w:rsidRPr="00C82E20">
        <w:drawing>
          <wp:inline distT="0" distB="0" distL="0" distR="0" wp14:anchorId="7B5ACB32" wp14:editId="6532313A">
            <wp:extent cx="3292125" cy="3055885"/>
            <wp:effectExtent l="0" t="0" r="3810" b="0"/>
            <wp:docPr id="142678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789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E3751" w14:textId="2197D292" w:rsidR="004F0218" w:rsidRDefault="004F0218" w:rsidP="004F0218">
      <w:r>
        <w:t xml:space="preserve">2. </w:t>
      </w:r>
      <w:r w:rsidRPr="004F0218">
        <w:t xml:space="preserve"> Donut</w:t>
      </w:r>
    </w:p>
    <w:p w14:paraId="7E6A11A4" w14:textId="0EB431A0" w:rsidR="00DB70E0" w:rsidRDefault="00DB70E0" w:rsidP="004F0218">
      <w:r>
        <w:t>Output</w:t>
      </w:r>
    </w:p>
    <w:p w14:paraId="591401A9" w14:textId="49347490" w:rsidR="00DB70E0" w:rsidRDefault="004F0218" w:rsidP="004F0218">
      <w:r w:rsidRPr="004F0218">
        <w:drawing>
          <wp:inline distT="0" distB="0" distL="0" distR="0" wp14:anchorId="60E6F358" wp14:editId="17125A8D">
            <wp:extent cx="3139712" cy="2865368"/>
            <wp:effectExtent l="0" t="0" r="3810" b="0"/>
            <wp:docPr id="994039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0394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37F0" w14:textId="77777777" w:rsidR="00DB70E0" w:rsidRDefault="00DB70E0" w:rsidP="004F0218"/>
    <w:p w14:paraId="0A8B24A3" w14:textId="77777777" w:rsidR="00DB70E0" w:rsidRDefault="00DB70E0" w:rsidP="004F0218"/>
    <w:p w14:paraId="587EED3A" w14:textId="77777777" w:rsidR="00DB70E0" w:rsidRDefault="00DB70E0" w:rsidP="004F0218"/>
    <w:p w14:paraId="2C64422D" w14:textId="77777777" w:rsidR="00DB70E0" w:rsidRDefault="00DB70E0" w:rsidP="004F0218"/>
    <w:p w14:paraId="726B8433" w14:textId="77777777" w:rsidR="00DB70E0" w:rsidRDefault="00DB70E0" w:rsidP="004F0218"/>
    <w:p w14:paraId="4E119830" w14:textId="54AFDD56" w:rsidR="004F0218" w:rsidRDefault="004F0218" w:rsidP="004F0218">
      <w:r>
        <w:t xml:space="preserve"> </w:t>
      </w:r>
      <w:r w:rsidR="00DB70E0">
        <w:t>3.</w:t>
      </w:r>
      <w:r>
        <w:t>EasyOcr</w:t>
      </w:r>
    </w:p>
    <w:p w14:paraId="0D394732" w14:textId="6AF68B45" w:rsidR="00DB70E0" w:rsidRDefault="00DB70E0" w:rsidP="004F0218">
      <w:r>
        <w:t>Output</w:t>
      </w:r>
    </w:p>
    <w:p w14:paraId="35CE3F83" w14:textId="3A710875" w:rsidR="004F0218" w:rsidRPr="004F0218" w:rsidRDefault="004F0218" w:rsidP="004F0218">
      <w:r w:rsidRPr="004F0218">
        <w:drawing>
          <wp:inline distT="0" distB="0" distL="0" distR="0" wp14:anchorId="1D5E3FDB" wp14:editId="43C475BF">
            <wp:extent cx="3604572" cy="2758679"/>
            <wp:effectExtent l="0" t="0" r="0" b="3810"/>
            <wp:docPr id="856054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0542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BFA6" w14:textId="4B2CFB43" w:rsidR="004F0218" w:rsidRDefault="004F0218"/>
    <w:p w14:paraId="0EB21063" w14:textId="77777777" w:rsidR="00C82E20" w:rsidRDefault="00C82E20"/>
    <w:p w14:paraId="611523B4" w14:textId="77777777" w:rsidR="00C82E20" w:rsidRDefault="00C82E20"/>
    <w:p w14:paraId="55D58E02" w14:textId="77777777" w:rsidR="00C82E20" w:rsidRDefault="00C82E20"/>
    <w:p w14:paraId="62049B60" w14:textId="77777777" w:rsidR="00C82E20" w:rsidRDefault="00C82E20"/>
    <w:p w14:paraId="4BFA8CF9" w14:textId="61B5E956" w:rsidR="00002BCE" w:rsidRDefault="00002BCE">
      <w:r w:rsidRPr="00002BCE">
        <w:lastRenderedPageBreak/>
        <w:drawing>
          <wp:inline distT="0" distB="0" distL="0" distR="0" wp14:anchorId="21E6497B" wp14:editId="4D4A0409">
            <wp:extent cx="5029200" cy="3452351"/>
            <wp:effectExtent l="0" t="0" r="0" b="0"/>
            <wp:docPr id="466736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7365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3647" cy="348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F526" w14:textId="77777777" w:rsidR="00002BCE" w:rsidRDefault="00002B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"/>
        <w:gridCol w:w="4194"/>
        <w:gridCol w:w="2684"/>
      </w:tblGrid>
      <w:tr w:rsidR="00002BCE" w:rsidRPr="00002BCE" w14:paraId="45EC0827" w14:textId="77777777" w:rsidTr="00002BCE">
        <w:tc>
          <w:tcPr>
            <w:tcW w:w="0" w:type="auto"/>
            <w:hideMark/>
          </w:tcPr>
          <w:p w14:paraId="620369EA" w14:textId="77777777" w:rsidR="00002BCE" w:rsidRPr="00002BCE" w:rsidRDefault="00002BCE" w:rsidP="00002BCE">
            <w:pPr>
              <w:spacing w:after="160" w:line="278" w:lineRule="auto"/>
              <w:rPr>
                <w:b/>
                <w:bCs/>
              </w:rPr>
            </w:pPr>
            <w:r w:rsidRPr="00002BCE">
              <w:rPr>
                <w:b/>
                <w:bCs/>
              </w:rPr>
              <w:t>Model</w:t>
            </w:r>
          </w:p>
        </w:tc>
        <w:tc>
          <w:tcPr>
            <w:tcW w:w="0" w:type="auto"/>
            <w:hideMark/>
          </w:tcPr>
          <w:p w14:paraId="38031E4F" w14:textId="77777777" w:rsidR="00002BCE" w:rsidRPr="00002BCE" w:rsidRDefault="00002BCE" w:rsidP="00002BCE">
            <w:pPr>
              <w:spacing w:after="160" w:line="278" w:lineRule="auto"/>
              <w:rPr>
                <w:b/>
                <w:bCs/>
              </w:rPr>
            </w:pPr>
            <w:r w:rsidRPr="00002BCE">
              <w:rPr>
                <w:b/>
                <w:bCs/>
              </w:rPr>
              <w:t>Common Errors</w:t>
            </w:r>
          </w:p>
        </w:tc>
        <w:tc>
          <w:tcPr>
            <w:tcW w:w="0" w:type="auto"/>
            <w:hideMark/>
          </w:tcPr>
          <w:p w14:paraId="6AAE908B" w14:textId="77777777" w:rsidR="00002BCE" w:rsidRPr="00002BCE" w:rsidRDefault="00002BCE" w:rsidP="00002BCE">
            <w:pPr>
              <w:spacing w:after="160" w:line="278" w:lineRule="auto"/>
              <w:rPr>
                <w:b/>
                <w:bCs/>
              </w:rPr>
            </w:pPr>
            <w:r w:rsidRPr="00002BCE">
              <w:rPr>
                <w:b/>
                <w:bCs/>
              </w:rPr>
              <w:t>Observed In Fields</w:t>
            </w:r>
          </w:p>
        </w:tc>
      </w:tr>
      <w:tr w:rsidR="00002BCE" w:rsidRPr="00002BCE" w14:paraId="1361C240" w14:textId="77777777" w:rsidTr="00002BCE">
        <w:tc>
          <w:tcPr>
            <w:tcW w:w="0" w:type="auto"/>
            <w:hideMark/>
          </w:tcPr>
          <w:p w14:paraId="0B0189FA" w14:textId="77777777" w:rsidR="00002BCE" w:rsidRPr="00002BCE" w:rsidRDefault="00002BCE" w:rsidP="00002BCE">
            <w:pPr>
              <w:spacing w:after="160" w:line="278" w:lineRule="auto"/>
            </w:pPr>
            <w:proofErr w:type="spellStart"/>
            <w:r w:rsidRPr="00002BCE">
              <w:t>TrOCR</w:t>
            </w:r>
            <w:proofErr w:type="spellEnd"/>
          </w:p>
        </w:tc>
        <w:tc>
          <w:tcPr>
            <w:tcW w:w="0" w:type="auto"/>
            <w:hideMark/>
          </w:tcPr>
          <w:p w14:paraId="5516EC13" w14:textId="77777777" w:rsidR="00002BCE" w:rsidRPr="00002BCE" w:rsidRDefault="00002BCE" w:rsidP="00002BCE">
            <w:pPr>
              <w:spacing w:after="160" w:line="278" w:lineRule="auto"/>
            </w:pPr>
            <w:r w:rsidRPr="00002BCE">
              <w:t>Occasional prefix symbol confusion (R, #)</w:t>
            </w:r>
          </w:p>
        </w:tc>
        <w:tc>
          <w:tcPr>
            <w:tcW w:w="0" w:type="auto"/>
            <w:hideMark/>
          </w:tcPr>
          <w:p w14:paraId="6B6B6DD7" w14:textId="77777777" w:rsidR="00002BCE" w:rsidRPr="00002BCE" w:rsidRDefault="00002BCE" w:rsidP="00002BCE">
            <w:pPr>
              <w:spacing w:after="160" w:line="278" w:lineRule="auto"/>
            </w:pPr>
            <w:r w:rsidRPr="00002BCE">
              <w:t>Handled well here, minor</w:t>
            </w:r>
          </w:p>
        </w:tc>
      </w:tr>
      <w:tr w:rsidR="00002BCE" w:rsidRPr="00002BCE" w14:paraId="5A16806E" w14:textId="77777777" w:rsidTr="00002BCE">
        <w:tc>
          <w:tcPr>
            <w:tcW w:w="0" w:type="auto"/>
            <w:hideMark/>
          </w:tcPr>
          <w:p w14:paraId="2865CF84" w14:textId="77777777" w:rsidR="00002BCE" w:rsidRPr="00002BCE" w:rsidRDefault="00002BCE" w:rsidP="00002BCE">
            <w:pPr>
              <w:spacing w:after="160" w:line="278" w:lineRule="auto"/>
            </w:pPr>
            <w:r w:rsidRPr="00002BCE">
              <w:t>Donut</w:t>
            </w:r>
          </w:p>
        </w:tc>
        <w:tc>
          <w:tcPr>
            <w:tcW w:w="0" w:type="auto"/>
            <w:hideMark/>
          </w:tcPr>
          <w:p w14:paraId="64D6D29E" w14:textId="77777777" w:rsidR="00002BCE" w:rsidRPr="00002BCE" w:rsidRDefault="00002BCE" w:rsidP="00002BCE">
            <w:pPr>
              <w:spacing w:after="160" w:line="278" w:lineRule="auto"/>
            </w:pPr>
            <w:r w:rsidRPr="00002BCE">
              <w:t>Truncation, missed digits, spacing issues</w:t>
            </w:r>
          </w:p>
        </w:tc>
        <w:tc>
          <w:tcPr>
            <w:tcW w:w="0" w:type="auto"/>
            <w:hideMark/>
          </w:tcPr>
          <w:p w14:paraId="205AE52C" w14:textId="77777777" w:rsidR="00002BCE" w:rsidRPr="00002BCE" w:rsidRDefault="00002BCE" w:rsidP="00002BCE">
            <w:pPr>
              <w:spacing w:after="160" w:line="278" w:lineRule="auto"/>
            </w:pPr>
            <w:r w:rsidRPr="00002BCE">
              <w:t>All amount fields</w:t>
            </w:r>
          </w:p>
        </w:tc>
      </w:tr>
      <w:tr w:rsidR="00002BCE" w:rsidRPr="00002BCE" w14:paraId="71CFFB96" w14:textId="77777777" w:rsidTr="00002BCE">
        <w:tc>
          <w:tcPr>
            <w:tcW w:w="0" w:type="auto"/>
            <w:hideMark/>
          </w:tcPr>
          <w:p w14:paraId="2C49E5B0" w14:textId="77777777" w:rsidR="00002BCE" w:rsidRPr="00002BCE" w:rsidRDefault="00002BCE" w:rsidP="00002BCE">
            <w:pPr>
              <w:spacing w:after="160" w:line="278" w:lineRule="auto"/>
            </w:pPr>
            <w:proofErr w:type="spellStart"/>
            <w:r w:rsidRPr="00002BCE">
              <w:t>EasyOCR</w:t>
            </w:r>
            <w:proofErr w:type="spellEnd"/>
          </w:p>
        </w:tc>
        <w:tc>
          <w:tcPr>
            <w:tcW w:w="0" w:type="auto"/>
            <w:hideMark/>
          </w:tcPr>
          <w:p w14:paraId="29FD4FBB" w14:textId="77777777" w:rsidR="00002BCE" w:rsidRPr="00002BCE" w:rsidRDefault="00002BCE" w:rsidP="00002BCE">
            <w:pPr>
              <w:spacing w:after="160" w:line="278" w:lineRule="auto"/>
            </w:pPr>
            <w:r w:rsidRPr="00002BCE">
              <w:t xml:space="preserve">Slight symbol confusion (₹ </w:t>
            </w:r>
            <w:proofErr w:type="gramStart"/>
            <w:r w:rsidRPr="00002BCE">
              <w:t>as ?</w:t>
            </w:r>
            <w:proofErr w:type="gramEnd"/>
            <w:r w:rsidRPr="00002BCE">
              <w:t>, &lt;)</w:t>
            </w:r>
          </w:p>
        </w:tc>
        <w:tc>
          <w:tcPr>
            <w:tcW w:w="0" w:type="auto"/>
            <w:hideMark/>
          </w:tcPr>
          <w:p w14:paraId="75E874A6" w14:textId="77777777" w:rsidR="00002BCE" w:rsidRPr="00002BCE" w:rsidRDefault="00002BCE" w:rsidP="00002BCE">
            <w:pPr>
              <w:spacing w:after="160" w:line="278" w:lineRule="auto"/>
            </w:pPr>
            <w:r w:rsidRPr="00002BCE">
              <w:t>But numeric data correct</w:t>
            </w:r>
          </w:p>
        </w:tc>
      </w:tr>
    </w:tbl>
    <w:p w14:paraId="1FC15408" w14:textId="77777777" w:rsidR="00002BCE" w:rsidRDefault="00002BCE"/>
    <w:p w14:paraId="6C4CDBB9" w14:textId="77777777" w:rsidR="00002BCE" w:rsidRDefault="00002B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1079"/>
        <w:gridCol w:w="7715"/>
      </w:tblGrid>
      <w:tr w:rsidR="00002BCE" w:rsidRPr="00002BCE" w14:paraId="0619F7A3" w14:textId="77777777" w:rsidTr="00002BCE">
        <w:tc>
          <w:tcPr>
            <w:tcW w:w="0" w:type="auto"/>
          </w:tcPr>
          <w:p w14:paraId="0CFD6FBD" w14:textId="15A3304B" w:rsidR="00002BCE" w:rsidRPr="00002BCE" w:rsidRDefault="00002BCE" w:rsidP="00002BCE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71B456E3" w14:textId="77777777" w:rsidR="00002BCE" w:rsidRPr="00002BCE" w:rsidRDefault="00002BCE" w:rsidP="00002BCE">
            <w:pPr>
              <w:spacing w:after="160" w:line="278" w:lineRule="auto"/>
              <w:rPr>
                <w:b/>
                <w:bCs/>
              </w:rPr>
            </w:pPr>
            <w:r w:rsidRPr="00002BCE">
              <w:rPr>
                <w:b/>
                <w:bCs/>
              </w:rPr>
              <w:t>Model</w:t>
            </w:r>
          </w:p>
        </w:tc>
        <w:tc>
          <w:tcPr>
            <w:tcW w:w="0" w:type="auto"/>
            <w:hideMark/>
          </w:tcPr>
          <w:p w14:paraId="2E762945" w14:textId="77777777" w:rsidR="00002BCE" w:rsidRPr="00002BCE" w:rsidRDefault="00002BCE" w:rsidP="00002BCE">
            <w:pPr>
              <w:spacing w:after="160" w:line="278" w:lineRule="auto"/>
              <w:rPr>
                <w:b/>
                <w:bCs/>
              </w:rPr>
            </w:pPr>
            <w:r w:rsidRPr="00002BCE">
              <w:rPr>
                <w:b/>
                <w:bCs/>
              </w:rPr>
              <w:t>Verdict</w:t>
            </w:r>
          </w:p>
        </w:tc>
      </w:tr>
      <w:tr w:rsidR="00002BCE" w:rsidRPr="00002BCE" w14:paraId="159CA808" w14:textId="77777777" w:rsidTr="00002BCE">
        <w:tc>
          <w:tcPr>
            <w:tcW w:w="0" w:type="auto"/>
          </w:tcPr>
          <w:p w14:paraId="2D3DEB34" w14:textId="30806FEF" w:rsidR="00002BCE" w:rsidRPr="00002BCE" w:rsidRDefault="00002BCE" w:rsidP="00002BCE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3B74EC34" w14:textId="77777777" w:rsidR="00002BCE" w:rsidRPr="00002BCE" w:rsidRDefault="00002BCE" w:rsidP="00002BCE">
            <w:pPr>
              <w:spacing w:after="160" w:line="278" w:lineRule="auto"/>
            </w:pPr>
            <w:proofErr w:type="spellStart"/>
            <w:r w:rsidRPr="00002BCE">
              <w:rPr>
                <w:b/>
                <w:bCs/>
              </w:rPr>
              <w:t>EasyOCR</w:t>
            </w:r>
            <w:proofErr w:type="spellEnd"/>
          </w:p>
        </w:tc>
        <w:tc>
          <w:tcPr>
            <w:tcW w:w="0" w:type="auto"/>
            <w:hideMark/>
          </w:tcPr>
          <w:p w14:paraId="0F965738" w14:textId="77777777" w:rsidR="00002BCE" w:rsidRPr="00002BCE" w:rsidRDefault="00002BCE" w:rsidP="00002BCE">
            <w:pPr>
              <w:spacing w:after="160" w:line="278" w:lineRule="auto"/>
            </w:pPr>
            <w:r w:rsidRPr="00002BCE">
              <w:t>Best all-rounder for printed invoices</w:t>
            </w:r>
          </w:p>
        </w:tc>
      </w:tr>
      <w:tr w:rsidR="00002BCE" w:rsidRPr="00002BCE" w14:paraId="09FBA503" w14:textId="77777777" w:rsidTr="00002BCE">
        <w:tc>
          <w:tcPr>
            <w:tcW w:w="0" w:type="auto"/>
          </w:tcPr>
          <w:p w14:paraId="35E70696" w14:textId="4A52F0A0" w:rsidR="00002BCE" w:rsidRPr="00002BCE" w:rsidRDefault="00002BCE" w:rsidP="00002BCE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7AF46D7F" w14:textId="77777777" w:rsidR="00002BCE" w:rsidRPr="00002BCE" w:rsidRDefault="00002BCE" w:rsidP="00002BCE">
            <w:pPr>
              <w:spacing w:after="160" w:line="278" w:lineRule="auto"/>
            </w:pPr>
            <w:proofErr w:type="spellStart"/>
            <w:r w:rsidRPr="00002BCE">
              <w:rPr>
                <w:b/>
                <w:bCs/>
              </w:rPr>
              <w:t>TrOCR</w:t>
            </w:r>
            <w:proofErr w:type="spellEnd"/>
          </w:p>
        </w:tc>
        <w:tc>
          <w:tcPr>
            <w:tcW w:w="0" w:type="auto"/>
            <w:hideMark/>
          </w:tcPr>
          <w:p w14:paraId="0E19AC82" w14:textId="77777777" w:rsidR="00002BCE" w:rsidRPr="00002BCE" w:rsidRDefault="00002BCE" w:rsidP="00002BCE">
            <w:pPr>
              <w:spacing w:after="160" w:line="278" w:lineRule="auto"/>
            </w:pPr>
            <w:r w:rsidRPr="00002BCE">
              <w:t>Strong and accurate; best for line-based OCR</w:t>
            </w:r>
          </w:p>
        </w:tc>
      </w:tr>
      <w:tr w:rsidR="00002BCE" w:rsidRPr="00002BCE" w14:paraId="2139279C" w14:textId="77777777" w:rsidTr="00002BCE">
        <w:tc>
          <w:tcPr>
            <w:tcW w:w="0" w:type="auto"/>
          </w:tcPr>
          <w:p w14:paraId="15F616E5" w14:textId="6AE60AEE" w:rsidR="00002BCE" w:rsidRPr="00002BCE" w:rsidRDefault="00002BCE" w:rsidP="00002BCE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1CD90884" w14:textId="77777777" w:rsidR="00002BCE" w:rsidRPr="00002BCE" w:rsidRDefault="00002BCE" w:rsidP="00002BCE">
            <w:pPr>
              <w:spacing w:after="160" w:line="278" w:lineRule="auto"/>
            </w:pPr>
            <w:r w:rsidRPr="00002BCE">
              <w:rPr>
                <w:b/>
                <w:bCs/>
              </w:rPr>
              <w:t>Donut</w:t>
            </w:r>
          </w:p>
        </w:tc>
        <w:tc>
          <w:tcPr>
            <w:tcW w:w="0" w:type="auto"/>
            <w:hideMark/>
          </w:tcPr>
          <w:p w14:paraId="4D2861B4" w14:textId="77777777" w:rsidR="00002BCE" w:rsidRPr="00002BCE" w:rsidRDefault="00002BCE" w:rsidP="00002BCE">
            <w:pPr>
              <w:spacing w:after="160" w:line="278" w:lineRule="auto"/>
            </w:pPr>
            <w:r w:rsidRPr="00002BCE">
              <w:t>Underperforms on cropped lines — better for full-doc extraction with fine-tuning</w:t>
            </w:r>
          </w:p>
        </w:tc>
      </w:tr>
    </w:tbl>
    <w:p w14:paraId="2FFFEEE9" w14:textId="77777777" w:rsidR="00002BCE" w:rsidRDefault="00002BCE"/>
    <w:sectPr w:rsidR="00002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055DB9"/>
    <w:multiLevelType w:val="multilevel"/>
    <w:tmpl w:val="7DAA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45565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CE"/>
    <w:rsid w:val="00002BCE"/>
    <w:rsid w:val="004F0218"/>
    <w:rsid w:val="00AE1AE7"/>
    <w:rsid w:val="00C82E20"/>
    <w:rsid w:val="00DB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765101"/>
  <w15:chartTrackingRefBased/>
  <w15:docId w15:val="{0B35E6A7-619E-420E-AB23-68E78D49B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B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B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B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B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B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B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B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B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B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B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2B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B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B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B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B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B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B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B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B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B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B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B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B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B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B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B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BC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02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02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2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7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74</Words>
  <Characters>429</Characters>
  <Application>Microsoft Office Word</Application>
  <DocSecurity>0</DocSecurity>
  <Lines>48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Rai</dc:creator>
  <cp:keywords/>
  <dc:description/>
  <cp:lastModifiedBy>Vikash Rai</cp:lastModifiedBy>
  <cp:revision>1</cp:revision>
  <dcterms:created xsi:type="dcterms:W3CDTF">2025-04-16T12:49:00Z</dcterms:created>
  <dcterms:modified xsi:type="dcterms:W3CDTF">2025-04-16T13:23:00Z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7941fd4e-1b68-4d12-a0e2-660fbe537c19</vt:lpwstr>
  </property>
</Properties>
</file>