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AD1E1">
      <w:pPr>
        <w:rPr>
          <w:rFonts w:hint="default" w:ascii="Times New Roman" w:hAnsi="Times New Roman" w:cs="Times New Roman"/>
          <w:sz w:val="20"/>
          <w:szCs w:val="20"/>
          <w:lang w:val="en-IN"/>
        </w:rPr>
      </w:pPr>
      <w:r>
        <w:rPr>
          <w:rFonts w:hint="default" w:ascii="Times New Roman" w:hAnsi="Times New Roman" w:cs="Times New Roman"/>
          <w:sz w:val="20"/>
          <w:szCs w:val="20"/>
          <w:lang w:val="en-IN"/>
        </w:rPr>
        <w:t>Machine Learning Safety - Exercise-1</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t>1}</w:t>
      </w:r>
    </w:p>
    <w:p w14:paraId="7645A91F">
      <w:pPr>
        <w:rPr>
          <w:rFonts w:hint="default" w:ascii="Times New Roman" w:hAnsi="Times New Roman" w:cs="Times New Roman"/>
          <w:sz w:val="20"/>
          <w:szCs w:val="20"/>
          <w:lang w:val="en-IN"/>
        </w:rPr>
      </w:pPr>
    </w:p>
    <w:p w14:paraId="468DA6E8">
      <w:pPr>
        <w:pStyle w:val="7"/>
        <w:keepNext w:val="0"/>
        <w:keepLines w:val="0"/>
        <w:widowControl/>
        <w:numPr>
          <w:ilvl w:val="1"/>
          <w:numId w:val="1"/>
        </w:numPr>
        <w:suppressLineNumbers w:val="0"/>
        <w:ind w:right="0" w:rightChars="0"/>
        <w:rPr>
          <w:rFonts w:hint="default" w:ascii="Times New Roman" w:hAnsi="Times New Roman" w:cs="Times New Roman"/>
          <w:sz w:val="20"/>
          <w:szCs w:val="20"/>
        </w:rPr>
      </w:pPr>
      <w:r>
        <w:rPr>
          <w:rFonts w:hint="default" w:ascii="Times New Roman" w:hAnsi="Times New Roman" w:cs="Times New Roman"/>
          <w:sz w:val="20"/>
          <w:szCs w:val="20"/>
        </w:rPr>
        <w:t>In machine learning systems:</w:t>
      </w:r>
    </w:p>
    <w:p w14:paraId="2D8A97B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Safety</w:t>
      </w:r>
      <w:r>
        <w:rPr>
          <w:rFonts w:hint="default" w:ascii="Times New Roman" w:hAnsi="Times New Roman" w:cs="Times New Roman"/>
          <w:sz w:val="20"/>
          <w:szCs w:val="20"/>
        </w:rPr>
        <w:t xml:space="preserve"> concerns whether the system behaves reliably and avoids causing accidental harm, even in the presence of errors, uncertainty, or unexpected situations. </w:t>
      </w:r>
    </w:p>
    <w:p w14:paraId="70EAC4F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concerns protecting the system against intentional malicious attacks or unauthorized manipulation. </w:t>
      </w:r>
    </w:p>
    <w:p w14:paraId="06BC3ED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Example for an ML-based autonomous vehicle</w:t>
      </w:r>
    </w:p>
    <w:p w14:paraId="0D39380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Safety concern</w:t>
      </w:r>
    </w:p>
    <w:p w14:paraId="2553445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pedestrian-detection model fails to recognize a person crossing the road in heavy fog, causing the vehicle to brake too late.</w:t>
      </w:r>
    </w:p>
    <w:p w14:paraId="041D783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This is a </w:t>
      </w:r>
      <w:r>
        <w:rPr>
          <w:rStyle w:val="8"/>
          <w:rFonts w:hint="default" w:ascii="Times New Roman" w:hAnsi="Times New Roman" w:cs="Times New Roman"/>
          <w:sz w:val="20"/>
          <w:szCs w:val="20"/>
        </w:rPr>
        <w:t>safety</w:t>
      </w:r>
      <w:r>
        <w:rPr>
          <w:rFonts w:hint="default" w:ascii="Times New Roman" w:hAnsi="Times New Roman" w:cs="Times New Roman"/>
          <w:sz w:val="20"/>
          <w:szCs w:val="20"/>
        </w:rPr>
        <w:t xml:space="preserve"> issue because the failure is accidental and related to reliability under difficult environmental conditions. </w:t>
      </w:r>
    </w:p>
    <w:p w14:paraId="73E8508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Security concern</w:t>
      </w:r>
      <w:bookmarkStart w:id="0" w:name="_GoBack"/>
      <w:bookmarkEnd w:id="0"/>
    </w:p>
    <w:p w14:paraId="660F7FD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 attacker places specially modified stickers on a stop sign so that the vision model classifies it as a speed-limit sign.</w:t>
      </w:r>
    </w:p>
    <w:p w14:paraId="7E818BF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This is a </w:t>
      </w: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issue because the system is intentionally manipulated through an adversarial attack.</w:t>
      </w:r>
    </w:p>
    <w:p w14:paraId="50F42F49">
      <w:pPr>
        <w:keepNext w:val="0"/>
        <w:keepLines w:val="0"/>
        <w:widowControl/>
        <w:numPr>
          <w:numId w:val="0"/>
        </w:numPr>
        <w:suppressLineNumbers w:val="0"/>
        <w:spacing w:before="0" w:beforeAutospacing="1" w:after="0" w:afterAutospacing="1"/>
        <w:rPr>
          <w:rFonts w:hint="default" w:ascii="Times New Roman" w:hAnsi="Times New Roman" w:cs="Times New Roman"/>
          <w:sz w:val="20"/>
          <w:szCs w:val="20"/>
        </w:rPr>
      </w:pPr>
    </w:p>
    <w:p w14:paraId="046EF19A">
      <w:pPr>
        <w:keepNext w:val="0"/>
        <w:keepLines w:val="0"/>
        <w:widowControl/>
        <w:numPr>
          <w:numId w:val="0"/>
        </w:numPr>
        <w:suppressLineNumbers w:val="0"/>
        <w:spacing w:before="0" w:beforeAutospacing="1" w:after="0" w:afterAutospacing="1"/>
        <w:rPr>
          <w:rFonts w:hint="default" w:ascii="Times New Roman" w:hAnsi="Times New Roman" w:cs="Times New Roman"/>
          <w:sz w:val="20"/>
          <w:szCs w:val="20"/>
          <w:lang w:val="en-IN"/>
        </w:rPr>
      </w:pPr>
      <w:r>
        <w:rPr>
          <w:rFonts w:hint="default" w:ascii="Times New Roman" w:hAnsi="Times New Roman" w:cs="Times New Roman"/>
          <w:sz w:val="20"/>
          <w:szCs w:val="20"/>
          <w:lang w:val="en-IN"/>
        </w:rPr>
        <w:t>1.2}</w:t>
      </w:r>
    </w:p>
    <w:p w14:paraId="7EE80B33">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1.</w:t>
      </w:r>
      <w:r>
        <w:rPr>
          <w:rFonts w:hint="default" w:ascii="Times New Roman" w:hAnsi="Times New Roman" w:cs="Times New Roman"/>
          <w:b w:val="0"/>
          <w:bCs w:val="0"/>
          <w:sz w:val="20"/>
          <w:szCs w:val="20"/>
        </w:rPr>
        <w:t xml:space="preserve"> Main risk categories of the EU AI Act</w:t>
      </w:r>
      <w:r>
        <w:rPr>
          <w:rFonts w:hint="default" w:ascii="Times New Roman" w:hAnsi="Times New Roman" w:cs="Times New Roman"/>
          <w:b w:val="0"/>
          <w:bCs w:val="0"/>
          <w:sz w:val="20"/>
          <w:szCs w:val="20"/>
        </w:rPr>
        <w:br w:type="textWrapping"/>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8"/>
          <w:rFonts w:hint="default" w:ascii="Times New Roman" w:hAnsi="Times New Roman" w:cs="Times New Roman"/>
        </w:rPr>
        <w:t>Unacceptable Risk:</w:t>
      </w:r>
      <w:r>
        <w:rPr>
          <w:rFonts w:hint="default" w:ascii="Times New Roman" w:hAnsi="Times New Roman" w:cs="Times New Roman"/>
        </w:rPr>
        <w:t xml:space="preserve"> AI systems that are considered dangerous and therefore prohibited. </w:t>
      </w:r>
    </w:p>
    <w:p w14:paraId="2E44531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8"/>
          <w:rFonts w:hint="default" w:ascii="Times New Roman" w:hAnsi="Times New Roman" w:cs="Times New Roman"/>
        </w:rPr>
        <w:t>High Risk:</w:t>
      </w:r>
      <w:r>
        <w:rPr>
          <w:rFonts w:hint="default" w:ascii="Times New Roman" w:hAnsi="Times New Roman" w:cs="Times New Roman"/>
        </w:rPr>
        <w:t xml:space="preserve"> AI systems that can affect safety or fundamental rights and require strict regulation. </w:t>
      </w:r>
    </w:p>
    <w:p w14:paraId="4DA7104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8"/>
          <w:rFonts w:hint="default" w:ascii="Times New Roman" w:hAnsi="Times New Roman" w:cs="Times New Roman"/>
        </w:rPr>
        <w:t>Limited Risk:</w:t>
      </w:r>
      <w:r>
        <w:rPr>
          <w:rFonts w:hint="default" w:ascii="Times New Roman" w:hAnsi="Times New Roman" w:cs="Times New Roman"/>
        </w:rPr>
        <w:t xml:space="preserve"> AI systems that must provide transparency to users. </w:t>
      </w:r>
    </w:p>
    <w:p w14:paraId="229D9C05">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8"/>
          <w:rFonts w:hint="default" w:ascii="Times New Roman" w:hAnsi="Times New Roman" w:cs="Times New Roman"/>
        </w:rPr>
        <w:t>Minimal or No Risk:</w:t>
      </w:r>
      <w:r>
        <w:rPr>
          <w:rFonts w:hint="default" w:ascii="Times New Roman" w:hAnsi="Times New Roman" w:cs="Times New Roman"/>
        </w:rPr>
        <w:t xml:space="preserve"> AI systems with very low risk and minimal legal obligations.</w:t>
      </w:r>
    </w:p>
    <w:p w14:paraId="73C6135E">
      <w:pPr>
        <w:pStyle w:val="3"/>
        <w:keepNext w:val="0"/>
        <w:keepLines w:val="0"/>
        <w:widowControl/>
        <w:suppressLineNumbers w:val="0"/>
        <w:rPr>
          <w:rFonts w:hint="default" w:ascii="Times New Roman" w:hAnsi="Times New Roman" w:cs="Times New Roman"/>
          <w:sz w:val="20"/>
          <w:szCs w:val="20"/>
          <w:lang w:val="en-IN"/>
        </w:rPr>
      </w:pPr>
    </w:p>
    <w:p w14:paraId="4207EA0D">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2. Classification of AI systems</w:t>
      </w:r>
    </w:p>
    <w:p w14:paraId="3A661A24">
      <w:pPr>
        <w:keepNext w:val="0"/>
        <w:keepLines w:val="0"/>
        <w:widowControl/>
        <w:numPr>
          <w:numId w:val="0"/>
        </w:numPr>
        <w:suppressLineNumbers w:val="0"/>
        <w:spacing w:before="0" w:beforeAutospacing="1" w:after="0" w:afterAutospacing="1"/>
        <w:ind w:leftChars="0"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 Perception system for an autonomous vehicle</w:t>
      </w:r>
    </w:p>
    <w:p w14:paraId="76E23650">
      <w:pPr>
        <w:keepNext w:val="0"/>
        <w:keepLines w:val="0"/>
        <w:widowControl/>
        <w:numPr>
          <w:numId w:val="0"/>
        </w:numPr>
        <w:suppressLineNumbers w:val="0"/>
        <w:spacing w:before="0" w:beforeAutospacing="1" w:after="0" w:afterAutospacing="1"/>
        <w:ind w:leftChars="0"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 ChatBot</w:t>
      </w:r>
    </w:p>
    <w:p w14:paraId="48821A02">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0"/>
          <w:szCs w:val="20"/>
        </w:rPr>
      </w:pPr>
      <w:r>
        <w:rPr>
          <w:rFonts w:hint="default" w:ascii="Times New Roman" w:hAnsi="Times New Roman" w:eastAsia="SimSun" w:cs="Times New Roman"/>
          <w:sz w:val="20"/>
          <w:szCs w:val="20"/>
        </w:rPr>
        <w:t>3. Obligations for providers of High-Risk AI systems</w:t>
      </w:r>
    </w:p>
    <w:p w14:paraId="739875E1">
      <w:pPr>
        <w:keepNext w:val="0"/>
        <w:keepLines w:val="0"/>
        <w:widowControl/>
        <w:numPr>
          <w:numId w:val="0"/>
        </w:numPr>
        <w:suppressLineNumbers w:val="0"/>
        <w:spacing w:before="0" w:beforeAutospacing="1" w:after="0" w:afterAutospacing="1"/>
        <w:ind w:firstLine="720" w:firstLineChars="0"/>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rPr>
        <w:t>Risk management system</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lang w:val="en-IN"/>
        </w:rPr>
        <w:tab/>
      </w:r>
      <w:r>
        <w:rPr>
          <w:rFonts w:hint="default" w:ascii="Times New Roman" w:hAnsi="Times New Roman" w:eastAsia="SimSun" w:cs="Times New Roman"/>
          <w:sz w:val="20"/>
          <w:szCs w:val="20"/>
        </w:rPr>
        <w:t>High-quality datasets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lang w:val="en-IN"/>
        </w:rPr>
        <w:tab/>
      </w:r>
      <w:r>
        <w:rPr>
          <w:rFonts w:hint="default" w:ascii="Times New Roman" w:hAnsi="Times New Roman" w:eastAsia="SimSun" w:cs="Times New Roman"/>
          <w:sz w:val="20"/>
          <w:szCs w:val="20"/>
        </w:rPr>
        <w:t>Technical documentation</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lang w:val="en-IN"/>
        </w:rPr>
        <w:tab/>
      </w:r>
      <w:r>
        <w:rPr>
          <w:rFonts w:hint="default" w:ascii="Times New Roman" w:hAnsi="Times New Roman" w:eastAsia="SimSun" w:cs="Times New Roman"/>
          <w:sz w:val="20"/>
          <w:szCs w:val="20"/>
        </w:rPr>
        <w:t>Logging and traceability</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lang w:val="en-IN"/>
        </w:rPr>
        <w:tab/>
      </w:r>
      <w:r>
        <w:rPr>
          <w:rFonts w:hint="default" w:ascii="Times New Roman" w:hAnsi="Times New Roman" w:eastAsia="SimSun" w:cs="Times New Roman"/>
          <w:sz w:val="20"/>
          <w:szCs w:val="20"/>
        </w:rPr>
        <w:t>Human oversight</w:t>
      </w:r>
    </w:p>
    <w:p w14:paraId="4E5CA403">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1.3}</w:t>
      </w:r>
    </w:p>
    <w:p w14:paraId="399F8025">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rPr>
        <w:t>Build the right model</w:t>
      </w:r>
      <w:r>
        <w:rPr>
          <w:rFonts w:hint="default" w:ascii="Times New Roman" w:hAnsi="Times New Roman" w:cs="Times New Roman"/>
          <w:sz w:val="20"/>
          <w:szCs w:val="20"/>
          <w:lang w:val="en-IN"/>
        </w:rPr>
        <w:t>(</w:t>
      </w:r>
      <w:r>
        <w:rPr>
          <w:rFonts w:hint="default" w:ascii="Times New Roman" w:hAnsi="Times New Roman" w:cs="Times New Roman"/>
          <w:sz w:val="20"/>
          <w:szCs w:val="20"/>
        </w:rPr>
        <w:t>Correctness</w:t>
      </w:r>
      <w:r>
        <w:rPr>
          <w:rFonts w:hint="default" w:ascii="Times New Roman" w:hAnsi="Times New Roman" w:cs="Times New Roman"/>
          <w:sz w:val="20"/>
          <w:szCs w:val="20"/>
          <w:lang w:val="en-IN"/>
        </w:rPr>
        <w:t>)</w:t>
      </w:r>
    </w:p>
    <w:p w14:paraId="2D9B9F8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is about making sure the model actually solves the problem it was designed for.</w:t>
      </w:r>
    </w:p>
    <w:p w14:paraId="4D3ED0F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Example failure:</w:t>
      </w:r>
    </w:p>
    <w:p w14:paraId="6487DBB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pedestrian-detection system for a self-driving car was mostly trained using images of adults. Because of that, it struggles to correctly recognize children or people in wheelchairs.</w:t>
      </w:r>
    </w:p>
    <w:p w14:paraId="1FCC224B">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this case, the problem is not the coding or deployment process — the issue is that the model was not designed with enough variety in the training data. As a result, it does not fully understand real-world situations and may make dangerous mistakes.</w:t>
      </w:r>
    </w:p>
    <w:p w14:paraId="68C7F026">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Build the model right </w:t>
      </w:r>
      <w:r>
        <w:rPr>
          <w:rFonts w:hint="default" w:ascii="Times New Roman" w:hAnsi="Times New Roman" w:cs="Times New Roman"/>
          <w:sz w:val="20"/>
          <w:szCs w:val="20"/>
          <w:lang w:val="en-IN"/>
        </w:rPr>
        <w:t>(</w:t>
      </w:r>
      <w:r>
        <w:rPr>
          <w:rFonts w:hint="default" w:ascii="Times New Roman" w:hAnsi="Times New Roman" w:cs="Times New Roman"/>
          <w:sz w:val="20"/>
          <w:szCs w:val="20"/>
        </w:rPr>
        <w:t>Robustness</w:t>
      </w:r>
      <w:r>
        <w:rPr>
          <w:rFonts w:hint="default" w:ascii="Times New Roman" w:hAnsi="Times New Roman" w:cs="Times New Roman"/>
          <w:sz w:val="20"/>
          <w:szCs w:val="20"/>
          <w:lang w:val="en-IN"/>
        </w:rPr>
        <w:t>)</w:t>
      </w:r>
    </w:p>
    <w:p w14:paraId="45433A9C">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focuses on how carefully the model is developed, tested, and deployed.</w:t>
      </w:r>
    </w:p>
    <w:p w14:paraId="3428ADB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Example failure:</w:t>
      </w:r>
    </w:p>
    <w:p w14:paraId="0DDD36B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pedestrian-detection model works very well during daytime testing, so the company deploys it in real vehicles. Later, they discover that the system performs poorly at night or in heavy rain because those conditions were not tested properly.</w:t>
      </w:r>
    </w:p>
    <w:p w14:paraId="6932938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Here, the model itself may be suitable for the task, but the development and testing process was incomplete. The failure happened because the system was not validated carefully enough before deployment.</w:t>
      </w:r>
    </w:p>
    <w:p w14:paraId="04306941">
      <w:pPr>
        <w:pStyle w:val="7"/>
        <w:keepNext w:val="0"/>
        <w:keepLines w:val="0"/>
        <w:widowControl/>
        <w:suppressLineNumbers w:val="0"/>
        <w:rPr>
          <w:rFonts w:hint="default" w:ascii="Times New Roman" w:hAnsi="Times New Roman" w:cs="Times New Roman"/>
          <w:sz w:val="20"/>
          <w:szCs w:val="20"/>
        </w:rPr>
      </w:pPr>
    </w:p>
    <w:p w14:paraId="58BE3E52">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1.4}</w:t>
      </w:r>
    </w:p>
    <w:p w14:paraId="0979EC3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IN"/>
        </w:rPr>
        <w:t>1)</w:t>
      </w:r>
      <w:r>
        <w:rPr>
          <w:rFonts w:hint="default" w:ascii="Times New Roman" w:hAnsi="Times New Roman" w:cs="Times New Roman"/>
          <w:sz w:val="20"/>
          <w:szCs w:val="20"/>
        </w:rPr>
        <w:t xml:space="preserve"> Three situations where I would not trust the model’s predictions</w:t>
      </w:r>
    </w:p>
    <w:p w14:paraId="76EB12E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Nighttime or bad weather conditions</w:t>
      </w:r>
    </w:p>
    <w:p w14:paraId="2A70658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 would not fully trust the model at night, in heavy rain, fog, or snow because the training data was collected only during clear daytime weather. The model may not generalize well to conditions it has never seen before.</w:t>
      </w:r>
    </w:p>
    <w:p w14:paraId="63FDD4D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 Busy urban environments</w:t>
      </w:r>
    </w:p>
    <w:p w14:paraId="6483492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crowded city streets with many pedestrians, vehicles, signs, and visual distractions, the model could struggle to correctly detect objects. Complex scenes increase the chance of missed detections or false predictions.</w:t>
      </w:r>
    </w:p>
    <w:p w14:paraId="491F3E1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 Partially blocked or unusual objects</w:t>
      </w:r>
    </w:p>
    <w:p w14:paraId="436A3B3B">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 would also be cautious if pedestrians or vehicles are partly hidden behind other objects, or if they appear in unusual positions or angles. Since the model is only a binary classifier, it may fail when objects do not look similar to the training examples.</w:t>
      </w:r>
    </w:p>
    <w:p w14:paraId="1076109D">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Most safety-critical missed label</w:t>
      </w:r>
    </w:p>
    <w:p w14:paraId="3A9DC30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I consider a missed </w:t>
      </w:r>
      <w:r>
        <w:rPr>
          <w:rStyle w:val="8"/>
          <w:rFonts w:hint="default" w:ascii="Times New Roman" w:hAnsi="Times New Roman" w:cs="Times New Roman"/>
          <w:sz w:val="20"/>
          <w:szCs w:val="20"/>
        </w:rPr>
        <w:t>pedestrian present</w:t>
      </w:r>
      <w:r>
        <w:rPr>
          <w:rFonts w:hint="default" w:ascii="Times New Roman" w:hAnsi="Times New Roman" w:cs="Times New Roman"/>
          <w:sz w:val="20"/>
          <w:szCs w:val="20"/>
        </w:rPr>
        <w:t xml:space="preserve"> prediction to be the most safety-critical.</w:t>
      </w:r>
    </w:p>
    <w:p w14:paraId="526977EA">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If the system fails to detect another vehicle or a traffic light, there are often additional safety measures such as braking systems, maps, or traffic rules that may reduce the danger. However, missing a pedestrian could directly lead to serious injury or loss of life because pedestrians are vulnerable and less protected.</w:t>
      </w:r>
    </w:p>
    <w:p w14:paraId="501ED6E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Additional information needed before deployment</w:t>
      </w:r>
    </w:p>
    <w:p w14:paraId="2BFADAA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Before deploying this model in a real vehicle, I would want information about:</w:t>
      </w:r>
    </w:p>
    <w:p w14:paraId="32C21FF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Model accuracy and failure rates</w:t>
      </w:r>
      <w:r>
        <w:rPr>
          <w:rFonts w:hint="default" w:ascii="Times New Roman" w:hAnsi="Times New Roman" w:cs="Times New Roman"/>
          <w:sz w:val="20"/>
          <w:szCs w:val="20"/>
        </w:rPr>
        <w:t xml:space="preserve"> </w:t>
      </w:r>
    </w:p>
    <w:p w14:paraId="7115EAE2">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How often does the system miss pedestrians, vehicles, or traffic lights? </w:t>
      </w:r>
    </w:p>
    <w:p w14:paraId="60E8CAC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Performance in different environments</w:t>
      </w:r>
      <w:r>
        <w:rPr>
          <w:rFonts w:hint="default" w:ascii="Times New Roman" w:hAnsi="Times New Roman" w:cs="Times New Roman"/>
          <w:sz w:val="20"/>
          <w:szCs w:val="20"/>
        </w:rPr>
        <w:t xml:space="preserve"> </w:t>
      </w:r>
    </w:p>
    <w:p w14:paraId="5C5B79A0">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Has the model been tested at night, in rain, fog, or snow? </w:t>
      </w:r>
    </w:p>
    <w:p w14:paraId="726B22D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Training data diversity</w:t>
      </w:r>
      <w:r>
        <w:rPr>
          <w:rFonts w:hint="default" w:ascii="Times New Roman" w:hAnsi="Times New Roman" w:cs="Times New Roman"/>
          <w:sz w:val="20"/>
          <w:szCs w:val="20"/>
        </w:rPr>
        <w:t xml:space="preserve"> </w:t>
      </w:r>
    </w:p>
    <w:p w14:paraId="57F44D35">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Does the dataset include different road types, traffic densities, and object appearances? </w:t>
      </w:r>
    </w:p>
    <w:p w14:paraId="682CEC7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Robustness testing</w:t>
      </w:r>
      <w:r>
        <w:rPr>
          <w:rFonts w:hint="default" w:ascii="Times New Roman" w:hAnsi="Times New Roman" w:cs="Times New Roman"/>
          <w:sz w:val="20"/>
          <w:szCs w:val="20"/>
        </w:rPr>
        <w:t xml:space="preserve"> </w:t>
      </w:r>
    </w:p>
    <w:p w14:paraId="7EE0B098">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How does the system behave with occlusions, poor lighting, or camera noise? </w:t>
      </w:r>
    </w:p>
    <w:p w14:paraId="79E84BE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Safety mechanisms</w:t>
      </w:r>
      <w:r>
        <w:rPr>
          <w:rFonts w:hint="default" w:ascii="Times New Roman" w:hAnsi="Times New Roman" w:cs="Times New Roman"/>
          <w:sz w:val="20"/>
          <w:szCs w:val="20"/>
        </w:rPr>
        <w:t xml:space="preserve"> </w:t>
      </w:r>
    </w:p>
    <w:p w14:paraId="49CA82F2">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What happens if the model is uncertain or gives incorrect predictions? </w:t>
      </w:r>
    </w:p>
    <w:p w14:paraId="218748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Real-world validation</w:t>
      </w:r>
      <w:r>
        <w:rPr>
          <w:rFonts w:hint="default" w:ascii="Times New Roman" w:hAnsi="Times New Roman" w:cs="Times New Roman"/>
          <w:sz w:val="20"/>
          <w:szCs w:val="20"/>
        </w:rPr>
        <w:t xml:space="preserve"> </w:t>
      </w:r>
    </w:p>
    <w:p w14:paraId="628B5338">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 xml:space="preserve">Has the model only been tested in CARLA, or also in real driving environments? </w:t>
      </w:r>
    </w:p>
    <w:p w14:paraId="6A715EE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Style w:val="8"/>
          <w:rFonts w:hint="default" w:ascii="Times New Roman" w:hAnsi="Times New Roman" w:cs="Times New Roman"/>
          <w:sz w:val="20"/>
          <w:szCs w:val="20"/>
        </w:rPr>
        <w:t>Human oversight and fallback systems</w:t>
      </w:r>
      <w:r>
        <w:rPr>
          <w:rFonts w:hint="default" w:ascii="Times New Roman" w:hAnsi="Times New Roman" w:cs="Times New Roman"/>
          <w:sz w:val="20"/>
          <w:szCs w:val="20"/>
        </w:rPr>
        <w:t xml:space="preserve"> </w:t>
      </w:r>
    </w:p>
    <w:p w14:paraId="294931DB">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0"/>
          <w:szCs w:val="20"/>
        </w:rPr>
      </w:pPr>
      <w:r>
        <w:rPr>
          <w:rFonts w:hint="default" w:ascii="Times New Roman" w:hAnsi="Times New Roman" w:cs="Times New Roman"/>
          <w:sz w:val="20"/>
          <w:szCs w:val="20"/>
        </w:rPr>
        <w:t>Is there another system that can detect failures or safely take control if the model makes mistakes?</w:t>
      </w:r>
    </w:p>
    <w:p w14:paraId="08ACD0C3">
      <w:pPr>
        <w:pStyle w:val="7"/>
        <w:keepNext w:val="0"/>
        <w:keepLines w:val="0"/>
        <w:widowControl/>
        <w:suppressLineNumbers w:val="0"/>
        <w:rPr>
          <w:rFonts w:hint="default" w:ascii="Times New Roman" w:hAnsi="Times New Roman" w:cs="Times New Roman"/>
          <w:sz w:val="20"/>
          <w:szCs w:val="20"/>
        </w:rPr>
      </w:pPr>
    </w:p>
    <w:p w14:paraId="5A50FCAA">
      <w:pPr>
        <w:rPr>
          <w:rFonts w:hint="default" w:ascii="Times New Roman" w:hAnsi="Times New Roman" w:cs="Times New Roman"/>
          <w:sz w:val="20"/>
          <w:szCs w:val="20"/>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45C3F6"/>
    <w:multiLevelType w:val="multilevel"/>
    <w:tmpl w:val="A045C3F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A723E4"/>
    <w:multiLevelType w:val="multilevel"/>
    <w:tmpl w:val="A3A723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081031"/>
    <w:multiLevelType w:val="multilevel"/>
    <w:tmpl w:val="BB081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CEFE5C"/>
    <w:multiLevelType w:val="multilevel"/>
    <w:tmpl w:val="BFCEF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C0C2504"/>
    <w:multiLevelType w:val="multilevel"/>
    <w:tmpl w:val="6C0C25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3"/>
  </w:num>
  <w:num w:numId="4">
    <w:abstractNumId w:val="2"/>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85000"/>
    <w:rsid w:val="6E185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2026-05-27T09:44:00Z</dcterms:created>
  <dc:creator>ASUS</dc:creator>
  <cp:lastModifiedBy>ASUS</cp:lastModifiedBy>
  <dcterms:modified xsi:type="dcterms:W3CDTF">2026-05-27T10:09:22Z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088B1EC85EF04AA587EBF573450732BA_11</vt:lpwstr>
  </property>
  <property fmtid="{D5CDD505-2E9C-101B-9397-08002B2CF9AE}" pid="4" name="KSOTemplateDocerSaveRecord">
    <vt:lpwstr>eyJoZGlkIjoiOTMxZmE2ZTA4NDUwZDc0YmU2MjJiYTk1MDllNmVlMDkiLCJ1c2VySWQiOiI1NjczNzY0ODA3MDEifQ==</vt:lpwstr>
  </property>
</Properties>
</file>