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10D8B" w:rsidRPr="00771A43" w:rsidRDefault="00310D8B" w:rsidP="00310D8B">
      <w:pPr>
        <w:spacing w:after="0" w:line="240" w:lineRule="auto"/>
        <w:jc w:val="center"/>
        <w:rPr>
          <w:rFonts w:eastAsia="Calibri" w:cs="Times New Roman"/>
          <w:szCs w:val="28"/>
          <w:lang w:eastAsia="ru-RU"/>
        </w:rPr>
      </w:pPr>
      <w:r w:rsidRPr="003C73B0">
        <w:rPr>
          <w:rFonts w:eastAsia="Calibri" w:cs="Times New Roman"/>
          <w:noProof/>
          <w:szCs w:val="28"/>
          <w:lang w:eastAsia="ru-RU"/>
        </w:rPr>
        <w:drawing>
          <wp:inline distT="0" distB="0" distL="0" distR="0" wp14:anchorId="6E9E47D0" wp14:editId="4935EDFF">
            <wp:extent cx="390525" cy="638175"/>
            <wp:effectExtent l="0" t="0" r="9525" b="9525"/>
            <wp:docPr id="1" name="Рисунок 1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0D8B" w:rsidRPr="00585A63" w:rsidRDefault="00310D8B" w:rsidP="00310D8B">
      <w:pPr>
        <w:shd w:val="clear" w:color="auto" w:fill="FFFFFF"/>
        <w:spacing w:after="0" w:line="240" w:lineRule="auto"/>
        <w:ind w:right="-284"/>
        <w:jc w:val="center"/>
        <w:rPr>
          <w:rFonts w:eastAsia="Calibri" w:cs="Times New Roman"/>
          <w:caps/>
          <w:sz w:val="22"/>
          <w:lang w:eastAsia="ru-RU"/>
        </w:rPr>
      </w:pPr>
      <w:r w:rsidRPr="00585A63">
        <w:rPr>
          <w:rFonts w:eastAsia="Calibri" w:cs="Times New Roman"/>
          <w:sz w:val="22"/>
          <w:lang w:eastAsia="ru-RU"/>
        </w:rPr>
        <w:t xml:space="preserve">МИНИСТЕРСТВО </w:t>
      </w:r>
      <w:r w:rsidR="002E1140" w:rsidRPr="00585A63">
        <w:rPr>
          <w:rFonts w:eastAsia="Calibri" w:cs="Times New Roman"/>
          <w:sz w:val="22"/>
          <w:lang w:eastAsia="ru-RU"/>
        </w:rPr>
        <w:t xml:space="preserve">НАУКИ И ВЫСШЕГО ОБРАЗОВАНИЯ </w:t>
      </w:r>
      <w:r w:rsidRPr="00585A63">
        <w:rPr>
          <w:rFonts w:eastAsia="Calibri" w:cs="Times New Roman"/>
          <w:sz w:val="22"/>
          <w:lang w:eastAsia="ru-RU"/>
        </w:rPr>
        <w:t>РОССИЙСКОЙ ФЕДЕРАЦИИ</w:t>
      </w:r>
    </w:p>
    <w:p w:rsidR="00310D8B" w:rsidRPr="00585A63" w:rsidRDefault="00310D8B" w:rsidP="00310D8B">
      <w:pPr>
        <w:spacing w:after="0" w:line="240" w:lineRule="auto"/>
        <w:jc w:val="center"/>
        <w:rPr>
          <w:rFonts w:eastAsia="Calibri" w:cs="Times New Roman"/>
          <w:sz w:val="22"/>
          <w:lang w:eastAsia="ru-RU"/>
        </w:rPr>
      </w:pPr>
      <w:r w:rsidRPr="00585A63">
        <w:rPr>
          <w:rFonts w:eastAsia="Calibri" w:cs="Times New Roman"/>
          <w:sz w:val="22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310D8B" w:rsidRPr="00771A43" w:rsidRDefault="00310D8B" w:rsidP="00310D8B">
      <w:pPr>
        <w:shd w:val="clear" w:color="auto" w:fill="FFFFFF"/>
        <w:spacing w:after="0" w:line="240" w:lineRule="auto"/>
        <w:jc w:val="center"/>
        <w:rPr>
          <w:rFonts w:eastAsia="Calibri" w:cs="Times New Roman"/>
          <w:b/>
          <w:bCs/>
          <w:szCs w:val="28"/>
          <w:lang w:eastAsia="ru-RU"/>
        </w:rPr>
      </w:pPr>
      <w:r w:rsidRPr="00771A43">
        <w:rPr>
          <w:rFonts w:eastAsia="Calibri" w:cs="Times New Roman"/>
          <w:b/>
          <w:bCs/>
          <w:szCs w:val="28"/>
          <w:lang w:eastAsia="ru-RU"/>
        </w:rPr>
        <w:t>«Дальневосточный федеральный университет»</w:t>
      </w:r>
    </w:p>
    <w:p w:rsidR="00310D8B" w:rsidRPr="00771A43" w:rsidRDefault="00310D8B" w:rsidP="00310D8B">
      <w:pPr>
        <w:shd w:val="clear" w:color="auto" w:fill="FFFFFF"/>
        <w:spacing w:after="0" w:line="240" w:lineRule="auto"/>
        <w:jc w:val="center"/>
        <w:rPr>
          <w:rFonts w:eastAsia="Calibri" w:cs="Times New Roman"/>
          <w:bCs/>
          <w:szCs w:val="28"/>
          <w:lang w:eastAsia="ru-RU"/>
        </w:rPr>
      </w:pPr>
      <w:r w:rsidRPr="00771A43">
        <w:rPr>
          <w:rFonts w:eastAsia="Calibri" w:cs="Times New Roman"/>
          <w:bCs/>
          <w:szCs w:val="28"/>
          <w:lang w:eastAsia="ru-RU"/>
        </w:rPr>
        <w:t>(ДВФУ)</w:t>
      </w:r>
    </w:p>
    <w:p w:rsidR="00310D8B" w:rsidRPr="00771A43" w:rsidRDefault="00310D8B" w:rsidP="00310D8B">
      <w:pPr>
        <w:spacing w:after="0" w:line="240" w:lineRule="auto"/>
        <w:rPr>
          <w:rFonts w:eastAsia="Calibri" w:cs="Times New Roman"/>
          <w:sz w:val="20"/>
          <w:szCs w:val="20"/>
          <w:lang w:eastAsia="ru-RU"/>
        </w:rPr>
      </w:pPr>
      <w:r>
        <w:rPr>
          <w:rFonts w:eastAsia="Calibri" w:cs="Times New Roman"/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F83E28" wp14:editId="32755B4D">
                <wp:simplePos x="0" y="0"/>
                <wp:positionH relativeFrom="column">
                  <wp:posOffset>-97155</wp:posOffset>
                </wp:positionH>
                <wp:positionV relativeFrom="paragraph">
                  <wp:posOffset>95885</wp:posOffset>
                </wp:positionV>
                <wp:extent cx="6040755" cy="27305"/>
                <wp:effectExtent l="0" t="19050" r="36195" b="29845"/>
                <wp:wrapNone/>
                <wp:docPr id="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40755" cy="27305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11190810" id="Line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65pt,7.55pt" to="468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" strokeweight="4.5pt">
                <v:stroke linestyle="thickThin"/>
              </v:line>
            </w:pict>
          </mc:Fallback>
        </mc:AlternateContent>
      </w:r>
    </w:p>
    <w:p w:rsidR="00310D8B" w:rsidRPr="00310D8B" w:rsidRDefault="0074232B" w:rsidP="00310D8B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ИНСТИТУТ МАТЕМАТИКИ И КОМПЬЮТЕРНЫХ ТЕХНОЛОГИЙ</w:t>
      </w:r>
    </w:p>
    <w:p w:rsidR="00310D8B" w:rsidRDefault="00C333B3" w:rsidP="00310D8B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(ИМКТ)</w:t>
      </w:r>
    </w:p>
    <w:p w:rsidR="0074232B" w:rsidRPr="00310D8B" w:rsidRDefault="0074232B" w:rsidP="00310D8B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</w:p>
    <w:p w:rsidR="00310D8B" w:rsidRPr="00310D8B" w:rsidRDefault="0074232B" w:rsidP="00310D8B">
      <w:pPr>
        <w:widowControl w:val="0"/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0"/>
          <w:lang w:eastAsia="ru-RU"/>
        </w:rPr>
        <w:t>Департамент программной инженерии и искусственного интеллекта</w:t>
      </w:r>
    </w:p>
    <w:p w:rsidR="00310D8B" w:rsidRPr="000C3806" w:rsidRDefault="00310D8B" w:rsidP="000C3806">
      <w:pPr>
        <w:widowControl w:val="0"/>
        <w:spacing w:after="0" w:line="240" w:lineRule="auto"/>
        <w:jc w:val="center"/>
        <w:rPr>
          <w:rFonts w:eastAsia="Times New Roman" w:cs="Times New Roman"/>
          <w:bCs/>
          <w:szCs w:val="28"/>
          <w:lang w:eastAsia="ru-RU"/>
        </w:rPr>
      </w:pPr>
    </w:p>
    <w:p w:rsidR="00310D8B" w:rsidRDefault="00310D8B" w:rsidP="000C3806">
      <w:pPr>
        <w:widowControl w:val="0"/>
        <w:spacing w:after="0" w:line="240" w:lineRule="auto"/>
        <w:jc w:val="center"/>
        <w:rPr>
          <w:rFonts w:eastAsia="Times New Roman" w:cs="Times New Roman"/>
          <w:bCs/>
          <w:szCs w:val="28"/>
          <w:lang w:eastAsia="ru-RU"/>
        </w:rPr>
      </w:pPr>
    </w:p>
    <w:p w:rsidR="000C3806" w:rsidRPr="00AB0B5F" w:rsidRDefault="00C279BD" w:rsidP="000C3806">
      <w:pPr>
        <w:widowControl w:val="0"/>
        <w:spacing w:after="0" w:line="240" w:lineRule="auto"/>
        <w:jc w:val="center"/>
        <w:rPr>
          <w:rFonts w:eastAsia="Times New Roman" w:cs="Times New Roman"/>
          <w:bCs/>
          <w:color w:val="000000" w:themeColor="text1"/>
          <w:szCs w:val="28"/>
          <w:lang w:eastAsia="ru-RU"/>
        </w:rPr>
      </w:pPr>
      <w:r>
        <w:rPr>
          <w:rFonts w:eastAsia="Times New Roman" w:cs="Times New Roman"/>
          <w:bCs/>
          <w:color w:val="000000" w:themeColor="text1"/>
          <w:szCs w:val="28"/>
          <w:lang w:eastAsia="ru-RU"/>
        </w:rPr>
        <w:t>Корнев</w:t>
      </w:r>
      <w:r w:rsidR="00AB0B5F" w:rsidRPr="00AB0B5F">
        <w:rPr>
          <w:rFonts w:eastAsia="Times New Roman" w:cs="Times New Roman"/>
          <w:bCs/>
          <w:color w:val="000000" w:themeColor="text1"/>
          <w:szCs w:val="28"/>
          <w:lang w:eastAsia="ru-RU"/>
        </w:rPr>
        <w:t xml:space="preserve"> Виктор </w:t>
      </w:r>
      <w:r>
        <w:rPr>
          <w:rFonts w:eastAsia="Times New Roman" w:cs="Times New Roman"/>
          <w:bCs/>
          <w:color w:val="000000" w:themeColor="text1"/>
          <w:szCs w:val="28"/>
          <w:lang w:eastAsia="ru-RU"/>
        </w:rPr>
        <w:t>Евгеньевич</w:t>
      </w:r>
    </w:p>
    <w:p w:rsidR="000C3806" w:rsidRPr="000C3806" w:rsidRDefault="000C3806" w:rsidP="000C3806">
      <w:pPr>
        <w:widowControl w:val="0"/>
        <w:spacing w:after="0" w:line="240" w:lineRule="auto"/>
        <w:jc w:val="center"/>
        <w:rPr>
          <w:rFonts w:eastAsia="Times New Roman" w:cs="Times New Roman"/>
          <w:bCs/>
          <w:szCs w:val="28"/>
          <w:lang w:eastAsia="ru-RU"/>
        </w:rPr>
      </w:pPr>
    </w:p>
    <w:p w:rsidR="00310D8B" w:rsidRPr="00B56478" w:rsidRDefault="00FB40BF" w:rsidP="002E1140">
      <w:pPr>
        <w:widowControl w:val="0"/>
        <w:spacing w:after="0" w:line="240" w:lineRule="auto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 w:rsidRPr="00FB40BF">
        <w:rPr>
          <w:rFonts w:eastAsia="Times New Roman" w:cs="Times New Roman"/>
          <w:bCs/>
          <w:szCs w:val="28"/>
          <w:lang w:eastAsia="ru-RU"/>
        </w:rPr>
        <w:t>РАЗРАБОТКА ИНФОРМАЦИОННОЙ СИСТЕМЫ ДЛЯ РАБОТЫ СО СПРАВОЧНИК</w:t>
      </w:r>
      <w:r w:rsidR="00642577">
        <w:rPr>
          <w:rFonts w:eastAsia="Times New Roman" w:cs="Times New Roman"/>
          <w:bCs/>
          <w:szCs w:val="28"/>
          <w:lang w:eastAsia="ru-RU"/>
        </w:rPr>
        <w:t>А</w:t>
      </w:r>
      <w:r w:rsidR="009A3D93">
        <w:rPr>
          <w:rFonts w:eastAsia="Times New Roman" w:cs="Times New Roman"/>
          <w:bCs/>
          <w:szCs w:val="28"/>
          <w:lang w:eastAsia="ru-RU"/>
        </w:rPr>
        <w:t>М</w:t>
      </w:r>
      <w:r w:rsidR="00642577">
        <w:rPr>
          <w:rFonts w:eastAsia="Times New Roman" w:cs="Times New Roman"/>
          <w:bCs/>
          <w:szCs w:val="28"/>
          <w:lang w:eastAsia="ru-RU"/>
        </w:rPr>
        <w:t>И</w:t>
      </w:r>
      <w:r w:rsidRPr="00FB40BF">
        <w:rPr>
          <w:rFonts w:eastAsia="Times New Roman" w:cs="Times New Roman"/>
          <w:bCs/>
          <w:szCs w:val="28"/>
          <w:lang w:eastAsia="ru-RU"/>
        </w:rPr>
        <w:t xml:space="preserve"> ПРЕДМЕТНОЙ ОБЛАСТИ </w:t>
      </w:r>
      <w:r w:rsidRPr="00134D51">
        <w:rPr>
          <w:rFonts w:eastAsia="Times New Roman" w:cs="Times New Roman"/>
          <w:bCs/>
          <w:color w:val="000000" w:themeColor="text1"/>
          <w:szCs w:val="28"/>
          <w:lang w:eastAsia="ru-RU"/>
        </w:rPr>
        <w:t>«</w:t>
      </w:r>
      <w:r w:rsidR="00F85C31">
        <w:rPr>
          <w:rFonts w:eastAsia="Times New Roman" w:cs="Times New Roman"/>
          <w:bCs/>
          <w:color w:val="000000" w:themeColor="text1"/>
          <w:szCs w:val="28"/>
          <w:lang w:eastAsia="ru-RU"/>
        </w:rPr>
        <w:t>Онлайн-кинотеатр</w:t>
      </w:r>
      <w:r w:rsidRPr="00134D51">
        <w:rPr>
          <w:rFonts w:eastAsia="Times New Roman" w:cs="Times New Roman"/>
          <w:bCs/>
          <w:color w:val="000000" w:themeColor="text1"/>
          <w:szCs w:val="28"/>
          <w:lang w:eastAsia="ru-RU"/>
        </w:rPr>
        <w:t>»</w:t>
      </w:r>
    </w:p>
    <w:p w:rsidR="00F16303" w:rsidRPr="00252726" w:rsidRDefault="00F16303" w:rsidP="00310D8B">
      <w:pPr>
        <w:widowControl w:val="0"/>
        <w:spacing w:after="0" w:line="240" w:lineRule="auto"/>
        <w:jc w:val="center"/>
        <w:rPr>
          <w:rFonts w:eastAsia="Times New Roman" w:cs="Times New Roman"/>
          <w:bCs/>
          <w:szCs w:val="28"/>
          <w:lang w:eastAsia="ru-RU"/>
        </w:rPr>
      </w:pPr>
    </w:p>
    <w:p w:rsidR="00F16303" w:rsidRPr="00252726" w:rsidRDefault="00F16303" w:rsidP="00310D8B">
      <w:pPr>
        <w:widowControl w:val="0"/>
        <w:spacing w:after="0" w:line="240" w:lineRule="auto"/>
        <w:jc w:val="center"/>
        <w:rPr>
          <w:rFonts w:eastAsia="Times New Roman" w:cs="Times New Roman"/>
          <w:bCs/>
          <w:szCs w:val="28"/>
          <w:lang w:eastAsia="ru-RU"/>
        </w:rPr>
      </w:pPr>
    </w:p>
    <w:p w:rsidR="00310D8B" w:rsidRPr="00310D8B" w:rsidRDefault="006523E3" w:rsidP="00310D8B">
      <w:pPr>
        <w:widowControl w:val="0"/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КУРСОВОЙ ПРОЕКТ</w:t>
      </w:r>
    </w:p>
    <w:p w:rsidR="00310D8B" w:rsidRPr="000C3806" w:rsidRDefault="00310D8B" w:rsidP="00310D8B">
      <w:pPr>
        <w:widowControl w:val="0"/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310D8B" w:rsidRPr="000C3806" w:rsidRDefault="00675BF9" w:rsidP="00252726">
      <w:pPr>
        <w:spacing w:after="0" w:line="240" w:lineRule="auto"/>
        <w:jc w:val="center"/>
        <w:rPr>
          <w:rFonts w:eastAsia="Times New Roman" w:cs="Times New Roman"/>
          <w:bCs/>
          <w:szCs w:val="24"/>
          <w:lang w:eastAsia="ru-RU"/>
        </w:rPr>
      </w:pPr>
      <w:r w:rsidRPr="000C3806">
        <w:rPr>
          <w:rFonts w:eastAsia="Times New Roman" w:cs="Times New Roman"/>
          <w:bCs/>
          <w:szCs w:val="24"/>
          <w:lang w:eastAsia="ru-RU"/>
        </w:rPr>
        <w:t>п</w:t>
      </w:r>
      <w:r w:rsidR="00310D8B" w:rsidRPr="000C3806">
        <w:rPr>
          <w:rFonts w:eastAsia="Times New Roman" w:cs="Times New Roman"/>
          <w:bCs/>
          <w:szCs w:val="24"/>
          <w:lang w:eastAsia="ru-RU"/>
        </w:rPr>
        <w:t xml:space="preserve">о дисциплине </w:t>
      </w:r>
      <w:r w:rsidR="00310D8B" w:rsidRPr="00F840E6">
        <w:rPr>
          <w:rFonts w:eastAsia="Times New Roman" w:cs="Times New Roman"/>
          <w:bCs/>
          <w:color w:val="000000" w:themeColor="text1"/>
          <w:szCs w:val="24"/>
          <w:lang w:eastAsia="ru-RU"/>
        </w:rPr>
        <w:t>«</w:t>
      </w:r>
      <w:r w:rsidR="00F840E6" w:rsidRPr="00F840E6">
        <w:rPr>
          <w:rFonts w:eastAsia="Times New Roman" w:cs="Times New Roman"/>
          <w:bCs/>
          <w:color w:val="000000" w:themeColor="text1"/>
          <w:szCs w:val="24"/>
          <w:lang w:eastAsia="ru-RU"/>
        </w:rPr>
        <w:t>Фундаментальные структуры данных и алгоритмы</w:t>
      </w:r>
      <w:r w:rsidR="00310D8B" w:rsidRPr="00F840E6">
        <w:rPr>
          <w:rFonts w:eastAsia="Times New Roman" w:cs="Times New Roman"/>
          <w:bCs/>
          <w:color w:val="000000" w:themeColor="text1"/>
          <w:szCs w:val="24"/>
          <w:lang w:eastAsia="ru-RU"/>
        </w:rPr>
        <w:t>»</w:t>
      </w:r>
    </w:p>
    <w:p w:rsidR="00555A64" w:rsidRDefault="00675BF9" w:rsidP="00252726">
      <w:pPr>
        <w:spacing w:after="0" w:line="240" w:lineRule="auto"/>
        <w:jc w:val="center"/>
        <w:rPr>
          <w:rFonts w:eastAsia="Times New Roman" w:cs="Times New Roman"/>
          <w:bCs/>
          <w:szCs w:val="24"/>
          <w:lang w:eastAsia="ru-RU"/>
        </w:rPr>
      </w:pPr>
      <w:r w:rsidRPr="000C3806">
        <w:rPr>
          <w:rFonts w:eastAsia="Times New Roman" w:cs="Times New Roman"/>
          <w:bCs/>
          <w:szCs w:val="24"/>
          <w:lang w:eastAsia="ru-RU"/>
        </w:rPr>
        <w:t xml:space="preserve">по образовательной программе подготовки бакалавров по направлению </w:t>
      </w:r>
    </w:p>
    <w:p w:rsidR="00310D8B" w:rsidRPr="00585A63" w:rsidRDefault="00310D8B" w:rsidP="00252726">
      <w:pPr>
        <w:spacing w:after="0" w:line="240" w:lineRule="auto"/>
        <w:jc w:val="center"/>
        <w:rPr>
          <w:rFonts w:eastAsia="Times New Roman" w:cs="Times New Roman"/>
          <w:bCs/>
          <w:szCs w:val="24"/>
          <w:lang w:eastAsia="ru-RU"/>
        </w:rPr>
      </w:pPr>
      <w:r w:rsidRPr="000C3806">
        <w:rPr>
          <w:rFonts w:eastAsia="Times New Roman" w:cs="Times New Roman"/>
          <w:bCs/>
          <w:szCs w:val="24"/>
          <w:lang w:eastAsia="ru-RU"/>
        </w:rPr>
        <w:t xml:space="preserve">09.03.04 </w:t>
      </w:r>
      <w:r w:rsidR="00585A63">
        <w:rPr>
          <w:rFonts w:eastAsia="Times New Roman" w:cs="Times New Roman"/>
          <w:bCs/>
          <w:szCs w:val="24"/>
          <w:lang w:eastAsia="ru-RU"/>
        </w:rPr>
        <w:t>«</w:t>
      </w:r>
      <w:r w:rsidRPr="000C3806">
        <w:rPr>
          <w:rFonts w:eastAsia="Times New Roman" w:cs="Times New Roman"/>
          <w:bCs/>
          <w:szCs w:val="24"/>
          <w:lang w:eastAsia="ru-RU"/>
        </w:rPr>
        <w:t xml:space="preserve">Программная </w:t>
      </w:r>
      <w:r w:rsidRPr="00585A63">
        <w:rPr>
          <w:rFonts w:eastAsia="Times New Roman" w:cs="Times New Roman"/>
          <w:bCs/>
          <w:szCs w:val="24"/>
          <w:lang w:eastAsia="ru-RU"/>
        </w:rPr>
        <w:t>инженерия</w:t>
      </w:r>
      <w:r w:rsidR="00585A63" w:rsidRPr="00585A63">
        <w:rPr>
          <w:rFonts w:eastAsia="Times New Roman" w:cs="Times New Roman"/>
          <w:bCs/>
          <w:szCs w:val="24"/>
          <w:lang w:eastAsia="ru-RU"/>
        </w:rPr>
        <w:t>»</w:t>
      </w:r>
      <w:r w:rsidR="00F43F86">
        <w:rPr>
          <w:rFonts w:eastAsia="Times New Roman" w:cs="Times New Roman"/>
          <w:bCs/>
          <w:szCs w:val="24"/>
          <w:lang w:eastAsia="ru-RU"/>
        </w:rPr>
        <w:t>,</w:t>
      </w:r>
      <w:r w:rsidR="00585A63" w:rsidRPr="00585A63">
        <w:rPr>
          <w:rFonts w:eastAsia="Times New Roman" w:cs="Times New Roman"/>
          <w:bCs/>
          <w:szCs w:val="24"/>
          <w:lang w:eastAsia="ru-RU"/>
        </w:rPr>
        <w:t xml:space="preserve"> профиль «Программная инженерия»</w:t>
      </w:r>
    </w:p>
    <w:p w:rsidR="00310D8B" w:rsidRPr="00252726" w:rsidRDefault="00310D8B" w:rsidP="00310D8B">
      <w:pPr>
        <w:widowControl w:val="0"/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</w:p>
    <w:p w:rsidR="00E5644C" w:rsidRDefault="00E5644C" w:rsidP="009D0A71">
      <w:pPr>
        <w:widowControl w:val="0"/>
        <w:spacing w:after="0" w:line="240" w:lineRule="auto"/>
        <w:rPr>
          <w:rFonts w:eastAsia="Times New Roman" w:cs="Times New Roman"/>
          <w:bCs/>
          <w:szCs w:val="24"/>
          <w:lang w:eastAsia="ru-RU"/>
        </w:rPr>
      </w:pPr>
    </w:p>
    <w:tbl>
      <w:tblPr>
        <w:tblW w:w="9966" w:type="dxa"/>
        <w:tblLayout w:type="fixed"/>
        <w:tblLook w:val="04A0" w:firstRow="1" w:lastRow="0" w:firstColumn="1" w:lastColumn="0" w:noHBand="0" w:noVBand="1"/>
      </w:tblPr>
      <w:tblGrid>
        <w:gridCol w:w="254"/>
        <w:gridCol w:w="573"/>
        <w:gridCol w:w="287"/>
        <w:gridCol w:w="859"/>
        <w:gridCol w:w="287"/>
        <w:gridCol w:w="1307"/>
        <w:gridCol w:w="893"/>
        <w:gridCol w:w="283"/>
        <w:gridCol w:w="282"/>
        <w:gridCol w:w="362"/>
        <w:gridCol w:w="567"/>
        <w:gridCol w:w="283"/>
        <w:gridCol w:w="284"/>
        <w:gridCol w:w="611"/>
        <w:gridCol w:w="236"/>
        <w:gridCol w:w="1324"/>
        <w:gridCol w:w="1274"/>
      </w:tblGrid>
      <w:tr w:rsidR="00E5644C" w:rsidRPr="003423DE" w:rsidTr="00E5644C">
        <w:tc>
          <w:tcPr>
            <w:tcW w:w="4460" w:type="dxa"/>
            <w:gridSpan w:val="7"/>
            <w:vMerge w:val="restart"/>
            <w:vAlign w:val="center"/>
          </w:tcPr>
          <w:p w:rsidR="00E5644C" w:rsidRPr="00D24DBD" w:rsidRDefault="00E5644C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3" w:type="dxa"/>
            <w:vAlign w:val="center"/>
          </w:tcPr>
          <w:p w:rsidR="00E5644C" w:rsidRPr="00D24DBD" w:rsidRDefault="00E5644C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2" w:type="dxa"/>
            <w:vAlign w:val="center"/>
          </w:tcPr>
          <w:p w:rsidR="00E5644C" w:rsidRPr="00D24DBD" w:rsidRDefault="00E5644C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4941" w:type="dxa"/>
            <w:gridSpan w:val="8"/>
            <w:tcBorders>
              <w:bottom w:val="single" w:sz="4" w:space="0" w:color="auto"/>
            </w:tcBorders>
            <w:vAlign w:val="center"/>
          </w:tcPr>
          <w:p w:rsidR="00E5644C" w:rsidRPr="009D0A71" w:rsidRDefault="00E5644C" w:rsidP="00B1770C">
            <w:pPr>
              <w:contextualSpacing/>
              <w:rPr>
                <w:szCs w:val="24"/>
              </w:rPr>
            </w:pPr>
            <w:r w:rsidRPr="00134D51">
              <w:rPr>
                <w:color w:val="000000" w:themeColor="text1"/>
                <w:szCs w:val="24"/>
              </w:rPr>
              <w:t xml:space="preserve">Студент </w:t>
            </w:r>
            <w:r w:rsidRPr="009D0A71">
              <w:rPr>
                <w:szCs w:val="24"/>
              </w:rPr>
              <w:t>гр</w:t>
            </w:r>
            <w:r w:rsidR="009D0A71">
              <w:rPr>
                <w:szCs w:val="24"/>
              </w:rPr>
              <w:t>уппы</w:t>
            </w:r>
            <w:r w:rsidRPr="009D0A71">
              <w:rPr>
                <w:szCs w:val="24"/>
              </w:rPr>
              <w:t xml:space="preserve"> </w:t>
            </w:r>
            <w:r w:rsidRPr="009D0A71">
              <w:rPr>
                <w:color w:val="000000" w:themeColor="text1"/>
                <w:szCs w:val="24"/>
              </w:rPr>
              <w:t>Б</w:t>
            </w:r>
            <w:r w:rsidR="0074232B" w:rsidRPr="009D0A71">
              <w:rPr>
                <w:color w:val="000000" w:themeColor="text1"/>
                <w:szCs w:val="24"/>
              </w:rPr>
              <w:t>9</w:t>
            </w:r>
            <w:r w:rsidRPr="009D0A71">
              <w:rPr>
                <w:color w:val="000000" w:themeColor="text1"/>
                <w:szCs w:val="24"/>
              </w:rPr>
              <w:t>1</w:t>
            </w:r>
            <w:r w:rsidR="00C5094A" w:rsidRPr="009D0A71">
              <w:rPr>
                <w:color w:val="000000" w:themeColor="text1"/>
                <w:szCs w:val="24"/>
              </w:rPr>
              <w:t>2</w:t>
            </w:r>
            <w:r w:rsidR="00B50693">
              <w:rPr>
                <w:color w:val="000000" w:themeColor="text1"/>
                <w:szCs w:val="24"/>
              </w:rPr>
              <w:t>4</w:t>
            </w:r>
            <w:r w:rsidRPr="009D0A71">
              <w:rPr>
                <w:color w:val="000000" w:themeColor="text1"/>
                <w:szCs w:val="24"/>
              </w:rPr>
              <w:t>-09.03.04</w:t>
            </w:r>
          </w:p>
        </w:tc>
      </w:tr>
      <w:tr w:rsidR="00E5644C" w:rsidRPr="003423DE" w:rsidTr="00556AC5">
        <w:tc>
          <w:tcPr>
            <w:tcW w:w="4460" w:type="dxa"/>
            <w:gridSpan w:val="7"/>
            <w:vMerge/>
            <w:vAlign w:val="center"/>
          </w:tcPr>
          <w:p w:rsidR="00E5644C" w:rsidRPr="00D24DBD" w:rsidRDefault="00E5644C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3" w:type="dxa"/>
            <w:vAlign w:val="center"/>
          </w:tcPr>
          <w:p w:rsidR="00E5644C" w:rsidRPr="00D24DBD" w:rsidRDefault="00E5644C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2" w:type="dxa"/>
            <w:vAlign w:val="center"/>
          </w:tcPr>
          <w:p w:rsidR="00E5644C" w:rsidRPr="00D24DBD" w:rsidRDefault="00E5644C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1496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5644C" w:rsidRPr="009D0A71" w:rsidRDefault="00E5644C" w:rsidP="00B1770C">
            <w:pPr>
              <w:contextualSpacing/>
              <w:rPr>
                <w:szCs w:val="24"/>
              </w:rPr>
            </w:pPr>
          </w:p>
        </w:tc>
        <w:tc>
          <w:tcPr>
            <w:tcW w:w="3445" w:type="dxa"/>
            <w:gridSpan w:val="4"/>
            <w:tcBorders>
              <w:top w:val="single" w:sz="4" w:space="0" w:color="auto"/>
            </w:tcBorders>
            <w:vAlign w:val="center"/>
          </w:tcPr>
          <w:p w:rsidR="00E5644C" w:rsidRPr="009D0A71" w:rsidRDefault="00C279BD" w:rsidP="00B1770C">
            <w:pPr>
              <w:contextualSpacing/>
              <w:rPr>
                <w:szCs w:val="24"/>
              </w:rPr>
            </w:pPr>
            <w:r>
              <w:rPr>
                <w:szCs w:val="24"/>
              </w:rPr>
              <w:t>Корнев</w:t>
            </w:r>
            <w:r w:rsidR="00AB0B5F">
              <w:rPr>
                <w:szCs w:val="24"/>
              </w:rPr>
              <w:t xml:space="preserve"> В.</w:t>
            </w:r>
            <w:r>
              <w:rPr>
                <w:szCs w:val="24"/>
              </w:rPr>
              <w:t>Е</w:t>
            </w:r>
            <w:r w:rsidR="00AB0B5F">
              <w:rPr>
                <w:szCs w:val="24"/>
              </w:rPr>
              <w:t>.</w:t>
            </w:r>
          </w:p>
        </w:tc>
      </w:tr>
      <w:tr w:rsidR="00E5644C" w:rsidRPr="00CA5DB5" w:rsidTr="00556AC5">
        <w:tc>
          <w:tcPr>
            <w:tcW w:w="4460" w:type="dxa"/>
            <w:gridSpan w:val="7"/>
            <w:vAlign w:val="center"/>
          </w:tcPr>
          <w:p w:rsidR="00E5644C" w:rsidRPr="00CA5DB5" w:rsidRDefault="00E5644C" w:rsidP="00B1770C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83" w:type="dxa"/>
            <w:vAlign w:val="center"/>
          </w:tcPr>
          <w:p w:rsidR="00E5644C" w:rsidRPr="00CA5DB5" w:rsidRDefault="00E5644C" w:rsidP="00B1770C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82" w:type="dxa"/>
            <w:vAlign w:val="center"/>
          </w:tcPr>
          <w:p w:rsidR="00E5644C" w:rsidRPr="00CA5DB5" w:rsidRDefault="00E5644C" w:rsidP="00B1770C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1496" w:type="dxa"/>
            <w:gridSpan w:val="4"/>
            <w:tcBorders>
              <w:top w:val="single" w:sz="4" w:space="0" w:color="auto"/>
            </w:tcBorders>
            <w:vAlign w:val="center"/>
          </w:tcPr>
          <w:p w:rsidR="00E5644C" w:rsidRPr="00CA5DB5" w:rsidRDefault="00E5644C" w:rsidP="00B1770C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(подпись)</w:t>
            </w:r>
          </w:p>
        </w:tc>
        <w:tc>
          <w:tcPr>
            <w:tcW w:w="3445" w:type="dxa"/>
            <w:gridSpan w:val="4"/>
            <w:vAlign w:val="center"/>
          </w:tcPr>
          <w:p w:rsidR="00E5644C" w:rsidRPr="00CA5DB5" w:rsidRDefault="00E5644C" w:rsidP="00B1770C">
            <w:pPr>
              <w:contextualSpacing/>
              <w:rPr>
                <w:sz w:val="16"/>
                <w:szCs w:val="16"/>
              </w:rPr>
            </w:pPr>
          </w:p>
        </w:tc>
      </w:tr>
      <w:tr w:rsidR="00E5644C" w:rsidRPr="003757BC" w:rsidTr="00E5644C">
        <w:tc>
          <w:tcPr>
            <w:tcW w:w="9966" w:type="dxa"/>
            <w:gridSpan w:val="17"/>
            <w:vAlign w:val="center"/>
          </w:tcPr>
          <w:p w:rsidR="00E5644C" w:rsidRPr="00CA5DB5" w:rsidRDefault="00E5644C" w:rsidP="00B1770C">
            <w:pPr>
              <w:contextualSpacing/>
              <w:rPr>
                <w:szCs w:val="28"/>
              </w:rPr>
            </w:pPr>
          </w:p>
        </w:tc>
      </w:tr>
      <w:tr w:rsidR="00C17C2F" w:rsidRPr="009C2114" w:rsidTr="009D0A71">
        <w:tc>
          <w:tcPr>
            <w:tcW w:w="4460" w:type="dxa"/>
            <w:gridSpan w:val="7"/>
            <w:vAlign w:val="center"/>
          </w:tcPr>
          <w:p w:rsidR="00C17C2F" w:rsidRPr="003423DE" w:rsidRDefault="00C17C2F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3" w:type="dxa"/>
            <w:vAlign w:val="center"/>
          </w:tcPr>
          <w:p w:rsidR="00C17C2F" w:rsidRPr="003423DE" w:rsidRDefault="00C17C2F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2" w:type="dxa"/>
            <w:vAlign w:val="center"/>
          </w:tcPr>
          <w:p w:rsidR="00C17C2F" w:rsidRPr="003423DE" w:rsidRDefault="00C17C2F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4941" w:type="dxa"/>
            <w:gridSpan w:val="8"/>
            <w:vAlign w:val="center"/>
          </w:tcPr>
          <w:p w:rsidR="00C17C2F" w:rsidRPr="003636D6" w:rsidRDefault="00C17C2F" w:rsidP="00C17C2F">
            <w:pPr>
              <w:contextualSpacing/>
              <w:rPr>
                <w:szCs w:val="24"/>
              </w:rPr>
            </w:pPr>
            <w:r w:rsidRPr="003636D6">
              <w:rPr>
                <w:szCs w:val="24"/>
              </w:rPr>
              <w:t>Руководитель</w:t>
            </w:r>
          </w:p>
        </w:tc>
      </w:tr>
      <w:tr w:rsidR="00E5644C" w:rsidRPr="009C2114" w:rsidTr="00E5644C">
        <w:tc>
          <w:tcPr>
            <w:tcW w:w="4460" w:type="dxa"/>
            <w:gridSpan w:val="7"/>
            <w:vAlign w:val="center"/>
          </w:tcPr>
          <w:p w:rsidR="00E5644C" w:rsidRPr="003423DE" w:rsidRDefault="00E5644C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3" w:type="dxa"/>
            <w:vAlign w:val="center"/>
          </w:tcPr>
          <w:p w:rsidR="00E5644C" w:rsidRPr="003423DE" w:rsidRDefault="00E5644C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2" w:type="dxa"/>
            <w:vAlign w:val="center"/>
          </w:tcPr>
          <w:p w:rsidR="00E5644C" w:rsidRPr="003423DE" w:rsidRDefault="00E5644C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4941" w:type="dxa"/>
            <w:gridSpan w:val="8"/>
            <w:tcBorders>
              <w:bottom w:val="single" w:sz="4" w:space="0" w:color="auto"/>
            </w:tcBorders>
            <w:vAlign w:val="center"/>
          </w:tcPr>
          <w:p w:rsidR="00E5644C" w:rsidRPr="003636D6" w:rsidRDefault="001007AD" w:rsidP="00B1770C">
            <w:pPr>
              <w:contextualSpacing/>
              <w:rPr>
                <w:szCs w:val="24"/>
              </w:rPr>
            </w:pPr>
            <w:proofErr w:type="gramStart"/>
            <w:r>
              <w:rPr>
                <w:color w:val="000000" w:themeColor="text1"/>
                <w:szCs w:val="24"/>
              </w:rPr>
              <w:t xml:space="preserve">ассистент </w:t>
            </w:r>
            <w:r w:rsidR="003636D6" w:rsidRPr="00134D51">
              <w:rPr>
                <w:color w:val="000000" w:themeColor="text1"/>
                <w:szCs w:val="24"/>
              </w:rPr>
              <w:t xml:space="preserve"> </w:t>
            </w:r>
            <w:proofErr w:type="spellStart"/>
            <w:r w:rsidR="003636D6" w:rsidRPr="00134D51">
              <w:rPr>
                <w:color w:val="000000" w:themeColor="text1"/>
                <w:szCs w:val="24"/>
              </w:rPr>
              <w:t>ДПИиИИ</w:t>
            </w:r>
            <w:proofErr w:type="spellEnd"/>
            <w:proofErr w:type="gramEnd"/>
          </w:p>
        </w:tc>
      </w:tr>
      <w:tr w:rsidR="009D0A71" w:rsidRPr="003636D6" w:rsidTr="009D0A71">
        <w:tc>
          <w:tcPr>
            <w:tcW w:w="4460" w:type="dxa"/>
            <w:gridSpan w:val="7"/>
            <w:vAlign w:val="center"/>
          </w:tcPr>
          <w:p w:rsidR="009D0A71" w:rsidRPr="003423DE" w:rsidRDefault="009D0A71" w:rsidP="009D0A71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3" w:type="dxa"/>
            <w:vAlign w:val="center"/>
          </w:tcPr>
          <w:p w:rsidR="009D0A71" w:rsidRPr="003423DE" w:rsidRDefault="009D0A71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2" w:type="dxa"/>
            <w:vAlign w:val="center"/>
          </w:tcPr>
          <w:p w:rsidR="009D0A71" w:rsidRPr="003423DE" w:rsidRDefault="009D0A71" w:rsidP="00B1770C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107" w:type="dxa"/>
            <w:gridSpan w:val="5"/>
            <w:tcBorders>
              <w:bottom w:val="single" w:sz="4" w:space="0" w:color="auto"/>
            </w:tcBorders>
            <w:vAlign w:val="center"/>
          </w:tcPr>
          <w:p w:rsidR="009D0A71" w:rsidRPr="0034749A" w:rsidRDefault="009D0A71" w:rsidP="00C17C2F">
            <w:pPr>
              <w:contextualSpacing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</w:t>
            </w:r>
            <w:r w:rsidRPr="00D24DBD">
              <w:rPr>
                <w:sz w:val="16"/>
                <w:szCs w:val="16"/>
              </w:rPr>
              <w:t>ченая степень</w:t>
            </w:r>
            <w:r>
              <w:rPr>
                <w:sz w:val="16"/>
                <w:szCs w:val="16"/>
              </w:rPr>
              <w:t>, должность</w:t>
            </w:r>
          </w:p>
          <w:p w:rsidR="009D0A71" w:rsidRPr="003423DE" w:rsidRDefault="009D0A71" w:rsidP="00B1770C">
            <w:pPr>
              <w:contextualSpacing/>
              <w:rPr>
                <w:szCs w:val="28"/>
              </w:rPr>
            </w:pPr>
          </w:p>
        </w:tc>
        <w:tc>
          <w:tcPr>
            <w:tcW w:w="236" w:type="dxa"/>
            <w:vAlign w:val="center"/>
          </w:tcPr>
          <w:p w:rsidR="009D0A71" w:rsidRPr="003423DE" w:rsidRDefault="009D0A71" w:rsidP="00B1770C">
            <w:pPr>
              <w:contextualSpacing/>
              <w:rPr>
                <w:szCs w:val="28"/>
              </w:rPr>
            </w:pPr>
          </w:p>
        </w:tc>
        <w:tc>
          <w:tcPr>
            <w:tcW w:w="2598" w:type="dxa"/>
            <w:gridSpan w:val="2"/>
            <w:tcBorders>
              <w:bottom w:val="single" w:sz="4" w:space="0" w:color="auto"/>
            </w:tcBorders>
            <w:vAlign w:val="center"/>
          </w:tcPr>
          <w:p w:rsidR="009D0A71" w:rsidRPr="003636D6" w:rsidRDefault="001007AD" w:rsidP="00B1770C">
            <w:pPr>
              <w:contextualSpacing/>
              <w:rPr>
                <w:szCs w:val="24"/>
              </w:rPr>
            </w:pPr>
            <w:r>
              <w:rPr>
                <w:color w:val="000000" w:themeColor="text1"/>
                <w:szCs w:val="24"/>
              </w:rPr>
              <w:t>Аникин Д.В.</w:t>
            </w:r>
          </w:p>
        </w:tc>
      </w:tr>
      <w:tr w:rsidR="009D0A71" w:rsidRPr="00CA5DB5" w:rsidTr="009D0A71">
        <w:trPr>
          <w:trHeight w:val="193"/>
        </w:trPr>
        <w:tc>
          <w:tcPr>
            <w:tcW w:w="4460" w:type="dxa"/>
            <w:gridSpan w:val="7"/>
            <w:vAlign w:val="center"/>
          </w:tcPr>
          <w:p w:rsidR="009D0A71" w:rsidRPr="00CA5DB5" w:rsidRDefault="009D0A71" w:rsidP="009D0A71">
            <w:pPr>
              <w:contextualSpacing/>
              <w:rPr>
                <w:sz w:val="16"/>
                <w:szCs w:val="16"/>
              </w:rPr>
            </w:pPr>
          </w:p>
        </w:tc>
        <w:tc>
          <w:tcPr>
            <w:tcW w:w="283" w:type="dxa"/>
            <w:vAlign w:val="center"/>
          </w:tcPr>
          <w:p w:rsidR="009D0A71" w:rsidRPr="00CA5DB5" w:rsidRDefault="009D0A71" w:rsidP="00B1770C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82" w:type="dxa"/>
            <w:vAlign w:val="center"/>
          </w:tcPr>
          <w:p w:rsidR="009D0A71" w:rsidRPr="00CA5DB5" w:rsidRDefault="009D0A71" w:rsidP="00B1770C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107" w:type="dxa"/>
            <w:gridSpan w:val="5"/>
            <w:tcBorders>
              <w:top w:val="single" w:sz="4" w:space="0" w:color="auto"/>
            </w:tcBorders>
            <w:vAlign w:val="center"/>
          </w:tcPr>
          <w:p w:rsidR="009D0A71" w:rsidRPr="00CA5DB5" w:rsidRDefault="009D0A71" w:rsidP="00B1770C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(подпись)</w:t>
            </w:r>
          </w:p>
        </w:tc>
        <w:tc>
          <w:tcPr>
            <w:tcW w:w="236" w:type="dxa"/>
            <w:vAlign w:val="center"/>
          </w:tcPr>
          <w:p w:rsidR="009D0A71" w:rsidRPr="00CA5DB5" w:rsidRDefault="009D0A71" w:rsidP="00B1770C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598" w:type="dxa"/>
            <w:gridSpan w:val="2"/>
            <w:vAlign w:val="center"/>
          </w:tcPr>
          <w:p w:rsidR="009D0A71" w:rsidRPr="00CA5DB5" w:rsidRDefault="009D0A71" w:rsidP="00B1770C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ФИО</w:t>
            </w:r>
            <w:r w:rsidRPr="00CA5DB5">
              <w:rPr>
                <w:sz w:val="16"/>
                <w:szCs w:val="16"/>
              </w:rPr>
              <w:t>)</w:t>
            </w:r>
          </w:p>
        </w:tc>
      </w:tr>
      <w:tr w:rsidR="00E5644C" w:rsidRPr="003757BC" w:rsidTr="00E5644C">
        <w:tc>
          <w:tcPr>
            <w:tcW w:w="9966" w:type="dxa"/>
            <w:gridSpan w:val="17"/>
            <w:vAlign w:val="center"/>
          </w:tcPr>
          <w:p w:rsidR="00E5644C" w:rsidRPr="00CA5DB5" w:rsidRDefault="00E5644C" w:rsidP="00B1770C">
            <w:pPr>
              <w:contextualSpacing/>
              <w:rPr>
                <w:szCs w:val="28"/>
              </w:rPr>
            </w:pPr>
          </w:p>
        </w:tc>
      </w:tr>
      <w:tr w:rsidR="009D0A71" w:rsidRPr="003636D6" w:rsidTr="009D0A71">
        <w:tc>
          <w:tcPr>
            <w:tcW w:w="4460" w:type="dxa"/>
            <w:gridSpan w:val="7"/>
            <w:vAlign w:val="center"/>
          </w:tcPr>
          <w:p w:rsidR="009D0A71" w:rsidRPr="003636D6" w:rsidRDefault="003636D6" w:rsidP="00732B50">
            <w:pPr>
              <w:ind w:left="-108" w:right="-108"/>
              <w:contextualSpacing/>
              <w:rPr>
                <w:szCs w:val="24"/>
              </w:rPr>
            </w:pPr>
            <w:bookmarkStart w:id="0" w:name="_Toc143067981"/>
            <w:bookmarkStart w:id="1" w:name="_Toc150571760"/>
            <w:bookmarkStart w:id="2" w:name="_Toc154462858"/>
            <w:bookmarkStart w:id="3" w:name="_Toc154667203"/>
            <w:bookmarkStart w:id="4" w:name="_Toc182733100"/>
            <w:bookmarkStart w:id="5" w:name="_Toc182735221"/>
            <w:bookmarkStart w:id="6" w:name="_Toc182800952"/>
            <w:bookmarkStart w:id="7" w:name="_Toc184522014"/>
            <w:r>
              <w:rPr>
                <w:szCs w:val="24"/>
              </w:rPr>
              <w:t>Регистрационный №</w:t>
            </w:r>
          </w:p>
        </w:tc>
        <w:tc>
          <w:tcPr>
            <w:tcW w:w="283" w:type="dxa"/>
            <w:vAlign w:val="center"/>
          </w:tcPr>
          <w:p w:rsidR="009D0A71" w:rsidRPr="003636D6" w:rsidRDefault="009D0A71" w:rsidP="00732B50">
            <w:pPr>
              <w:ind w:left="-108" w:right="-108"/>
              <w:contextualSpacing/>
              <w:rPr>
                <w:szCs w:val="24"/>
              </w:rPr>
            </w:pPr>
          </w:p>
        </w:tc>
        <w:tc>
          <w:tcPr>
            <w:tcW w:w="282" w:type="dxa"/>
            <w:vAlign w:val="center"/>
          </w:tcPr>
          <w:p w:rsidR="009D0A71" w:rsidRPr="003636D6" w:rsidRDefault="009D0A71" w:rsidP="00732B50">
            <w:pPr>
              <w:ind w:left="-108" w:right="-108"/>
              <w:contextualSpacing/>
              <w:rPr>
                <w:szCs w:val="24"/>
              </w:rPr>
            </w:pPr>
          </w:p>
        </w:tc>
        <w:tc>
          <w:tcPr>
            <w:tcW w:w="4941" w:type="dxa"/>
            <w:gridSpan w:val="8"/>
            <w:vAlign w:val="center"/>
          </w:tcPr>
          <w:p w:rsidR="009D0A71" w:rsidRPr="003636D6" w:rsidRDefault="009D0A71" w:rsidP="00732B50">
            <w:pPr>
              <w:contextualSpacing/>
              <w:rPr>
                <w:szCs w:val="24"/>
              </w:rPr>
            </w:pPr>
            <w:r w:rsidRPr="003636D6">
              <w:rPr>
                <w:szCs w:val="24"/>
              </w:rPr>
              <w:t>Защищен с оценкой</w:t>
            </w:r>
          </w:p>
        </w:tc>
      </w:tr>
      <w:tr w:rsidR="009D0A71" w:rsidRPr="009C2114" w:rsidTr="009D0A71">
        <w:tc>
          <w:tcPr>
            <w:tcW w:w="4460" w:type="dxa"/>
            <w:gridSpan w:val="7"/>
            <w:vAlign w:val="center"/>
          </w:tcPr>
          <w:p w:rsidR="009D0A71" w:rsidRPr="003423DE" w:rsidRDefault="009D0A71" w:rsidP="00732B50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3" w:type="dxa"/>
            <w:vAlign w:val="center"/>
          </w:tcPr>
          <w:p w:rsidR="009D0A71" w:rsidRPr="003423DE" w:rsidRDefault="009D0A71" w:rsidP="00732B50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2" w:type="dxa"/>
            <w:vAlign w:val="center"/>
          </w:tcPr>
          <w:p w:rsidR="009D0A71" w:rsidRPr="003423DE" w:rsidRDefault="009D0A71" w:rsidP="00732B50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4941" w:type="dxa"/>
            <w:gridSpan w:val="8"/>
            <w:tcBorders>
              <w:bottom w:val="single" w:sz="4" w:space="0" w:color="auto"/>
            </w:tcBorders>
            <w:vAlign w:val="center"/>
          </w:tcPr>
          <w:p w:rsidR="009D0A71" w:rsidRPr="00D24DBD" w:rsidRDefault="009D0A71" w:rsidP="00732B50">
            <w:pPr>
              <w:contextualSpacing/>
              <w:rPr>
                <w:szCs w:val="28"/>
              </w:rPr>
            </w:pPr>
          </w:p>
        </w:tc>
      </w:tr>
      <w:tr w:rsidR="009D0A71" w:rsidRPr="009C2114" w:rsidTr="00556AC5">
        <w:tc>
          <w:tcPr>
            <w:tcW w:w="1973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0A71" w:rsidRPr="003423DE" w:rsidRDefault="009D0A71" w:rsidP="00732B50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7" w:type="dxa"/>
            <w:tcBorders>
              <w:top w:val="single" w:sz="4" w:space="0" w:color="auto"/>
            </w:tcBorders>
            <w:vAlign w:val="center"/>
          </w:tcPr>
          <w:p w:rsidR="009D0A71" w:rsidRPr="003423DE" w:rsidRDefault="009D0A71" w:rsidP="00732B50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2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D0A71" w:rsidRPr="003423DE" w:rsidRDefault="009D0A71" w:rsidP="00732B50">
            <w:pPr>
              <w:ind w:left="-108" w:right="-108"/>
              <w:contextualSpacing/>
              <w:jc w:val="center"/>
              <w:rPr>
                <w:szCs w:val="28"/>
              </w:rPr>
            </w:pPr>
          </w:p>
        </w:tc>
        <w:tc>
          <w:tcPr>
            <w:tcW w:w="283" w:type="dxa"/>
            <w:vAlign w:val="center"/>
          </w:tcPr>
          <w:p w:rsidR="009D0A71" w:rsidRPr="003423DE" w:rsidRDefault="009D0A71" w:rsidP="00732B50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282" w:type="dxa"/>
            <w:vAlign w:val="center"/>
          </w:tcPr>
          <w:p w:rsidR="009D0A71" w:rsidRPr="003423DE" w:rsidRDefault="009D0A71" w:rsidP="00732B50">
            <w:pPr>
              <w:ind w:left="-108" w:right="-108"/>
              <w:contextualSpacing/>
              <w:rPr>
                <w:szCs w:val="28"/>
              </w:rPr>
            </w:pPr>
          </w:p>
        </w:tc>
        <w:tc>
          <w:tcPr>
            <w:tcW w:w="362" w:type="dxa"/>
            <w:tcBorders>
              <w:top w:val="single" w:sz="4" w:space="0" w:color="auto"/>
            </w:tcBorders>
            <w:vAlign w:val="center"/>
          </w:tcPr>
          <w:p w:rsidR="009D0A71" w:rsidRPr="003636D6" w:rsidRDefault="009D0A71" w:rsidP="009D0A71">
            <w:pPr>
              <w:contextualSpacing/>
              <w:jc w:val="right"/>
              <w:rPr>
                <w:szCs w:val="24"/>
              </w:rPr>
            </w:pPr>
            <w:r w:rsidRPr="003636D6">
              <w:rPr>
                <w:szCs w:val="24"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9D0A71" w:rsidRPr="003636D6" w:rsidRDefault="009D0A71" w:rsidP="009D0A71">
            <w:pPr>
              <w:contextualSpacing/>
              <w:jc w:val="right"/>
              <w:rPr>
                <w:szCs w:val="24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center"/>
          </w:tcPr>
          <w:p w:rsidR="009D0A71" w:rsidRPr="003636D6" w:rsidRDefault="009D0A71" w:rsidP="009D0A71">
            <w:pPr>
              <w:contextualSpacing/>
              <w:jc w:val="right"/>
              <w:rPr>
                <w:szCs w:val="24"/>
              </w:rPr>
            </w:pPr>
            <w:r w:rsidRPr="003636D6">
              <w:rPr>
                <w:szCs w:val="24"/>
              </w:rPr>
              <w:t>»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:rsidR="009D0A71" w:rsidRPr="003636D6" w:rsidRDefault="009D0A71" w:rsidP="00732B50">
            <w:pPr>
              <w:contextualSpacing/>
              <w:rPr>
                <w:szCs w:val="24"/>
              </w:rPr>
            </w:pPr>
          </w:p>
        </w:tc>
        <w:tc>
          <w:tcPr>
            <w:tcW w:w="2171" w:type="dxa"/>
            <w:gridSpan w:val="3"/>
            <w:tcBorders>
              <w:bottom w:val="single" w:sz="4" w:space="0" w:color="auto"/>
            </w:tcBorders>
            <w:vAlign w:val="center"/>
          </w:tcPr>
          <w:p w:rsidR="009D0A71" w:rsidRPr="003636D6" w:rsidRDefault="009D0A71" w:rsidP="00732B50">
            <w:pPr>
              <w:contextualSpacing/>
              <w:rPr>
                <w:szCs w:val="24"/>
              </w:rPr>
            </w:pPr>
          </w:p>
        </w:tc>
        <w:tc>
          <w:tcPr>
            <w:tcW w:w="1274" w:type="dxa"/>
            <w:tcBorders>
              <w:top w:val="single" w:sz="4" w:space="0" w:color="auto"/>
            </w:tcBorders>
            <w:vAlign w:val="center"/>
          </w:tcPr>
          <w:p w:rsidR="009D0A71" w:rsidRPr="003636D6" w:rsidRDefault="009D0A71" w:rsidP="00732B50">
            <w:pPr>
              <w:contextualSpacing/>
              <w:rPr>
                <w:szCs w:val="24"/>
              </w:rPr>
            </w:pPr>
            <w:r w:rsidRPr="003636D6">
              <w:rPr>
                <w:szCs w:val="24"/>
              </w:rPr>
              <w:t>202</w:t>
            </w:r>
            <w:r w:rsidR="00B50693">
              <w:rPr>
                <w:szCs w:val="24"/>
              </w:rPr>
              <w:t>6</w:t>
            </w:r>
            <w:r w:rsidRPr="003636D6">
              <w:rPr>
                <w:szCs w:val="24"/>
              </w:rPr>
              <w:t xml:space="preserve"> г.</w:t>
            </w:r>
          </w:p>
        </w:tc>
      </w:tr>
      <w:tr w:rsidR="009D0A71" w:rsidRPr="00CA5DB5" w:rsidTr="009D0A71">
        <w:trPr>
          <w:trHeight w:val="193"/>
        </w:trPr>
        <w:tc>
          <w:tcPr>
            <w:tcW w:w="1973" w:type="dxa"/>
            <w:gridSpan w:val="4"/>
            <w:tcBorders>
              <w:top w:val="single" w:sz="4" w:space="0" w:color="auto"/>
            </w:tcBorders>
            <w:vAlign w:val="center"/>
          </w:tcPr>
          <w:p w:rsidR="009D0A71" w:rsidRPr="00CA5DB5" w:rsidRDefault="009D0A71" w:rsidP="00732B50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(подпись)</w:t>
            </w:r>
          </w:p>
        </w:tc>
        <w:tc>
          <w:tcPr>
            <w:tcW w:w="287" w:type="dxa"/>
            <w:vAlign w:val="center"/>
          </w:tcPr>
          <w:p w:rsidR="009D0A71" w:rsidRPr="00CA5DB5" w:rsidRDefault="009D0A71" w:rsidP="00732B50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200" w:type="dxa"/>
            <w:gridSpan w:val="2"/>
            <w:vAlign w:val="center"/>
          </w:tcPr>
          <w:p w:rsidR="009D0A71" w:rsidRPr="00CA5DB5" w:rsidRDefault="009D0A71" w:rsidP="00732B50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ФИО</w:t>
            </w:r>
            <w:r w:rsidRPr="00CA5DB5">
              <w:rPr>
                <w:sz w:val="16"/>
                <w:szCs w:val="16"/>
              </w:rPr>
              <w:t>)</w:t>
            </w:r>
          </w:p>
        </w:tc>
        <w:tc>
          <w:tcPr>
            <w:tcW w:w="283" w:type="dxa"/>
            <w:vAlign w:val="center"/>
          </w:tcPr>
          <w:p w:rsidR="009D0A71" w:rsidRPr="00CA5DB5" w:rsidRDefault="009D0A71" w:rsidP="00732B50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82" w:type="dxa"/>
            <w:vAlign w:val="center"/>
          </w:tcPr>
          <w:p w:rsidR="009D0A71" w:rsidRPr="00CA5DB5" w:rsidRDefault="009D0A71" w:rsidP="00732B50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4941" w:type="dxa"/>
            <w:gridSpan w:val="8"/>
            <w:vAlign w:val="center"/>
          </w:tcPr>
          <w:p w:rsidR="009D0A71" w:rsidRPr="00CA5DB5" w:rsidRDefault="009D0A71" w:rsidP="00732B50">
            <w:pPr>
              <w:contextualSpacing/>
              <w:jc w:val="center"/>
              <w:rPr>
                <w:sz w:val="16"/>
                <w:szCs w:val="16"/>
              </w:rPr>
            </w:pPr>
          </w:p>
        </w:tc>
      </w:tr>
      <w:tr w:rsidR="009D0A71" w:rsidRPr="003636D6" w:rsidTr="00732B50">
        <w:tc>
          <w:tcPr>
            <w:tcW w:w="254" w:type="dxa"/>
            <w:vAlign w:val="center"/>
          </w:tcPr>
          <w:p w:rsidR="009D0A71" w:rsidRPr="003636D6" w:rsidRDefault="009D0A71" w:rsidP="00732B50">
            <w:pPr>
              <w:ind w:left="-108" w:right="-108"/>
              <w:contextualSpacing/>
              <w:jc w:val="right"/>
              <w:rPr>
                <w:szCs w:val="24"/>
              </w:rPr>
            </w:pPr>
            <w:r w:rsidRPr="003636D6">
              <w:rPr>
                <w:szCs w:val="24"/>
              </w:rPr>
              <w:t>«</w:t>
            </w:r>
          </w:p>
        </w:tc>
        <w:tc>
          <w:tcPr>
            <w:tcW w:w="573" w:type="dxa"/>
            <w:tcBorders>
              <w:bottom w:val="single" w:sz="4" w:space="0" w:color="auto"/>
            </w:tcBorders>
            <w:vAlign w:val="center"/>
          </w:tcPr>
          <w:p w:rsidR="009D0A71" w:rsidRPr="003636D6" w:rsidRDefault="009D0A71" w:rsidP="00732B50">
            <w:pPr>
              <w:ind w:left="-108" w:right="-108"/>
              <w:contextualSpacing/>
              <w:jc w:val="center"/>
              <w:rPr>
                <w:szCs w:val="24"/>
              </w:rPr>
            </w:pPr>
          </w:p>
        </w:tc>
        <w:tc>
          <w:tcPr>
            <w:tcW w:w="287" w:type="dxa"/>
            <w:vAlign w:val="center"/>
          </w:tcPr>
          <w:p w:rsidR="009D0A71" w:rsidRPr="003636D6" w:rsidRDefault="009D0A71" w:rsidP="00732B50">
            <w:pPr>
              <w:ind w:left="-108" w:right="-108"/>
              <w:contextualSpacing/>
              <w:rPr>
                <w:szCs w:val="24"/>
              </w:rPr>
            </w:pPr>
            <w:r w:rsidRPr="003636D6">
              <w:rPr>
                <w:szCs w:val="24"/>
              </w:rPr>
              <w:t>»</w:t>
            </w:r>
          </w:p>
        </w:tc>
        <w:tc>
          <w:tcPr>
            <w:tcW w:w="2453" w:type="dxa"/>
            <w:gridSpan w:val="3"/>
            <w:tcBorders>
              <w:bottom w:val="single" w:sz="4" w:space="0" w:color="auto"/>
            </w:tcBorders>
            <w:vAlign w:val="center"/>
          </w:tcPr>
          <w:p w:rsidR="009D0A71" w:rsidRPr="003636D6" w:rsidRDefault="009D0A71" w:rsidP="00732B50">
            <w:pPr>
              <w:ind w:left="-108" w:right="-108"/>
              <w:contextualSpacing/>
              <w:rPr>
                <w:szCs w:val="24"/>
              </w:rPr>
            </w:pPr>
          </w:p>
        </w:tc>
        <w:tc>
          <w:tcPr>
            <w:tcW w:w="893" w:type="dxa"/>
            <w:vAlign w:val="center"/>
          </w:tcPr>
          <w:p w:rsidR="009D0A71" w:rsidRPr="003636D6" w:rsidRDefault="009D0A71" w:rsidP="00732B50">
            <w:pPr>
              <w:ind w:left="-108" w:right="-108"/>
              <w:contextualSpacing/>
              <w:rPr>
                <w:szCs w:val="24"/>
              </w:rPr>
            </w:pPr>
            <w:r w:rsidRPr="003636D6">
              <w:rPr>
                <w:szCs w:val="24"/>
              </w:rPr>
              <w:t>202</w:t>
            </w:r>
            <w:r w:rsidR="00B50693">
              <w:rPr>
                <w:szCs w:val="24"/>
              </w:rPr>
              <w:t>6</w:t>
            </w:r>
            <w:r w:rsidRPr="003636D6">
              <w:rPr>
                <w:szCs w:val="24"/>
              </w:rPr>
              <w:t xml:space="preserve"> г.</w:t>
            </w:r>
          </w:p>
        </w:tc>
        <w:tc>
          <w:tcPr>
            <w:tcW w:w="283" w:type="dxa"/>
            <w:vAlign w:val="center"/>
          </w:tcPr>
          <w:p w:rsidR="009D0A71" w:rsidRPr="003636D6" w:rsidRDefault="009D0A71" w:rsidP="00732B50">
            <w:pPr>
              <w:ind w:left="-108" w:right="-108"/>
              <w:contextualSpacing/>
              <w:rPr>
                <w:szCs w:val="24"/>
              </w:rPr>
            </w:pPr>
          </w:p>
        </w:tc>
        <w:tc>
          <w:tcPr>
            <w:tcW w:w="282" w:type="dxa"/>
            <w:vAlign w:val="center"/>
          </w:tcPr>
          <w:p w:rsidR="009D0A71" w:rsidRPr="003636D6" w:rsidRDefault="009D0A71" w:rsidP="00732B50">
            <w:pPr>
              <w:ind w:left="-108" w:right="-108"/>
              <w:contextualSpacing/>
              <w:rPr>
                <w:szCs w:val="24"/>
              </w:rPr>
            </w:pPr>
          </w:p>
        </w:tc>
        <w:tc>
          <w:tcPr>
            <w:tcW w:w="4941" w:type="dxa"/>
            <w:gridSpan w:val="8"/>
            <w:vAlign w:val="center"/>
          </w:tcPr>
          <w:p w:rsidR="009D0A71" w:rsidRPr="003636D6" w:rsidRDefault="009D0A71" w:rsidP="00732B50">
            <w:pPr>
              <w:contextualSpacing/>
              <w:rPr>
                <w:szCs w:val="24"/>
              </w:rPr>
            </w:pPr>
          </w:p>
        </w:tc>
      </w:tr>
    </w:tbl>
    <w:p w:rsidR="00675BF9" w:rsidRDefault="00675BF9" w:rsidP="00310D8B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0C3806" w:rsidRDefault="000C3806" w:rsidP="00310D8B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:rsidR="00310D8B" w:rsidRPr="003636D6" w:rsidRDefault="00310D8B" w:rsidP="00310D8B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  <w:r w:rsidRPr="003636D6">
        <w:rPr>
          <w:rFonts w:eastAsia="Times New Roman" w:cs="Times New Roman"/>
          <w:szCs w:val="24"/>
          <w:lang w:eastAsia="ru-RU"/>
        </w:rPr>
        <w:t>г. Владивосток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:rsidR="002E1140" w:rsidRPr="005C2344" w:rsidRDefault="00310D8B" w:rsidP="005C2344">
      <w:pPr>
        <w:spacing w:after="0" w:line="240" w:lineRule="auto"/>
        <w:jc w:val="center"/>
        <w:rPr>
          <w:rFonts w:eastAsia="Times New Roman" w:cs="Times New Roman"/>
          <w:szCs w:val="24"/>
          <w:lang w:eastAsia="ru-RU"/>
        </w:rPr>
      </w:pPr>
      <w:r w:rsidRPr="003636D6">
        <w:rPr>
          <w:rFonts w:eastAsia="Times New Roman" w:cs="Times New Roman"/>
          <w:szCs w:val="24"/>
          <w:lang w:eastAsia="ru-RU"/>
        </w:rPr>
        <w:t>20</w:t>
      </w:r>
      <w:r w:rsidR="00657F1A" w:rsidRPr="003636D6">
        <w:rPr>
          <w:rFonts w:eastAsia="Times New Roman" w:cs="Times New Roman"/>
          <w:szCs w:val="24"/>
          <w:lang w:eastAsia="ru-RU"/>
        </w:rPr>
        <w:t>2</w:t>
      </w:r>
      <w:r w:rsidR="00B50693">
        <w:rPr>
          <w:rFonts w:eastAsia="Times New Roman" w:cs="Times New Roman"/>
          <w:szCs w:val="24"/>
          <w:lang w:eastAsia="ru-RU"/>
        </w:rPr>
        <w:t>6</w:t>
      </w:r>
    </w:p>
    <w:bookmarkStart w:id="8" w:name="_Toc234245105" w:displacedByCustomXml="next"/>
    <w:sdt>
      <w:sdtPr>
        <w:rPr>
          <w:rFonts w:eastAsiaTheme="minorHAnsi" w:cstheme="minorBidi"/>
          <w:b w:val="0"/>
          <w:sz w:val="24"/>
          <w:szCs w:val="22"/>
          <w:lang w:eastAsia="en-US"/>
        </w:rPr>
        <w:id w:val="748076339"/>
        <w:docPartObj>
          <w:docPartGallery w:val="Table of Contents"/>
          <w:docPartUnique/>
        </w:docPartObj>
      </w:sdtPr>
      <w:sdtEndPr>
        <w:rPr>
          <w:bCs/>
          <w:sz w:val="28"/>
        </w:rPr>
      </w:sdtEndPr>
      <w:sdtContent>
        <w:p w:rsidR="00F15D07" w:rsidRPr="00F46CCE" w:rsidRDefault="003E589C" w:rsidP="00F46CCE">
          <w:pPr>
            <w:pStyle w:val="1"/>
            <w:spacing w:line="240" w:lineRule="auto"/>
            <w:ind w:firstLine="0"/>
            <w:jc w:val="center"/>
            <w:rPr>
              <w:rFonts w:eastAsiaTheme="minorHAnsi"/>
            </w:rPr>
          </w:pPr>
          <w:r w:rsidRPr="00F46CCE">
            <w:rPr>
              <w:rFonts w:eastAsiaTheme="minorHAnsi"/>
            </w:rPr>
            <w:t>Оглавление</w:t>
          </w:r>
          <w:bookmarkEnd w:id="8"/>
        </w:p>
        <w:p w:rsidR="00F46CCE" w:rsidRPr="004922D3" w:rsidRDefault="00F46CCE" w:rsidP="00F46CCE">
          <w:pPr>
            <w:spacing w:after="0" w:line="240" w:lineRule="auto"/>
            <w:rPr>
              <w:szCs w:val="28"/>
              <w:lang w:eastAsia="ru-RU"/>
            </w:rPr>
          </w:pPr>
        </w:p>
        <w:p w:rsidR="00F85C31" w:rsidRDefault="00F15D0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4922D3">
            <w:rPr>
              <w:szCs w:val="28"/>
            </w:rPr>
            <w:fldChar w:fldCharType="begin"/>
          </w:r>
          <w:r w:rsidRPr="004922D3">
            <w:rPr>
              <w:szCs w:val="28"/>
            </w:rPr>
            <w:instrText xml:space="preserve"> TOC \o "1-3" \h \z \u </w:instrText>
          </w:r>
          <w:r w:rsidRPr="004922D3">
            <w:rPr>
              <w:szCs w:val="28"/>
            </w:rPr>
            <w:fldChar w:fldCharType="separate"/>
          </w:r>
          <w:hyperlink w:anchor="_Toc234245105" w:history="1">
            <w:r w:rsidR="00F85C31" w:rsidRPr="00334452">
              <w:rPr>
                <w:rStyle w:val="af1"/>
                <w:noProof/>
              </w:rPr>
              <w:t>Оглавление</w:t>
            </w:r>
            <w:r w:rsidR="00F85C31">
              <w:rPr>
                <w:noProof/>
                <w:webHidden/>
              </w:rPr>
              <w:tab/>
            </w:r>
            <w:r w:rsidR="00F85C31">
              <w:rPr>
                <w:noProof/>
                <w:webHidden/>
              </w:rPr>
              <w:fldChar w:fldCharType="begin"/>
            </w:r>
            <w:r w:rsidR="00F85C31">
              <w:rPr>
                <w:noProof/>
                <w:webHidden/>
              </w:rPr>
              <w:instrText xml:space="preserve"> PAGEREF _Toc234245105 \h </w:instrText>
            </w:r>
            <w:r w:rsidR="00F85C31">
              <w:rPr>
                <w:noProof/>
                <w:webHidden/>
              </w:rPr>
            </w:r>
            <w:r w:rsidR="00F85C31">
              <w:rPr>
                <w:noProof/>
                <w:webHidden/>
              </w:rPr>
              <w:fldChar w:fldCharType="separate"/>
            </w:r>
            <w:r w:rsidR="00F85C31">
              <w:rPr>
                <w:noProof/>
                <w:webHidden/>
              </w:rPr>
              <w:t>2</w:t>
            </w:r>
            <w:r w:rsidR="00F85C31"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06" w:history="1">
            <w:r w:rsidRPr="00334452">
              <w:rPr>
                <w:rStyle w:val="af1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07" w:history="1">
            <w:r w:rsidRPr="00334452">
              <w:rPr>
                <w:rStyle w:val="af1"/>
                <w:noProof/>
              </w:rPr>
              <w:t>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08" w:history="1">
            <w:r w:rsidRPr="00334452">
              <w:rPr>
                <w:rStyle w:val="af1"/>
                <w:noProof/>
              </w:rPr>
              <w:t>1.1 Объект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09" w:history="1">
            <w:r w:rsidRPr="00334452">
              <w:rPr>
                <w:rStyle w:val="af1"/>
                <w:noProof/>
              </w:rPr>
              <w:t>1.2 Законы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10" w:history="1">
            <w:r w:rsidRPr="00334452">
              <w:rPr>
                <w:rStyle w:val="af1"/>
                <w:noProof/>
              </w:rPr>
              <w:t>1.3 Постановка задачи «Просмотры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11" w:history="1">
            <w:r w:rsidRPr="00334452">
              <w:rPr>
                <w:rStyle w:val="af1"/>
                <w:noProof/>
              </w:rPr>
              <w:t>2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12" w:history="1">
            <w:r w:rsidRPr="00334452">
              <w:rPr>
                <w:rStyle w:val="af1"/>
                <w:noProof/>
              </w:rPr>
              <w:t>2.1 Хеш-таблица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13" w:history="1">
            <w:r w:rsidRPr="00334452">
              <w:rPr>
                <w:rStyle w:val="af1"/>
                <w:noProof/>
              </w:rPr>
              <w:t>2.1.1 Хеш-функция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14" w:history="1">
            <w:r w:rsidRPr="00334452">
              <w:rPr>
                <w:rStyle w:val="af1"/>
                <w:noProof/>
              </w:rPr>
              <w:t>2.1.2 Разрешение коллизий методом открытой адресации с двойным хешированием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15" w:history="1">
            <w:r w:rsidRPr="00334452">
              <w:rPr>
                <w:rStyle w:val="af1"/>
                <w:noProof/>
              </w:rPr>
              <w:t>2.1.4 Пример хеш-таблицы на данных из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16" w:history="1">
            <w:r w:rsidRPr="00334452">
              <w:rPr>
                <w:rStyle w:val="af1"/>
                <w:noProof/>
              </w:rPr>
              <w:t>2.2 Красно-черное дерево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3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17" w:history="1">
            <w:r w:rsidRPr="00334452">
              <w:rPr>
                <w:rStyle w:val="af1"/>
                <w:noProof/>
              </w:rPr>
              <w:t>2.2.1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34452">
              <w:rPr>
                <w:rStyle w:val="af1"/>
                <w:noProof/>
              </w:rPr>
              <w:t>Динамический двухсвязный список упорядоченным добавлением по убыванию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18" w:history="1">
            <w:r w:rsidRPr="00334452">
              <w:rPr>
                <w:rStyle w:val="af1"/>
                <w:noProof/>
              </w:rPr>
              <w:t>2.2.2 Пример красно-чёрного дерева на данных из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19" w:history="1">
            <w:r w:rsidRPr="00334452">
              <w:rPr>
                <w:rStyle w:val="af1"/>
                <w:noProof/>
              </w:rPr>
              <w:t>3 Требования к информационной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20" w:history="1">
            <w:r w:rsidRPr="00334452">
              <w:rPr>
                <w:rStyle w:val="af1"/>
                <w:noProof/>
              </w:rPr>
              <w:t>3.1 Требования к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21" w:history="1">
            <w:r w:rsidRPr="00334452">
              <w:rPr>
                <w:rStyle w:val="af1"/>
                <w:noProof/>
              </w:rPr>
              <w:t>3.1.1 Требования к входным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22" w:history="1">
            <w:r w:rsidRPr="00334452">
              <w:rPr>
                <w:rStyle w:val="af1"/>
                <w:noProof/>
              </w:rPr>
              <w:t>3.1.2 Требования к выходным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23" w:history="1">
            <w:r w:rsidRPr="00334452">
              <w:rPr>
                <w:rStyle w:val="af1"/>
                <w:noProof/>
              </w:rPr>
              <w:t>3.2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24" w:history="1">
            <w:r w:rsidRPr="00334452">
              <w:rPr>
                <w:rStyle w:val="af1"/>
                <w:noProof/>
              </w:rPr>
              <w:t>3.2.1 Общие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25" w:history="1">
            <w:r w:rsidRPr="00334452">
              <w:rPr>
                <w:rStyle w:val="af1"/>
                <w:noProof/>
              </w:rPr>
              <w:t>3.2.2 Требования для работы со справочником «Пользователи»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26" w:history="1">
            <w:r w:rsidRPr="00334452">
              <w:rPr>
                <w:rStyle w:val="af1"/>
                <w:noProof/>
              </w:rPr>
              <w:t>3.2.3 Требования для работы со справочником «Просмотры»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27" w:history="1">
            <w:r w:rsidRPr="00334452">
              <w:rPr>
                <w:rStyle w:val="af1"/>
                <w:noProof/>
              </w:rPr>
              <w:t>4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28" w:history="1">
            <w:r w:rsidRPr="00334452">
              <w:rPr>
                <w:rStyle w:val="af1"/>
                <w:noProof/>
              </w:rPr>
              <w:t>4.1 Спецификация структур данных и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29" w:history="1">
            <w:r w:rsidRPr="00334452">
              <w:rPr>
                <w:rStyle w:val="af1"/>
                <w:noProof/>
              </w:rPr>
              <w:t>4.1.1 Модуль models.py — записи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30" w:history="1">
            <w:r w:rsidRPr="00334452">
              <w:rPr>
                <w:rStyle w:val="af1"/>
                <w:noProof/>
              </w:rPr>
              <w:t>4.1.2 Модуль linked_list.py — цепочка записей с совпадающим ключом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31" w:history="1">
            <w:r w:rsidRPr="00334452">
              <w:rPr>
                <w:rStyle w:val="af1"/>
                <w:noProof/>
              </w:rPr>
              <w:t>4.1.3 Модуль array_storage.py — исходный массив записей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32" w:history="1">
            <w:r w:rsidRPr="00334452">
              <w:rPr>
                <w:rStyle w:val="af1"/>
                <w:noProof/>
              </w:rPr>
              <w:t>4.1.4 Модуль hash_table.py — хеш-таблица справочника «Пользователи»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33" w:history="1">
            <w:r w:rsidRPr="00334452">
              <w:rPr>
                <w:rStyle w:val="af1"/>
                <w:noProof/>
              </w:rPr>
              <w:t>4.1.5 Модуль red_black_tree.py — красно-чёрное дерево справочника «Просмотры»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34" w:history="1">
            <w:r w:rsidRPr="00334452">
              <w:rPr>
                <w:rStyle w:val="af1"/>
                <w:noProof/>
              </w:rPr>
              <w:t>4.1.6 Модуль users_manager.py — менеджер справочника «Пользователи»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35" w:history="1">
            <w:r w:rsidRPr="00334452">
              <w:rPr>
                <w:rStyle w:val="af1"/>
                <w:noProof/>
              </w:rPr>
              <w:t>4.1.7 Модуль views_manager.py — менеджер справочника «Просмотры»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36" w:history="1">
            <w:r w:rsidRPr="00334452">
              <w:rPr>
                <w:rStyle w:val="af1"/>
                <w:noProof/>
              </w:rPr>
              <w:t>4.1.8 Модуль movie_service.py — фасад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37" w:history="1">
            <w:r w:rsidRPr="00334452">
              <w:rPr>
                <w:rStyle w:val="af1"/>
                <w:noProof/>
              </w:rPr>
              <w:t>4.1.9 Модули графического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38" w:history="1">
            <w:r w:rsidRPr="00334452">
              <w:rPr>
                <w:rStyle w:val="af1"/>
                <w:noProof/>
              </w:rPr>
              <w:t>4.2 Описание среды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39" w:history="1">
            <w:r w:rsidRPr="00334452">
              <w:rPr>
                <w:rStyle w:val="af1"/>
                <w:noProof/>
              </w:rPr>
              <w:t>4.3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40" w:history="1">
            <w:r w:rsidRPr="00334452">
              <w:rPr>
                <w:rStyle w:val="af1"/>
                <w:noProof/>
              </w:rPr>
              <w:t>4.3.1 Запуск программы и главное окно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41" w:history="1">
            <w:r w:rsidRPr="00334452">
              <w:rPr>
                <w:rStyle w:val="af1"/>
                <w:noProof/>
              </w:rPr>
              <w:t>4.3.2 Работа со справочником «Пользователи»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42" w:history="1">
            <w:r w:rsidRPr="00334452">
              <w:rPr>
                <w:rStyle w:val="af1"/>
                <w:noProof/>
              </w:rPr>
              <w:t>4.3.3 Работа со справочником «Просмотры»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43" w:history="1">
            <w:r w:rsidRPr="00334452">
              <w:rPr>
                <w:rStyle w:val="af1"/>
                <w:noProof/>
              </w:rPr>
              <w:t>4.3.4 Формирование отчёта «Просмотры пользователя»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44" w:history="1">
            <w:r w:rsidRPr="00334452">
              <w:rPr>
                <w:rStyle w:val="af1"/>
                <w:noProof/>
              </w:rPr>
              <w:t>4.3.5 Окна отладки структур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45" w:history="1">
            <w:r w:rsidRPr="00334452">
              <w:rPr>
                <w:rStyle w:val="af1"/>
                <w:noProof/>
              </w:rPr>
              <w:t>4.4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46" w:history="1">
            <w:r w:rsidRPr="00334452">
              <w:rPr>
                <w:rStyle w:val="af1"/>
                <w:noProof/>
              </w:rPr>
              <w:t>4.4.1 Тестирование справочника «Пользователи»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47" w:history="1">
            <w:r w:rsidRPr="00334452">
              <w:rPr>
                <w:rStyle w:val="af1"/>
                <w:noProof/>
              </w:rPr>
              <w:t>4.4.2 Тестирование справочника «Просмотры»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48" w:history="1">
            <w:r w:rsidRPr="00334452">
              <w:rPr>
                <w:rStyle w:val="af1"/>
                <w:noProof/>
              </w:rPr>
              <w:t>4.4.3 Тестирование отчёта «Просмотры пользователя»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49" w:history="1">
            <w:r w:rsidRPr="00334452">
              <w:rPr>
                <w:rStyle w:val="af1"/>
                <w:noProof/>
              </w:rPr>
              <w:t>4.4.4 Тестирование хеш-таблицы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3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50" w:history="1">
            <w:r w:rsidRPr="00334452">
              <w:rPr>
                <w:rStyle w:val="af1"/>
                <w:noProof/>
              </w:rPr>
              <w:t>4.4.5 Тестирование красно-чёрного дерева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51" w:history="1">
            <w:r w:rsidRPr="00334452">
              <w:rPr>
                <w:rStyle w:val="af1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85C31" w:rsidRDefault="00F85C3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4245152" w:history="1">
            <w:r w:rsidRPr="00334452">
              <w:rPr>
                <w:rStyle w:val="af1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_Toc234245152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4C63" w:rsidRPr="00F46CCE" w:rsidRDefault="00F15D07" w:rsidP="00F46CCE">
          <w:pPr>
            <w:spacing w:after="0" w:line="240" w:lineRule="auto"/>
            <w:rPr>
              <w:b/>
              <w:bCs/>
              <w:szCs w:val="28"/>
            </w:rPr>
          </w:pPr>
          <w:r w:rsidRPr="004922D3">
            <w:rPr>
              <w:szCs w:val="28"/>
            </w:rPr>
            <w:fldChar w:fldCharType="end"/>
          </w:r>
        </w:p>
        <w:p w:rsidR="00555AC9" w:rsidRDefault="00000000">
          <w:pPr>
            <w:rPr>
              <w:b/>
              <w:bCs/>
            </w:rPr>
          </w:pPr>
        </w:p>
      </w:sdtContent>
    </w:sdt>
    <w:p w:rsidR="00E84486" w:rsidRDefault="00E84486">
      <w:r>
        <w:br w:type="page"/>
      </w:r>
    </w:p>
    <w:p w:rsidR="00D70909" w:rsidRPr="00C34C63" w:rsidRDefault="00F4261B" w:rsidP="000D472F">
      <w:pPr>
        <w:pStyle w:val="1"/>
        <w:jc w:val="center"/>
      </w:pPr>
      <w:bookmarkStart w:id="9" w:name="_Toc234245106"/>
      <w:r w:rsidRPr="00C34C63">
        <w:lastRenderedPageBreak/>
        <w:t>Введение</w:t>
      </w:r>
      <w:bookmarkEnd w:id="9"/>
    </w:p>
    <w:p w:rsidR="00C34C63" w:rsidRPr="00C34C63" w:rsidRDefault="00C34C63" w:rsidP="002A365F">
      <w:pPr>
        <w:spacing w:after="0" w:line="360" w:lineRule="auto"/>
        <w:ind w:firstLine="709"/>
        <w:rPr>
          <w:rFonts w:eastAsia="Times New Roman" w:cs="Times New Roman"/>
          <w:szCs w:val="28"/>
          <w:lang w:eastAsia="ru-RU"/>
        </w:rPr>
      </w:pPr>
    </w:p>
    <w:p w:rsidR="006F3380" w:rsidRPr="00C34C63" w:rsidRDefault="006F3380" w:rsidP="00C428BC">
      <w:pPr>
        <w:pStyle w:val="aff1"/>
      </w:pPr>
      <w:r w:rsidRPr="00C34C63">
        <w:t xml:space="preserve">Целью курсового проекта является: разработка информационной системы </w:t>
      </w:r>
      <w:r w:rsidR="00FB40BF">
        <w:t>для работы со справочник</w:t>
      </w:r>
      <w:r w:rsidR="007F0652">
        <w:t>а</w:t>
      </w:r>
      <w:r w:rsidR="009A3D93">
        <w:t>м</w:t>
      </w:r>
      <w:r w:rsidR="007F0652">
        <w:t>и</w:t>
      </w:r>
      <w:r w:rsidR="00FB40BF">
        <w:t xml:space="preserve"> предметной области </w:t>
      </w:r>
      <w:r w:rsidR="00B23903">
        <w:t>«</w:t>
      </w:r>
      <w:r w:rsidR="00C279BD">
        <w:rPr>
          <w:color w:val="000000" w:themeColor="text1"/>
        </w:rPr>
        <w:t>Онлайн-кинотеатр</w:t>
      </w:r>
      <w:r w:rsidR="00B23903">
        <w:t>».</w:t>
      </w:r>
    </w:p>
    <w:p w:rsidR="008378AE" w:rsidRPr="00C34C63" w:rsidRDefault="008378AE" w:rsidP="00C428BC">
      <w:pPr>
        <w:pStyle w:val="aff1"/>
      </w:pPr>
      <w:r w:rsidRPr="00C34C63">
        <w:t>Для достижения поставленной цели необходимо выполнить следующие задачи:</w:t>
      </w:r>
    </w:p>
    <w:p w:rsidR="008378AE" w:rsidRPr="00C34C63" w:rsidRDefault="008378AE" w:rsidP="00C428BC">
      <w:pPr>
        <w:tabs>
          <w:tab w:val="left" w:pos="1134"/>
        </w:tabs>
        <w:spacing w:after="0"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34C63">
        <w:rPr>
          <w:rFonts w:eastAsia="Times New Roman" w:cs="Times New Roman"/>
          <w:szCs w:val="28"/>
          <w:lang w:eastAsia="ru-RU"/>
        </w:rPr>
        <w:t>1.</w:t>
      </w:r>
      <w:r w:rsidRPr="00C34C63">
        <w:rPr>
          <w:rFonts w:eastAsia="Times New Roman" w:cs="Times New Roman"/>
          <w:szCs w:val="28"/>
          <w:lang w:eastAsia="ru-RU"/>
        </w:rPr>
        <w:tab/>
        <w:t xml:space="preserve">Провести анализ предметной области </w:t>
      </w:r>
      <w:r w:rsidR="00C5094A">
        <w:rPr>
          <w:rFonts w:eastAsia="Times New Roman" w:cs="Times New Roman"/>
          <w:szCs w:val="28"/>
          <w:lang w:eastAsia="ru-RU"/>
        </w:rPr>
        <w:t>«</w:t>
      </w:r>
      <w:r w:rsidR="00C279BD">
        <w:rPr>
          <w:rFonts w:eastAsia="Times New Roman" w:cs="Times New Roman"/>
          <w:color w:val="000000" w:themeColor="text1"/>
          <w:szCs w:val="28"/>
          <w:lang w:eastAsia="ru-RU"/>
        </w:rPr>
        <w:t>Онлайн-кинотеатр</w:t>
      </w:r>
      <w:r w:rsidR="00C5094A">
        <w:rPr>
          <w:rFonts w:eastAsia="Times New Roman" w:cs="Times New Roman"/>
          <w:szCs w:val="28"/>
          <w:lang w:eastAsia="ru-RU"/>
        </w:rPr>
        <w:t>»</w:t>
      </w:r>
      <w:r w:rsidRPr="00C34C63">
        <w:rPr>
          <w:rFonts w:eastAsia="Times New Roman" w:cs="Times New Roman"/>
          <w:szCs w:val="28"/>
          <w:lang w:eastAsia="ru-RU"/>
        </w:rPr>
        <w:t>.</w:t>
      </w:r>
    </w:p>
    <w:p w:rsidR="008378AE" w:rsidRPr="00C34C63" w:rsidRDefault="008378AE" w:rsidP="001007AD">
      <w:pPr>
        <w:tabs>
          <w:tab w:val="left" w:pos="1134"/>
          <w:tab w:val="left" w:pos="1276"/>
        </w:tabs>
        <w:spacing w:after="0"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34C63">
        <w:rPr>
          <w:rFonts w:eastAsia="Times New Roman" w:cs="Times New Roman"/>
          <w:szCs w:val="28"/>
          <w:lang w:eastAsia="ru-RU"/>
        </w:rPr>
        <w:t>2.</w:t>
      </w:r>
      <w:r w:rsidRPr="00C34C63">
        <w:rPr>
          <w:rFonts w:eastAsia="Times New Roman" w:cs="Times New Roman"/>
          <w:szCs w:val="28"/>
          <w:lang w:eastAsia="ru-RU"/>
        </w:rPr>
        <w:tab/>
        <w:t>Изучить теоретические основы методов построения справочников.</w:t>
      </w:r>
    </w:p>
    <w:p w:rsidR="008378AE" w:rsidRPr="00C34C63" w:rsidRDefault="008378AE" w:rsidP="001007AD">
      <w:pPr>
        <w:tabs>
          <w:tab w:val="left" w:pos="1134"/>
          <w:tab w:val="left" w:pos="1276"/>
        </w:tabs>
        <w:spacing w:after="0"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34C63">
        <w:rPr>
          <w:rFonts w:eastAsia="Times New Roman" w:cs="Times New Roman"/>
          <w:szCs w:val="28"/>
          <w:lang w:eastAsia="ru-RU"/>
        </w:rPr>
        <w:t>3.</w:t>
      </w:r>
      <w:r w:rsidRPr="00C34C63">
        <w:rPr>
          <w:rFonts w:eastAsia="Times New Roman" w:cs="Times New Roman"/>
          <w:szCs w:val="28"/>
          <w:lang w:eastAsia="ru-RU"/>
        </w:rPr>
        <w:tab/>
      </w:r>
      <w:r w:rsidR="00AC0CEC" w:rsidRPr="00C34C63">
        <w:rPr>
          <w:rFonts w:eastAsia="Times New Roman" w:cs="Times New Roman"/>
          <w:szCs w:val="28"/>
          <w:lang w:eastAsia="ru-RU"/>
        </w:rPr>
        <w:t>Определить требования к информационной системе.</w:t>
      </w:r>
    </w:p>
    <w:p w:rsidR="008378AE" w:rsidRPr="00C34C63" w:rsidRDefault="008378AE" w:rsidP="001007AD">
      <w:pPr>
        <w:tabs>
          <w:tab w:val="left" w:pos="1134"/>
          <w:tab w:val="left" w:pos="1276"/>
        </w:tabs>
        <w:spacing w:after="0"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34C63">
        <w:rPr>
          <w:rFonts w:eastAsia="Times New Roman" w:cs="Times New Roman"/>
          <w:szCs w:val="28"/>
          <w:lang w:eastAsia="ru-RU"/>
        </w:rPr>
        <w:t>4.</w:t>
      </w:r>
      <w:r w:rsidRPr="00C34C63">
        <w:rPr>
          <w:rFonts w:eastAsia="Times New Roman" w:cs="Times New Roman"/>
          <w:szCs w:val="28"/>
          <w:lang w:eastAsia="ru-RU"/>
        </w:rPr>
        <w:tab/>
        <w:t>Реализовать</w:t>
      </w:r>
      <w:r w:rsidR="00AC37B1">
        <w:rPr>
          <w:rFonts w:eastAsia="Times New Roman" w:cs="Times New Roman"/>
          <w:szCs w:val="28"/>
          <w:lang w:eastAsia="ru-RU"/>
        </w:rPr>
        <w:t xml:space="preserve"> информационную систему</w:t>
      </w:r>
      <w:r w:rsidRPr="00C34C63">
        <w:rPr>
          <w:rFonts w:eastAsia="Times New Roman" w:cs="Times New Roman"/>
          <w:szCs w:val="28"/>
          <w:lang w:eastAsia="ru-RU"/>
        </w:rPr>
        <w:t xml:space="preserve"> и провести тестирование</w:t>
      </w:r>
      <w:r w:rsidR="00AC0CEC" w:rsidRPr="00C34C63">
        <w:rPr>
          <w:rFonts w:eastAsia="Times New Roman" w:cs="Times New Roman"/>
          <w:szCs w:val="28"/>
          <w:lang w:eastAsia="ru-RU"/>
        </w:rPr>
        <w:t>.</w:t>
      </w:r>
    </w:p>
    <w:p w:rsidR="00CA4616" w:rsidRPr="00C34C63" w:rsidRDefault="00CA4616" w:rsidP="00CA4616">
      <w:pPr>
        <w:spacing w:after="0" w:line="360" w:lineRule="auto"/>
        <w:ind w:firstLine="709"/>
        <w:rPr>
          <w:rFonts w:eastAsia="Times New Roman" w:cs="Times New Roman"/>
          <w:szCs w:val="28"/>
          <w:lang w:eastAsia="ru-RU"/>
        </w:rPr>
      </w:pPr>
    </w:p>
    <w:p w:rsidR="00C34C63" w:rsidRDefault="00C34C63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:rsidR="00946B30" w:rsidRPr="002A12BB" w:rsidRDefault="00946B30" w:rsidP="002A12BB">
      <w:pPr>
        <w:pStyle w:val="1"/>
      </w:pPr>
      <w:bookmarkStart w:id="10" w:name="_Toc30559540"/>
      <w:bookmarkStart w:id="11" w:name="_Toc234245107"/>
      <w:r w:rsidRPr="002A12BB">
        <w:lastRenderedPageBreak/>
        <w:t xml:space="preserve">1 </w:t>
      </w:r>
      <w:bookmarkEnd w:id="10"/>
      <w:r w:rsidR="00473A13">
        <w:t>Анализ</w:t>
      </w:r>
      <w:r w:rsidRPr="002A12BB">
        <w:t xml:space="preserve"> предметной области</w:t>
      </w:r>
      <w:bookmarkEnd w:id="11"/>
    </w:p>
    <w:p w:rsidR="00946B30" w:rsidRPr="002A12BB" w:rsidRDefault="00946B30" w:rsidP="002A12BB">
      <w:pPr>
        <w:spacing w:after="0" w:line="360" w:lineRule="auto"/>
        <w:ind w:firstLine="709"/>
        <w:rPr>
          <w:rFonts w:cs="Times New Roman"/>
          <w:szCs w:val="28"/>
        </w:rPr>
      </w:pPr>
    </w:p>
    <w:p w:rsidR="00903DBD" w:rsidRDefault="00946B30" w:rsidP="00C428BC">
      <w:pPr>
        <w:pStyle w:val="aff1"/>
        <w:rPr>
          <w:color w:val="000000" w:themeColor="text1"/>
        </w:rPr>
      </w:pPr>
      <w:r w:rsidRPr="002A12BB">
        <w:t xml:space="preserve">Требуется разработать информационную систему для </w:t>
      </w:r>
      <w:r w:rsidR="00AA2D97">
        <w:t>работы со справочник</w:t>
      </w:r>
      <w:r w:rsidR="007F0652">
        <w:t>а</w:t>
      </w:r>
      <w:r w:rsidR="009A3D93">
        <w:t>м</w:t>
      </w:r>
      <w:r w:rsidR="007F0652">
        <w:t>и</w:t>
      </w:r>
      <w:r w:rsidR="00AA2D97">
        <w:t xml:space="preserve"> </w:t>
      </w:r>
      <w:r w:rsidR="00B155B8">
        <w:t>предметной области</w:t>
      </w:r>
      <w:r w:rsidR="00CE17FD">
        <w:t xml:space="preserve"> (ПО)</w:t>
      </w:r>
      <w:r w:rsidR="00B155B8">
        <w:t xml:space="preserve"> «</w:t>
      </w:r>
      <w:r w:rsidR="00C279BD">
        <w:rPr>
          <w:color w:val="000000" w:themeColor="text1"/>
        </w:rPr>
        <w:t>Онлайн-кинотеатр</w:t>
      </w:r>
      <w:r w:rsidR="00B155B8">
        <w:t>»</w:t>
      </w:r>
      <w:r w:rsidRPr="002A12BB">
        <w:rPr>
          <w:color w:val="000000" w:themeColor="text1"/>
        </w:rPr>
        <w:t>.</w:t>
      </w:r>
      <w:r w:rsidR="00C557B6">
        <w:rPr>
          <w:color w:val="000000" w:themeColor="text1"/>
        </w:rPr>
        <w:t xml:space="preserve"> </w:t>
      </w:r>
    </w:p>
    <w:p w:rsidR="00946B30" w:rsidRDefault="00C557B6" w:rsidP="00C428BC">
      <w:pPr>
        <w:pStyle w:val="aff1"/>
      </w:pPr>
      <w:r>
        <w:t xml:space="preserve">Система должна </w:t>
      </w:r>
      <w:r w:rsidR="00903DBD">
        <w:t>решать следующие задачи:</w:t>
      </w:r>
    </w:p>
    <w:p w:rsidR="00903DBD" w:rsidRPr="002A12BB" w:rsidRDefault="00903DBD" w:rsidP="00C428BC">
      <w:pPr>
        <w:pStyle w:val="af2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2A12BB">
        <w:rPr>
          <w:rFonts w:cs="Times New Roman"/>
          <w:color w:val="000000" w:themeColor="text1"/>
          <w:szCs w:val="28"/>
        </w:rPr>
        <w:t>хранить</w:t>
      </w:r>
      <w:r w:rsidR="0078611C">
        <w:rPr>
          <w:rFonts w:cs="Times New Roman"/>
          <w:color w:val="000000" w:themeColor="text1"/>
          <w:szCs w:val="28"/>
        </w:rPr>
        <w:t>, позволять просматривать, добавлять и удалять</w:t>
      </w:r>
      <w:r w:rsidRPr="002A12BB">
        <w:rPr>
          <w:rFonts w:cs="Times New Roman"/>
          <w:color w:val="000000" w:themeColor="text1"/>
          <w:szCs w:val="28"/>
        </w:rPr>
        <w:t xml:space="preserve"> информацию</w:t>
      </w:r>
      <w:r w:rsidR="00134D51">
        <w:rPr>
          <w:rFonts w:cs="Times New Roman"/>
          <w:color w:val="FF0000"/>
          <w:szCs w:val="28"/>
        </w:rPr>
        <w:t xml:space="preserve"> </w:t>
      </w:r>
      <w:r w:rsidR="00134D51" w:rsidRPr="00F3452C">
        <w:rPr>
          <w:rFonts w:cs="Times New Roman"/>
          <w:color w:val="000000" w:themeColor="text1"/>
          <w:szCs w:val="28"/>
        </w:rPr>
        <w:t xml:space="preserve">о </w:t>
      </w:r>
      <w:r w:rsidR="00C279BD">
        <w:rPr>
          <w:rFonts w:cs="Times New Roman"/>
          <w:color w:val="000000" w:themeColor="text1"/>
          <w:szCs w:val="28"/>
        </w:rPr>
        <w:t>просмотрах</w:t>
      </w:r>
      <w:r w:rsidR="00134D51" w:rsidRPr="00F3452C">
        <w:rPr>
          <w:rFonts w:cs="Times New Roman"/>
          <w:color w:val="000000" w:themeColor="text1"/>
          <w:szCs w:val="28"/>
        </w:rPr>
        <w:t xml:space="preserve"> и </w:t>
      </w:r>
      <w:r w:rsidR="00C279BD">
        <w:rPr>
          <w:rFonts w:cs="Times New Roman"/>
          <w:color w:val="000000" w:themeColor="text1"/>
          <w:szCs w:val="28"/>
        </w:rPr>
        <w:t>пользователях</w:t>
      </w:r>
      <w:r w:rsidRPr="002A12BB">
        <w:rPr>
          <w:rFonts w:cs="Times New Roman"/>
          <w:color w:val="000000" w:themeColor="text1"/>
          <w:szCs w:val="28"/>
        </w:rPr>
        <w:t>;</w:t>
      </w:r>
    </w:p>
    <w:p w:rsidR="00564A9A" w:rsidRDefault="00903DBD" w:rsidP="00C428BC">
      <w:pPr>
        <w:pStyle w:val="af2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2A12BB">
        <w:rPr>
          <w:rFonts w:cs="Times New Roman"/>
          <w:color w:val="000000" w:themeColor="text1"/>
          <w:szCs w:val="28"/>
        </w:rPr>
        <w:t xml:space="preserve">позволять искать информацию о пользователях по </w:t>
      </w:r>
      <w:proofErr w:type="spellStart"/>
      <w:r w:rsidRPr="002A12BB">
        <w:rPr>
          <w:rFonts w:cs="Times New Roman"/>
          <w:color w:val="000000" w:themeColor="text1"/>
          <w:szCs w:val="28"/>
        </w:rPr>
        <w:t>email</w:t>
      </w:r>
      <w:proofErr w:type="spellEnd"/>
      <w:r w:rsidRPr="002A12BB">
        <w:rPr>
          <w:rFonts w:cs="Times New Roman"/>
          <w:color w:val="000000" w:themeColor="text1"/>
          <w:szCs w:val="28"/>
        </w:rPr>
        <w:t>, а также информацию о просмотрах по дате выпуска фильма;</w:t>
      </w:r>
    </w:p>
    <w:p w:rsidR="007F0652" w:rsidRPr="00247695" w:rsidRDefault="007F0652" w:rsidP="00C428BC">
      <w:pPr>
        <w:pStyle w:val="af2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7F0652">
        <w:rPr>
          <w:rFonts w:cs="Times New Roman"/>
          <w:color w:val="000000" w:themeColor="text1"/>
          <w:szCs w:val="28"/>
        </w:rPr>
        <w:t xml:space="preserve">формировать и позволять просматривать отчет «Просмотры пользователя», содержащий сведения о пользователе и просмотренных им фильмах, по заданным </w:t>
      </w:r>
      <w:proofErr w:type="spellStart"/>
      <w:r w:rsidRPr="007F0652">
        <w:rPr>
          <w:rFonts w:cs="Times New Roman"/>
          <w:color w:val="000000" w:themeColor="text1"/>
          <w:szCs w:val="28"/>
        </w:rPr>
        <w:t>email</w:t>
      </w:r>
      <w:proofErr w:type="spellEnd"/>
      <w:r w:rsidRPr="007F0652">
        <w:rPr>
          <w:rFonts w:cs="Times New Roman"/>
          <w:color w:val="000000" w:themeColor="text1"/>
          <w:szCs w:val="28"/>
        </w:rPr>
        <w:t xml:space="preserve"> пользователя, дате выпуска и статусу просмотра;</w:t>
      </w:r>
    </w:p>
    <w:p w:rsidR="00247695" w:rsidRPr="00502CEE" w:rsidRDefault="00247695" w:rsidP="00C428BC">
      <w:pPr>
        <w:pStyle w:val="af2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>
        <w:rPr>
          <w:rFonts w:cs="Times New Roman"/>
          <w:szCs w:val="28"/>
        </w:rPr>
        <w:t>проверять целостность информации, представленной в справочниках.</w:t>
      </w:r>
    </w:p>
    <w:p w:rsidR="00EE064D" w:rsidRDefault="00EE064D" w:rsidP="002A12BB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</w:p>
    <w:p w:rsidR="00946B30" w:rsidRPr="00271765" w:rsidRDefault="00271765" w:rsidP="00271765">
      <w:pPr>
        <w:pStyle w:val="23"/>
      </w:pPr>
      <w:bookmarkStart w:id="12" w:name="_Toc234245108"/>
      <w:r>
        <w:t xml:space="preserve">1.1 </w:t>
      </w:r>
      <w:r w:rsidR="00AE5358" w:rsidRPr="00271765">
        <w:t>Объект</w:t>
      </w:r>
      <w:r w:rsidR="00946B30" w:rsidRPr="00271765">
        <w:t xml:space="preserve"> </w:t>
      </w:r>
      <w:r w:rsidR="00CE17FD" w:rsidRPr="00271765">
        <w:t>предметной области</w:t>
      </w:r>
      <w:bookmarkEnd w:id="12"/>
    </w:p>
    <w:p w:rsidR="00C04C13" w:rsidRDefault="00AE5358" w:rsidP="00C428BC">
      <w:pPr>
        <w:pStyle w:val="aff1"/>
      </w:pPr>
      <w:r>
        <w:t xml:space="preserve">Исходя из </w:t>
      </w:r>
      <w:r w:rsidR="00C04C13">
        <w:t>задач, которые должна решать информационная систем</w:t>
      </w:r>
      <w:r w:rsidR="00DF757B">
        <w:t>а</w:t>
      </w:r>
      <w:r w:rsidR="00C04C13">
        <w:t>, выделен</w:t>
      </w:r>
      <w:r w:rsidR="00247695">
        <w:t>ы</w:t>
      </w:r>
      <w:r w:rsidR="00C04C13">
        <w:t xml:space="preserve"> объект</w:t>
      </w:r>
      <w:r w:rsidR="00247695">
        <w:t>ы</w:t>
      </w:r>
      <w:r w:rsidR="00C04C13">
        <w:t xml:space="preserve"> ПО</w:t>
      </w:r>
      <w:r w:rsidR="00261B82">
        <w:t>, представленны</w:t>
      </w:r>
      <w:r w:rsidR="00247695">
        <w:t>е</w:t>
      </w:r>
      <w:r w:rsidR="00261B82">
        <w:t xml:space="preserve"> в Таблице 1.</w:t>
      </w:r>
    </w:p>
    <w:p w:rsidR="00261B82" w:rsidRPr="00261B82" w:rsidRDefault="00261B82" w:rsidP="00261B82">
      <w:pPr>
        <w:spacing w:line="360" w:lineRule="auto"/>
        <w:rPr>
          <w:szCs w:val="28"/>
        </w:rPr>
      </w:pPr>
      <w:r w:rsidRPr="00A67345">
        <w:rPr>
          <w:spacing w:val="20"/>
          <w:szCs w:val="28"/>
        </w:rPr>
        <w:t>Таблица</w:t>
      </w:r>
      <w:r w:rsidRPr="00A67345">
        <w:rPr>
          <w:szCs w:val="28"/>
        </w:rPr>
        <w:t xml:space="preserve"> 1 </w:t>
      </w:r>
      <w:r>
        <w:rPr>
          <w:szCs w:val="28"/>
        </w:rPr>
        <w:t>–</w:t>
      </w:r>
      <w:r w:rsidRPr="00A67345">
        <w:rPr>
          <w:szCs w:val="28"/>
        </w:rPr>
        <w:t xml:space="preserve"> </w:t>
      </w:r>
      <w:r>
        <w:rPr>
          <w:szCs w:val="28"/>
        </w:rPr>
        <w:t>Объект</w:t>
      </w:r>
      <w:r w:rsidR="00247695">
        <w:rPr>
          <w:szCs w:val="28"/>
        </w:rPr>
        <w:t>ы</w:t>
      </w:r>
      <w:r>
        <w:rPr>
          <w:szCs w:val="28"/>
        </w:rPr>
        <w:t xml:space="preserve"> ПО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04C13" w:rsidRPr="00C04C13" w:rsidTr="00247695">
        <w:tc>
          <w:tcPr>
            <w:tcW w:w="4672" w:type="dxa"/>
            <w:tcBorders>
              <w:bottom w:val="double" w:sz="4" w:space="0" w:color="auto"/>
            </w:tcBorders>
          </w:tcPr>
          <w:p w:rsidR="00C04C13" w:rsidRPr="001007AD" w:rsidRDefault="00C04C13" w:rsidP="00C04C13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1007AD">
              <w:rPr>
                <w:rFonts w:cs="Times New Roman"/>
                <w:b/>
                <w:bCs/>
                <w:szCs w:val="24"/>
              </w:rPr>
              <w:t>Тип и название объекта</w:t>
            </w:r>
          </w:p>
        </w:tc>
        <w:tc>
          <w:tcPr>
            <w:tcW w:w="4673" w:type="dxa"/>
            <w:tcBorders>
              <w:bottom w:val="double" w:sz="4" w:space="0" w:color="auto"/>
            </w:tcBorders>
          </w:tcPr>
          <w:p w:rsidR="00C04C13" w:rsidRPr="001007AD" w:rsidRDefault="00C04C13" w:rsidP="00C04C13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1007AD">
              <w:rPr>
                <w:rFonts w:cs="Times New Roman"/>
                <w:b/>
                <w:bCs/>
                <w:szCs w:val="24"/>
              </w:rPr>
              <w:t>Описание объекта</w:t>
            </w:r>
          </w:p>
        </w:tc>
      </w:tr>
      <w:tr w:rsidR="00C04C13" w:rsidRPr="00C04C13" w:rsidTr="00247695">
        <w:tc>
          <w:tcPr>
            <w:tcW w:w="4672" w:type="dxa"/>
            <w:tcBorders>
              <w:top w:val="double" w:sz="4" w:space="0" w:color="auto"/>
              <w:bottom w:val="single" w:sz="4" w:space="0" w:color="auto"/>
            </w:tcBorders>
          </w:tcPr>
          <w:p w:rsidR="00C04C13" w:rsidRPr="00CE17FD" w:rsidRDefault="00C04C13" w:rsidP="00C04C13">
            <w:pPr>
              <w:rPr>
                <w:rFonts w:cs="Times New Roman"/>
                <w:color w:val="000000" w:themeColor="text1"/>
                <w:szCs w:val="24"/>
              </w:rPr>
            </w:pPr>
            <w:r w:rsidRPr="00CE17FD">
              <w:rPr>
                <w:rFonts w:cs="Times New Roman"/>
                <w:color w:val="000000" w:themeColor="text1"/>
                <w:szCs w:val="24"/>
              </w:rPr>
              <w:t>Справочник «</w:t>
            </w:r>
            <w:r w:rsidR="00522401">
              <w:rPr>
                <w:rFonts w:cs="Times New Roman"/>
                <w:color w:val="000000" w:themeColor="text1"/>
                <w:szCs w:val="24"/>
              </w:rPr>
              <w:t>Пользователи</w:t>
            </w:r>
            <w:r w:rsidRPr="00CE17FD">
              <w:rPr>
                <w:rFonts w:cs="Times New Roman"/>
                <w:color w:val="000000" w:themeColor="text1"/>
                <w:szCs w:val="24"/>
              </w:rPr>
              <w:t>»</w:t>
            </w:r>
          </w:p>
        </w:tc>
        <w:tc>
          <w:tcPr>
            <w:tcW w:w="4673" w:type="dxa"/>
            <w:tcBorders>
              <w:top w:val="double" w:sz="4" w:space="0" w:color="auto"/>
              <w:bottom w:val="single" w:sz="4" w:space="0" w:color="auto"/>
            </w:tcBorders>
          </w:tcPr>
          <w:p w:rsidR="00C04C13" w:rsidRPr="00C04C13" w:rsidRDefault="00CE17FD" w:rsidP="00C04C13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Хранит информацию </w:t>
            </w:r>
            <w:r w:rsidR="008B3BCF">
              <w:rPr>
                <w:rFonts w:cs="Times New Roman"/>
                <w:szCs w:val="24"/>
              </w:rPr>
              <w:t xml:space="preserve">о </w:t>
            </w:r>
            <w:r w:rsidR="00522401">
              <w:rPr>
                <w:rFonts w:cs="Times New Roman"/>
                <w:szCs w:val="24"/>
              </w:rPr>
              <w:t>пользователях</w:t>
            </w:r>
            <w:r w:rsidR="008B3BCF">
              <w:rPr>
                <w:rFonts w:cs="Times New Roman"/>
                <w:szCs w:val="24"/>
              </w:rPr>
              <w:t xml:space="preserve"> службы </w:t>
            </w:r>
            <w:r w:rsidR="00522401">
              <w:rPr>
                <w:rFonts w:cs="Times New Roman"/>
                <w:szCs w:val="24"/>
              </w:rPr>
              <w:t>онлайн-кинотеатра</w:t>
            </w:r>
          </w:p>
        </w:tc>
      </w:tr>
      <w:tr w:rsidR="00247695" w:rsidRPr="00C04C13" w:rsidTr="00A4177F">
        <w:tc>
          <w:tcPr>
            <w:tcW w:w="4672" w:type="dxa"/>
          </w:tcPr>
          <w:p w:rsidR="00247695" w:rsidRPr="00CE17FD" w:rsidRDefault="00247695" w:rsidP="00A4177F">
            <w:pPr>
              <w:rPr>
                <w:rFonts w:cs="Times New Roman"/>
                <w:color w:val="000000" w:themeColor="text1"/>
                <w:szCs w:val="24"/>
              </w:rPr>
            </w:pPr>
            <w:r w:rsidRPr="00CE17FD">
              <w:rPr>
                <w:rFonts w:cs="Times New Roman"/>
                <w:color w:val="000000" w:themeColor="text1"/>
                <w:szCs w:val="24"/>
              </w:rPr>
              <w:t>Справочник «</w:t>
            </w:r>
            <w:r w:rsidR="00522401">
              <w:rPr>
                <w:rFonts w:cs="Times New Roman"/>
                <w:color w:val="000000" w:themeColor="text1"/>
                <w:szCs w:val="24"/>
              </w:rPr>
              <w:t>Просмотры</w:t>
            </w:r>
            <w:r w:rsidRPr="00CE17FD">
              <w:rPr>
                <w:rFonts w:cs="Times New Roman"/>
                <w:color w:val="000000" w:themeColor="text1"/>
                <w:szCs w:val="24"/>
              </w:rPr>
              <w:t>»</w:t>
            </w:r>
          </w:p>
        </w:tc>
        <w:tc>
          <w:tcPr>
            <w:tcW w:w="4673" w:type="dxa"/>
          </w:tcPr>
          <w:p w:rsidR="00247695" w:rsidRPr="00C04C13" w:rsidRDefault="00247695" w:rsidP="00A4177F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Хранит информацию о </w:t>
            </w:r>
            <w:r w:rsidR="00522401">
              <w:rPr>
                <w:rFonts w:cs="Times New Roman"/>
                <w:szCs w:val="24"/>
              </w:rPr>
              <w:t>просмотрах</w:t>
            </w:r>
            <w:r>
              <w:rPr>
                <w:rFonts w:cs="Times New Roman"/>
                <w:szCs w:val="24"/>
              </w:rPr>
              <w:t xml:space="preserve"> каждого </w:t>
            </w:r>
            <w:r w:rsidR="00522401">
              <w:rPr>
                <w:rFonts w:cs="Times New Roman"/>
                <w:szCs w:val="24"/>
              </w:rPr>
              <w:t>пользователя</w:t>
            </w:r>
          </w:p>
        </w:tc>
      </w:tr>
      <w:tr w:rsidR="00247695" w:rsidRPr="00C04C13" w:rsidTr="00A4177F">
        <w:tc>
          <w:tcPr>
            <w:tcW w:w="4672" w:type="dxa"/>
          </w:tcPr>
          <w:p w:rsidR="00247695" w:rsidRPr="00C04C13" w:rsidRDefault="00247695" w:rsidP="00A4177F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Отчет «</w:t>
            </w:r>
            <w:r w:rsidR="00522401">
              <w:rPr>
                <w:rFonts w:cs="Times New Roman"/>
                <w:szCs w:val="24"/>
              </w:rPr>
              <w:t>Просмотры пользователя</w:t>
            </w:r>
            <w:r>
              <w:rPr>
                <w:rFonts w:cs="Times New Roman"/>
                <w:szCs w:val="24"/>
              </w:rPr>
              <w:t>»</w:t>
            </w:r>
          </w:p>
        </w:tc>
        <w:tc>
          <w:tcPr>
            <w:tcW w:w="4673" w:type="dxa"/>
          </w:tcPr>
          <w:p w:rsidR="00247695" w:rsidRPr="008B3BCF" w:rsidRDefault="008B3BCF" w:rsidP="00A4177F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Хранит информацию из справочников </w:t>
            </w:r>
            <w:r w:rsidRPr="008B3BCF">
              <w:rPr>
                <w:rFonts w:cs="Times New Roman"/>
                <w:szCs w:val="24"/>
              </w:rPr>
              <w:t>«</w:t>
            </w:r>
            <w:r w:rsidR="00522401">
              <w:rPr>
                <w:rFonts w:cs="Times New Roman"/>
                <w:szCs w:val="24"/>
              </w:rPr>
              <w:t>Пользователи</w:t>
            </w:r>
            <w:r>
              <w:rPr>
                <w:rFonts w:cs="Times New Roman"/>
                <w:szCs w:val="24"/>
              </w:rPr>
              <w:t>» и «</w:t>
            </w:r>
            <w:r w:rsidR="00522401">
              <w:rPr>
                <w:rFonts w:cs="Times New Roman"/>
                <w:szCs w:val="24"/>
              </w:rPr>
              <w:t>Просмотры</w:t>
            </w:r>
            <w:r w:rsidRPr="008B3BCF">
              <w:rPr>
                <w:rFonts w:cs="Times New Roman"/>
                <w:szCs w:val="24"/>
              </w:rPr>
              <w:t>»</w:t>
            </w:r>
            <w:r w:rsidR="00D650DB">
              <w:rPr>
                <w:rFonts w:cs="Times New Roman"/>
                <w:szCs w:val="24"/>
              </w:rPr>
              <w:t xml:space="preserve">, связанных по </w:t>
            </w:r>
            <w:r w:rsidR="00522401">
              <w:rPr>
                <w:rFonts w:cs="Times New Roman"/>
                <w:szCs w:val="24"/>
                <w:lang w:val="en-US"/>
              </w:rPr>
              <w:t>ID</w:t>
            </w:r>
            <w:r w:rsidR="00D650DB">
              <w:rPr>
                <w:rFonts w:cs="Times New Roman"/>
                <w:szCs w:val="24"/>
              </w:rPr>
              <w:t xml:space="preserve"> </w:t>
            </w:r>
            <w:r w:rsidR="00522401">
              <w:rPr>
                <w:rFonts w:cs="Times New Roman"/>
                <w:szCs w:val="24"/>
              </w:rPr>
              <w:t>пользователя</w:t>
            </w:r>
            <w:r w:rsidR="00D650DB">
              <w:rPr>
                <w:rFonts w:cs="Times New Roman"/>
                <w:szCs w:val="24"/>
              </w:rPr>
              <w:t>, дате и</w:t>
            </w:r>
            <w:r w:rsidR="00522401">
              <w:rPr>
                <w:rFonts w:cs="Times New Roman"/>
                <w:szCs w:val="24"/>
              </w:rPr>
              <w:t xml:space="preserve"> статусе просмотра</w:t>
            </w:r>
            <w:r w:rsidR="00D650DB">
              <w:rPr>
                <w:rFonts w:cs="Times New Roman"/>
                <w:szCs w:val="24"/>
              </w:rPr>
              <w:t>.</w:t>
            </w:r>
          </w:p>
        </w:tc>
      </w:tr>
    </w:tbl>
    <w:p w:rsidR="00D650DB" w:rsidRDefault="00CE17FD" w:rsidP="00C428BC">
      <w:pPr>
        <w:pStyle w:val="aff1"/>
      </w:pPr>
      <w:r>
        <w:t>К</w:t>
      </w:r>
      <w:r w:rsidR="00D650DB">
        <w:t xml:space="preserve">аждый </w:t>
      </w:r>
      <w:r w:rsidR="00522401">
        <w:t>пользователь</w:t>
      </w:r>
      <w:r w:rsidR="00D650DB">
        <w:t xml:space="preserve"> характеризуется следующими параметрами: </w:t>
      </w:r>
      <w:r w:rsidR="00522401">
        <w:t>I</w:t>
      </w:r>
      <w:r w:rsidR="00522401">
        <w:rPr>
          <w:lang w:val="en-US"/>
        </w:rPr>
        <w:t>D</w:t>
      </w:r>
      <w:r w:rsidR="00D650DB">
        <w:t xml:space="preserve">, </w:t>
      </w:r>
      <w:r w:rsidR="0009440F">
        <w:rPr>
          <w:lang w:val="en-US"/>
        </w:rPr>
        <w:t>email</w:t>
      </w:r>
      <w:r w:rsidR="00D650DB">
        <w:t xml:space="preserve">, </w:t>
      </w:r>
      <w:r w:rsidR="00522401">
        <w:t>вид подписки</w:t>
      </w:r>
      <w:r w:rsidR="00D650DB">
        <w:t>.</w:t>
      </w:r>
    </w:p>
    <w:p w:rsidR="00D650DB" w:rsidRPr="00D650DB" w:rsidRDefault="0009440F" w:rsidP="00C428BC">
      <w:pPr>
        <w:pStyle w:val="aff1"/>
      </w:pPr>
      <w:r>
        <w:rPr>
          <w:b/>
          <w:bCs/>
          <w:lang w:val="en-US"/>
        </w:rPr>
        <w:lastRenderedPageBreak/>
        <w:t>ID</w:t>
      </w:r>
      <w:r w:rsidR="00D650DB">
        <w:rPr>
          <w:b/>
          <w:bCs/>
        </w:rPr>
        <w:t xml:space="preserve"> </w:t>
      </w:r>
      <w:r w:rsidR="00D650DB" w:rsidRPr="00D650DB">
        <w:t>–</w:t>
      </w:r>
      <w:r w:rsidR="00D650DB">
        <w:t xml:space="preserve"> </w:t>
      </w:r>
      <w:r w:rsidR="00D650DB" w:rsidRPr="00D650DB">
        <w:t xml:space="preserve">целое положительное число, уникально идентифицирующее </w:t>
      </w:r>
      <w:r>
        <w:t>пользователя</w:t>
      </w:r>
      <w:r w:rsidR="00D650DB" w:rsidRPr="00D650DB">
        <w:t>.</w:t>
      </w:r>
    </w:p>
    <w:p w:rsidR="00D650DB" w:rsidRPr="00F85C31" w:rsidRDefault="0009440F" w:rsidP="00C428BC">
      <w:pPr>
        <w:pStyle w:val="aff1"/>
      </w:pPr>
      <w:r>
        <w:rPr>
          <w:b/>
          <w:bCs/>
          <w:lang w:val="en-US"/>
        </w:rPr>
        <w:t>Email</w:t>
      </w:r>
      <w:r w:rsidRPr="00F85C31">
        <w:rPr>
          <w:b/>
          <w:bCs/>
        </w:rPr>
        <w:t xml:space="preserve"> – </w:t>
      </w:r>
      <w:r w:rsidRPr="00F85C31">
        <w:t xml:space="preserve">строка, представляющая адрес электронной почты пользователя: имя почтового ящика и домен, разделённые символом «@» (например, </w:t>
      </w:r>
      <w:r w:rsidRPr="00F85C31">
        <w:rPr>
          <w:lang w:val="en-US"/>
        </w:rPr>
        <w:t>user</w:t>
      </w:r>
      <w:r w:rsidRPr="00F85C31">
        <w:t>1@</w:t>
      </w:r>
      <w:r w:rsidRPr="00F85C31">
        <w:rPr>
          <w:lang w:val="en-US"/>
        </w:rPr>
        <w:t>outlook</w:t>
      </w:r>
      <w:r w:rsidRPr="00F85C31">
        <w:t>.</w:t>
      </w:r>
      <w:r w:rsidRPr="00F85C31">
        <w:rPr>
          <w:lang w:val="en-US"/>
        </w:rPr>
        <w:t>com</w:t>
      </w:r>
      <w:r w:rsidRPr="00F85C31">
        <w:t xml:space="preserve">). </w:t>
      </w:r>
      <w:r w:rsidRPr="00F85C31">
        <w:rPr>
          <w:lang w:val="en-US"/>
        </w:rPr>
        <w:t>Email</w:t>
      </w:r>
      <w:r w:rsidRPr="00F85C31">
        <w:t xml:space="preserve"> уникален для каждого пользователя и используется как ключ хеш-таблицы.</w:t>
      </w:r>
    </w:p>
    <w:p w:rsidR="00D650DB" w:rsidRDefault="0009440F" w:rsidP="00C428BC">
      <w:pPr>
        <w:pStyle w:val="aff1"/>
      </w:pPr>
      <w:r w:rsidRPr="0009440F">
        <w:rPr>
          <w:b/>
          <w:bCs/>
        </w:rPr>
        <w:t xml:space="preserve">Вид подписки – </w:t>
      </w:r>
      <w:r w:rsidRPr="00F85C31">
        <w:t>тарифный план пользователя онлайн-кинотеатра. Может принимать значения: Basic, Premium, VIP.</w:t>
      </w:r>
    </w:p>
    <w:p w:rsidR="00D650DB" w:rsidRPr="00261B82" w:rsidRDefault="00FC3CB5" w:rsidP="00D650DB">
      <w:pPr>
        <w:spacing w:after="0" w:line="360" w:lineRule="auto"/>
        <w:ind w:firstLine="709"/>
        <w:rPr>
          <w:rFonts w:cs="Times New Roman"/>
          <w:color w:val="FF0000"/>
          <w:szCs w:val="28"/>
        </w:rPr>
      </w:pPr>
      <w:r>
        <w:rPr>
          <w:rFonts w:cs="Times New Roman"/>
          <w:szCs w:val="28"/>
        </w:rPr>
        <w:t>Пример справочника «</w:t>
      </w:r>
      <w:r w:rsidR="0009440F">
        <w:rPr>
          <w:rFonts w:cs="Times New Roman"/>
          <w:szCs w:val="28"/>
        </w:rPr>
        <w:t>Пользователи</w:t>
      </w:r>
      <w:r>
        <w:rPr>
          <w:rFonts w:cs="Times New Roman"/>
          <w:szCs w:val="28"/>
        </w:rPr>
        <w:t>»</w:t>
      </w:r>
      <w:r w:rsidR="00261B82">
        <w:rPr>
          <w:rFonts w:cs="Times New Roman"/>
          <w:szCs w:val="28"/>
        </w:rPr>
        <w:t xml:space="preserve"> представлен в таблице 2. </w:t>
      </w:r>
    </w:p>
    <w:p w:rsidR="00261B82" w:rsidRPr="00261B82" w:rsidRDefault="00261B82" w:rsidP="00261B82">
      <w:pPr>
        <w:spacing w:line="360" w:lineRule="auto"/>
        <w:rPr>
          <w:szCs w:val="28"/>
        </w:rPr>
      </w:pPr>
      <w:r w:rsidRPr="00A67345">
        <w:rPr>
          <w:spacing w:val="20"/>
          <w:szCs w:val="28"/>
        </w:rPr>
        <w:t>Таблица</w:t>
      </w:r>
      <w:r w:rsidRPr="00A67345">
        <w:rPr>
          <w:szCs w:val="28"/>
        </w:rPr>
        <w:t xml:space="preserve"> </w:t>
      </w:r>
      <w:r>
        <w:rPr>
          <w:szCs w:val="28"/>
        </w:rPr>
        <w:t>2</w:t>
      </w:r>
      <w:r w:rsidRPr="00A67345">
        <w:rPr>
          <w:szCs w:val="28"/>
        </w:rPr>
        <w:t xml:space="preserve"> </w:t>
      </w:r>
      <w:r>
        <w:rPr>
          <w:szCs w:val="28"/>
        </w:rPr>
        <w:t>–</w:t>
      </w:r>
      <w:r w:rsidRPr="00A67345">
        <w:rPr>
          <w:szCs w:val="28"/>
        </w:rPr>
        <w:t xml:space="preserve"> </w:t>
      </w:r>
      <w:r>
        <w:rPr>
          <w:szCs w:val="28"/>
        </w:rPr>
        <w:t>Справочник «</w:t>
      </w:r>
      <w:r w:rsidR="0009440F">
        <w:rPr>
          <w:szCs w:val="28"/>
        </w:rPr>
        <w:t>Пользователи</w:t>
      </w:r>
      <w:r>
        <w:rPr>
          <w:szCs w:val="28"/>
        </w:rPr>
        <w:t>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805"/>
        <w:gridCol w:w="3853"/>
        <w:gridCol w:w="2687"/>
      </w:tblGrid>
      <w:tr w:rsidR="00D650DB" w:rsidRPr="00261B82" w:rsidTr="0009440F">
        <w:tc>
          <w:tcPr>
            <w:tcW w:w="2805" w:type="dxa"/>
            <w:tcBorders>
              <w:bottom w:val="double" w:sz="4" w:space="0" w:color="auto"/>
            </w:tcBorders>
          </w:tcPr>
          <w:p w:rsidR="00D650DB" w:rsidRPr="0009440F" w:rsidRDefault="0009440F" w:rsidP="00B03505">
            <w:pPr>
              <w:jc w:val="center"/>
              <w:rPr>
                <w:rFonts w:cs="Times New Roman"/>
                <w:b/>
                <w:bCs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szCs w:val="24"/>
                <w:lang w:val="en-US"/>
              </w:rPr>
              <w:t>ID</w:t>
            </w:r>
          </w:p>
        </w:tc>
        <w:tc>
          <w:tcPr>
            <w:tcW w:w="3853" w:type="dxa"/>
            <w:tcBorders>
              <w:bottom w:val="double" w:sz="4" w:space="0" w:color="auto"/>
            </w:tcBorders>
          </w:tcPr>
          <w:p w:rsidR="00D650DB" w:rsidRPr="0009440F" w:rsidRDefault="0009440F" w:rsidP="00D650DB">
            <w:pPr>
              <w:jc w:val="center"/>
              <w:rPr>
                <w:rFonts w:cs="Times New Roman"/>
                <w:b/>
                <w:bCs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szCs w:val="24"/>
                <w:lang w:val="en-US"/>
              </w:rPr>
              <w:t>Email</w:t>
            </w:r>
          </w:p>
        </w:tc>
        <w:tc>
          <w:tcPr>
            <w:tcW w:w="2687" w:type="dxa"/>
            <w:tcBorders>
              <w:bottom w:val="double" w:sz="4" w:space="0" w:color="auto"/>
            </w:tcBorders>
          </w:tcPr>
          <w:p w:rsidR="00D650DB" w:rsidRPr="0009440F" w:rsidRDefault="0009440F" w:rsidP="00D650DB">
            <w:pPr>
              <w:jc w:val="center"/>
              <w:rPr>
                <w:rFonts w:cs="Times New Roman"/>
                <w:b/>
                <w:bCs/>
                <w:szCs w:val="24"/>
              </w:rPr>
            </w:pPr>
            <w:proofErr w:type="spellStart"/>
            <w:r>
              <w:rPr>
                <w:rFonts w:cs="Times New Roman"/>
                <w:b/>
                <w:bCs/>
                <w:szCs w:val="24"/>
                <w:lang w:val="en-US"/>
              </w:rPr>
              <w:t>Ви</w:t>
            </w:r>
            <w:proofErr w:type="spellEnd"/>
            <w:r>
              <w:rPr>
                <w:rFonts w:cs="Times New Roman"/>
                <w:b/>
                <w:bCs/>
                <w:szCs w:val="24"/>
              </w:rPr>
              <w:t>д подписки</w:t>
            </w:r>
          </w:p>
        </w:tc>
      </w:tr>
      <w:tr w:rsidR="00B20D85" w:rsidRPr="00D650DB" w:rsidTr="0009440F">
        <w:tc>
          <w:tcPr>
            <w:tcW w:w="0" w:type="auto"/>
            <w:noWrap/>
            <w:hideMark/>
          </w:tcPr>
          <w:p w:rsidR="00B20D85" w:rsidRPr="00D650DB" w:rsidRDefault="00B20D8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266B5F">
              <w:t>1</w:t>
            </w:r>
          </w:p>
        </w:tc>
        <w:tc>
          <w:tcPr>
            <w:tcW w:w="3853" w:type="dxa"/>
            <w:noWrap/>
            <w:hideMark/>
          </w:tcPr>
          <w:p w:rsidR="00B20D85" w:rsidRPr="004726C5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 xml:space="preserve"> user1@outlook.com</w:t>
            </w:r>
          </w:p>
        </w:tc>
        <w:tc>
          <w:tcPr>
            <w:tcW w:w="2687" w:type="dxa"/>
            <w:noWrap/>
            <w:hideMark/>
          </w:tcPr>
          <w:p w:rsidR="00B20D85" w:rsidRPr="0009440F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 w:rsidRPr="0009440F">
              <w:t>Basic</w:t>
            </w:r>
          </w:p>
        </w:tc>
      </w:tr>
      <w:tr w:rsidR="00B20D85" w:rsidRPr="00D650DB" w:rsidTr="0009440F">
        <w:tc>
          <w:tcPr>
            <w:tcW w:w="0" w:type="auto"/>
            <w:noWrap/>
            <w:hideMark/>
          </w:tcPr>
          <w:p w:rsidR="00B20D85" w:rsidRPr="0009440F" w:rsidRDefault="0009440F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2</w:t>
            </w:r>
          </w:p>
        </w:tc>
        <w:tc>
          <w:tcPr>
            <w:tcW w:w="3853" w:type="dxa"/>
            <w:noWrap/>
            <w:hideMark/>
          </w:tcPr>
          <w:p w:rsidR="00B20D85" w:rsidRPr="00D650DB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user2@yandex.ru</w:t>
            </w:r>
          </w:p>
        </w:tc>
        <w:tc>
          <w:tcPr>
            <w:tcW w:w="2687" w:type="dxa"/>
            <w:noWrap/>
            <w:hideMark/>
          </w:tcPr>
          <w:p w:rsidR="00B20D85" w:rsidRPr="00D650DB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09440F">
              <w:t>Premium</w:t>
            </w:r>
          </w:p>
        </w:tc>
      </w:tr>
      <w:tr w:rsidR="00B20D85" w:rsidRPr="00D650DB" w:rsidTr="0009440F">
        <w:tc>
          <w:tcPr>
            <w:tcW w:w="0" w:type="auto"/>
            <w:noWrap/>
            <w:hideMark/>
          </w:tcPr>
          <w:p w:rsidR="00B20D85" w:rsidRPr="0009440F" w:rsidRDefault="0009440F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3</w:t>
            </w:r>
          </w:p>
        </w:tc>
        <w:tc>
          <w:tcPr>
            <w:tcW w:w="3853" w:type="dxa"/>
            <w:noWrap/>
            <w:hideMark/>
          </w:tcPr>
          <w:p w:rsidR="00B20D85" w:rsidRPr="00D650DB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user3@outlook.com</w:t>
            </w:r>
          </w:p>
        </w:tc>
        <w:tc>
          <w:tcPr>
            <w:tcW w:w="2687" w:type="dxa"/>
            <w:noWrap/>
            <w:hideMark/>
          </w:tcPr>
          <w:p w:rsidR="00B20D85" w:rsidRPr="00D650DB" w:rsidRDefault="0009440F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09440F">
              <w:t>Premium</w:t>
            </w:r>
          </w:p>
        </w:tc>
      </w:tr>
      <w:tr w:rsidR="00B20D85" w:rsidRPr="00D650DB" w:rsidTr="0009440F">
        <w:tc>
          <w:tcPr>
            <w:tcW w:w="0" w:type="auto"/>
            <w:noWrap/>
            <w:hideMark/>
          </w:tcPr>
          <w:p w:rsidR="00B20D85" w:rsidRPr="0009440F" w:rsidRDefault="0009440F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4</w:t>
            </w:r>
          </w:p>
        </w:tc>
        <w:tc>
          <w:tcPr>
            <w:tcW w:w="3853" w:type="dxa"/>
            <w:noWrap/>
            <w:hideMark/>
          </w:tcPr>
          <w:p w:rsidR="00B20D85" w:rsidRPr="00D650DB" w:rsidRDefault="00000000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hyperlink r:id="rId9" w:history="1">
              <w:r w:rsidR="004726C5" w:rsidRPr="00D11391">
                <w:rPr>
                  <w:rStyle w:val="af1"/>
                  <w:rFonts w:eastAsia="Times New Roman" w:cs="Times New Roman"/>
                  <w:szCs w:val="24"/>
                  <w:lang w:val="en-US" w:eastAsia="ru-RU"/>
                </w:rPr>
                <w:t>user4@m</w:t>
              </w:r>
              <w:proofErr w:type="spellStart"/>
              <w:r w:rsidR="004726C5" w:rsidRPr="00D11391">
                <w:rPr>
                  <w:rStyle w:val="af1"/>
                </w:rPr>
                <w:t>ail</w:t>
              </w:r>
              <w:proofErr w:type="spellEnd"/>
              <w:r w:rsidR="004726C5" w:rsidRPr="00D11391">
                <w:rPr>
                  <w:rStyle w:val="af1"/>
                  <w:rFonts w:eastAsia="Times New Roman" w:cs="Times New Roman"/>
                  <w:szCs w:val="24"/>
                  <w:lang w:val="en-US" w:eastAsia="ru-RU"/>
                </w:rPr>
                <w:t>.</w:t>
              </w:r>
              <w:proofErr w:type="spellStart"/>
              <w:r w:rsidR="004726C5" w:rsidRPr="00D11391">
                <w:rPr>
                  <w:rStyle w:val="af1"/>
                  <w:rFonts w:eastAsia="Times New Roman" w:cs="Times New Roman"/>
                  <w:szCs w:val="24"/>
                  <w:lang w:val="en-US" w:eastAsia="ru-RU"/>
                </w:rPr>
                <w:t>ru</w:t>
              </w:r>
              <w:proofErr w:type="spellEnd"/>
            </w:hyperlink>
          </w:p>
        </w:tc>
        <w:tc>
          <w:tcPr>
            <w:tcW w:w="2687" w:type="dxa"/>
            <w:noWrap/>
            <w:hideMark/>
          </w:tcPr>
          <w:p w:rsidR="00B20D85" w:rsidRPr="00D650DB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09440F">
              <w:t>Basic</w:t>
            </w:r>
          </w:p>
        </w:tc>
      </w:tr>
      <w:tr w:rsidR="00B20D85" w:rsidRPr="00D650DB" w:rsidTr="0009440F">
        <w:tc>
          <w:tcPr>
            <w:tcW w:w="0" w:type="auto"/>
            <w:noWrap/>
            <w:hideMark/>
          </w:tcPr>
          <w:p w:rsidR="00B20D85" w:rsidRPr="0009440F" w:rsidRDefault="0009440F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5</w:t>
            </w:r>
          </w:p>
        </w:tc>
        <w:tc>
          <w:tcPr>
            <w:tcW w:w="3853" w:type="dxa"/>
            <w:noWrap/>
            <w:hideMark/>
          </w:tcPr>
          <w:p w:rsidR="00B20D85" w:rsidRPr="00D650DB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user5@yandex.ru</w:t>
            </w:r>
          </w:p>
        </w:tc>
        <w:tc>
          <w:tcPr>
            <w:tcW w:w="2687" w:type="dxa"/>
            <w:noWrap/>
            <w:hideMark/>
          </w:tcPr>
          <w:p w:rsidR="00B20D85" w:rsidRPr="00D650DB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09440F">
              <w:t>Basic</w:t>
            </w:r>
          </w:p>
        </w:tc>
      </w:tr>
      <w:tr w:rsidR="00B20D85" w:rsidRPr="00D650DB" w:rsidTr="0009440F">
        <w:tc>
          <w:tcPr>
            <w:tcW w:w="0" w:type="auto"/>
            <w:noWrap/>
            <w:hideMark/>
          </w:tcPr>
          <w:p w:rsidR="00B20D85" w:rsidRPr="0009440F" w:rsidRDefault="0009440F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6</w:t>
            </w:r>
          </w:p>
        </w:tc>
        <w:tc>
          <w:tcPr>
            <w:tcW w:w="3853" w:type="dxa"/>
            <w:noWrap/>
            <w:hideMark/>
          </w:tcPr>
          <w:p w:rsidR="00B20D85" w:rsidRPr="00D650DB" w:rsidRDefault="00000000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hyperlink r:id="rId10" w:history="1">
              <w:r w:rsidR="004726C5" w:rsidRPr="00D11391">
                <w:rPr>
                  <w:rStyle w:val="af1"/>
                  <w:rFonts w:eastAsia="Times New Roman" w:cs="Times New Roman"/>
                  <w:szCs w:val="24"/>
                  <w:lang w:val="en-US" w:eastAsia="ru-RU"/>
                </w:rPr>
                <w:t>user6@g</w:t>
              </w:r>
              <w:proofErr w:type="spellStart"/>
              <w:r w:rsidR="004726C5" w:rsidRPr="00D11391">
                <w:rPr>
                  <w:rStyle w:val="af1"/>
                </w:rPr>
                <w:t>mail</w:t>
              </w:r>
              <w:proofErr w:type="spellEnd"/>
              <w:r w:rsidR="004726C5" w:rsidRPr="00D11391">
                <w:rPr>
                  <w:rStyle w:val="af1"/>
                  <w:rFonts w:eastAsia="Times New Roman" w:cs="Times New Roman"/>
                  <w:szCs w:val="24"/>
                  <w:lang w:val="en-US" w:eastAsia="ru-RU"/>
                </w:rPr>
                <w:t>.com</w:t>
              </w:r>
            </w:hyperlink>
          </w:p>
        </w:tc>
        <w:tc>
          <w:tcPr>
            <w:tcW w:w="2687" w:type="dxa"/>
            <w:noWrap/>
            <w:hideMark/>
          </w:tcPr>
          <w:p w:rsidR="00B20D85" w:rsidRPr="00D650DB" w:rsidRDefault="0009440F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09440F">
              <w:t>Premium</w:t>
            </w:r>
          </w:p>
        </w:tc>
      </w:tr>
      <w:tr w:rsidR="00B20D85" w:rsidRPr="00D650DB" w:rsidTr="0009440F">
        <w:tc>
          <w:tcPr>
            <w:tcW w:w="0" w:type="auto"/>
            <w:noWrap/>
            <w:hideMark/>
          </w:tcPr>
          <w:p w:rsidR="00B20D85" w:rsidRPr="0009440F" w:rsidRDefault="0009440F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7</w:t>
            </w:r>
          </w:p>
        </w:tc>
        <w:tc>
          <w:tcPr>
            <w:tcW w:w="3853" w:type="dxa"/>
            <w:noWrap/>
            <w:hideMark/>
          </w:tcPr>
          <w:p w:rsidR="00B20D85" w:rsidRPr="00D650DB" w:rsidRDefault="00000000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hyperlink r:id="rId11" w:history="1">
              <w:r w:rsidR="004726C5" w:rsidRPr="00D11391">
                <w:rPr>
                  <w:rStyle w:val="af1"/>
                  <w:rFonts w:eastAsia="Times New Roman" w:cs="Times New Roman"/>
                  <w:szCs w:val="24"/>
                  <w:lang w:val="en-US" w:eastAsia="ru-RU"/>
                </w:rPr>
                <w:t>user7@gmail.com</w:t>
              </w:r>
            </w:hyperlink>
          </w:p>
        </w:tc>
        <w:tc>
          <w:tcPr>
            <w:tcW w:w="2687" w:type="dxa"/>
            <w:noWrap/>
            <w:hideMark/>
          </w:tcPr>
          <w:p w:rsidR="00B20D85" w:rsidRPr="004726C5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VIP</w:t>
            </w:r>
          </w:p>
        </w:tc>
      </w:tr>
      <w:tr w:rsidR="00B20D85" w:rsidRPr="00D650DB" w:rsidTr="0009440F">
        <w:tc>
          <w:tcPr>
            <w:tcW w:w="0" w:type="auto"/>
            <w:noWrap/>
            <w:hideMark/>
          </w:tcPr>
          <w:p w:rsidR="00B20D85" w:rsidRPr="0009440F" w:rsidRDefault="0009440F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8</w:t>
            </w:r>
          </w:p>
        </w:tc>
        <w:tc>
          <w:tcPr>
            <w:tcW w:w="3853" w:type="dxa"/>
            <w:noWrap/>
            <w:hideMark/>
          </w:tcPr>
          <w:p w:rsidR="00B20D85" w:rsidRPr="00D650DB" w:rsidRDefault="00000000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hyperlink r:id="rId12" w:history="1">
              <w:r w:rsidR="004726C5" w:rsidRPr="00D11391">
                <w:rPr>
                  <w:rStyle w:val="af1"/>
                  <w:rFonts w:eastAsia="Times New Roman" w:cs="Times New Roman"/>
                  <w:szCs w:val="24"/>
                  <w:lang w:val="en-US" w:eastAsia="ru-RU"/>
                </w:rPr>
                <w:t>user8@gmail.com</w:t>
              </w:r>
            </w:hyperlink>
          </w:p>
        </w:tc>
        <w:tc>
          <w:tcPr>
            <w:tcW w:w="2687" w:type="dxa"/>
            <w:noWrap/>
            <w:hideMark/>
          </w:tcPr>
          <w:p w:rsidR="00B20D85" w:rsidRPr="004726C5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VIP</w:t>
            </w:r>
          </w:p>
        </w:tc>
      </w:tr>
      <w:tr w:rsidR="00B20D85" w:rsidRPr="00D650DB" w:rsidTr="0009440F">
        <w:tc>
          <w:tcPr>
            <w:tcW w:w="0" w:type="auto"/>
            <w:noWrap/>
            <w:hideMark/>
          </w:tcPr>
          <w:p w:rsidR="00B20D85" w:rsidRPr="0009440F" w:rsidRDefault="0009440F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9</w:t>
            </w:r>
          </w:p>
        </w:tc>
        <w:tc>
          <w:tcPr>
            <w:tcW w:w="3853" w:type="dxa"/>
            <w:noWrap/>
            <w:hideMark/>
          </w:tcPr>
          <w:p w:rsidR="00B20D85" w:rsidRPr="00D650DB" w:rsidRDefault="00000000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hyperlink r:id="rId13" w:history="1">
              <w:r w:rsidR="004726C5" w:rsidRPr="00D11391">
                <w:rPr>
                  <w:rStyle w:val="af1"/>
                  <w:rFonts w:eastAsia="Times New Roman" w:cs="Times New Roman"/>
                  <w:szCs w:val="24"/>
                  <w:lang w:val="en-US" w:eastAsia="ru-RU"/>
                </w:rPr>
                <w:t>user9@gmail.com</w:t>
              </w:r>
            </w:hyperlink>
          </w:p>
        </w:tc>
        <w:tc>
          <w:tcPr>
            <w:tcW w:w="2687" w:type="dxa"/>
            <w:noWrap/>
            <w:hideMark/>
          </w:tcPr>
          <w:p w:rsidR="00B20D85" w:rsidRPr="00D650DB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09440F">
              <w:t>Basic</w:t>
            </w:r>
          </w:p>
        </w:tc>
      </w:tr>
      <w:tr w:rsidR="00B20D85" w:rsidRPr="00D650DB" w:rsidTr="0009440F">
        <w:tc>
          <w:tcPr>
            <w:tcW w:w="0" w:type="auto"/>
            <w:noWrap/>
            <w:hideMark/>
          </w:tcPr>
          <w:p w:rsidR="00B20D85" w:rsidRPr="0009440F" w:rsidRDefault="00B20D8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 w:rsidRPr="00266B5F">
              <w:t>1</w:t>
            </w:r>
            <w:r w:rsidR="0009440F">
              <w:rPr>
                <w:lang w:val="en-US"/>
              </w:rPr>
              <w:t>0</w:t>
            </w:r>
          </w:p>
        </w:tc>
        <w:tc>
          <w:tcPr>
            <w:tcW w:w="3853" w:type="dxa"/>
            <w:noWrap/>
            <w:hideMark/>
          </w:tcPr>
          <w:p w:rsidR="00B20D85" w:rsidRPr="004726C5" w:rsidRDefault="00000000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hyperlink r:id="rId14" w:history="1">
              <w:r w:rsidR="004726C5" w:rsidRPr="00D11391">
                <w:rPr>
                  <w:rStyle w:val="af1"/>
                  <w:rFonts w:eastAsia="Times New Roman" w:cs="Times New Roman"/>
                  <w:szCs w:val="24"/>
                  <w:lang w:val="en-US" w:eastAsia="ru-RU"/>
                </w:rPr>
                <w:t>user10@yandex.ru</w:t>
              </w:r>
            </w:hyperlink>
          </w:p>
        </w:tc>
        <w:tc>
          <w:tcPr>
            <w:tcW w:w="2687" w:type="dxa"/>
            <w:noWrap/>
            <w:hideMark/>
          </w:tcPr>
          <w:p w:rsidR="00B20D85" w:rsidRPr="00D650DB" w:rsidRDefault="0009440F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09440F">
              <w:t>Basic</w:t>
            </w:r>
          </w:p>
        </w:tc>
      </w:tr>
    </w:tbl>
    <w:p w:rsidR="00D650DB" w:rsidRPr="00D650DB" w:rsidRDefault="00D650DB" w:rsidP="00C428BC">
      <w:pPr>
        <w:pStyle w:val="aff1"/>
      </w:pPr>
      <w:r w:rsidRPr="00D650DB">
        <w:t>Каждый просмотр характеризуется следующими параметрами: ID пользователя, фильм, дата выпуска, статус.</w:t>
      </w:r>
    </w:p>
    <w:p w:rsidR="00D650DB" w:rsidRPr="00F85C31" w:rsidRDefault="00161524" w:rsidP="00C428BC">
      <w:pPr>
        <w:pStyle w:val="aff1"/>
      </w:pPr>
      <w:r>
        <w:rPr>
          <w:b/>
          <w:bCs/>
        </w:rPr>
        <w:t xml:space="preserve">ID пользователя – </w:t>
      </w:r>
      <w:r w:rsidRPr="00F85C31">
        <w:t>целое положительное число, соответствующее ID пользователя, посмотревшего фильм (связь со справочником «Пользователи»).</w:t>
      </w:r>
    </w:p>
    <w:p w:rsidR="00D650DB" w:rsidRPr="00F85C31" w:rsidRDefault="00161524" w:rsidP="00C428BC">
      <w:pPr>
        <w:pStyle w:val="aff1"/>
      </w:pPr>
      <w:r w:rsidRPr="00161524">
        <w:rPr>
          <w:b/>
          <w:bCs/>
        </w:rPr>
        <w:t xml:space="preserve">Фильм – </w:t>
      </w:r>
      <w:r w:rsidRPr="00F85C31">
        <w:t>непустая строка, содержащая название фильма.</w:t>
      </w:r>
    </w:p>
    <w:p w:rsidR="00D650DB" w:rsidRPr="00F85C31" w:rsidRDefault="00545DDF" w:rsidP="00C428BC">
      <w:pPr>
        <w:pStyle w:val="aff1"/>
      </w:pPr>
      <w:r w:rsidRPr="00F85C31">
        <w:t xml:space="preserve">Дата выпуска – календарная дата выпуска фильма в формате «ДД </w:t>
      </w:r>
      <w:proofErr w:type="spellStart"/>
      <w:r w:rsidRPr="00F85C31">
        <w:t>мес</w:t>
      </w:r>
      <w:proofErr w:type="spellEnd"/>
      <w:r w:rsidRPr="00F85C31">
        <w:t xml:space="preserve"> ГГГГ» с сокращённым русским названием месяца (например, 03 ноя 2011).</w:t>
      </w:r>
    </w:p>
    <w:p w:rsidR="00247695" w:rsidRPr="00F85C31" w:rsidRDefault="00D650DB" w:rsidP="00C428BC">
      <w:pPr>
        <w:pStyle w:val="aff1"/>
      </w:pPr>
      <w:r w:rsidRPr="00D650DB">
        <w:rPr>
          <w:b/>
          <w:bCs/>
        </w:rPr>
        <w:t xml:space="preserve">Статус – </w:t>
      </w:r>
      <w:r w:rsidRPr="00F85C31">
        <w:t>строка, обозначающая состояние просмотра фильма пользователем. Может принимать значения: Просмотрен, В процессе, Запланирован, Брошен.</w:t>
      </w:r>
    </w:p>
    <w:p w:rsidR="001007AD" w:rsidRDefault="00545DDF" w:rsidP="00545DDF">
      <w:pPr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Pr="00545DDF">
        <w:rPr>
          <w:rFonts w:cs="Times New Roman"/>
          <w:szCs w:val="28"/>
        </w:rPr>
        <w:t>Пример справочника «</w:t>
      </w:r>
      <w:r w:rsidR="00161524">
        <w:rPr>
          <w:rFonts w:cs="Times New Roman"/>
          <w:szCs w:val="28"/>
        </w:rPr>
        <w:t>Просмотры</w:t>
      </w:r>
      <w:r w:rsidRPr="00545DDF">
        <w:rPr>
          <w:rFonts w:cs="Times New Roman"/>
          <w:szCs w:val="28"/>
        </w:rPr>
        <w:t>» представлен в таблице 3.</w:t>
      </w:r>
    </w:p>
    <w:p w:rsidR="00545DDF" w:rsidRDefault="00545DDF" w:rsidP="00545DDF">
      <w:pPr>
        <w:spacing w:line="360" w:lineRule="auto"/>
        <w:rPr>
          <w:szCs w:val="28"/>
        </w:rPr>
      </w:pPr>
      <w:r w:rsidRPr="00A67345">
        <w:rPr>
          <w:spacing w:val="20"/>
          <w:szCs w:val="28"/>
        </w:rPr>
        <w:lastRenderedPageBreak/>
        <w:t>Таблица</w:t>
      </w:r>
      <w:r w:rsidRPr="00A67345">
        <w:rPr>
          <w:szCs w:val="28"/>
        </w:rPr>
        <w:t xml:space="preserve"> </w:t>
      </w:r>
      <w:r>
        <w:rPr>
          <w:szCs w:val="28"/>
        </w:rPr>
        <w:t>3</w:t>
      </w:r>
      <w:r w:rsidRPr="00A67345">
        <w:rPr>
          <w:szCs w:val="28"/>
        </w:rPr>
        <w:t xml:space="preserve"> </w:t>
      </w:r>
      <w:r>
        <w:rPr>
          <w:szCs w:val="28"/>
        </w:rPr>
        <w:t>–</w:t>
      </w:r>
      <w:r w:rsidRPr="00A67345">
        <w:rPr>
          <w:szCs w:val="28"/>
        </w:rPr>
        <w:t xml:space="preserve"> </w:t>
      </w:r>
      <w:r>
        <w:rPr>
          <w:szCs w:val="28"/>
        </w:rPr>
        <w:t>Справочник «</w:t>
      </w:r>
      <w:r w:rsidR="00161524">
        <w:rPr>
          <w:szCs w:val="28"/>
        </w:rPr>
        <w:t>Просмотры</w:t>
      </w:r>
      <w:r>
        <w:rPr>
          <w:szCs w:val="28"/>
        </w:rPr>
        <w:t>»</w:t>
      </w:r>
    </w:p>
    <w:tbl>
      <w:tblPr>
        <w:tblStyle w:val="af4"/>
        <w:tblW w:w="9634" w:type="dxa"/>
        <w:tblLook w:val="04A0" w:firstRow="1" w:lastRow="0" w:firstColumn="1" w:lastColumn="0" w:noHBand="0" w:noVBand="1"/>
      </w:tblPr>
      <w:tblGrid>
        <w:gridCol w:w="2105"/>
        <w:gridCol w:w="3484"/>
        <w:gridCol w:w="2101"/>
        <w:gridCol w:w="1944"/>
      </w:tblGrid>
      <w:tr w:rsidR="00545DDF" w:rsidRPr="00261B82" w:rsidTr="00161524">
        <w:tc>
          <w:tcPr>
            <w:tcW w:w="2105" w:type="dxa"/>
            <w:tcBorders>
              <w:bottom w:val="double" w:sz="4" w:space="0" w:color="auto"/>
            </w:tcBorders>
          </w:tcPr>
          <w:p w:rsidR="00545DDF" w:rsidRPr="00261B82" w:rsidRDefault="00545DDF" w:rsidP="008859F0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Номер пропуска</w:t>
            </w:r>
          </w:p>
        </w:tc>
        <w:tc>
          <w:tcPr>
            <w:tcW w:w="3484" w:type="dxa"/>
            <w:tcBorders>
              <w:bottom w:val="double" w:sz="4" w:space="0" w:color="auto"/>
            </w:tcBorders>
          </w:tcPr>
          <w:p w:rsidR="00545DDF" w:rsidRPr="00261B82" w:rsidRDefault="00161524" w:rsidP="008859F0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Фильм</w:t>
            </w:r>
          </w:p>
        </w:tc>
        <w:tc>
          <w:tcPr>
            <w:tcW w:w="2101" w:type="dxa"/>
            <w:tcBorders>
              <w:bottom w:val="double" w:sz="4" w:space="0" w:color="auto"/>
            </w:tcBorders>
          </w:tcPr>
          <w:p w:rsidR="00545DDF" w:rsidRPr="00261B82" w:rsidRDefault="00545DDF" w:rsidP="008859F0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Дата</w:t>
            </w:r>
            <w:r w:rsidR="00161524">
              <w:rPr>
                <w:rFonts w:cs="Times New Roman"/>
                <w:b/>
                <w:bCs/>
                <w:szCs w:val="24"/>
              </w:rPr>
              <w:t xml:space="preserve"> выпуска</w:t>
            </w:r>
          </w:p>
        </w:tc>
        <w:tc>
          <w:tcPr>
            <w:tcW w:w="1944" w:type="dxa"/>
            <w:tcBorders>
              <w:bottom w:val="double" w:sz="4" w:space="0" w:color="auto"/>
            </w:tcBorders>
          </w:tcPr>
          <w:p w:rsidR="00545DDF" w:rsidRDefault="00161524" w:rsidP="008859F0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Статус</w:t>
            </w:r>
          </w:p>
        </w:tc>
      </w:tr>
      <w:tr w:rsidR="00B20D85" w:rsidRPr="00D650DB" w:rsidTr="00161524">
        <w:tc>
          <w:tcPr>
            <w:tcW w:w="2105" w:type="dxa"/>
            <w:noWrap/>
            <w:hideMark/>
          </w:tcPr>
          <w:p w:rsidR="00B20D85" w:rsidRPr="004726C5" w:rsidRDefault="00B20D8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 w:rsidRPr="003A53FA">
              <w:t>1</w:t>
            </w:r>
            <w:r w:rsidR="004726C5">
              <w:rPr>
                <w:lang w:val="en-US"/>
              </w:rPr>
              <w:t>0</w:t>
            </w:r>
          </w:p>
        </w:tc>
        <w:tc>
          <w:tcPr>
            <w:tcW w:w="3484" w:type="dxa"/>
            <w:noWrap/>
            <w:hideMark/>
          </w:tcPr>
          <w:p w:rsidR="00B20D85" w:rsidRPr="00C356CD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Форрест Гамп</w:t>
            </w:r>
          </w:p>
        </w:tc>
        <w:tc>
          <w:tcPr>
            <w:tcW w:w="2101" w:type="dxa"/>
            <w:noWrap/>
            <w:hideMark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t>02</w:t>
            </w:r>
            <w:r w:rsidR="00161524">
              <w:t xml:space="preserve"> </w:t>
            </w:r>
            <w:proofErr w:type="spellStart"/>
            <w:r w:rsidR="00161524">
              <w:t>июл</w:t>
            </w:r>
            <w:proofErr w:type="spellEnd"/>
            <w:r w:rsidR="00161524">
              <w:t xml:space="preserve"> </w:t>
            </w:r>
            <w:r w:rsidR="00B20D85" w:rsidRPr="003A53FA">
              <w:t>20</w:t>
            </w:r>
            <w:r>
              <w:t>19</w:t>
            </w:r>
          </w:p>
        </w:tc>
        <w:tc>
          <w:tcPr>
            <w:tcW w:w="1944" w:type="dxa"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161524">
              <w:t>Брошен</w:t>
            </w:r>
          </w:p>
        </w:tc>
      </w:tr>
      <w:tr w:rsidR="00B20D85" w:rsidRPr="00D650DB" w:rsidTr="00161524">
        <w:tc>
          <w:tcPr>
            <w:tcW w:w="2105" w:type="dxa"/>
            <w:noWrap/>
            <w:hideMark/>
          </w:tcPr>
          <w:p w:rsidR="00B20D85" w:rsidRPr="004726C5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6</w:t>
            </w:r>
          </w:p>
        </w:tc>
        <w:tc>
          <w:tcPr>
            <w:tcW w:w="3484" w:type="dxa"/>
            <w:noWrap/>
            <w:hideMark/>
          </w:tcPr>
          <w:p w:rsidR="00B20D85" w:rsidRPr="00C356CD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Матрица</w:t>
            </w:r>
          </w:p>
        </w:tc>
        <w:tc>
          <w:tcPr>
            <w:tcW w:w="2101" w:type="dxa"/>
            <w:noWrap/>
            <w:hideMark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t>28</w:t>
            </w:r>
            <w:r w:rsidR="00161524">
              <w:t xml:space="preserve"> </w:t>
            </w:r>
            <w:proofErr w:type="spellStart"/>
            <w:r>
              <w:t>янв</w:t>
            </w:r>
            <w:proofErr w:type="spellEnd"/>
            <w:r w:rsidR="00161524">
              <w:t xml:space="preserve"> </w:t>
            </w:r>
            <w:r>
              <w:t>1998</w:t>
            </w:r>
          </w:p>
        </w:tc>
        <w:tc>
          <w:tcPr>
            <w:tcW w:w="1944" w:type="dxa"/>
          </w:tcPr>
          <w:p w:rsidR="00B20D85" w:rsidRPr="00D650DB" w:rsidRDefault="00161524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161524">
              <w:t>В процессе</w:t>
            </w:r>
          </w:p>
        </w:tc>
      </w:tr>
      <w:tr w:rsidR="00B20D85" w:rsidRPr="00D650DB" w:rsidTr="00161524">
        <w:tc>
          <w:tcPr>
            <w:tcW w:w="2105" w:type="dxa"/>
            <w:noWrap/>
            <w:hideMark/>
          </w:tcPr>
          <w:p w:rsidR="00B20D85" w:rsidRPr="004726C5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6</w:t>
            </w:r>
          </w:p>
        </w:tc>
        <w:tc>
          <w:tcPr>
            <w:tcW w:w="3484" w:type="dxa"/>
            <w:noWrap/>
            <w:hideMark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Форрест Гамп</w:t>
            </w:r>
          </w:p>
        </w:tc>
        <w:tc>
          <w:tcPr>
            <w:tcW w:w="2101" w:type="dxa"/>
            <w:noWrap/>
            <w:hideMark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t>03</w:t>
            </w:r>
            <w:r w:rsidR="00161524">
              <w:t xml:space="preserve"> </w:t>
            </w:r>
            <w:r>
              <w:t>ноя</w:t>
            </w:r>
            <w:r w:rsidR="00161524">
              <w:t xml:space="preserve"> </w:t>
            </w:r>
            <w:r w:rsidR="00B20D85" w:rsidRPr="003A53FA">
              <w:t>2</w:t>
            </w:r>
            <w:r>
              <w:t>011</w:t>
            </w:r>
          </w:p>
        </w:tc>
        <w:tc>
          <w:tcPr>
            <w:tcW w:w="1944" w:type="dxa"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161524">
              <w:t>В процессе</w:t>
            </w:r>
          </w:p>
        </w:tc>
      </w:tr>
      <w:tr w:rsidR="00B20D85" w:rsidRPr="00D650DB" w:rsidTr="00161524">
        <w:tc>
          <w:tcPr>
            <w:tcW w:w="2105" w:type="dxa"/>
            <w:noWrap/>
            <w:hideMark/>
          </w:tcPr>
          <w:p w:rsidR="00B20D85" w:rsidRPr="00D650DB" w:rsidRDefault="00161524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4</w:t>
            </w:r>
          </w:p>
        </w:tc>
        <w:tc>
          <w:tcPr>
            <w:tcW w:w="3484" w:type="dxa"/>
            <w:noWrap/>
            <w:hideMark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Матрица</w:t>
            </w:r>
          </w:p>
        </w:tc>
        <w:tc>
          <w:tcPr>
            <w:tcW w:w="2101" w:type="dxa"/>
            <w:noWrap/>
            <w:hideMark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t>07</w:t>
            </w:r>
            <w:r w:rsidR="00161524">
              <w:t xml:space="preserve"> </w:t>
            </w:r>
            <w:proofErr w:type="spellStart"/>
            <w:r w:rsidR="00161524">
              <w:t>окт</w:t>
            </w:r>
            <w:proofErr w:type="spellEnd"/>
            <w:r w:rsidR="00161524">
              <w:t xml:space="preserve"> </w:t>
            </w:r>
            <w:r w:rsidR="00B20D85" w:rsidRPr="003A53FA">
              <w:t>202</w:t>
            </w:r>
            <w:r>
              <w:t>2</w:t>
            </w:r>
          </w:p>
        </w:tc>
        <w:tc>
          <w:tcPr>
            <w:tcW w:w="1944" w:type="dxa"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161524">
              <w:t>Запланирован</w:t>
            </w:r>
          </w:p>
        </w:tc>
      </w:tr>
      <w:tr w:rsidR="00B20D85" w:rsidRPr="00D650DB" w:rsidTr="00161524">
        <w:tc>
          <w:tcPr>
            <w:tcW w:w="2105" w:type="dxa"/>
            <w:noWrap/>
            <w:hideMark/>
          </w:tcPr>
          <w:p w:rsidR="00B20D85" w:rsidRPr="004726C5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6</w:t>
            </w:r>
          </w:p>
        </w:tc>
        <w:tc>
          <w:tcPr>
            <w:tcW w:w="3484" w:type="dxa"/>
            <w:noWrap/>
            <w:hideMark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 xml:space="preserve">Побег из </w:t>
            </w:r>
            <w:proofErr w:type="spellStart"/>
            <w:r>
              <w:rPr>
                <w:rFonts w:eastAsia="Times New Roman" w:cs="Times New Roman"/>
                <w:szCs w:val="24"/>
                <w:lang w:eastAsia="ru-RU"/>
              </w:rPr>
              <w:t>Шоушенга</w:t>
            </w:r>
            <w:proofErr w:type="spellEnd"/>
          </w:p>
        </w:tc>
        <w:tc>
          <w:tcPr>
            <w:tcW w:w="2101" w:type="dxa"/>
            <w:noWrap/>
            <w:hideMark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t>06</w:t>
            </w:r>
            <w:r w:rsidR="00161524">
              <w:t xml:space="preserve"> </w:t>
            </w:r>
            <w:proofErr w:type="spellStart"/>
            <w:r>
              <w:t>апр</w:t>
            </w:r>
            <w:proofErr w:type="spellEnd"/>
            <w:r w:rsidR="00161524">
              <w:t xml:space="preserve"> </w:t>
            </w:r>
            <w:r w:rsidR="00B20D85" w:rsidRPr="003A53FA">
              <w:t>20</w:t>
            </w:r>
            <w:r>
              <w:t>01</w:t>
            </w:r>
          </w:p>
        </w:tc>
        <w:tc>
          <w:tcPr>
            <w:tcW w:w="1944" w:type="dxa"/>
          </w:tcPr>
          <w:p w:rsidR="00B20D85" w:rsidRPr="00D650DB" w:rsidRDefault="00161524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161524">
              <w:t>Запланирован</w:t>
            </w:r>
          </w:p>
        </w:tc>
      </w:tr>
      <w:tr w:rsidR="00B20D85" w:rsidRPr="00D650DB" w:rsidTr="00161524">
        <w:tc>
          <w:tcPr>
            <w:tcW w:w="2105" w:type="dxa"/>
            <w:noWrap/>
            <w:hideMark/>
          </w:tcPr>
          <w:p w:rsidR="00B20D85" w:rsidRPr="004726C5" w:rsidRDefault="004726C5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7</w:t>
            </w:r>
          </w:p>
        </w:tc>
        <w:tc>
          <w:tcPr>
            <w:tcW w:w="3484" w:type="dxa"/>
            <w:noWrap/>
            <w:hideMark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Барби</w:t>
            </w:r>
          </w:p>
        </w:tc>
        <w:tc>
          <w:tcPr>
            <w:tcW w:w="2101" w:type="dxa"/>
            <w:noWrap/>
            <w:hideMark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t>08</w:t>
            </w:r>
            <w:r w:rsidR="00161524">
              <w:t xml:space="preserve"> </w:t>
            </w:r>
            <w:proofErr w:type="spellStart"/>
            <w:r>
              <w:t>июл</w:t>
            </w:r>
            <w:proofErr w:type="spellEnd"/>
            <w:r w:rsidR="00161524">
              <w:t xml:space="preserve"> </w:t>
            </w:r>
            <w:r>
              <w:t>1998</w:t>
            </w:r>
          </w:p>
        </w:tc>
        <w:tc>
          <w:tcPr>
            <w:tcW w:w="1944" w:type="dxa"/>
          </w:tcPr>
          <w:p w:rsidR="00B20D85" w:rsidRPr="00D650DB" w:rsidRDefault="00161524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161524">
              <w:t>В процессе</w:t>
            </w:r>
          </w:p>
        </w:tc>
      </w:tr>
      <w:tr w:rsidR="00B20D85" w:rsidRPr="00D650DB" w:rsidTr="00161524">
        <w:tc>
          <w:tcPr>
            <w:tcW w:w="2105" w:type="dxa"/>
            <w:noWrap/>
            <w:hideMark/>
          </w:tcPr>
          <w:p w:rsidR="00B20D85" w:rsidRPr="00C356CD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2</w:t>
            </w:r>
          </w:p>
        </w:tc>
        <w:tc>
          <w:tcPr>
            <w:tcW w:w="3484" w:type="dxa"/>
            <w:noWrap/>
            <w:hideMark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Cs w:val="24"/>
                <w:lang w:eastAsia="ru-RU"/>
              </w:rPr>
              <w:t>Интерстеллар</w:t>
            </w:r>
            <w:proofErr w:type="spellEnd"/>
          </w:p>
        </w:tc>
        <w:tc>
          <w:tcPr>
            <w:tcW w:w="2101" w:type="dxa"/>
            <w:noWrap/>
            <w:hideMark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t>24</w:t>
            </w:r>
            <w:r w:rsidR="00161524">
              <w:t xml:space="preserve"> </w:t>
            </w:r>
            <w:r>
              <w:t>ноя</w:t>
            </w:r>
            <w:r w:rsidR="00161524">
              <w:t xml:space="preserve"> </w:t>
            </w:r>
            <w:r w:rsidR="00B20D85" w:rsidRPr="003A53FA">
              <w:t>20</w:t>
            </w:r>
            <w:r>
              <w:t>12</w:t>
            </w:r>
          </w:p>
        </w:tc>
        <w:tc>
          <w:tcPr>
            <w:tcW w:w="1944" w:type="dxa"/>
          </w:tcPr>
          <w:p w:rsidR="00B20D85" w:rsidRPr="002E15AA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t>Просмотрен</w:t>
            </w:r>
          </w:p>
        </w:tc>
      </w:tr>
      <w:tr w:rsidR="00B20D85" w:rsidRPr="00D650DB" w:rsidTr="00161524">
        <w:tc>
          <w:tcPr>
            <w:tcW w:w="2105" w:type="dxa"/>
            <w:noWrap/>
            <w:hideMark/>
          </w:tcPr>
          <w:p w:rsidR="00B20D85" w:rsidRPr="00C356CD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1</w:t>
            </w:r>
          </w:p>
        </w:tc>
        <w:tc>
          <w:tcPr>
            <w:tcW w:w="3484" w:type="dxa"/>
            <w:noWrap/>
            <w:hideMark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Матрица</w:t>
            </w:r>
          </w:p>
        </w:tc>
        <w:tc>
          <w:tcPr>
            <w:tcW w:w="2101" w:type="dxa"/>
            <w:noWrap/>
            <w:hideMark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t>09</w:t>
            </w:r>
            <w:r w:rsidR="00161524">
              <w:t xml:space="preserve"> </w:t>
            </w:r>
            <w:r>
              <w:t>мар</w:t>
            </w:r>
            <w:r w:rsidR="00161524">
              <w:t xml:space="preserve"> </w:t>
            </w:r>
            <w:r w:rsidR="00B20D85" w:rsidRPr="003A53FA">
              <w:t>202</w:t>
            </w:r>
            <w:r>
              <w:t>1</w:t>
            </w:r>
          </w:p>
        </w:tc>
        <w:tc>
          <w:tcPr>
            <w:tcW w:w="1944" w:type="dxa"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161524">
              <w:t>Запланирован</w:t>
            </w:r>
          </w:p>
        </w:tc>
      </w:tr>
      <w:tr w:rsidR="00B20D85" w:rsidRPr="00D650DB" w:rsidTr="00161524">
        <w:tc>
          <w:tcPr>
            <w:tcW w:w="2105" w:type="dxa"/>
            <w:noWrap/>
            <w:hideMark/>
          </w:tcPr>
          <w:p w:rsidR="00B20D85" w:rsidRPr="00C356CD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Cs w:val="24"/>
                <w:lang w:val="en-US" w:eastAsia="ru-RU"/>
              </w:rPr>
              <w:t>8</w:t>
            </w:r>
          </w:p>
        </w:tc>
        <w:tc>
          <w:tcPr>
            <w:tcW w:w="3484" w:type="dxa"/>
            <w:noWrap/>
            <w:hideMark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Дюна</w:t>
            </w:r>
          </w:p>
        </w:tc>
        <w:tc>
          <w:tcPr>
            <w:tcW w:w="2101" w:type="dxa"/>
            <w:noWrap/>
            <w:hideMark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>
              <w:t>20</w:t>
            </w:r>
            <w:r w:rsidR="00161524">
              <w:t xml:space="preserve"> </w:t>
            </w:r>
            <w:proofErr w:type="spellStart"/>
            <w:r>
              <w:t>окт</w:t>
            </w:r>
            <w:proofErr w:type="spellEnd"/>
            <w:r w:rsidR="00161524">
              <w:t xml:space="preserve"> </w:t>
            </w:r>
            <w:r w:rsidR="00B20D85" w:rsidRPr="003A53FA">
              <w:t>202</w:t>
            </w:r>
            <w:r>
              <w:t>2</w:t>
            </w:r>
          </w:p>
        </w:tc>
        <w:tc>
          <w:tcPr>
            <w:tcW w:w="1944" w:type="dxa"/>
          </w:tcPr>
          <w:p w:rsidR="00B20D85" w:rsidRPr="00D650DB" w:rsidRDefault="00C356CD" w:rsidP="00B20D85">
            <w:pPr>
              <w:spacing w:before="100" w:beforeAutospacing="1" w:after="100" w:afterAutospacing="1"/>
              <w:rPr>
                <w:rFonts w:eastAsia="Times New Roman" w:cs="Times New Roman"/>
                <w:szCs w:val="24"/>
                <w:lang w:eastAsia="ru-RU"/>
              </w:rPr>
            </w:pPr>
            <w:r w:rsidRPr="00161524">
              <w:t>В процессе</w:t>
            </w:r>
          </w:p>
        </w:tc>
      </w:tr>
      <w:tr w:rsidR="00B20D85" w:rsidRPr="00D650DB" w:rsidTr="00161524">
        <w:tc>
          <w:tcPr>
            <w:tcW w:w="2105" w:type="dxa"/>
            <w:noWrap/>
          </w:tcPr>
          <w:p w:rsidR="00B20D85" w:rsidRPr="003A53FA" w:rsidRDefault="00B20D85" w:rsidP="00B20D85">
            <w:pPr>
              <w:spacing w:before="100" w:beforeAutospacing="1" w:after="100" w:afterAutospacing="1"/>
            </w:pPr>
            <w:r>
              <w:t>1</w:t>
            </w:r>
            <w:r w:rsidR="00161524">
              <w:t>0</w:t>
            </w:r>
          </w:p>
        </w:tc>
        <w:tc>
          <w:tcPr>
            <w:tcW w:w="3484" w:type="dxa"/>
            <w:noWrap/>
          </w:tcPr>
          <w:p w:rsidR="00B20D85" w:rsidRPr="003A53FA" w:rsidRDefault="00C356CD" w:rsidP="00B20D85">
            <w:pPr>
              <w:spacing w:before="100" w:beforeAutospacing="1" w:after="100" w:afterAutospacing="1"/>
            </w:pPr>
            <w:r>
              <w:rPr>
                <w:rFonts w:eastAsia="Times New Roman" w:cs="Times New Roman"/>
                <w:szCs w:val="24"/>
                <w:lang w:eastAsia="ru-RU"/>
              </w:rPr>
              <w:t>Дюна</w:t>
            </w:r>
          </w:p>
        </w:tc>
        <w:tc>
          <w:tcPr>
            <w:tcW w:w="2101" w:type="dxa"/>
            <w:noWrap/>
          </w:tcPr>
          <w:p w:rsidR="00B20D85" w:rsidRPr="003A53FA" w:rsidRDefault="00C356CD" w:rsidP="00B20D85">
            <w:pPr>
              <w:spacing w:before="100" w:beforeAutospacing="1" w:after="100" w:afterAutospacing="1"/>
            </w:pPr>
            <w:r>
              <w:t>23</w:t>
            </w:r>
            <w:r w:rsidR="00161524">
              <w:t xml:space="preserve"> </w:t>
            </w:r>
            <w:proofErr w:type="spellStart"/>
            <w:r>
              <w:t>янв</w:t>
            </w:r>
            <w:proofErr w:type="spellEnd"/>
            <w:r w:rsidR="00161524">
              <w:t xml:space="preserve"> </w:t>
            </w:r>
            <w:r w:rsidR="00B20D85" w:rsidRPr="003A53FA">
              <w:t>20</w:t>
            </w:r>
            <w:r>
              <w:t>00</w:t>
            </w:r>
          </w:p>
        </w:tc>
        <w:tc>
          <w:tcPr>
            <w:tcW w:w="1944" w:type="dxa"/>
          </w:tcPr>
          <w:p w:rsidR="00B20D85" w:rsidRPr="003A53FA" w:rsidRDefault="00C356CD" w:rsidP="00B20D85">
            <w:pPr>
              <w:spacing w:before="100" w:beforeAutospacing="1" w:after="100" w:afterAutospacing="1"/>
            </w:pPr>
            <w:r w:rsidRPr="00161524">
              <w:t>Запланирован</w:t>
            </w:r>
          </w:p>
        </w:tc>
      </w:tr>
    </w:tbl>
    <w:p w:rsidR="00F85C31" w:rsidRDefault="00F85C31" w:rsidP="00C428BC">
      <w:pPr>
        <w:pStyle w:val="aff1"/>
      </w:pPr>
    </w:p>
    <w:p w:rsidR="00746E0D" w:rsidRDefault="00746E0D" w:rsidP="00C428BC">
      <w:pPr>
        <w:pStyle w:val="aff1"/>
      </w:pPr>
      <w:r>
        <w:t>Отчет «</w:t>
      </w:r>
      <w:r w:rsidR="00911822">
        <w:t>Просмотры пользователей</w:t>
      </w:r>
      <w:r w:rsidRPr="00244C63">
        <w:t>»</w:t>
      </w:r>
      <w:r>
        <w:t xml:space="preserve"> характеризуется полями из справочника «</w:t>
      </w:r>
      <w:r w:rsidR="00911822">
        <w:t>Пользователи</w:t>
      </w:r>
      <w:r>
        <w:t>» и из справочника «</w:t>
      </w:r>
      <w:r w:rsidR="00911822">
        <w:t>Просмотры</w:t>
      </w:r>
      <w:r>
        <w:t xml:space="preserve">». </w:t>
      </w:r>
      <w:r w:rsidRPr="00244C63">
        <w:t>Пример отчета «</w:t>
      </w:r>
      <w:r w:rsidR="00911822">
        <w:t>Просмотры пользователей</w:t>
      </w:r>
      <w:r w:rsidRPr="00244C63">
        <w:t>» представлен в таблице</w:t>
      </w:r>
      <w:r>
        <w:t xml:space="preserve"> 4</w:t>
      </w:r>
      <w:r w:rsidRPr="00746E0D">
        <w:t>.</w:t>
      </w:r>
    </w:p>
    <w:p w:rsidR="00F85C31" w:rsidRPr="00746E0D" w:rsidRDefault="00F85C31" w:rsidP="00C428BC">
      <w:pPr>
        <w:pStyle w:val="aff1"/>
        <w:rPr>
          <w:b/>
        </w:rPr>
      </w:pPr>
    </w:p>
    <w:p w:rsidR="00746E0D" w:rsidRDefault="00746E0D" w:rsidP="00746E0D">
      <w:pPr>
        <w:spacing w:line="360" w:lineRule="auto"/>
        <w:rPr>
          <w:szCs w:val="28"/>
        </w:rPr>
      </w:pPr>
      <w:r w:rsidRPr="00244C63">
        <w:rPr>
          <w:spacing w:val="20"/>
          <w:szCs w:val="28"/>
        </w:rPr>
        <w:t>Таблица 4 – Отчет «Просмотры пользователя»</w:t>
      </w:r>
    </w:p>
    <w:tbl>
      <w:tblPr>
        <w:tblStyle w:val="af4"/>
        <w:tblW w:w="10820" w:type="dxa"/>
        <w:tblInd w:w="-634" w:type="dxa"/>
        <w:tblLayout w:type="fixed"/>
        <w:tblLook w:val="04A0" w:firstRow="1" w:lastRow="0" w:firstColumn="1" w:lastColumn="0" w:noHBand="0" w:noVBand="1"/>
      </w:tblPr>
      <w:tblGrid>
        <w:gridCol w:w="1622"/>
        <w:gridCol w:w="1861"/>
        <w:gridCol w:w="1532"/>
        <w:gridCol w:w="1426"/>
        <w:gridCol w:w="1429"/>
        <w:gridCol w:w="1475"/>
        <w:gridCol w:w="1475"/>
      </w:tblGrid>
      <w:tr w:rsidR="00911822" w:rsidTr="00911822">
        <w:tc>
          <w:tcPr>
            <w:tcW w:w="1622" w:type="dxa"/>
          </w:tcPr>
          <w:p w:rsidR="00911822" w:rsidRPr="00911822" w:rsidRDefault="00911822" w:rsidP="00911822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I</w:t>
            </w:r>
            <w:r>
              <w:rPr>
                <w:rFonts w:cs="Times New Roman"/>
                <w:b/>
                <w:bCs/>
                <w:szCs w:val="24"/>
                <w:lang w:val="en-US"/>
              </w:rPr>
              <w:t xml:space="preserve">D </w:t>
            </w:r>
            <w:r>
              <w:rPr>
                <w:rFonts w:cs="Times New Roman"/>
                <w:b/>
                <w:bCs/>
                <w:szCs w:val="24"/>
              </w:rPr>
              <w:t>(Пользователь)</w:t>
            </w:r>
          </w:p>
        </w:tc>
        <w:tc>
          <w:tcPr>
            <w:tcW w:w="1861" w:type="dxa"/>
          </w:tcPr>
          <w:p w:rsidR="00911822" w:rsidRPr="00911822" w:rsidRDefault="00911822" w:rsidP="00911822">
            <w:pPr>
              <w:jc w:val="center"/>
              <w:rPr>
                <w:rFonts w:cs="Times New Roman"/>
                <w:b/>
                <w:bCs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szCs w:val="24"/>
              </w:rPr>
              <w:t>E</w:t>
            </w:r>
            <w:r>
              <w:rPr>
                <w:rFonts w:cs="Times New Roman"/>
                <w:b/>
                <w:bCs/>
                <w:szCs w:val="24"/>
                <w:lang w:val="en-US"/>
              </w:rPr>
              <w:t>mail</w:t>
            </w:r>
          </w:p>
        </w:tc>
        <w:tc>
          <w:tcPr>
            <w:tcW w:w="1532" w:type="dxa"/>
          </w:tcPr>
          <w:p w:rsidR="00911822" w:rsidRPr="00911822" w:rsidRDefault="00911822" w:rsidP="00911822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  <w:lang w:val="en-US"/>
              </w:rPr>
              <w:t>П</w:t>
            </w:r>
            <w:proofErr w:type="spellStart"/>
            <w:r>
              <w:rPr>
                <w:rFonts w:cs="Times New Roman"/>
                <w:b/>
                <w:bCs/>
                <w:szCs w:val="24"/>
              </w:rPr>
              <w:t>одписка</w:t>
            </w:r>
            <w:proofErr w:type="spellEnd"/>
          </w:p>
        </w:tc>
        <w:tc>
          <w:tcPr>
            <w:tcW w:w="1426" w:type="dxa"/>
          </w:tcPr>
          <w:p w:rsidR="00911822" w:rsidRPr="00911822" w:rsidRDefault="00911822" w:rsidP="00911822">
            <w:pPr>
              <w:jc w:val="center"/>
              <w:rPr>
                <w:rFonts w:cs="Times New Roman"/>
                <w:b/>
                <w:bCs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szCs w:val="24"/>
                <w:lang w:val="en-US"/>
              </w:rPr>
              <w:t>ID (</w:t>
            </w:r>
            <w:r>
              <w:rPr>
                <w:rFonts w:cs="Times New Roman"/>
                <w:b/>
                <w:bCs/>
                <w:szCs w:val="24"/>
              </w:rPr>
              <w:t>Просмотры</w:t>
            </w:r>
            <w:r>
              <w:rPr>
                <w:rFonts w:cs="Times New Roman"/>
                <w:b/>
                <w:bCs/>
                <w:szCs w:val="24"/>
                <w:lang w:val="en-US"/>
              </w:rPr>
              <w:t>)</w:t>
            </w:r>
          </w:p>
        </w:tc>
        <w:tc>
          <w:tcPr>
            <w:tcW w:w="1429" w:type="dxa"/>
          </w:tcPr>
          <w:p w:rsidR="00911822" w:rsidRPr="00261B82" w:rsidRDefault="00911822" w:rsidP="00911822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Дата</w:t>
            </w:r>
          </w:p>
        </w:tc>
        <w:tc>
          <w:tcPr>
            <w:tcW w:w="1475" w:type="dxa"/>
          </w:tcPr>
          <w:p w:rsidR="00911822" w:rsidRDefault="00911822" w:rsidP="00911822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Фильм</w:t>
            </w:r>
          </w:p>
        </w:tc>
        <w:tc>
          <w:tcPr>
            <w:tcW w:w="1475" w:type="dxa"/>
          </w:tcPr>
          <w:p w:rsidR="00911822" w:rsidRDefault="00911822" w:rsidP="00911822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Статус</w:t>
            </w:r>
          </w:p>
        </w:tc>
      </w:tr>
      <w:tr w:rsidR="00911822" w:rsidTr="00911822">
        <w:tc>
          <w:tcPr>
            <w:tcW w:w="1622" w:type="dxa"/>
            <w:vAlign w:val="center"/>
          </w:tcPr>
          <w:p w:rsidR="00911822" w:rsidRPr="00B20D85" w:rsidRDefault="00911822" w:rsidP="00911822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1861" w:type="dxa"/>
          </w:tcPr>
          <w:p w:rsidR="00911822" w:rsidRPr="00911822" w:rsidRDefault="00911822" w:rsidP="00911822">
            <w:pPr>
              <w:jc w:val="center"/>
              <w:rPr>
                <w:rFonts w:cs="Times New Roman"/>
                <w:b/>
                <w:bCs/>
                <w:szCs w:val="24"/>
                <w:lang w:val="en-US"/>
              </w:rPr>
            </w:pPr>
            <w:proofErr w:type="spellStart"/>
            <w:r>
              <w:t>Us</w:t>
            </w:r>
            <w:proofErr w:type="spellEnd"/>
            <w:r>
              <w:rPr>
                <w:lang w:val="en-US"/>
              </w:rPr>
              <w:t>er1@gmail.com</w:t>
            </w:r>
          </w:p>
        </w:tc>
        <w:tc>
          <w:tcPr>
            <w:tcW w:w="1532" w:type="dxa"/>
            <w:vAlign w:val="center"/>
          </w:tcPr>
          <w:p w:rsidR="00911822" w:rsidRPr="00911822" w:rsidRDefault="00911822" w:rsidP="00911822">
            <w:pPr>
              <w:jc w:val="center"/>
              <w:rPr>
                <w:rFonts w:cs="Times New Roman"/>
                <w:b/>
                <w:bCs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szCs w:val="24"/>
                <w:lang w:val="en-US"/>
              </w:rPr>
              <w:t>VIP</w:t>
            </w:r>
          </w:p>
        </w:tc>
        <w:tc>
          <w:tcPr>
            <w:tcW w:w="1426" w:type="dxa"/>
            <w:vAlign w:val="center"/>
          </w:tcPr>
          <w:p w:rsidR="00911822" w:rsidRPr="00911822" w:rsidRDefault="00911822" w:rsidP="00911822">
            <w:pPr>
              <w:jc w:val="center"/>
              <w:rPr>
                <w:rFonts w:cs="Times New Roman"/>
                <w:b/>
                <w:bCs/>
                <w:szCs w:val="24"/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29" w:type="dxa"/>
            <w:vAlign w:val="center"/>
          </w:tcPr>
          <w:p w:rsidR="00911822" w:rsidRDefault="00911822" w:rsidP="00911822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3A53FA">
              <w:t>17</w:t>
            </w:r>
            <w:r>
              <w:rPr>
                <w:lang w:val="en-US"/>
              </w:rPr>
              <w:t xml:space="preserve"> н</w:t>
            </w:r>
            <w:proofErr w:type="spellStart"/>
            <w:r>
              <w:t>ояб</w:t>
            </w:r>
            <w:proofErr w:type="spellEnd"/>
            <w:r>
              <w:t xml:space="preserve"> </w:t>
            </w:r>
            <w:r w:rsidRPr="003A53FA">
              <w:t>2026</w:t>
            </w:r>
          </w:p>
        </w:tc>
        <w:tc>
          <w:tcPr>
            <w:tcW w:w="1475" w:type="dxa"/>
            <w:vAlign w:val="center"/>
          </w:tcPr>
          <w:p w:rsidR="00911822" w:rsidRPr="00B20D85" w:rsidRDefault="00911822" w:rsidP="00911822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Титаник</w:t>
            </w:r>
          </w:p>
        </w:tc>
        <w:tc>
          <w:tcPr>
            <w:tcW w:w="1475" w:type="dxa"/>
            <w:vAlign w:val="center"/>
          </w:tcPr>
          <w:p w:rsidR="00911822" w:rsidRPr="00B20D85" w:rsidRDefault="00911822" w:rsidP="00911822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 процессе</w:t>
            </w:r>
          </w:p>
        </w:tc>
      </w:tr>
    </w:tbl>
    <w:p w:rsidR="00545DDF" w:rsidRDefault="00545DDF" w:rsidP="00545DDF">
      <w:pPr>
        <w:spacing w:after="0" w:line="360" w:lineRule="auto"/>
        <w:rPr>
          <w:rFonts w:cs="Times New Roman"/>
          <w:szCs w:val="28"/>
        </w:rPr>
      </w:pPr>
    </w:p>
    <w:p w:rsidR="00F13695" w:rsidRDefault="00F13695" w:rsidP="00F13695">
      <w:pPr>
        <w:pStyle w:val="23"/>
      </w:pPr>
      <w:bookmarkStart w:id="13" w:name="_Toc234245109"/>
      <w:r>
        <w:t xml:space="preserve">1.2 </w:t>
      </w:r>
      <w:r w:rsidRPr="00E93CC6">
        <w:t>Законы ПО</w:t>
      </w:r>
      <w:bookmarkEnd w:id="13"/>
    </w:p>
    <w:p w:rsidR="00F13695" w:rsidRDefault="00721B43" w:rsidP="00721B43">
      <w:pPr>
        <w:pStyle w:val="af2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к</w:t>
      </w:r>
      <w:r w:rsidR="00AA612C" w:rsidRPr="00AA612C">
        <w:rPr>
          <w:rFonts w:cs="Times New Roman"/>
          <w:color w:val="000000" w:themeColor="text1"/>
          <w:szCs w:val="28"/>
        </w:rPr>
        <w:t xml:space="preserve">аждый </w:t>
      </w:r>
      <w:r w:rsidR="00911822">
        <w:rPr>
          <w:rFonts w:cs="Times New Roman"/>
          <w:color w:val="000000" w:themeColor="text1"/>
          <w:szCs w:val="28"/>
        </w:rPr>
        <w:t>I</w:t>
      </w:r>
      <w:r w:rsidR="00911822">
        <w:rPr>
          <w:rFonts w:cs="Times New Roman"/>
          <w:color w:val="000000" w:themeColor="text1"/>
          <w:szCs w:val="28"/>
          <w:lang w:val="en-US"/>
        </w:rPr>
        <w:t>D</w:t>
      </w:r>
      <w:r w:rsidR="00AA612C" w:rsidRPr="00AA612C">
        <w:rPr>
          <w:rFonts w:cs="Times New Roman"/>
          <w:color w:val="000000" w:themeColor="text1"/>
          <w:szCs w:val="28"/>
        </w:rPr>
        <w:t xml:space="preserve"> в справочнике «</w:t>
      </w:r>
      <w:r w:rsidR="00911822">
        <w:rPr>
          <w:rFonts w:cs="Times New Roman"/>
          <w:color w:val="000000" w:themeColor="text1"/>
          <w:szCs w:val="28"/>
        </w:rPr>
        <w:t>Пользователи</w:t>
      </w:r>
      <w:r w:rsidR="00AA612C" w:rsidRPr="00AA612C">
        <w:rPr>
          <w:rFonts w:cs="Times New Roman"/>
          <w:color w:val="000000" w:themeColor="text1"/>
          <w:szCs w:val="28"/>
        </w:rPr>
        <w:t>» уникален</w:t>
      </w:r>
      <w:r w:rsidR="00F13695" w:rsidRPr="00AA612C">
        <w:rPr>
          <w:rFonts w:cs="Times New Roman"/>
          <w:color w:val="000000" w:themeColor="text1"/>
          <w:szCs w:val="28"/>
        </w:rPr>
        <w:t>;</w:t>
      </w:r>
    </w:p>
    <w:p w:rsidR="00721B43" w:rsidRPr="00721B43" w:rsidRDefault="00721B43" w:rsidP="00721B43">
      <w:pPr>
        <w:pStyle w:val="af2"/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у</w:t>
      </w:r>
      <w:r w:rsidRPr="00721B43">
        <w:rPr>
          <w:rFonts w:cs="Times New Roman"/>
          <w:color w:val="000000" w:themeColor="text1"/>
          <w:szCs w:val="28"/>
        </w:rPr>
        <w:t xml:space="preserve"> одного </w:t>
      </w:r>
      <w:r w:rsidR="00911822">
        <w:rPr>
          <w:rFonts w:cs="Times New Roman"/>
          <w:color w:val="000000" w:themeColor="text1"/>
          <w:szCs w:val="28"/>
        </w:rPr>
        <w:t>пользователя</w:t>
      </w:r>
      <w:r w:rsidRPr="00721B43">
        <w:rPr>
          <w:rFonts w:cs="Times New Roman"/>
          <w:color w:val="000000" w:themeColor="text1"/>
          <w:szCs w:val="28"/>
        </w:rPr>
        <w:t xml:space="preserve"> может быть несколько </w:t>
      </w:r>
      <w:r w:rsidR="00911822">
        <w:rPr>
          <w:rFonts w:cs="Times New Roman"/>
          <w:color w:val="000000" w:themeColor="text1"/>
          <w:szCs w:val="28"/>
        </w:rPr>
        <w:t>просмотров</w:t>
      </w:r>
      <w:r w:rsidRPr="00721B43">
        <w:rPr>
          <w:rFonts w:cs="Times New Roman"/>
          <w:color w:val="000000" w:themeColor="text1"/>
          <w:szCs w:val="28"/>
        </w:rPr>
        <w:t xml:space="preserve"> или не быть </w:t>
      </w:r>
      <w:r w:rsidR="00911822">
        <w:rPr>
          <w:rFonts w:cs="Times New Roman"/>
          <w:color w:val="000000" w:themeColor="text1"/>
          <w:szCs w:val="28"/>
        </w:rPr>
        <w:t>просмотров</w:t>
      </w:r>
      <w:r w:rsidRPr="00721B43">
        <w:rPr>
          <w:rFonts w:cs="Times New Roman"/>
          <w:color w:val="000000" w:themeColor="text1"/>
          <w:szCs w:val="28"/>
        </w:rPr>
        <w:t xml:space="preserve"> вообще;</w:t>
      </w:r>
    </w:p>
    <w:p w:rsidR="00AA612C" w:rsidRPr="00AA612C" w:rsidRDefault="00721B43" w:rsidP="00721B43">
      <w:pPr>
        <w:pStyle w:val="af2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н</w:t>
      </w:r>
      <w:r w:rsidR="00AA612C" w:rsidRPr="00AA612C">
        <w:rPr>
          <w:rFonts w:cs="Times New Roman"/>
          <w:color w:val="000000" w:themeColor="text1"/>
          <w:szCs w:val="28"/>
        </w:rPr>
        <w:t xml:space="preserve">е может быть </w:t>
      </w:r>
      <w:r w:rsidR="00911822">
        <w:rPr>
          <w:rFonts w:cs="Times New Roman"/>
          <w:color w:val="000000" w:themeColor="text1"/>
          <w:szCs w:val="28"/>
        </w:rPr>
        <w:t>просмотра</w:t>
      </w:r>
      <w:r w:rsidR="00AA612C" w:rsidRPr="00AA612C">
        <w:rPr>
          <w:rFonts w:cs="Times New Roman"/>
          <w:color w:val="000000" w:themeColor="text1"/>
          <w:szCs w:val="28"/>
        </w:rPr>
        <w:t xml:space="preserve"> у несуществующего </w:t>
      </w:r>
      <w:r w:rsidR="00911822">
        <w:rPr>
          <w:rFonts w:cs="Times New Roman"/>
          <w:color w:val="000000" w:themeColor="text1"/>
          <w:szCs w:val="28"/>
        </w:rPr>
        <w:t>пользователя</w:t>
      </w:r>
      <w:r w:rsidR="00AA612C" w:rsidRPr="00AA612C">
        <w:rPr>
          <w:rFonts w:cs="Times New Roman"/>
          <w:color w:val="000000" w:themeColor="text1"/>
          <w:szCs w:val="28"/>
        </w:rPr>
        <w:t>;</w:t>
      </w:r>
    </w:p>
    <w:p w:rsidR="007F0652" w:rsidRPr="007F0652" w:rsidRDefault="007F0652" w:rsidP="007F0652">
      <w:pPr>
        <w:pStyle w:val="af2"/>
        <w:spacing w:after="0" w:line="360" w:lineRule="auto"/>
        <w:ind w:left="1069"/>
        <w:rPr>
          <w:rFonts w:cs="Times New Roman"/>
          <w:szCs w:val="28"/>
        </w:rPr>
      </w:pPr>
    </w:p>
    <w:p w:rsidR="007F0652" w:rsidRPr="002A12BB" w:rsidRDefault="007F0652" w:rsidP="007F0652">
      <w:pPr>
        <w:pStyle w:val="23"/>
      </w:pPr>
      <w:bookmarkStart w:id="14" w:name="_Toc102115974"/>
      <w:bookmarkStart w:id="15" w:name="_Toc234245110"/>
      <w:r w:rsidRPr="002A12BB">
        <w:t>1.</w:t>
      </w:r>
      <w:r>
        <w:t>3</w:t>
      </w:r>
      <w:r w:rsidRPr="002A12BB">
        <w:t xml:space="preserve"> Постановк</w:t>
      </w:r>
      <w:r>
        <w:t>а</w:t>
      </w:r>
      <w:r w:rsidRPr="002A12BB">
        <w:t xml:space="preserve"> задач</w:t>
      </w:r>
      <w:r>
        <w:t>и «</w:t>
      </w:r>
      <w:r w:rsidR="00941ED0">
        <w:rPr>
          <w:color w:val="000000" w:themeColor="text1"/>
        </w:rPr>
        <w:t>Просмотры пользователя</w:t>
      </w:r>
      <w:bookmarkEnd w:id="14"/>
      <w:bookmarkEnd w:id="15"/>
    </w:p>
    <w:p w:rsidR="007F0652" w:rsidRPr="002A12BB" w:rsidRDefault="007F0652" w:rsidP="00C428BC">
      <w:pPr>
        <w:pStyle w:val="aff1"/>
      </w:pPr>
      <w:r w:rsidRPr="002A12BB">
        <w:t xml:space="preserve">Входные данные: Справочник «Пользователи», Справочник «Просмотры», </w:t>
      </w:r>
      <w:proofErr w:type="spellStart"/>
      <w:r w:rsidRPr="002A12BB">
        <w:t>email</w:t>
      </w:r>
      <w:proofErr w:type="spellEnd"/>
      <w:r w:rsidRPr="002A12BB">
        <w:t>, дата выпуска, статус.</w:t>
      </w:r>
    </w:p>
    <w:p w:rsidR="007F0652" w:rsidRPr="00247695" w:rsidRDefault="007F0652" w:rsidP="00C428BC">
      <w:pPr>
        <w:pStyle w:val="aff1"/>
      </w:pPr>
      <w:r w:rsidRPr="00247695">
        <w:lastRenderedPageBreak/>
        <w:t>Выходные данные: Отчет «Просмотры пользователя».ID пользователя, Отчет «Просмотры пользователя</w:t>
      </w:r>
      <w:proofErr w:type="gramStart"/>
      <w:r w:rsidRPr="00247695">
        <w:t>».</w:t>
      </w:r>
      <w:proofErr w:type="spellStart"/>
      <w:r w:rsidRPr="00247695">
        <w:t>Email</w:t>
      </w:r>
      <w:proofErr w:type="spellEnd"/>
      <w:proofErr w:type="gramEnd"/>
      <w:r w:rsidRPr="00247695">
        <w:t xml:space="preserve">, Отчет «Просмотры </w:t>
      </w:r>
      <w:proofErr w:type="spellStart"/>
      <w:r w:rsidRPr="00247695">
        <w:t>пользователя».Вид</w:t>
      </w:r>
      <w:proofErr w:type="spellEnd"/>
      <w:r w:rsidRPr="00247695">
        <w:t xml:space="preserve"> подписки, Отчет «Просмотры </w:t>
      </w:r>
      <w:proofErr w:type="spellStart"/>
      <w:r w:rsidRPr="00247695">
        <w:t>пользователя».Фильм</w:t>
      </w:r>
      <w:proofErr w:type="spellEnd"/>
      <w:r w:rsidRPr="00247695">
        <w:t xml:space="preserve">, Отчет «Просмотры </w:t>
      </w:r>
      <w:proofErr w:type="spellStart"/>
      <w:r w:rsidRPr="00247695">
        <w:t>пользователя».Дата</w:t>
      </w:r>
      <w:proofErr w:type="spellEnd"/>
      <w:r w:rsidRPr="00247695">
        <w:t xml:space="preserve"> выпуска, Отчет «Просмотры </w:t>
      </w:r>
      <w:proofErr w:type="spellStart"/>
      <w:r w:rsidRPr="00247695">
        <w:t>пользователя».Статус</w:t>
      </w:r>
      <w:proofErr w:type="spellEnd"/>
      <w:r w:rsidRPr="00247695">
        <w:t>.</w:t>
      </w:r>
    </w:p>
    <w:p w:rsidR="007F0652" w:rsidRDefault="007F0652" w:rsidP="00C428BC">
      <w:pPr>
        <w:pStyle w:val="aff1"/>
        <w:rPr>
          <w:color w:val="FF0000"/>
        </w:rPr>
      </w:pPr>
      <w:r w:rsidRPr="002A12BB">
        <w:t xml:space="preserve">Связь: </w:t>
      </w:r>
    </w:p>
    <w:p w:rsidR="00642661" w:rsidRDefault="00642661" w:rsidP="00C428BC">
      <w:pPr>
        <w:pStyle w:val="aff1"/>
      </w:pPr>
      <w:r w:rsidRPr="00642661">
        <w:t>Если выполнены условия поиска:</w:t>
      </w:r>
    </w:p>
    <w:p w:rsidR="00642661" w:rsidRDefault="00642661" w:rsidP="00C428BC">
      <w:pPr>
        <w:pStyle w:val="aff1"/>
      </w:pPr>
      <w:r w:rsidRPr="00642661">
        <w:t>Справочник «</w:t>
      </w:r>
      <w:proofErr w:type="spellStart"/>
      <w:r w:rsidR="00EC73D9">
        <w:t>Пользователи</w:t>
      </w:r>
      <w:proofErr w:type="gramStart"/>
      <w:r w:rsidRPr="00642661">
        <w:t>».</w:t>
      </w:r>
      <w:r w:rsidR="00EC73D9">
        <w:t>Пользователь</w:t>
      </w:r>
      <w:proofErr w:type="spellEnd"/>
      <w:r w:rsidRPr="00642661">
        <w:t>.</w:t>
      </w:r>
      <w:r w:rsidR="00EC73D9">
        <w:rPr>
          <w:lang w:val="en-US"/>
        </w:rPr>
        <w:t>Email</w:t>
      </w:r>
      <w:proofErr w:type="gramEnd"/>
      <w:r w:rsidRPr="00642661">
        <w:t xml:space="preserve"> = </w:t>
      </w:r>
      <w:r w:rsidR="00EC73D9">
        <w:rPr>
          <w:lang w:val="en-US"/>
        </w:rPr>
        <w:t>Email</w:t>
      </w:r>
      <w:r w:rsidRPr="00642661">
        <w:t xml:space="preserve"> </w:t>
      </w:r>
      <w:r w:rsidR="00EC73D9">
        <w:t>пользователя</w:t>
      </w:r>
      <w:r w:rsidRPr="00642661">
        <w:t xml:space="preserve"> &amp;</w:t>
      </w:r>
      <w:r>
        <w:t xml:space="preserve"> </w:t>
      </w:r>
      <w:r w:rsidRPr="00642661">
        <w:t>Справочник «</w:t>
      </w:r>
      <w:r w:rsidR="00EC73D9">
        <w:t>Просмотры</w:t>
      </w:r>
      <w:r w:rsidRPr="00642661">
        <w:t>».</w:t>
      </w:r>
      <w:proofErr w:type="spellStart"/>
      <w:r w:rsidR="00EC73D9">
        <w:t>просмотр</w:t>
      </w:r>
      <w:r w:rsidRPr="00642661">
        <w:t>.Дата</w:t>
      </w:r>
      <w:proofErr w:type="spellEnd"/>
      <w:r w:rsidRPr="00642661">
        <w:t xml:space="preserve"> = дата </w:t>
      </w:r>
      <w:r w:rsidR="00EC73D9">
        <w:t>выпуска</w:t>
      </w:r>
      <w:r w:rsidRPr="00642661">
        <w:t xml:space="preserve"> &amp;</w:t>
      </w:r>
      <w:r>
        <w:t xml:space="preserve"> </w:t>
      </w:r>
      <w:r w:rsidRPr="00642661">
        <w:t>Справочник «</w:t>
      </w:r>
      <w:r w:rsidR="00EC73D9">
        <w:t>Просмотры</w:t>
      </w:r>
      <w:r w:rsidRPr="00642661">
        <w:t>».</w:t>
      </w:r>
      <w:proofErr w:type="spellStart"/>
      <w:r w:rsidR="00EC73D9">
        <w:t>Просмотр</w:t>
      </w:r>
      <w:r w:rsidRPr="00642661">
        <w:t>.</w:t>
      </w:r>
      <w:r w:rsidR="00EC73D9">
        <w:t>Статус</w:t>
      </w:r>
      <w:proofErr w:type="spellEnd"/>
      <w:r w:rsidRPr="00642661">
        <w:t xml:space="preserve"> = с</w:t>
      </w:r>
      <w:r w:rsidR="00EC73D9">
        <w:t>татус</w:t>
      </w:r>
      <w:r w:rsidRPr="00642661">
        <w:t xml:space="preserve"> </w:t>
      </w:r>
      <w:r w:rsidR="00EC73D9">
        <w:t>просмотра</w:t>
      </w:r>
      <w:r w:rsidRPr="00642661">
        <w:t xml:space="preserve"> &amp;</w:t>
      </w:r>
      <w:r>
        <w:t xml:space="preserve"> </w:t>
      </w:r>
      <w:r w:rsidRPr="00642661">
        <w:t>Справочник «</w:t>
      </w:r>
      <w:r w:rsidR="00EC73D9">
        <w:t>Пользователи</w:t>
      </w:r>
      <w:r w:rsidRPr="00642661">
        <w:t>».</w:t>
      </w:r>
      <w:proofErr w:type="spellStart"/>
      <w:r w:rsidR="00EC73D9">
        <w:t>Пользователь</w:t>
      </w:r>
      <w:r w:rsidRPr="00642661">
        <w:t>.</w:t>
      </w:r>
      <w:r w:rsidR="009C0DF2">
        <w:t>I</w:t>
      </w:r>
      <w:proofErr w:type="spellEnd"/>
      <w:r w:rsidR="009C0DF2">
        <w:rPr>
          <w:lang w:val="en-US"/>
        </w:rPr>
        <w:t>D</w:t>
      </w:r>
      <w:r w:rsidR="009C0DF2">
        <w:t>_пользователя</w:t>
      </w:r>
      <w:r w:rsidRPr="00642661">
        <w:t xml:space="preserve"> = Справочник «</w:t>
      </w:r>
      <w:r w:rsidR="009C0DF2">
        <w:t>Просмотры</w:t>
      </w:r>
      <w:r w:rsidRPr="00642661">
        <w:t>».</w:t>
      </w:r>
      <w:proofErr w:type="spellStart"/>
      <w:r w:rsidR="009C0DF2">
        <w:t>просмотр</w:t>
      </w:r>
      <w:r w:rsidRPr="00642661">
        <w:t>.</w:t>
      </w:r>
      <w:r w:rsidR="009C0DF2">
        <w:t>I</w:t>
      </w:r>
      <w:proofErr w:type="spellEnd"/>
      <w:r w:rsidR="009C0DF2">
        <w:rPr>
          <w:lang w:val="en-US"/>
        </w:rPr>
        <w:t>D</w:t>
      </w:r>
      <w:r w:rsidRPr="00642661">
        <w:t>_</w:t>
      </w:r>
      <w:r w:rsidR="009C0DF2">
        <w:t>пользователя</w:t>
      </w:r>
      <w:r w:rsidRPr="00642661">
        <w:t xml:space="preserve">, </w:t>
      </w:r>
      <w:r>
        <w:t>то</w:t>
      </w:r>
    </w:p>
    <w:p w:rsidR="00642661" w:rsidRPr="00642661" w:rsidRDefault="00642661" w:rsidP="00C428BC">
      <w:pPr>
        <w:pStyle w:val="aff1"/>
      </w:pPr>
      <w:r w:rsidRPr="00642661">
        <w:t>Отчет «Просмотры пользователя».</w:t>
      </w:r>
      <w:proofErr w:type="spellStart"/>
      <w:r w:rsidRPr="00642661">
        <w:t>ID_пользователя</w:t>
      </w:r>
      <w:proofErr w:type="spellEnd"/>
      <w:r w:rsidRPr="00642661">
        <w:t xml:space="preserve"> = Справочник «Пользователи».</w:t>
      </w:r>
      <w:proofErr w:type="spellStart"/>
      <w:r w:rsidRPr="00642661">
        <w:t>Пользователь.ID_пользователя</w:t>
      </w:r>
      <w:proofErr w:type="spellEnd"/>
      <w:r w:rsidRPr="00642661">
        <w:t>, Отчет «Просмотры пользователя».</w:t>
      </w:r>
      <w:proofErr w:type="spellStart"/>
      <w:r w:rsidRPr="00642661">
        <w:t>Email</w:t>
      </w:r>
      <w:proofErr w:type="spellEnd"/>
      <w:r w:rsidRPr="00642661">
        <w:t xml:space="preserve"> = Справочник «Пользователи».</w:t>
      </w:r>
      <w:proofErr w:type="spellStart"/>
      <w:r w:rsidRPr="00642661">
        <w:t>Пользователи.Email</w:t>
      </w:r>
      <w:proofErr w:type="spellEnd"/>
      <w:r w:rsidRPr="00642661">
        <w:t>, Отчет «Просмотры пользователя».</w:t>
      </w:r>
      <w:proofErr w:type="spellStart"/>
      <w:r w:rsidRPr="00642661">
        <w:t>Вид_подписки</w:t>
      </w:r>
      <w:proofErr w:type="spellEnd"/>
      <w:r w:rsidRPr="00642661">
        <w:t xml:space="preserve"> = Справочник «Пользователи».</w:t>
      </w:r>
      <w:proofErr w:type="spellStart"/>
      <w:r w:rsidRPr="00642661">
        <w:t>Пользователь.Вид_подписки</w:t>
      </w:r>
      <w:proofErr w:type="spellEnd"/>
      <w:r w:rsidRPr="00642661">
        <w:t xml:space="preserve">, Отчет «Просмотры </w:t>
      </w:r>
      <w:proofErr w:type="spellStart"/>
      <w:r w:rsidRPr="00642661">
        <w:t>пользователя».Фильм</w:t>
      </w:r>
      <w:proofErr w:type="spellEnd"/>
      <w:r w:rsidRPr="00642661">
        <w:t xml:space="preserve"> = Справочник «Просмотры».</w:t>
      </w:r>
      <w:proofErr w:type="spellStart"/>
      <w:r w:rsidRPr="00642661">
        <w:t>Просмотр.Фильм</w:t>
      </w:r>
      <w:proofErr w:type="spellEnd"/>
      <w:r w:rsidRPr="00642661">
        <w:t xml:space="preserve">, Отчет «Просмотры </w:t>
      </w:r>
      <w:proofErr w:type="spellStart"/>
      <w:r w:rsidRPr="00642661">
        <w:t>пользователя».Дата</w:t>
      </w:r>
      <w:proofErr w:type="spellEnd"/>
      <w:r w:rsidRPr="00642661">
        <w:t xml:space="preserve"> = Справочник «Просмотры».</w:t>
      </w:r>
      <w:proofErr w:type="spellStart"/>
      <w:r w:rsidRPr="00642661">
        <w:t>Просмотр.Дата</w:t>
      </w:r>
      <w:proofErr w:type="spellEnd"/>
      <w:r w:rsidRPr="00642661">
        <w:t xml:space="preserve">, Отчет «Просмотры </w:t>
      </w:r>
      <w:proofErr w:type="spellStart"/>
      <w:r w:rsidRPr="00642661">
        <w:t>пользователя».Статус</w:t>
      </w:r>
      <w:proofErr w:type="spellEnd"/>
      <w:r w:rsidRPr="00642661">
        <w:t xml:space="preserve"> = Справочник «Просмотры».</w:t>
      </w:r>
      <w:proofErr w:type="spellStart"/>
      <w:r w:rsidRPr="00642661">
        <w:t>Просмотр.Статус</w:t>
      </w:r>
      <w:proofErr w:type="spellEnd"/>
    </w:p>
    <w:p w:rsidR="00247695" w:rsidRPr="007C4445" w:rsidRDefault="00247695" w:rsidP="00247695">
      <w:pPr>
        <w:pStyle w:val="af2"/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</w:p>
    <w:p w:rsidR="007F0652" w:rsidRPr="007C4445" w:rsidRDefault="007F0652" w:rsidP="008549AA">
      <w:pPr>
        <w:pStyle w:val="af2"/>
        <w:numPr>
          <w:ilvl w:val="0"/>
          <w:numId w:val="3"/>
        </w:numPr>
        <w:spacing w:after="0" w:line="360" w:lineRule="auto"/>
        <w:rPr>
          <w:rFonts w:cs="Times New Roman"/>
          <w:color w:val="000000" w:themeColor="text1"/>
          <w:szCs w:val="28"/>
        </w:rPr>
      </w:pPr>
      <w:r w:rsidRPr="009B0B5E">
        <w:rPr>
          <w:rFonts w:eastAsia="Times New Roman" w:cs="Times New Roman"/>
          <w:szCs w:val="28"/>
          <w:lang w:eastAsia="ru-RU"/>
        </w:rPr>
        <w:br w:type="page"/>
      </w:r>
    </w:p>
    <w:p w:rsidR="00946B30" w:rsidRDefault="00946B30" w:rsidP="00782F1A">
      <w:pPr>
        <w:pStyle w:val="1"/>
      </w:pPr>
      <w:bookmarkStart w:id="16" w:name="_Toc234245111"/>
      <w:r w:rsidRPr="002A12BB">
        <w:lastRenderedPageBreak/>
        <w:t>2 Теоретическая часть</w:t>
      </w:r>
      <w:bookmarkEnd w:id="16"/>
    </w:p>
    <w:p w:rsidR="001007AD" w:rsidRPr="001007AD" w:rsidRDefault="001007AD" w:rsidP="001007AD">
      <w:pPr>
        <w:rPr>
          <w:lang w:eastAsia="ru-RU"/>
        </w:rPr>
      </w:pPr>
    </w:p>
    <w:p w:rsidR="00445E4B" w:rsidRPr="00445E4B" w:rsidRDefault="00445E4B" w:rsidP="00445E4B">
      <w:pPr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  <w:r w:rsidRPr="00445E4B">
        <w:rPr>
          <w:rFonts w:eastAsia="Calibri" w:cs="Times New Roman"/>
          <w:szCs w:val="28"/>
          <w:lang w:eastAsia="ru-RU"/>
        </w:rPr>
        <w:t xml:space="preserve">В рамках курсового проекта необходимо осуществлять поиск информации о пользователях по ключу </w:t>
      </w:r>
      <w:proofErr w:type="spellStart"/>
      <w:r w:rsidRPr="00445E4B">
        <w:rPr>
          <w:rFonts w:eastAsia="Calibri" w:cs="Times New Roman"/>
          <w:szCs w:val="28"/>
          <w:lang w:eastAsia="ru-RU"/>
        </w:rPr>
        <w:t>Email</w:t>
      </w:r>
      <w:proofErr w:type="spellEnd"/>
      <w:r w:rsidRPr="00445E4B">
        <w:rPr>
          <w:rFonts w:eastAsia="Calibri" w:cs="Times New Roman"/>
          <w:szCs w:val="28"/>
          <w:lang w:eastAsia="ru-RU"/>
        </w:rPr>
        <w:t xml:space="preserve"> в справочнике «Пользователи», а также поиск информации о просмотрах по ключу Дата выпуска в справочнике «Просмотры».</w:t>
      </w:r>
    </w:p>
    <w:p w:rsidR="00445E4B" w:rsidRPr="00445E4B" w:rsidRDefault="00445E4B" w:rsidP="00445E4B">
      <w:pPr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  <w:r w:rsidRPr="00445E4B">
        <w:rPr>
          <w:rFonts w:eastAsia="Calibri" w:cs="Times New Roman"/>
          <w:szCs w:val="28"/>
          <w:lang w:eastAsia="ru-RU"/>
        </w:rPr>
        <w:t>Данные справочника «Пользователи» хранятся в массиве пользователей. Для быстрого поиска информации о пользователе используется динамическая хэш-таблица</w:t>
      </w:r>
      <w:r w:rsidR="00B737C9">
        <w:rPr>
          <w:rFonts w:eastAsia="Calibri" w:cs="Times New Roman"/>
          <w:szCs w:val="28"/>
          <w:lang w:eastAsia="ru-RU"/>
        </w:rPr>
        <w:t xml:space="preserve"> со статусами 0/1/2 ()</w:t>
      </w:r>
      <w:r w:rsidRPr="00445E4B">
        <w:rPr>
          <w:rFonts w:eastAsia="Calibri" w:cs="Times New Roman"/>
          <w:szCs w:val="28"/>
          <w:lang w:eastAsia="ru-RU"/>
        </w:rPr>
        <w:t xml:space="preserve">. В качестве ключа хэш-таблицы используется </w:t>
      </w:r>
      <w:proofErr w:type="spellStart"/>
      <w:r w:rsidRPr="00445E4B">
        <w:rPr>
          <w:rFonts w:eastAsia="Calibri" w:cs="Times New Roman"/>
          <w:szCs w:val="28"/>
          <w:lang w:eastAsia="ru-RU"/>
        </w:rPr>
        <w:t>Email</w:t>
      </w:r>
      <w:proofErr w:type="spellEnd"/>
      <w:r w:rsidRPr="00445E4B">
        <w:rPr>
          <w:rFonts w:eastAsia="Calibri" w:cs="Times New Roman"/>
          <w:szCs w:val="28"/>
          <w:lang w:eastAsia="ru-RU"/>
        </w:rPr>
        <w:t xml:space="preserve"> пользователя, так как он является уникальным для каждого пользователя. В хэш-таблице хранится не сама копия записи о пользователе, а ссылка на запись, находящуюся в массиве пользователей.</w:t>
      </w:r>
    </w:p>
    <w:p w:rsidR="00445E4B" w:rsidRPr="00445E4B" w:rsidRDefault="00445E4B" w:rsidP="00445E4B">
      <w:pPr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  <w:r w:rsidRPr="00445E4B">
        <w:rPr>
          <w:rFonts w:eastAsia="Calibri" w:cs="Times New Roman"/>
          <w:szCs w:val="28"/>
          <w:lang w:eastAsia="ru-RU"/>
        </w:rPr>
        <w:t>Для разрешения коллизий в хэш-таблице используется открытая адресация с двойным хэшированием. При возникновении коллизии вычисляется вторичная хэш-функция, которая определяет шаг пробирования. Хэш-таблица является динамической: при увеличении заполненности она расширяется, а при уменьшении количества элементов может сжиматься.</w:t>
      </w:r>
    </w:p>
    <w:p w:rsidR="00445E4B" w:rsidRPr="00445E4B" w:rsidRDefault="00445E4B" w:rsidP="00445E4B">
      <w:pPr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  <w:r w:rsidRPr="00445E4B">
        <w:rPr>
          <w:rFonts w:eastAsia="Calibri" w:cs="Times New Roman"/>
          <w:szCs w:val="28"/>
          <w:lang w:eastAsia="ru-RU"/>
        </w:rPr>
        <w:t>Данные справочника «Просмотры» хранятся в массиве просмотров. Для быстрого поиска просмотров используется красно-чёрное дерево</w:t>
      </w:r>
      <w:r w:rsidR="00B737C9">
        <w:rPr>
          <w:rFonts w:eastAsia="Calibri" w:cs="Times New Roman"/>
          <w:szCs w:val="28"/>
          <w:lang w:eastAsia="ru-RU"/>
        </w:rPr>
        <w:t xml:space="preserve"> с заменой при удалении на максимальный слева</w:t>
      </w:r>
      <w:r w:rsidRPr="00445E4B">
        <w:rPr>
          <w:rFonts w:eastAsia="Calibri" w:cs="Times New Roman"/>
          <w:szCs w:val="28"/>
          <w:lang w:eastAsia="ru-RU"/>
        </w:rPr>
        <w:t>. В качестве ключа дерева используется дата выпуска фильма, так как по этому полю выполняется поиск просмотров. В дереве хранится не сама копия записи о просмотре, а ссылка на запись, находящуюся в массиве просмотров.</w:t>
      </w:r>
    </w:p>
    <w:p w:rsidR="00445E4B" w:rsidRPr="00445E4B" w:rsidRDefault="00445E4B" w:rsidP="00445E4B">
      <w:pPr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  <w:r w:rsidRPr="00445E4B">
        <w:rPr>
          <w:rFonts w:eastAsia="Calibri" w:cs="Times New Roman"/>
          <w:szCs w:val="28"/>
          <w:lang w:eastAsia="ru-RU"/>
        </w:rPr>
        <w:t>Дата выпуска в справочнике «Просмотры» не является уникальной, потому что несколько фильмов могут иметь одинаковую дату выпуска. Поэтому для хранения нескольких просмотров с одинаковой датой выпуска в красно-чёрном дереве используется цепочка</w:t>
      </w:r>
      <w:r w:rsidR="00B737C9">
        <w:rPr>
          <w:rFonts w:eastAsia="Calibri" w:cs="Times New Roman"/>
          <w:szCs w:val="28"/>
          <w:lang w:eastAsia="ru-RU"/>
        </w:rPr>
        <w:t xml:space="preserve">, </w:t>
      </w:r>
      <w:proofErr w:type="gramStart"/>
      <w:r w:rsidR="00B737C9">
        <w:rPr>
          <w:rFonts w:eastAsia="Calibri" w:cs="Times New Roman"/>
          <w:szCs w:val="28"/>
          <w:lang w:eastAsia="ru-RU"/>
        </w:rPr>
        <w:t>двусвязный список</w:t>
      </w:r>
      <w:proofErr w:type="gramEnd"/>
      <w:r w:rsidR="00B737C9">
        <w:rPr>
          <w:rFonts w:eastAsia="Calibri" w:cs="Times New Roman"/>
          <w:szCs w:val="28"/>
          <w:lang w:eastAsia="ru-RU"/>
        </w:rPr>
        <w:t xml:space="preserve"> упорядоченный по убыванию</w:t>
      </w:r>
      <w:r w:rsidRPr="00445E4B">
        <w:rPr>
          <w:rFonts w:eastAsia="Calibri" w:cs="Times New Roman"/>
          <w:szCs w:val="28"/>
          <w:lang w:eastAsia="ru-RU"/>
        </w:rPr>
        <w:t xml:space="preserve">. Если в дерево добавляется просмотр с датой </w:t>
      </w:r>
      <w:r w:rsidRPr="00445E4B">
        <w:rPr>
          <w:rFonts w:eastAsia="Calibri" w:cs="Times New Roman"/>
          <w:szCs w:val="28"/>
          <w:lang w:eastAsia="ru-RU"/>
        </w:rPr>
        <w:lastRenderedPageBreak/>
        <w:t>выпуска, которая уже есть в дереве, новый узел дерева не создаётся, а запись добавляется в цепочку соответствующего узла</w:t>
      </w:r>
      <w:r>
        <w:rPr>
          <w:rFonts w:eastAsia="Calibri" w:cs="Times New Roman"/>
          <w:szCs w:val="28"/>
          <w:lang w:eastAsia="ru-RU"/>
        </w:rPr>
        <w:t>.</w:t>
      </w:r>
    </w:p>
    <w:p w:rsidR="00946B30" w:rsidRDefault="00445E4B" w:rsidP="00445E4B">
      <w:pPr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  <w:r w:rsidRPr="00445E4B">
        <w:rPr>
          <w:rFonts w:eastAsia="Calibri" w:cs="Times New Roman"/>
          <w:szCs w:val="28"/>
          <w:lang w:eastAsia="ru-RU"/>
        </w:rPr>
        <w:t xml:space="preserve">Для формирования отчёта «Просмотры пользователя» по заданным </w:t>
      </w:r>
      <w:proofErr w:type="spellStart"/>
      <w:r w:rsidRPr="00445E4B">
        <w:rPr>
          <w:rFonts w:eastAsia="Calibri" w:cs="Times New Roman"/>
          <w:szCs w:val="28"/>
          <w:lang w:eastAsia="ru-RU"/>
        </w:rPr>
        <w:t>Email</w:t>
      </w:r>
      <w:proofErr w:type="spellEnd"/>
      <w:r w:rsidRPr="00445E4B">
        <w:rPr>
          <w:rFonts w:eastAsia="Calibri" w:cs="Times New Roman"/>
          <w:szCs w:val="28"/>
          <w:lang w:eastAsia="ru-RU"/>
        </w:rPr>
        <w:t xml:space="preserve"> пользователя, дате выпуска и статусу просмотра используется связь между справочниками «Пользователи» и «Просмотры» по полю ID пользователя. Сначала в справочнике «Пользователи» выполняется поиск пользователя по заданному </w:t>
      </w:r>
      <w:proofErr w:type="spellStart"/>
      <w:r w:rsidRPr="00445E4B">
        <w:rPr>
          <w:rFonts w:eastAsia="Calibri" w:cs="Times New Roman"/>
          <w:szCs w:val="28"/>
          <w:lang w:eastAsia="ru-RU"/>
        </w:rPr>
        <w:t>Email</w:t>
      </w:r>
      <w:proofErr w:type="spellEnd"/>
      <w:r w:rsidRPr="00445E4B">
        <w:rPr>
          <w:rFonts w:eastAsia="Calibri" w:cs="Times New Roman"/>
          <w:szCs w:val="28"/>
          <w:lang w:eastAsia="ru-RU"/>
        </w:rPr>
        <w:t xml:space="preserve"> с помощью хэш-таблицы. Если пользователь найден, по его ID находятся связанные с ним записи справочника «Просмотры». Далее среди найденных просмотров выбираются только те записи, у которых дата выпуска и статус совпадают с заданными условиями. Если такие записи найдены, данные пользователя и соответствующие данные просмотров добавляются в отчёт.</w:t>
      </w:r>
    </w:p>
    <w:p w:rsidR="00B737C9" w:rsidRPr="002A12BB" w:rsidRDefault="00B737C9" w:rsidP="00445E4B">
      <w:pPr>
        <w:spacing w:after="0" w:line="360" w:lineRule="auto"/>
        <w:ind w:firstLine="709"/>
        <w:rPr>
          <w:rFonts w:cs="Times New Roman"/>
          <w:szCs w:val="28"/>
        </w:rPr>
      </w:pPr>
    </w:p>
    <w:p w:rsidR="00946B30" w:rsidRPr="002A12BB" w:rsidRDefault="00946B30" w:rsidP="002A12BB">
      <w:pPr>
        <w:pStyle w:val="23"/>
      </w:pPr>
      <w:bookmarkStart w:id="17" w:name="_Toc234245112"/>
      <w:r w:rsidRPr="002A12BB">
        <w:t>2.1 Хеш-таблица</w:t>
      </w:r>
      <w:bookmarkEnd w:id="17"/>
    </w:p>
    <w:p w:rsidR="00782F1A" w:rsidRPr="0044729D" w:rsidRDefault="00782F1A" w:rsidP="00C428BC">
      <w:pPr>
        <w:pStyle w:val="aff1"/>
      </w:pPr>
      <w:r w:rsidRPr="00782F1A">
        <w:t>Хеш-таблица — это структура данных, предназначенная для хранения элементов и быстрого выполнения операций поиска, добавления и удаления по ключу. Она представляет собой массив, в котором номер ячейки для размещения элемента вычисляется с помощью хеш-функции</w:t>
      </w:r>
      <w:r w:rsidR="00656956">
        <w:t>.</w:t>
      </w:r>
      <w:r w:rsidR="0044729D">
        <w:t xml:space="preserve"> Благодаря прямой индексации доступ к произвольной позиции осуществляется за </w:t>
      </w:r>
      <w:proofErr w:type="gramStart"/>
      <w:r w:rsidR="0044729D">
        <w:rPr>
          <w:lang w:val="en-US"/>
        </w:rPr>
        <w:t>O</w:t>
      </w:r>
      <w:r w:rsidR="0044729D" w:rsidRPr="0044729D">
        <w:t>(</w:t>
      </w:r>
      <w:proofErr w:type="gramEnd"/>
      <w:r w:rsidR="0044729D" w:rsidRPr="0044729D">
        <w:t>1).</w:t>
      </w:r>
    </w:p>
    <w:p w:rsidR="00946B30" w:rsidRPr="002A12BB" w:rsidRDefault="00946B30" w:rsidP="002A12BB">
      <w:pPr>
        <w:pStyle w:val="31"/>
      </w:pPr>
      <w:bookmarkStart w:id="18" w:name="_Toc234245113"/>
      <w:r w:rsidRPr="002A12BB">
        <w:t>2.1.1 Хеш-функция</w:t>
      </w:r>
      <w:bookmarkEnd w:id="18"/>
    </w:p>
    <w:p w:rsidR="00B15861" w:rsidRPr="00B15861" w:rsidRDefault="00B15861" w:rsidP="00F85C31">
      <w:pPr>
        <w:pStyle w:val="aff1"/>
        <w:rPr>
          <w:b/>
        </w:rPr>
      </w:pPr>
      <w:r w:rsidRPr="00B15861">
        <w:t xml:space="preserve">Хеш-функция — это функция, которая за счёт выполнения арифметических операций преобразует ключ записи в адрес ячейки хеш-таблицы. В рамках курсового проекта хеш-таблица используется для справочника «Пользователи», а в качестве ключа применяется поле </w:t>
      </w:r>
      <w:proofErr w:type="spellStart"/>
      <w:r w:rsidRPr="00B15861">
        <w:t>Email</w:t>
      </w:r>
      <w:proofErr w:type="spellEnd"/>
      <w:r w:rsidRPr="00B15861">
        <w:t>.</w:t>
      </w:r>
    </w:p>
    <w:p w:rsidR="00B15861" w:rsidRPr="00B15861" w:rsidRDefault="00B15861" w:rsidP="00F85C31">
      <w:pPr>
        <w:pStyle w:val="aff1"/>
        <w:rPr>
          <w:b/>
        </w:rPr>
      </w:pPr>
      <w:r w:rsidRPr="00B15861">
        <w:t xml:space="preserve">Так как </w:t>
      </w:r>
      <w:proofErr w:type="spellStart"/>
      <w:r w:rsidRPr="00B15861">
        <w:t>Email</w:t>
      </w:r>
      <w:proofErr w:type="spellEnd"/>
      <w:r w:rsidRPr="00B15861">
        <w:t xml:space="preserve"> является строковым значением, перед вычислением адреса таблицы ключ необходимо преобразовать в число. Для этого используется полиномиальная свёртка строки: каждый символ </w:t>
      </w:r>
      <w:proofErr w:type="spellStart"/>
      <w:r w:rsidRPr="00B15861">
        <w:t>email</w:t>
      </w:r>
      <w:proofErr w:type="spellEnd"/>
      <w:r w:rsidRPr="00B15861">
        <w:t xml:space="preserve"> преобразуется в числовой код, после чего полученные значения объединяются в одно число с использованием множителя 31.</w:t>
      </w:r>
    </w:p>
    <w:p w:rsidR="00B15861" w:rsidRPr="00B15861" w:rsidRDefault="00B15861" w:rsidP="00F85C31">
      <w:pPr>
        <w:pStyle w:val="aff1"/>
        <w:rPr>
          <w:b/>
        </w:rPr>
      </w:pPr>
      <w:r w:rsidRPr="00B15861">
        <w:lastRenderedPageBreak/>
        <w:t>После преобразования строкового ключа в число применяется метод серединных квадратов. Полученное числовое значение возводится в квадрат, затем из десятичной записи квадрата выбираются средние цифры. Полученное число берётся по модулю размера таблицы m. Таким образом, первичная хеш-функция имеет вид:</w:t>
      </w:r>
    </w:p>
    <w:p w:rsidR="00B15861" w:rsidRPr="00B15861" w:rsidRDefault="00B15861" w:rsidP="00F85C31">
      <w:pPr>
        <w:pStyle w:val="aff1"/>
        <w:rPr>
          <w:b/>
          <w:lang w:val="en-US"/>
        </w:rPr>
      </w:pPr>
      <w:r w:rsidRPr="00B15861">
        <w:rPr>
          <w:lang w:val="en-US"/>
        </w:rPr>
        <w:t xml:space="preserve">h1(key) = middle(key²) mod </w:t>
      </w:r>
      <w:proofErr w:type="gramStart"/>
      <w:r w:rsidRPr="00B15861">
        <w:rPr>
          <w:lang w:val="en-US"/>
        </w:rPr>
        <w:t xml:space="preserve">m,   </w:t>
      </w:r>
      <w:proofErr w:type="gramEnd"/>
      <w:r w:rsidRPr="00B15861">
        <w:rPr>
          <w:lang w:val="en-US"/>
        </w:rPr>
        <w:t xml:space="preserve">                                        (1)</w:t>
      </w:r>
    </w:p>
    <w:p w:rsidR="00B15861" w:rsidRPr="00B15861" w:rsidRDefault="00B15861" w:rsidP="00F85C31">
      <w:pPr>
        <w:pStyle w:val="aff1"/>
        <w:rPr>
          <w:b/>
        </w:rPr>
      </w:pPr>
      <w:r w:rsidRPr="00B15861">
        <w:t xml:space="preserve">где </w:t>
      </w:r>
      <w:proofErr w:type="spellStart"/>
      <w:r w:rsidRPr="00B15861">
        <w:t>key</w:t>
      </w:r>
      <w:proofErr w:type="spellEnd"/>
      <w:r w:rsidRPr="00B15861">
        <w:t xml:space="preserve"> — числовое представление строкового ключа </w:t>
      </w:r>
      <w:proofErr w:type="spellStart"/>
      <w:r w:rsidRPr="00B15861">
        <w:t>Email</w:t>
      </w:r>
      <w:proofErr w:type="spellEnd"/>
      <w:r w:rsidRPr="00B15861">
        <w:t xml:space="preserve">, </w:t>
      </w:r>
      <w:proofErr w:type="spellStart"/>
      <w:r w:rsidRPr="00B15861">
        <w:t>middle</w:t>
      </w:r>
      <w:proofErr w:type="spellEnd"/>
      <w:r w:rsidRPr="00B15861">
        <w:t>(key²) — средние цифры квадрата ключа, m — размер хеш-таблицы.</w:t>
      </w:r>
    </w:p>
    <w:p w:rsidR="00B15861" w:rsidRPr="00B15861" w:rsidRDefault="00B15861" w:rsidP="00F85C31">
      <w:pPr>
        <w:pStyle w:val="aff1"/>
        <w:rPr>
          <w:b/>
        </w:rPr>
      </w:pPr>
      <w:r w:rsidRPr="00B15861">
        <w:t xml:space="preserve">Пусть размер хеш-таблицы равен 17. Рассмотрим несколько </w:t>
      </w:r>
      <w:proofErr w:type="spellStart"/>
      <w:r w:rsidRPr="00B15861">
        <w:t>email</w:t>
      </w:r>
      <w:proofErr w:type="spellEnd"/>
      <w:r w:rsidRPr="00B15861">
        <w:t xml:space="preserve"> из справочника «Пользователи» и значения их первичной хеш-функции</w:t>
      </w:r>
      <w:r>
        <w:t>.</w:t>
      </w:r>
    </w:p>
    <w:p w:rsidR="00B15861" w:rsidRPr="00810F58" w:rsidRDefault="00B15861" w:rsidP="00F85C31">
      <w:pPr>
        <w:pStyle w:val="aff1"/>
        <w:rPr>
          <w:b/>
          <w:highlight w:val="yellow"/>
        </w:rPr>
      </w:pPr>
      <w:r w:rsidRPr="00810F58">
        <w:t>h1(user1@outlook.com) = 13</w:t>
      </w:r>
    </w:p>
    <w:p w:rsidR="00B15861" w:rsidRPr="00810F58" w:rsidRDefault="00B15861" w:rsidP="00F85C31">
      <w:pPr>
        <w:pStyle w:val="aff1"/>
        <w:rPr>
          <w:b/>
          <w:highlight w:val="yellow"/>
        </w:rPr>
      </w:pPr>
      <w:r w:rsidRPr="00810F58">
        <w:t>h1(user2@yandex.ru) = 6</w:t>
      </w:r>
    </w:p>
    <w:p w:rsidR="00B15861" w:rsidRPr="00810F58" w:rsidRDefault="00B15861" w:rsidP="00F85C31">
      <w:pPr>
        <w:pStyle w:val="aff1"/>
        <w:rPr>
          <w:b/>
          <w:highlight w:val="yellow"/>
        </w:rPr>
      </w:pPr>
      <w:r w:rsidRPr="00810F58">
        <w:t>h1(user3@outlook.com) = 6</w:t>
      </w:r>
    </w:p>
    <w:p w:rsidR="00B15861" w:rsidRPr="00810F58" w:rsidRDefault="00B15861" w:rsidP="00F85C31">
      <w:pPr>
        <w:pStyle w:val="aff1"/>
        <w:rPr>
          <w:b/>
          <w:highlight w:val="yellow"/>
        </w:rPr>
      </w:pPr>
      <w:r w:rsidRPr="00810F58">
        <w:t>h1(user4@mail.ru) = 6</w:t>
      </w:r>
    </w:p>
    <w:p w:rsidR="00B15861" w:rsidRPr="00810F58" w:rsidRDefault="00B15861" w:rsidP="00F85C31">
      <w:pPr>
        <w:pStyle w:val="aff1"/>
        <w:rPr>
          <w:b/>
          <w:highlight w:val="yellow"/>
        </w:rPr>
      </w:pPr>
      <w:r w:rsidRPr="00810F58">
        <w:t>h1(user5@yandex.ru) = 14</w:t>
      </w:r>
    </w:p>
    <w:p w:rsidR="00B15861" w:rsidRPr="00810F58" w:rsidRDefault="00B15861" w:rsidP="00F85C31">
      <w:pPr>
        <w:pStyle w:val="aff1"/>
        <w:rPr>
          <w:b/>
          <w:highlight w:val="yellow"/>
        </w:rPr>
      </w:pPr>
      <w:r w:rsidRPr="00810F58">
        <w:t>h1(user6@gmail.com) = 8</w:t>
      </w:r>
    </w:p>
    <w:p w:rsidR="00B15861" w:rsidRPr="00810F58" w:rsidRDefault="00B15861" w:rsidP="00F85C31">
      <w:pPr>
        <w:pStyle w:val="aff1"/>
        <w:rPr>
          <w:b/>
          <w:highlight w:val="yellow"/>
        </w:rPr>
      </w:pPr>
      <w:r w:rsidRPr="00810F58">
        <w:t>h1(user7@gmail.com) = 10</w:t>
      </w:r>
    </w:p>
    <w:p w:rsidR="00B15861" w:rsidRPr="00810F58" w:rsidRDefault="00B15861" w:rsidP="00F85C31">
      <w:pPr>
        <w:pStyle w:val="aff1"/>
        <w:rPr>
          <w:b/>
          <w:highlight w:val="yellow"/>
        </w:rPr>
      </w:pPr>
      <w:r w:rsidRPr="00810F58">
        <w:t>h1(user8@gmail.com) = 16</w:t>
      </w:r>
    </w:p>
    <w:p w:rsidR="00B15861" w:rsidRPr="00810F58" w:rsidRDefault="00B15861" w:rsidP="00F85C31">
      <w:pPr>
        <w:pStyle w:val="aff1"/>
        <w:rPr>
          <w:b/>
          <w:highlight w:val="yellow"/>
        </w:rPr>
      </w:pPr>
      <w:r w:rsidRPr="00810F58">
        <w:t>h1(user9@gmail.com) = 1</w:t>
      </w:r>
    </w:p>
    <w:p w:rsidR="00B15861" w:rsidRPr="00B15861" w:rsidRDefault="00B15861" w:rsidP="00F85C31">
      <w:pPr>
        <w:pStyle w:val="aff1"/>
        <w:rPr>
          <w:b/>
        </w:rPr>
      </w:pPr>
      <w:r w:rsidRPr="00810F58">
        <w:t>h1(user10@yandex.ru) = 10</w:t>
      </w:r>
    </w:p>
    <w:p w:rsidR="00B15861" w:rsidRPr="00B15861" w:rsidRDefault="00B15861" w:rsidP="00F85C31">
      <w:pPr>
        <w:pStyle w:val="aff1"/>
        <w:rPr>
          <w:b/>
        </w:rPr>
      </w:pPr>
    </w:p>
    <w:p w:rsidR="00B15861" w:rsidRPr="00B15861" w:rsidRDefault="00B15861" w:rsidP="00B737C9">
      <w:pPr>
        <w:pStyle w:val="aff1"/>
        <w:rPr>
          <w:b/>
        </w:rPr>
      </w:pPr>
      <w:r w:rsidRPr="00B15861">
        <w:t>Обратим внимание, что ключи user2@yandex.ru, user3@outlook.com и user4@mail.ru имеют одинаковое значение первичной хеш-функции h1 = 6 (а ключи user7@gmail.com и user10@yandex.ru — одинаковое значение h1 = 10). Такая ситуация называется коллизией. Коллизия возникает, когда разные ключи отображаются в один и тот же начальный адрес хеш-таблицы.</w:t>
      </w:r>
    </w:p>
    <w:p w:rsidR="00B15861" w:rsidRDefault="00B15861" w:rsidP="00B737C9">
      <w:pPr>
        <w:pStyle w:val="aff1"/>
        <w:rPr>
          <w:b/>
        </w:rPr>
      </w:pPr>
      <w:r w:rsidRPr="00B15861">
        <w:t xml:space="preserve">Для разрешения коллизий в курсовом проекте используется открытая адресация с двойным хешированием. При этом для каждого ключа дополнительно вычисляется вторичная хеш-функция, которая задаёт шаг </w:t>
      </w:r>
      <w:r w:rsidRPr="00B15861">
        <w:lastRenderedPageBreak/>
        <w:t>пробирования. Благодаря этому элементы с одинаковым первичным адресом могут размещаться в разных ячейках таблицы.</w:t>
      </w:r>
    </w:p>
    <w:p w:rsidR="00B15861" w:rsidRDefault="00946B30" w:rsidP="00B15861">
      <w:pPr>
        <w:pStyle w:val="31"/>
      </w:pPr>
      <w:bookmarkStart w:id="19" w:name="_Toc234245114"/>
      <w:r w:rsidRPr="002A12BB">
        <w:t>2.1.2 Разрешение коллизий методом открытой адресации с двойным хешированием</w:t>
      </w:r>
      <w:bookmarkEnd w:id="19"/>
    </w:p>
    <w:p w:rsidR="00B15861" w:rsidRPr="00B15861" w:rsidRDefault="00B15861" w:rsidP="00B737C9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  <w:r w:rsidRPr="00B15861">
        <w:rPr>
          <w:rFonts w:cs="Times New Roman"/>
          <w:szCs w:val="28"/>
          <w:lang w:eastAsia="ru-RU"/>
        </w:rPr>
        <w:t>Коллизией называется ситуация, при которой разные ключи после применения первичной хеш-функции получают одинаковый начальный адрес в хеш-таблице. В рамках курсового проекта для разрешения коллизий используется метод открытой адресации с двойным хешированием.</w:t>
      </w:r>
    </w:p>
    <w:p w:rsidR="00B15861" w:rsidRPr="00B15861" w:rsidRDefault="00B15861" w:rsidP="00B737C9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  <w:r w:rsidRPr="00B15861">
        <w:rPr>
          <w:rFonts w:cs="Times New Roman"/>
          <w:szCs w:val="28"/>
          <w:lang w:eastAsia="ru-RU"/>
        </w:rPr>
        <w:t>При открытой адресации записи размещаются непосредственно в массиве хеш-таблицы. Если при добавлении элемента ячейка с адресом h1(</w:t>
      </w:r>
      <w:proofErr w:type="spellStart"/>
      <w:r w:rsidRPr="00B15861">
        <w:rPr>
          <w:rFonts w:cs="Times New Roman"/>
          <w:szCs w:val="28"/>
          <w:lang w:eastAsia="ru-RU"/>
        </w:rPr>
        <w:t>key</w:t>
      </w:r>
      <w:proofErr w:type="spellEnd"/>
      <w:r w:rsidRPr="00B15861">
        <w:rPr>
          <w:rFonts w:cs="Times New Roman"/>
          <w:szCs w:val="28"/>
          <w:lang w:eastAsia="ru-RU"/>
        </w:rPr>
        <w:t>) уже занята другим ключом, программа не создаёт отдельную внешнюю структуру для коллизии, а начинает последовательно искать другую свободную ячейку внутри той же таблицы.</w:t>
      </w:r>
    </w:p>
    <w:p w:rsidR="00B15861" w:rsidRPr="00B15861" w:rsidRDefault="00B15861" w:rsidP="00B737C9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  <w:r w:rsidRPr="00B15861">
        <w:rPr>
          <w:rFonts w:cs="Times New Roman"/>
          <w:szCs w:val="28"/>
          <w:lang w:eastAsia="ru-RU"/>
        </w:rPr>
        <w:t>В отличие от линейного и квадратичного пробирования, при двойном хешировании шаг поиска новой позиции зависит от самого ключа. Для этого используется вторичная хеш-функция:</w:t>
      </w:r>
    </w:p>
    <w:p w:rsidR="00B15861" w:rsidRPr="00B15861" w:rsidRDefault="00B15861" w:rsidP="00B737C9">
      <w:pPr>
        <w:jc w:val="center"/>
        <w:rPr>
          <w:rFonts w:cs="Times New Roman"/>
          <w:szCs w:val="28"/>
          <w:lang w:val="en-US" w:eastAsia="ru-RU"/>
        </w:rPr>
      </w:pPr>
      <w:r w:rsidRPr="00B15861">
        <w:rPr>
          <w:rFonts w:cs="Times New Roman"/>
          <w:szCs w:val="28"/>
          <w:lang w:val="en-US" w:eastAsia="ru-RU"/>
        </w:rPr>
        <w:t>h2(key) = 1 + (key mod (m - 1)</w:t>
      </w:r>
      <w:proofErr w:type="gramStart"/>
      <w:r w:rsidRPr="00B15861">
        <w:rPr>
          <w:rFonts w:cs="Times New Roman"/>
          <w:szCs w:val="28"/>
          <w:lang w:val="en-US" w:eastAsia="ru-RU"/>
        </w:rPr>
        <w:t xml:space="preserve">),   </w:t>
      </w:r>
      <w:proofErr w:type="gramEnd"/>
      <w:r w:rsidRPr="00B15861">
        <w:rPr>
          <w:rFonts w:cs="Times New Roman"/>
          <w:szCs w:val="28"/>
          <w:lang w:val="en-US" w:eastAsia="ru-RU"/>
        </w:rPr>
        <w:t xml:space="preserve">                                   (2)</w:t>
      </w:r>
    </w:p>
    <w:p w:rsidR="00B15861" w:rsidRPr="00B15861" w:rsidRDefault="00B15861" w:rsidP="00B737C9">
      <w:pPr>
        <w:spacing w:after="0" w:line="360" w:lineRule="auto"/>
        <w:rPr>
          <w:rFonts w:cs="Times New Roman"/>
          <w:szCs w:val="28"/>
          <w:lang w:eastAsia="ru-RU"/>
        </w:rPr>
      </w:pPr>
      <w:r w:rsidRPr="00B15861">
        <w:rPr>
          <w:rFonts w:cs="Times New Roman"/>
          <w:szCs w:val="28"/>
          <w:lang w:eastAsia="ru-RU"/>
        </w:rPr>
        <w:t xml:space="preserve">где </w:t>
      </w:r>
      <w:proofErr w:type="spellStart"/>
      <w:r w:rsidRPr="00B15861">
        <w:rPr>
          <w:rFonts w:cs="Times New Roman"/>
          <w:szCs w:val="28"/>
          <w:lang w:eastAsia="ru-RU"/>
        </w:rPr>
        <w:t>key</w:t>
      </w:r>
      <w:proofErr w:type="spellEnd"/>
      <w:r w:rsidRPr="00B15861">
        <w:rPr>
          <w:rFonts w:cs="Times New Roman"/>
          <w:szCs w:val="28"/>
          <w:lang w:eastAsia="ru-RU"/>
        </w:rPr>
        <w:t xml:space="preserve"> — числовое представление строкового ключа </w:t>
      </w:r>
      <w:proofErr w:type="spellStart"/>
      <w:r w:rsidRPr="00B15861">
        <w:rPr>
          <w:rFonts w:cs="Times New Roman"/>
          <w:szCs w:val="28"/>
          <w:lang w:eastAsia="ru-RU"/>
        </w:rPr>
        <w:t>Email</w:t>
      </w:r>
      <w:proofErr w:type="spellEnd"/>
      <w:r w:rsidRPr="00B15861">
        <w:rPr>
          <w:rFonts w:cs="Times New Roman"/>
          <w:szCs w:val="28"/>
          <w:lang w:eastAsia="ru-RU"/>
        </w:rPr>
        <w:t>, m — размер хеш-таблицы.</w:t>
      </w:r>
    </w:p>
    <w:p w:rsidR="00B15861" w:rsidRPr="00B15861" w:rsidRDefault="00B15861" w:rsidP="00B737C9">
      <w:pPr>
        <w:spacing w:after="0" w:line="360" w:lineRule="auto"/>
        <w:rPr>
          <w:rFonts w:cs="Times New Roman"/>
          <w:szCs w:val="28"/>
          <w:lang w:eastAsia="ru-RU"/>
        </w:rPr>
      </w:pPr>
      <w:r w:rsidRPr="00B15861">
        <w:rPr>
          <w:rFonts w:cs="Times New Roman"/>
          <w:szCs w:val="28"/>
          <w:lang w:eastAsia="ru-RU"/>
        </w:rPr>
        <w:t>Адрес i-й попытки вычисляется по формуле:</w:t>
      </w:r>
    </w:p>
    <w:p w:rsidR="00B15861" w:rsidRPr="00B15861" w:rsidRDefault="00B15861" w:rsidP="00B737C9">
      <w:pPr>
        <w:spacing w:after="0" w:line="360" w:lineRule="auto"/>
        <w:jc w:val="center"/>
        <w:rPr>
          <w:rFonts w:cs="Times New Roman"/>
          <w:szCs w:val="28"/>
          <w:lang w:val="en-US" w:eastAsia="ru-RU"/>
        </w:rPr>
      </w:pPr>
      <w:r w:rsidRPr="00B15861">
        <w:rPr>
          <w:rFonts w:cs="Times New Roman"/>
          <w:szCs w:val="28"/>
          <w:lang w:val="en-US" w:eastAsia="ru-RU"/>
        </w:rPr>
        <w:t xml:space="preserve">hi(key) = (h1(key) + </w:t>
      </w:r>
      <w:proofErr w:type="spellStart"/>
      <w:r w:rsidRPr="00B15861">
        <w:rPr>
          <w:rFonts w:cs="Times New Roman"/>
          <w:szCs w:val="28"/>
          <w:lang w:val="en-US" w:eastAsia="ru-RU"/>
        </w:rPr>
        <w:t>i</w:t>
      </w:r>
      <w:proofErr w:type="spellEnd"/>
      <w:r w:rsidRPr="00B15861">
        <w:rPr>
          <w:rFonts w:cs="Times New Roman"/>
          <w:szCs w:val="28"/>
          <w:lang w:val="en-US" w:eastAsia="ru-RU"/>
        </w:rPr>
        <w:t xml:space="preserve"> · h2(key)) mod </w:t>
      </w:r>
      <w:proofErr w:type="gramStart"/>
      <w:r w:rsidRPr="00B15861">
        <w:rPr>
          <w:rFonts w:cs="Times New Roman"/>
          <w:szCs w:val="28"/>
          <w:lang w:val="en-US" w:eastAsia="ru-RU"/>
        </w:rPr>
        <w:t xml:space="preserve">m,   </w:t>
      </w:r>
      <w:proofErr w:type="gramEnd"/>
      <w:r w:rsidRPr="00B15861">
        <w:rPr>
          <w:rFonts w:cs="Times New Roman"/>
          <w:szCs w:val="28"/>
          <w:lang w:val="en-US" w:eastAsia="ru-RU"/>
        </w:rPr>
        <w:t xml:space="preserve">                           (3)</w:t>
      </w:r>
    </w:p>
    <w:p w:rsidR="00B15861" w:rsidRPr="00B15861" w:rsidRDefault="00B15861" w:rsidP="00B737C9">
      <w:pPr>
        <w:spacing w:after="0" w:line="360" w:lineRule="auto"/>
        <w:rPr>
          <w:rFonts w:cs="Times New Roman"/>
          <w:szCs w:val="28"/>
          <w:lang w:eastAsia="ru-RU"/>
        </w:rPr>
      </w:pPr>
      <w:r w:rsidRPr="00B15861">
        <w:rPr>
          <w:rFonts w:cs="Times New Roman"/>
          <w:szCs w:val="28"/>
          <w:lang w:eastAsia="ru-RU"/>
        </w:rPr>
        <w:t>где i — номер попытки, начиная с 0.</w:t>
      </w:r>
    </w:p>
    <w:p w:rsidR="00B15861" w:rsidRPr="00B15861" w:rsidRDefault="00B15861" w:rsidP="00B737C9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  <w:r w:rsidRPr="00B15861">
        <w:rPr>
          <w:rFonts w:cs="Times New Roman"/>
          <w:szCs w:val="28"/>
          <w:lang w:eastAsia="ru-RU"/>
        </w:rPr>
        <w:t>При i = 0 проверяется первичный адрес h1(</w:t>
      </w:r>
      <w:proofErr w:type="spellStart"/>
      <w:r w:rsidRPr="00B15861">
        <w:rPr>
          <w:rFonts w:cs="Times New Roman"/>
          <w:szCs w:val="28"/>
          <w:lang w:eastAsia="ru-RU"/>
        </w:rPr>
        <w:t>key</w:t>
      </w:r>
      <w:proofErr w:type="spellEnd"/>
      <w:r w:rsidRPr="00B15861">
        <w:rPr>
          <w:rFonts w:cs="Times New Roman"/>
          <w:szCs w:val="28"/>
          <w:lang w:eastAsia="ru-RU"/>
        </w:rPr>
        <w:t>). Если эта ячейка занята, значение i увеличивается, и вычисляется следующий адрес. Так продолжается до тех пор, пока не будет найдена свободная ячейка, ячейка с удалённой записью или ячейка с тем же ключом.</w:t>
      </w:r>
    </w:p>
    <w:p w:rsidR="00B15861" w:rsidRPr="00B15861" w:rsidRDefault="00B15861" w:rsidP="00B737C9">
      <w:pPr>
        <w:spacing w:after="0" w:line="360" w:lineRule="auto"/>
        <w:ind w:firstLine="709"/>
        <w:rPr>
          <w:rFonts w:cs="Times New Roman"/>
          <w:szCs w:val="28"/>
          <w:lang w:eastAsia="ru-RU"/>
        </w:rPr>
      </w:pPr>
      <w:r w:rsidRPr="00B15861">
        <w:rPr>
          <w:rFonts w:cs="Times New Roman"/>
          <w:szCs w:val="28"/>
          <w:lang w:eastAsia="ru-RU"/>
        </w:rPr>
        <w:t>Значение h2(</w:t>
      </w:r>
      <w:proofErr w:type="spellStart"/>
      <w:r w:rsidRPr="00B15861">
        <w:rPr>
          <w:rFonts w:cs="Times New Roman"/>
          <w:szCs w:val="28"/>
          <w:lang w:eastAsia="ru-RU"/>
        </w:rPr>
        <w:t>key</w:t>
      </w:r>
      <w:proofErr w:type="spellEnd"/>
      <w:r w:rsidRPr="00B15861">
        <w:rPr>
          <w:rFonts w:cs="Times New Roman"/>
          <w:szCs w:val="28"/>
          <w:lang w:eastAsia="ru-RU"/>
        </w:rPr>
        <w:t xml:space="preserve">) всегда находится в диапазоне от 1 до m - 1 и не может быть равно нулю. Благодаря этому шаг пробирования всегда сдвигает адрес и поиск не остаётся в одной и той же ячейке. Для корректной работы двойного </w:t>
      </w:r>
      <w:r w:rsidRPr="00B15861">
        <w:rPr>
          <w:rFonts w:cs="Times New Roman"/>
          <w:szCs w:val="28"/>
          <w:lang w:eastAsia="ru-RU"/>
        </w:rPr>
        <w:lastRenderedPageBreak/>
        <w:t>хеширования размер таблицы выбирается простым числом. В программе это учитывается как при создании таблицы, так и при её динамическом изменении размера.</w:t>
      </w:r>
    </w:p>
    <w:p w:rsidR="00585632" w:rsidRPr="00B15861" w:rsidRDefault="00585632" w:rsidP="00B737C9">
      <w:pPr>
        <w:jc w:val="center"/>
        <w:rPr>
          <w:lang w:eastAsia="ru-RU"/>
        </w:rPr>
      </w:pPr>
      <w:r>
        <w:rPr>
          <w:noProof/>
          <w:lang w:val="en-US" w:eastAsia="ru-RU"/>
        </w:rPr>
        <w:drawing>
          <wp:inline distT="0" distB="0" distL="0" distR="0" wp14:anchorId="089E4AAF" wp14:editId="13B5D524">
            <wp:extent cx="5080000" cy="3594100"/>
            <wp:effectExtent l="0" t="0" r="0" b="0"/>
            <wp:docPr id="20653855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85517" name="Рисунок 20653855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B30" w:rsidRDefault="00585632" w:rsidP="00B737C9">
      <w:pPr>
        <w:jc w:val="center"/>
        <w:rPr>
          <w:lang w:eastAsia="ru-RU"/>
        </w:rPr>
      </w:pPr>
      <w:r>
        <w:rPr>
          <w:lang w:eastAsia="ru-RU"/>
        </w:rPr>
        <w:t>Рисунок 1 – метод открытой адресации</w:t>
      </w:r>
    </w:p>
    <w:p w:rsidR="00585632" w:rsidRPr="00585632" w:rsidRDefault="00585632" w:rsidP="00585632">
      <w:pPr>
        <w:rPr>
          <w:lang w:eastAsia="ru-RU"/>
        </w:rPr>
      </w:pPr>
    </w:p>
    <w:p w:rsidR="00D66CF4" w:rsidRPr="00A80777" w:rsidRDefault="00D66CF4" w:rsidP="00D66CF4">
      <w:pPr>
        <w:pStyle w:val="31"/>
        <w:keepNext/>
      </w:pPr>
      <w:bookmarkStart w:id="20" w:name="_Toc234245115"/>
      <w:r w:rsidRPr="002A12BB">
        <w:t>2</w:t>
      </w:r>
      <w:r w:rsidRPr="00D66CF4">
        <w:t>.1.4 Пример хеш-таблицы на данных из ПО</w:t>
      </w:r>
      <w:bookmarkEnd w:id="20"/>
    </w:p>
    <w:p w:rsidR="00782E3A" w:rsidRPr="00782E3A" w:rsidRDefault="00782E3A" w:rsidP="00F85C31">
      <w:pPr>
        <w:pStyle w:val="aff1"/>
        <w:rPr>
          <w:b/>
        </w:rPr>
      </w:pPr>
      <w:r w:rsidRPr="00782E3A">
        <w:t xml:space="preserve">В рамках курсового проекта в хеш-таблице хранятся записи справочника «Пользователи». Ключом хеш-таблицы является </w:t>
      </w:r>
      <w:proofErr w:type="spellStart"/>
      <w:r w:rsidRPr="00782E3A">
        <w:t>Email</w:t>
      </w:r>
      <w:proofErr w:type="spellEnd"/>
      <w:r w:rsidRPr="00782E3A">
        <w:t xml:space="preserve"> пользователя, так как он уникален для каждой записи справочника. Значением, связанным с ключом, является ссылка на объект записи пользователя, хранящийся в массиве пользователей.</w:t>
      </w:r>
    </w:p>
    <w:p w:rsidR="00782E3A" w:rsidRPr="00782E3A" w:rsidRDefault="00782E3A" w:rsidP="00F85C31">
      <w:pPr>
        <w:pStyle w:val="aff1"/>
        <w:rPr>
          <w:b/>
        </w:rPr>
      </w:pPr>
    </w:p>
    <w:p w:rsidR="00782E3A" w:rsidRDefault="00782E3A" w:rsidP="00F85C31">
      <w:pPr>
        <w:pStyle w:val="aff1"/>
        <w:rPr>
          <w:b/>
        </w:rPr>
      </w:pPr>
      <w:r w:rsidRPr="00782E3A">
        <w:t xml:space="preserve">Так как реализация хеш-таблицы является универсальной, в каждой занятой ячейке хранится не одиночная запись, а односвязный список записей с одинаковым ключом. В справочнике «Пользователи» </w:t>
      </w:r>
      <w:proofErr w:type="spellStart"/>
      <w:r w:rsidRPr="00782E3A">
        <w:t>Email</w:t>
      </w:r>
      <w:proofErr w:type="spellEnd"/>
      <w:r w:rsidRPr="00782E3A">
        <w:t xml:space="preserve"> должен быть уникальным, поэтому на практике в таком списке обычно находится одна </w:t>
      </w:r>
      <w:r w:rsidRPr="00782E3A">
        <w:lastRenderedPageBreak/>
        <w:t>запись. Однако наличие списка позволяет корректно обработать ситуацию совпадения ключей без перезаписи уже существующих данных.</w:t>
      </w:r>
    </w:p>
    <w:p w:rsidR="007E2D06" w:rsidRPr="007E2D06" w:rsidRDefault="007E2D06" w:rsidP="007E2D06">
      <w:pPr>
        <w:rPr>
          <w:lang w:eastAsia="ru-RU"/>
        </w:rPr>
      </w:pPr>
      <w:r w:rsidRPr="00782E3A">
        <w:rPr>
          <w:rFonts w:eastAsia="Calibri"/>
        </w:rPr>
        <w:t>На рисунке 2 представлен пример хеш-таблицы для справочника «Пользователи». В таблице отображаются индекс ячейки, её состояние, ключ, значение первичной хеш-функции, значение вторичной хеш-функции и количество записей, связанных с данным ключом.</w:t>
      </w:r>
    </w:p>
    <w:p w:rsidR="00782E3A" w:rsidRPr="00782E3A" w:rsidRDefault="00782E3A" w:rsidP="00782E3A">
      <w:pPr>
        <w:pStyle w:val="31"/>
        <w:keepNext/>
        <w:rPr>
          <w:rFonts w:eastAsia="Calibri"/>
          <w:b w:val="0"/>
        </w:rPr>
      </w:pPr>
    </w:p>
    <w:p w:rsidR="009D2D48" w:rsidRPr="00782E3A" w:rsidRDefault="00A8276A" w:rsidP="00A8276A">
      <w:pPr>
        <w:jc w:val="center"/>
      </w:pPr>
      <w:r w:rsidRPr="00A8276A">
        <w:rPr>
          <w:rFonts w:eastAsia="Calibri"/>
          <w:noProof/>
        </w:rPr>
        <w:drawing>
          <wp:inline distT="0" distB="0" distL="0" distR="0" wp14:anchorId="04D53216" wp14:editId="01EF31CA">
            <wp:extent cx="4978400" cy="7861300"/>
            <wp:effectExtent l="0" t="0" r="0" b="0"/>
            <wp:docPr id="1567194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943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786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D7A0A7B" wp14:editId="3F9821C4">
                <wp:simplePos x="0" y="0"/>
                <wp:positionH relativeFrom="column">
                  <wp:posOffset>3840071</wp:posOffset>
                </wp:positionH>
                <wp:positionV relativeFrom="paragraph">
                  <wp:posOffset>9109273</wp:posOffset>
                </wp:positionV>
                <wp:extent cx="360" cy="360"/>
                <wp:effectExtent l="88900" t="139700" r="88900" b="139700"/>
                <wp:wrapNone/>
                <wp:docPr id="1254216222" name="Рукописный ввод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73B2B0E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3" o:spid="_x0000_s1026" type="#_x0000_t75" style="position:absolute;margin-left:298.15pt;margin-top:708.75pt;width:8.55pt;height:17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8A0D528" wp14:editId="59CC8D1C">
                <wp:simplePos x="0" y="0"/>
                <wp:positionH relativeFrom="column">
                  <wp:posOffset>3840071</wp:posOffset>
                </wp:positionH>
                <wp:positionV relativeFrom="paragraph">
                  <wp:posOffset>9109273</wp:posOffset>
                </wp:positionV>
                <wp:extent cx="360" cy="360"/>
                <wp:effectExtent l="88900" t="139700" r="88900" b="139700"/>
                <wp:wrapNone/>
                <wp:docPr id="730126015" name="Рукописный ввод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3BD3840" id="Рукописный ввод 32" o:spid="_x0000_s1026" type="#_x0000_t75" style="position:absolute;margin-left:298.15pt;margin-top:708.75pt;width:8.55pt;height:17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6412ACD" wp14:editId="1355EF94">
                <wp:simplePos x="0" y="0"/>
                <wp:positionH relativeFrom="column">
                  <wp:posOffset>3840071</wp:posOffset>
                </wp:positionH>
                <wp:positionV relativeFrom="paragraph">
                  <wp:posOffset>9109273</wp:posOffset>
                </wp:positionV>
                <wp:extent cx="360" cy="360"/>
                <wp:effectExtent l="88900" t="139700" r="88900" b="139700"/>
                <wp:wrapNone/>
                <wp:docPr id="112868766" name="Рукописный ввод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1F4DFA0" id="Рукописный ввод 31" o:spid="_x0000_s1026" type="#_x0000_t75" style="position:absolute;margin-left:298.15pt;margin-top:708.75pt;width:8.55pt;height:17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40256C1" wp14:editId="78E2922F">
                <wp:simplePos x="0" y="0"/>
                <wp:positionH relativeFrom="column">
                  <wp:posOffset>3840071</wp:posOffset>
                </wp:positionH>
                <wp:positionV relativeFrom="paragraph">
                  <wp:posOffset>9109273</wp:posOffset>
                </wp:positionV>
                <wp:extent cx="360" cy="360"/>
                <wp:effectExtent l="88900" t="139700" r="88900" b="139700"/>
                <wp:wrapNone/>
                <wp:docPr id="1399220784" name="Рукописный ввод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1D2A1AC" id="Рукописный ввод 30" o:spid="_x0000_s1026" type="#_x0000_t75" style="position:absolute;margin-left:298.15pt;margin-top:708.75pt;width:8.55pt;height:17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902E95A" wp14:editId="06C16703">
                <wp:simplePos x="0" y="0"/>
                <wp:positionH relativeFrom="column">
                  <wp:posOffset>3840071</wp:posOffset>
                </wp:positionH>
                <wp:positionV relativeFrom="paragraph">
                  <wp:posOffset>9109273</wp:posOffset>
                </wp:positionV>
                <wp:extent cx="360" cy="360"/>
                <wp:effectExtent l="88900" t="139700" r="88900" b="139700"/>
                <wp:wrapNone/>
                <wp:docPr id="1234782107" name="Рукописный ввод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EA2651F" id="Рукописный ввод 29" o:spid="_x0000_s1026" type="#_x0000_t75" style="position:absolute;margin-left:298.15pt;margin-top:708.75pt;width:8.55pt;height:17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1E34D6E" wp14:editId="73D97E7C">
                <wp:simplePos x="0" y="0"/>
                <wp:positionH relativeFrom="column">
                  <wp:posOffset>3840071</wp:posOffset>
                </wp:positionH>
                <wp:positionV relativeFrom="paragraph">
                  <wp:posOffset>9109273</wp:posOffset>
                </wp:positionV>
                <wp:extent cx="360" cy="360"/>
                <wp:effectExtent l="88900" t="139700" r="88900" b="139700"/>
                <wp:wrapNone/>
                <wp:docPr id="506854219" name="Рукописный ввод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9185FA1" id="Рукописный ввод 28" o:spid="_x0000_s1026" type="#_x0000_t75" style="position:absolute;margin-left:298.15pt;margin-top:708.75pt;width:8.55pt;height:17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71096D9" wp14:editId="76F5031A">
                <wp:simplePos x="0" y="0"/>
                <wp:positionH relativeFrom="column">
                  <wp:posOffset>3840791</wp:posOffset>
                </wp:positionH>
                <wp:positionV relativeFrom="paragraph">
                  <wp:posOffset>9109273</wp:posOffset>
                </wp:positionV>
                <wp:extent cx="360" cy="360"/>
                <wp:effectExtent l="88900" t="139700" r="88900" b="139700"/>
                <wp:wrapNone/>
                <wp:docPr id="2095571436" name="Рукописный ввод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0669DF6" id="Рукописный ввод 27" o:spid="_x0000_s1026" type="#_x0000_t75" style="position:absolute;margin-left:298.2pt;margin-top:708.75pt;width:8.55pt;height:17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4C65E8B" wp14:editId="6C91632D">
                <wp:simplePos x="0" y="0"/>
                <wp:positionH relativeFrom="column">
                  <wp:posOffset>3840791</wp:posOffset>
                </wp:positionH>
                <wp:positionV relativeFrom="paragraph">
                  <wp:posOffset>9109273</wp:posOffset>
                </wp:positionV>
                <wp:extent cx="360" cy="360"/>
                <wp:effectExtent l="88900" t="139700" r="88900" b="139700"/>
                <wp:wrapNone/>
                <wp:docPr id="482249274" name="Рукописный ввод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943EE69" id="Рукописный ввод 26" o:spid="_x0000_s1026" type="#_x0000_t75" style="position:absolute;margin-left:298.2pt;margin-top:708.75pt;width:8.55pt;height:17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21FF4FB9" wp14:editId="44C264AC">
                <wp:simplePos x="0" y="0"/>
                <wp:positionH relativeFrom="column">
                  <wp:posOffset>3840791</wp:posOffset>
                </wp:positionH>
                <wp:positionV relativeFrom="paragraph">
                  <wp:posOffset>9109273</wp:posOffset>
                </wp:positionV>
                <wp:extent cx="360" cy="360"/>
                <wp:effectExtent l="88900" t="139700" r="88900" b="139700"/>
                <wp:wrapNone/>
                <wp:docPr id="1569944521" name="Рукописный ввод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7C8CED7" id="Рукописный ввод 25" o:spid="_x0000_s1026" type="#_x0000_t75" style="position:absolute;margin-left:298.2pt;margin-top:708.75pt;width:8.55pt;height:17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1F5E99E" wp14:editId="2EB30BA6">
                <wp:simplePos x="0" y="0"/>
                <wp:positionH relativeFrom="column">
                  <wp:posOffset>3840791</wp:posOffset>
                </wp:positionH>
                <wp:positionV relativeFrom="paragraph">
                  <wp:posOffset>9109273</wp:posOffset>
                </wp:positionV>
                <wp:extent cx="360" cy="360"/>
                <wp:effectExtent l="88900" t="139700" r="88900" b="139700"/>
                <wp:wrapNone/>
                <wp:docPr id="1102109534" name="Рукописный ввод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A7FCB8D" id="Рукописный ввод 24" o:spid="_x0000_s1026" type="#_x0000_t75" style="position:absolute;margin-left:298.2pt;margin-top:708.75pt;width:8.55pt;height:17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9B2A5B1" wp14:editId="722159DF">
                <wp:simplePos x="0" y="0"/>
                <wp:positionH relativeFrom="column">
                  <wp:posOffset>3840791</wp:posOffset>
                </wp:positionH>
                <wp:positionV relativeFrom="paragraph">
                  <wp:posOffset>9109273</wp:posOffset>
                </wp:positionV>
                <wp:extent cx="360" cy="360"/>
                <wp:effectExtent l="88900" t="139700" r="88900" b="139700"/>
                <wp:wrapNone/>
                <wp:docPr id="1495695265" name="Рукописный ввод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8091D36" id="Рукописный ввод 23" o:spid="_x0000_s1026" type="#_x0000_t75" style="position:absolute;margin-left:298.2pt;margin-top:708.75pt;width:8.55pt;height:17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EBAD6FE" wp14:editId="344C8D6C">
                <wp:simplePos x="0" y="0"/>
                <wp:positionH relativeFrom="column">
                  <wp:posOffset>3840791</wp:posOffset>
                </wp:positionH>
                <wp:positionV relativeFrom="paragraph">
                  <wp:posOffset>9109273</wp:posOffset>
                </wp:positionV>
                <wp:extent cx="360" cy="360"/>
                <wp:effectExtent l="88900" t="139700" r="88900" b="139700"/>
                <wp:wrapNone/>
                <wp:docPr id="1757048466" name="Рукописный ввод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D1AD637" id="Рукописный ввод 22" o:spid="_x0000_s1026" type="#_x0000_t75" style="position:absolute;margin-left:298.2pt;margin-top:708.75pt;width:8.55pt;height:17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5719F32" wp14:editId="0E3E9EEB">
                <wp:simplePos x="0" y="0"/>
                <wp:positionH relativeFrom="column">
                  <wp:posOffset>3802631</wp:posOffset>
                </wp:positionH>
                <wp:positionV relativeFrom="paragraph">
                  <wp:posOffset>9022153</wp:posOffset>
                </wp:positionV>
                <wp:extent cx="136800" cy="87480"/>
                <wp:effectExtent l="76200" t="139700" r="79375" b="141605"/>
                <wp:wrapNone/>
                <wp:docPr id="1469978381" name="Рукописный ввод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36800" cy="8748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F519A25" id="Рукописный ввод 21" o:spid="_x0000_s1026" type="#_x0000_t75" style="position:absolute;margin-left:295.15pt;margin-top:701.9pt;width:19.25pt;height:23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">
                <v:imagedata r:id="rId31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7728F844" wp14:editId="07FD454A">
                <wp:simplePos x="0" y="0"/>
                <wp:positionH relativeFrom="column">
                  <wp:posOffset>3844751</wp:posOffset>
                </wp:positionH>
                <wp:positionV relativeFrom="paragraph">
                  <wp:posOffset>9025753</wp:posOffset>
                </wp:positionV>
                <wp:extent cx="360" cy="360"/>
                <wp:effectExtent l="88900" t="139700" r="88900" b="139700"/>
                <wp:wrapNone/>
                <wp:docPr id="557174895" name="Рукописный ввод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C8DB40E" id="Рукописный ввод 20" o:spid="_x0000_s1026" type="#_x0000_t75" style="position:absolute;margin-left:298.55pt;margin-top:702.2pt;width:8.55pt;height:17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">
                <v:imagedata r:id="rId18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B92CDC1" wp14:editId="45C1C3C0">
                <wp:simplePos x="0" y="0"/>
                <wp:positionH relativeFrom="column">
                  <wp:posOffset>3716951</wp:posOffset>
                </wp:positionH>
                <wp:positionV relativeFrom="paragraph">
                  <wp:posOffset>9021793</wp:posOffset>
                </wp:positionV>
                <wp:extent cx="116280" cy="2520"/>
                <wp:effectExtent l="88900" t="139700" r="86995" b="137795"/>
                <wp:wrapNone/>
                <wp:docPr id="882437584" name="Рукописный ввод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16280" cy="252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C007E37" id="Рукописный ввод 19" o:spid="_x0000_s1026" type="#_x0000_t75" style="position:absolute;margin-left:288.4pt;margin-top:701.9pt;width:17.65pt;height:17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">
                <v:imagedata r:id="rId34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E0CBDC5" wp14:editId="7DBB9398">
                <wp:simplePos x="0" y="0"/>
                <wp:positionH relativeFrom="column">
                  <wp:posOffset>3512831</wp:posOffset>
                </wp:positionH>
                <wp:positionV relativeFrom="paragraph">
                  <wp:posOffset>8986127</wp:posOffset>
                </wp:positionV>
                <wp:extent cx="229320" cy="71640"/>
                <wp:effectExtent l="88900" t="139700" r="88265" b="132080"/>
                <wp:wrapNone/>
                <wp:docPr id="48610820" name="Рукописный ввод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29320" cy="7164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F51FA64" id="Рукописный ввод 14" o:spid="_x0000_s1026" type="#_x0000_t75" style="position:absolute;margin-left:272.35pt;margin-top:699.05pt;width:26.55pt;height:22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">
                <v:imagedata r:id="rId36" o:title=""/>
              </v:shape>
            </w:pict>
          </mc:Fallback>
        </mc:AlternateContent>
      </w:r>
      <w:r w:rsidR="00415DE5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2D4F2E6" wp14:editId="201A1EB0">
                <wp:simplePos x="0" y="0"/>
                <wp:positionH relativeFrom="column">
                  <wp:posOffset>3696791</wp:posOffset>
                </wp:positionH>
                <wp:positionV relativeFrom="paragraph">
                  <wp:posOffset>9044087</wp:posOffset>
                </wp:positionV>
                <wp:extent cx="192240" cy="69120"/>
                <wp:effectExtent l="88900" t="139700" r="87630" b="134620"/>
                <wp:wrapNone/>
                <wp:docPr id="203897828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92240" cy="6912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B09518A" id="Рукописный ввод 13" o:spid="_x0000_s1026" type="#_x0000_t75" style="position:absolute;margin-left:286.85pt;margin-top:703.65pt;width:23.65pt;height:22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">
                <v:imagedata r:id="rId38" o:title=""/>
              </v:shape>
            </w:pict>
          </mc:Fallback>
        </mc:AlternateContent>
      </w:r>
      <w:r w:rsidR="001275C4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aink">
            <w:drawing>
              <wp:anchor distT="0" distB="0" distL="114300" distR="114300" simplePos="0" relativeHeight="251669504" behindDoc="0" locked="0" layoutInCell="1" allowOverlap="1" wp14:anchorId="649C4F83" wp14:editId="25181224">
                <wp:simplePos x="0" y="0"/>
                <wp:positionH relativeFrom="column">
                  <wp:posOffset>3659505</wp:posOffset>
                </wp:positionH>
                <wp:positionV relativeFrom="paragraph">
                  <wp:posOffset>8992870</wp:posOffset>
                </wp:positionV>
                <wp:extent cx="201260" cy="246600"/>
                <wp:effectExtent l="25400" t="38100" r="0" b="33020"/>
                <wp:wrapNone/>
                <wp:docPr id="512827551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01260" cy="24660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drawing>
              <wp:anchor distT="0" distB="0" distL="114300" distR="114300" simplePos="0" relativeHeight="251669504" behindDoc="0" locked="0" layoutInCell="1" allowOverlap="1" wp14:anchorId="649C4F83" wp14:editId="25181224">
                <wp:simplePos x="0" y="0"/>
                <wp:positionH relativeFrom="column">
                  <wp:posOffset>3659505</wp:posOffset>
                </wp:positionH>
                <wp:positionV relativeFrom="paragraph">
                  <wp:posOffset>8992870</wp:posOffset>
                </wp:positionV>
                <wp:extent cx="201260" cy="246600"/>
                <wp:effectExtent l="25400" t="38100" r="0" b="33020"/>
                <wp:wrapNone/>
                <wp:docPr id="512827551" name="Рукописный ввод 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2827551" name="Рукописный ввод 12"/>
                        <pic:cNvPicPr/>
                      </pic:nvPicPr>
                      <pic:blipFill>
                        <a:blip r:embed="rId4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8902" cy="354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1275C4">
        <w:rPr>
          <w:rFonts w:cs="Times New Roman"/>
          <w:noProof/>
          <w:color w:val="000000" w:themeColor="text1"/>
          <w:szCs w:val="28"/>
          <w:lang w:val="en-US"/>
        </w:rPr>
        <mc:AlternateContent>
          <mc:Choice Requires="aink">
            <w:drawing>
              <wp:anchor distT="0" distB="0" distL="114300" distR="114300" simplePos="0" relativeHeight="251662336" behindDoc="0" locked="0" layoutInCell="1" allowOverlap="1" wp14:anchorId="2000186B" wp14:editId="277CBE81">
                <wp:simplePos x="0" y="0"/>
                <wp:positionH relativeFrom="column">
                  <wp:posOffset>3755390</wp:posOffset>
                </wp:positionH>
                <wp:positionV relativeFrom="paragraph">
                  <wp:posOffset>9154795</wp:posOffset>
                </wp:positionV>
                <wp:extent cx="128905" cy="76420"/>
                <wp:effectExtent l="0" t="38100" r="0" b="38100"/>
                <wp:wrapNone/>
                <wp:docPr id="806592727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28905" cy="7642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drawing>
              <wp:anchor distT="0" distB="0" distL="114300" distR="114300" simplePos="0" relativeHeight="251662336" behindDoc="0" locked="0" layoutInCell="1" allowOverlap="1" wp14:anchorId="2000186B" wp14:editId="277CBE81">
                <wp:simplePos x="0" y="0"/>
                <wp:positionH relativeFrom="column">
                  <wp:posOffset>3755390</wp:posOffset>
                </wp:positionH>
                <wp:positionV relativeFrom="paragraph">
                  <wp:posOffset>9154795</wp:posOffset>
                </wp:positionV>
                <wp:extent cx="128905" cy="76420"/>
                <wp:effectExtent l="0" t="38100" r="0" b="38100"/>
                <wp:wrapNone/>
                <wp:docPr id="806592727" name="Рукописный ввод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6592727" name="Рукописный ввод 5"/>
                        <pic:cNvPicPr/>
                      </pic:nvPicPr>
                      <pic:blipFill>
                        <a:blip r:embed="rId4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499" cy="1842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D2D48" w:rsidRDefault="001275C4" w:rsidP="001007AD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Рисунок 2 – пример справочника </w:t>
      </w:r>
      <w:r w:rsidRPr="009D2D48">
        <w:rPr>
          <w:rFonts w:cs="Times New Roman"/>
          <w:color w:val="000000" w:themeColor="text1"/>
          <w:szCs w:val="28"/>
        </w:rPr>
        <w:t>«</w:t>
      </w:r>
      <w:r w:rsidR="00220AB6">
        <w:rPr>
          <w:rFonts w:cs="Times New Roman"/>
          <w:color w:val="000000" w:themeColor="text1"/>
          <w:szCs w:val="28"/>
        </w:rPr>
        <w:t>Пользователи</w:t>
      </w:r>
      <w:r w:rsidRPr="009D2D48">
        <w:rPr>
          <w:rFonts w:cs="Times New Roman"/>
          <w:color w:val="000000" w:themeColor="text1"/>
          <w:szCs w:val="28"/>
        </w:rPr>
        <w:t>»</w:t>
      </w:r>
      <w:r>
        <w:rPr>
          <w:rFonts w:cs="Times New Roman"/>
          <w:color w:val="000000" w:themeColor="text1"/>
          <w:szCs w:val="28"/>
        </w:rPr>
        <w:t>.</w:t>
      </w:r>
    </w:p>
    <w:p w:rsidR="00F5720F" w:rsidRPr="00F5720F" w:rsidRDefault="001275C4" w:rsidP="00F5720F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ab/>
      </w:r>
      <w:r w:rsidR="00F5720F" w:rsidRPr="00F5720F">
        <w:rPr>
          <w:rFonts w:cs="Times New Roman"/>
          <w:color w:val="000000" w:themeColor="text1"/>
          <w:szCs w:val="28"/>
        </w:rPr>
        <w:t xml:space="preserve">Добавим нового пользователя: </w:t>
      </w:r>
      <w:proofErr w:type="spellStart"/>
      <w:r w:rsidR="00F5720F" w:rsidRPr="00F5720F">
        <w:rPr>
          <w:rFonts w:cs="Times New Roman"/>
          <w:color w:val="000000" w:themeColor="text1"/>
          <w:szCs w:val="28"/>
        </w:rPr>
        <w:t>Email</w:t>
      </w:r>
      <w:proofErr w:type="spellEnd"/>
      <w:r w:rsidR="00F5720F" w:rsidRPr="00F5720F">
        <w:rPr>
          <w:rFonts w:cs="Times New Roman"/>
          <w:color w:val="000000" w:themeColor="text1"/>
          <w:szCs w:val="28"/>
        </w:rPr>
        <w:t xml:space="preserve"> — tatiana@mail.ru, ID пользователя — 11, вид подписки — Basic. Первичное значение хеш-функции </w:t>
      </w:r>
      <w:r w:rsidR="00F5720F" w:rsidRPr="00F5720F">
        <w:rPr>
          <w:rFonts w:cs="Times New Roman"/>
          <w:color w:val="000000" w:themeColor="text1"/>
          <w:szCs w:val="28"/>
        </w:rPr>
        <w:lastRenderedPageBreak/>
        <w:t xml:space="preserve">для этого </w:t>
      </w:r>
      <w:proofErr w:type="spellStart"/>
      <w:r w:rsidR="00F5720F" w:rsidRPr="00F5720F">
        <w:rPr>
          <w:rFonts w:cs="Times New Roman"/>
          <w:color w:val="000000" w:themeColor="text1"/>
          <w:szCs w:val="28"/>
        </w:rPr>
        <w:t>email</w:t>
      </w:r>
      <w:proofErr w:type="spellEnd"/>
      <w:r w:rsidR="00F5720F" w:rsidRPr="00F5720F">
        <w:rPr>
          <w:rFonts w:cs="Times New Roman"/>
          <w:color w:val="000000" w:themeColor="text1"/>
          <w:szCs w:val="28"/>
        </w:rPr>
        <w:t xml:space="preserve">: h1(tatiana@mail.ru) = 6 — оно совпадает с первичным </w:t>
      </w:r>
      <w:proofErr w:type="spellStart"/>
      <w:r w:rsidR="00F5720F" w:rsidRPr="00F5720F">
        <w:rPr>
          <w:rFonts w:cs="Times New Roman"/>
          <w:color w:val="000000" w:themeColor="text1"/>
          <w:szCs w:val="28"/>
        </w:rPr>
        <w:t>хешем</w:t>
      </w:r>
      <w:proofErr w:type="spellEnd"/>
      <w:r w:rsidR="00F5720F" w:rsidRPr="00F5720F">
        <w:rPr>
          <w:rFonts w:cs="Times New Roman"/>
          <w:color w:val="000000" w:themeColor="text1"/>
          <w:szCs w:val="28"/>
        </w:rPr>
        <w:t xml:space="preserve"> уже присутствующих в таблице записей user2@yandex.ru, user4@mail.ru и user3@outlook.com (см. рисунок 3), то есть ячейка 6 уже занята. Поскольку для разрешения коллизий в проекте используется не квадратичное пробирование, а открытая адресация с двойным хешированием, вычисляется вторичная хеш-функция h2(tatiana@mail.ru) = 13. Адрес очередной попытки находится по </w:t>
      </w:r>
      <w:proofErr w:type="gramStart"/>
      <w:r w:rsidR="00F5720F" w:rsidRPr="00F5720F">
        <w:rPr>
          <w:rFonts w:cs="Times New Roman"/>
          <w:color w:val="000000" w:themeColor="text1"/>
          <w:szCs w:val="28"/>
        </w:rPr>
        <w:t>формуле :</w:t>
      </w:r>
      <w:proofErr w:type="gramEnd"/>
    </w:p>
    <w:p w:rsidR="00F5720F" w:rsidRPr="00F5720F" w:rsidRDefault="00F5720F" w:rsidP="00F5720F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</w:p>
    <w:p w:rsidR="00F5720F" w:rsidRPr="00F85C31" w:rsidRDefault="00F5720F" w:rsidP="00F5720F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  <w:r w:rsidRPr="00F85C31">
        <w:rPr>
          <w:rFonts w:cs="Times New Roman"/>
          <w:color w:val="000000" w:themeColor="text1"/>
          <w:szCs w:val="28"/>
        </w:rPr>
        <w:t xml:space="preserve"> </w:t>
      </w:r>
      <w:proofErr w:type="gramStart"/>
      <w:r w:rsidRPr="00F5720F">
        <w:rPr>
          <w:rFonts w:cs="Times New Roman"/>
          <w:color w:val="000000" w:themeColor="text1"/>
          <w:szCs w:val="28"/>
          <w:lang w:val="en-US"/>
        </w:rPr>
        <w:t>h</w:t>
      </w:r>
      <w:r w:rsidRPr="00F85C31">
        <w:rPr>
          <w:rFonts w:cs="Times New Roman"/>
          <w:color w:val="000000" w:themeColor="text1"/>
          <w:szCs w:val="28"/>
        </w:rPr>
        <w:t>(</w:t>
      </w:r>
      <w:proofErr w:type="gramEnd"/>
      <w:r w:rsidRPr="00F5720F">
        <w:rPr>
          <w:rFonts w:cs="Times New Roman"/>
          <w:color w:val="000000" w:themeColor="text1"/>
          <w:szCs w:val="28"/>
          <w:lang w:val="en-US"/>
        </w:rPr>
        <w:t>key</w:t>
      </w:r>
      <w:r w:rsidRPr="00F85C31">
        <w:rPr>
          <w:rFonts w:cs="Times New Roman"/>
          <w:color w:val="000000" w:themeColor="text1"/>
          <w:szCs w:val="28"/>
        </w:rPr>
        <w:t xml:space="preserve">, </w:t>
      </w:r>
      <w:proofErr w:type="spellStart"/>
      <w:r w:rsidRPr="00F5720F">
        <w:rPr>
          <w:rFonts w:cs="Times New Roman"/>
          <w:color w:val="000000" w:themeColor="text1"/>
          <w:szCs w:val="28"/>
          <w:lang w:val="en-US"/>
        </w:rPr>
        <w:t>i</w:t>
      </w:r>
      <w:proofErr w:type="spellEnd"/>
      <w:r w:rsidRPr="00F85C31">
        <w:rPr>
          <w:rFonts w:cs="Times New Roman"/>
          <w:color w:val="000000" w:themeColor="text1"/>
          <w:szCs w:val="28"/>
        </w:rPr>
        <w:t xml:space="preserve">=1) = (6 + 1·13) </w:t>
      </w:r>
      <w:r w:rsidRPr="00F5720F">
        <w:rPr>
          <w:rFonts w:cs="Times New Roman"/>
          <w:color w:val="000000" w:themeColor="text1"/>
          <w:szCs w:val="28"/>
          <w:lang w:val="en-US"/>
        </w:rPr>
        <w:t>mod</w:t>
      </w:r>
      <w:r w:rsidRPr="00F85C31">
        <w:rPr>
          <w:rFonts w:cs="Times New Roman"/>
          <w:color w:val="000000" w:themeColor="text1"/>
          <w:szCs w:val="28"/>
        </w:rPr>
        <w:t xml:space="preserve"> 17 = 19 </w:t>
      </w:r>
      <w:r w:rsidRPr="00F5720F">
        <w:rPr>
          <w:rFonts w:cs="Times New Roman"/>
          <w:color w:val="000000" w:themeColor="text1"/>
          <w:szCs w:val="28"/>
          <w:lang w:val="en-US"/>
        </w:rPr>
        <w:t>mod</w:t>
      </w:r>
      <w:r w:rsidRPr="00F85C31">
        <w:rPr>
          <w:rFonts w:cs="Times New Roman"/>
          <w:color w:val="000000" w:themeColor="text1"/>
          <w:szCs w:val="28"/>
        </w:rPr>
        <w:t xml:space="preserve"> 17 = 2</w:t>
      </w:r>
    </w:p>
    <w:p w:rsidR="00F5720F" w:rsidRPr="00F85C31" w:rsidRDefault="00F5720F" w:rsidP="00F5720F">
      <w:pPr>
        <w:spacing w:after="0" w:line="360" w:lineRule="auto"/>
        <w:ind w:firstLine="709"/>
        <w:rPr>
          <w:rFonts w:cs="Times New Roman"/>
          <w:color w:val="000000" w:themeColor="text1"/>
          <w:szCs w:val="28"/>
        </w:rPr>
      </w:pPr>
    </w:p>
    <w:p w:rsidR="00F37D3B" w:rsidRPr="00F37D3B" w:rsidRDefault="00F5720F" w:rsidP="00F5720F">
      <w:pPr>
        <w:spacing w:after="0" w:line="360" w:lineRule="auto"/>
        <w:rPr>
          <w:i/>
          <w:iCs/>
          <w:szCs w:val="28"/>
          <w:lang w:eastAsia="ru-RU"/>
        </w:rPr>
      </w:pPr>
      <w:r w:rsidRPr="00F85C31">
        <w:rPr>
          <w:rFonts w:cs="Times New Roman"/>
          <w:color w:val="000000" w:themeColor="text1"/>
          <w:szCs w:val="28"/>
        </w:rPr>
        <w:t xml:space="preserve"> </w:t>
      </w:r>
      <w:r w:rsidRPr="00F5720F">
        <w:rPr>
          <w:rFonts w:cs="Times New Roman"/>
          <w:color w:val="000000" w:themeColor="text1"/>
          <w:szCs w:val="28"/>
        </w:rPr>
        <w:t xml:space="preserve">Ячейка 2 свободна, поэтому новая запись размещается в ней. Таким образом, tatiana@mail.ru становится уже четвёртым ключом с одинаковым первичным </w:t>
      </w:r>
      <w:proofErr w:type="spellStart"/>
      <w:r w:rsidRPr="00F5720F">
        <w:rPr>
          <w:rFonts w:cs="Times New Roman"/>
          <w:color w:val="000000" w:themeColor="text1"/>
          <w:szCs w:val="28"/>
        </w:rPr>
        <w:t>хешем</w:t>
      </w:r>
      <w:proofErr w:type="spellEnd"/>
      <w:r w:rsidRPr="00F5720F">
        <w:rPr>
          <w:rFonts w:cs="Times New Roman"/>
          <w:color w:val="000000" w:themeColor="text1"/>
          <w:szCs w:val="28"/>
        </w:rPr>
        <w:t xml:space="preserve"> (6) в этой таблице, что дополнительно подтверждает устойчивость метода двойного хеширования к множественным коллизиям на одном адресе.</w:t>
      </w:r>
    </w:p>
    <w:p w:rsidR="00F37D3B" w:rsidRDefault="00F5720F" w:rsidP="00F37D3B">
      <w:pPr>
        <w:jc w:val="center"/>
        <w:rPr>
          <w:szCs w:val="28"/>
          <w:lang w:val="en-US" w:eastAsia="ru-RU"/>
        </w:rPr>
      </w:pPr>
      <w:r w:rsidRPr="00F5720F">
        <w:rPr>
          <w:noProof/>
          <w:szCs w:val="28"/>
          <w:lang w:val="en-US" w:eastAsia="ru-RU"/>
        </w:rPr>
        <w:lastRenderedPageBreak/>
        <w:drawing>
          <wp:inline distT="0" distB="0" distL="0" distR="0" wp14:anchorId="11FD009F" wp14:editId="320D7DA6">
            <wp:extent cx="4762500" cy="8089900"/>
            <wp:effectExtent l="0" t="0" r="0" b="0"/>
            <wp:docPr id="1622937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3798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08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D3B" w:rsidRDefault="00F37D3B" w:rsidP="001007AD">
      <w:pPr>
        <w:jc w:val="center"/>
        <w:rPr>
          <w:rFonts w:cs="Times New Roman"/>
          <w:color w:val="000000" w:themeColor="text1"/>
          <w:szCs w:val="28"/>
        </w:rPr>
      </w:pPr>
      <w:r>
        <w:rPr>
          <w:szCs w:val="28"/>
          <w:lang w:eastAsia="ru-RU"/>
        </w:rPr>
        <w:t>Рисунок 3 – пример добавления записи в справочник «Пользователи». Новое значение выделено зелёным цветом.</w:t>
      </w:r>
    </w:p>
    <w:p w:rsidR="00994C1A" w:rsidRDefault="00994C1A" w:rsidP="0063659B">
      <w:pPr>
        <w:pStyle w:val="aff1"/>
      </w:pPr>
    </w:p>
    <w:p w:rsidR="00994C1A" w:rsidRDefault="00994C1A" w:rsidP="00994C1A">
      <w:pPr>
        <w:jc w:val="center"/>
        <w:rPr>
          <w:rFonts w:eastAsia="Calibri" w:cs="Times New Roman"/>
          <w:szCs w:val="28"/>
          <w:lang w:eastAsia="ru-RU"/>
        </w:rPr>
      </w:pPr>
      <w:r w:rsidRPr="0047510E">
        <w:rPr>
          <w:rFonts w:eastAsia="Calibri" w:cs="Times New Roman"/>
          <w:szCs w:val="28"/>
          <w:lang w:eastAsia="ru-RU"/>
        </w:rPr>
        <w:lastRenderedPageBreak/>
        <w:t xml:space="preserve">Удалим из справочника «Пользователи» запись с ключом </w:t>
      </w:r>
      <w:proofErr w:type="spellStart"/>
      <w:r w:rsidRPr="0047510E">
        <w:rPr>
          <w:rFonts w:eastAsia="Calibri" w:cs="Times New Roman"/>
          <w:szCs w:val="28"/>
          <w:lang w:eastAsia="ru-RU"/>
        </w:rPr>
        <w:t>Email</w:t>
      </w:r>
      <w:proofErr w:type="spellEnd"/>
      <w:r w:rsidRPr="0047510E">
        <w:rPr>
          <w:rFonts w:eastAsia="Calibri" w:cs="Times New Roman"/>
          <w:szCs w:val="28"/>
          <w:lang w:eastAsia="ru-RU"/>
        </w:rPr>
        <w:t xml:space="preserve"> = tatiana@mail.ru, добавленную ранее в результате коллизии.</w:t>
      </w:r>
    </w:p>
    <w:p w:rsidR="00994C1A" w:rsidRPr="00994C1A" w:rsidRDefault="00994C1A" w:rsidP="00994C1A">
      <w:pPr>
        <w:jc w:val="center"/>
        <w:rPr>
          <w:szCs w:val="28"/>
          <w:lang w:eastAsia="ru-RU"/>
        </w:rPr>
      </w:pPr>
      <w:r>
        <w:rPr>
          <w:rFonts w:eastAsia="Calibri" w:cs="Times New Roman"/>
          <w:szCs w:val="28"/>
          <w:lang w:eastAsia="ru-RU"/>
        </w:rPr>
        <w:t xml:space="preserve">Рисунок 4 - </w:t>
      </w:r>
      <w:r>
        <w:rPr>
          <w:rFonts w:cs="Times New Roman"/>
          <w:color w:val="000000" w:themeColor="text1"/>
          <w:szCs w:val="28"/>
        </w:rPr>
        <w:t xml:space="preserve">пример удаление из справочника </w:t>
      </w:r>
      <w:r w:rsidRPr="009D2D48">
        <w:rPr>
          <w:rFonts w:cs="Times New Roman"/>
          <w:color w:val="000000" w:themeColor="text1"/>
          <w:szCs w:val="28"/>
        </w:rPr>
        <w:t>«</w:t>
      </w:r>
      <w:r>
        <w:rPr>
          <w:rFonts w:cs="Times New Roman"/>
          <w:color w:val="000000" w:themeColor="text1"/>
          <w:szCs w:val="28"/>
        </w:rPr>
        <w:t>Пользователь</w:t>
      </w:r>
      <w:r w:rsidRPr="009D2D48">
        <w:rPr>
          <w:rFonts w:cs="Times New Roman"/>
          <w:color w:val="000000" w:themeColor="text1"/>
          <w:szCs w:val="28"/>
        </w:rPr>
        <w:t>»</w:t>
      </w:r>
      <w:r>
        <w:rPr>
          <w:rFonts w:cs="Times New Roman"/>
          <w:color w:val="000000" w:themeColor="text1"/>
          <w:szCs w:val="28"/>
        </w:rPr>
        <w:t>.</w:t>
      </w:r>
    </w:p>
    <w:p w:rsidR="0063659B" w:rsidRDefault="00140BF5" w:rsidP="0063659B">
      <w:pPr>
        <w:pStyle w:val="aff1"/>
      </w:pPr>
      <w:r>
        <w:t>Далее пр</w:t>
      </w:r>
      <w:r w:rsidR="00E2021D">
        <w:t>и</w:t>
      </w:r>
      <w:r>
        <w:t xml:space="preserve">ведем пример поиска значение по ключу – </w:t>
      </w:r>
      <w:r w:rsidR="0026548E">
        <w:rPr>
          <w:lang w:val="en-US"/>
        </w:rPr>
        <w:t>user</w:t>
      </w:r>
      <w:r w:rsidR="0026548E" w:rsidRPr="0026548E">
        <w:t>4@</w:t>
      </w:r>
      <w:r w:rsidR="0026548E">
        <w:rPr>
          <w:lang w:val="en-US"/>
        </w:rPr>
        <w:t>mail</w:t>
      </w:r>
      <w:r w:rsidR="0026548E" w:rsidRPr="0026548E">
        <w:t>.</w:t>
      </w:r>
      <w:proofErr w:type="spellStart"/>
      <w:r w:rsidR="0026548E">
        <w:rPr>
          <w:lang w:val="en-US"/>
        </w:rPr>
        <w:t>ru</w:t>
      </w:r>
      <w:proofErr w:type="spellEnd"/>
      <w:r>
        <w:t>.</w:t>
      </w:r>
    </w:p>
    <w:p w:rsidR="00140BF5" w:rsidRDefault="00810F58" w:rsidP="0063659B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 w:rsidRPr="00810F58">
        <w:rPr>
          <w:rFonts w:cs="Times New Roman"/>
          <w:noProof/>
          <w:color w:val="000000" w:themeColor="text1"/>
          <w:szCs w:val="28"/>
        </w:rPr>
        <w:lastRenderedPageBreak/>
        <w:drawing>
          <wp:inline distT="0" distB="0" distL="0" distR="0" wp14:anchorId="6A4EB836" wp14:editId="68FDD717">
            <wp:extent cx="5232400" cy="8013700"/>
            <wp:effectExtent l="0" t="0" r="0" b="0"/>
            <wp:docPr id="1859770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7006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801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BF5" w:rsidRDefault="00140BF5" w:rsidP="00140BF5">
      <w:pPr>
        <w:spacing w:after="0" w:line="360" w:lineRule="auto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ab/>
        <w:t xml:space="preserve">Рисунок 5 – пример поиска в справочнике </w:t>
      </w:r>
      <w:r w:rsidRPr="009D2D48">
        <w:rPr>
          <w:rFonts w:cs="Times New Roman"/>
          <w:color w:val="000000" w:themeColor="text1"/>
          <w:szCs w:val="28"/>
        </w:rPr>
        <w:t>«</w:t>
      </w:r>
      <w:r w:rsidR="00810F58">
        <w:rPr>
          <w:rFonts w:cs="Times New Roman"/>
          <w:color w:val="000000" w:themeColor="text1"/>
          <w:szCs w:val="28"/>
        </w:rPr>
        <w:t>Пользователи</w:t>
      </w:r>
      <w:r w:rsidRPr="009D2D48">
        <w:rPr>
          <w:rFonts w:cs="Times New Roman"/>
          <w:color w:val="000000" w:themeColor="text1"/>
          <w:szCs w:val="28"/>
        </w:rPr>
        <w:t>»</w:t>
      </w:r>
      <w:r>
        <w:rPr>
          <w:rFonts w:cs="Times New Roman"/>
          <w:color w:val="000000" w:themeColor="text1"/>
          <w:szCs w:val="28"/>
        </w:rPr>
        <w:t>. Стрелками показан путь к искомому элементу. Найденный элемент отмечен синим цветом.</w:t>
      </w:r>
    </w:p>
    <w:p w:rsidR="00140BF5" w:rsidRPr="00140BF5" w:rsidRDefault="00140BF5" w:rsidP="00140BF5">
      <w:pPr>
        <w:spacing w:after="0" w:line="360" w:lineRule="auto"/>
        <w:rPr>
          <w:rFonts w:cs="Times New Roman"/>
          <w:color w:val="000000" w:themeColor="text1"/>
          <w:szCs w:val="28"/>
        </w:rPr>
      </w:pPr>
    </w:p>
    <w:p w:rsidR="00946B30" w:rsidRPr="00A80777" w:rsidRDefault="00946B30" w:rsidP="00A80777">
      <w:pPr>
        <w:pStyle w:val="23"/>
      </w:pPr>
      <w:bookmarkStart w:id="21" w:name="_Toc234245116"/>
      <w:r w:rsidRPr="002A12BB">
        <w:t xml:space="preserve">2.2 </w:t>
      </w:r>
      <w:r w:rsidR="009A6076" w:rsidRPr="009A6076">
        <w:rPr>
          <w:color w:val="000000" w:themeColor="text1"/>
        </w:rPr>
        <w:t>Красно-черное дерево</w:t>
      </w:r>
      <w:bookmarkEnd w:id="21"/>
    </w:p>
    <w:p w:rsidR="00DB1232" w:rsidRPr="00C91510" w:rsidRDefault="00CB39E7" w:rsidP="00E2021D">
      <w:pPr>
        <w:pStyle w:val="aff1"/>
        <w:rPr>
          <w:rStyle w:val="apple-converted-space"/>
          <w:color w:val="000000"/>
        </w:rPr>
      </w:pPr>
      <w:r w:rsidRPr="00CB39E7">
        <w:t>Красно</w:t>
      </w:r>
      <w:r>
        <w:t>-чёрное дерево – это бинарное дерево поиска, вершины которого разделены на красный и черный цвета. Из-за этого каждая вершина хранит дополнительный бит памяти – цвет. Также К</w:t>
      </w:r>
      <w:r w:rsidR="00D75D62">
        <w:t>расно-чёрное дерево</w:t>
      </w:r>
      <w:r>
        <w:t xml:space="preserve"> – один из видов сбалансированных деревьев поиска. Благодаря операциям балансировки, гарантировано, что высота не превысит </w:t>
      </w:r>
      <w:r w:rsidRPr="00B1315B">
        <w:rPr>
          <w:rFonts w:eastAsia="Times New Roman"/>
          <w:bCs/>
        </w:rPr>
        <w:t>O(l</w:t>
      </w:r>
      <w:r w:rsidR="00C91510">
        <w:rPr>
          <w:rFonts w:eastAsia="Times New Roman"/>
          <w:bCs/>
          <w:lang w:val="en-US"/>
        </w:rPr>
        <w:t>o</w:t>
      </w:r>
      <w:r w:rsidRPr="00B1315B">
        <w:rPr>
          <w:rFonts w:eastAsia="Times New Roman"/>
          <w:bCs/>
        </w:rPr>
        <w:t>g</w:t>
      </w:r>
      <w:r w:rsidR="00C91510" w:rsidRPr="00C91510">
        <w:rPr>
          <w:rFonts w:eastAsia="Times New Roman"/>
          <w:bCs/>
        </w:rPr>
        <w:t>(</w:t>
      </w:r>
      <w:r w:rsidRPr="00B1315B">
        <w:rPr>
          <w:rFonts w:eastAsia="Times New Roman"/>
          <w:bCs/>
        </w:rPr>
        <w:t>n</w:t>
      </w:r>
      <w:r w:rsidR="00C91510" w:rsidRPr="00C91510">
        <w:rPr>
          <w:rFonts w:eastAsia="Times New Roman"/>
          <w:bCs/>
        </w:rPr>
        <w:t>)</w:t>
      </w:r>
      <w:r w:rsidRPr="00B1315B">
        <w:rPr>
          <w:rFonts w:eastAsia="Times New Roman"/>
          <w:bCs/>
        </w:rPr>
        <w:t>).</w:t>
      </w:r>
      <w:r>
        <w:rPr>
          <w:rFonts w:eastAsia="Times New Roman"/>
          <w:bCs/>
        </w:rPr>
        <w:t xml:space="preserve"> </w:t>
      </w:r>
      <w:r w:rsidR="00DB1232" w:rsidRPr="00C91510">
        <w:rPr>
          <w:rFonts w:eastAsia="Times New Roman"/>
          <w:bCs/>
        </w:rPr>
        <w:t>Каждый узел дерева состоит из цвета, ключ</w:t>
      </w:r>
      <w:r w:rsidR="00C91510" w:rsidRPr="00C91510">
        <w:rPr>
          <w:rFonts w:eastAsia="Times New Roman"/>
          <w:bCs/>
        </w:rPr>
        <w:t xml:space="preserve">а, левого потомка, правого потомка и родителя. </w:t>
      </w:r>
      <w:r w:rsidR="00C91510" w:rsidRPr="00C91510">
        <w:t>Если у вершины отсутствует ребёнок или родитель, соответствующее поле содержит значение</w:t>
      </w:r>
      <w:r w:rsidR="00C91510" w:rsidRPr="00C91510">
        <w:rPr>
          <w:rStyle w:val="apple-converted-space"/>
          <w:color w:val="000000"/>
        </w:rPr>
        <w:t> </w:t>
      </w:r>
      <w:r w:rsidR="00C91510" w:rsidRPr="00C91510">
        <w:rPr>
          <w:rStyle w:val="apple-converted-space"/>
          <w:color w:val="000000"/>
          <w:lang w:val="en-US"/>
        </w:rPr>
        <w:t>NIL</w:t>
      </w:r>
      <w:r w:rsidR="00C91510">
        <w:rPr>
          <w:rStyle w:val="apple-converted-space"/>
          <w:color w:val="000000"/>
        </w:rPr>
        <w:t xml:space="preserve"> (ссылка на фиктивные листья деревьев)</w:t>
      </w:r>
      <w:r w:rsidR="00C91510" w:rsidRPr="00C91510">
        <w:rPr>
          <w:rStyle w:val="apple-converted-space"/>
          <w:color w:val="000000"/>
        </w:rPr>
        <w:t>. [1]</w:t>
      </w:r>
    </w:p>
    <w:p w:rsidR="00E2021D" w:rsidRDefault="00C91510" w:rsidP="00E2021D">
      <w:pPr>
        <w:pStyle w:val="aff1"/>
        <w:rPr>
          <w:rStyle w:val="apple-converted-space"/>
          <w:color w:val="000000"/>
        </w:rPr>
      </w:pPr>
      <w:r>
        <w:rPr>
          <w:rStyle w:val="apple-converted-space"/>
          <w:color w:val="000000"/>
        </w:rPr>
        <w:t>Бинарное дерево поиска называется красно-чёрным, если удовлетворяет следующим условиям:</w:t>
      </w:r>
    </w:p>
    <w:p w:rsidR="00E2021D" w:rsidRDefault="0063659B" w:rsidP="00E2021D">
      <w:pPr>
        <w:pStyle w:val="aff1"/>
        <w:numPr>
          <w:ilvl w:val="0"/>
          <w:numId w:val="32"/>
        </w:numPr>
        <w:rPr>
          <w:rFonts w:eastAsia="Times New Roman"/>
          <w:bCs/>
        </w:rPr>
      </w:pPr>
      <w:r>
        <w:rPr>
          <w:rFonts w:eastAsia="Times New Roman"/>
          <w:bCs/>
        </w:rPr>
        <w:t>к</w:t>
      </w:r>
      <w:r w:rsidR="00C91510" w:rsidRPr="00E2021D">
        <w:rPr>
          <w:rFonts w:eastAsia="Times New Roman"/>
          <w:bCs/>
        </w:rPr>
        <w:t>аждый узел является, либо чёрным, либо красным</w:t>
      </w:r>
    </w:p>
    <w:p w:rsidR="00C91510" w:rsidRPr="00E2021D" w:rsidRDefault="0063659B" w:rsidP="00E2021D">
      <w:pPr>
        <w:pStyle w:val="aff1"/>
        <w:numPr>
          <w:ilvl w:val="0"/>
          <w:numId w:val="32"/>
        </w:numPr>
        <w:rPr>
          <w:color w:val="000000"/>
        </w:rPr>
      </w:pPr>
      <w:r>
        <w:rPr>
          <w:rFonts w:eastAsia="Times New Roman"/>
          <w:bCs/>
        </w:rPr>
        <w:t>к</w:t>
      </w:r>
      <w:r w:rsidR="00C91510" w:rsidRPr="00E2021D">
        <w:rPr>
          <w:rFonts w:eastAsia="Times New Roman"/>
          <w:bCs/>
        </w:rPr>
        <w:t>орень дерева является чёрным</w:t>
      </w:r>
    </w:p>
    <w:p w:rsidR="00C91510" w:rsidRPr="00E2021D" w:rsidRDefault="0063659B" w:rsidP="00E2021D">
      <w:pPr>
        <w:pStyle w:val="af2"/>
        <w:numPr>
          <w:ilvl w:val="0"/>
          <w:numId w:val="32"/>
        </w:numPr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к</w:t>
      </w:r>
      <w:r w:rsidR="00C91510" w:rsidRPr="00E2021D">
        <w:rPr>
          <w:rFonts w:eastAsia="Times New Roman"/>
          <w:bCs/>
          <w:lang w:eastAsia="ru-RU"/>
        </w:rPr>
        <w:t xml:space="preserve">аждый лист дерева </w:t>
      </w:r>
      <w:r w:rsidR="00C91510" w:rsidRPr="00E2021D">
        <w:rPr>
          <w:rFonts w:eastAsia="Times New Roman"/>
          <w:bCs/>
          <w:lang w:val="en-US" w:eastAsia="ru-RU"/>
        </w:rPr>
        <w:t>NIL</w:t>
      </w:r>
      <w:r w:rsidR="00C91510" w:rsidRPr="00E2021D">
        <w:rPr>
          <w:rFonts w:eastAsia="Times New Roman"/>
          <w:bCs/>
          <w:lang w:eastAsia="ru-RU"/>
        </w:rPr>
        <w:t>, является дочерним узлом</w:t>
      </w:r>
    </w:p>
    <w:p w:rsidR="00C91510" w:rsidRPr="00E2021D" w:rsidRDefault="0063659B" w:rsidP="00E2021D">
      <w:pPr>
        <w:pStyle w:val="af2"/>
        <w:numPr>
          <w:ilvl w:val="0"/>
          <w:numId w:val="32"/>
        </w:numPr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е</w:t>
      </w:r>
      <w:r w:rsidR="00C91510" w:rsidRPr="00E2021D">
        <w:rPr>
          <w:rFonts w:eastAsia="Times New Roman"/>
          <w:bCs/>
          <w:lang w:eastAsia="ru-RU"/>
        </w:rPr>
        <w:t>сли узел дерева красный, то оба его дочерних узла чёрные</w:t>
      </w:r>
    </w:p>
    <w:p w:rsidR="00C91510" w:rsidRPr="00E2021D" w:rsidRDefault="0063659B" w:rsidP="00E2021D">
      <w:pPr>
        <w:pStyle w:val="af2"/>
        <w:numPr>
          <w:ilvl w:val="0"/>
          <w:numId w:val="32"/>
        </w:numPr>
        <w:rPr>
          <w:rFonts w:eastAsia="Times New Roman" w:cs="Times New Roman"/>
          <w:bCs/>
          <w:szCs w:val="28"/>
          <w:lang w:eastAsia="ru-RU"/>
        </w:rPr>
      </w:pPr>
      <w:r>
        <w:rPr>
          <w:rFonts w:cs="Times New Roman"/>
          <w:color w:val="000000"/>
          <w:szCs w:val="28"/>
        </w:rPr>
        <w:t>в</w:t>
      </w:r>
      <w:r w:rsidR="00C91510" w:rsidRPr="00E2021D">
        <w:rPr>
          <w:rFonts w:cs="Times New Roman"/>
          <w:color w:val="000000"/>
          <w:szCs w:val="28"/>
        </w:rPr>
        <w:t>се пути, идущие вниз от любой вершины к листьям, содержат одинаковое количество чёрных вершин.</w:t>
      </w:r>
    </w:p>
    <w:p w:rsidR="007A359F" w:rsidRPr="00E2021D" w:rsidRDefault="003C60B5" w:rsidP="00E2021D">
      <w:pPr>
        <w:pStyle w:val="aff1"/>
        <w:rPr>
          <w:b/>
          <w:bCs/>
        </w:rPr>
      </w:pPr>
      <w:r w:rsidRPr="00E2021D">
        <w:rPr>
          <w:b/>
          <w:bCs/>
        </w:rPr>
        <w:t>Вставка элемента</w:t>
      </w:r>
    </w:p>
    <w:p w:rsidR="00F463BB" w:rsidRPr="00F463BB" w:rsidRDefault="00F463BB" w:rsidP="00E2021D">
      <w:pPr>
        <w:pStyle w:val="aff1"/>
      </w:pPr>
      <w:r w:rsidRPr="00F463BB">
        <w:t>Каждый новый элемент вставляется в дерево на место фиктивного листа. Для этого выполняется спуск от корня до тех пор, пока указатель на следующего потомка не станет NIL. На это место добавляется новый узел </w:t>
      </w:r>
      <w:r>
        <w:rPr>
          <w:lang w:val="en-US"/>
        </w:rPr>
        <w:t>X</w:t>
      </w:r>
      <w:r w:rsidRPr="00F463BB">
        <w:t xml:space="preserve"> с нулевыми потомками, которому изначально присваивается красный цвет.</w:t>
      </w:r>
    </w:p>
    <w:p w:rsidR="00F463BB" w:rsidRPr="00F463BB" w:rsidRDefault="00F463BB" w:rsidP="00E2021D">
      <w:pPr>
        <w:pStyle w:val="aff1"/>
      </w:pPr>
      <w:r w:rsidRPr="00F463BB">
        <w:t>Такой подход гарантирует, что чёрная высота дерева не изменится. Однако, если родитель нового узла также красный, нарушается свойство красно-чёрного дерева, запрещающее двум красным узлам идти подряд. Для восстановления баланса рассматриваются два случая, зависящие от цвета дяди узла </w:t>
      </w:r>
      <w:r>
        <w:rPr>
          <w:lang w:val="en-US"/>
        </w:rPr>
        <w:t>X</w:t>
      </w:r>
      <w:r w:rsidRPr="00F463BB">
        <w:t> (брата родителя). [2]</w:t>
      </w:r>
    </w:p>
    <w:p w:rsidR="00F463BB" w:rsidRDefault="00F463BB" w:rsidP="00E2021D">
      <w:pPr>
        <w:pStyle w:val="aff1"/>
        <w:rPr>
          <w:rFonts w:eastAsia="Times New Roman"/>
          <w:szCs w:val="24"/>
        </w:rPr>
      </w:pPr>
      <w:r>
        <w:rPr>
          <w:rFonts w:eastAsia="Times New Roman"/>
          <w:szCs w:val="24"/>
        </w:rPr>
        <w:t>Рассмотрим случай</w:t>
      </w:r>
      <w:r w:rsidRPr="00F463BB">
        <w:rPr>
          <w:rFonts w:eastAsia="Times New Roman"/>
          <w:szCs w:val="24"/>
        </w:rPr>
        <w:t xml:space="preserve">, </w:t>
      </w:r>
      <w:r>
        <w:rPr>
          <w:rFonts w:eastAsia="Times New Roman"/>
          <w:szCs w:val="24"/>
        </w:rPr>
        <w:t xml:space="preserve">когда дядя вставляемого узла </w:t>
      </w:r>
      <w:r>
        <w:rPr>
          <w:rFonts w:eastAsia="Times New Roman"/>
          <w:szCs w:val="24"/>
          <w:lang w:val="en-US"/>
        </w:rPr>
        <w:t>X</w:t>
      </w:r>
      <w:r w:rsidRPr="00F463BB">
        <w:rPr>
          <w:rFonts w:eastAsia="Times New Roman"/>
          <w:szCs w:val="24"/>
        </w:rPr>
        <w:t xml:space="preserve"> </w:t>
      </w:r>
      <w:r>
        <w:rPr>
          <w:rFonts w:eastAsia="Times New Roman"/>
          <w:szCs w:val="24"/>
        </w:rPr>
        <w:t>красный (рисунок 6).</w:t>
      </w:r>
    </w:p>
    <w:p w:rsidR="00F463BB" w:rsidRPr="008549AA" w:rsidRDefault="008549AA" w:rsidP="00F463BB">
      <w:pPr>
        <w:ind w:firstLine="708"/>
        <w:jc w:val="center"/>
        <w:rPr>
          <w:rFonts w:eastAsia="Times New Roman" w:cs="Times New Roman"/>
          <w:szCs w:val="24"/>
          <w:lang w:eastAsia="ru-RU"/>
        </w:rPr>
      </w:pPr>
      <w:r w:rsidRPr="008549AA">
        <w:rPr>
          <w:rFonts w:eastAsia="Times New Roman" w:cs="Times New Roman"/>
          <w:noProof/>
          <w:szCs w:val="24"/>
          <w:lang w:eastAsia="ru-RU"/>
        </w:rPr>
        <w:lastRenderedPageBreak/>
        <w:drawing>
          <wp:inline distT="0" distB="0" distL="0" distR="0" wp14:anchorId="1C0A1FA4" wp14:editId="7709F62F">
            <wp:extent cx="5430217" cy="1723390"/>
            <wp:effectExtent l="0" t="0" r="5715" b="3810"/>
            <wp:docPr id="84223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362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43820" cy="172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3BB" w:rsidRDefault="00F463BB" w:rsidP="0063659B">
      <w:pPr>
        <w:pStyle w:val="aff1"/>
      </w:pPr>
      <w:r>
        <w:t xml:space="preserve">Рисунок </w:t>
      </w:r>
      <w:r w:rsidR="00311787">
        <w:t>6 – случай, когда дядя узла</w:t>
      </w:r>
      <w:r w:rsidR="00311787" w:rsidRPr="00311787">
        <w:t xml:space="preserve"> </w:t>
      </w:r>
      <w:r w:rsidR="00311787">
        <w:t>красный</w:t>
      </w:r>
      <w:r w:rsidR="00A6131E">
        <w:t>, меняем цвет родителя,</w:t>
      </w:r>
      <w:r w:rsidR="007E42B1">
        <w:t xml:space="preserve"> дяди, деда</w:t>
      </w:r>
    </w:p>
    <w:p w:rsidR="00311787" w:rsidRDefault="00311787" w:rsidP="0063659B">
      <w:pPr>
        <w:pStyle w:val="aff1"/>
      </w:pPr>
      <w:r>
        <w:t>Далее рассмотрим случай, когда дядя вставляемого узла</w:t>
      </w:r>
      <w:r w:rsidRPr="00311787">
        <w:t xml:space="preserve"> </w:t>
      </w:r>
      <w:r>
        <w:rPr>
          <w:lang w:val="en-US"/>
        </w:rPr>
        <w:t>X</w:t>
      </w:r>
      <w:r w:rsidRPr="00311787">
        <w:t xml:space="preserve"> </w:t>
      </w:r>
      <w:r>
        <w:t>черный (рисунки 7, 8).</w:t>
      </w:r>
    </w:p>
    <w:p w:rsidR="00311787" w:rsidRDefault="008549AA" w:rsidP="00311787">
      <w:pPr>
        <w:ind w:firstLine="708"/>
        <w:jc w:val="center"/>
        <w:rPr>
          <w:rFonts w:eastAsia="Times New Roman" w:cs="Times New Roman"/>
          <w:szCs w:val="24"/>
          <w:lang w:val="en-US" w:eastAsia="ru-RU"/>
        </w:rPr>
      </w:pPr>
      <w:r w:rsidRPr="008549AA">
        <w:rPr>
          <w:rFonts w:eastAsia="Times New Roman" w:cs="Times New Roman"/>
          <w:noProof/>
          <w:szCs w:val="24"/>
          <w:lang w:val="en-US" w:eastAsia="ru-RU"/>
        </w:rPr>
        <w:drawing>
          <wp:inline distT="0" distB="0" distL="0" distR="0" wp14:anchorId="35679E28" wp14:editId="49017F50">
            <wp:extent cx="5411447" cy="1948815"/>
            <wp:effectExtent l="0" t="0" r="0" b="0"/>
            <wp:docPr id="1455704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0450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20437" cy="195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787" w:rsidRDefault="00311787" w:rsidP="00311787">
      <w:pPr>
        <w:ind w:firstLine="708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Рисунок 7 – </w:t>
      </w:r>
      <w:r w:rsidR="00A6131E">
        <w:rPr>
          <w:rFonts w:eastAsia="Times New Roman" w:cs="Times New Roman"/>
          <w:szCs w:val="24"/>
          <w:lang w:eastAsia="ru-RU"/>
        </w:rPr>
        <w:t>случай, когда дядя узла чёрный, поворот влево</w:t>
      </w:r>
    </w:p>
    <w:p w:rsidR="00A6131E" w:rsidRDefault="008549AA" w:rsidP="00311787">
      <w:pPr>
        <w:ind w:firstLine="708"/>
        <w:jc w:val="center"/>
        <w:rPr>
          <w:rFonts w:eastAsia="Times New Roman" w:cs="Times New Roman"/>
          <w:szCs w:val="24"/>
          <w:lang w:val="en-US" w:eastAsia="ru-RU"/>
        </w:rPr>
      </w:pPr>
      <w:r w:rsidRPr="008549AA">
        <w:rPr>
          <w:rFonts w:eastAsia="Times New Roman" w:cs="Times New Roman"/>
          <w:noProof/>
          <w:szCs w:val="24"/>
          <w:lang w:val="en-US" w:eastAsia="ru-RU"/>
        </w:rPr>
        <w:lastRenderedPageBreak/>
        <w:drawing>
          <wp:inline distT="0" distB="0" distL="0" distR="0" wp14:anchorId="5D50AB30" wp14:editId="572C11D4">
            <wp:extent cx="5003800" cy="8553450"/>
            <wp:effectExtent l="0" t="0" r="0" b="6350"/>
            <wp:docPr id="827744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4454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855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344" w:rsidRPr="008549AA" w:rsidRDefault="00A6131E" w:rsidP="007E42B1">
      <w:pPr>
        <w:ind w:firstLine="708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Рисунок 8 – случай, когда дядя узла чёрный, меняем цвет родителя, деда, поворот вправо</w:t>
      </w:r>
    </w:p>
    <w:p w:rsidR="007E42B1" w:rsidRPr="0063659B" w:rsidRDefault="00957A82" w:rsidP="0063659B">
      <w:pPr>
        <w:pStyle w:val="aff1"/>
        <w:rPr>
          <w:b/>
          <w:bCs/>
        </w:rPr>
      </w:pPr>
      <w:r w:rsidRPr="0063659B">
        <w:rPr>
          <w:b/>
          <w:bCs/>
        </w:rPr>
        <w:lastRenderedPageBreak/>
        <w:t>Удаление элемента</w:t>
      </w:r>
    </w:p>
    <w:p w:rsidR="00957A82" w:rsidRDefault="00957A82" w:rsidP="0063659B">
      <w:pPr>
        <w:pStyle w:val="aff1"/>
      </w:pPr>
      <w:r w:rsidRPr="00957A82">
        <w:t>Удаление проходит в два этапа: стандартное исключение узла и восстановление красно-чёрных свойств (если удалён чёрный узел).</w:t>
      </w:r>
    </w:p>
    <w:p w:rsidR="00957A82" w:rsidRPr="0063659B" w:rsidRDefault="00957A82" w:rsidP="0063659B">
      <w:pPr>
        <w:pStyle w:val="aff1"/>
        <w:rPr>
          <w:b/>
          <w:bCs/>
        </w:rPr>
      </w:pPr>
      <w:r w:rsidRPr="0063659B">
        <w:rPr>
          <w:b/>
          <w:bCs/>
        </w:rPr>
        <w:t>Стандартное удаление</w:t>
      </w:r>
    </w:p>
    <w:p w:rsidR="00957A82" w:rsidRPr="00957A82" w:rsidRDefault="00957A82" w:rsidP="0063659B">
      <w:pPr>
        <w:pStyle w:val="aff1"/>
        <w:numPr>
          <w:ilvl w:val="0"/>
          <w:numId w:val="32"/>
        </w:numPr>
      </w:pPr>
      <w:r w:rsidRPr="00957A82">
        <w:t>Нет детей</w:t>
      </w:r>
      <w:r>
        <w:t>.</w:t>
      </w:r>
      <w:r w:rsidRPr="00957A82">
        <w:t> </w:t>
      </w:r>
      <w:r>
        <w:t>У</w:t>
      </w:r>
      <w:r w:rsidRPr="00957A82">
        <w:t>зел заменяется на фиктивный лист </w:t>
      </w:r>
      <w:r w:rsidRPr="00A05C85">
        <w:rPr>
          <w:lang w:val="en-US"/>
        </w:rPr>
        <w:t>NIL</w:t>
      </w:r>
      <w:r w:rsidRPr="00957A82">
        <w:t>.</w:t>
      </w:r>
    </w:p>
    <w:p w:rsidR="00957A82" w:rsidRPr="00957A82" w:rsidRDefault="00957A82" w:rsidP="0063659B">
      <w:pPr>
        <w:pStyle w:val="aff1"/>
        <w:numPr>
          <w:ilvl w:val="0"/>
          <w:numId w:val="32"/>
        </w:numPr>
      </w:pPr>
      <w:r w:rsidRPr="00957A82">
        <w:t>Один ребёнок. </w:t>
      </w:r>
      <w:r>
        <w:t>У</w:t>
      </w:r>
      <w:r w:rsidRPr="00957A82">
        <w:t>зел заменяется своим ребёнком.</w:t>
      </w:r>
    </w:p>
    <w:p w:rsidR="00957A82" w:rsidRDefault="00957A82" w:rsidP="0063659B">
      <w:pPr>
        <w:pStyle w:val="aff1"/>
        <w:numPr>
          <w:ilvl w:val="0"/>
          <w:numId w:val="32"/>
        </w:numPr>
      </w:pPr>
      <w:r w:rsidRPr="00957A82">
        <w:t>Два ребёнка</w:t>
      </w:r>
      <w:r>
        <w:t>.</w:t>
      </w:r>
      <w:r w:rsidRPr="00957A82">
        <w:t> </w:t>
      </w:r>
      <w:r>
        <w:t>Н</w:t>
      </w:r>
      <w:r w:rsidRPr="00957A82">
        <w:t>аходится преемник (</w:t>
      </w:r>
      <w:r w:rsidR="001800F8">
        <w:t>максимальный узел</w:t>
      </w:r>
      <w:r w:rsidRPr="00957A82">
        <w:t xml:space="preserve"> </w:t>
      </w:r>
      <w:r w:rsidR="001800F8">
        <w:t>левого</w:t>
      </w:r>
      <w:r w:rsidRPr="00957A82">
        <w:t xml:space="preserve"> поддерева). Его ключ копируется в удаляемый узел, после чего сам преемник удаляется (по правилам для 0 или 1 ребёнка).</w:t>
      </w:r>
    </w:p>
    <w:p w:rsidR="00957A82" w:rsidRPr="0063659B" w:rsidRDefault="00957A82" w:rsidP="0063659B">
      <w:pPr>
        <w:pStyle w:val="aff1"/>
        <w:rPr>
          <w:b/>
          <w:bCs/>
        </w:rPr>
      </w:pPr>
      <w:r w:rsidRPr="0063659B">
        <w:rPr>
          <w:b/>
          <w:bCs/>
        </w:rPr>
        <w:t>Восстановление баланса </w:t>
      </w:r>
    </w:p>
    <w:p w:rsidR="00957A82" w:rsidRPr="00957A82" w:rsidRDefault="00957A82" w:rsidP="0063659B">
      <w:pPr>
        <w:pStyle w:val="aff1"/>
      </w:pPr>
      <w:r w:rsidRPr="00957A82">
        <w:t>Удаление красного узла не нарушает свойств дерева. При удалении чёрного узла заменяющий его узел x получает статус «двойного чёрного». Балансировка зависит от цвета брата узла x и его детей:</w:t>
      </w:r>
    </w:p>
    <w:p w:rsidR="00957A82" w:rsidRDefault="0063659B" w:rsidP="0063659B">
      <w:pPr>
        <w:pStyle w:val="aff1"/>
        <w:numPr>
          <w:ilvl w:val="0"/>
          <w:numId w:val="32"/>
        </w:numPr>
      </w:pPr>
      <w:r>
        <w:t>с</w:t>
      </w:r>
      <w:r w:rsidR="00957A82" w:rsidRPr="00957A82">
        <w:t>лучай 1</w:t>
      </w:r>
      <w:r w:rsidR="00957A82">
        <w:t xml:space="preserve"> –</w:t>
      </w:r>
      <w:r w:rsidR="00957A82" w:rsidRPr="00957A82">
        <w:t xml:space="preserve"> </w:t>
      </w:r>
      <w:r w:rsidR="00957A82">
        <w:t>б</w:t>
      </w:r>
      <w:r w:rsidR="00957A82" w:rsidRPr="00957A82">
        <w:t>рат красный. Выполняется вращение вокруг отца. Брат красится в чёрный, отец — в красный. Это сводит задачу к одному из следующих случаев.</w:t>
      </w:r>
    </w:p>
    <w:p w:rsidR="00957A82" w:rsidRPr="00957A82" w:rsidRDefault="0063659B" w:rsidP="0063659B">
      <w:pPr>
        <w:pStyle w:val="aff1"/>
        <w:numPr>
          <w:ilvl w:val="0"/>
          <w:numId w:val="32"/>
        </w:numPr>
      </w:pPr>
      <w:r>
        <w:t>с</w:t>
      </w:r>
      <w:r w:rsidR="00957A82" w:rsidRPr="00957A82">
        <w:t>лучай 2</w:t>
      </w:r>
      <w:r w:rsidR="00957A82">
        <w:t xml:space="preserve"> –</w:t>
      </w:r>
      <w:r w:rsidR="00957A82" w:rsidRPr="00957A82">
        <w:t xml:space="preserve"> </w:t>
      </w:r>
      <w:r w:rsidR="00957A82">
        <w:t>б</w:t>
      </w:r>
      <w:r w:rsidR="00957A82" w:rsidRPr="00957A82">
        <w:t>рат чёрный, оба его ребёнка чёрные.</w:t>
      </w:r>
      <w:r w:rsidR="00957A82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="00957A82">
        <w:t>Брат перекрашивается в красный. Недостаток чёрной высоты переносится вверх, на отца. Если отец был красным, он становится чёрным (компенсируя нехватку), и алгоритм завершается; если отец изначально был чёрным — цикл балансировки продолжается уже для него.</w:t>
      </w:r>
    </w:p>
    <w:p w:rsidR="00957A82" w:rsidRPr="00957A82" w:rsidRDefault="0063659B" w:rsidP="0063659B">
      <w:pPr>
        <w:pStyle w:val="aff1"/>
        <w:numPr>
          <w:ilvl w:val="0"/>
          <w:numId w:val="32"/>
        </w:numPr>
      </w:pPr>
      <w:r>
        <w:t>с</w:t>
      </w:r>
      <w:r w:rsidR="00957A82" w:rsidRPr="00957A82">
        <w:t>лучай 3</w:t>
      </w:r>
      <w:r w:rsidR="00957A82">
        <w:t xml:space="preserve"> –</w:t>
      </w:r>
      <w:r w:rsidR="00957A82" w:rsidRPr="00957A82">
        <w:t xml:space="preserve"> </w:t>
      </w:r>
      <w:r w:rsidR="00957A82">
        <w:t>б</w:t>
      </w:r>
      <w:r w:rsidR="00957A82" w:rsidRPr="00957A82">
        <w:t>рат чёрный, его левый ребёнок красный, правый — чёрный. Брат красится в красный, его левый сын — в чёрный. Выполняется правое вращение вокруг брата. Это переводит дерево в состояние Случая 4.</w:t>
      </w:r>
    </w:p>
    <w:p w:rsidR="0063659B" w:rsidRDefault="0063659B" w:rsidP="0063659B">
      <w:pPr>
        <w:pStyle w:val="aff1"/>
        <w:numPr>
          <w:ilvl w:val="0"/>
          <w:numId w:val="32"/>
        </w:numPr>
      </w:pPr>
      <w:r>
        <w:t>с</w:t>
      </w:r>
      <w:r w:rsidR="00957A82" w:rsidRPr="00957A82">
        <w:t>лучай 4</w:t>
      </w:r>
      <w:r w:rsidR="00957A82">
        <w:t xml:space="preserve"> –</w:t>
      </w:r>
      <w:r w:rsidR="00957A82" w:rsidRPr="00957A82">
        <w:t xml:space="preserve"> </w:t>
      </w:r>
      <w:r w:rsidR="00957A82">
        <w:t>б</w:t>
      </w:r>
      <w:r w:rsidR="00957A82" w:rsidRPr="00957A82">
        <w:t>рат чёрный, его правый ребёнок красный.</w:t>
      </w:r>
      <w:r w:rsidR="00957A82">
        <w:t xml:space="preserve"> </w:t>
      </w:r>
      <w:r w:rsidR="00957A82" w:rsidRPr="00957A82">
        <w:t>Брат перекрашивается в цвет отца, отец и правый ребёнок брата — в чёрный. Выполняется левое вращение вокруг отца. Нарушение устранено, алгоритм завершается.[2]</w:t>
      </w:r>
    </w:p>
    <w:p w:rsidR="00957A82" w:rsidRPr="00957A82" w:rsidRDefault="0063659B" w:rsidP="0063659B">
      <w:pPr>
        <w:pStyle w:val="aff1"/>
        <w:ind w:firstLine="708"/>
      </w:pPr>
      <w:r>
        <w:t>Далее</w:t>
      </w:r>
      <w:r w:rsidR="00957A82" w:rsidRPr="0063659B">
        <w:t xml:space="preserve"> </w:t>
      </w:r>
      <w:r>
        <w:t xml:space="preserve">будут рассмотрены случаи удаления </w:t>
      </w:r>
      <w:r w:rsidR="00957A82" w:rsidRPr="0063659B">
        <w:t>на рисунка 9, 10, 11, 12.</w:t>
      </w:r>
    </w:p>
    <w:p w:rsidR="00957A82" w:rsidRDefault="00957A82" w:rsidP="00957A82">
      <w:pPr>
        <w:ind w:firstLine="708"/>
        <w:jc w:val="center"/>
        <w:rPr>
          <w:rFonts w:eastAsia="Times New Roman" w:cs="Times New Roman"/>
          <w:szCs w:val="24"/>
          <w:lang w:val="en-US" w:eastAsia="ru-RU"/>
        </w:rPr>
      </w:pPr>
      <w:r w:rsidRPr="00957A82">
        <w:rPr>
          <w:rFonts w:eastAsia="Times New Roman" w:cs="Times New Roman"/>
          <w:noProof/>
          <w:szCs w:val="24"/>
          <w:lang w:val="en-US" w:eastAsia="ru-RU"/>
        </w:rPr>
        <w:lastRenderedPageBreak/>
        <w:drawing>
          <wp:inline distT="0" distB="0" distL="0" distR="0" wp14:anchorId="49D19112" wp14:editId="3AC462BC">
            <wp:extent cx="5940425" cy="2034540"/>
            <wp:effectExtent l="0" t="0" r="3175" b="0"/>
            <wp:docPr id="1949718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1809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A82" w:rsidRPr="008D27BF" w:rsidRDefault="00957A82" w:rsidP="00957A82">
      <w:pPr>
        <w:ind w:firstLine="708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Рисунок 9 – </w:t>
      </w:r>
      <w:r w:rsidR="00850959">
        <w:rPr>
          <w:rFonts w:eastAsia="Times New Roman" w:cs="Times New Roman"/>
          <w:szCs w:val="24"/>
          <w:lang w:eastAsia="ru-RU"/>
        </w:rPr>
        <w:t>удаление элемента из КЧ, случай 1</w:t>
      </w:r>
    </w:p>
    <w:p w:rsidR="00850959" w:rsidRDefault="00850959" w:rsidP="00B737C9">
      <w:pPr>
        <w:jc w:val="center"/>
        <w:rPr>
          <w:rFonts w:eastAsia="Times New Roman" w:cs="Times New Roman"/>
          <w:szCs w:val="24"/>
          <w:lang w:val="en-US" w:eastAsia="ru-RU"/>
        </w:rPr>
      </w:pPr>
      <w:r w:rsidRPr="00850959">
        <w:rPr>
          <w:rFonts w:eastAsia="Times New Roman" w:cs="Times New Roman"/>
          <w:noProof/>
          <w:szCs w:val="24"/>
          <w:lang w:val="en-US" w:eastAsia="ru-RU"/>
        </w:rPr>
        <w:drawing>
          <wp:inline distT="0" distB="0" distL="0" distR="0" wp14:anchorId="3F6DEBF1" wp14:editId="64D3367C">
            <wp:extent cx="5940425" cy="2070100"/>
            <wp:effectExtent l="0" t="0" r="3175" b="0"/>
            <wp:docPr id="2039020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2079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959" w:rsidRPr="00850959" w:rsidRDefault="00850959" w:rsidP="00850959">
      <w:pPr>
        <w:ind w:firstLine="708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Рисунок </w:t>
      </w:r>
      <w:r w:rsidRPr="00850959">
        <w:rPr>
          <w:rFonts w:eastAsia="Times New Roman" w:cs="Times New Roman"/>
          <w:szCs w:val="24"/>
          <w:lang w:eastAsia="ru-RU"/>
        </w:rPr>
        <w:t>10</w:t>
      </w:r>
      <w:r>
        <w:rPr>
          <w:rFonts w:eastAsia="Times New Roman" w:cs="Times New Roman"/>
          <w:szCs w:val="24"/>
          <w:lang w:eastAsia="ru-RU"/>
        </w:rPr>
        <w:t xml:space="preserve"> – удаление элемента из КЧ, случай </w:t>
      </w:r>
      <w:r w:rsidRPr="00850959">
        <w:rPr>
          <w:rFonts w:eastAsia="Times New Roman" w:cs="Times New Roman"/>
          <w:szCs w:val="24"/>
          <w:lang w:eastAsia="ru-RU"/>
        </w:rPr>
        <w:t>2</w:t>
      </w:r>
    </w:p>
    <w:p w:rsidR="00850959" w:rsidRDefault="00850959" w:rsidP="00B737C9">
      <w:pPr>
        <w:jc w:val="center"/>
        <w:rPr>
          <w:rFonts w:eastAsia="Times New Roman" w:cs="Times New Roman"/>
          <w:szCs w:val="24"/>
          <w:lang w:val="en-US" w:eastAsia="ru-RU"/>
        </w:rPr>
      </w:pPr>
      <w:r w:rsidRPr="00850959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4345C5C4" wp14:editId="315DC31E">
            <wp:extent cx="5940425" cy="2360930"/>
            <wp:effectExtent l="0" t="0" r="3175" b="1270"/>
            <wp:docPr id="507356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5680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959" w:rsidRPr="00850959" w:rsidRDefault="00850959" w:rsidP="00850959">
      <w:pPr>
        <w:ind w:firstLine="708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Рисунок </w:t>
      </w:r>
      <w:r w:rsidRPr="00850959">
        <w:rPr>
          <w:rFonts w:eastAsia="Times New Roman" w:cs="Times New Roman"/>
          <w:szCs w:val="24"/>
          <w:lang w:eastAsia="ru-RU"/>
        </w:rPr>
        <w:t>11</w:t>
      </w:r>
      <w:r>
        <w:rPr>
          <w:rFonts w:eastAsia="Times New Roman" w:cs="Times New Roman"/>
          <w:szCs w:val="24"/>
          <w:lang w:eastAsia="ru-RU"/>
        </w:rPr>
        <w:t xml:space="preserve"> – удаление элемента из КЧ, случай </w:t>
      </w:r>
      <w:r w:rsidRPr="00850959">
        <w:rPr>
          <w:rFonts w:eastAsia="Times New Roman" w:cs="Times New Roman"/>
          <w:szCs w:val="24"/>
          <w:lang w:eastAsia="ru-RU"/>
        </w:rPr>
        <w:t>3</w:t>
      </w:r>
    </w:p>
    <w:p w:rsidR="00850959" w:rsidRDefault="00850959" w:rsidP="00850959">
      <w:pPr>
        <w:ind w:firstLine="708"/>
        <w:jc w:val="center"/>
        <w:rPr>
          <w:rFonts w:eastAsia="Times New Roman" w:cs="Times New Roman"/>
          <w:szCs w:val="24"/>
          <w:lang w:val="en-US" w:eastAsia="ru-RU"/>
        </w:rPr>
      </w:pPr>
      <w:r w:rsidRPr="00850959">
        <w:rPr>
          <w:rFonts w:eastAsia="Times New Roman" w:cs="Times New Roman"/>
          <w:noProof/>
          <w:szCs w:val="24"/>
          <w:lang w:val="en-US" w:eastAsia="ru-RU"/>
        </w:rPr>
        <w:lastRenderedPageBreak/>
        <w:drawing>
          <wp:inline distT="0" distB="0" distL="0" distR="0" wp14:anchorId="654C48A9" wp14:editId="52B4463F">
            <wp:extent cx="5940425" cy="2155825"/>
            <wp:effectExtent l="0" t="0" r="3175" b="3175"/>
            <wp:docPr id="153445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546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959" w:rsidRPr="00850959" w:rsidRDefault="00850959" w:rsidP="00850959">
      <w:pPr>
        <w:ind w:firstLine="708"/>
        <w:jc w:val="center"/>
        <w:rPr>
          <w:rFonts w:eastAsia="Times New Roman" w:cs="Times New Roman"/>
          <w:szCs w:val="24"/>
          <w:lang w:val="en-US" w:eastAsia="ru-RU"/>
        </w:rPr>
      </w:pPr>
    </w:p>
    <w:p w:rsidR="00850959" w:rsidRPr="00850959" w:rsidRDefault="00850959" w:rsidP="00850959">
      <w:pPr>
        <w:ind w:firstLine="708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Рисунок </w:t>
      </w:r>
      <w:r w:rsidRPr="00850959">
        <w:rPr>
          <w:rFonts w:eastAsia="Times New Roman" w:cs="Times New Roman"/>
          <w:szCs w:val="24"/>
          <w:lang w:eastAsia="ru-RU"/>
        </w:rPr>
        <w:t>12</w:t>
      </w:r>
      <w:r>
        <w:rPr>
          <w:rFonts w:eastAsia="Times New Roman" w:cs="Times New Roman"/>
          <w:szCs w:val="24"/>
          <w:lang w:eastAsia="ru-RU"/>
        </w:rPr>
        <w:t xml:space="preserve"> – удаление элемента из КЧ, случай </w:t>
      </w:r>
      <w:r w:rsidRPr="00850959">
        <w:rPr>
          <w:rFonts w:eastAsia="Times New Roman" w:cs="Times New Roman"/>
          <w:szCs w:val="24"/>
          <w:lang w:eastAsia="ru-RU"/>
        </w:rPr>
        <w:t>4</w:t>
      </w:r>
    </w:p>
    <w:p w:rsidR="00D52704" w:rsidRPr="006A132B" w:rsidRDefault="00D52704" w:rsidP="00D52704">
      <w:pPr>
        <w:pStyle w:val="31"/>
      </w:pPr>
      <w:bookmarkStart w:id="22" w:name="_Toc234245117"/>
      <w:r w:rsidRPr="002A12BB">
        <w:t>2.</w:t>
      </w:r>
      <w:r>
        <w:t>2</w:t>
      </w:r>
      <w:r w:rsidRPr="002A12BB">
        <w:t>.</w:t>
      </w:r>
      <w:r>
        <w:t>1</w:t>
      </w:r>
      <w:r w:rsidR="006A132B">
        <w:tab/>
      </w:r>
      <w:r w:rsidR="00BF40D6">
        <w:t>Динамический</w:t>
      </w:r>
      <w:r w:rsidR="00BF40D6">
        <w:rPr>
          <w:color w:val="000000" w:themeColor="text1"/>
        </w:rPr>
        <w:t xml:space="preserve"> д</w:t>
      </w:r>
      <w:r w:rsidR="006A132B">
        <w:rPr>
          <w:color w:val="000000" w:themeColor="text1"/>
        </w:rPr>
        <w:t xml:space="preserve">вухсвязный список упорядоченным добавлением по </w:t>
      </w:r>
      <w:r w:rsidR="002E15AA">
        <w:rPr>
          <w:color w:val="000000" w:themeColor="text1"/>
        </w:rPr>
        <w:t>убыванию</w:t>
      </w:r>
      <w:bookmarkEnd w:id="22"/>
    </w:p>
    <w:p w:rsidR="00DD52BB" w:rsidRPr="00DD52BB" w:rsidRDefault="00DD52BB" w:rsidP="0063659B">
      <w:pPr>
        <w:pStyle w:val="aff1"/>
      </w:pPr>
      <w:r w:rsidRPr="00DD52BB">
        <w:t>Для связывания множества элементов в узле дерева организуется двусторонне связанный упорядоченный список. Каждая переменная</w:t>
      </w:r>
      <w:r>
        <w:t xml:space="preserve"> </w:t>
      </w:r>
      <w:r w:rsidRPr="00DD52BB">
        <w:t>состоит из трех компонент: идентифицирующего ключа, а также ссылок </w:t>
      </w:r>
      <w:r>
        <w:t xml:space="preserve">на </w:t>
      </w:r>
      <w:r>
        <w:rPr>
          <w:lang w:val="en-US"/>
        </w:rPr>
        <w:t>next</w:t>
      </w:r>
      <w:r w:rsidRPr="00DD52BB">
        <w:t xml:space="preserve"> (</w:t>
      </w:r>
      <w:r>
        <w:t>следующий элемент</w:t>
      </w:r>
      <w:r w:rsidRPr="00DD52BB">
        <w:t>)</w:t>
      </w:r>
      <w:r>
        <w:t xml:space="preserve"> и </w:t>
      </w:r>
      <w:proofErr w:type="spellStart"/>
      <w:r>
        <w:rPr>
          <w:lang w:val="en-US"/>
        </w:rPr>
        <w:t>prev</w:t>
      </w:r>
      <w:proofErr w:type="spellEnd"/>
      <w:r w:rsidRPr="00DD52BB">
        <w:t xml:space="preserve"> (</w:t>
      </w:r>
      <w:r>
        <w:t>предыдущий элемент</w:t>
      </w:r>
      <w:r w:rsidRPr="00DD52BB">
        <w:t>).</w:t>
      </w:r>
    </w:p>
    <w:p w:rsidR="00DD52BB" w:rsidRDefault="00DD52BB" w:rsidP="0063659B">
      <w:pPr>
        <w:pStyle w:val="aff1"/>
      </w:pPr>
      <w:r w:rsidRPr="00DD52BB">
        <w:t xml:space="preserve">Поскольку список является упорядоченным, включение нового элемента происходит в подходящее для него место для сохранения порядка </w:t>
      </w:r>
      <w:r w:rsidR="002E15AA">
        <w:t>убывания</w:t>
      </w:r>
      <w:r w:rsidRPr="00DD52BB">
        <w:t xml:space="preserve"> ключей. Такая упорядоченность достигается непосредственно при вставке, что позволяет эффективно использовать гибкость структуры без дополнительных затрат.</w:t>
      </w:r>
      <w:r>
        <w:t xml:space="preserve"> Ниже приведен пример </w:t>
      </w:r>
      <w:proofErr w:type="gramStart"/>
      <w:r>
        <w:t>двухсвязного  списка</w:t>
      </w:r>
      <w:proofErr w:type="gramEnd"/>
      <w:r>
        <w:t xml:space="preserve"> (рисунок 14).</w:t>
      </w:r>
    </w:p>
    <w:p w:rsidR="00DD52BB" w:rsidRDefault="002E15AA" w:rsidP="00B737C9">
      <w:pPr>
        <w:jc w:val="center"/>
        <w:rPr>
          <w:lang w:val="en-US" w:eastAsia="ru-RU"/>
        </w:rPr>
      </w:pPr>
      <w:r w:rsidRPr="002E15AA">
        <w:rPr>
          <w:noProof/>
          <w:lang w:val="en-US" w:eastAsia="ru-RU"/>
        </w:rPr>
        <w:drawing>
          <wp:inline distT="0" distB="0" distL="0" distR="0" wp14:anchorId="21835C07" wp14:editId="47920B95">
            <wp:extent cx="5940425" cy="1463040"/>
            <wp:effectExtent l="0" t="0" r="3175" b="0"/>
            <wp:docPr id="1594421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2186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2BB" w:rsidRPr="00DD52BB" w:rsidRDefault="00DD52BB" w:rsidP="00DD52BB">
      <w:pPr>
        <w:ind w:firstLine="708"/>
        <w:jc w:val="center"/>
        <w:rPr>
          <w:lang w:eastAsia="ru-RU"/>
        </w:rPr>
      </w:pPr>
      <w:r>
        <w:rPr>
          <w:lang w:eastAsia="ru-RU"/>
        </w:rPr>
        <w:t>Рисунок 1</w:t>
      </w:r>
      <w:r w:rsidR="003E4EDB">
        <w:rPr>
          <w:lang w:eastAsia="ru-RU"/>
        </w:rPr>
        <w:t>3</w:t>
      </w:r>
      <w:r>
        <w:rPr>
          <w:lang w:eastAsia="ru-RU"/>
        </w:rPr>
        <w:t xml:space="preserve"> – пример двухсвязного списка</w:t>
      </w:r>
    </w:p>
    <w:p w:rsidR="00D66CF4" w:rsidRDefault="00D66CF4" w:rsidP="00177CA1">
      <w:pPr>
        <w:spacing w:after="0" w:line="360" w:lineRule="auto"/>
        <w:ind w:firstLine="709"/>
        <w:rPr>
          <w:rFonts w:cs="Times New Roman"/>
          <w:color w:val="FF0000"/>
          <w:szCs w:val="28"/>
        </w:rPr>
      </w:pPr>
    </w:p>
    <w:p w:rsidR="00D66CF4" w:rsidRPr="00A80777" w:rsidRDefault="00D66CF4" w:rsidP="00D66CF4">
      <w:pPr>
        <w:pStyle w:val="31"/>
        <w:keepNext/>
      </w:pPr>
      <w:bookmarkStart w:id="23" w:name="_Toc234245118"/>
      <w:r w:rsidRPr="002A12BB">
        <w:lastRenderedPageBreak/>
        <w:t>2</w:t>
      </w:r>
      <w:r w:rsidRPr="00D66CF4">
        <w:t>.</w:t>
      </w:r>
      <w:r w:rsidR="00A208D4">
        <w:t>2</w:t>
      </w:r>
      <w:r w:rsidRPr="00D66CF4">
        <w:t>.</w:t>
      </w:r>
      <w:r>
        <w:t>2</w:t>
      </w:r>
      <w:r w:rsidRPr="00D66CF4">
        <w:t xml:space="preserve"> Пример</w:t>
      </w:r>
      <w:r w:rsidRPr="00357362">
        <w:rPr>
          <w:color w:val="000000" w:themeColor="text1"/>
        </w:rPr>
        <w:t xml:space="preserve"> </w:t>
      </w:r>
      <w:r w:rsidR="00357362" w:rsidRPr="00357362">
        <w:rPr>
          <w:color w:val="000000" w:themeColor="text1"/>
        </w:rPr>
        <w:t>красно-чёрного дерева</w:t>
      </w:r>
      <w:r w:rsidRPr="00357362">
        <w:rPr>
          <w:color w:val="000000" w:themeColor="text1"/>
        </w:rPr>
        <w:t xml:space="preserve"> </w:t>
      </w:r>
      <w:r w:rsidRPr="00D66CF4">
        <w:t>на данных из ПО</w:t>
      </w:r>
      <w:bookmarkEnd w:id="23"/>
    </w:p>
    <w:p w:rsidR="00D66CF4" w:rsidRPr="00D66CF4" w:rsidRDefault="00D66CF4" w:rsidP="0063659B">
      <w:pPr>
        <w:pStyle w:val="aff1"/>
      </w:pPr>
      <w:r w:rsidRPr="00D66CF4">
        <w:t xml:space="preserve">В рамках курсового проекта </w:t>
      </w:r>
      <w:r w:rsidR="00357362">
        <w:t>используется</w:t>
      </w:r>
      <w:r w:rsidRPr="00357362">
        <w:t xml:space="preserve"> </w:t>
      </w:r>
      <w:r w:rsidR="00357362" w:rsidRPr="00357362">
        <w:t>красно-чёрн</w:t>
      </w:r>
      <w:r w:rsidR="003E4EDB">
        <w:t>ое</w:t>
      </w:r>
      <w:r w:rsidR="00357362">
        <w:t xml:space="preserve"> дерев</w:t>
      </w:r>
      <w:r w:rsidR="003E4EDB">
        <w:t>о</w:t>
      </w:r>
      <w:r w:rsidR="00357362">
        <w:t xml:space="preserve">. </w:t>
      </w:r>
      <w:r w:rsidRPr="00D66CF4">
        <w:t xml:space="preserve">На рисунке </w:t>
      </w:r>
      <w:r w:rsidR="00DC1CF9" w:rsidRPr="00DC1CF9">
        <w:t>1</w:t>
      </w:r>
      <w:r w:rsidR="003E4EDB">
        <w:t>4</w:t>
      </w:r>
      <w:r w:rsidRPr="00DC1CF9">
        <w:t xml:space="preserve"> </w:t>
      </w:r>
      <w:r w:rsidRPr="00D66CF4">
        <w:t xml:space="preserve">представлен пример для справочника </w:t>
      </w:r>
      <w:r w:rsidRPr="00DC1CF9">
        <w:t>«</w:t>
      </w:r>
      <w:r w:rsidR="003E4EDB">
        <w:t>Просмотры</w:t>
      </w:r>
      <w:r w:rsidRPr="00DC1CF9">
        <w:t>»</w:t>
      </w:r>
      <w:r w:rsidR="00DC1CF9" w:rsidRPr="00DC1CF9">
        <w:t xml:space="preserve">, где ключ – </w:t>
      </w:r>
      <w:r w:rsidR="003E4EDB">
        <w:t>численное представление даты</w:t>
      </w:r>
      <w:r w:rsidRPr="00D66CF4">
        <w:t>.</w:t>
      </w:r>
      <w:r w:rsidR="00DC1CF9">
        <w:t xml:space="preserve"> </w:t>
      </w:r>
    </w:p>
    <w:p w:rsidR="008D27BF" w:rsidRDefault="005F2F22" w:rsidP="00DC5213">
      <w:pPr>
        <w:spacing w:after="0" w:line="360" w:lineRule="auto"/>
        <w:ind w:firstLine="709"/>
        <w:jc w:val="center"/>
      </w:pPr>
      <w:r w:rsidRPr="005F2F22">
        <w:rPr>
          <w:noProof/>
        </w:rPr>
        <w:drawing>
          <wp:inline distT="0" distB="0" distL="0" distR="0" wp14:anchorId="58C843C9" wp14:editId="3EAFF8C2">
            <wp:extent cx="5940425" cy="2921635"/>
            <wp:effectExtent l="0" t="0" r="3175" b="0"/>
            <wp:docPr id="1400939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3920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EDB" w:rsidRPr="00723431" w:rsidRDefault="00DC5213" w:rsidP="003E4EDB">
      <w:pPr>
        <w:spacing w:after="0" w:line="360" w:lineRule="auto"/>
        <w:ind w:firstLine="709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t>Рисунок 1</w:t>
      </w:r>
      <w:r w:rsidR="003E4EDB">
        <w:t>4</w:t>
      </w:r>
      <w:r>
        <w:t xml:space="preserve"> </w:t>
      </w:r>
      <w:r w:rsidR="003E4EDB">
        <w:rPr>
          <w:rFonts w:cs="Times New Roman"/>
          <w:szCs w:val="28"/>
        </w:rPr>
        <w:t xml:space="preserve">– пример красно-чёрного дерева на данных справочника </w:t>
      </w:r>
      <w:r w:rsidR="003E4EDB">
        <w:rPr>
          <w:rFonts w:eastAsia="Times New Roman" w:cs="Times New Roman"/>
          <w:color w:val="000000" w:themeColor="text1"/>
          <w:szCs w:val="28"/>
          <w:lang w:eastAsia="ru-RU"/>
        </w:rPr>
        <w:t>«Просмотры»</w:t>
      </w:r>
      <w:r w:rsidR="003E4EDB">
        <w:rPr>
          <w:rFonts w:eastAsia="Times New Roman" w:cs="Times New Roman"/>
          <w:szCs w:val="24"/>
          <w:lang w:eastAsia="ru-RU"/>
        </w:rPr>
        <w:tab/>
      </w:r>
    </w:p>
    <w:p w:rsidR="00A82A9E" w:rsidRPr="0063659B" w:rsidRDefault="00A82A9E" w:rsidP="0063659B">
      <w:pPr>
        <w:pStyle w:val="aff1"/>
        <w:rPr>
          <w:b/>
          <w:bCs/>
        </w:rPr>
      </w:pPr>
      <w:r w:rsidRPr="0063659B">
        <w:rPr>
          <w:b/>
          <w:bCs/>
        </w:rPr>
        <w:t xml:space="preserve">Вставка элемента </w:t>
      </w:r>
    </w:p>
    <w:p w:rsidR="0061703E" w:rsidRPr="0061703E" w:rsidRDefault="0061703E" w:rsidP="00B737C9">
      <w:pPr>
        <w:pStyle w:val="p1"/>
        <w:ind w:firstLine="709"/>
        <w:rPr>
          <w:rFonts w:eastAsia="Calibri"/>
          <w:szCs w:val="28"/>
        </w:rPr>
      </w:pPr>
      <w:r w:rsidRPr="0061703E">
        <w:rPr>
          <w:rFonts w:eastAsia="Calibri"/>
          <w:szCs w:val="28"/>
        </w:rPr>
        <w:t>Пример построен на данных справочника «Просмотры» с добавлением одной записи с уже существующей датой выпуска (03 ноя 2011) — для демонстрации хранения цепочки при неуникальном ключе</w:t>
      </w:r>
      <w:r>
        <w:rPr>
          <w:rFonts w:eastAsia="Calibri"/>
          <w:szCs w:val="28"/>
        </w:rPr>
        <w:t xml:space="preserve"> рисунок 15</w:t>
      </w:r>
      <w:r w:rsidRPr="0061703E">
        <w:rPr>
          <w:rFonts w:eastAsia="Calibri"/>
          <w:szCs w:val="28"/>
        </w:rPr>
        <w:t>:</w:t>
      </w:r>
    </w:p>
    <w:p w:rsidR="00DC5213" w:rsidRDefault="0061703E" w:rsidP="0061703E">
      <w:pPr>
        <w:pStyle w:val="p1"/>
      </w:pPr>
      <w:r w:rsidRPr="0061703E">
        <w:rPr>
          <w:noProof/>
        </w:rPr>
        <w:lastRenderedPageBreak/>
        <w:drawing>
          <wp:inline distT="0" distB="0" distL="0" distR="0" wp14:anchorId="6EC5C33B" wp14:editId="72562139">
            <wp:extent cx="5940425" cy="3562350"/>
            <wp:effectExtent l="0" t="0" r="3175" b="6350"/>
            <wp:docPr id="1059887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8775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213" w:rsidRDefault="00DC5213" w:rsidP="00DC5213">
      <w:pPr>
        <w:pStyle w:val="p1"/>
        <w:jc w:val="center"/>
      </w:pPr>
    </w:p>
    <w:p w:rsidR="00DC1CF9" w:rsidRDefault="00DC1CF9" w:rsidP="00DC5213">
      <w:pPr>
        <w:pStyle w:val="p1"/>
        <w:jc w:val="center"/>
      </w:pPr>
      <w:r>
        <w:t>Рисунок 1</w:t>
      </w:r>
      <w:r w:rsidR="0061703E">
        <w:t>5</w:t>
      </w:r>
      <w:r>
        <w:t xml:space="preserve"> – пример добавление записи в красно-чёрное дерево.</w:t>
      </w:r>
    </w:p>
    <w:p w:rsidR="00A82A9E" w:rsidRPr="0063659B" w:rsidRDefault="00A82A9E" w:rsidP="0063659B">
      <w:pPr>
        <w:pStyle w:val="aff1"/>
        <w:rPr>
          <w:b/>
          <w:bCs/>
        </w:rPr>
      </w:pPr>
      <w:r w:rsidRPr="0063659B">
        <w:rPr>
          <w:b/>
          <w:bCs/>
        </w:rPr>
        <w:t xml:space="preserve">Удаление элемента </w:t>
      </w:r>
    </w:p>
    <w:p w:rsidR="005F2F22" w:rsidRPr="005F2F22" w:rsidRDefault="005F2F22" w:rsidP="005F2F22">
      <w:pPr>
        <w:pStyle w:val="aff1"/>
        <w:rPr>
          <w:color w:val="000000" w:themeColor="text1"/>
        </w:rPr>
      </w:pPr>
      <w:r w:rsidRPr="005F2F22">
        <w:rPr>
          <w:color w:val="000000" w:themeColor="text1"/>
        </w:rPr>
        <w:t>Рассмотрим удаление узла с ключом 03 ноя 2011, в цепочке которого хранятся две записи — «Форрест Гамп» (запись №3 массива) и «Титаник» (запись №11).</w:t>
      </w:r>
    </w:p>
    <w:p w:rsidR="00A82A9E" w:rsidRDefault="005F2F22" w:rsidP="005F2F22">
      <w:pPr>
        <w:pStyle w:val="aff1"/>
        <w:rPr>
          <w:color w:val="000000" w:themeColor="text1"/>
        </w:rPr>
      </w:pPr>
      <w:r w:rsidRPr="005F2F22">
        <w:rPr>
          <w:color w:val="000000" w:themeColor="text1"/>
        </w:rPr>
        <w:t xml:space="preserve"> Удаление выполняется по одной записи за раз. Удаление записи «Форрест Гамп» лишь укорачивает цепочку узла до одной записи («Титаник») — сам узел при этом не затрагивается, структура дерева не меняется, поскольку в цепочке остаётся ещё один элемент.</w:t>
      </w:r>
    </w:p>
    <w:p w:rsidR="005F2F22" w:rsidRDefault="005F2F22" w:rsidP="005F2F22">
      <w:pPr>
        <w:pStyle w:val="aff1"/>
        <w:rPr>
          <w:color w:val="000000" w:themeColor="text1"/>
        </w:rPr>
      </w:pPr>
      <w:r w:rsidRPr="005F2F22">
        <w:rPr>
          <w:color w:val="000000" w:themeColor="text1"/>
        </w:rPr>
        <w:t xml:space="preserve">Удаление второй записи, «Титаник», опустошает цепочку полностью, поэтому запускается физическое удаление узла из дерева. У удаляемого узла два потомка, значит по варианту задания ищется предшественник — максимальный элемент его левого поддерева. Спуск от левого потомка (19980708) до упора вправо приводит к узлу 20010406 («Побег из </w:t>
      </w:r>
      <w:proofErr w:type="spellStart"/>
      <w:r w:rsidRPr="005F2F22">
        <w:rPr>
          <w:color w:val="000000" w:themeColor="text1"/>
        </w:rPr>
        <w:t>Шоушенка</w:t>
      </w:r>
      <w:proofErr w:type="spellEnd"/>
      <w:r w:rsidRPr="005F2F22">
        <w:rPr>
          <w:color w:val="000000" w:themeColor="text1"/>
        </w:rPr>
        <w:t>») — у него нет правого потомка, значит это и есть предшественник; его исходный цвет — чёрный, это понадобится далее для проверки баланса.</w:t>
      </w:r>
    </w:p>
    <w:p w:rsidR="005F2F22" w:rsidRPr="00A82A9E" w:rsidRDefault="005F2F22" w:rsidP="005F2F22">
      <w:pPr>
        <w:pStyle w:val="aff1"/>
        <w:jc w:val="center"/>
        <w:rPr>
          <w:color w:val="000000" w:themeColor="text1"/>
        </w:rPr>
      </w:pPr>
      <w:r w:rsidRPr="005F2F22">
        <w:rPr>
          <w:noProof/>
          <w:color w:val="000000" w:themeColor="text1"/>
        </w:rPr>
        <w:lastRenderedPageBreak/>
        <w:drawing>
          <wp:inline distT="0" distB="0" distL="0" distR="0" wp14:anchorId="4CB3034F" wp14:editId="4084722A">
            <wp:extent cx="5940425" cy="6230620"/>
            <wp:effectExtent l="0" t="0" r="3175" b="5080"/>
            <wp:docPr id="627370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7018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3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F22" w:rsidRDefault="005F2F22" w:rsidP="005F2F22">
      <w:pPr>
        <w:pStyle w:val="aff1"/>
        <w:jc w:val="center"/>
        <w:rPr>
          <w:rFonts w:eastAsia="Times New Roman"/>
          <w:color w:val="000000" w:themeColor="text1"/>
        </w:rPr>
      </w:pPr>
      <w:r>
        <w:t xml:space="preserve">Рисунок 14 – пример удаления цепочки красно-чёрного дерева на данных справочника </w:t>
      </w:r>
      <w:r>
        <w:rPr>
          <w:rFonts w:eastAsia="Times New Roman"/>
          <w:color w:val="000000" w:themeColor="text1"/>
        </w:rPr>
        <w:t>«Просмотры»</w:t>
      </w:r>
    </w:p>
    <w:p w:rsidR="005F2F22" w:rsidRDefault="005F2F22" w:rsidP="005F2F22">
      <w:pPr>
        <w:pStyle w:val="aff1"/>
        <w:jc w:val="center"/>
        <w:rPr>
          <w:b/>
          <w:bCs/>
        </w:rPr>
      </w:pPr>
    </w:p>
    <w:p w:rsidR="005F2F22" w:rsidRDefault="005F2F22" w:rsidP="005F2F22">
      <w:pPr>
        <w:pStyle w:val="aff1"/>
        <w:jc w:val="center"/>
        <w:rPr>
          <w:b/>
          <w:bCs/>
        </w:rPr>
      </w:pPr>
    </w:p>
    <w:p w:rsidR="005F2F22" w:rsidRDefault="005F2F22" w:rsidP="005F2F22">
      <w:pPr>
        <w:pStyle w:val="aff1"/>
        <w:jc w:val="center"/>
        <w:rPr>
          <w:b/>
          <w:bCs/>
        </w:rPr>
      </w:pPr>
    </w:p>
    <w:p w:rsidR="005F2F22" w:rsidRDefault="005F2F22" w:rsidP="005F2F22">
      <w:pPr>
        <w:pStyle w:val="aff1"/>
        <w:jc w:val="center"/>
        <w:rPr>
          <w:b/>
          <w:bCs/>
        </w:rPr>
      </w:pPr>
    </w:p>
    <w:p w:rsidR="005F2F22" w:rsidRDefault="005F2F22" w:rsidP="005F2F22">
      <w:pPr>
        <w:pStyle w:val="aff1"/>
        <w:jc w:val="center"/>
        <w:rPr>
          <w:b/>
          <w:bCs/>
        </w:rPr>
      </w:pPr>
    </w:p>
    <w:p w:rsidR="005F2F22" w:rsidRDefault="005F2F22" w:rsidP="005F2F22">
      <w:pPr>
        <w:pStyle w:val="aff1"/>
        <w:jc w:val="center"/>
        <w:rPr>
          <w:b/>
          <w:bCs/>
        </w:rPr>
      </w:pPr>
    </w:p>
    <w:p w:rsidR="005F2F22" w:rsidRDefault="005F2F22" w:rsidP="005F2F22">
      <w:pPr>
        <w:pStyle w:val="aff1"/>
        <w:jc w:val="center"/>
        <w:rPr>
          <w:b/>
          <w:bCs/>
        </w:rPr>
      </w:pPr>
    </w:p>
    <w:p w:rsidR="005F2F22" w:rsidRDefault="00A82A9E" w:rsidP="005F2F22">
      <w:pPr>
        <w:pStyle w:val="aff1"/>
      </w:pPr>
      <w:r w:rsidRPr="00A82A9E">
        <w:lastRenderedPageBreak/>
        <w:t xml:space="preserve"> </w:t>
      </w:r>
      <w:r w:rsidR="005F2F22">
        <w:t xml:space="preserve">Поскольку предшественник не является непосредственным потомком удаляемого узла, перед переносом он сначала «освобождает» свою исходную позицию: правым потомком узла 19980708 становится его собственный левый потомок — узел 20000123 (23 </w:t>
      </w:r>
      <w:proofErr w:type="spellStart"/>
      <w:r w:rsidR="005F2F22">
        <w:t>янв</w:t>
      </w:r>
      <w:proofErr w:type="spellEnd"/>
      <w:r w:rsidR="005F2F22">
        <w:t xml:space="preserve"> 2000, «Дюна»), который присутствовал в дереве и до удаления, просто на другом уровне (был левым потомком узла 20010406). После этого предшественник (20010406) переносится на место удалённого узла, наследуя его левое и правое поддерево и его цвет.</w:t>
      </w:r>
    </w:p>
    <w:p w:rsidR="00A82A9E" w:rsidRDefault="005F2F22" w:rsidP="005F2F22">
      <w:pPr>
        <w:pStyle w:val="aff1"/>
      </w:pPr>
      <w:r>
        <w:t>Так как исходный цвет физически удалённого узла (предшественника на его прежней позиции) был чёрным, дерево теряет один чёрный узел на этом участке, и запускается процедура восстановления баланса. Узел, занявший освободившееся место (20000123), оказался красным — это простейший из возможных исходов: недостаток чёрной высоты устраняется одним перекрашиванием узла в чёрный цвет, без вращений.</w:t>
      </w:r>
    </w:p>
    <w:p w:rsidR="00406BDE" w:rsidRPr="00A82A9E" w:rsidRDefault="00406BDE" w:rsidP="005F2F22">
      <w:pPr>
        <w:pStyle w:val="aff1"/>
      </w:pPr>
      <w:r w:rsidRPr="00406BDE">
        <w:t xml:space="preserve">Новым корнем дерева стал предшественник (20010406), узел 20000123 сменил цвет с красного на чёрный, форма остальной части дерева не изменилась. Обратите внимание, что номер записи 20000123 в массиве изменился (был 10, стал 3) — это следствие того, что при удалении элемента </w:t>
      </w:r>
      <w:proofErr w:type="spellStart"/>
      <w:r w:rsidRPr="00406BDE">
        <w:t>ArrayStorage</w:t>
      </w:r>
      <w:proofErr w:type="spellEnd"/>
      <w:r w:rsidRPr="00406BDE">
        <w:t xml:space="preserve"> переставляет на освободившееся место последний элемент массива, поэтому позиции записей после удаления нужно пересчитывать заново, а не считать постоянной характеристикой записи.</w:t>
      </w:r>
    </w:p>
    <w:p w:rsidR="00DC5213" w:rsidRDefault="00406BDE" w:rsidP="00DC5213">
      <w:pPr>
        <w:pStyle w:val="p1"/>
        <w:jc w:val="center"/>
        <w:rPr>
          <w:color w:val="000000"/>
          <w:sz w:val="21"/>
          <w:szCs w:val="21"/>
        </w:rPr>
      </w:pPr>
      <w:r w:rsidRPr="00406BDE">
        <w:rPr>
          <w:noProof/>
          <w:color w:val="000000"/>
          <w:sz w:val="21"/>
          <w:szCs w:val="21"/>
        </w:rPr>
        <w:lastRenderedPageBreak/>
        <w:drawing>
          <wp:inline distT="0" distB="0" distL="0" distR="0" wp14:anchorId="05C14447" wp14:editId="4F748E1F">
            <wp:extent cx="5940425" cy="3265170"/>
            <wp:effectExtent l="0" t="0" r="3175" b="0"/>
            <wp:docPr id="234334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3422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A9E" w:rsidRPr="00DC5213" w:rsidRDefault="00A82A9E" w:rsidP="00A82A9E">
      <w:pPr>
        <w:jc w:val="center"/>
      </w:pPr>
      <w:r>
        <w:t>Рисунок 1</w:t>
      </w:r>
      <w:r w:rsidR="00406BDE">
        <w:t>5</w:t>
      </w:r>
      <w:r>
        <w:t xml:space="preserve"> – пример удалени</w:t>
      </w:r>
      <w:r w:rsidR="00406BDE">
        <w:t>я</w:t>
      </w:r>
      <w:r>
        <w:t xml:space="preserve"> записи в красно-чёрном дереве</w:t>
      </w:r>
      <w:r w:rsidR="00406BDE">
        <w:t>.</w:t>
      </w:r>
    </w:p>
    <w:p w:rsidR="00DC5213" w:rsidRPr="00D66CF4" w:rsidRDefault="00DC5213" w:rsidP="00406BDE">
      <w:pPr>
        <w:spacing w:after="0" w:line="360" w:lineRule="auto"/>
        <w:ind w:firstLine="709"/>
        <w:rPr>
          <w:rFonts w:eastAsia="Times New Roman" w:cs="Times New Roman"/>
          <w:color w:val="FF0000"/>
          <w:szCs w:val="28"/>
          <w:lang w:eastAsia="ru-RU"/>
        </w:rPr>
      </w:pPr>
    </w:p>
    <w:p w:rsidR="00406BDE" w:rsidRDefault="00406BDE" w:rsidP="0063659B">
      <w:pPr>
        <w:pStyle w:val="aff1"/>
        <w:rPr>
          <w:b/>
          <w:bCs/>
        </w:rPr>
      </w:pPr>
    </w:p>
    <w:p w:rsidR="00406BDE" w:rsidRDefault="00406BDE" w:rsidP="0063659B">
      <w:pPr>
        <w:pStyle w:val="aff1"/>
        <w:rPr>
          <w:b/>
          <w:bCs/>
        </w:rPr>
      </w:pPr>
    </w:p>
    <w:p w:rsidR="00406BDE" w:rsidRDefault="00406BDE" w:rsidP="00406BDE">
      <w:pPr>
        <w:pStyle w:val="aff1"/>
        <w:rPr>
          <w:b/>
          <w:bCs/>
        </w:rPr>
      </w:pPr>
      <w:r>
        <w:rPr>
          <w:b/>
          <w:bCs/>
        </w:rPr>
        <w:br w:type="page"/>
      </w:r>
    </w:p>
    <w:p w:rsidR="003645F4" w:rsidRPr="0063659B" w:rsidRDefault="003645F4" w:rsidP="0063659B">
      <w:pPr>
        <w:pStyle w:val="aff1"/>
        <w:rPr>
          <w:b/>
          <w:bCs/>
        </w:rPr>
      </w:pPr>
      <w:r w:rsidRPr="0063659B">
        <w:rPr>
          <w:b/>
          <w:bCs/>
        </w:rPr>
        <w:lastRenderedPageBreak/>
        <w:t>Поиск</w:t>
      </w:r>
    </w:p>
    <w:p w:rsidR="00406BDE" w:rsidRDefault="00406BDE" w:rsidP="00406BDE">
      <w:pPr>
        <w:pStyle w:val="aff1"/>
      </w:pPr>
      <w:r>
        <w:t>Поиск в красно-чёрном дереве выполняется так же, как в обычном бинарном дереве поиска: начиная с корня, искомый ключ сравнивается с ключом текущего узла. Если ключи совпали — поиск завершён успешно. Если искомый ключ меньше ключа узла — переход к левому потомку, если больше — к правому. Поиск завершается неуспешно, если достигнут фиктивный лист NIL.</w:t>
      </w:r>
    </w:p>
    <w:p w:rsidR="00406BDE" w:rsidRDefault="00406BDE" w:rsidP="00406BDE">
      <w:pPr>
        <w:pStyle w:val="aff1"/>
      </w:pPr>
      <w:r>
        <w:t xml:space="preserve">Продемонстрируем поиск записи с датой выпуска 20 </w:t>
      </w:r>
      <w:proofErr w:type="spellStart"/>
      <w:r>
        <w:t>окт</w:t>
      </w:r>
      <w:proofErr w:type="spellEnd"/>
      <w:r>
        <w:t xml:space="preserve"> 2022 («Дюна») в дереве, приведённом на рисунке N (итоговое дерево после удаления, см. выше):</w:t>
      </w:r>
    </w:p>
    <w:p w:rsidR="00406BDE" w:rsidRDefault="00406BDE" w:rsidP="00406BDE">
      <w:pPr>
        <w:pStyle w:val="aff1"/>
      </w:pPr>
      <w:r>
        <w:t xml:space="preserve">1. Сравнение с корнем (20010406, 06 </w:t>
      </w:r>
      <w:proofErr w:type="spellStart"/>
      <w:r>
        <w:t>апр</w:t>
      </w:r>
      <w:proofErr w:type="spellEnd"/>
      <w:r>
        <w:t xml:space="preserve"> 2001): </w:t>
      </w:r>
      <w:proofErr w:type="gramStart"/>
      <w:r>
        <w:t>20221020 &gt;</w:t>
      </w:r>
      <w:proofErr w:type="gramEnd"/>
      <w:r>
        <w:t xml:space="preserve"> 20010406 — переход направо.</w:t>
      </w:r>
    </w:p>
    <w:p w:rsidR="00406BDE" w:rsidRDefault="00406BDE" w:rsidP="00406BDE">
      <w:pPr>
        <w:pStyle w:val="aff1"/>
      </w:pPr>
      <w:r>
        <w:t xml:space="preserve">2. Сравнение с узлом 20190702 (02 </w:t>
      </w:r>
      <w:proofErr w:type="spellStart"/>
      <w:r>
        <w:t>июл</w:t>
      </w:r>
      <w:proofErr w:type="spellEnd"/>
      <w:r>
        <w:t xml:space="preserve"> 2019): </w:t>
      </w:r>
      <w:proofErr w:type="gramStart"/>
      <w:r>
        <w:t>20221020 &gt;</w:t>
      </w:r>
      <w:proofErr w:type="gramEnd"/>
      <w:r>
        <w:t xml:space="preserve"> 20190702 — переход направо.</w:t>
      </w:r>
    </w:p>
    <w:p w:rsidR="00406BDE" w:rsidRDefault="00406BDE" w:rsidP="00406BDE">
      <w:pPr>
        <w:pStyle w:val="aff1"/>
      </w:pPr>
      <w:r>
        <w:t xml:space="preserve">3. Сравнение с узлом 20221007 (07 </w:t>
      </w:r>
      <w:proofErr w:type="spellStart"/>
      <w:r>
        <w:t>окт</w:t>
      </w:r>
      <w:proofErr w:type="spellEnd"/>
      <w:r>
        <w:t xml:space="preserve"> 2022): </w:t>
      </w:r>
      <w:proofErr w:type="gramStart"/>
      <w:r>
        <w:t>20221020 &gt;</w:t>
      </w:r>
      <w:proofErr w:type="gramEnd"/>
      <w:r>
        <w:t xml:space="preserve"> 20221007 — переход направо.</w:t>
      </w:r>
    </w:p>
    <w:p w:rsidR="00406BDE" w:rsidRDefault="00406BDE" w:rsidP="00406BDE">
      <w:pPr>
        <w:pStyle w:val="aff1"/>
      </w:pPr>
      <w:r>
        <w:t xml:space="preserve">4. Сравнение с узлом 20221020 (20 </w:t>
      </w:r>
      <w:proofErr w:type="spellStart"/>
      <w:r>
        <w:t>окт</w:t>
      </w:r>
      <w:proofErr w:type="spellEnd"/>
      <w:r>
        <w:t> 2022): ключи совпали — запись найдена.</w:t>
      </w:r>
    </w:p>
    <w:p w:rsidR="003645F4" w:rsidRDefault="00406BDE" w:rsidP="00406BDE">
      <w:pPr>
        <w:pStyle w:val="aff1"/>
      </w:pPr>
      <w:r>
        <w:t>Поиск завершается за 4 шага — количество шагов совпадает с глубиной найденного узла, что соответствует реализации: интерфейс программы дополнительно выводит это число при поиске</w:t>
      </w:r>
      <w:r w:rsidR="00B86E2B">
        <w:t>.</w:t>
      </w:r>
    </w:p>
    <w:p w:rsidR="0094515B" w:rsidRDefault="00406BDE" w:rsidP="0094515B">
      <w:pPr>
        <w:ind w:firstLine="708"/>
        <w:jc w:val="center"/>
      </w:pPr>
      <w:r w:rsidRPr="00406BDE">
        <w:rPr>
          <w:noProof/>
        </w:rPr>
        <w:lastRenderedPageBreak/>
        <w:drawing>
          <wp:inline distT="0" distB="0" distL="0" distR="0" wp14:anchorId="566C901D" wp14:editId="67710449">
            <wp:extent cx="5940425" cy="3334385"/>
            <wp:effectExtent l="0" t="0" r="3175" b="5715"/>
            <wp:docPr id="1575637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3764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15B" w:rsidRPr="003645F4" w:rsidRDefault="0094515B" w:rsidP="0094515B">
      <w:pPr>
        <w:ind w:firstLine="708"/>
        <w:jc w:val="center"/>
      </w:pPr>
      <w:r>
        <w:t xml:space="preserve">Рисунок </w:t>
      </w:r>
      <w:r w:rsidR="00406BDE">
        <w:t>16</w:t>
      </w:r>
      <w:r>
        <w:t xml:space="preserve"> – пример поиска элемента в красно-чёрном дереве.</w:t>
      </w:r>
    </w:p>
    <w:p w:rsidR="003645F4" w:rsidRPr="002A12BB" w:rsidRDefault="003645F4" w:rsidP="003645F4">
      <w:pPr>
        <w:jc w:val="center"/>
        <w:rPr>
          <w:lang w:eastAsia="ru-RU"/>
        </w:rPr>
      </w:pPr>
    </w:p>
    <w:p w:rsidR="00C34C63" w:rsidRPr="002A12BB" w:rsidRDefault="00C34C63" w:rsidP="002A12BB">
      <w:p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2A12BB">
        <w:rPr>
          <w:rFonts w:eastAsia="Times New Roman" w:cs="Times New Roman"/>
          <w:szCs w:val="28"/>
          <w:lang w:eastAsia="ru-RU"/>
        </w:rPr>
        <w:br w:type="page"/>
      </w:r>
    </w:p>
    <w:p w:rsidR="006433EE" w:rsidRPr="002A12BB" w:rsidRDefault="006433EE" w:rsidP="006433EE">
      <w:pPr>
        <w:pStyle w:val="1"/>
      </w:pPr>
      <w:bookmarkStart w:id="24" w:name="_Toc66436807"/>
      <w:bookmarkStart w:id="25" w:name="_Toc234245119"/>
      <w:r w:rsidRPr="002A12BB">
        <w:lastRenderedPageBreak/>
        <w:t>3 Требования к информационной системе</w:t>
      </w:r>
      <w:bookmarkEnd w:id="24"/>
      <w:bookmarkEnd w:id="25"/>
    </w:p>
    <w:p w:rsidR="006433EE" w:rsidRDefault="006433EE" w:rsidP="006433EE">
      <w:pPr>
        <w:spacing w:after="0" w:line="360" w:lineRule="auto"/>
        <w:ind w:firstLine="709"/>
        <w:rPr>
          <w:rFonts w:cs="Times New Roman"/>
          <w:szCs w:val="28"/>
        </w:rPr>
      </w:pPr>
    </w:p>
    <w:p w:rsidR="00AA2D97" w:rsidRDefault="005551FD" w:rsidP="006433EE">
      <w:pPr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  <w:r w:rsidRPr="005551FD">
        <w:rPr>
          <w:rFonts w:eastAsia="Calibri" w:cs="Times New Roman"/>
          <w:szCs w:val="28"/>
          <w:lang w:eastAsia="ru-RU"/>
        </w:rPr>
        <w:t>В главе описаны требования к входным и выходным данным информационной системы «Онлайн-кинотеатр», а также функциональные требования к работе со справочниками «Пользователи» и «Просмотры» и к формированию отчёта «Просмотры пользователя».</w:t>
      </w:r>
    </w:p>
    <w:p w:rsidR="005551FD" w:rsidRPr="002A12BB" w:rsidRDefault="005551FD" w:rsidP="006433EE">
      <w:pPr>
        <w:spacing w:after="0" w:line="360" w:lineRule="auto"/>
        <w:ind w:firstLine="709"/>
        <w:rPr>
          <w:rFonts w:cs="Times New Roman"/>
          <w:szCs w:val="28"/>
        </w:rPr>
      </w:pPr>
    </w:p>
    <w:p w:rsidR="006433EE" w:rsidRDefault="006433EE" w:rsidP="00CA399A">
      <w:pPr>
        <w:pStyle w:val="23"/>
      </w:pPr>
      <w:bookmarkStart w:id="26" w:name="_Toc66436809"/>
      <w:bookmarkStart w:id="27" w:name="_Toc234245120"/>
      <w:r w:rsidRPr="002A12BB">
        <w:t>3.</w:t>
      </w:r>
      <w:r w:rsidR="00CA399A">
        <w:t>1</w:t>
      </w:r>
      <w:r w:rsidRPr="002A12BB">
        <w:t xml:space="preserve"> Требования к данным</w:t>
      </w:r>
      <w:bookmarkEnd w:id="26"/>
      <w:bookmarkEnd w:id="27"/>
    </w:p>
    <w:p w:rsidR="007E4DD1" w:rsidRDefault="007E4DD1" w:rsidP="00F85C31">
      <w:pPr>
        <w:pStyle w:val="aff1"/>
        <w:rPr>
          <w:b/>
        </w:rPr>
      </w:pPr>
      <w:bookmarkStart w:id="28" w:name="_Toc66436810"/>
      <w:r w:rsidRPr="007E4DD1">
        <w:t>В настоящем разделе рассматриваются требования к данным, с которыми работает информационная система: формат и состав входных текстовых файлов справочников «Пользователи» и «Просмотры», а также состав и формат выходных данных — сохраняемых файлов, результата отчёта и сообщений системы.</w:t>
      </w:r>
    </w:p>
    <w:p w:rsidR="006433EE" w:rsidRPr="00CA399A" w:rsidRDefault="006433EE" w:rsidP="00CA399A">
      <w:pPr>
        <w:pStyle w:val="31"/>
      </w:pPr>
      <w:bookmarkStart w:id="29" w:name="_Toc234245121"/>
      <w:r w:rsidRPr="002A12BB">
        <w:t>3.</w:t>
      </w:r>
      <w:r w:rsidR="00CA399A">
        <w:t>1</w:t>
      </w:r>
      <w:r w:rsidRPr="002A12BB">
        <w:t>.1 Требования к входным данным</w:t>
      </w:r>
      <w:bookmarkEnd w:id="28"/>
      <w:bookmarkEnd w:id="29"/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Входными данными являются два текстовых файла фиксированного формата:</w:t>
      </w: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 xml:space="preserve">- файл справочника «Пользователи» — каждая строка описывает одну запись в формате </w:t>
      </w:r>
      <w:proofErr w:type="spellStart"/>
      <w:proofErr w:type="gramStart"/>
      <w:r w:rsidRPr="007E4DD1">
        <w:rPr>
          <w:rFonts w:eastAsia="Calibri" w:cs="Times New Roman"/>
          <w:szCs w:val="28"/>
          <w:lang w:eastAsia="ru-RU"/>
        </w:rPr>
        <w:t>ID;Email</w:t>
      </w:r>
      <w:proofErr w:type="gramEnd"/>
      <w:r w:rsidRPr="007E4DD1">
        <w:rPr>
          <w:rFonts w:eastAsia="Calibri" w:cs="Times New Roman"/>
          <w:szCs w:val="28"/>
          <w:lang w:eastAsia="ru-RU"/>
        </w:rPr>
        <w:t>;Вид</w:t>
      </w:r>
      <w:proofErr w:type="spellEnd"/>
      <w:r w:rsidRPr="007E4DD1">
        <w:rPr>
          <w:rFonts w:eastAsia="Calibri" w:cs="Times New Roman"/>
          <w:szCs w:val="28"/>
          <w:lang w:eastAsia="ru-RU"/>
        </w:rPr>
        <w:t xml:space="preserve"> подписки, поля разделены символом «;»;</w:t>
      </w: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 xml:space="preserve">- файл справочника «Просмотры» — каждая строка описывает одну запись в формате ID </w:t>
      </w:r>
      <w:proofErr w:type="spellStart"/>
      <w:proofErr w:type="gramStart"/>
      <w:r w:rsidRPr="007E4DD1">
        <w:rPr>
          <w:rFonts w:eastAsia="Calibri" w:cs="Times New Roman"/>
          <w:szCs w:val="28"/>
          <w:lang w:eastAsia="ru-RU"/>
        </w:rPr>
        <w:t>пользователя;Фильм</w:t>
      </w:r>
      <w:proofErr w:type="gramEnd"/>
      <w:r w:rsidRPr="007E4DD1">
        <w:rPr>
          <w:rFonts w:eastAsia="Calibri" w:cs="Times New Roman"/>
          <w:szCs w:val="28"/>
          <w:lang w:eastAsia="ru-RU"/>
        </w:rPr>
        <w:t>;Дата</w:t>
      </w:r>
      <w:proofErr w:type="spellEnd"/>
      <w:r w:rsidRPr="007E4DD1">
        <w:rPr>
          <w:rFonts w:eastAsia="Calibri" w:cs="Times New Roman"/>
          <w:szCs w:val="28"/>
          <w:lang w:eastAsia="ru-RU"/>
        </w:rPr>
        <w:t xml:space="preserve"> </w:t>
      </w:r>
      <w:proofErr w:type="spellStart"/>
      <w:r w:rsidRPr="007E4DD1">
        <w:rPr>
          <w:rFonts w:eastAsia="Calibri" w:cs="Times New Roman"/>
          <w:szCs w:val="28"/>
          <w:lang w:eastAsia="ru-RU"/>
        </w:rPr>
        <w:t>выпуска;Статус</w:t>
      </w:r>
      <w:proofErr w:type="spellEnd"/>
      <w:r w:rsidRPr="007E4DD1">
        <w:rPr>
          <w:rFonts w:eastAsia="Calibri" w:cs="Times New Roman"/>
          <w:szCs w:val="28"/>
          <w:lang w:eastAsia="ru-RU"/>
        </w:rPr>
        <w:t xml:space="preserve">, поля также разделены символом «;»; дата выпуска записывается в формате ДД </w:t>
      </w:r>
      <w:proofErr w:type="spellStart"/>
      <w:r w:rsidRPr="007E4DD1">
        <w:rPr>
          <w:rFonts w:eastAsia="Calibri" w:cs="Times New Roman"/>
          <w:szCs w:val="28"/>
          <w:lang w:eastAsia="ru-RU"/>
        </w:rPr>
        <w:t>мес</w:t>
      </w:r>
      <w:proofErr w:type="spellEnd"/>
      <w:r w:rsidRPr="007E4DD1">
        <w:rPr>
          <w:rFonts w:eastAsia="Calibri" w:cs="Times New Roman"/>
          <w:szCs w:val="28"/>
          <w:lang w:eastAsia="ru-RU"/>
        </w:rPr>
        <w:t xml:space="preserve"> ГГГГ с сокращённым русским названием месяца (например, 23 </w:t>
      </w:r>
      <w:proofErr w:type="spellStart"/>
      <w:r w:rsidRPr="007E4DD1">
        <w:rPr>
          <w:rFonts w:eastAsia="Calibri" w:cs="Times New Roman"/>
          <w:szCs w:val="28"/>
          <w:lang w:eastAsia="ru-RU"/>
        </w:rPr>
        <w:t>янв</w:t>
      </w:r>
      <w:proofErr w:type="spellEnd"/>
      <w:r w:rsidRPr="007E4DD1">
        <w:rPr>
          <w:rFonts w:eastAsia="Calibri" w:cs="Times New Roman"/>
          <w:szCs w:val="28"/>
          <w:lang w:eastAsia="ru-RU"/>
        </w:rPr>
        <w:t xml:space="preserve"> 2000).</w:t>
      </w: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Конкретное имя файла не фиксировано жёстко в коде: при запуске программа по умолчанию загружает data/users_e.txt и data/views_e.txt, а через пункты меню «Загрузить» интерфейс позволяет открыть любой другой текстовый файл того же формата.</w:t>
      </w: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Пример содержимого файла справочника «Пользователи»:</w:t>
      </w: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proofErr w:type="gramStart"/>
      <w:r w:rsidRPr="007E4DD1">
        <w:rPr>
          <w:rFonts w:eastAsia="Calibri" w:cs="Times New Roman"/>
          <w:szCs w:val="28"/>
          <w:lang w:eastAsia="ru-RU"/>
        </w:rPr>
        <w:lastRenderedPageBreak/>
        <w:t>1;user1@outlook.com</w:t>
      </w:r>
      <w:proofErr w:type="gramEnd"/>
      <w:r w:rsidRPr="007E4DD1">
        <w:rPr>
          <w:rFonts w:eastAsia="Calibri" w:cs="Times New Roman"/>
          <w:szCs w:val="28"/>
          <w:lang w:eastAsia="ru-RU"/>
        </w:rPr>
        <w:t>;Basic</w:t>
      </w: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proofErr w:type="gramStart"/>
      <w:r w:rsidRPr="007E4DD1">
        <w:rPr>
          <w:rFonts w:eastAsia="Calibri" w:cs="Times New Roman"/>
          <w:szCs w:val="28"/>
          <w:lang w:eastAsia="ru-RU"/>
        </w:rPr>
        <w:t>2;user2@yandex.ru</w:t>
      </w:r>
      <w:proofErr w:type="gramEnd"/>
      <w:r w:rsidRPr="007E4DD1">
        <w:rPr>
          <w:rFonts w:eastAsia="Calibri" w:cs="Times New Roman"/>
          <w:szCs w:val="28"/>
          <w:lang w:eastAsia="ru-RU"/>
        </w:rPr>
        <w:t>;Premium</w:t>
      </w: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proofErr w:type="gramStart"/>
      <w:r w:rsidRPr="007E4DD1">
        <w:rPr>
          <w:rFonts w:eastAsia="Calibri" w:cs="Times New Roman"/>
          <w:szCs w:val="28"/>
          <w:lang w:eastAsia="ru-RU"/>
        </w:rPr>
        <w:t>3;user3@outlook.com</w:t>
      </w:r>
      <w:proofErr w:type="gramEnd"/>
      <w:r w:rsidRPr="007E4DD1">
        <w:rPr>
          <w:rFonts w:eastAsia="Calibri" w:cs="Times New Roman"/>
          <w:szCs w:val="28"/>
          <w:lang w:eastAsia="ru-RU"/>
        </w:rPr>
        <w:t>;Premium</w:t>
      </w: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Пример содержимого файла справочника «Просмотры»:</w:t>
      </w: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proofErr w:type="gramStart"/>
      <w:r w:rsidRPr="007E4DD1">
        <w:rPr>
          <w:rFonts w:eastAsia="Calibri" w:cs="Times New Roman"/>
          <w:szCs w:val="28"/>
          <w:lang w:eastAsia="ru-RU"/>
        </w:rPr>
        <w:t>10;Форрест</w:t>
      </w:r>
      <w:proofErr w:type="gramEnd"/>
      <w:r w:rsidRPr="007E4DD1">
        <w:rPr>
          <w:rFonts w:eastAsia="Calibri" w:cs="Times New Roman"/>
          <w:szCs w:val="28"/>
          <w:lang w:eastAsia="ru-RU"/>
        </w:rPr>
        <w:t xml:space="preserve"> Гамп;02 </w:t>
      </w:r>
      <w:proofErr w:type="spellStart"/>
      <w:r w:rsidRPr="007E4DD1">
        <w:rPr>
          <w:rFonts w:eastAsia="Calibri" w:cs="Times New Roman"/>
          <w:szCs w:val="28"/>
          <w:lang w:eastAsia="ru-RU"/>
        </w:rPr>
        <w:t>июл</w:t>
      </w:r>
      <w:proofErr w:type="spellEnd"/>
      <w:r w:rsidRPr="007E4DD1">
        <w:rPr>
          <w:rFonts w:eastAsia="Calibri" w:cs="Times New Roman"/>
          <w:szCs w:val="28"/>
          <w:lang w:eastAsia="ru-RU"/>
        </w:rPr>
        <w:t xml:space="preserve"> 2019;Брошен</w:t>
      </w: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proofErr w:type="gramStart"/>
      <w:r w:rsidRPr="007E4DD1">
        <w:rPr>
          <w:rFonts w:eastAsia="Calibri" w:cs="Times New Roman"/>
          <w:szCs w:val="28"/>
          <w:lang w:eastAsia="ru-RU"/>
        </w:rPr>
        <w:t>6;Матрица</w:t>
      </w:r>
      <w:proofErr w:type="gramEnd"/>
      <w:r w:rsidRPr="007E4DD1">
        <w:rPr>
          <w:rFonts w:eastAsia="Calibri" w:cs="Times New Roman"/>
          <w:szCs w:val="28"/>
          <w:lang w:eastAsia="ru-RU"/>
        </w:rPr>
        <w:t xml:space="preserve">;28 </w:t>
      </w:r>
      <w:proofErr w:type="spellStart"/>
      <w:r w:rsidRPr="007E4DD1">
        <w:rPr>
          <w:rFonts w:eastAsia="Calibri" w:cs="Times New Roman"/>
          <w:szCs w:val="28"/>
          <w:lang w:eastAsia="ru-RU"/>
        </w:rPr>
        <w:t>янв</w:t>
      </w:r>
      <w:proofErr w:type="spellEnd"/>
      <w:r w:rsidRPr="007E4DD1">
        <w:rPr>
          <w:rFonts w:eastAsia="Calibri" w:cs="Times New Roman"/>
          <w:szCs w:val="28"/>
          <w:lang w:eastAsia="ru-RU"/>
        </w:rPr>
        <w:t xml:space="preserve"> 1998;В процессе</w:t>
      </w: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proofErr w:type="gramStart"/>
      <w:r w:rsidRPr="007E4DD1">
        <w:rPr>
          <w:rFonts w:eastAsia="Calibri" w:cs="Times New Roman"/>
          <w:szCs w:val="28"/>
          <w:lang w:eastAsia="ru-RU"/>
        </w:rPr>
        <w:t>6;Форрест</w:t>
      </w:r>
      <w:proofErr w:type="gramEnd"/>
      <w:r w:rsidRPr="007E4DD1">
        <w:rPr>
          <w:rFonts w:eastAsia="Calibri" w:cs="Times New Roman"/>
          <w:szCs w:val="28"/>
          <w:lang w:eastAsia="ru-RU"/>
        </w:rPr>
        <w:t xml:space="preserve"> Гамп;03 ноя 2011;В процессе</w:t>
      </w: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При запуске программы также запрашивается начальный размер хеш-таблицы справочника «Пользователи» (целое число от 5 до 1000, по умолчанию 17) — этот параметр вводится через отдельное диалоговое окно перед открытием главного окна.</w:t>
      </w:r>
    </w:p>
    <w:p w:rsidR="007E4DD1" w:rsidRPr="007E4DD1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</w:p>
    <w:p w:rsidR="002330DD" w:rsidRDefault="007E4DD1" w:rsidP="007E4DD1">
      <w:pPr>
        <w:ind w:left="708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При загрузке каждая строка файла проверяется на корректность (соответствие формату, допустимость значений полей). Некорректная строка не добавляется ни в исходный массив, ни в хеш-таблицу/дерево — загрузка не прерывается, обработка продолжается со следующей строки, а для отклонённой строки выводится сообщение с номером строки и причиной ошибки.</w:t>
      </w:r>
    </w:p>
    <w:p w:rsidR="007E4DD1" w:rsidRPr="002330DD" w:rsidRDefault="007E4DD1" w:rsidP="007E4DD1">
      <w:pPr>
        <w:ind w:left="708"/>
        <w:rPr>
          <w:sz w:val="20"/>
        </w:rPr>
      </w:pPr>
    </w:p>
    <w:p w:rsidR="006433EE" w:rsidRPr="00CA399A" w:rsidRDefault="006433EE" w:rsidP="00CA399A">
      <w:pPr>
        <w:pStyle w:val="31"/>
      </w:pPr>
      <w:bookmarkStart w:id="30" w:name="_Toc66436811"/>
      <w:bookmarkStart w:id="31" w:name="_Toc234245122"/>
      <w:r w:rsidRPr="002A12BB">
        <w:t>3.</w:t>
      </w:r>
      <w:r w:rsidR="00CA399A">
        <w:t>1</w:t>
      </w:r>
      <w:r w:rsidRPr="002A12BB">
        <w:t>.</w:t>
      </w:r>
      <w:r w:rsidR="00CA399A">
        <w:t>2</w:t>
      </w:r>
      <w:r w:rsidRPr="002A12BB">
        <w:t xml:space="preserve"> Требования к выходным данным</w:t>
      </w:r>
      <w:bookmarkEnd w:id="30"/>
      <w:bookmarkEnd w:id="31"/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Выходными данными справочника «Пользователи» является текстовый файл того же формата, что и входной (</w:t>
      </w:r>
      <w:proofErr w:type="spellStart"/>
      <w:proofErr w:type="gramStart"/>
      <w:r w:rsidRPr="007E4DD1">
        <w:rPr>
          <w:rFonts w:cs="Times New Roman"/>
          <w:color w:val="000000" w:themeColor="text1"/>
          <w:szCs w:val="28"/>
        </w:rPr>
        <w:t>ID;Email</w:t>
      </w:r>
      <w:proofErr w:type="gramEnd"/>
      <w:r w:rsidRPr="007E4DD1">
        <w:rPr>
          <w:rFonts w:cs="Times New Roman"/>
          <w:color w:val="000000" w:themeColor="text1"/>
          <w:szCs w:val="28"/>
        </w:rPr>
        <w:t>;Вид</w:t>
      </w:r>
      <w:proofErr w:type="spellEnd"/>
      <w:r w:rsidRPr="007E4DD1">
        <w:rPr>
          <w:rFonts w:cs="Times New Roman"/>
          <w:color w:val="000000" w:themeColor="text1"/>
          <w:szCs w:val="28"/>
        </w:rPr>
        <w:t xml:space="preserve"> подписки) — сохраняется по запросу пользователя через пункт меню «Пользователи → Сохранить» в файл, выбранный через стандартный диалог сохранения.</w:t>
      </w: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 xml:space="preserve">Выходными данными справочника «Просмотры» является текстовый файл того же формата, что и входной (ID </w:t>
      </w:r>
      <w:proofErr w:type="spellStart"/>
      <w:proofErr w:type="gramStart"/>
      <w:r w:rsidRPr="007E4DD1">
        <w:rPr>
          <w:rFonts w:cs="Times New Roman"/>
          <w:color w:val="000000" w:themeColor="text1"/>
          <w:szCs w:val="28"/>
        </w:rPr>
        <w:t>пользователя;Фильм</w:t>
      </w:r>
      <w:proofErr w:type="gramEnd"/>
      <w:r w:rsidRPr="007E4DD1">
        <w:rPr>
          <w:rFonts w:cs="Times New Roman"/>
          <w:color w:val="000000" w:themeColor="text1"/>
          <w:szCs w:val="28"/>
        </w:rPr>
        <w:t>;Дата</w:t>
      </w:r>
      <w:proofErr w:type="spellEnd"/>
      <w:r w:rsidRPr="007E4DD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7E4DD1">
        <w:rPr>
          <w:rFonts w:cs="Times New Roman"/>
          <w:color w:val="000000" w:themeColor="text1"/>
          <w:szCs w:val="28"/>
        </w:rPr>
        <w:lastRenderedPageBreak/>
        <w:t>выпуска;Статус</w:t>
      </w:r>
      <w:proofErr w:type="spellEnd"/>
      <w:r w:rsidRPr="007E4DD1">
        <w:rPr>
          <w:rFonts w:cs="Times New Roman"/>
          <w:color w:val="000000" w:themeColor="text1"/>
          <w:szCs w:val="28"/>
        </w:rPr>
        <w:t>) — сохраняется аналогично через пункт меню «Просмотры → Сохранить».</w:t>
      </w: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Результат отчёта «Просмотры пользователя» не сохраняется в отдельный файл — он отображается в отдельном окне интерфейса в виде таблицы (все поля справочника «Пользователи» и справочника «Просмотры» для найденных записей), заголовок окна дополнительно содержит количество найденных записей и число шагов поиска.</w:t>
      </w: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Кроме того, система выводит информационные сообщения и сообщения об ошибках. Реальный перечень сообщений, формируемых системой:</w:t>
      </w: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- «ID пользователя должен быть положительным числом»; «</w:t>
      </w:r>
      <w:proofErr w:type="spellStart"/>
      <w:r w:rsidRPr="007E4DD1">
        <w:rPr>
          <w:rFonts w:cs="Times New Roman"/>
          <w:color w:val="000000" w:themeColor="text1"/>
          <w:szCs w:val="28"/>
        </w:rPr>
        <w:t>Email</w:t>
      </w:r>
      <w:proofErr w:type="spellEnd"/>
      <w:r w:rsidRPr="007E4DD1">
        <w:rPr>
          <w:rFonts w:cs="Times New Roman"/>
          <w:color w:val="000000" w:themeColor="text1"/>
          <w:szCs w:val="28"/>
        </w:rPr>
        <w:t xml:space="preserve"> не может быть пустым»; «Вид подписки не может быть пустым»;</w:t>
      </w: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 xml:space="preserve">- «Пользователь должен иметь 3 поля: </w:t>
      </w:r>
      <w:proofErr w:type="spellStart"/>
      <w:proofErr w:type="gramStart"/>
      <w:r w:rsidRPr="007E4DD1">
        <w:rPr>
          <w:rFonts w:cs="Times New Roman"/>
          <w:color w:val="000000" w:themeColor="text1"/>
          <w:szCs w:val="28"/>
        </w:rPr>
        <w:t>ID;Email</w:t>
      </w:r>
      <w:proofErr w:type="gramEnd"/>
      <w:r w:rsidRPr="007E4DD1">
        <w:rPr>
          <w:rFonts w:cs="Times New Roman"/>
          <w:color w:val="000000" w:themeColor="text1"/>
          <w:szCs w:val="28"/>
        </w:rPr>
        <w:t>;Вид</w:t>
      </w:r>
      <w:proofErr w:type="spellEnd"/>
      <w:r w:rsidRPr="007E4DD1">
        <w:rPr>
          <w:rFonts w:cs="Times New Roman"/>
          <w:color w:val="000000" w:themeColor="text1"/>
          <w:szCs w:val="28"/>
        </w:rPr>
        <w:t xml:space="preserve"> подписки»; «ID пользователя должен быть числом»;</w:t>
      </w: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- «Пользователь с ID {</w:t>
      </w:r>
      <w:proofErr w:type="spellStart"/>
      <w:r w:rsidRPr="007E4DD1">
        <w:rPr>
          <w:rFonts w:cs="Times New Roman"/>
          <w:color w:val="000000" w:themeColor="text1"/>
          <w:szCs w:val="28"/>
        </w:rPr>
        <w:t>id</w:t>
      </w:r>
      <w:proofErr w:type="spellEnd"/>
      <w:r w:rsidRPr="007E4DD1">
        <w:rPr>
          <w:rFonts w:cs="Times New Roman"/>
          <w:color w:val="000000" w:themeColor="text1"/>
          <w:szCs w:val="28"/>
        </w:rPr>
        <w:t xml:space="preserve">} уже существует»; «Пользователь с </w:t>
      </w:r>
      <w:proofErr w:type="spellStart"/>
      <w:r w:rsidRPr="007E4DD1">
        <w:rPr>
          <w:rFonts w:cs="Times New Roman"/>
          <w:color w:val="000000" w:themeColor="text1"/>
          <w:szCs w:val="28"/>
        </w:rPr>
        <w:t>email</w:t>
      </w:r>
      <w:proofErr w:type="spellEnd"/>
      <w:r w:rsidRPr="007E4DD1">
        <w:rPr>
          <w:rFonts w:cs="Times New Roman"/>
          <w:color w:val="000000" w:themeColor="text1"/>
          <w:szCs w:val="28"/>
        </w:rPr>
        <w:t xml:space="preserve"> '{</w:t>
      </w:r>
      <w:proofErr w:type="spellStart"/>
      <w:r w:rsidRPr="007E4DD1">
        <w:rPr>
          <w:rFonts w:cs="Times New Roman"/>
          <w:color w:val="000000" w:themeColor="text1"/>
          <w:szCs w:val="28"/>
        </w:rPr>
        <w:t>email</w:t>
      </w:r>
      <w:proofErr w:type="spellEnd"/>
      <w:r w:rsidRPr="007E4DD1">
        <w:rPr>
          <w:rFonts w:cs="Times New Roman"/>
          <w:color w:val="000000" w:themeColor="text1"/>
          <w:szCs w:val="28"/>
        </w:rPr>
        <w:t>}' уже существует»;</w:t>
      </w: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- «Пользователь не найден»; «Пользователь удалён»; «Ошибка удаления»;</w:t>
      </w: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- «Нельзя удалить пользователя: у него есть просмотры»;</w:t>
      </w: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- «Выберите пользователя в таблице» / «Выберите просмотр в таблице» (если операция вызвана без выделенной строки);</w:t>
      </w: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- «Название фильма не может быть пустым»; «Дата выпуска должна быть указана»; «Статус не может быть пустым»;</w:t>
      </w: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- «Месяц должен быть от 1 до 12»; «Год должен быть от 1900 до 2100»; «В месяце {месяц</w:t>
      </w:r>
      <w:proofErr w:type="gramStart"/>
      <w:r w:rsidRPr="007E4DD1">
        <w:rPr>
          <w:rFonts w:cs="Times New Roman"/>
          <w:color w:val="000000" w:themeColor="text1"/>
          <w:szCs w:val="28"/>
        </w:rPr>
        <w:t>}.{</w:t>
      </w:r>
      <w:proofErr w:type="gramEnd"/>
      <w:r w:rsidRPr="007E4DD1">
        <w:rPr>
          <w:rFonts w:cs="Times New Roman"/>
          <w:color w:val="000000" w:themeColor="text1"/>
          <w:szCs w:val="28"/>
        </w:rPr>
        <w:t>год} не может быть дня {день}»;</w:t>
      </w: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 xml:space="preserve">- «Дата должна быть в формате 'DD </w:t>
      </w:r>
      <w:proofErr w:type="spellStart"/>
      <w:r w:rsidRPr="007E4DD1">
        <w:rPr>
          <w:rFonts w:cs="Times New Roman"/>
          <w:color w:val="000000" w:themeColor="text1"/>
          <w:szCs w:val="28"/>
        </w:rPr>
        <w:t>мес</w:t>
      </w:r>
      <w:proofErr w:type="spellEnd"/>
      <w:r w:rsidRPr="007E4DD1">
        <w:rPr>
          <w:rFonts w:cs="Times New Roman"/>
          <w:color w:val="000000" w:themeColor="text1"/>
          <w:szCs w:val="28"/>
        </w:rPr>
        <w:t xml:space="preserve"> YYYY', получено: '{текст}'»; «День в дате должен быть числом»; «Неизвестное название месяца в дате: '{месяц}'»; «Год в дате должен быть числом»;</w:t>
      </w: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lastRenderedPageBreak/>
        <w:t xml:space="preserve">- «Просмотр должен иметь 4 поля: </w:t>
      </w:r>
      <w:proofErr w:type="spellStart"/>
      <w:proofErr w:type="gramStart"/>
      <w:r w:rsidRPr="007E4DD1">
        <w:rPr>
          <w:rFonts w:cs="Times New Roman"/>
          <w:color w:val="000000" w:themeColor="text1"/>
          <w:szCs w:val="28"/>
        </w:rPr>
        <w:t>ID;Фильм</w:t>
      </w:r>
      <w:proofErr w:type="gramEnd"/>
      <w:r w:rsidRPr="007E4DD1">
        <w:rPr>
          <w:rFonts w:cs="Times New Roman"/>
          <w:color w:val="000000" w:themeColor="text1"/>
          <w:szCs w:val="28"/>
        </w:rPr>
        <w:t>;Дата</w:t>
      </w:r>
      <w:proofErr w:type="spellEnd"/>
      <w:r w:rsidRPr="007E4DD1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7E4DD1">
        <w:rPr>
          <w:rFonts w:cs="Times New Roman"/>
          <w:color w:val="000000" w:themeColor="text1"/>
          <w:szCs w:val="28"/>
        </w:rPr>
        <w:t>выпуска;Статус</w:t>
      </w:r>
      <w:proofErr w:type="spellEnd"/>
      <w:r w:rsidRPr="007E4DD1">
        <w:rPr>
          <w:rFonts w:cs="Times New Roman"/>
          <w:color w:val="000000" w:themeColor="text1"/>
          <w:szCs w:val="28"/>
        </w:rPr>
        <w:t>»;</w:t>
      </w: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- «Нельзя добавить просмотр: пользователя с ID {</w:t>
      </w:r>
      <w:proofErr w:type="spellStart"/>
      <w:r w:rsidRPr="007E4DD1">
        <w:rPr>
          <w:rFonts w:cs="Times New Roman"/>
          <w:color w:val="000000" w:themeColor="text1"/>
          <w:szCs w:val="28"/>
        </w:rPr>
        <w:t>id</w:t>
      </w:r>
      <w:proofErr w:type="spellEnd"/>
      <w:r w:rsidRPr="007E4DD1">
        <w:rPr>
          <w:rFonts w:cs="Times New Roman"/>
          <w:color w:val="000000" w:themeColor="text1"/>
          <w:szCs w:val="28"/>
        </w:rPr>
        <w:t>} нет»;</w:t>
      </w: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- «Такой просмотр уже существует: пользователь {</w:t>
      </w:r>
      <w:proofErr w:type="spellStart"/>
      <w:r w:rsidRPr="007E4DD1">
        <w:rPr>
          <w:rFonts w:cs="Times New Roman"/>
          <w:color w:val="000000" w:themeColor="text1"/>
          <w:szCs w:val="28"/>
        </w:rPr>
        <w:t>id</w:t>
      </w:r>
      <w:proofErr w:type="spellEnd"/>
      <w:r w:rsidRPr="007E4DD1">
        <w:rPr>
          <w:rFonts w:cs="Times New Roman"/>
          <w:color w:val="000000" w:themeColor="text1"/>
          <w:szCs w:val="28"/>
        </w:rPr>
        <w:t>}, «{фильм}», {дата}, {статус}»;</w:t>
      </w: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- «Просмотр удалён»; «Просмотр не найден»;</w:t>
      </w: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- «По заданным условиям ничего не найдено» (пустой результат отчёта).</w:t>
      </w:r>
    </w:p>
    <w:p w:rsidR="007E4DD1" w:rsidRPr="007E4DD1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</w:p>
    <w:p w:rsidR="002330DD" w:rsidRPr="002330DD" w:rsidRDefault="007E4DD1" w:rsidP="007E4DD1">
      <w:pPr>
        <w:pStyle w:val="af2"/>
        <w:spacing w:after="0" w:line="360" w:lineRule="auto"/>
        <w:ind w:left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>Отдельно: сообщение о некорректной строке при загрузке файла («Ошибка в строке {N}: {причина}») выводится не диалоговым окном, а в консоль (стандартный вывод) — интерфейс в этот момент просто не добавляет отклонённую запись в справочник.</w:t>
      </w:r>
    </w:p>
    <w:p w:rsidR="006433EE" w:rsidRPr="00CA399A" w:rsidRDefault="006433EE" w:rsidP="00654B51">
      <w:pPr>
        <w:pStyle w:val="23"/>
        <w:keepNext/>
      </w:pPr>
      <w:bookmarkStart w:id="32" w:name="_Toc234245123"/>
      <w:r w:rsidRPr="002A12BB">
        <w:t>3.</w:t>
      </w:r>
      <w:r w:rsidR="00CA399A">
        <w:t>2</w:t>
      </w:r>
      <w:r w:rsidRPr="002A12BB">
        <w:t xml:space="preserve"> Функциональные требования</w:t>
      </w:r>
      <w:bookmarkEnd w:id="32"/>
    </w:p>
    <w:p w:rsidR="00654B51" w:rsidRPr="00CA399A" w:rsidRDefault="00654B51" w:rsidP="00654B51">
      <w:pPr>
        <w:pStyle w:val="31"/>
      </w:pPr>
      <w:bookmarkStart w:id="33" w:name="_Toc234245124"/>
      <w:r w:rsidRPr="002A12BB">
        <w:t>3.</w:t>
      </w:r>
      <w:r>
        <w:t>2</w:t>
      </w:r>
      <w:r w:rsidRPr="002A12BB">
        <w:t>.</w:t>
      </w:r>
      <w:r>
        <w:t>1</w:t>
      </w:r>
      <w:r w:rsidRPr="002A12BB">
        <w:t xml:space="preserve"> </w:t>
      </w:r>
      <w:r>
        <w:t>Общие требования</w:t>
      </w:r>
      <w:bookmarkEnd w:id="33"/>
    </w:p>
    <w:p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left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Информационная система «Онлайн-кинотеатр» должна обеспечивать:</w:t>
      </w:r>
    </w:p>
    <w:p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left="709"/>
        <w:rPr>
          <w:rFonts w:eastAsia="Calibri" w:cs="Times New Roman"/>
          <w:szCs w:val="28"/>
          <w:lang w:eastAsia="ru-RU"/>
        </w:rPr>
      </w:pPr>
    </w:p>
    <w:p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left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- считывание данных справочников «Пользователи» и «Просмотры» из текстовых файлов и их сохранение обратно в текстовые файлы;</w:t>
      </w:r>
    </w:p>
    <w:p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left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- работу со справочниками при помощи графического интерфейса (единое окно, две панели рядом по горизонтали, меню в верхней части окна);</w:t>
      </w:r>
    </w:p>
    <w:p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left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- проверку корректности вводимых данных при добавлении записей в оба справочника;</w:t>
      </w:r>
    </w:p>
    <w:p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left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- проверку целостности данных между справочниками (существование пользователя при добавлении просмотра, запрет удаления пользователя с просмотрами);</w:t>
      </w:r>
    </w:p>
    <w:p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left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- формирование отчёта, объединяющего данные обоих справочников по заданным условиям;</w:t>
      </w:r>
    </w:p>
    <w:p w:rsidR="00654B51" w:rsidRDefault="007E4DD1" w:rsidP="007E4DD1">
      <w:pPr>
        <w:pStyle w:val="af2"/>
        <w:tabs>
          <w:tab w:val="left" w:pos="1418"/>
        </w:tabs>
        <w:spacing w:after="0" w:line="360" w:lineRule="auto"/>
        <w:ind w:left="709"/>
        <w:rPr>
          <w:rFonts w:cs="Times New Roman"/>
          <w:szCs w:val="28"/>
        </w:rPr>
      </w:pPr>
      <w:r w:rsidRPr="007E4DD1">
        <w:rPr>
          <w:rFonts w:eastAsia="Calibri" w:cs="Times New Roman"/>
          <w:szCs w:val="28"/>
          <w:lang w:eastAsia="ru-RU"/>
        </w:rPr>
        <w:t>- вывод в отдельных окнах отладки текущего состояния хеш-таблицы справочника «Пользователи» и красно-чёрного дерева справочника «Просмотры».</w:t>
      </w:r>
    </w:p>
    <w:p w:rsidR="00654B51" w:rsidRPr="00CA399A" w:rsidRDefault="00654B51" w:rsidP="00F13695">
      <w:pPr>
        <w:pStyle w:val="31"/>
        <w:keepNext/>
      </w:pPr>
      <w:bookmarkStart w:id="34" w:name="_Toc234245125"/>
      <w:r w:rsidRPr="002A12BB">
        <w:lastRenderedPageBreak/>
        <w:t>3.</w:t>
      </w:r>
      <w:r>
        <w:t>2</w:t>
      </w:r>
      <w:r w:rsidRPr="002A12BB">
        <w:t>.</w:t>
      </w:r>
      <w:r>
        <w:t>2</w:t>
      </w:r>
      <w:r w:rsidRPr="002A12BB">
        <w:t xml:space="preserve"> </w:t>
      </w:r>
      <w:r>
        <w:t>Требования для работы со справочником «</w:t>
      </w:r>
      <w:r w:rsidR="007E4DD1">
        <w:rPr>
          <w:color w:val="000000" w:themeColor="text1"/>
        </w:rPr>
        <w:t>Пользователи</w:t>
      </w:r>
      <w:r>
        <w:t>»</w:t>
      </w:r>
      <w:bookmarkEnd w:id="34"/>
    </w:p>
    <w:p w:rsidR="007E4DD1" w:rsidRPr="007E4DD1" w:rsidRDefault="007E4DD1" w:rsidP="00F85C31">
      <w:pPr>
        <w:pStyle w:val="aff1"/>
        <w:rPr>
          <w:b/>
        </w:rPr>
      </w:pPr>
      <w:r w:rsidRPr="007E4DD1">
        <w:t>Система должна позволять:</w:t>
      </w:r>
    </w:p>
    <w:p w:rsidR="007E4DD1" w:rsidRPr="007E4DD1" w:rsidRDefault="007E4DD1" w:rsidP="00F85C31">
      <w:pPr>
        <w:pStyle w:val="aff1"/>
        <w:rPr>
          <w:b/>
        </w:rPr>
      </w:pPr>
    </w:p>
    <w:p w:rsidR="007E4DD1" w:rsidRPr="007E4DD1" w:rsidRDefault="007E4DD1" w:rsidP="00F85C31">
      <w:pPr>
        <w:pStyle w:val="aff1"/>
        <w:rPr>
          <w:b/>
        </w:rPr>
      </w:pPr>
      <w:r w:rsidRPr="007E4DD1">
        <w:t xml:space="preserve">- хранение справочника в массиве с ускоренным поиском по хеш-таблице (ключ — </w:t>
      </w:r>
      <w:proofErr w:type="spellStart"/>
      <w:r w:rsidRPr="007E4DD1">
        <w:t>Email</w:t>
      </w:r>
      <w:proofErr w:type="spellEnd"/>
      <w:r w:rsidRPr="007E4DD1">
        <w:t>);</w:t>
      </w:r>
    </w:p>
    <w:p w:rsidR="007E4DD1" w:rsidRPr="007E4DD1" w:rsidRDefault="007E4DD1" w:rsidP="00F85C31">
      <w:pPr>
        <w:pStyle w:val="aff1"/>
        <w:rPr>
          <w:b/>
        </w:rPr>
      </w:pPr>
      <w:r w:rsidRPr="007E4DD1">
        <w:t>- отображение записей справочника в таблице интерфейса;</w:t>
      </w:r>
    </w:p>
    <w:p w:rsidR="007E4DD1" w:rsidRPr="007E4DD1" w:rsidRDefault="007E4DD1" w:rsidP="00F85C31">
      <w:pPr>
        <w:pStyle w:val="aff1"/>
        <w:rPr>
          <w:b/>
        </w:rPr>
      </w:pPr>
      <w:r w:rsidRPr="007E4DD1">
        <w:t xml:space="preserve">- добавление нового пользователя с проверкой уникальности ID и </w:t>
      </w:r>
      <w:proofErr w:type="spellStart"/>
      <w:r w:rsidRPr="007E4DD1">
        <w:t>Email</w:t>
      </w:r>
      <w:proofErr w:type="spellEnd"/>
      <w:r w:rsidRPr="007E4DD1">
        <w:t>;</w:t>
      </w:r>
    </w:p>
    <w:p w:rsidR="007E4DD1" w:rsidRPr="007E4DD1" w:rsidRDefault="007E4DD1" w:rsidP="00F85C31">
      <w:pPr>
        <w:pStyle w:val="aff1"/>
        <w:rPr>
          <w:b/>
        </w:rPr>
      </w:pPr>
      <w:r w:rsidRPr="007E4DD1">
        <w:t>- удаление пользователя, при этом удаление запрещается, если за пользователем закреплена хотя бы одна запись в справочнике «Просмотры»;</w:t>
      </w:r>
    </w:p>
    <w:p w:rsidR="007E4DD1" w:rsidRPr="007E4DD1" w:rsidRDefault="007E4DD1" w:rsidP="00F85C31">
      <w:pPr>
        <w:pStyle w:val="aff1"/>
        <w:rPr>
          <w:b/>
        </w:rPr>
      </w:pPr>
      <w:r w:rsidRPr="007E4DD1">
        <w:t xml:space="preserve">- поиск пользователя по </w:t>
      </w:r>
      <w:proofErr w:type="spellStart"/>
      <w:r w:rsidRPr="007E4DD1">
        <w:t>email</w:t>
      </w:r>
      <w:proofErr w:type="spellEnd"/>
      <w:r w:rsidRPr="007E4DD1">
        <w:t xml:space="preserve"> с выводом количества шагов поиска в интерфейсе;</w:t>
      </w:r>
    </w:p>
    <w:p w:rsidR="007E4DD1" w:rsidRDefault="007E4DD1" w:rsidP="00F85C31">
      <w:pPr>
        <w:pStyle w:val="aff1"/>
        <w:rPr>
          <w:b/>
        </w:rPr>
      </w:pPr>
      <w:r w:rsidRPr="007E4DD1">
        <w:t xml:space="preserve">- вывод текущего состояния хеш-таблицы в отдельном окне отладки (индекс ячейки, статус, ключ, первичный и вторичный </w:t>
      </w:r>
      <w:proofErr w:type="spellStart"/>
      <w:r w:rsidRPr="007E4DD1">
        <w:t>хеш</w:t>
      </w:r>
      <w:proofErr w:type="spellEnd"/>
      <w:r w:rsidRPr="007E4DD1">
        <w:t>, количество записей в ячейке).</w:t>
      </w:r>
    </w:p>
    <w:p w:rsidR="00C102C3" w:rsidRPr="00CA399A" w:rsidRDefault="00C102C3" w:rsidP="007E4DD1">
      <w:pPr>
        <w:pStyle w:val="31"/>
        <w:keepNext/>
      </w:pPr>
      <w:bookmarkStart w:id="35" w:name="_Toc234245126"/>
      <w:r w:rsidRPr="002A12BB">
        <w:t>3.</w:t>
      </w:r>
      <w:r>
        <w:t>2</w:t>
      </w:r>
      <w:r w:rsidRPr="002A12BB">
        <w:t>.</w:t>
      </w:r>
      <w:r>
        <w:t>3</w:t>
      </w:r>
      <w:r w:rsidRPr="002A12BB">
        <w:t xml:space="preserve"> </w:t>
      </w:r>
      <w:r>
        <w:t>Требования для работы со справочником «</w:t>
      </w:r>
      <w:r w:rsidR="007E4DD1">
        <w:rPr>
          <w:color w:val="000000" w:themeColor="text1"/>
        </w:rPr>
        <w:t>Просмотры</w:t>
      </w:r>
      <w:r>
        <w:t>»</w:t>
      </w:r>
      <w:bookmarkEnd w:id="35"/>
    </w:p>
    <w:p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Система должна позволять:</w:t>
      </w:r>
    </w:p>
    <w:p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</w:p>
    <w:p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- хранение справочника в массиве с ускоренным поиском по красно-чёрному дереву (ключ — дата выпуска);</w:t>
      </w:r>
    </w:p>
    <w:p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- отображение записей справочника в таблице интерфейса;</w:t>
      </w:r>
    </w:p>
    <w:p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- добавление нового просмотра с проверкой существования пользователя с указанным ID и отсутствия полного дубля записи (совпадение фильма, даты выпуска и статуса одновременно);</w:t>
      </w:r>
    </w:p>
    <w:p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- удаление просмотра;</w:t>
      </w:r>
    </w:p>
    <w:p w:rsidR="007E4DD1" w:rsidRPr="007E4DD1" w:rsidRDefault="007E4DD1" w:rsidP="007E4DD1">
      <w:pPr>
        <w:pStyle w:val="af2"/>
        <w:tabs>
          <w:tab w:val="left" w:pos="1418"/>
        </w:tabs>
        <w:spacing w:after="0" w:line="360" w:lineRule="auto"/>
        <w:ind w:firstLine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- поиск просмотров по точной дате выпуска с выводом количества шагов поиска в интерфейсе;</w:t>
      </w:r>
    </w:p>
    <w:p w:rsidR="009B0249" w:rsidRDefault="007E4DD1" w:rsidP="007E4DD1">
      <w:pPr>
        <w:pStyle w:val="af2"/>
        <w:tabs>
          <w:tab w:val="left" w:pos="1418"/>
        </w:tabs>
        <w:spacing w:after="0" w:line="360" w:lineRule="auto"/>
        <w:ind w:left="0" w:firstLine="709"/>
        <w:rPr>
          <w:rFonts w:eastAsia="Calibri" w:cs="Times New Roman"/>
          <w:szCs w:val="28"/>
          <w:lang w:eastAsia="ru-RU"/>
        </w:rPr>
      </w:pPr>
      <w:r w:rsidRPr="007E4DD1">
        <w:rPr>
          <w:rFonts w:eastAsia="Calibri" w:cs="Times New Roman"/>
          <w:szCs w:val="28"/>
          <w:lang w:eastAsia="ru-RU"/>
        </w:rPr>
        <w:t>- вывод текущего состояния красно-чёрного дерева в отдельном окне отладки (структура дерева с отступами, цвет каждого узла, количество записей в цепочке узла).</w:t>
      </w:r>
    </w:p>
    <w:p w:rsidR="007E4DD1" w:rsidRDefault="007E4DD1" w:rsidP="007E4DD1">
      <w:pPr>
        <w:pStyle w:val="af2"/>
        <w:tabs>
          <w:tab w:val="left" w:pos="1418"/>
        </w:tabs>
        <w:spacing w:after="0" w:line="360" w:lineRule="auto"/>
        <w:ind w:left="0" w:firstLine="709"/>
        <w:rPr>
          <w:rFonts w:eastAsia="Calibri" w:cs="Times New Roman"/>
          <w:szCs w:val="28"/>
          <w:lang w:eastAsia="ru-RU"/>
        </w:rPr>
      </w:pPr>
    </w:p>
    <w:p w:rsidR="007E4DD1" w:rsidRPr="00B737C9" w:rsidRDefault="007E4DD1" w:rsidP="00B737C9">
      <w:pPr>
        <w:pStyle w:val="af2"/>
        <w:tabs>
          <w:tab w:val="left" w:pos="1418"/>
        </w:tabs>
        <w:spacing w:after="0" w:line="360" w:lineRule="auto"/>
        <w:ind w:left="0" w:firstLine="709"/>
        <w:rPr>
          <w:rFonts w:cs="Times New Roman"/>
          <w:b/>
          <w:bCs/>
          <w:color w:val="000000" w:themeColor="text1"/>
          <w:szCs w:val="28"/>
        </w:rPr>
      </w:pPr>
      <w:r w:rsidRPr="007E4DD1">
        <w:rPr>
          <w:rFonts w:cs="Times New Roman"/>
          <w:b/>
          <w:bCs/>
          <w:color w:val="000000" w:themeColor="text1"/>
          <w:szCs w:val="28"/>
        </w:rPr>
        <w:lastRenderedPageBreak/>
        <w:t>3.2.4 Требования к формированию отчёта «Просмотры пользователя»</w:t>
      </w:r>
    </w:p>
    <w:p w:rsidR="007E4DD1" w:rsidRPr="00B737C9" w:rsidRDefault="007E4DD1" w:rsidP="00B737C9">
      <w:pPr>
        <w:pStyle w:val="af2"/>
        <w:tabs>
          <w:tab w:val="left" w:pos="1418"/>
        </w:tabs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 xml:space="preserve">Система должна позволять сформировать отчёт по трём заданным условиям: </w:t>
      </w:r>
      <w:proofErr w:type="spellStart"/>
      <w:r w:rsidRPr="007E4DD1">
        <w:rPr>
          <w:rFonts w:cs="Times New Roman"/>
          <w:color w:val="000000" w:themeColor="text1"/>
          <w:szCs w:val="28"/>
        </w:rPr>
        <w:t>Email</w:t>
      </w:r>
      <w:proofErr w:type="spellEnd"/>
      <w:r w:rsidRPr="007E4DD1">
        <w:rPr>
          <w:rFonts w:cs="Times New Roman"/>
          <w:color w:val="000000" w:themeColor="text1"/>
          <w:szCs w:val="28"/>
        </w:rPr>
        <w:t xml:space="preserve"> пользователя, дата выпуска фильма и статус просмотра. Отчёт строится по связи между справочниками по полю «ID пользователя»: сначала выполняется поиск пользователя по </w:t>
      </w:r>
      <w:proofErr w:type="spellStart"/>
      <w:r w:rsidRPr="007E4DD1">
        <w:rPr>
          <w:rFonts w:cs="Times New Roman"/>
          <w:color w:val="000000" w:themeColor="text1"/>
          <w:szCs w:val="28"/>
        </w:rPr>
        <w:t>email</w:t>
      </w:r>
      <w:proofErr w:type="spellEnd"/>
      <w:r w:rsidRPr="007E4DD1">
        <w:rPr>
          <w:rFonts w:cs="Times New Roman"/>
          <w:color w:val="000000" w:themeColor="text1"/>
          <w:szCs w:val="28"/>
        </w:rPr>
        <w:t xml:space="preserve"> в справочнике «Пользователи», затем среди его просмотров отбираются записи, у которых дата выпуска и статус совпадают с заданными условиями.</w:t>
      </w:r>
    </w:p>
    <w:p w:rsidR="007E4DD1" w:rsidRPr="00B737C9" w:rsidRDefault="007E4DD1" w:rsidP="00B737C9">
      <w:pPr>
        <w:pStyle w:val="af2"/>
        <w:tabs>
          <w:tab w:val="left" w:pos="1418"/>
        </w:tabs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 xml:space="preserve">Результат отчёта должен содержать все поля справочника «Пользователи» (ID пользователя, </w:t>
      </w:r>
      <w:proofErr w:type="spellStart"/>
      <w:r w:rsidRPr="007E4DD1">
        <w:rPr>
          <w:rFonts w:cs="Times New Roman"/>
          <w:color w:val="000000" w:themeColor="text1"/>
          <w:szCs w:val="28"/>
        </w:rPr>
        <w:t>Email</w:t>
      </w:r>
      <w:proofErr w:type="spellEnd"/>
      <w:r w:rsidRPr="007E4DD1">
        <w:rPr>
          <w:rFonts w:cs="Times New Roman"/>
          <w:color w:val="000000" w:themeColor="text1"/>
          <w:szCs w:val="28"/>
        </w:rPr>
        <w:t>, вид подписки) и все поля найденной записи справочника «Просмотры» (ID пользователя, фильм, дата выпуска, статус), отображённые в отдельном окне интерфейса.</w:t>
      </w:r>
    </w:p>
    <w:p w:rsidR="007E4DD1" w:rsidRPr="009B0249" w:rsidRDefault="007E4DD1" w:rsidP="007E4DD1">
      <w:pPr>
        <w:pStyle w:val="af2"/>
        <w:tabs>
          <w:tab w:val="left" w:pos="1418"/>
        </w:tabs>
        <w:spacing w:after="0"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7E4DD1">
        <w:rPr>
          <w:rFonts w:cs="Times New Roman"/>
          <w:color w:val="000000" w:themeColor="text1"/>
          <w:szCs w:val="28"/>
        </w:rPr>
        <w:t xml:space="preserve">Если пользователь с указанным </w:t>
      </w:r>
      <w:proofErr w:type="spellStart"/>
      <w:r w:rsidRPr="007E4DD1">
        <w:rPr>
          <w:rFonts w:cs="Times New Roman"/>
          <w:color w:val="000000" w:themeColor="text1"/>
          <w:szCs w:val="28"/>
        </w:rPr>
        <w:t>email</w:t>
      </w:r>
      <w:proofErr w:type="spellEnd"/>
      <w:r w:rsidRPr="007E4DD1">
        <w:rPr>
          <w:rFonts w:cs="Times New Roman"/>
          <w:color w:val="000000" w:themeColor="text1"/>
          <w:szCs w:val="28"/>
        </w:rPr>
        <w:t xml:space="preserve"> не найден — отчёт не должен содержать ни одной записи. Если пользователь найден, но среди его просмотров нет записи с заданными датой выпуска и статусом — отчёт также не должен содержать записей, при этом дополнительно выводится сообщение «По заданным условиям ничего не найдено»; это считается штатным результатом, а не ошибкой.</w:t>
      </w:r>
    </w:p>
    <w:p w:rsidR="00802964" w:rsidRPr="002A12BB" w:rsidRDefault="00802964" w:rsidP="00440DBC">
      <w:pPr>
        <w:pStyle w:val="af2"/>
        <w:tabs>
          <w:tab w:val="left" w:pos="1418"/>
        </w:tabs>
        <w:spacing w:after="0" w:line="360" w:lineRule="auto"/>
        <w:ind w:left="0" w:firstLine="709"/>
        <w:rPr>
          <w:rFonts w:cs="Times New Roman"/>
          <w:color w:val="FF0000"/>
          <w:szCs w:val="28"/>
        </w:rPr>
      </w:pPr>
    </w:p>
    <w:p w:rsidR="006433EE" w:rsidRPr="002A12BB" w:rsidRDefault="006433EE" w:rsidP="006433EE">
      <w:p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2A12BB">
        <w:rPr>
          <w:rFonts w:eastAsia="Times New Roman" w:cs="Times New Roman"/>
          <w:szCs w:val="28"/>
          <w:lang w:eastAsia="ru-RU"/>
        </w:rPr>
        <w:br w:type="page"/>
      </w:r>
    </w:p>
    <w:p w:rsidR="00CC774D" w:rsidRDefault="00000000">
      <w:pPr>
        <w:pStyle w:val="1"/>
      </w:pPr>
      <w:bookmarkStart w:id="36" w:name="_Toc234245127"/>
      <w:r>
        <w:lastRenderedPageBreak/>
        <w:t>4 Реализация</w:t>
      </w:r>
      <w:bookmarkEnd w:id="36"/>
    </w:p>
    <w:p w:rsidR="00CC774D" w:rsidRDefault="00000000">
      <w:r>
        <w:t>Данная глава посвящена программной реализации информационной системы «Онлайн-кинотеатр». В главе приведена спецификация модулей и классов, реализующих записи предметной области, исходные массивы записей, хеш-таблицу справочника «Пользователи» и красно-чёрное дерево справочника «Просмотры»; описана среда разработки; приведено руководство пользователя по работе с графическим интерфейсом (загрузка и сохранение текстовых файлов, добавление, удаление, поиск, формирование отчёта «Просмотры пользователя», окна отладки структур данных); представлены результаты тестирования функционала и самих структур данных.</w:t>
      </w:r>
    </w:p>
    <w:p w:rsidR="00CC774D" w:rsidRDefault="00000000">
      <w:pPr>
        <w:pStyle w:val="23"/>
      </w:pPr>
      <w:bookmarkStart w:id="37" w:name="_Toc234245128"/>
      <w:r>
        <w:t>4.1 Спецификация структур данных и классов</w:t>
      </w:r>
      <w:bookmarkEnd w:id="37"/>
    </w:p>
    <w:p w:rsidR="00CC774D" w:rsidRDefault="00000000">
      <w:r>
        <w:t xml:space="preserve">Проект разбит на модули: mods/models.py (записи предметной области), mods/linked_list.py (двусвязный список для цепочек записей), mods/array_storage.py (исходные массивы записей), mods/hash_table.py (хеш-таблица), mods/red_black_tree.py (красно-чёрное дерево), mods/users_manager.py и mods/views_manager.py (менеджеры справочников), mods/movie_service.py (фасад, связывающий справочники и интерфейс), main.py (точка входа) и пакет </w:t>
      </w:r>
      <w:proofErr w:type="spellStart"/>
      <w:r>
        <w:t>gui</w:t>
      </w:r>
      <w:proofErr w:type="spellEnd"/>
      <w:r>
        <w:t>/ (окна и диалоги PyQt6). Ниже приведена спецификация классов и методов каждого модуля.</w:t>
      </w:r>
    </w:p>
    <w:p w:rsidR="00CC774D" w:rsidRDefault="00000000">
      <w:pPr>
        <w:pStyle w:val="31"/>
      </w:pPr>
      <w:bookmarkStart w:id="38" w:name="_Toc234245129"/>
      <w:r>
        <w:t>4.1.1 Модуль models.py — записи предметной области</w:t>
      </w:r>
      <w:bookmarkEnd w:id="38"/>
    </w:p>
    <w:p w:rsidR="00CC774D" w:rsidRDefault="00000000">
      <w:r>
        <w:t xml:space="preserve">Класс </w:t>
      </w:r>
      <w:proofErr w:type="spellStart"/>
      <w:r>
        <w:t>ViewDate</w:t>
      </w:r>
      <w:proofErr w:type="spellEnd"/>
      <w:r>
        <w:t xml:space="preserve"> — календарная дата выпуска фильма. Используется и как обычное поле записи просмотра, и как ключ красно-чёрного дерева.</w:t>
      </w:r>
    </w:p>
    <w:p w:rsidR="00CC774D" w:rsidRDefault="00000000">
      <w:r>
        <w:t>Поля:</w:t>
      </w:r>
    </w:p>
    <w:p w:rsidR="00CC774D" w:rsidRDefault="00000000">
      <w:r>
        <w:t xml:space="preserve">- </w:t>
      </w:r>
      <w:proofErr w:type="spellStart"/>
      <w:r>
        <w:t>day</w:t>
      </w:r>
      <w:proofErr w:type="spellEnd"/>
      <w:r>
        <w:t xml:space="preserve"> (int) — день месяца;</w:t>
      </w:r>
    </w:p>
    <w:p w:rsidR="00CC774D" w:rsidRDefault="00000000">
      <w:r>
        <w:t xml:space="preserve">- </w:t>
      </w:r>
      <w:proofErr w:type="spellStart"/>
      <w:r>
        <w:t>month</w:t>
      </w:r>
      <w:proofErr w:type="spellEnd"/>
      <w:r>
        <w:t xml:space="preserve"> (int) — номер месяца (от 1 до 12);</w:t>
      </w:r>
    </w:p>
    <w:p w:rsidR="00CC774D" w:rsidRDefault="00000000">
      <w:r>
        <w:t xml:space="preserve">- </w:t>
      </w:r>
      <w:proofErr w:type="spellStart"/>
      <w:r>
        <w:t>year</w:t>
      </w:r>
      <w:proofErr w:type="spellEnd"/>
      <w:r>
        <w:t xml:space="preserve"> (int) — год (от 1900 до 2100).</w:t>
      </w:r>
    </w:p>
    <w:p w:rsidR="00CC774D" w:rsidRDefault="00000000">
      <w:proofErr w:type="spellStart"/>
      <w:proofErr w:type="gramStart"/>
      <w:r>
        <w:rPr>
          <w:b/>
        </w:rPr>
        <w:t>create</w:t>
      </w:r>
      <w:proofErr w:type="spellEnd"/>
      <w:r>
        <w:rPr>
          <w:b/>
        </w:rPr>
        <w:t>(</w:t>
      </w:r>
      <w:proofErr w:type="spellStart"/>
      <w:proofErr w:type="gramEnd"/>
      <w:r>
        <w:rPr>
          <w:b/>
        </w:rPr>
        <w:t>day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month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year</w:t>
      </w:r>
      <w:proofErr w:type="spellEnd"/>
      <w:r>
        <w:rPr>
          <w:b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Фабричный метод, создающий проверенный объект даты. Проверяется диапазон месяца (1–12), диапазон года (1900–2100) и допустимость дня с учётом количества дней в конкретном месяце и високосных лет.</w:t>
            </w:r>
          </w:p>
        </w:tc>
      </w:tr>
      <w:tr w:rsidR="00CC774D" w:rsidRPr="00F85C31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Pr="003075C5" w:rsidRDefault="00000000">
            <w:pPr>
              <w:rPr>
                <w:lang w:val="en-US"/>
              </w:rPr>
            </w:pPr>
            <w:r w:rsidRPr="003075C5">
              <w:rPr>
                <w:lang w:val="en-US"/>
              </w:rPr>
              <w:t xml:space="preserve">day, month, year — </w:t>
            </w:r>
            <w:r>
              <w:t>целые</w:t>
            </w:r>
            <w:r w:rsidRPr="003075C5">
              <w:rPr>
                <w:lang w:val="en-US"/>
              </w:rPr>
              <w:t xml:space="preserve"> </w:t>
            </w:r>
            <w:r>
              <w:t>числа</w:t>
            </w:r>
            <w:r w:rsidRPr="003075C5">
              <w:rPr>
                <w:lang w:val="en-US"/>
              </w:rPr>
              <w:t>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 xml:space="preserve">Объект </w:t>
            </w:r>
            <w:proofErr w:type="spellStart"/>
            <w:r>
              <w:t>ViewDate</w:t>
            </w:r>
            <w:proofErr w:type="spellEnd"/>
            <w:r>
              <w:t xml:space="preserve">; исключение </w:t>
            </w:r>
            <w:proofErr w:type="spellStart"/>
            <w:r>
              <w:t>ValueError</w:t>
            </w:r>
            <w:proofErr w:type="spellEnd"/>
            <w:r>
              <w:t xml:space="preserve"> с текстом причины, если любое из условий нарушено.</w:t>
            </w:r>
          </w:p>
        </w:tc>
      </w:tr>
    </w:tbl>
    <w:p w:rsidR="00CC774D" w:rsidRDefault="00CC774D"/>
    <w:p w:rsidR="00CC774D" w:rsidRDefault="00000000">
      <w:proofErr w:type="spellStart"/>
      <w:r>
        <w:rPr>
          <w:b/>
        </w:rPr>
        <w:t>to_</w:t>
      </w:r>
      <w:proofErr w:type="gramStart"/>
      <w:r>
        <w:rPr>
          <w:b/>
        </w:rPr>
        <w:t>string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Форматирует дату в строку для отображения и сохранения в файл.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 (метод объекта).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 xml:space="preserve">Строка вида «ДД </w:t>
            </w:r>
            <w:proofErr w:type="spellStart"/>
            <w:r>
              <w:t>мес</w:t>
            </w:r>
            <w:proofErr w:type="spellEnd"/>
            <w:r>
              <w:t xml:space="preserve"> ГГГГ» с сокращённым русским названием месяца, например «23 </w:t>
            </w:r>
            <w:proofErr w:type="spellStart"/>
            <w:r>
              <w:t>янв</w:t>
            </w:r>
            <w:proofErr w:type="spellEnd"/>
            <w:r>
              <w:t xml:space="preserve"> 2000».</w:t>
            </w:r>
          </w:p>
        </w:tc>
      </w:tr>
    </w:tbl>
    <w:p w:rsidR="00CC774D" w:rsidRDefault="00CC774D"/>
    <w:p w:rsidR="00CC774D" w:rsidRDefault="00000000">
      <w:proofErr w:type="spellStart"/>
      <w:r>
        <w:rPr>
          <w:b/>
        </w:rPr>
        <w:t>to_</w:t>
      </w:r>
      <w:proofErr w:type="gramStart"/>
      <w:r>
        <w:rPr>
          <w:b/>
        </w:rPr>
        <w:t>number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Преобразует дату в одно целое число, используемое как ключ красно-чёрного дерева: сравнение чисел выполняется быстрее и проще сравнения составных дат, при этом хронологический порядок дат сохраняется.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Целое число год·10000 + месяц·100 + день (например, 03 ноя 2011 → 20111103).</w:t>
            </w:r>
          </w:p>
        </w:tc>
      </w:tr>
    </w:tbl>
    <w:p w:rsidR="00CC774D" w:rsidRDefault="00CC774D"/>
    <w:p w:rsidR="00CC774D" w:rsidRDefault="00000000">
      <w:proofErr w:type="spellStart"/>
      <w:r>
        <w:rPr>
          <w:b/>
        </w:rPr>
        <w:t>from_string</w:t>
      </w:r>
      <w:proofErr w:type="spellEnd"/>
      <w:r>
        <w:rPr>
          <w:b/>
        </w:rPr>
        <w:t>(</w:t>
      </w:r>
      <w:proofErr w:type="spellStart"/>
      <w:r>
        <w:rPr>
          <w:b/>
        </w:rPr>
        <w:t>text</w:t>
      </w:r>
      <w:proofErr w:type="spellEnd"/>
      <w:r>
        <w:rPr>
          <w:b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 xml:space="preserve">Разбирает строку формата «ДД </w:t>
            </w:r>
            <w:proofErr w:type="spellStart"/>
            <w:r>
              <w:t>мес</w:t>
            </w:r>
            <w:proofErr w:type="spellEnd"/>
            <w:r>
              <w:t xml:space="preserve"> ГГГГ» в объект даты (обратная операция к </w:t>
            </w:r>
            <w:proofErr w:type="spellStart"/>
            <w:r>
              <w:t>to_string</w:t>
            </w:r>
            <w:proofErr w:type="spellEnd"/>
            <w:r>
              <w:t>); используется при загрузке записей из файла.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proofErr w:type="spellStart"/>
            <w:r>
              <w:t>text</w:t>
            </w:r>
            <w:proofErr w:type="spellEnd"/>
            <w:r>
              <w:t xml:space="preserve"> — строка даты.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 xml:space="preserve">Объект </w:t>
            </w:r>
            <w:proofErr w:type="spellStart"/>
            <w:r>
              <w:t>ViewDate</w:t>
            </w:r>
            <w:proofErr w:type="spellEnd"/>
            <w:r>
              <w:t xml:space="preserve">; исключение </w:t>
            </w:r>
            <w:proofErr w:type="spellStart"/>
            <w:r>
              <w:t>ValueError</w:t>
            </w:r>
            <w:proofErr w:type="spellEnd"/>
            <w:r>
              <w:t xml:space="preserve">, если строка не состоит из трёх частей, день или год не являются числом, название месяца неизвестно либо сама дата некорректна (проверка через </w:t>
            </w:r>
            <w:proofErr w:type="spellStart"/>
            <w:r>
              <w:t>create</w:t>
            </w:r>
            <w:proofErr w:type="spellEnd"/>
            <w:r>
              <w:t>).</w:t>
            </w:r>
          </w:p>
        </w:tc>
      </w:tr>
    </w:tbl>
    <w:p w:rsidR="00CC774D" w:rsidRDefault="00CC774D"/>
    <w:p w:rsidR="00CC774D" w:rsidRDefault="00000000">
      <w:r>
        <w:t xml:space="preserve">Класс </w:t>
      </w:r>
      <w:proofErr w:type="spellStart"/>
      <w:r>
        <w:t>UserRecord</w:t>
      </w:r>
      <w:proofErr w:type="spellEnd"/>
      <w:r>
        <w:t xml:space="preserve"> — запись справочника «Пользователи».</w:t>
      </w:r>
    </w:p>
    <w:p w:rsidR="00CC774D" w:rsidRDefault="00000000">
      <w:r>
        <w:t>Поля:</w:t>
      </w:r>
    </w:p>
    <w:p w:rsidR="00CC774D" w:rsidRDefault="00000000">
      <w:r>
        <w:t xml:space="preserve">- </w:t>
      </w:r>
      <w:proofErr w:type="spellStart"/>
      <w:r>
        <w:t>user_id</w:t>
      </w:r>
      <w:proofErr w:type="spellEnd"/>
      <w:r>
        <w:t xml:space="preserve"> (int) — уникальный идентификатор пользователя;</w:t>
      </w:r>
    </w:p>
    <w:p w:rsidR="00CC774D" w:rsidRDefault="00000000">
      <w:r>
        <w:t xml:space="preserve">- </w:t>
      </w:r>
      <w:proofErr w:type="spellStart"/>
      <w:r>
        <w:t>email</w:t>
      </w:r>
      <w:proofErr w:type="spellEnd"/>
      <w:r>
        <w:t xml:space="preserve"> (</w:t>
      </w:r>
      <w:proofErr w:type="spellStart"/>
      <w:r>
        <w:t>str</w:t>
      </w:r>
      <w:proofErr w:type="spellEnd"/>
      <w:r>
        <w:t>) — электронная почта, ключ хеш-таблицы;</w:t>
      </w:r>
    </w:p>
    <w:p w:rsidR="00CC774D" w:rsidRPr="003075C5" w:rsidRDefault="00000000">
      <w:pPr>
        <w:rPr>
          <w:lang w:val="en-US"/>
        </w:rPr>
      </w:pPr>
      <w:r w:rsidRPr="003075C5">
        <w:rPr>
          <w:lang w:val="en-US"/>
        </w:rPr>
        <w:t xml:space="preserve">- subscription (str) — </w:t>
      </w:r>
      <w:r>
        <w:t>вид</w:t>
      </w:r>
      <w:r w:rsidRPr="003075C5">
        <w:rPr>
          <w:lang w:val="en-US"/>
        </w:rPr>
        <w:t xml:space="preserve"> </w:t>
      </w:r>
      <w:r>
        <w:t>подписки</w:t>
      </w:r>
      <w:r w:rsidRPr="003075C5">
        <w:rPr>
          <w:lang w:val="en-US"/>
        </w:rPr>
        <w:t>.</w:t>
      </w:r>
    </w:p>
    <w:p w:rsidR="00CC774D" w:rsidRPr="003075C5" w:rsidRDefault="00000000">
      <w:pPr>
        <w:rPr>
          <w:lang w:val="en-US"/>
        </w:rPr>
      </w:pPr>
      <w:proofErr w:type="gramStart"/>
      <w:r w:rsidRPr="003075C5">
        <w:rPr>
          <w:b/>
          <w:lang w:val="en-US"/>
        </w:rPr>
        <w:t>create(</w:t>
      </w:r>
      <w:proofErr w:type="spellStart"/>
      <w:proofErr w:type="gramEnd"/>
      <w:r w:rsidRPr="003075C5">
        <w:rPr>
          <w:b/>
          <w:lang w:val="en-US"/>
        </w:rPr>
        <w:t>user_id</w:t>
      </w:r>
      <w:proofErr w:type="spellEnd"/>
      <w:r w:rsidRPr="003075C5">
        <w:rPr>
          <w:b/>
          <w:lang w:val="en-US"/>
        </w:rPr>
        <w:t>, email, subscription)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Фабричный метод, проверяющий корректность полей и создающий запись пользователя. Пробелы по краям строковых полей обрезаются.</w:t>
            </w:r>
          </w:p>
        </w:tc>
      </w:tr>
      <w:tr w:rsidR="00CC774D" w:rsidRPr="00F85C31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Pr="003075C5" w:rsidRDefault="00000000">
            <w:pPr>
              <w:rPr>
                <w:lang w:val="en-US"/>
              </w:rPr>
            </w:pPr>
            <w:proofErr w:type="spellStart"/>
            <w:r w:rsidRPr="003075C5">
              <w:rPr>
                <w:lang w:val="en-US"/>
              </w:rPr>
              <w:t>user_id</w:t>
            </w:r>
            <w:proofErr w:type="spellEnd"/>
            <w:r w:rsidRPr="003075C5">
              <w:rPr>
                <w:lang w:val="en-US"/>
              </w:rPr>
              <w:t xml:space="preserve"> — int; email, subscription — </w:t>
            </w:r>
            <w:r>
              <w:t>строки</w:t>
            </w:r>
            <w:r w:rsidRPr="003075C5">
              <w:rPr>
                <w:lang w:val="en-US"/>
              </w:rPr>
              <w:t>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 xml:space="preserve">Объект </w:t>
            </w:r>
            <w:proofErr w:type="spellStart"/>
            <w:r>
              <w:t>UserRecord</w:t>
            </w:r>
            <w:proofErr w:type="spellEnd"/>
            <w:r>
              <w:t xml:space="preserve">; исключение </w:t>
            </w:r>
            <w:proofErr w:type="spellStart"/>
            <w:r>
              <w:t>ValueError</w:t>
            </w:r>
            <w:proofErr w:type="spellEnd"/>
            <w:r>
              <w:t xml:space="preserve">, если ID не положительное число либо </w:t>
            </w:r>
            <w:proofErr w:type="spellStart"/>
            <w:r>
              <w:t>email</w:t>
            </w:r>
            <w:proofErr w:type="spellEnd"/>
            <w:r>
              <w:t xml:space="preserve"> или вид подписки пусты после удаления пробелов.</w:t>
            </w:r>
          </w:p>
        </w:tc>
      </w:tr>
    </w:tbl>
    <w:p w:rsidR="00CC774D" w:rsidRDefault="00CC774D"/>
    <w:p w:rsidR="00CC774D" w:rsidRDefault="00000000">
      <w:proofErr w:type="spellStart"/>
      <w:r>
        <w:rPr>
          <w:b/>
        </w:rPr>
        <w:t>from_line</w:t>
      </w:r>
      <w:proofErr w:type="spellEnd"/>
      <w:r>
        <w:rPr>
          <w:b/>
        </w:rPr>
        <w:t>(</w:t>
      </w:r>
      <w:proofErr w:type="spellStart"/>
      <w:r>
        <w:rPr>
          <w:b/>
        </w:rPr>
        <w:t>line</w:t>
      </w:r>
      <w:proofErr w:type="spellEnd"/>
      <w:r>
        <w:rPr>
          <w:b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Разбирает строку текстового файла на поля записи.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proofErr w:type="spellStart"/>
            <w:r>
              <w:t>line</w:t>
            </w:r>
            <w:proofErr w:type="spellEnd"/>
            <w:r>
              <w:t xml:space="preserve"> — строка вида «</w:t>
            </w:r>
            <w:proofErr w:type="spellStart"/>
            <w:proofErr w:type="gramStart"/>
            <w:r>
              <w:t>ID;Email</w:t>
            </w:r>
            <w:proofErr w:type="gramEnd"/>
            <w:r>
              <w:t>;Вид</w:t>
            </w:r>
            <w:proofErr w:type="spellEnd"/>
            <w:r>
              <w:t xml:space="preserve"> подписки».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 xml:space="preserve">Объект </w:t>
            </w:r>
            <w:proofErr w:type="spellStart"/>
            <w:r>
              <w:t>UserRecord</w:t>
            </w:r>
            <w:proofErr w:type="spellEnd"/>
            <w:r>
              <w:t xml:space="preserve">; исключение </w:t>
            </w:r>
            <w:proofErr w:type="spellStart"/>
            <w:r>
              <w:t>ValueError</w:t>
            </w:r>
            <w:proofErr w:type="spellEnd"/>
            <w:r>
              <w:t xml:space="preserve">, если строка содержит не ровно 3 поля или ID не является числом; далее поля проверяются методом </w:t>
            </w:r>
            <w:proofErr w:type="spellStart"/>
            <w:r>
              <w:t>create</w:t>
            </w:r>
            <w:proofErr w:type="spellEnd"/>
            <w:r>
              <w:t>.</w:t>
            </w:r>
          </w:p>
        </w:tc>
      </w:tr>
    </w:tbl>
    <w:p w:rsidR="00CC774D" w:rsidRDefault="00CC774D"/>
    <w:p w:rsidR="00CC774D" w:rsidRDefault="00000000">
      <w:proofErr w:type="spellStart"/>
      <w:r>
        <w:rPr>
          <w:b/>
        </w:rPr>
        <w:t>to_</w:t>
      </w:r>
      <w:proofErr w:type="gramStart"/>
      <w:r>
        <w:rPr>
          <w:b/>
        </w:rPr>
        <w:t>line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 xml:space="preserve">Собирает запись в строку для сохранения в текстовый файл (обратная операция к </w:t>
            </w:r>
            <w:proofErr w:type="spellStart"/>
            <w:r>
              <w:t>from_line</w:t>
            </w:r>
            <w:proofErr w:type="spellEnd"/>
            <w:r>
              <w:t>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Строка вида «</w:t>
            </w:r>
            <w:proofErr w:type="spellStart"/>
            <w:proofErr w:type="gramStart"/>
            <w:r>
              <w:t>ID;Email</w:t>
            </w:r>
            <w:proofErr w:type="gramEnd"/>
            <w:r>
              <w:t>;Вид</w:t>
            </w:r>
            <w:proofErr w:type="spellEnd"/>
            <w:r>
              <w:t xml:space="preserve"> подписки».</w:t>
            </w:r>
          </w:p>
        </w:tc>
      </w:tr>
    </w:tbl>
    <w:p w:rsidR="00CC774D" w:rsidRDefault="00CC774D"/>
    <w:p w:rsidR="00CC774D" w:rsidRDefault="00000000">
      <w:r>
        <w:t xml:space="preserve">Класс </w:t>
      </w:r>
      <w:proofErr w:type="spellStart"/>
      <w:r>
        <w:t>ViewRecord</w:t>
      </w:r>
      <w:proofErr w:type="spellEnd"/>
      <w:r>
        <w:t xml:space="preserve"> — запись справочника «Просмотры».</w:t>
      </w:r>
    </w:p>
    <w:p w:rsidR="00CC774D" w:rsidRDefault="00000000">
      <w:r>
        <w:t>Поля:</w:t>
      </w:r>
    </w:p>
    <w:p w:rsidR="00CC774D" w:rsidRDefault="00000000">
      <w:r>
        <w:t xml:space="preserve">- </w:t>
      </w:r>
      <w:proofErr w:type="spellStart"/>
      <w:r>
        <w:t>user_id</w:t>
      </w:r>
      <w:proofErr w:type="spellEnd"/>
      <w:r>
        <w:t xml:space="preserve"> (int) — идентификатор пользователя, которому принадлежит просмотр (связь со справочником «Пользователи»);</w:t>
      </w:r>
    </w:p>
    <w:p w:rsidR="00CC774D" w:rsidRDefault="00000000">
      <w:r>
        <w:t xml:space="preserve">- </w:t>
      </w:r>
      <w:proofErr w:type="spellStart"/>
      <w:r>
        <w:t>film</w:t>
      </w:r>
      <w:proofErr w:type="spellEnd"/>
      <w:r>
        <w:t xml:space="preserve"> (</w:t>
      </w:r>
      <w:proofErr w:type="spellStart"/>
      <w:r>
        <w:t>str</w:t>
      </w:r>
      <w:proofErr w:type="spellEnd"/>
      <w:r>
        <w:t>) — название фильма;</w:t>
      </w:r>
    </w:p>
    <w:p w:rsidR="00CC774D" w:rsidRDefault="00000000">
      <w:r>
        <w:t xml:space="preserve">- </w:t>
      </w:r>
      <w:proofErr w:type="spellStart"/>
      <w:r>
        <w:t>release_date</w:t>
      </w:r>
      <w:proofErr w:type="spellEnd"/>
      <w:r>
        <w:t xml:space="preserve"> (</w:t>
      </w:r>
      <w:proofErr w:type="spellStart"/>
      <w:r>
        <w:t>ViewDate</w:t>
      </w:r>
      <w:proofErr w:type="spellEnd"/>
      <w:r>
        <w:t>) — дата выпуска фильма, ключ красно-чёрного дерева;</w:t>
      </w:r>
    </w:p>
    <w:p w:rsidR="00CC774D" w:rsidRDefault="00000000">
      <w:r>
        <w:t xml:space="preserve">- </w:t>
      </w:r>
      <w:proofErr w:type="spellStart"/>
      <w:r>
        <w:t>status</w:t>
      </w:r>
      <w:proofErr w:type="spellEnd"/>
      <w:r>
        <w:t xml:space="preserve"> (</w:t>
      </w:r>
      <w:proofErr w:type="spellStart"/>
      <w:r>
        <w:t>str</w:t>
      </w:r>
      <w:proofErr w:type="spellEnd"/>
      <w:r>
        <w:t>) — статус просмотра (Просмотрен / В процессе / Запланирован / Брошен).</w:t>
      </w:r>
    </w:p>
    <w:p w:rsidR="00CC774D" w:rsidRPr="003075C5" w:rsidRDefault="00000000">
      <w:pPr>
        <w:rPr>
          <w:lang w:val="en-US"/>
        </w:rPr>
      </w:pPr>
      <w:proofErr w:type="gramStart"/>
      <w:r w:rsidRPr="003075C5">
        <w:rPr>
          <w:b/>
          <w:lang w:val="en-US"/>
        </w:rPr>
        <w:t>create(</w:t>
      </w:r>
      <w:proofErr w:type="spellStart"/>
      <w:proofErr w:type="gramEnd"/>
      <w:r w:rsidRPr="003075C5">
        <w:rPr>
          <w:b/>
          <w:lang w:val="en-US"/>
        </w:rPr>
        <w:t>user_id</w:t>
      </w:r>
      <w:proofErr w:type="spellEnd"/>
      <w:r w:rsidRPr="003075C5">
        <w:rPr>
          <w:b/>
          <w:lang w:val="en-US"/>
        </w:rPr>
        <w:t xml:space="preserve">, film, </w:t>
      </w:r>
      <w:proofErr w:type="spellStart"/>
      <w:r w:rsidRPr="003075C5">
        <w:rPr>
          <w:b/>
          <w:lang w:val="en-US"/>
        </w:rPr>
        <w:t>release_date</w:t>
      </w:r>
      <w:proofErr w:type="spellEnd"/>
      <w:r w:rsidRPr="003075C5">
        <w:rPr>
          <w:b/>
          <w:lang w:val="en-US"/>
        </w:rPr>
        <w:t>, status)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Фабричный метод, проверяющий корректность полей и создающий запись просмотра.</w:t>
            </w:r>
          </w:p>
        </w:tc>
      </w:tr>
      <w:tr w:rsidR="00CC774D" w:rsidRPr="00F85C31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Pr="003075C5" w:rsidRDefault="00000000">
            <w:pPr>
              <w:rPr>
                <w:lang w:val="en-US"/>
              </w:rPr>
            </w:pPr>
            <w:proofErr w:type="spellStart"/>
            <w:r w:rsidRPr="003075C5">
              <w:rPr>
                <w:lang w:val="en-US"/>
              </w:rPr>
              <w:t>user_id</w:t>
            </w:r>
            <w:proofErr w:type="spellEnd"/>
            <w:r w:rsidRPr="003075C5">
              <w:rPr>
                <w:lang w:val="en-US"/>
              </w:rPr>
              <w:t xml:space="preserve"> — int; film, status — </w:t>
            </w:r>
            <w:r>
              <w:t>строки</w:t>
            </w:r>
            <w:r w:rsidRPr="003075C5">
              <w:rPr>
                <w:lang w:val="en-US"/>
              </w:rPr>
              <w:t xml:space="preserve">; </w:t>
            </w:r>
            <w:proofErr w:type="spellStart"/>
            <w:r w:rsidRPr="003075C5">
              <w:rPr>
                <w:lang w:val="en-US"/>
              </w:rPr>
              <w:t>release_date</w:t>
            </w:r>
            <w:proofErr w:type="spellEnd"/>
            <w:r w:rsidRPr="003075C5">
              <w:rPr>
                <w:lang w:val="en-US"/>
              </w:rPr>
              <w:t xml:space="preserve"> — </w:t>
            </w:r>
            <w:r>
              <w:t>объект</w:t>
            </w:r>
            <w:r w:rsidRPr="003075C5">
              <w:rPr>
                <w:lang w:val="en-US"/>
              </w:rPr>
              <w:t xml:space="preserve"> </w:t>
            </w:r>
            <w:proofErr w:type="spellStart"/>
            <w:r w:rsidRPr="003075C5">
              <w:rPr>
                <w:lang w:val="en-US"/>
              </w:rPr>
              <w:t>ViewDate</w:t>
            </w:r>
            <w:proofErr w:type="spellEnd"/>
            <w:r w:rsidRPr="003075C5">
              <w:rPr>
                <w:lang w:val="en-US"/>
              </w:rPr>
              <w:t>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 xml:space="preserve">Объект </w:t>
            </w:r>
            <w:proofErr w:type="spellStart"/>
            <w:r>
              <w:t>ViewRecord</w:t>
            </w:r>
            <w:proofErr w:type="spellEnd"/>
            <w:r>
              <w:t xml:space="preserve">; исключение </w:t>
            </w:r>
            <w:proofErr w:type="spellStart"/>
            <w:r>
              <w:t>ValueError</w:t>
            </w:r>
            <w:proofErr w:type="spellEnd"/>
            <w:r>
              <w:t xml:space="preserve">, если ID не положительное число, название фильма или статус пусты, либо дата выпуска не является объектом </w:t>
            </w:r>
            <w:proofErr w:type="spellStart"/>
            <w:r>
              <w:t>ViewDate</w:t>
            </w:r>
            <w:proofErr w:type="spellEnd"/>
            <w:r>
              <w:t>.</w:t>
            </w:r>
          </w:p>
        </w:tc>
      </w:tr>
    </w:tbl>
    <w:p w:rsidR="00CC774D" w:rsidRDefault="00CC774D"/>
    <w:p w:rsidR="00CC774D" w:rsidRDefault="00000000">
      <w:proofErr w:type="spellStart"/>
      <w:r>
        <w:rPr>
          <w:b/>
        </w:rPr>
        <w:t>from_line</w:t>
      </w:r>
      <w:proofErr w:type="spellEnd"/>
      <w:r>
        <w:rPr>
          <w:b/>
        </w:rPr>
        <w:t>(</w:t>
      </w:r>
      <w:proofErr w:type="spellStart"/>
      <w:r>
        <w:rPr>
          <w:b/>
        </w:rPr>
        <w:t>line</w:t>
      </w:r>
      <w:proofErr w:type="spellEnd"/>
      <w:r>
        <w:rPr>
          <w:b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 xml:space="preserve">Разбирает строку текстового файла на поля записи; дата разбирается через </w:t>
            </w:r>
            <w:proofErr w:type="spellStart"/>
            <w:r>
              <w:t>ViewDate.from_string</w:t>
            </w:r>
            <w:proofErr w:type="spellEnd"/>
            <w:r>
              <w:t>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proofErr w:type="spellStart"/>
            <w:r>
              <w:t>line</w:t>
            </w:r>
            <w:proofErr w:type="spellEnd"/>
            <w:r>
              <w:t xml:space="preserve"> — строка вида «</w:t>
            </w:r>
            <w:proofErr w:type="spellStart"/>
            <w:proofErr w:type="gramStart"/>
            <w:r>
              <w:t>ID;Фильм</w:t>
            </w:r>
            <w:proofErr w:type="gramEnd"/>
            <w:r>
              <w:t>;Дата</w:t>
            </w:r>
            <w:proofErr w:type="spellEnd"/>
            <w:r>
              <w:t xml:space="preserve"> </w:t>
            </w:r>
            <w:proofErr w:type="spellStart"/>
            <w:r>
              <w:t>выпуска;Статус</w:t>
            </w:r>
            <w:proofErr w:type="spellEnd"/>
            <w:r>
              <w:t>».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 xml:space="preserve">Объект </w:t>
            </w:r>
            <w:proofErr w:type="spellStart"/>
            <w:r>
              <w:t>ViewRecord</w:t>
            </w:r>
            <w:proofErr w:type="spellEnd"/>
            <w:r>
              <w:t xml:space="preserve">; исключение </w:t>
            </w:r>
            <w:proofErr w:type="spellStart"/>
            <w:r>
              <w:t>ValueError</w:t>
            </w:r>
            <w:proofErr w:type="spellEnd"/>
            <w:r>
              <w:t>, если строка содержит не ровно 4 поля, ID не число либо дата некорректна.</w:t>
            </w:r>
          </w:p>
        </w:tc>
      </w:tr>
    </w:tbl>
    <w:p w:rsidR="00CC774D" w:rsidRDefault="00CC774D"/>
    <w:p w:rsidR="00CC774D" w:rsidRDefault="00000000">
      <w:proofErr w:type="spellStart"/>
      <w:r>
        <w:rPr>
          <w:b/>
        </w:rPr>
        <w:t>to_</w:t>
      </w:r>
      <w:proofErr w:type="gramStart"/>
      <w:r>
        <w:rPr>
          <w:b/>
        </w:rPr>
        <w:t>line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Собирает запись в строку для сохранения в файл.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Строка вида «</w:t>
            </w:r>
            <w:proofErr w:type="spellStart"/>
            <w:proofErr w:type="gramStart"/>
            <w:r>
              <w:t>ID;Фильм</w:t>
            </w:r>
            <w:proofErr w:type="gramEnd"/>
            <w:r>
              <w:t>;Дата</w:t>
            </w:r>
            <w:proofErr w:type="spellEnd"/>
            <w:r>
              <w:t xml:space="preserve"> </w:t>
            </w:r>
            <w:proofErr w:type="spellStart"/>
            <w:r>
              <w:t>выпуска;Статус</w:t>
            </w:r>
            <w:proofErr w:type="spellEnd"/>
            <w:r>
              <w:t>».</w:t>
            </w:r>
          </w:p>
        </w:tc>
      </w:tr>
    </w:tbl>
    <w:p w:rsidR="00CC774D" w:rsidRDefault="00CC774D"/>
    <w:p w:rsidR="00CC774D" w:rsidRDefault="00000000">
      <w:pPr>
        <w:pStyle w:val="31"/>
      </w:pPr>
      <w:bookmarkStart w:id="39" w:name="_Toc234245130"/>
      <w:r>
        <w:t>4.1.2 Модуль linked_list.py — цепочка записей с совпадающим ключом</w:t>
      </w:r>
      <w:bookmarkEnd w:id="39"/>
    </w:p>
    <w:p w:rsidR="00CC774D" w:rsidRDefault="00000000">
      <w:r>
        <w:t xml:space="preserve">Класс </w:t>
      </w:r>
      <w:proofErr w:type="spellStart"/>
      <w:r>
        <w:t>ListNode</w:t>
      </w:r>
      <w:proofErr w:type="spellEnd"/>
      <w:r>
        <w:t xml:space="preserve"> — элемент двусвязного списка.</w:t>
      </w:r>
    </w:p>
    <w:p w:rsidR="00CC774D" w:rsidRDefault="00000000">
      <w:r>
        <w:t>Поля:</w:t>
      </w:r>
    </w:p>
    <w:p w:rsidR="00CC774D" w:rsidRDefault="00000000">
      <w:r>
        <w:t>- data — хранимый объект (ссылка на запись справочника);</w:t>
      </w:r>
    </w:p>
    <w:p w:rsidR="00CC774D" w:rsidRDefault="00000000">
      <w:r>
        <w:t xml:space="preserve">- </w:t>
      </w:r>
      <w:proofErr w:type="spellStart"/>
      <w:r>
        <w:t>next</w:t>
      </w:r>
      <w:proofErr w:type="spellEnd"/>
      <w:r>
        <w:t xml:space="preserve"> — ссылка на следующий элемент списка;</w:t>
      </w:r>
    </w:p>
    <w:p w:rsidR="00CC774D" w:rsidRDefault="00000000">
      <w:r>
        <w:t xml:space="preserve">- </w:t>
      </w:r>
      <w:proofErr w:type="spellStart"/>
      <w:r>
        <w:t>prev</w:t>
      </w:r>
      <w:proofErr w:type="spellEnd"/>
      <w:r>
        <w:t xml:space="preserve"> — ссылка на предыдущий элемент списка.</w:t>
      </w:r>
    </w:p>
    <w:p w:rsidR="00CC774D" w:rsidRDefault="00000000">
      <w:r>
        <w:t xml:space="preserve">Класс </w:t>
      </w:r>
      <w:proofErr w:type="spellStart"/>
      <w:r>
        <w:t>LinkedList</w:t>
      </w:r>
      <w:proofErr w:type="spellEnd"/>
      <w:r>
        <w:t xml:space="preserve"> — двусвязный линейный список. Одна и та же реализация используется в двух местах системы: в ячейке хеш-таблицы (цепочка записей с одинаковым </w:t>
      </w:r>
      <w:proofErr w:type="spellStart"/>
      <w:r>
        <w:t>email</w:t>
      </w:r>
      <w:proofErr w:type="spellEnd"/>
      <w:r>
        <w:t>) и в узле красно-чёрного дерева (цепочка просмотров с одинаковой датой выпуска). Благодаря списку записи с совпадающим ключом не затирают друг друга: новая запись дописывается в цепочку существующей ячейки или узла.</w:t>
      </w:r>
    </w:p>
    <w:p w:rsidR="00CC774D" w:rsidRDefault="00000000">
      <w:r>
        <w:t>Поля:</w:t>
      </w:r>
    </w:p>
    <w:p w:rsidR="00CC774D" w:rsidRDefault="00000000">
      <w:r>
        <w:t xml:space="preserve">- </w:t>
      </w:r>
      <w:proofErr w:type="spellStart"/>
      <w:r>
        <w:t>head</w:t>
      </w:r>
      <w:proofErr w:type="spellEnd"/>
      <w:r>
        <w:t xml:space="preserve"> — ссылка на первый элемент списка;</w:t>
      </w:r>
    </w:p>
    <w:p w:rsidR="00CC774D" w:rsidRDefault="00000000">
      <w:r>
        <w:t xml:space="preserve">- </w:t>
      </w:r>
      <w:proofErr w:type="spellStart"/>
      <w:r>
        <w:t>tail</w:t>
      </w:r>
      <w:proofErr w:type="spellEnd"/>
      <w:r>
        <w:t xml:space="preserve"> — ссылка на последний элемент списка;</w:t>
      </w:r>
    </w:p>
    <w:p w:rsidR="00CC774D" w:rsidRDefault="00000000">
      <w:r>
        <w:t xml:space="preserve">- </w:t>
      </w:r>
      <w:proofErr w:type="spellStart"/>
      <w:r>
        <w:t>size</w:t>
      </w:r>
      <w:proofErr w:type="spellEnd"/>
      <w:r>
        <w:t xml:space="preserve"> — текущее количество элементов.</w:t>
      </w:r>
    </w:p>
    <w:p w:rsidR="00CC774D" w:rsidRDefault="00000000">
      <w:proofErr w:type="spellStart"/>
      <w:r>
        <w:rPr>
          <w:b/>
        </w:rPr>
        <w:t>append</w:t>
      </w:r>
      <w:proofErr w:type="spellEnd"/>
      <w:r>
        <w:rPr>
          <w:b/>
        </w:rPr>
        <w:t>(data)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 xml:space="preserve">Добавляет элемент в конец списка. Благодаря хранимому указателю на хвост выполняется за </w:t>
            </w:r>
            <w:proofErr w:type="gramStart"/>
            <w:r>
              <w:t>O(</w:t>
            </w:r>
            <w:proofErr w:type="gramEnd"/>
            <w:r>
              <w:t xml:space="preserve">1), без прохода по списку; при добавлении устанавливаются связи </w:t>
            </w:r>
            <w:proofErr w:type="spellStart"/>
            <w:r>
              <w:t>next</w:t>
            </w:r>
            <w:proofErr w:type="spellEnd"/>
            <w:r>
              <w:t xml:space="preserve"> и </w:t>
            </w:r>
            <w:proofErr w:type="spellStart"/>
            <w:r>
              <w:t>prev</w:t>
            </w:r>
            <w:proofErr w:type="spellEnd"/>
            <w:r>
              <w:t xml:space="preserve"> между новым элементом и прежним хвостом.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data — произвольный объект (запись справочника).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Отсутствуют; размер списка увеличивается на 1.</w:t>
            </w:r>
          </w:p>
        </w:tc>
      </w:tr>
    </w:tbl>
    <w:p w:rsidR="00CC774D" w:rsidRDefault="00CC774D"/>
    <w:p w:rsidR="00CC774D" w:rsidRDefault="00000000">
      <w:proofErr w:type="spellStart"/>
      <w:r>
        <w:rPr>
          <w:b/>
        </w:rPr>
        <w:t>remove_by_reference</w:t>
      </w:r>
      <w:proofErr w:type="spellEnd"/>
      <w:r>
        <w:rPr>
          <w:b/>
        </w:rPr>
        <w:t>(data)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 xml:space="preserve">Удаляет элемент, совпадающий с указанным объектом по ссылке (оператор </w:t>
            </w:r>
            <w:proofErr w:type="spellStart"/>
            <w:r>
              <w:t>is</w:t>
            </w:r>
            <w:proofErr w:type="spellEnd"/>
            <w:r>
              <w:t xml:space="preserve">), а не по значению полей — это гарантирует удаление именно той записи, которую выбрал пользователь, даже при полном совпадении полей у разных записей. Отвязка узла выполняется напрямую через его связи </w:t>
            </w:r>
            <w:proofErr w:type="spellStart"/>
            <w:r>
              <w:t>prev</w:t>
            </w:r>
            <w:proofErr w:type="spellEnd"/>
            <w:r>
              <w:t xml:space="preserve"> и </w:t>
            </w:r>
            <w:proofErr w:type="spellStart"/>
            <w:r>
              <w:t>next</w:t>
            </w:r>
            <w:proofErr w:type="spellEnd"/>
            <w:r>
              <w:t>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data — ссылка на удаляемый объект.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proofErr w:type="spellStart"/>
            <w:r>
              <w:t>True</w:t>
            </w:r>
            <w:proofErr w:type="spellEnd"/>
            <w:r>
              <w:t xml:space="preserve">, если элемент найден и удалён (связи соседних элементов и, при необходимости, указатели </w:t>
            </w:r>
            <w:proofErr w:type="spellStart"/>
            <w:r>
              <w:t>head</w:t>
            </w:r>
            <w:proofErr w:type="spellEnd"/>
            <w:r>
              <w:t xml:space="preserve"> и </w:t>
            </w:r>
            <w:proofErr w:type="spellStart"/>
            <w:r>
              <w:t>tail</w:t>
            </w:r>
            <w:proofErr w:type="spellEnd"/>
            <w:r>
              <w:t xml:space="preserve"> корректируются); </w:t>
            </w:r>
            <w:proofErr w:type="spellStart"/>
            <w:r>
              <w:t>False</w:t>
            </w:r>
            <w:proofErr w:type="spellEnd"/>
            <w:r>
              <w:t>, если элемент в списке отсутствует.</w:t>
            </w:r>
          </w:p>
        </w:tc>
      </w:tr>
    </w:tbl>
    <w:p w:rsidR="00CC774D" w:rsidRDefault="00CC774D"/>
    <w:p w:rsidR="00CC774D" w:rsidRDefault="00000000">
      <w:proofErr w:type="spellStart"/>
      <w:r>
        <w:rPr>
          <w:b/>
        </w:rPr>
        <w:t>is_</w:t>
      </w:r>
      <w:proofErr w:type="gramStart"/>
      <w:r>
        <w:rPr>
          <w:b/>
        </w:rPr>
        <w:t>empty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Проверяет, пуст ли список; используется хеш-таблицей и деревом для решения, нужно ли освобождать ячейку или физически удалять узел после удаления записи.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proofErr w:type="spellStart"/>
            <w:r>
              <w:t>True</w:t>
            </w:r>
            <w:proofErr w:type="spellEnd"/>
            <w:r>
              <w:t xml:space="preserve">, если список пуст; </w:t>
            </w:r>
            <w:proofErr w:type="spellStart"/>
            <w:r>
              <w:t>False</w:t>
            </w:r>
            <w:proofErr w:type="spellEnd"/>
            <w:r>
              <w:t xml:space="preserve"> иначе.</w:t>
            </w:r>
          </w:p>
        </w:tc>
      </w:tr>
    </w:tbl>
    <w:p w:rsidR="00CC774D" w:rsidRDefault="00CC774D"/>
    <w:p w:rsidR="00CC774D" w:rsidRDefault="00000000">
      <w:r>
        <w:rPr>
          <w:b/>
        </w:rPr>
        <w:t>__</w:t>
      </w:r>
      <w:proofErr w:type="spellStart"/>
      <w:r>
        <w:rPr>
          <w:b/>
        </w:rPr>
        <w:t>len</w:t>
      </w:r>
      <w:proofErr w:type="spellEnd"/>
      <w:r>
        <w:rPr>
          <w:b/>
        </w:rPr>
        <w:t>_</w:t>
      </w:r>
      <w:proofErr w:type="gramStart"/>
      <w:r>
        <w:rPr>
          <w:b/>
        </w:rPr>
        <w:t>_(</w:t>
      </w:r>
      <w:proofErr w:type="gramEnd"/>
      <w:r>
        <w:rPr>
          <w:b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Возвращает количество элементов списка (используется, в частности, при отладочной печати структур).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Целое число — размер списка.</w:t>
            </w:r>
          </w:p>
        </w:tc>
      </w:tr>
    </w:tbl>
    <w:p w:rsidR="00CC774D" w:rsidRDefault="00CC774D"/>
    <w:p w:rsidR="00CC774D" w:rsidRDefault="00000000">
      <w:r>
        <w:rPr>
          <w:b/>
        </w:rPr>
        <w:t>__</w:t>
      </w:r>
      <w:proofErr w:type="spellStart"/>
      <w:r>
        <w:rPr>
          <w:b/>
        </w:rPr>
        <w:t>iter</w:t>
      </w:r>
      <w:proofErr w:type="spellEnd"/>
      <w:r>
        <w:rPr>
          <w:b/>
        </w:rPr>
        <w:t>_</w:t>
      </w:r>
      <w:proofErr w:type="gramStart"/>
      <w:r>
        <w:rPr>
          <w:b/>
        </w:rPr>
        <w:t>_(</w:t>
      </w:r>
      <w:proofErr w:type="gramEnd"/>
      <w:r>
        <w:rPr>
          <w:b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 xml:space="preserve">Последовательный обход списка от головы к хвосту; позволяет перебирать цепочку записей в цикле </w:t>
            </w:r>
            <w:proofErr w:type="spellStart"/>
            <w:r>
              <w:t>for</w:t>
            </w:r>
            <w:proofErr w:type="spellEnd"/>
            <w:r>
              <w:t>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Последовательность хранимых объектов.</w:t>
            </w:r>
          </w:p>
        </w:tc>
      </w:tr>
    </w:tbl>
    <w:p w:rsidR="00CC774D" w:rsidRDefault="00CC774D"/>
    <w:p w:rsidR="00CC774D" w:rsidRDefault="00000000">
      <w:pPr>
        <w:pStyle w:val="31"/>
      </w:pPr>
      <w:bookmarkStart w:id="40" w:name="_Toc234245131"/>
      <w:r>
        <w:t>4.1.3 Модуль array_storage.py — исходный массив записей</w:t>
      </w:r>
      <w:bookmarkEnd w:id="40"/>
    </w:p>
    <w:p w:rsidR="00CC774D" w:rsidRDefault="00000000">
      <w:r>
        <w:t xml:space="preserve">Класс </w:t>
      </w:r>
      <w:proofErr w:type="spellStart"/>
      <w:r>
        <w:t>ArrayStorage</w:t>
      </w:r>
      <w:proofErr w:type="spellEnd"/>
      <w:r>
        <w:t xml:space="preserve"> — исходный массив записей справочника. По требованию задания справочники сначала загружаются из текстовых файлов в массивы, и уже на основе массивов строятся структуры ускоренного поиска. Хеш-таблица и дерево хранят не копии записей и не индексы, а прямые ссылки на те же объекты, которые лежат в массиве — поэтому изменение порядка элементов массива (например, при удалении) не нарушает корректность ссылок в структурах данных.</w:t>
      </w:r>
    </w:p>
    <w:p w:rsidR="00CC774D" w:rsidRDefault="00000000">
      <w:r>
        <w:t>Поля:</w:t>
      </w:r>
    </w:p>
    <w:p w:rsidR="00CC774D" w:rsidRDefault="00000000">
      <w:r>
        <w:t xml:space="preserve">- </w:t>
      </w:r>
      <w:proofErr w:type="spellStart"/>
      <w:r>
        <w:t>items</w:t>
      </w:r>
      <w:proofErr w:type="spellEnd"/>
      <w:r>
        <w:t xml:space="preserve"> — список всех текущих записей справочника.</w:t>
      </w:r>
    </w:p>
    <w:p w:rsidR="00CC774D" w:rsidRDefault="00000000">
      <w:proofErr w:type="spellStart"/>
      <w:r>
        <w:rPr>
          <w:b/>
        </w:rPr>
        <w:t>add</w:t>
      </w:r>
      <w:proofErr w:type="spellEnd"/>
      <w:r>
        <w:rPr>
          <w:b/>
        </w:rPr>
        <w:t>(</w:t>
      </w:r>
      <w:proofErr w:type="spellStart"/>
      <w:r>
        <w:rPr>
          <w:b/>
        </w:rPr>
        <w:t>item</w:t>
      </w:r>
      <w:proofErr w:type="spellEnd"/>
      <w:r>
        <w:rPr>
          <w:b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Добавляет запись в конец массива.</w:t>
            </w:r>
          </w:p>
        </w:tc>
      </w:tr>
      <w:tr w:rsidR="00CC774D" w:rsidRPr="00F85C31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Pr="003075C5" w:rsidRDefault="00000000">
            <w:pPr>
              <w:rPr>
                <w:lang w:val="en-US"/>
              </w:rPr>
            </w:pPr>
            <w:r w:rsidRPr="003075C5">
              <w:rPr>
                <w:lang w:val="en-US"/>
              </w:rPr>
              <w:t xml:space="preserve">item — </w:t>
            </w:r>
            <w:r>
              <w:t>объект</w:t>
            </w:r>
            <w:r w:rsidRPr="003075C5">
              <w:rPr>
                <w:lang w:val="en-US"/>
              </w:rPr>
              <w:t xml:space="preserve"> </w:t>
            </w:r>
            <w:r>
              <w:t>записи</w:t>
            </w:r>
            <w:r w:rsidRPr="003075C5">
              <w:rPr>
                <w:lang w:val="en-US"/>
              </w:rPr>
              <w:t xml:space="preserve"> (</w:t>
            </w:r>
            <w:proofErr w:type="spellStart"/>
            <w:r w:rsidRPr="003075C5">
              <w:rPr>
                <w:lang w:val="en-US"/>
              </w:rPr>
              <w:t>UserRecord</w:t>
            </w:r>
            <w:proofErr w:type="spellEnd"/>
            <w:r w:rsidRPr="003075C5">
              <w:rPr>
                <w:lang w:val="en-US"/>
              </w:rPr>
              <w:t xml:space="preserve"> </w:t>
            </w:r>
            <w:r>
              <w:t>или</w:t>
            </w:r>
            <w:r w:rsidRPr="003075C5">
              <w:rPr>
                <w:lang w:val="en-US"/>
              </w:rPr>
              <w:t xml:space="preserve"> </w:t>
            </w:r>
            <w:proofErr w:type="spellStart"/>
            <w:r w:rsidRPr="003075C5">
              <w:rPr>
                <w:lang w:val="en-US"/>
              </w:rPr>
              <w:t>ViewRecord</w:t>
            </w:r>
            <w:proofErr w:type="spellEnd"/>
            <w:r w:rsidRPr="003075C5">
              <w:rPr>
                <w:lang w:val="en-US"/>
              </w:rPr>
              <w:t>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 xml:space="preserve">Тот же объект </w:t>
            </w:r>
            <w:proofErr w:type="spellStart"/>
            <w:r>
              <w:t>item</w:t>
            </w:r>
            <w:proofErr w:type="spellEnd"/>
            <w:r>
              <w:t xml:space="preserve"> — для удобства последующего добавления той же ссылки в структуру поиска.</w:t>
            </w:r>
          </w:p>
        </w:tc>
      </w:tr>
    </w:tbl>
    <w:p w:rsidR="00CC774D" w:rsidRDefault="00CC774D"/>
    <w:p w:rsidR="00CC774D" w:rsidRDefault="00000000">
      <w:proofErr w:type="spellStart"/>
      <w:r>
        <w:rPr>
          <w:b/>
        </w:rPr>
        <w:t>remove</w:t>
      </w:r>
      <w:proofErr w:type="spellEnd"/>
      <w:r>
        <w:rPr>
          <w:b/>
        </w:rPr>
        <w:t>(</w:t>
      </w:r>
      <w:proofErr w:type="spellStart"/>
      <w:r>
        <w:rPr>
          <w:b/>
        </w:rPr>
        <w:t>item</w:t>
      </w:r>
      <w:proofErr w:type="spellEnd"/>
      <w:r>
        <w:rPr>
          <w:b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Удаляет запись из массива без образования «дыр»: найденный по ссылке элемент заменяется последним элементом массива, после чего массив укорачивается на один элемент. Благодаря этому в массиве никогда не остаётся пустых (</w:t>
            </w:r>
            <w:proofErr w:type="spellStart"/>
            <w:r>
              <w:t>None</w:t>
            </w:r>
            <w:proofErr w:type="spellEnd"/>
            <w:r>
              <w:t>) ячеек, по которым пришлось бы делать лишние проверки при обходе, а само удаление выполняется без сдвига всех последующих элементов.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proofErr w:type="spellStart"/>
            <w:r>
              <w:t>item</w:t>
            </w:r>
            <w:proofErr w:type="spellEnd"/>
            <w:r>
              <w:t xml:space="preserve"> — ссылка на удаляемый объект.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proofErr w:type="spellStart"/>
            <w:r>
              <w:t>True</w:t>
            </w:r>
            <w:proofErr w:type="spellEnd"/>
            <w:r>
              <w:t xml:space="preserve">, если элемент найден и удалён; </w:t>
            </w:r>
            <w:proofErr w:type="spellStart"/>
            <w:r>
              <w:t>False</w:t>
            </w:r>
            <w:proofErr w:type="spellEnd"/>
            <w:r>
              <w:t>, если элемент в массиве отсутствует.</w:t>
            </w:r>
          </w:p>
        </w:tc>
      </w:tr>
    </w:tbl>
    <w:p w:rsidR="00CC774D" w:rsidRDefault="00CC774D"/>
    <w:p w:rsidR="00CC774D" w:rsidRDefault="00000000">
      <w:proofErr w:type="spellStart"/>
      <w:r>
        <w:rPr>
          <w:b/>
        </w:rPr>
        <w:t>get_active_</w:t>
      </w:r>
      <w:proofErr w:type="gramStart"/>
      <w:r>
        <w:rPr>
          <w:b/>
        </w:rPr>
        <w:t>items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Возвращает все текущие записи массива; используется для отображения справочника в таблице интерфейса и при сохранении в файл.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Новый список (копия), содержащий все элементы в их текущем порядке.</w:t>
            </w:r>
          </w:p>
        </w:tc>
      </w:tr>
    </w:tbl>
    <w:p w:rsidR="00CC774D" w:rsidRDefault="00CC774D"/>
    <w:p w:rsidR="00CC774D" w:rsidRDefault="00000000">
      <w:proofErr w:type="spellStart"/>
      <w:proofErr w:type="gramStart"/>
      <w:r>
        <w:rPr>
          <w:b/>
        </w:rPr>
        <w:t>clear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Полностью очищает массив (используется при загрузке справочника из файла заново).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</w:tbl>
    <w:p w:rsidR="00CC774D" w:rsidRDefault="00CC774D"/>
    <w:p w:rsidR="00CC774D" w:rsidRDefault="00000000">
      <w:pPr>
        <w:pStyle w:val="31"/>
      </w:pPr>
      <w:bookmarkStart w:id="41" w:name="_Toc234245132"/>
      <w:r>
        <w:t>4.1.4 Модуль hash_table.py — хеш-таблица справочника «Пользователи»</w:t>
      </w:r>
      <w:bookmarkEnd w:id="41"/>
    </w:p>
    <w:p w:rsidR="00CC774D" w:rsidRDefault="00000000">
      <w:r>
        <w:t xml:space="preserve">Хеш-таблица с открытой адресацией и двойным хешированием — структура ускоренного поиска справочника «Пользователи», ключ — </w:t>
      </w:r>
      <w:proofErr w:type="spellStart"/>
      <w:r>
        <w:t>Email</w:t>
      </w:r>
      <w:proofErr w:type="spellEnd"/>
      <w:r>
        <w:t xml:space="preserve"> (см. п. 2.1). Кроме основного применения, эта же реализация используется для вспомогательных индексов по ID (см. </w:t>
      </w:r>
      <w:proofErr w:type="spellStart"/>
      <w:r>
        <w:t>пп</w:t>
      </w:r>
      <w:proofErr w:type="spellEnd"/>
      <w:r>
        <w:t>. 4.1.6, 4.1.7).</w:t>
      </w:r>
    </w:p>
    <w:p w:rsidR="00CC774D" w:rsidRDefault="00000000">
      <w:r>
        <w:t xml:space="preserve">Класс </w:t>
      </w:r>
      <w:proofErr w:type="spellStart"/>
      <w:r>
        <w:t>HashSlot</w:t>
      </w:r>
      <w:proofErr w:type="spellEnd"/>
      <w:r>
        <w:t xml:space="preserve"> — одна ячейка хеш-таблицы.</w:t>
      </w:r>
    </w:p>
    <w:p w:rsidR="00CC774D" w:rsidRDefault="00000000">
      <w:r>
        <w:t>Поля:</w:t>
      </w:r>
    </w:p>
    <w:p w:rsidR="00CC774D" w:rsidRDefault="00000000">
      <w:r>
        <w:t xml:space="preserve">- </w:t>
      </w:r>
      <w:proofErr w:type="spellStart"/>
      <w:r>
        <w:t>key</w:t>
      </w:r>
      <w:proofErr w:type="spellEnd"/>
      <w:r>
        <w:t xml:space="preserve"> — ключ, хранящийся в ячейке (</w:t>
      </w:r>
      <w:proofErr w:type="spellStart"/>
      <w:r>
        <w:t>None</w:t>
      </w:r>
      <w:proofErr w:type="spellEnd"/>
      <w:r>
        <w:t>, если ячейка свободна или запись удалена);</w:t>
      </w:r>
    </w:p>
    <w:p w:rsidR="00CC774D" w:rsidRDefault="00000000">
      <w:r>
        <w:t xml:space="preserve">- </w:t>
      </w:r>
      <w:proofErr w:type="spellStart"/>
      <w:r>
        <w:t>records</w:t>
      </w:r>
      <w:proofErr w:type="spellEnd"/>
      <w:r>
        <w:t xml:space="preserve"> — цепочка (</w:t>
      </w:r>
      <w:proofErr w:type="spellStart"/>
      <w:r>
        <w:t>LinkedList</w:t>
      </w:r>
      <w:proofErr w:type="spellEnd"/>
      <w:r>
        <w:t>) записей с этим ключом;</w:t>
      </w:r>
    </w:p>
    <w:p w:rsidR="00CC774D" w:rsidRDefault="00000000">
      <w:r>
        <w:lastRenderedPageBreak/>
        <w:t xml:space="preserve">- </w:t>
      </w:r>
      <w:proofErr w:type="spellStart"/>
      <w:r>
        <w:t>status</w:t>
      </w:r>
      <w:proofErr w:type="spellEnd"/>
      <w:r>
        <w:t xml:space="preserve"> — состояние ячейки: 0 — свободна (никогда не занималась), 1 — занята, 2 — запись удалена.</w:t>
      </w:r>
    </w:p>
    <w:p w:rsidR="00CC774D" w:rsidRDefault="00000000">
      <w:r>
        <w:t xml:space="preserve">Класс </w:t>
      </w:r>
      <w:proofErr w:type="spellStart"/>
      <w:r>
        <w:t>HashTable</w:t>
      </w:r>
      <w:proofErr w:type="spellEnd"/>
      <w:r>
        <w:t xml:space="preserve"> — хеш-таблица.</w:t>
      </w:r>
    </w:p>
    <w:p w:rsidR="00CC774D" w:rsidRDefault="00000000">
      <w:r>
        <w:t>Поля:</w:t>
      </w:r>
    </w:p>
    <w:p w:rsidR="00CC774D" w:rsidRDefault="00000000">
      <w:r>
        <w:t xml:space="preserve">- </w:t>
      </w:r>
      <w:proofErr w:type="spellStart"/>
      <w:r>
        <w:t>capacity</w:t>
      </w:r>
      <w:proofErr w:type="spellEnd"/>
      <w:r>
        <w:t xml:space="preserve"> — текущая ёмкость таблицы (всегда простое число);</w:t>
      </w:r>
    </w:p>
    <w:p w:rsidR="00CC774D" w:rsidRDefault="00000000">
      <w:r>
        <w:t xml:space="preserve">- </w:t>
      </w:r>
      <w:proofErr w:type="spellStart"/>
      <w:r>
        <w:t>initial_capacity</w:t>
      </w:r>
      <w:proofErr w:type="spellEnd"/>
      <w:r>
        <w:t xml:space="preserve"> — начальная ёмкость, заданная пользователем при запуске (нижняя граница при уменьшении таблицы);</w:t>
      </w:r>
    </w:p>
    <w:p w:rsidR="00CC774D" w:rsidRDefault="00000000">
      <w:r>
        <w:t xml:space="preserve">- </w:t>
      </w:r>
      <w:proofErr w:type="spellStart"/>
      <w:r>
        <w:t>size</w:t>
      </w:r>
      <w:proofErr w:type="spellEnd"/>
      <w:r>
        <w:t xml:space="preserve"> — количество занятых ячеек;</w:t>
      </w:r>
    </w:p>
    <w:p w:rsidR="00CC774D" w:rsidRDefault="00000000">
      <w:r>
        <w:t xml:space="preserve">- </w:t>
      </w:r>
      <w:proofErr w:type="spellStart"/>
      <w:r>
        <w:t>load_factor</w:t>
      </w:r>
      <w:proofErr w:type="spellEnd"/>
      <w:r>
        <w:t xml:space="preserve"> — порог заполненности для увеличения таблицы (0,7);</w:t>
      </w:r>
    </w:p>
    <w:p w:rsidR="00CC774D" w:rsidRDefault="00000000">
      <w:r>
        <w:t xml:space="preserve">- </w:t>
      </w:r>
      <w:proofErr w:type="spellStart"/>
      <w:r>
        <w:t>table</w:t>
      </w:r>
      <w:proofErr w:type="spellEnd"/>
      <w:r>
        <w:t xml:space="preserve"> — список из </w:t>
      </w:r>
      <w:proofErr w:type="spellStart"/>
      <w:r>
        <w:t>capacity</w:t>
      </w:r>
      <w:proofErr w:type="spellEnd"/>
      <w:r>
        <w:t xml:space="preserve"> объектов </w:t>
      </w:r>
      <w:proofErr w:type="spellStart"/>
      <w:r>
        <w:t>HashSlot</w:t>
      </w:r>
      <w:proofErr w:type="spellEnd"/>
      <w:r>
        <w:t>.</w:t>
      </w:r>
    </w:p>
    <w:p w:rsidR="00CC774D" w:rsidRDefault="00000000">
      <w:r>
        <w:rPr>
          <w:b/>
        </w:rPr>
        <w:t>_</w:t>
      </w:r>
      <w:proofErr w:type="spellStart"/>
      <w:r>
        <w:rPr>
          <w:b/>
        </w:rPr>
        <w:t>normalize_key</w:t>
      </w:r>
      <w:proofErr w:type="spellEnd"/>
      <w:r>
        <w:rPr>
          <w:b/>
        </w:rPr>
        <w:t>(</w:t>
      </w:r>
      <w:proofErr w:type="spellStart"/>
      <w:r>
        <w:rPr>
          <w:b/>
        </w:rPr>
        <w:t>key</w:t>
      </w:r>
      <w:proofErr w:type="spellEnd"/>
      <w:r>
        <w:rPr>
          <w:b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Приводит ключ к числовому виду перед вычислением хеш-функций. Числовой ключ возвращается без изменений; строковый (</w:t>
            </w:r>
            <w:proofErr w:type="spellStart"/>
            <w:r>
              <w:t>email</w:t>
            </w:r>
            <w:proofErr w:type="spellEnd"/>
            <w:r>
              <w:t>) преобразуется полиномиальной свёрткой: сумма кодов символов, умноженных на степени числа 31.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proofErr w:type="spellStart"/>
            <w:r>
              <w:t>key</w:t>
            </w:r>
            <w:proofErr w:type="spellEnd"/>
            <w:r>
              <w:t xml:space="preserve"> — число или строка.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Целое число — числовое представление ключа.</w:t>
            </w:r>
          </w:p>
        </w:tc>
      </w:tr>
    </w:tbl>
    <w:p w:rsidR="00CC774D" w:rsidRDefault="00CC774D"/>
    <w:p w:rsidR="00CC774D" w:rsidRDefault="00000000">
      <w:r>
        <w:rPr>
          <w:b/>
        </w:rPr>
        <w:t>_</w:t>
      </w:r>
      <w:proofErr w:type="spellStart"/>
      <w:r>
        <w:rPr>
          <w:b/>
        </w:rPr>
        <w:t>middle_square_hash</w:t>
      </w:r>
      <w:proofErr w:type="spellEnd"/>
      <w:r>
        <w:rPr>
          <w:b/>
        </w:rPr>
        <w:t>(</w:t>
      </w:r>
      <w:proofErr w:type="spellStart"/>
      <w:r>
        <w:rPr>
          <w:b/>
        </w:rPr>
        <w:t>key</w:t>
      </w:r>
      <w:proofErr w:type="spellEnd"/>
      <w:r>
        <w:rPr>
          <w:b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Первичная хеш-функция методом серединных квадратов: нормализованный ключ возводится в квадрат, из середины десятичной записи квадрата берутся цифры, результат берётся по модулю ёмкости таблицы (формула 1 главы 2).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proofErr w:type="spellStart"/>
            <w:r>
              <w:t>key</w:t>
            </w:r>
            <w:proofErr w:type="spellEnd"/>
            <w:r>
              <w:t xml:space="preserve"> — ключ (нормализуется внутри метода).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 xml:space="preserve">Целое число — первичный адрес ячейки (от 0 до </w:t>
            </w:r>
            <w:proofErr w:type="spellStart"/>
            <w:r>
              <w:t>capacity</w:t>
            </w:r>
            <w:proofErr w:type="spellEnd"/>
            <w:r>
              <w:t xml:space="preserve"> − 1).</w:t>
            </w:r>
          </w:p>
        </w:tc>
      </w:tr>
    </w:tbl>
    <w:p w:rsidR="00CC774D" w:rsidRDefault="00CC774D"/>
    <w:p w:rsidR="00CC774D" w:rsidRDefault="00000000">
      <w:r>
        <w:rPr>
          <w:b/>
        </w:rPr>
        <w:lastRenderedPageBreak/>
        <w:t>_</w:t>
      </w:r>
      <w:proofErr w:type="spellStart"/>
      <w:r>
        <w:rPr>
          <w:b/>
        </w:rPr>
        <w:t>secondary_hash</w:t>
      </w:r>
      <w:proofErr w:type="spellEnd"/>
      <w:r>
        <w:rPr>
          <w:b/>
        </w:rPr>
        <w:t>(</w:t>
      </w:r>
      <w:proofErr w:type="spellStart"/>
      <w:r>
        <w:rPr>
          <w:b/>
        </w:rPr>
        <w:t>key</w:t>
      </w:r>
      <w:proofErr w:type="spellEnd"/>
      <w:r>
        <w:rPr>
          <w:b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Вторичная хеш-функция, задающая шаг пробирования при коллизии: 1 + (</w:t>
            </w:r>
            <w:proofErr w:type="spellStart"/>
            <w:r>
              <w:t>key</w:t>
            </w:r>
            <w:proofErr w:type="spellEnd"/>
            <w:r>
              <w:t xml:space="preserve"> </w:t>
            </w:r>
            <w:proofErr w:type="spellStart"/>
            <w:r>
              <w:t>mod</w:t>
            </w:r>
            <w:proofErr w:type="spellEnd"/>
            <w:r>
              <w:t xml:space="preserve"> (m − 1)) (формула 2 главы 2). Значение всегда лежит в диапазоне от 1 до m − 1 и не может быть нулевым, поэтому пробирование всегда сдвигает адрес.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proofErr w:type="spellStart"/>
            <w:r>
              <w:t>key</w:t>
            </w:r>
            <w:proofErr w:type="spellEnd"/>
            <w:r>
              <w:t xml:space="preserve"> — ключ (нормализуется внутри метода).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Целое число — шаг пробирования.</w:t>
            </w:r>
          </w:p>
        </w:tc>
      </w:tr>
    </w:tbl>
    <w:p w:rsidR="00CC774D" w:rsidRDefault="00CC774D"/>
    <w:p w:rsidR="00CC774D" w:rsidRPr="003075C5" w:rsidRDefault="00000000">
      <w:pPr>
        <w:rPr>
          <w:lang w:val="en-US"/>
        </w:rPr>
      </w:pPr>
      <w:r w:rsidRPr="003075C5">
        <w:rPr>
          <w:b/>
          <w:lang w:val="en-US"/>
        </w:rPr>
        <w:t>_</w:t>
      </w:r>
      <w:proofErr w:type="gramStart"/>
      <w:r w:rsidRPr="003075C5">
        <w:rPr>
          <w:b/>
          <w:lang w:val="en-US"/>
        </w:rPr>
        <w:t>probe(</w:t>
      </w:r>
      <w:proofErr w:type="spellStart"/>
      <w:proofErr w:type="gramEnd"/>
      <w:r w:rsidRPr="003075C5">
        <w:rPr>
          <w:b/>
          <w:lang w:val="en-US"/>
        </w:rPr>
        <w:t>primary_hash</w:t>
      </w:r>
      <w:proofErr w:type="spellEnd"/>
      <w:r w:rsidRPr="003075C5">
        <w:rPr>
          <w:b/>
          <w:lang w:val="en-US"/>
        </w:rPr>
        <w:t xml:space="preserve">, </w:t>
      </w:r>
      <w:proofErr w:type="spellStart"/>
      <w:r w:rsidRPr="003075C5">
        <w:rPr>
          <w:b/>
          <w:lang w:val="en-US"/>
        </w:rPr>
        <w:t>secondary_hash</w:t>
      </w:r>
      <w:proofErr w:type="spellEnd"/>
      <w:r w:rsidRPr="003075C5">
        <w:rPr>
          <w:b/>
          <w:lang w:val="en-US"/>
        </w:rPr>
        <w:t xml:space="preserve">, </w:t>
      </w:r>
      <w:proofErr w:type="spellStart"/>
      <w:r w:rsidRPr="003075C5">
        <w:rPr>
          <w:b/>
          <w:lang w:val="en-US"/>
        </w:rPr>
        <w:t>i</w:t>
      </w:r>
      <w:proofErr w:type="spellEnd"/>
      <w:r w:rsidRPr="003075C5">
        <w:rPr>
          <w:b/>
          <w:lang w:val="en-US"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 xml:space="preserve">Вычисляет адрес i-й попытки размещения/поиска по формуле двойного хеширования (h1 + i·h2) </w:t>
            </w:r>
            <w:proofErr w:type="spellStart"/>
            <w:r>
              <w:t>mod</w:t>
            </w:r>
            <w:proofErr w:type="spellEnd"/>
            <w:r>
              <w:t xml:space="preserve"> m (формула 3 главы 2).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proofErr w:type="spellStart"/>
            <w:r>
              <w:t>primary_hash</w:t>
            </w:r>
            <w:proofErr w:type="spellEnd"/>
            <w:r>
              <w:t xml:space="preserve">, </w:t>
            </w:r>
            <w:proofErr w:type="spellStart"/>
            <w:r>
              <w:t>secondary_hash</w:t>
            </w:r>
            <w:proofErr w:type="spellEnd"/>
            <w:r>
              <w:t xml:space="preserve"> — значения хеш-функций; i — номер попытки (0, 1, 2, …).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Целое число — индекс проверяемой ячейки.</w:t>
            </w:r>
          </w:p>
        </w:tc>
      </w:tr>
    </w:tbl>
    <w:p w:rsidR="00CC774D" w:rsidRDefault="00CC774D"/>
    <w:p w:rsidR="00CC774D" w:rsidRDefault="00000000">
      <w:r>
        <w:rPr>
          <w:b/>
        </w:rPr>
        <w:t>_</w:t>
      </w:r>
      <w:proofErr w:type="spellStart"/>
      <w:r>
        <w:rPr>
          <w:b/>
        </w:rPr>
        <w:t>need_</w:t>
      </w:r>
      <w:proofErr w:type="gramStart"/>
      <w:r>
        <w:rPr>
          <w:b/>
        </w:rPr>
        <w:t>grow</w:t>
      </w:r>
      <w:proofErr w:type="spellEnd"/>
      <w:r>
        <w:rPr>
          <w:b/>
        </w:rPr>
        <w:t>(</w:t>
      </w:r>
      <w:proofErr w:type="gramEnd"/>
      <w:r>
        <w:rPr>
          <w:b/>
        </w:rPr>
        <w:t>) / _</w:t>
      </w:r>
      <w:proofErr w:type="spellStart"/>
      <w:r>
        <w:rPr>
          <w:b/>
        </w:rPr>
        <w:t>need_shrink</w:t>
      </w:r>
      <w:proofErr w:type="spellEnd"/>
      <w:r>
        <w:rPr>
          <w:b/>
        </w:rPr>
        <w:t>()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Проверяют, требуется ли изменение размера таблицы: рост — при заполненности не менее 70 %; уменьшение — при заполненности не более 25 % и только если текущая ёмкость больше начальной.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proofErr w:type="spellStart"/>
            <w:r>
              <w:t>True</w:t>
            </w:r>
            <w:proofErr w:type="spellEnd"/>
            <w:r>
              <w:t>/</w:t>
            </w:r>
            <w:proofErr w:type="spellStart"/>
            <w:r>
              <w:t>False</w:t>
            </w:r>
            <w:proofErr w:type="spellEnd"/>
            <w:r>
              <w:t>.</w:t>
            </w:r>
          </w:p>
        </w:tc>
      </w:tr>
    </w:tbl>
    <w:p w:rsidR="00CC774D" w:rsidRDefault="00CC774D"/>
    <w:p w:rsidR="00CC774D" w:rsidRPr="003075C5" w:rsidRDefault="00000000">
      <w:pPr>
        <w:rPr>
          <w:lang w:val="en-US"/>
        </w:rPr>
      </w:pPr>
      <w:r w:rsidRPr="003075C5">
        <w:rPr>
          <w:b/>
          <w:lang w:val="en-US"/>
        </w:rPr>
        <w:t>_rebuild(</w:t>
      </w:r>
      <w:proofErr w:type="spellStart"/>
      <w:r w:rsidRPr="003075C5">
        <w:rPr>
          <w:b/>
          <w:lang w:val="en-US"/>
        </w:rPr>
        <w:t>new_capacity</w:t>
      </w:r>
      <w:proofErr w:type="spellEnd"/>
      <w:r w:rsidRPr="003075C5">
        <w:rPr>
          <w:b/>
          <w:lang w:val="en-US"/>
        </w:rPr>
        <w:t>) / _</w:t>
      </w:r>
      <w:proofErr w:type="gramStart"/>
      <w:r w:rsidRPr="003075C5">
        <w:rPr>
          <w:b/>
          <w:lang w:val="en-US"/>
        </w:rPr>
        <w:t>resize(</w:t>
      </w:r>
      <w:proofErr w:type="gramEnd"/>
      <w:r w:rsidRPr="003075C5">
        <w:rPr>
          <w:b/>
          <w:lang w:val="en-US"/>
        </w:rPr>
        <w:t>) / _shrink()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_</w:t>
            </w:r>
            <w:proofErr w:type="spellStart"/>
            <w:r>
              <w:t>rebuild</w:t>
            </w:r>
            <w:proofErr w:type="spellEnd"/>
            <w:r>
              <w:t xml:space="preserve"> пересоздаёт таблицу указанной ёмкости и заново вставляет в неё все действительные </w:t>
            </w:r>
            <w:r>
              <w:lastRenderedPageBreak/>
              <w:t>записи (рехеширование): адреса пересчитываются, ячейки со статусом «удалено» отбрасываются. _</w:t>
            </w:r>
            <w:proofErr w:type="spellStart"/>
            <w:r>
              <w:t>resize</w:t>
            </w:r>
            <w:proofErr w:type="spellEnd"/>
            <w:r>
              <w:t xml:space="preserve"> увеличивает ёмкость до ближайшего простого числа не менее 2m + 1; _</w:t>
            </w:r>
            <w:proofErr w:type="spellStart"/>
            <w:r>
              <w:t>shrink</w:t>
            </w:r>
            <w:proofErr w:type="spellEnd"/>
            <w:r>
              <w:t xml:space="preserve"> уменьшает до ближайшего простого числа не менее половины текущей ёмкости, но не менее начальной.</w:t>
            </w:r>
          </w:p>
        </w:tc>
      </w:tr>
      <w:tr w:rsidR="00CC774D" w:rsidRPr="00F85C31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Входные данные</w:t>
            </w:r>
          </w:p>
        </w:tc>
        <w:tc>
          <w:tcPr>
            <w:tcW w:w="4677" w:type="dxa"/>
          </w:tcPr>
          <w:p w:rsidR="00CC774D" w:rsidRPr="003075C5" w:rsidRDefault="00000000">
            <w:pPr>
              <w:rPr>
                <w:lang w:val="en-US"/>
              </w:rPr>
            </w:pPr>
            <w:proofErr w:type="spellStart"/>
            <w:r w:rsidRPr="003075C5">
              <w:rPr>
                <w:lang w:val="en-US"/>
              </w:rPr>
              <w:t>new_capacity</w:t>
            </w:r>
            <w:proofErr w:type="spellEnd"/>
            <w:r w:rsidRPr="003075C5">
              <w:rPr>
                <w:lang w:val="en-US"/>
              </w:rPr>
              <w:t xml:space="preserve"> — </w:t>
            </w:r>
            <w:r>
              <w:t>новая</w:t>
            </w:r>
            <w:r w:rsidRPr="003075C5">
              <w:rPr>
                <w:lang w:val="en-US"/>
              </w:rPr>
              <w:t xml:space="preserve"> </w:t>
            </w:r>
            <w:r>
              <w:t>ёмкость</w:t>
            </w:r>
            <w:r w:rsidRPr="003075C5">
              <w:rPr>
                <w:lang w:val="en-US"/>
              </w:rPr>
              <w:t xml:space="preserve"> (</w:t>
            </w:r>
            <w:r>
              <w:t>для</w:t>
            </w:r>
            <w:r w:rsidRPr="003075C5">
              <w:rPr>
                <w:lang w:val="en-US"/>
              </w:rPr>
              <w:t xml:space="preserve"> _rebuild).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Отсутствуют; состояние таблицы полностью обновляется.</w:t>
            </w:r>
          </w:p>
        </w:tc>
      </w:tr>
    </w:tbl>
    <w:p w:rsidR="00CC774D" w:rsidRDefault="00CC774D"/>
    <w:p w:rsidR="00CC774D" w:rsidRDefault="00000000">
      <w:proofErr w:type="gramStart"/>
      <w:r>
        <w:rPr>
          <w:b/>
        </w:rPr>
        <w:t>insert(</w:t>
      </w:r>
      <w:proofErr w:type="spellStart"/>
      <w:proofErr w:type="gramEnd"/>
      <w:r>
        <w:rPr>
          <w:b/>
        </w:rPr>
        <w:t>key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record</w:t>
      </w:r>
      <w:proofErr w:type="spellEnd"/>
      <w:r>
        <w:rPr>
          <w:b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Добавляет запись по ключу. Перед вставкой при необходимости выполняется рост таблицы. Далее по формуле пробирования просматриваются ячейки: если найдена занятая ячейка с тем же ключом — запись дописывается в её цепочку (совпадающие ключи не затирают друг друга); первая встреченная ячейка со статусом «удалено» запоминается для повторного использования; при достижении свободной ячейки запись помещается в неё либо в ранее запомненную удалённую ячейку.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proofErr w:type="spellStart"/>
            <w:r>
              <w:t>key</w:t>
            </w:r>
            <w:proofErr w:type="spellEnd"/>
            <w:r>
              <w:t xml:space="preserve"> — ключ; </w:t>
            </w:r>
            <w:proofErr w:type="spellStart"/>
            <w:r>
              <w:t>record</w:t>
            </w:r>
            <w:proofErr w:type="spellEnd"/>
            <w:r>
              <w:t xml:space="preserve"> — добавляемая запись.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proofErr w:type="spellStart"/>
            <w:r>
              <w:t>True</w:t>
            </w:r>
            <w:proofErr w:type="spellEnd"/>
            <w:r>
              <w:t xml:space="preserve">, если запись добавлена; </w:t>
            </w:r>
            <w:proofErr w:type="spellStart"/>
            <w:r>
              <w:t>False</w:t>
            </w:r>
            <w:proofErr w:type="spellEnd"/>
            <w:r>
              <w:t>, если подходящая ячейка не нашлась (практически недостижимо благодаря автоматическому росту).</w:t>
            </w:r>
          </w:p>
        </w:tc>
      </w:tr>
    </w:tbl>
    <w:p w:rsidR="00CC774D" w:rsidRDefault="00CC774D"/>
    <w:p w:rsidR="00CC774D" w:rsidRDefault="00000000">
      <w:proofErr w:type="spellStart"/>
      <w:r>
        <w:rPr>
          <w:b/>
        </w:rPr>
        <w:t>search</w:t>
      </w:r>
      <w:proofErr w:type="spellEnd"/>
      <w:r>
        <w:rPr>
          <w:b/>
        </w:rPr>
        <w:t>(</w:t>
      </w:r>
      <w:proofErr w:type="spellStart"/>
      <w:r>
        <w:rPr>
          <w:b/>
        </w:rPr>
        <w:t>key</w:t>
      </w:r>
      <w:proofErr w:type="spellEnd"/>
      <w:r>
        <w:rPr>
          <w:b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 xml:space="preserve">Ищет цепочку записей по ключу, проходя ячейки по той же формуле пробирования, что и при вставке. </w:t>
            </w:r>
            <w:r>
              <w:lastRenderedPageBreak/>
              <w:t>Ячейки со статусом «удалено» (2) не прерывают поиск; поиск останавливается на первой свободной ячейке (статус 0) либо при совпадении ключа.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proofErr w:type="spellStart"/>
            <w:r>
              <w:t>key</w:t>
            </w:r>
            <w:proofErr w:type="spellEnd"/>
            <w:r>
              <w:t xml:space="preserve"> — искомый ключ.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 xml:space="preserve">Кортеж: цепочка </w:t>
            </w:r>
            <w:proofErr w:type="spellStart"/>
            <w:r>
              <w:t>LinkedList</w:t>
            </w:r>
            <w:proofErr w:type="spellEnd"/>
            <w:r>
              <w:t xml:space="preserve"> найденных записей (пустая, если ключ не найден) и число выполненных шагов пробирования.</w:t>
            </w:r>
          </w:p>
        </w:tc>
      </w:tr>
    </w:tbl>
    <w:p w:rsidR="00CC774D" w:rsidRDefault="00CC774D"/>
    <w:p w:rsidR="00CC774D" w:rsidRDefault="00000000">
      <w:proofErr w:type="spellStart"/>
      <w:r>
        <w:rPr>
          <w:b/>
        </w:rPr>
        <w:t>delete_</w:t>
      </w:r>
      <w:proofErr w:type="gramStart"/>
      <w:r>
        <w:rPr>
          <w:b/>
        </w:rPr>
        <w:t>record</w:t>
      </w:r>
      <w:proofErr w:type="spellEnd"/>
      <w:r>
        <w:rPr>
          <w:b/>
        </w:rPr>
        <w:t>(</w:t>
      </w:r>
      <w:proofErr w:type="spellStart"/>
      <w:proofErr w:type="gramEnd"/>
      <w:r>
        <w:rPr>
          <w:b/>
        </w:rPr>
        <w:t>key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record</w:t>
      </w:r>
      <w:proofErr w:type="spellEnd"/>
      <w:r>
        <w:rPr>
          <w:b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Удаляет конкретную запись из цепочки ячейки с данным ключом. Если после удаления цепочка пуста, ячейка помечается статусом 2 («удалено»), ключ очищается, размер уменьшается; при падении заполненности до 25 % и ниже запускается уменьшение таблицы. Пометка статусом 2 вместо полной очистки нужна, чтобы не разорвать цепочки пробирования записей, добавленных после коллизии.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proofErr w:type="spellStart"/>
            <w:r>
              <w:t>key</w:t>
            </w:r>
            <w:proofErr w:type="spellEnd"/>
            <w:r>
              <w:t xml:space="preserve"> — ключ; </w:t>
            </w:r>
            <w:proofErr w:type="spellStart"/>
            <w:r>
              <w:t>record</w:t>
            </w:r>
            <w:proofErr w:type="spellEnd"/>
            <w:r>
              <w:t xml:space="preserve"> — удаляемая запись (по ссылке).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 xml:space="preserve">Кортеж: </w:t>
            </w:r>
            <w:proofErr w:type="spellStart"/>
            <w:r>
              <w:t>True</w:t>
            </w:r>
            <w:proofErr w:type="spellEnd"/>
            <w:r>
              <w:t>/</w:t>
            </w:r>
            <w:proofErr w:type="spellStart"/>
            <w:r>
              <w:t>False</w:t>
            </w:r>
            <w:proofErr w:type="spellEnd"/>
            <w:r>
              <w:t xml:space="preserve"> (удалена ли запись) и число шагов пробирования.</w:t>
            </w:r>
          </w:p>
        </w:tc>
      </w:tr>
    </w:tbl>
    <w:p w:rsidR="00CC774D" w:rsidRDefault="00CC774D"/>
    <w:p w:rsidR="00CC774D" w:rsidRDefault="00000000">
      <w:proofErr w:type="spellStart"/>
      <w:proofErr w:type="gramStart"/>
      <w:r>
        <w:rPr>
          <w:b/>
        </w:rPr>
        <w:t>clear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Полностью очищает таблицу (все ячейки создаются заново со статусом 0).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</w:tbl>
    <w:p w:rsidR="00CC774D" w:rsidRDefault="00CC774D"/>
    <w:p w:rsidR="00CC774D" w:rsidRDefault="00000000">
      <w:proofErr w:type="spellStart"/>
      <w:r>
        <w:rPr>
          <w:b/>
        </w:rPr>
        <w:t>debug_</w:t>
      </w:r>
      <w:proofErr w:type="gramStart"/>
      <w:r>
        <w:rPr>
          <w:b/>
        </w:rPr>
        <w:t>print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Формирует текстовое представление всей таблицы для окна отладки.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 xml:space="preserve">Строка-таблица со столбцами: </w:t>
            </w:r>
            <w:proofErr w:type="spellStart"/>
            <w:r>
              <w:t>index</w:t>
            </w:r>
            <w:proofErr w:type="spellEnd"/>
            <w:r>
              <w:t xml:space="preserve"> (номер ячейки), </w:t>
            </w:r>
            <w:proofErr w:type="spellStart"/>
            <w:r>
              <w:t>status</w:t>
            </w:r>
            <w:proofErr w:type="spellEnd"/>
            <w:r>
              <w:t xml:space="preserve"> (0/1/2), </w:t>
            </w:r>
            <w:proofErr w:type="spellStart"/>
            <w:r>
              <w:t>key</w:t>
            </w:r>
            <w:proofErr w:type="spellEnd"/>
            <w:r>
              <w:t xml:space="preserve"> (ключ занятой ячейки), </w:t>
            </w:r>
            <w:proofErr w:type="spellStart"/>
            <w:r>
              <w:t>primary_hash</w:t>
            </w:r>
            <w:proofErr w:type="spellEnd"/>
            <w:r>
              <w:t xml:space="preserve"> и </w:t>
            </w:r>
            <w:proofErr w:type="spellStart"/>
            <w:r>
              <w:t>secondary_hash</w:t>
            </w:r>
            <w:proofErr w:type="spellEnd"/>
            <w:r>
              <w:t xml:space="preserve"> (значения хеш-функций для ключа), </w:t>
            </w:r>
            <w:proofErr w:type="spellStart"/>
            <w:r>
              <w:t>records</w:t>
            </w:r>
            <w:proofErr w:type="spellEnd"/>
            <w:r>
              <w:t xml:space="preserve"> (число записей в цепочке).</w:t>
            </w:r>
          </w:p>
        </w:tc>
      </w:tr>
    </w:tbl>
    <w:p w:rsidR="00CC774D" w:rsidRDefault="00CC774D"/>
    <w:p w:rsidR="00CC774D" w:rsidRDefault="00000000">
      <w:pPr>
        <w:pStyle w:val="31"/>
      </w:pPr>
      <w:bookmarkStart w:id="42" w:name="_Toc234245133"/>
      <w:r>
        <w:t>4.1.5 Модуль red_black_tree.py — красно-чёрное дерево справочника «Просмотры»</w:t>
      </w:r>
      <w:bookmarkEnd w:id="42"/>
    </w:p>
    <w:p w:rsidR="00CC774D" w:rsidRDefault="00000000">
      <w:r>
        <w:t>Красно-чёрное дерево — структура ускоренного поиска справочника «Просмотры», ключ — числовое представление даты выпуска фильма (</w:t>
      </w:r>
      <w:proofErr w:type="spellStart"/>
      <w:r>
        <w:t>ViewDate.to_</w:t>
      </w:r>
      <w:proofErr w:type="gramStart"/>
      <w:r>
        <w:t>number</w:t>
      </w:r>
      <w:proofErr w:type="spellEnd"/>
      <w:r>
        <w:t>(</w:t>
      </w:r>
      <w:proofErr w:type="gramEnd"/>
      <w:r>
        <w:t>), см. п. 4.1.1). Свойства красно-чёрного дерева и алгоритмы балансировки описаны в главе 2 (п. 2.2).</w:t>
      </w:r>
    </w:p>
    <w:p w:rsidR="00CC774D" w:rsidRDefault="00000000">
      <w:r>
        <w:t xml:space="preserve">Класс </w:t>
      </w:r>
      <w:proofErr w:type="spellStart"/>
      <w:r>
        <w:t>RBNode</w:t>
      </w:r>
      <w:proofErr w:type="spellEnd"/>
      <w:r>
        <w:t xml:space="preserve"> — узел красно-чёрного дерева.</w:t>
      </w:r>
    </w:p>
    <w:p w:rsidR="00CC774D" w:rsidRDefault="00000000">
      <w:r>
        <w:t>Поля:</w:t>
      </w:r>
    </w:p>
    <w:p w:rsidR="00CC774D" w:rsidRDefault="00000000">
      <w:r>
        <w:t xml:space="preserve">- </w:t>
      </w:r>
      <w:proofErr w:type="spellStart"/>
      <w:r>
        <w:t>key</w:t>
      </w:r>
      <w:proofErr w:type="spellEnd"/>
      <w:r>
        <w:t xml:space="preserve"> — ключ узла (число-дата);</w:t>
      </w:r>
    </w:p>
    <w:p w:rsidR="00CC774D" w:rsidRDefault="00000000">
      <w:r>
        <w:t xml:space="preserve">- </w:t>
      </w:r>
      <w:proofErr w:type="spellStart"/>
      <w:r>
        <w:t>records</w:t>
      </w:r>
      <w:proofErr w:type="spellEnd"/>
      <w:r>
        <w:t xml:space="preserve"> — цепочка (</w:t>
      </w:r>
      <w:proofErr w:type="spellStart"/>
      <w:r>
        <w:t>LinkedList</w:t>
      </w:r>
      <w:proofErr w:type="spellEnd"/>
      <w:r>
        <w:t>) записей с этим ключом: несколько фильмов, выпущенных в один день, хранятся в одном узле;</w:t>
      </w:r>
    </w:p>
    <w:p w:rsidR="00CC774D" w:rsidRDefault="00000000">
      <w:r>
        <w:t xml:space="preserve">- </w:t>
      </w:r>
      <w:proofErr w:type="spellStart"/>
      <w:r>
        <w:t>parent</w:t>
      </w:r>
      <w:proofErr w:type="spellEnd"/>
      <w:r>
        <w:t xml:space="preserve">,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right</w:t>
      </w:r>
      <w:proofErr w:type="spellEnd"/>
      <w:r>
        <w:t xml:space="preserve"> — ссылки на родителя, левого и правого потомков;</w:t>
      </w:r>
    </w:p>
    <w:p w:rsidR="00CC774D" w:rsidRDefault="00000000">
      <w:r>
        <w:t xml:space="preserve">- </w:t>
      </w:r>
      <w:proofErr w:type="spellStart"/>
      <w:r>
        <w:t>color</w:t>
      </w:r>
      <w:proofErr w:type="spellEnd"/>
      <w:r>
        <w:t xml:space="preserve"> — цвет узла (красный или чёрный).</w:t>
      </w:r>
    </w:p>
    <w:p w:rsidR="00CC774D" w:rsidRDefault="00000000">
      <w:r>
        <w:t xml:space="preserve">Класс </w:t>
      </w:r>
      <w:proofErr w:type="spellStart"/>
      <w:r>
        <w:t>RedBlackTree</w:t>
      </w:r>
      <w:proofErr w:type="spellEnd"/>
      <w:r>
        <w:t xml:space="preserve"> — красно-чёрное дерево.</w:t>
      </w:r>
    </w:p>
    <w:p w:rsidR="00CC774D" w:rsidRDefault="00000000">
      <w:r>
        <w:t>Поля:</w:t>
      </w:r>
    </w:p>
    <w:p w:rsidR="00CC774D" w:rsidRDefault="00000000">
      <w:r>
        <w:t xml:space="preserve">- </w:t>
      </w:r>
      <w:proofErr w:type="spellStart"/>
      <w:r>
        <w:t>nil</w:t>
      </w:r>
      <w:proofErr w:type="spellEnd"/>
      <w:r>
        <w:t xml:space="preserve"> — фиктивный узел-лист (всегда чёрный), используемый вместо пустых ссылок для упрощения условий балансировки;</w:t>
      </w:r>
    </w:p>
    <w:p w:rsidR="00CC774D" w:rsidRDefault="00000000">
      <w:r>
        <w:t xml:space="preserve">- </w:t>
      </w:r>
      <w:proofErr w:type="spellStart"/>
      <w:r>
        <w:t>root</w:t>
      </w:r>
      <w:proofErr w:type="spellEnd"/>
      <w:r>
        <w:t xml:space="preserve"> — корень дерева;</w:t>
      </w:r>
    </w:p>
    <w:p w:rsidR="00CC774D" w:rsidRDefault="00000000">
      <w:r>
        <w:t xml:space="preserve">- </w:t>
      </w:r>
      <w:proofErr w:type="spellStart"/>
      <w:r>
        <w:t>size</w:t>
      </w:r>
      <w:proofErr w:type="spellEnd"/>
      <w:r>
        <w:t xml:space="preserve"> — количество узлов.</w:t>
      </w:r>
    </w:p>
    <w:p w:rsidR="00CC774D" w:rsidRDefault="00000000">
      <w:proofErr w:type="spellStart"/>
      <w:r>
        <w:rPr>
          <w:b/>
        </w:rPr>
        <w:t>search</w:t>
      </w:r>
      <w:proofErr w:type="spellEnd"/>
      <w:r>
        <w:rPr>
          <w:b/>
        </w:rPr>
        <w:t>(</w:t>
      </w:r>
      <w:proofErr w:type="spellStart"/>
      <w:r>
        <w:rPr>
          <w:b/>
        </w:rPr>
        <w:t>key</w:t>
      </w:r>
      <w:proofErr w:type="spellEnd"/>
      <w:r>
        <w:rPr>
          <w:b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 xml:space="preserve">Ищет цепочку записей по ключу, спускаясь от корня: при равенстве ключей поиск завершён, при </w:t>
            </w:r>
            <w:r>
              <w:lastRenderedPageBreak/>
              <w:t>меньшем искомом ключе — переход к левому потомку, при большем — к правому.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proofErr w:type="spellStart"/>
            <w:r>
              <w:t>key</w:t>
            </w:r>
            <w:proofErr w:type="spellEnd"/>
            <w:r>
              <w:t xml:space="preserve"> — искомый ключ (число-дата).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 xml:space="preserve">Кортеж: цепочка </w:t>
            </w:r>
            <w:proofErr w:type="spellStart"/>
            <w:r>
              <w:t>LinkedList</w:t>
            </w:r>
            <w:proofErr w:type="spellEnd"/>
            <w:r>
              <w:t xml:space="preserve"> найденных записей (пустая, если ключ не найден) и число выполненных сравнений (равно глубине найденного узла).</w:t>
            </w:r>
          </w:p>
        </w:tc>
      </w:tr>
    </w:tbl>
    <w:p w:rsidR="00CC774D" w:rsidRDefault="00CC774D"/>
    <w:p w:rsidR="00CC774D" w:rsidRDefault="00000000">
      <w:proofErr w:type="gramStart"/>
      <w:r>
        <w:rPr>
          <w:b/>
        </w:rPr>
        <w:t>insert(</w:t>
      </w:r>
      <w:proofErr w:type="spellStart"/>
      <w:proofErr w:type="gramEnd"/>
      <w:r>
        <w:rPr>
          <w:b/>
        </w:rPr>
        <w:t>key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record</w:t>
      </w:r>
      <w:proofErr w:type="spellEnd"/>
      <w:r>
        <w:rPr>
          <w:b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 xml:space="preserve">Добавляет запись по ключу. Если узел с таким ключом уже существует, запись дописывается в его цепочку — новый узел </w:t>
            </w:r>
            <w:proofErr w:type="gramStart"/>
            <w:r>
              <w:t>не создаётся</w:t>
            </w:r>
            <w:proofErr w:type="gramEnd"/>
            <w:r>
              <w:t xml:space="preserve"> и структура дерева не меняется. Иначе создаётся новый красный узел, вставляемый стандартным способом бинарного дерева поиска, после чего вызывается восстановление свойств (_</w:t>
            </w:r>
            <w:proofErr w:type="spellStart"/>
            <w:r>
              <w:t>fix_insert</w:t>
            </w:r>
            <w:proofErr w:type="spellEnd"/>
            <w:r>
              <w:t>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proofErr w:type="spellStart"/>
            <w:r>
              <w:t>key</w:t>
            </w:r>
            <w:proofErr w:type="spellEnd"/>
            <w:r>
              <w:t xml:space="preserve"> — ключ; </w:t>
            </w:r>
            <w:proofErr w:type="spellStart"/>
            <w:r>
              <w:t>record</w:t>
            </w:r>
            <w:proofErr w:type="spellEnd"/>
            <w:r>
              <w:t xml:space="preserve"> — добавляемая запись.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 (дерево изменяется на месте).</w:t>
            </w:r>
          </w:p>
        </w:tc>
      </w:tr>
    </w:tbl>
    <w:p w:rsidR="00CC774D" w:rsidRDefault="00CC774D"/>
    <w:p w:rsidR="00CC774D" w:rsidRDefault="00000000">
      <w:r>
        <w:rPr>
          <w:b/>
        </w:rPr>
        <w:t>_</w:t>
      </w:r>
      <w:proofErr w:type="spellStart"/>
      <w:r>
        <w:rPr>
          <w:b/>
        </w:rPr>
        <w:t>fix_insert</w:t>
      </w:r>
      <w:proofErr w:type="spellEnd"/>
      <w:r>
        <w:rPr>
          <w:b/>
        </w:rPr>
        <w:t>(node)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Восстанавливает свойства красно-чёрного дерева после вставки, если родитель нового красного узла тоже красный: при красном «дяде» выполняется перекраска родителя, дяди и деда с продолжением проверки от деда; при чёрном «дяде» — одно или два вращения с перекраской. По завершении корень принудительно чёрный.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node — вставленный узел.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</w:tbl>
    <w:p w:rsidR="00CC774D" w:rsidRDefault="00CC774D"/>
    <w:p w:rsidR="00CC774D" w:rsidRDefault="00000000">
      <w:proofErr w:type="spellStart"/>
      <w:r>
        <w:rPr>
          <w:b/>
        </w:rPr>
        <w:t>delete_</w:t>
      </w:r>
      <w:proofErr w:type="gramStart"/>
      <w:r>
        <w:rPr>
          <w:b/>
        </w:rPr>
        <w:t>record</w:t>
      </w:r>
      <w:proofErr w:type="spellEnd"/>
      <w:r>
        <w:rPr>
          <w:b/>
        </w:rPr>
        <w:t>(</w:t>
      </w:r>
      <w:proofErr w:type="spellStart"/>
      <w:proofErr w:type="gramEnd"/>
      <w:r>
        <w:rPr>
          <w:b/>
        </w:rPr>
        <w:t>key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record</w:t>
      </w:r>
      <w:proofErr w:type="spellEnd"/>
      <w:r>
        <w:rPr>
          <w:b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 xml:space="preserve">Удаляет конкретную запись из цепочки узла с данным ключом. Пока в цепочке остаются записи, сам узел </w:t>
            </w:r>
            <w:proofErr w:type="gramStart"/>
            <w:r>
              <w:t>не удаляется</w:t>
            </w:r>
            <w:proofErr w:type="gramEnd"/>
            <w:r>
              <w:t xml:space="preserve"> и структура дерева не меняется; при опустошении цепочки вызывается физическое удаление узла (_</w:t>
            </w:r>
            <w:proofErr w:type="spellStart"/>
            <w:r>
              <w:t>delete_node</w:t>
            </w:r>
            <w:proofErr w:type="spellEnd"/>
            <w:r>
              <w:t>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proofErr w:type="spellStart"/>
            <w:r>
              <w:t>key</w:t>
            </w:r>
            <w:proofErr w:type="spellEnd"/>
            <w:r>
              <w:t xml:space="preserve"> — ключ; </w:t>
            </w:r>
            <w:proofErr w:type="spellStart"/>
            <w:r>
              <w:t>record</w:t>
            </w:r>
            <w:proofErr w:type="spellEnd"/>
            <w:r>
              <w:t xml:space="preserve"> — удаляемая запись (по ссылке).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proofErr w:type="spellStart"/>
            <w:r>
              <w:t>True</w:t>
            </w:r>
            <w:proofErr w:type="spellEnd"/>
            <w:r>
              <w:t xml:space="preserve">, если запись найдена и удалена; </w:t>
            </w:r>
            <w:proofErr w:type="spellStart"/>
            <w:r>
              <w:t>False</w:t>
            </w:r>
            <w:proofErr w:type="spellEnd"/>
            <w:r>
              <w:t xml:space="preserve"> иначе.</w:t>
            </w:r>
          </w:p>
        </w:tc>
      </w:tr>
    </w:tbl>
    <w:p w:rsidR="00CC774D" w:rsidRDefault="00CC774D"/>
    <w:p w:rsidR="00CC774D" w:rsidRDefault="00000000">
      <w:r>
        <w:rPr>
          <w:b/>
        </w:rPr>
        <w:t>_</w:t>
      </w:r>
      <w:proofErr w:type="spellStart"/>
      <w:r>
        <w:rPr>
          <w:b/>
        </w:rPr>
        <w:t>delete_node</w:t>
      </w:r>
      <w:proofErr w:type="spellEnd"/>
      <w:r>
        <w:rPr>
          <w:b/>
        </w:rPr>
        <w:t>(node)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Физически удаляет узел из дерева. При отсутствии потомков или одном потомке узел заменяется потомком (или фиктивным листом) через _</w:t>
            </w:r>
            <w:proofErr w:type="spellStart"/>
            <w:r>
              <w:t>transplant</w:t>
            </w:r>
            <w:proofErr w:type="spellEnd"/>
            <w:r>
              <w:t>. При двух потомках по варианту задания используется замена на предшественника (</w:t>
            </w:r>
            <w:proofErr w:type="spellStart"/>
            <w:r>
              <w:t>predecessor</w:t>
            </w:r>
            <w:proofErr w:type="spellEnd"/>
            <w:r>
              <w:t>) — максимальный элемент левого поддерева, находимый методом _</w:t>
            </w:r>
            <w:proofErr w:type="spellStart"/>
            <w:r>
              <w:t>maximum</w:t>
            </w:r>
            <w:proofErr w:type="spellEnd"/>
            <w:r>
              <w:t>(</w:t>
            </w:r>
            <w:proofErr w:type="spellStart"/>
            <w:proofErr w:type="gramStart"/>
            <w:r>
              <w:t>node.left</w:t>
            </w:r>
            <w:proofErr w:type="spellEnd"/>
            <w:proofErr w:type="gramEnd"/>
            <w:r>
              <w:t>); предшественник переносится на место удаляемого узла, наследуя его потомков и цвет, а исходная позиция предшественника освобождается (у него не более одного потомка — правого потомка у предшественника нет по определению). Если физически удалённый узел был чёрным, вызывается восстановление баланса (_</w:t>
            </w:r>
            <w:proofErr w:type="spellStart"/>
            <w:r>
              <w:t>fix_delete</w:t>
            </w:r>
            <w:proofErr w:type="spellEnd"/>
            <w:r>
              <w:t>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node — удаляемый узел.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Отсутствуют; количество узлов уменьшается на 1.</w:t>
            </w:r>
          </w:p>
        </w:tc>
      </w:tr>
    </w:tbl>
    <w:p w:rsidR="00CC774D" w:rsidRDefault="00CC774D"/>
    <w:p w:rsidR="00CC774D" w:rsidRDefault="00000000">
      <w:r>
        <w:rPr>
          <w:b/>
        </w:rPr>
        <w:t>_</w:t>
      </w:r>
      <w:proofErr w:type="spellStart"/>
      <w:r>
        <w:rPr>
          <w:b/>
        </w:rPr>
        <w:t>fix_delete</w:t>
      </w:r>
      <w:proofErr w:type="spellEnd"/>
      <w:r>
        <w:rPr>
          <w:b/>
        </w:rPr>
        <w:t>(x)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Восстанавливает свойства дерева после удаления чёрного узла. В зависимости от цвета «брата» узла x и цветов детей брата выполняется один из четырёх классических случаев: перекраска и вращение при красном брате; перекраска брата при чёрном брате с двумя чёрными детьми (недостаток чёрной высоты переносится вверх); подготовительное вращение вокруг брата при чёрном брате с ближним красным ребёнком; итоговые перекраска и вращение вокруг родителя при чёрном брате с дальним красным ребёнком. В конце узел x принудительно перекрашивается в чёрный.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x — узел, занявший освободившуюся позицию.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</w:tbl>
    <w:p w:rsidR="00CC774D" w:rsidRDefault="00CC774D"/>
    <w:p w:rsidR="00CC774D" w:rsidRPr="003075C5" w:rsidRDefault="00000000">
      <w:pPr>
        <w:rPr>
          <w:lang w:val="en-US"/>
        </w:rPr>
      </w:pPr>
      <w:r w:rsidRPr="003075C5">
        <w:rPr>
          <w:b/>
          <w:lang w:val="en-US"/>
        </w:rPr>
        <w:t>_</w:t>
      </w:r>
      <w:proofErr w:type="gramStart"/>
      <w:r w:rsidRPr="003075C5">
        <w:rPr>
          <w:b/>
          <w:lang w:val="en-US"/>
        </w:rPr>
        <w:t>transplant(</w:t>
      </w:r>
      <w:proofErr w:type="spellStart"/>
      <w:proofErr w:type="gramEnd"/>
      <w:r w:rsidRPr="003075C5">
        <w:rPr>
          <w:b/>
          <w:lang w:val="en-US"/>
        </w:rPr>
        <w:t>old_node</w:t>
      </w:r>
      <w:proofErr w:type="spellEnd"/>
      <w:r w:rsidRPr="003075C5">
        <w:rPr>
          <w:b/>
          <w:lang w:val="en-US"/>
        </w:rPr>
        <w:t xml:space="preserve">, </w:t>
      </w:r>
      <w:proofErr w:type="spellStart"/>
      <w:r w:rsidRPr="003075C5">
        <w:rPr>
          <w:b/>
          <w:lang w:val="en-US"/>
        </w:rPr>
        <w:t>new_node</w:t>
      </w:r>
      <w:proofErr w:type="spellEnd"/>
      <w:r w:rsidRPr="003075C5">
        <w:rPr>
          <w:b/>
          <w:lang w:val="en-US"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 xml:space="preserve">Заменяет поддерево </w:t>
            </w:r>
            <w:proofErr w:type="spellStart"/>
            <w:r>
              <w:t>old_node</w:t>
            </w:r>
            <w:proofErr w:type="spellEnd"/>
            <w:r>
              <w:t xml:space="preserve"> на поддерево </w:t>
            </w:r>
            <w:proofErr w:type="spellStart"/>
            <w:r>
              <w:t>new_node</w:t>
            </w:r>
            <w:proofErr w:type="spellEnd"/>
            <w:r>
              <w:t xml:space="preserve"> в родителе </w:t>
            </w:r>
            <w:proofErr w:type="spellStart"/>
            <w:r>
              <w:t>old_node</w:t>
            </w:r>
            <w:proofErr w:type="spellEnd"/>
            <w:r>
              <w:t xml:space="preserve"> (либо делает </w:t>
            </w:r>
            <w:proofErr w:type="spellStart"/>
            <w:r>
              <w:t>new_node</w:t>
            </w:r>
            <w:proofErr w:type="spellEnd"/>
            <w:r>
              <w:t xml:space="preserve"> новым корнем дерева).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proofErr w:type="spellStart"/>
            <w:r>
              <w:t>old_node</w:t>
            </w:r>
            <w:proofErr w:type="spellEnd"/>
            <w:r>
              <w:t xml:space="preserve"> — заменяемый узел; </w:t>
            </w:r>
            <w:proofErr w:type="spellStart"/>
            <w:r>
              <w:t>new_node</w:t>
            </w:r>
            <w:proofErr w:type="spellEnd"/>
            <w:r>
              <w:t xml:space="preserve"> — замещающий узел.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</w:tbl>
    <w:p w:rsidR="00CC774D" w:rsidRDefault="00CC774D"/>
    <w:p w:rsidR="00CC774D" w:rsidRDefault="00000000">
      <w:r>
        <w:rPr>
          <w:b/>
        </w:rPr>
        <w:t>_</w:t>
      </w:r>
      <w:proofErr w:type="spellStart"/>
      <w:r>
        <w:rPr>
          <w:b/>
        </w:rPr>
        <w:t>maximum</w:t>
      </w:r>
      <w:proofErr w:type="spellEnd"/>
      <w:r>
        <w:rPr>
          <w:b/>
        </w:rPr>
        <w:t>(node)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 xml:space="preserve">Находит узел с максимальным ключом в поддереве, спускаясь от </w:t>
            </w:r>
            <w:r>
              <w:lastRenderedPageBreak/>
              <w:t>заданного узла до упора вправо; используется для поиска предшественника при удалении узла с двумя потомками.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node — корень поддерева.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Узел с максимальным ключом поддерева.</w:t>
            </w:r>
          </w:p>
        </w:tc>
      </w:tr>
    </w:tbl>
    <w:p w:rsidR="00CC774D" w:rsidRDefault="00CC774D"/>
    <w:p w:rsidR="00CC774D" w:rsidRPr="003075C5" w:rsidRDefault="00000000">
      <w:pPr>
        <w:rPr>
          <w:lang w:val="en-US"/>
        </w:rPr>
      </w:pPr>
      <w:r w:rsidRPr="003075C5">
        <w:rPr>
          <w:b/>
          <w:lang w:val="en-US"/>
        </w:rPr>
        <w:t>_</w:t>
      </w:r>
      <w:proofErr w:type="spellStart"/>
      <w:r w:rsidRPr="003075C5">
        <w:rPr>
          <w:b/>
          <w:lang w:val="en-US"/>
        </w:rPr>
        <w:t>left_rotate</w:t>
      </w:r>
      <w:proofErr w:type="spellEnd"/>
      <w:r w:rsidRPr="003075C5">
        <w:rPr>
          <w:b/>
          <w:lang w:val="en-US"/>
        </w:rPr>
        <w:t>(x) / _</w:t>
      </w:r>
      <w:proofErr w:type="spellStart"/>
      <w:r w:rsidRPr="003075C5">
        <w:rPr>
          <w:b/>
          <w:lang w:val="en-US"/>
        </w:rPr>
        <w:t>right_rotate</w:t>
      </w:r>
      <w:proofErr w:type="spellEnd"/>
      <w:r w:rsidRPr="003075C5">
        <w:rPr>
          <w:b/>
          <w:lang w:val="en-US"/>
        </w:rPr>
        <w:t>(x)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 xml:space="preserve">Стандартные левое и правое вращения вокруг узла x с корректировкой ссылок </w:t>
            </w:r>
            <w:proofErr w:type="spellStart"/>
            <w:r>
              <w:t>parent</w:t>
            </w:r>
            <w:proofErr w:type="spellEnd"/>
            <w:r>
              <w:t>/</w:t>
            </w:r>
            <w:proofErr w:type="spellStart"/>
            <w:r>
              <w:t>left</w:t>
            </w:r>
            <w:proofErr w:type="spellEnd"/>
            <w:r>
              <w:t>/</w:t>
            </w:r>
            <w:proofErr w:type="spellStart"/>
            <w:r>
              <w:t>right</w:t>
            </w:r>
            <w:proofErr w:type="spellEnd"/>
            <w:r>
              <w:t>; используются при восстановлении свойств дерева после вставки и удаления.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x — узел, вокруг которого выполняется вращение.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</w:tbl>
    <w:p w:rsidR="00CC774D" w:rsidRDefault="00CC774D"/>
    <w:p w:rsidR="00CC774D" w:rsidRDefault="00000000">
      <w:proofErr w:type="spellStart"/>
      <w:proofErr w:type="gramStart"/>
      <w:r>
        <w:rPr>
          <w:b/>
        </w:rPr>
        <w:t>clear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Полностью очищает дерево.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</w:tbl>
    <w:p w:rsidR="00CC774D" w:rsidRDefault="00CC774D"/>
    <w:p w:rsidR="00CC774D" w:rsidRPr="003075C5" w:rsidRDefault="00000000">
      <w:pPr>
        <w:rPr>
          <w:lang w:val="en-US"/>
        </w:rPr>
      </w:pPr>
      <w:proofErr w:type="spellStart"/>
      <w:r w:rsidRPr="003075C5">
        <w:rPr>
          <w:b/>
          <w:lang w:val="en-US"/>
        </w:rPr>
        <w:t>debug_print</w:t>
      </w:r>
      <w:proofErr w:type="spellEnd"/>
      <w:r w:rsidRPr="003075C5">
        <w:rPr>
          <w:b/>
          <w:lang w:val="en-US"/>
        </w:rPr>
        <w:t>(</w:t>
      </w:r>
      <w:proofErr w:type="spellStart"/>
      <w:r w:rsidRPr="003075C5">
        <w:rPr>
          <w:b/>
          <w:lang w:val="en-US"/>
        </w:rPr>
        <w:t>index_lookup</w:t>
      </w:r>
      <w:proofErr w:type="spellEnd"/>
      <w:r w:rsidRPr="003075C5">
        <w:rPr>
          <w:b/>
          <w:lang w:val="en-US"/>
        </w:rPr>
        <w:t>=None)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 xml:space="preserve">Формирует текстовое представление структуры дерева для окна отладки: отступы отражают вложенность, для каждого узла выводятся ключ, цвет (RED/BLACK) и количество записей в цепочке. Если передан словарь </w:t>
            </w:r>
            <w:proofErr w:type="spellStart"/>
            <w:r>
              <w:t>index_lookup</w:t>
            </w:r>
            <w:proofErr w:type="spellEnd"/>
            <w:r>
              <w:t xml:space="preserve"> (соответствие «запись → номер в исходном массиве»), для каждого узла дополнительно выводятся номера его записей в массиве — это позволяет </w:t>
            </w:r>
            <w:r>
              <w:lastRenderedPageBreak/>
              <w:t>прослеживать связь между деревом и исходным массивом записей.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proofErr w:type="spellStart"/>
            <w:r>
              <w:t>index_lookup</w:t>
            </w:r>
            <w:proofErr w:type="spellEnd"/>
            <w:r>
              <w:t xml:space="preserve"> — необязательный словарь {</w:t>
            </w:r>
            <w:proofErr w:type="spellStart"/>
            <w:r>
              <w:t>id</w:t>
            </w:r>
            <w:proofErr w:type="spellEnd"/>
            <w:r>
              <w:t>(запись): номер в массиве}.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Строка с текстовым представлением дерева.</w:t>
            </w:r>
          </w:p>
        </w:tc>
      </w:tr>
    </w:tbl>
    <w:p w:rsidR="00CC774D" w:rsidRDefault="00CC774D"/>
    <w:p w:rsidR="00CC774D" w:rsidRDefault="00000000">
      <w:pPr>
        <w:pStyle w:val="31"/>
      </w:pPr>
      <w:bookmarkStart w:id="43" w:name="_Toc234245134"/>
      <w:r>
        <w:t>4.1.6 Модуль users_manager.py — менеджер справочника «Пользователи»</w:t>
      </w:r>
      <w:bookmarkEnd w:id="43"/>
    </w:p>
    <w:p w:rsidR="00CC774D" w:rsidRDefault="00000000">
      <w:r>
        <w:t xml:space="preserve">Класс </w:t>
      </w:r>
      <w:proofErr w:type="spellStart"/>
      <w:r>
        <w:t>UsersManager</w:t>
      </w:r>
      <w:proofErr w:type="spellEnd"/>
      <w:r>
        <w:t xml:space="preserve"> объединяет исходный массив записей и структуры ускоренного поиска в единый справочник «Пользователи» и поддерживает их согласованность при каждой операции.</w:t>
      </w:r>
    </w:p>
    <w:p w:rsidR="00CC774D" w:rsidRDefault="00000000">
      <w:r>
        <w:t>Поля:</w:t>
      </w:r>
    </w:p>
    <w:p w:rsidR="00CC774D" w:rsidRDefault="00000000">
      <w:r>
        <w:t xml:space="preserve">- </w:t>
      </w:r>
      <w:proofErr w:type="spellStart"/>
      <w:r>
        <w:t>storage</w:t>
      </w:r>
      <w:proofErr w:type="spellEnd"/>
      <w:r>
        <w:t xml:space="preserve"> — исходный массив записей (</w:t>
      </w:r>
      <w:proofErr w:type="spellStart"/>
      <w:r>
        <w:t>ArrayStorage</w:t>
      </w:r>
      <w:proofErr w:type="spellEnd"/>
      <w:r>
        <w:t>);</w:t>
      </w:r>
    </w:p>
    <w:p w:rsidR="00CC774D" w:rsidRDefault="00000000">
      <w:r>
        <w:t xml:space="preserve">- </w:t>
      </w:r>
      <w:proofErr w:type="spellStart"/>
      <w:r>
        <w:t>hash_table</w:t>
      </w:r>
      <w:proofErr w:type="spellEnd"/>
      <w:r>
        <w:t xml:space="preserve"> — основная хеш-таблица, ключ — </w:t>
      </w:r>
      <w:proofErr w:type="spellStart"/>
      <w:r>
        <w:t>Email</w:t>
      </w:r>
      <w:proofErr w:type="spellEnd"/>
      <w:r>
        <w:t xml:space="preserve"> (её начальная ёмкость задаётся пользователем при запуске программы);</w:t>
      </w:r>
    </w:p>
    <w:p w:rsidR="00CC774D" w:rsidRDefault="00000000">
      <w:r>
        <w:t xml:space="preserve">- </w:t>
      </w:r>
      <w:proofErr w:type="spellStart"/>
      <w:r>
        <w:t>id_index</w:t>
      </w:r>
      <w:proofErr w:type="spellEnd"/>
      <w:r>
        <w:t xml:space="preserve"> — вспомогательная хеш-таблица той же реализации, ключ — ID пользователя; используется для проверки уникальности ID и для быстрого поиска пользователя по ID при добавлении просмотра.</w:t>
      </w:r>
    </w:p>
    <w:p w:rsidR="00CC774D" w:rsidRPr="003075C5" w:rsidRDefault="00000000">
      <w:pPr>
        <w:rPr>
          <w:lang w:val="en-US"/>
        </w:rPr>
      </w:pPr>
      <w:proofErr w:type="spellStart"/>
      <w:r w:rsidRPr="003075C5">
        <w:rPr>
          <w:b/>
          <w:lang w:val="en-US"/>
        </w:rPr>
        <w:t>add_</w:t>
      </w:r>
      <w:proofErr w:type="gramStart"/>
      <w:r w:rsidRPr="003075C5">
        <w:rPr>
          <w:b/>
          <w:lang w:val="en-US"/>
        </w:rPr>
        <w:t>user</w:t>
      </w:r>
      <w:proofErr w:type="spellEnd"/>
      <w:r w:rsidRPr="003075C5">
        <w:rPr>
          <w:b/>
          <w:lang w:val="en-US"/>
        </w:rPr>
        <w:t>(</w:t>
      </w:r>
      <w:proofErr w:type="spellStart"/>
      <w:proofErr w:type="gramEnd"/>
      <w:r w:rsidRPr="003075C5">
        <w:rPr>
          <w:b/>
          <w:lang w:val="en-US"/>
        </w:rPr>
        <w:t>user_id</w:t>
      </w:r>
      <w:proofErr w:type="spellEnd"/>
      <w:r w:rsidRPr="003075C5">
        <w:rPr>
          <w:b/>
          <w:lang w:val="en-US"/>
        </w:rPr>
        <w:t>, email, subscription)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Создаёт проверенную запись (</w:t>
            </w:r>
            <w:proofErr w:type="spellStart"/>
            <w:r>
              <w:t>UserRecord.create</w:t>
            </w:r>
            <w:proofErr w:type="spellEnd"/>
            <w:r>
              <w:t xml:space="preserve">), затем проверяет уникальность ID (через </w:t>
            </w:r>
            <w:proofErr w:type="spellStart"/>
            <w:r>
              <w:t>id_index</w:t>
            </w:r>
            <w:proofErr w:type="spellEnd"/>
            <w:r>
              <w:t xml:space="preserve">) и </w:t>
            </w:r>
            <w:proofErr w:type="spellStart"/>
            <w:r>
              <w:t>Email</w:t>
            </w:r>
            <w:proofErr w:type="spellEnd"/>
            <w:r>
              <w:t xml:space="preserve"> (через </w:t>
            </w:r>
            <w:proofErr w:type="spellStart"/>
            <w:r>
              <w:t>hash_table</w:t>
            </w:r>
            <w:proofErr w:type="spellEnd"/>
            <w:r>
              <w:t>); при успехе запись добавляется одновременно в массив, основную хеш-таблицу и вспомогательный индекс — все три структуры хранят ссылку на один и тот же объект.</w:t>
            </w:r>
          </w:p>
        </w:tc>
      </w:tr>
      <w:tr w:rsidR="00CC774D" w:rsidRPr="00F85C31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Pr="003075C5" w:rsidRDefault="00000000">
            <w:pPr>
              <w:rPr>
                <w:lang w:val="en-US"/>
              </w:rPr>
            </w:pPr>
            <w:proofErr w:type="spellStart"/>
            <w:r w:rsidRPr="003075C5">
              <w:rPr>
                <w:lang w:val="en-US"/>
              </w:rPr>
              <w:t>user_id</w:t>
            </w:r>
            <w:proofErr w:type="spellEnd"/>
            <w:r w:rsidRPr="003075C5">
              <w:rPr>
                <w:lang w:val="en-US"/>
              </w:rPr>
              <w:t xml:space="preserve">, email, subscription — </w:t>
            </w:r>
            <w:r>
              <w:t>поля</w:t>
            </w:r>
            <w:r w:rsidRPr="003075C5">
              <w:rPr>
                <w:lang w:val="en-US"/>
              </w:rPr>
              <w:t xml:space="preserve"> </w:t>
            </w:r>
            <w:r>
              <w:t>новой</w:t>
            </w:r>
            <w:r w:rsidRPr="003075C5">
              <w:rPr>
                <w:lang w:val="en-US"/>
              </w:rPr>
              <w:t xml:space="preserve"> </w:t>
            </w:r>
            <w:r>
              <w:t>записи</w:t>
            </w:r>
            <w:r w:rsidRPr="003075C5">
              <w:rPr>
                <w:lang w:val="en-US"/>
              </w:rPr>
              <w:t>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 xml:space="preserve">Объект </w:t>
            </w:r>
            <w:proofErr w:type="spellStart"/>
            <w:r>
              <w:t>UserRecord</w:t>
            </w:r>
            <w:proofErr w:type="spellEnd"/>
            <w:r>
              <w:t xml:space="preserve">; исключение </w:t>
            </w:r>
            <w:proofErr w:type="spellStart"/>
            <w:r>
              <w:t>ValueError</w:t>
            </w:r>
            <w:proofErr w:type="spellEnd"/>
            <w:r>
              <w:t xml:space="preserve">, если данные некорректны либо пользователь с таким ID или </w:t>
            </w:r>
            <w:proofErr w:type="spellStart"/>
            <w:r>
              <w:t>Email</w:t>
            </w:r>
            <w:proofErr w:type="spellEnd"/>
            <w:r>
              <w:t xml:space="preserve"> уже существует.</w:t>
            </w:r>
          </w:p>
        </w:tc>
      </w:tr>
    </w:tbl>
    <w:p w:rsidR="00CC774D" w:rsidRDefault="00CC774D"/>
    <w:p w:rsidR="00CC774D" w:rsidRDefault="00000000">
      <w:proofErr w:type="spellStart"/>
      <w:r>
        <w:rPr>
          <w:b/>
        </w:rPr>
        <w:t>find_by_email</w:t>
      </w:r>
      <w:proofErr w:type="spellEnd"/>
      <w:r>
        <w:rPr>
          <w:b/>
        </w:rPr>
        <w:t>(</w:t>
      </w:r>
      <w:proofErr w:type="spellStart"/>
      <w:r>
        <w:rPr>
          <w:b/>
        </w:rPr>
        <w:t>email</w:t>
      </w:r>
      <w:proofErr w:type="spellEnd"/>
      <w:r>
        <w:rPr>
          <w:b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 xml:space="preserve">Ищет пользователя по </w:t>
            </w:r>
            <w:proofErr w:type="spellStart"/>
            <w:r>
              <w:t>email</w:t>
            </w:r>
            <w:proofErr w:type="spellEnd"/>
            <w:r>
              <w:t xml:space="preserve"> через основную хеш-таблицу.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proofErr w:type="spellStart"/>
            <w:r>
              <w:t>email</w:t>
            </w:r>
            <w:proofErr w:type="spellEnd"/>
            <w:r>
              <w:t xml:space="preserve"> — искомый ключ.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 xml:space="preserve">Кортеж: найденная запись </w:t>
            </w:r>
            <w:proofErr w:type="spellStart"/>
            <w:r>
              <w:t>UserRecord</w:t>
            </w:r>
            <w:proofErr w:type="spellEnd"/>
            <w:r>
              <w:t xml:space="preserve"> либо </w:t>
            </w:r>
            <w:proofErr w:type="spellStart"/>
            <w:r>
              <w:t>None</w:t>
            </w:r>
            <w:proofErr w:type="spellEnd"/>
            <w:r>
              <w:t xml:space="preserve"> и число шагов поиска.</w:t>
            </w:r>
          </w:p>
        </w:tc>
      </w:tr>
    </w:tbl>
    <w:p w:rsidR="00CC774D" w:rsidRDefault="00CC774D"/>
    <w:p w:rsidR="00CC774D" w:rsidRPr="003075C5" w:rsidRDefault="00000000">
      <w:pPr>
        <w:rPr>
          <w:lang w:val="en-US"/>
        </w:rPr>
      </w:pPr>
      <w:proofErr w:type="spellStart"/>
      <w:r w:rsidRPr="003075C5">
        <w:rPr>
          <w:b/>
          <w:lang w:val="en-US"/>
        </w:rPr>
        <w:t>find_by_id</w:t>
      </w:r>
      <w:proofErr w:type="spellEnd"/>
      <w:r w:rsidRPr="003075C5">
        <w:rPr>
          <w:b/>
          <w:lang w:val="en-US"/>
        </w:rPr>
        <w:t>(</w:t>
      </w:r>
      <w:proofErr w:type="spellStart"/>
      <w:r w:rsidRPr="003075C5">
        <w:rPr>
          <w:b/>
          <w:lang w:val="en-US"/>
        </w:rPr>
        <w:t>user_id</w:t>
      </w:r>
      <w:proofErr w:type="spellEnd"/>
      <w:r w:rsidRPr="003075C5">
        <w:rPr>
          <w:b/>
          <w:lang w:val="en-US"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 xml:space="preserve">Ищет пользователя по ID через вспомогательный индекс </w:t>
            </w:r>
            <w:proofErr w:type="spellStart"/>
            <w:r>
              <w:t>id_index</w:t>
            </w:r>
            <w:proofErr w:type="spellEnd"/>
            <w:r>
              <w:t>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proofErr w:type="spellStart"/>
            <w:r>
              <w:t>user_id</w:t>
            </w:r>
            <w:proofErr w:type="spellEnd"/>
            <w:r>
              <w:t xml:space="preserve"> — искомый ID.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 xml:space="preserve">Кортеж: найденная запись </w:t>
            </w:r>
            <w:proofErr w:type="spellStart"/>
            <w:r>
              <w:t>UserRecord</w:t>
            </w:r>
            <w:proofErr w:type="spellEnd"/>
            <w:r>
              <w:t xml:space="preserve"> либо </w:t>
            </w:r>
            <w:proofErr w:type="spellStart"/>
            <w:r>
              <w:t>None</w:t>
            </w:r>
            <w:proofErr w:type="spellEnd"/>
            <w:r>
              <w:t xml:space="preserve"> и число шагов поиска.</w:t>
            </w:r>
          </w:p>
        </w:tc>
      </w:tr>
    </w:tbl>
    <w:p w:rsidR="00CC774D" w:rsidRDefault="00CC774D"/>
    <w:p w:rsidR="00CC774D" w:rsidRDefault="00000000">
      <w:proofErr w:type="spellStart"/>
      <w:r>
        <w:rPr>
          <w:b/>
        </w:rPr>
        <w:t>delete_user</w:t>
      </w:r>
      <w:proofErr w:type="spellEnd"/>
      <w:r>
        <w:rPr>
          <w:b/>
        </w:rPr>
        <w:t>(</w:t>
      </w:r>
      <w:proofErr w:type="spellStart"/>
      <w:r>
        <w:rPr>
          <w:b/>
        </w:rPr>
        <w:t>email</w:t>
      </w:r>
      <w:proofErr w:type="spellEnd"/>
      <w:r>
        <w:rPr>
          <w:b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 xml:space="preserve">Удаляет пользователя по </w:t>
            </w:r>
            <w:proofErr w:type="spellStart"/>
            <w:r>
              <w:t>email</w:t>
            </w:r>
            <w:proofErr w:type="spellEnd"/>
            <w:r>
              <w:t xml:space="preserve"> синхронно из всех трёх структур: основной хеш-таблицы, вспомогательного индекса и массива — после удаления ни в одной структуре не остаётся ссылок на удалённую запись.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proofErr w:type="spellStart"/>
            <w:r>
              <w:t>email</w:t>
            </w:r>
            <w:proofErr w:type="spellEnd"/>
            <w:r>
              <w:t xml:space="preserve"> — ключ удаляемой записи.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 xml:space="preserve">Кортеж: </w:t>
            </w:r>
            <w:proofErr w:type="spellStart"/>
            <w:r>
              <w:t>True</w:t>
            </w:r>
            <w:proofErr w:type="spellEnd"/>
            <w:r>
              <w:t>/</w:t>
            </w:r>
            <w:proofErr w:type="spellStart"/>
            <w:r>
              <w:t>False</w:t>
            </w:r>
            <w:proofErr w:type="spellEnd"/>
            <w:r>
              <w:t xml:space="preserve"> (удалён ли пользователь) и число шагов поиска.</w:t>
            </w:r>
          </w:p>
        </w:tc>
      </w:tr>
    </w:tbl>
    <w:p w:rsidR="00CC774D" w:rsidRDefault="00CC774D"/>
    <w:p w:rsidR="00CC774D" w:rsidRDefault="00000000">
      <w:proofErr w:type="spellStart"/>
      <w:r>
        <w:rPr>
          <w:b/>
        </w:rPr>
        <w:t>get_all_</w:t>
      </w:r>
      <w:proofErr w:type="gramStart"/>
      <w:r>
        <w:rPr>
          <w:b/>
        </w:rPr>
        <w:t>users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Возвращает все текущие записи справочника (для таблицы интерфейса и сохранения в файл).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 xml:space="preserve">Список объектов </w:t>
            </w:r>
            <w:proofErr w:type="spellStart"/>
            <w:r>
              <w:t>UserRecord</w:t>
            </w:r>
            <w:proofErr w:type="spellEnd"/>
            <w:r>
              <w:t>.</w:t>
            </w:r>
          </w:p>
        </w:tc>
      </w:tr>
    </w:tbl>
    <w:p w:rsidR="00CC774D" w:rsidRDefault="00CC774D"/>
    <w:p w:rsidR="00CC774D" w:rsidRDefault="00000000">
      <w:proofErr w:type="spellStart"/>
      <w:r>
        <w:rPr>
          <w:b/>
        </w:rPr>
        <w:t>load_from_file</w:t>
      </w:r>
      <w:proofErr w:type="spellEnd"/>
      <w:r>
        <w:rPr>
          <w:b/>
        </w:rPr>
        <w:t>(</w:t>
      </w:r>
      <w:proofErr w:type="spellStart"/>
      <w:r>
        <w:rPr>
          <w:b/>
        </w:rPr>
        <w:t>filename</w:t>
      </w:r>
      <w:proofErr w:type="spellEnd"/>
      <w:r>
        <w:rPr>
          <w:b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Очищает справочник и построчно загружает записи из текстового файла. Каждая строка разбирается и проверяется; некорректные строки не добавляются ни в массив, ни в структуры поиска — по каждой выводится сообщение «Ошибка в строке N: причина», и загрузка продолжается со следующей строки.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proofErr w:type="spellStart"/>
            <w:r>
              <w:t>filename</w:t>
            </w:r>
            <w:proofErr w:type="spellEnd"/>
            <w:r>
              <w:t xml:space="preserve"> — путь к текстовому файлу.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Отсутствуют; справочник заполняется корректными записями.</w:t>
            </w:r>
          </w:p>
        </w:tc>
      </w:tr>
    </w:tbl>
    <w:p w:rsidR="00CC774D" w:rsidRDefault="00CC774D"/>
    <w:p w:rsidR="00CC774D" w:rsidRDefault="00000000">
      <w:proofErr w:type="spellStart"/>
      <w:r>
        <w:rPr>
          <w:b/>
        </w:rPr>
        <w:t>save_to_file</w:t>
      </w:r>
      <w:proofErr w:type="spellEnd"/>
      <w:r>
        <w:rPr>
          <w:b/>
        </w:rPr>
        <w:t>(</w:t>
      </w:r>
      <w:proofErr w:type="spellStart"/>
      <w:r>
        <w:rPr>
          <w:b/>
        </w:rPr>
        <w:t>filename</w:t>
      </w:r>
      <w:proofErr w:type="spellEnd"/>
      <w:r>
        <w:rPr>
          <w:b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Сохраняет все текущие записи справочника в текстовый файл в формате «</w:t>
            </w:r>
            <w:proofErr w:type="spellStart"/>
            <w:proofErr w:type="gramStart"/>
            <w:r>
              <w:t>ID;Email</w:t>
            </w:r>
            <w:proofErr w:type="gramEnd"/>
            <w:r>
              <w:t>;Вид</w:t>
            </w:r>
            <w:proofErr w:type="spellEnd"/>
            <w:r>
              <w:t xml:space="preserve"> подписки».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proofErr w:type="spellStart"/>
            <w:r>
              <w:t>filename</w:t>
            </w:r>
            <w:proofErr w:type="spellEnd"/>
            <w:r>
              <w:t xml:space="preserve"> — путь к файлу.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</w:tbl>
    <w:p w:rsidR="00CC774D" w:rsidRDefault="00CC774D"/>
    <w:p w:rsidR="00CC774D" w:rsidRDefault="00000000">
      <w:proofErr w:type="spellStart"/>
      <w:r>
        <w:rPr>
          <w:b/>
        </w:rPr>
        <w:t>debug_hash_</w:t>
      </w:r>
      <w:proofErr w:type="gramStart"/>
      <w:r>
        <w:rPr>
          <w:b/>
        </w:rPr>
        <w:t>table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) / </w:t>
      </w:r>
      <w:proofErr w:type="spellStart"/>
      <w:r>
        <w:rPr>
          <w:b/>
        </w:rPr>
        <w:t>clear</w:t>
      </w:r>
      <w:proofErr w:type="spellEnd"/>
      <w:r>
        <w:rPr>
          <w:b/>
        </w:rPr>
        <w:t>()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proofErr w:type="spellStart"/>
            <w:r>
              <w:t>debug_hash_table</w:t>
            </w:r>
            <w:proofErr w:type="spellEnd"/>
            <w:r>
              <w:t xml:space="preserve"> возвращает текстовое представление основной хеш-таблицы для окна отладки; </w:t>
            </w:r>
            <w:proofErr w:type="spellStart"/>
            <w:r>
              <w:t>clear</w:t>
            </w:r>
            <w:proofErr w:type="spellEnd"/>
            <w:r>
              <w:t xml:space="preserve"> полностью очищает справочник (массив и обе хеш-таблицы).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Строка отладочной печати / отсутствуют.</w:t>
            </w:r>
          </w:p>
        </w:tc>
      </w:tr>
    </w:tbl>
    <w:p w:rsidR="00CC774D" w:rsidRDefault="00CC774D"/>
    <w:p w:rsidR="00CC774D" w:rsidRDefault="00000000">
      <w:pPr>
        <w:pStyle w:val="31"/>
      </w:pPr>
      <w:bookmarkStart w:id="44" w:name="_Toc234245135"/>
      <w:r>
        <w:t>4.1.7 Модуль views_manager.py — менеджер справочника «Просмотры»</w:t>
      </w:r>
      <w:bookmarkEnd w:id="44"/>
    </w:p>
    <w:p w:rsidR="00CC774D" w:rsidRDefault="00000000">
      <w:r>
        <w:t xml:space="preserve">Класс </w:t>
      </w:r>
      <w:proofErr w:type="spellStart"/>
      <w:r>
        <w:t>ViewsManager</w:t>
      </w:r>
      <w:proofErr w:type="spellEnd"/>
      <w:r>
        <w:t xml:space="preserve"> объединяет исходный массив записей просмотров, красно-чёрное дерево и вспомогательный индекс в единый справочник «Просмотры».</w:t>
      </w:r>
    </w:p>
    <w:p w:rsidR="00CC774D" w:rsidRDefault="00000000">
      <w:r>
        <w:lastRenderedPageBreak/>
        <w:t>Поля:</w:t>
      </w:r>
    </w:p>
    <w:p w:rsidR="00CC774D" w:rsidRDefault="00000000">
      <w:r>
        <w:t xml:space="preserve">- </w:t>
      </w:r>
      <w:proofErr w:type="spellStart"/>
      <w:r>
        <w:t>storage</w:t>
      </w:r>
      <w:proofErr w:type="spellEnd"/>
      <w:r>
        <w:t xml:space="preserve"> — исходный массив записей (</w:t>
      </w:r>
      <w:proofErr w:type="spellStart"/>
      <w:r>
        <w:t>ArrayStorage</w:t>
      </w:r>
      <w:proofErr w:type="spellEnd"/>
      <w:r>
        <w:t>);</w:t>
      </w:r>
    </w:p>
    <w:p w:rsidR="00CC774D" w:rsidRDefault="00000000">
      <w:r>
        <w:t xml:space="preserve">- </w:t>
      </w:r>
      <w:proofErr w:type="spellStart"/>
      <w:r>
        <w:t>tree</w:t>
      </w:r>
      <w:proofErr w:type="spellEnd"/>
      <w:r>
        <w:t xml:space="preserve"> — красно-чёрное дерево, ключ — числовое представление даты выпуска;</w:t>
      </w:r>
    </w:p>
    <w:p w:rsidR="00CC774D" w:rsidRDefault="00000000">
      <w:r>
        <w:t xml:space="preserve">- </w:t>
      </w:r>
      <w:proofErr w:type="spellStart"/>
      <w:r>
        <w:t>user_index</w:t>
      </w:r>
      <w:proofErr w:type="spellEnd"/>
      <w:r>
        <w:t xml:space="preserve"> — вспомогательная хеш-таблица, ключ — ID пользователя; дерево ускоряет поиск по дате, а этот индекс — поиск всех просмотров конкретного пользователя (нужен для проверки дублей, для запрета удаления пользователя с просмотрами и для формирования отчёта), поэтому ни одна из этих операций не требует полного перебора массива.</w:t>
      </w:r>
    </w:p>
    <w:p w:rsidR="00CC774D" w:rsidRPr="003075C5" w:rsidRDefault="00000000">
      <w:pPr>
        <w:rPr>
          <w:lang w:val="en-US"/>
        </w:rPr>
      </w:pPr>
      <w:proofErr w:type="spellStart"/>
      <w:r w:rsidRPr="003075C5">
        <w:rPr>
          <w:b/>
          <w:lang w:val="en-US"/>
        </w:rPr>
        <w:t>add_</w:t>
      </w:r>
      <w:proofErr w:type="gramStart"/>
      <w:r w:rsidRPr="003075C5">
        <w:rPr>
          <w:b/>
          <w:lang w:val="en-US"/>
        </w:rPr>
        <w:t>view</w:t>
      </w:r>
      <w:proofErr w:type="spellEnd"/>
      <w:r w:rsidRPr="003075C5">
        <w:rPr>
          <w:b/>
          <w:lang w:val="en-US"/>
        </w:rPr>
        <w:t>(</w:t>
      </w:r>
      <w:proofErr w:type="spellStart"/>
      <w:proofErr w:type="gramEnd"/>
      <w:r w:rsidRPr="003075C5">
        <w:rPr>
          <w:b/>
          <w:lang w:val="en-US"/>
        </w:rPr>
        <w:t>user_id</w:t>
      </w:r>
      <w:proofErr w:type="spellEnd"/>
      <w:r w:rsidRPr="003075C5">
        <w:rPr>
          <w:b/>
          <w:lang w:val="en-US"/>
        </w:rPr>
        <w:t xml:space="preserve">, film, </w:t>
      </w:r>
      <w:proofErr w:type="spellStart"/>
      <w:r w:rsidRPr="003075C5">
        <w:rPr>
          <w:b/>
          <w:lang w:val="en-US"/>
        </w:rPr>
        <w:t>release_date</w:t>
      </w:r>
      <w:proofErr w:type="spellEnd"/>
      <w:r w:rsidRPr="003075C5">
        <w:rPr>
          <w:b/>
          <w:lang w:val="en-US"/>
        </w:rPr>
        <w:t>, status)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Создаёт проверенную запись (</w:t>
            </w:r>
            <w:proofErr w:type="spellStart"/>
            <w:r>
              <w:t>ViewRecord.create</w:t>
            </w:r>
            <w:proofErr w:type="spellEnd"/>
            <w:r>
              <w:t xml:space="preserve">), затем по цепочке </w:t>
            </w:r>
            <w:proofErr w:type="spellStart"/>
            <w:r>
              <w:t>user_index</w:t>
            </w:r>
            <w:proofErr w:type="spellEnd"/>
            <w:r>
              <w:t xml:space="preserve"> проверяет, нет ли у этого пользователя записи с полностью совпадающими фильмом, датой выпуска и статусом (полный дубль запрещён); при успехе запись добавляется одновременно в массив, дерево и вспомогательный индекс.</w:t>
            </w:r>
          </w:p>
        </w:tc>
      </w:tr>
      <w:tr w:rsidR="00CC774D" w:rsidRPr="00F85C31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Pr="003075C5" w:rsidRDefault="00000000">
            <w:pPr>
              <w:rPr>
                <w:lang w:val="en-US"/>
              </w:rPr>
            </w:pPr>
            <w:proofErr w:type="spellStart"/>
            <w:r w:rsidRPr="003075C5">
              <w:rPr>
                <w:lang w:val="en-US"/>
              </w:rPr>
              <w:t>user_id</w:t>
            </w:r>
            <w:proofErr w:type="spellEnd"/>
            <w:r w:rsidRPr="003075C5">
              <w:rPr>
                <w:lang w:val="en-US"/>
              </w:rPr>
              <w:t xml:space="preserve">, film, </w:t>
            </w:r>
            <w:proofErr w:type="spellStart"/>
            <w:r w:rsidRPr="003075C5">
              <w:rPr>
                <w:lang w:val="en-US"/>
              </w:rPr>
              <w:t>release_date</w:t>
            </w:r>
            <w:proofErr w:type="spellEnd"/>
            <w:r w:rsidRPr="003075C5">
              <w:rPr>
                <w:lang w:val="en-US"/>
              </w:rPr>
              <w:t xml:space="preserve"> (</w:t>
            </w:r>
            <w:r>
              <w:t>объект</w:t>
            </w:r>
            <w:r w:rsidRPr="003075C5">
              <w:rPr>
                <w:lang w:val="en-US"/>
              </w:rPr>
              <w:t xml:space="preserve"> </w:t>
            </w:r>
            <w:proofErr w:type="spellStart"/>
            <w:r w:rsidRPr="003075C5">
              <w:rPr>
                <w:lang w:val="en-US"/>
              </w:rPr>
              <w:t>ViewDate</w:t>
            </w:r>
            <w:proofErr w:type="spellEnd"/>
            <w:r w:rsidRPr="003075C5">
              <w:rPr>
                <w:lang w:val="en-US"/>
              </w:rPr>
              <w:t xml:space="preserve">), status — </w:t>
            </w:r>
            <w:r>
              <w:t>поля</w:t>
            </w:r>
            <w:r w:rsidRPr="003075C5">
              <w:rPr>
                <w:lang w:val="en-US"/>
              </w:rPr>
              <w:t xml:space="preserve"> </w:t>
            </w:r>
            <w:r>
              <w:t>новой</w:t>
            </w:r>
            <w:r w:rsidRPr="003075C5">
              <w:rPr>
                <w:lang w:val="en-US"/>
              </w:rPr>
              <w:t xml:space="preserve"> </w:t>
            </w:r>
            <w:r>
              <w:t>записи</w:t>
            </w:r>
            <w:r w:rsidRPr="003075C5">
              <w:rPr>
                <w:lang w:val="en-US"/>
              </w:rPr>
              <w:t>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 xml:space="preserve">Объект </w:t>
            </w:r>
            <w:proofErr w:type="spellStart"/>
            <w:r>
              <w:t>ViewRecord</w:t>
            </w:r>
            <w:proofErr w:type="spellEnd"/>
            <w:r>
              <w:t xml:space="preserve">; исключение </w:t>
            </w:r>
            <w:proofErr w:type="spellStart"/>
            <w:r>
              <w:t>ValueError</w:t>
            </w:r>
            <w:proofErr w:type="spellEnd"/>
            <w:r>
              <w:t xml:space="preserve"> при некорректных данных или обнаруженном полном дубле.</w:t>
            </w:r>
          </w:p>
        </w:tc>
      </w:tr>
    </w:tbl>
    <w:p w:rsidR="00CC774D" w:rsidRDefault="00CC774D"/>
    <w:p w:rsidR="00CC774D" w:rsidRPr="003075C5" w:rsidRDefault="00000000">
      <w:pPr>
        <w:rPr>
          <w:lang w:val="en-US"/>
        </w:rPr>
      </w:pPr>
      <w:proofErr w:type="spellStart"/>
      <w:r w:rsidRPr="003075C5">
        <w:rPr>
          <w:b/>
          <w:lang w:val="en-US"/>
        </w:rPr>
        <w:t>find_by_date</w:t>
      </w:r>
      <w:proofErr w:type="spellEnd"/>
      <w:r w:rsidRPr="003075C5">
        <w:rPr>
          <w:b/>
          <w:lang w:val="en-US"/>
        </w:rPr>
        <w:t>(</w:t>
      </w:r>
      <w:proofErr w:type="spellStart"/>
      <w:r w:rsidRPr="003075C5">
        <w:rPr>
          <w:b/>
          <w:lang w:val="en-US"/>
        </w:rPr>
        <w:t>release_date</w:t>
      </w:r>
      <w:proofErr w:type="spellEnd"/>
      <w:r w:rsidRPr="003075C5">
        <w:rPr>
          <w:b/>
          <w:lang w:val="en-US"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Ищет цепочку просмотров по дате выпуска через красно-чёрное дерево.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proofErr w:type="spellStart"/>
            <w:r>
              <w:t>release_date</w:t>
            </w:r>
            <w:proofErr w:type="spellEnd"/>
            <w:r>
              <w:t xml:space="preserve"> — объект </w:t>
            </w:r>
            <w:proofErr w:type="spellStart"/>
            <w:r>
              <w:t>ViewDate</w:t>
            </w:r>
            <w:proofErr w:type="spellEnd"/>
            <w:r>
              <w:t>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Кортеж: цепочка найденных записей и число шагов поиска в дереве.</w:t>
            </w:r>
          </w:p>
        </w:tc>
      </w:tr>
    </w:tbl>
    <w:p w:rsidR="00CC774D" w:rsidRDefault="00CC774D"/>
    <w:p w:rsidR="00CC774D" w:rsidRPr="003075C5" w:rsidRDefault="00000000">
      <w:pPr>
        <w:rPr>
          <w:lang w:val="en-US"/>
        </w:rPr>
      </w:pPr>
      <w:proofErr w:type="spellStart"/>
      <w:r w:rsidRPr="003075C5">
        <w:rPr>
          <w:b/>
          <w:lang w:val="en-US"/>
        </w:rPr>
        <w:t>find_by_user</w:t>
      </w:r>
      <w:proofErr w:type="spellEnd"/>
      <w:r w:rsidRPr="003075C5">
        <w:rPr>
          <w:b/>
          <w:lang w:val="en-US"/>
        </w:rPr>
        <w:t>(</w:t>
      </w:r>
      <w:proofErr w:type="spellStart"/>
      <w:r w:rsidRPr="003075C5">
        <w:rPr>
          <w:b/>
          <w:lang w:val="en-US"/>
        </w:rPr>
        <w:t>user_id</w:t>
      </w:r>
      <w:proofErr w:type="spellEnd"/>
      <w:r w:rsidRPr="003075C5">
        <w:rPr>
          <w:b/>
          <w:lang w:val="en-US"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 xml:space="preserve">Возвращает все просмотры конкретного пользователя через вспомогательный индекс </w:t>
            </w:r>
            <w:proofErr w:type="spellStart"/>
            <w:r>
              <w:t>user_index</w:t>
            </w:r>
            <w:proofErr w:type="spellEnd"/>
            <w:r>
              <w:t xml:space="preserve"> </w:t>
            </w:r>
            <w:r>
              <w:lastRenderedPageBreak/>
              <w:t>(используется при формировании отчёта).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proofErr w:type="spellStart"/>
            <w:r>
              <w:t>user_id</w:t>
            </w:r>
            <w:proofErr w:type="spellEnd"/>
            <w:r>
              <w:t xml:space="preserve"> — ID пользователя.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Кортеж: цепочка записей и число шагов поиска.</w:t>
            </w:r>
          </w:p>
        </w:tc>
      </w:tr>
    </w:tbl>
    <w:p w:rsidR="00CC774D" w:rsidRDefault="00CC774D"/>
    <w:p w:rsidR="00CC774D" w:rsidRPr="003075C5" w:rsidRDefault="00000000">
      <w:pPr>
        <w:rPr>
          <w:lang w:val="en-US"/>
        </w:rPr>
      </w:pPr>
      <w:proofErr w:type="spellStart"/>
      <w:r w:rsidRPr="003075C5">
        <w:rPr>
          <w:b/>
          <w:lang w:val="en-US"/>
        </w:rPr>
        <w:t>has_views_for_user</w:t>
      </w:r>
      <w:proofErr w:type="spellEnd"/>
      <w:r w:rsidRPr="003075C5">
        <w:rPr>
          <w:b/>
          <w:lang w:val="en-US"/>
        </w:rPr>
        <w:t>(</w:t>
      </w:r>
      <w:proofErr w:type="spellStart"/>
      <w:r w:rsidRPr="003075C5">
        <w:rPr>
          <w:b/>
          <w:lang w:val="en-US"/>
        </w:rPr>
        <w:t>user_id</w:t>
      </w:r>
      <w:proofErr w:type="spellEnd"/>
      <w:r w:rsidRPr="003075C5">
        <w:rPr>
          <w:b/>
          <w:lang w:val="en-US"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Проверяет, есть ли у пользователя хотя бы один просмотр; используется фасадом при попытке удаления пользователя.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proofErr w:type="spellStart"/>
            <w:r>
              <w:t>user_id</w:t>
            </w:r>
            <w:proofErr w:type="spellEnd"/>
            <w:r>
              <w:t xml:space="preserve"> — ID пользователя.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proofErr w:type="spellStart"/>
            <w:r>
              <w:t>True</w:t>
            </w:r>
            <w:proofErr w:type="spellEnd"/>
            <w:r>
              <w:t>/</w:t>
            </w:r>
            <w:proofErr w:type="spellStart"/>
            <w:r>
              <w:t>False</w:t>
            </w:r>
            <w:proofErr w:type="spellEnd"/>
            <w:r>
              <w:t>.</w:t>
            </w:r>
          </w:p>
        </w:tc>
      </w:tr>
    </w:tbl>
    <w:p w:rsidR="00CC774D" w:rsidRDefault="00CC774D"/>
    <w:p w:rsidR="00CC774D" w:rsidRDefault="00000000">
      <w:proofErr w:type="spellStart"/>
      <w:r>
        <w:rPr>
          <w:b/>
        </w:rPr>
        <w:t>delete_view</w:t>
      </w:r>
      <w:proofErr w:type="spellEnd"/>
      <w:r>
        <w:rPr>
          <w:b/>
        </w:rPr>
        <w:t>(</w:t>
      </w:r>
      <w:proofErr w:type="spellStart"/>
      <w:r>
        <w:rPr>
          <w:b/>
        </w:rPr>
        <w:t>view</w:t>
      </w:r>
      <w:proofErr w:type="spellEnd"/>
      <w:r>
        <w:rPr>
          <w:b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Удаляет конкретную запись просмотра синхронно из дерева, вспомогательного индекса и массива; если после удаления в узле дерева не осталось записей, узел физически удаляется с восстановлением баланса (см. п. 4.1.5).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proofErr w:type="spellStart"/>
            <w:r>
              <w:t>view</w:t>
            </w:r>
            <w:proofErr w:type="spellEnd"/>
            <w:r>
              <w:t xml:space="preserve"> — объект </w:t>
            </w:r>
            <w:proofErr w:type="spellStart"/>
            <w:r>
              <w:t>ViewRecord</w:t>
            </w:r>
            <w:proofErr w:type="spellEnd"/>
            <w:r>
              <w:t xml:space="preserve"> (по ссылке).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 xml:space="preserve">Кортеж: </w:t>
            </w:r>
            <w:proofErr w:type="spellStart"/>
            <w:r>
              <w:t>True</w:t>
            </w:r>
            <w:proofErr w:type="spellEnd"/>
            <w:r>
              <w:t>/</w:t>
            </w:r>
            <w:proofErr w:type="spellStart"/>
            <w:r>
              <w:t>False</w:t>
            </w:r>
            <w:proofErr w:type="spellEnd"/>
            <w:r>
              <w:t xml:space="preserve"> (удалена ли запись) и число шагов поиска в дереве.</w:t>
            </w:r>
          </w:p>
        </w:tc>
      </w:tr>
    </w:tbl>
    <w:p w:rsidR="00CC774D" w:rsidRDefault="00CC774D"/>
    <w:p w:rsidR="00CC774D" w:rsidRPr="003075C5" w:rsidRDefault="00000000">
      <w:pPr>
        <w:rPr>
          <w:lang w:val="en-US"/>
        </w:rPr>
      </w:pPr>
      <w:proofErr w:type="spellStart"/>
      <w:r w:rsidRPr="003075C5">
        <w:rPr>
          <w:b/>
          <w:lang w:val="en-US"/>
        </w:rPr>
        <w:t>get_all_</w:t>
      </w:r>
      <w:proofErr w:type="gramStart"/>
      <w:r w:rsidRPr="003075C5">
        <w:rPr>
          <w:b/>
          <w:lang w:val="en-US"/>
        </w:rPr>
        <w:t>views</w:t>
      </w:r>
      <w:proofErr w:type="spellEnd"/>
      <w:r w:rsidRPr="003075C5">
        <w:rPr>
          <w:b/>
          <w:lang w:val="en-US"/>
        </w:rPr>
        <w:t>(</w:t>
      </w:r>
      <w:proofErr w:type="gramEnd"/>
      <w:r w:rsidRPr="003075C5">
        <w:rPr>
          <w:b/>
          <w:lang w:val="en-US"/>
        </w:rPr>
        <w:t xml:space="preserve">) / </w:t>
      </w:r>
      <w:proofErr w:type="spellStart"/>
      <w:r w:rsidRPr="003075C5">
        <w:rPr>
          <w:b/>
          <w:lang w:val="en-US"/>
        </w:rPr>
        <w:t>save_to_file</w:t>
      </w:r>
      <w:proofErr w:type="spellEnd"/>
      <w:r w:rsidRPr="003075C5">
        <w:rPr>
          <w:b/>
          <w:lang w:val="en-US"/>
        </w:rPr>
        <w:t>(filename) / clear()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Возвращает все записи справочника / сохраняет их в текстовый файл в формате «</w:t>
            </w:r>
            <w:proofErr w:type="spellStart"/>
            <w:proofErr w:type="gramStart"/>
            <w:r>
              <w:t>ID;Фильм</w:t>
            </w:r>
            <w:proofErr w:type="gramEnd"/>
            <w:r>
              <w:t>;Дата</w:t>
            </w:r>
            <w:proofErr w:type="spellEnd"/>
            <w:r>
              <w:t xml:space="preserve"> </w:t>
            </w:r>
            <w:proofErr w:type="spellStart"/>
            <w:r>
              <w:t>выпуска;Статус</w:t>
            </w:r>
            <w:proofErr w:type="spellEnd"/>
            <w:r>
              <w:t>» / полностью очищает справочник.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 xml:space="preserve">— / </w:t>
            </w:r>
            <w:proofErr w:type="spellStart"/>
            <w:r>
              <w:t>filename</w:t>
            </w:r>
            <w:proofErr w:type="spellEnd"/>
            <w:r>
              <w:t xml:space="preserve"> / —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Список записей / отсутствуют / отсутствуют.</w:t>
            </w:r>
          </w:p>
        </w:tc>
      </w:tr>
    </w:tbl>
    <w:p w:rsidR="00CC774D" w:rsidRDefault="00CC774D"/>
    <w:p w:rsidR="00CC774D" w:rsidRDefault="00000000">
      <w:proofErr w:type="spellStart"/>
      <w:r>
        <w:rPr>
          <w:b/>
        </w:rPr>
        <w:t>debug_</w:t>
      </w:r>
      <w:proofErr w:type="gramStart"/>
      <w:r>
        <w:rPr>
          <w:b/>
        </w:rPr>
        <w:t>tree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 xml:space="preserve">Строит словарь соответствия «объект записи → порядковый номер в исходном массиве» (по текущему порядку </w:t>
            </w:r>
            <w:proofErr w:type="spellStart"/>
            <w:r>
              <w:t>storage</w:t>
            </w:r>
            <w:proofErr w:type="spellEnd"/>
            <w:r>
              <w:t>, нумерация с 1) и возвращает текстовое представление дерева с этими номерами — так окно отладки наглядно показывает связь узлов дерева с исходным массивом записей.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Строка отладочной печати дерева.</w:t>
            </w:r>
          </w:p>
        </w:tc>
      </w:tr>
    </w:tbl>
    <w:p w:rsidR="00CC774D" w:rsidRDefault="00CC774D"/>
    <w:p w:rsidR="00CC774D" w:rsidRDefault="00000000">
      <w:pPr>
        <w:pStyle w:val="31"/>
      </w:pPr>
      <w:bookmarkStart w:id="45" w:name="_Toc234245136"/>
      <w:r>
        <w:t>4.1.8 Модуль movie_service.py — фасад системы</w:t>
      </w:r>
      <w:bookmarkEnd w:id="45"/>
    </w:p>
    <w:p w:rsidR="00CC774D" w:rsidRDefault="00000000">
      <w:r>
        <w:t xml:space="preserve">Класс </w:t>
      </w:r>
      <w:proofErr w:type="spellStart"/>
      <w:r>
        <w:t>MovieService</w:t>
      </w:r>
      <w:proofErr w:type="spellEnd"/>
      <w:r>
        <w:t xml:space="preserve"> — фасад между графическим интерфейсом и менеджерами справочников: интерфейс вызывает только методы фасада и не работает со структурами данных напрямую. Фасад также реализует правила целостности, связывающие оба справочника.</w:t>
      </w:r>
    </w:p>
    <w:p w:rsidR="00CC774D" w:rsidRDefault="00000000">
      <w:r>
        <w:t>Поля:</w:t>
      </w:r>
    </w:p>
    <w:p w:rsidR="00CC774D" w:rsidRDefault="00000000">
      <w:r>
        <w:t xml:space="preserve">- </w:t>
      </w:r>
      <w:proofErr w:type="spellStart"/>
      <w:r>
        <w:t>users</w:t>
      </w:r>
      <w:proofErr w:type="spellEnd"/>
      <w:r>
        <w:t xml:space="preserve"> — менеджер справочника «Пользователи» (</w:t>
      </w:r>
      <w:proofErr w:type="spellStart"/>
      <w:r>
        <w:t>UsersManager</w:t>
      </w:r>
      <w:proofErr w:type="spellEnd"/>
      <w:r>
        <w:t>); начальная ёмкость его хеш-таблицы передаётся через параметр конструктора;</w:t>
      </w:r>
    </w:p>
    <w:p w:rsidR="00CC774D" w:rsidRDefault="00000000">
      <w:r>
        <w:t xml:space="preserve">- </w:t>
      </w:r>
      <w:proofErr w:type="spellStart"/>
      <w:r>
        <w:t>views</w:t>
      </w:r>
      <w:proofErr w:type="spellEnd"/>
      <w:r>
        <w:t xml:space="preserve"> — менеджер справочника «Просмотры» (</w:t>
      </w:r>
      <w:proofErr w:type="spellStart"/>
      <w:r>
        <w:t>ViewsManager</w:t>
      </w:r>
      <w:proofErr w:type="spellEnd"/>
      <w:r>
        <w:t>).</w:t>
      </w:r>
    </w:p>
    <w:p w:rsidR="00CC774D" w:rsidRPr="003075C5" w:rsidRDefault="00000000">
      <w:pPr>
        <w:rPr>
          <w:lang w:val="en-US"/>
        </w:rPr>
      </w:pPr>
      <w:proofErr w:type="spellStart"/>
      <w:r w:rsidRPr="003075C5">
        <w:rPr>
          <w:b/>
          <w:lang w:val="en-US"/>
        </w:rPr>
        <w:t>add_</w:t>
      </w:r>
      <w:proofErr w:type="gramStart"/>
      <w:r w:rsidRPr="003075C5">
        <w:rPr>
          <w:b/>
          <w:lang w:val="en-US"/>
        </w:rPr>
        <w:t>view</w:t>
      </w:r>
      <w:proofErr w:type="spellEnd"/>
      <w:r w:rsidRPr="003075C5">
        <w:rPr>
          <w:b/>
          <w:lang w:val="en-US"/>
        </w:rPr>
        <w:t>(</w:t>
      </w:r>
      <w:proofErr w:type="spellStart"/>
      <w:proofErr w:type="gramEnd"/>
      <w:r w:rsidRPr="003075C5">
        <w:rPr>
          <w:b/>
          <w:lang w:val="en-US"/>
        </w:rPr>
        <w:t>user_id</w:t>
      </w:r>
      <w:proofErr w:type="spellEnd"/>
      <w:r w:rsidRPr="003075C5">
        <w:rPr>
          <w:b/>
          <w:lang w:val="en-US"/>
        </w:rPr>
        <w:t xml:space="preserve">, film, status, </w:t>
      </w:r>
      <w:proofErr w:type="spellStart"/>
      <w:r w:rsidRPr="003075C5">
        <w:rPr>
          <w:b/>
          <w:lang w:val="en-US"/>
        </w:rPr>
        <w:t>release_day</w:t>
      </w:r>
      <w:proofErr w:type="spellEnd"/>
      <w:r w:rsidRPr="003075C5">
        <w:rPr>
          <w:b/>
          <w:lang w:val="en-US"/>
        </w:rPr>
        <w:t xml:space="preserve">, </w:t>
      </w:r>
      <w:proofErr w:type="spellStart"/>
      <w:r w:rsidRPr="003075C5">
        <w:rPr>
          <w:b/>
          <w:lang w:val="en-US"/>
        </w:rPr>
        <w:t>release_month</w:t>
      </w:r>
      <w:proofErr w:type="spellEnd"/>
      <w:r w:rsidRPr="003075C5">
        <w:rPr>
          <w:b/>
          <w:lang w:val="en-US"/>
        </w:rPr>
        <w:t xml:space="preserve">, </w:t>
      </w:r>
      <w:proofErr w:type="spellStart"/>
      <w:r w:rsidRPr="003075C5">
        <w:rPr>
          <w:b/>
          <w:lang w:val="en-US"/>
        </w:rPr>
        <w:t>release_year</w:t>
      </w:r>
      <w:proofErr w:type="spellEnd"/>
      <w:r w:rsidRPr="003075C5">
        <w:rPr>
          <w:b/>
          <w:lang w:val="en-US"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Сначала проверяет существование пользователя с указанным ID (поиск через вспомогательный индекс справочника «Пользователи»); затем строит проверенную дату (</w:t>
            </w:r>
            <w:proofErr w:type="spellStart"/>
            <w:r>
              <w:t>ViewDate.create</w:t>
            </w:r>
            <w:proofErr w:type="spellEnd"/>
            <w:r>
              <w:t>) и делегирует добавление менеджеру просмотров.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film</w:t>
            </w:r>
            <w:proofErr w:type="spellEnd"/>
            <w:r>
              <w:t xml:space="preserve">, </w:t>
            </w:r>
            <w:proofErr w:type="spellStart"/>
            <w:r>
              <w:t>status</w:t>
            </w:r>
            <w:proofErr w:type="spellEnd"/>
            <w:r>
              <w:t>, а также день, месяц и год выпуска отдельными числами.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 xml:space="preserve">Объект </w:t>
            </w:r>
            <w:proofErr w:type="spellStart"/>
            <w:r>
              <w:t>ViewRecord</w:t>
            </w:r>
            <w:proofErr w:type="spellEnd"/>
            <w:r>
              <w:t xml:space="preserve">; исключение </w:t>
            </w:r>
            <w:proofErr w:type="spellStart"/>
            <w:r>
              <w:t>ValueError</w:t>
            </w:r>
            <w:proofErr w:type="spellEnd"/>
            <w:r>
              <w:t>, если пользователь не существует, дата некорректна или обнаружен полный дубль.</w:t>
            </w:r>
          </w:p>
        </w:tc>
      </w:tr>
    </w:tbl>
    <w:p w:rsidR="00CC774D" w:rsidRDefault="00CC774D"/>
    <w:p w:rsidR="00CC774D" w:rsidRPr="003075C5" w:rsidRDefault="00000000">
      <w:pPr>
        <w:rPr>
          <w:lang w:val="en-US"/>
        </w:rPr>
      </w:pPr>
      <w:proofErr w:type="spellStart"/>
      <w:r w:rsidRPr="003075C5">
        <w:rPr>
          <w:b/>
          <w:lang w:val="en-US"/>
        </w:rPr>
        <w:t>delete_user_by_email</w:t>
      </w:r>
      <w:proofErr w:type="spellEnd"/>
      <w:r w:rsidRPr="003075C5">
        <w:rPr>
          <w:b/>
          <w:lang w:val="en-US"/>
        </w:rPr>
        <w:t>(email)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 xml:space="preserve">Реализует правило целостности при удалении: ищет пользователя по </w:t>
            </w:r>
            <w:proofErr w:type="spellStart"/>
            <w:r>
              <w:t>email</w:t>
            </w:r>
            <w:proofErr w:type="spellEnd"/>
            <w:r>
              <w:t>; если пользователь не найден — отказ; если у пользователя есть хотя бы один просмотр (</w:t>
            </w:r>
            <w:proofErr w:type="spellStart"/>
            <w:r>
              <w:t>has_views_for_user</w:t>
            </w:r>
            <w:proofErr w:type="spellEnd"/>
            <w:r>
              <w:t>) — отказ с сообщением «Нельзя удалить пользователя: у него есть просмотры»; иначе пользователь удаляется из всех структур.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proofErr w:type="spellStart"/>
            <w:r>
              <w:t>email</w:t>
            </w:r>
            <w:proofErr w:type="spellEnd"/>
            <w:r>
              <w:t xml:space="preserve"> — ключ удаляемой записи.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 xml:space="preserve">Кортеж: </w:t>
            </w:r>
            <w:proofErr w:type="spellStart"/>
            <w:r>
              <w:t>True</w:t>
            </w:r>
            <w:proofErr w:type="spellEnd"/>
            <w:r>
              <w:t>/</w:t>
            </w:r>
            <w:proofErr w:type="spellStart"/>
            <w:r>
              <w:t>False</w:t>
            </w:r>
            <w:proofErr w:type="spellEnd"/>
            <w:r>
              <w:t xml:space="preserve"> (удалён ли пользователь), число шагов поиска и текстовое сообщение о результате («Пользователь удалён», «Пользователь не найден», «Нельзя удалить пользователя: у него есть просмотры», «Ошибка удаления»).</w:t>
            </w:r>
          </w:p>
        </w:tc>
      </w:tr>
    </w:tbl>
    <w:p w:rsidR="00CC774D" w:rsidRDefault="00CC774D"/>
    <w:p w:rsidR="00CC774D" w:rsidRPr="003075C5" w:rsidRDefault="00000000">
      <w:pPr>
        <w:rPr>
          <w:lang w:val="en-US"/>
        </w:rPr>
      </w:pPr>
      <w:proofErr w:type="spellStart"/>
      <w:r w:rsidRPr="003075C5">
        <w:rPr>
          <w:b/>
          <w:lang w:val="en-US"/>
        </w:rPr>
        <w:t>build_</w:t>
      </w:r>
      <w:proofErr w:type="gramStart"/>
      <w:r w:rsidRPr="003075C5">
        <w:rPr>
          <w:b/>
          <w:lang w:val="en-US"/>
        </w:rPr>
        <w:t>report</w:t>
      </w:r>
      <w:proofErr w:type="spellEnd"/>
      <w:r w:rsidRPr="003075C5">
        <w:rPr>
          <w:b/>
          <w:lang w:val="en-US"/>
        </w:rPr>
        <w:t>(</w:t>
      </w:r>
      <w:proofErr w:type="gramEnd"/>
      <w:r w:rsidRPr="003075C5">
        <w:rPr>
          <w:b/>
          <w:lang w:val="en-US"/>
        </w:rPr>
        <w:t xml:space="preserve">email, </w:t>
      </w:r>
      <w:proofErr w:type="spellStart"/>
      <w:r w:rsidRPr="003075C5">
        <w:rPr>
          <w:b/>
          <w:lang w:val="en-US"/>
        </w:rPr>
        <w:t>release_date</w:t>
      </w:r>
      <w:proofErr w:type="spellEnd"/>
      <w:r w:rsidRPr="003075C5">
        <w:rPr>
          <w:b/>
          <w:lang w:val="en-US"/>
        </w:rPr>
        <w:t>, status)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 xml:space="preserve">Формирует отчёт «Просмотры пользователя»: ищет пользователя по </w:t>
            </w:r>
            <w:proofErr w:type="spellStart"/>
            <w:r>
              <w:t>email</w:t>
            </w:r>
            <w:proofErr w:type="spellEnd"/>
            <w:r>
              <w:t xml:space="preserve"> в хеш-таблице; если найден — получает все его просмотры через вспомогательный индекс </w:t>
            </w:r>
            <w:proofErr w:type="spellStart"/>
            <w:r>
              <w:t>user_index</w:t>
            </w:r>
            <w:proofErr w:type="spellEnd"/>
            <w:r>
              <w:t xml:space="preserve"> и отбирает записи, у которых дата выпуска и статус совпадают с заданными. Полный перебор справочников не выполняется.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proofErr w:type="spellStart"/>
            <w:r>
              <w:t>email</w:t>
            </w:r>
            <w:proofErr w:type="spellEnd"/>
            <w:r>
              <w:t xml:space="preserve"> — </w:t>
            </w:r>
            <w:proofErr w:type="spellStart"/>
            <w:r>
              <w:t>email</w:t>
            </w:r>
            <w:proofErr w:type="spellEnd"/>
            <w:r>
              <w:t xml:space="preserve"> пользователя; </w:t>
            </w:r>
            <w:proofErr w:type="spellStart"/>
            <w:r>
              <w:t>release_date</w:t>
            </w:r>
            <w:proofErr w:type="spellEnd"/>
            <w:r>
              <w:t xml:space="preserve"> — объект </w:t>
            </w:r>
            <w:proofErr w:type="spellStart"/>
            <w:r>
              <w:t>ViewDate</w:t>
            </w:r>
            <w:proofErr w:type="spellEnd"/>
            <w:r>
              <w:t xml:space="preserve">; </w:t>
            </w:r>
            <w:proofErr w:type="spellStart"/>
            <w:r>
              <w:t>status</w:t>
            </w:r>
            <w:proofErr w:type="spellEnd"/>
            <w:r>
              <w:t xml:space="preserve"> — статус просмотра.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 xml:space="preserve">Кортеж: список строк отчёта (каждая строка содержит все поля </w:t>
            </w:r>
            <w:r>
              <w:lastRenderedPageBreak/>
              <w:t>пользователя и все поля найденного просмотра) и суммарное число шагов поиска (поиск пользователя + поиск его просмотров).</w:t>
            </w:r>
          </w:p>
        </w:tc>
      </w:tr>
    </w:tbl>
    <w:p w:rsidR="00CC774D" w:rsidRDefault="00CC774D"/>
    <w:p w:rsidR="00CC774D" w:rsidRPr="003075C5" w:rsidRDefault="00000000">
      <w:pPr>
        <w:rPr>
          <w:lang w:val="en-US"/>
        </w:rPr>
      </w:pPr>
      <w:proofErr w:type="spellStart"/>
      <w:r w:rsidRPr="003075C5">
        <w:rPr>
          <w:b/>
          <w:lang w:val="en-US"/>
        </w:rPr>
        <w:t>load_users_from_file</w:t>
      </w:r>
      <w:proofErr w:type="spellEnd"/>
      <w:r w:rsidRPr="003075C5">
        <w:rPr>
          <w:b/>
          <w:lang w:val="en-US"/>
        </w:rPr>
        <w:t xml:space="preserve"> / </w:t>
      </w:r>
      <w:proofErr w:type="spellStart"/>
      <w:r w:rsidRPr="003075C5">
        <w:rPr>
          <w:b/>
          <w:lang w:val="en-US"/>
        </w:rPr>
        <w:t>save_users_to_file</w:t>
      </w:r>
      <w:proofErr w:type="spellEnd"/>
      <w:r w:rsidRPr="003075C5">
        <w:rPr>
          <w:b/>
          <w:lang w:val="en-US"/>
        </w:rPr>
        <w:t xml:space="preserve"> / </w:t>
      </w:r>
      <w:proofErr w:type="spellStart"/>
      <w:r w:rsidRPr="003075C5">
        <w:rPr>
          <w:b/>
          <w:lang w:val="en-US"/>
        </w:rPr>
        <w:t>load_views_from_file</w:t>
      </w:r>
      <w:proofErr w:type="spellEnd"/>
      <w:r w:rsidRPr="003075C5">
        <w:rPr>
          <w:b/>
          <w:lang w:val="en-US"/>
        </w:rPr>
        <w:t xml:space="preserve"> / </w:t>
      </w:r>
      <w:proofErr w:type="spellStart"/>
      <w:r w:rsidRPr="003075C5">
        <w:rPr>
          <w:b/>
          <w:lang w:val="en-US"/>
        </w:rPr>
        <w:t>save_views_to_file</w:t>
      </w:r>
      <w:proofErr w:type="spellEnd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 xml:space="preserve">Операции загрузки и сохранения справочников, вызываемые интерфейсом. Загрузка просмотров выполняется через </w:t>
            </w:r>
            <w:proofErr w:type="spellStart"/>
            <w:r>
              <w:t>add_view</w:t>
            </w:r>
            <w:proofErr w:type="spellEnd"/>
            <w:r>
              <w:t>, то есть с полной проверкой существования пользователя и отсутствия дублей для каждой строки файла; некорректные строки пропускаются с диагностикой.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proofErr w:type="spellStart"/>
            <w:r>
              <w:t>filename</w:t>
            </w:r>
            <w:proofErr w:type="spellEnd"/>
            <w:r>
              <w:t xml:space="preserve"> — путь к файлу.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</w:tbl>
    <w:p w:rsidR="00CC774D" w:rsidRDefault="00CC774D"/>
    <w:p w:rsidR="00CC774D" w:rsidRPr="003075C5" w:rsidRDefault="00000000">
      <w:pPr>
        <w:rPr>
          <w:lang w:val="en-US"/>
        </w:rPr>
      </w:pPr>
      <w:proofErr w:type="spellStart"/>
      <w:r w:rsidRPr="003075C5">
        <w:rPr>
          <w:b/>
          <w:lang w:val="en-US"/>
        </w:rPr>
        <w:t>get_users_</w:t>
      </w:r>
      <w:proofErr w:type="gramStart"/>
      <w:r w:rsidRPr="003075C5">
        <w:rPr>
          <w:b/>
          <w:lang w:val="en-US"/>
        </w:rPr>
        <w:t>table</w:t>
      </w:r>
      <w:proofErr w:type="spellEnd"/>
      <w:r w:rsidRPr="003075C5">
        <w:rPr>
          <w:b/>
          <w:lang w:val="en-US"/>
        </w:rPr>
        <w:t>(</w:t>
      </w:r>
      <w:proofErr w:type="gramEnd"/>
      <w:r w:rsidRPr="003075C5">
        <w:rPr>
          <w:b/>
          <w:lang w:val="en-US"/>
        </w:rPr>
        <w:t xml:space="preserve">) / </w:t>
      </w:r>
      <w:proofErr w:type="spellStart"/>
      <w:r w:rsidRPr="003075C5">
        <w:rPr>
          <w:b/>
          <w:lang w:val="en-US"/>
        </w:rPr>
        <w:t>get_all_views</w:t>
      </w:r>
      <w:proofErr w:type="spellEnd"/>
      <w:r w:rsidRPr="003075C5">
        <w:rPr>
          <w:b/>
          <w:lang w:val="en-US"/>
        </w:rPr>
        <w:t xml:space="preserve">() / </w:t>
      </w:r>
      <w:proofErr w:type="spellStart"/>
      <w:r w:rsidRPr="003075C5">
        <w:rPr>
          <w:b/>
          <w:lang w:val="en-US"/>
        </w:rPr>
        <w:t>find_user_table_by_email</w:t>
      </w:r>
      <w:proofErr w:type="spellEnd"/>
      <w:r w:rsidRPr="003075C5">
        <w:rPr>
          <w:b/>
          <w:lang w:val="en-US"/>
        </w:rPr>
        <w:t>(email)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 xml:space="preserve">Формируют данные для таблиц интерфейса: список строк со значениями полей записей; </w:t>
            </w:r>
            <w:proofErr w:type="spellStart"/>
            <w:r>
              <w:t>find_user_table_by_email</w:t>
            </w:r>
            <w:proofErr w:type="spellEnd"/>
            <w:r>
              <w:t xml:space="preserve"> дополнительно возвращает число шагов поиска.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 xml:space="preserve">— / — / </w:t>
            </w:r>
            <w:proofErr w:type="spellStart"/>
            <w:r>
              <w:t>email</w:t>
            </w:r>
            <w:proofErr w:type="spellEnd"/>
            <w:r>
              <w:t>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Списки значений полей (и число шагов поиска).</w:t>
            </w:r>
          </w:p>
        </w:tc>
      </w:tr>
    </w:tbl>
    <w:p w:rsidR="00CC774D" w:rsidRDefault="00CC774D"/>
    <w:p w:rsidR="00CC774D" w:rsidRPr="003075C5" w:rsidRDefault="00000000">
      <w:pPr>
        <w:rPr>
          <w:lang w:val="en-US"/>
        </w:rPr>
      </w:pPr>
      <w:proofErr w:type="spellStart"/>
      <w:r w:rsidRPr="003075C5">
        <w:rPr>
          <w:b/>
          <w:lang w:val="en-US"/>
        </w:rPr>
        <w:t>debug_users_hash_</w:t>
      </w:r>
      <w:proofErr w:type="gramStart"/>
      <w:r w:rsidRPr="003075C5">
        <w:rPr>
          <w:b/>
          <w:lang w:val="en-US"/>
        </w:rPr>
        <w:t>table</w:t>
      </w:r>
      <w:proofErr w:type="spellEnd"/>
      <w:r w:rsidRPr="003075C5">
        <w:rPr>
          <w:b/>
          <w:lang w:val="en-US"/>
        </w:rPr>
        <w:t>(</w:t>
      </w:r>
      <w:proofErr w:type="gramEnd"/>
      <w:r w:rsidRPr="003075C5">
        <w:rPr>
          <w:b/>
          <w:lang w:val="en-US"/>
        </w:rPr>
        <w:t xml:space="preserve">) / </w:t>
      </w:r>
      <w:proofErr w:type="spellStart"/>
      <w:r w:rsidRPr="003075C5">
        <w:rPr>
          <w:b/>
          <w:lang w:val="en-US"/>
        </w:rPr>
        <w:t>debug_views_tree</w:t>
      </w:r>
      <w:proofErr w:type="spellEnd"/>
      <w:r w:rsidRPr="003075C5">
        <w:rPr>
          <w:b/>
          <w:lang w:val="en-US"/>
        </w:rPr>
        <w:t>()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200"/>
        <w:gridCol w:w="4677"/>
      </w:tblGrid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Описание</w:t>
            </w:r>
          </w:p>
        </w:tc>
        <w:tc>
          <w:tcPr>
            <w:tcW w:w="4677" w:type="dxa"/>
          </w:tcPr>
          <w:p w:rsidR="00CC774D" w:rsidRDefault="00000000">
            <w:r>
              <w:t>Возвращают текстовые представления хеш-таблицы пользователей и красно-чёрного дерева просмотров для окон отладки.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Отсутствуют.</w:t>
            </w:r>
          </w:p>
        </w:tc>
      </w:tr>
      <w:tr w:rsidR="00CC774D">
        <w:tc>
          <w:tcPr>
            <w:tcW w:w="2200" w:type="dxa"/>
          </w:tcPr>
          <w:p w:rsidR="00CC774D" w:rsidRDefault="00000000">
            <w:r>
              <w:rPr>
                <w:b/>
              </w:rPr>
              <w:lastRenderedPageBreak/>
              <w:t>Выходные данные</w:t>
            </w:r>
          </w:p>
        </w:tc>
        <w:tc>
          <w:tcPr>
            <w:tcW w:w="4677" w:type="dxa"/>
          </w:tcPr>
          <w:p w:rsidR="00CC774D" w:rsidRDefault="00000000">
            <w:r>
              <w:t>Строка отладочной печати.</w:t>
            </w:r>
          </w:p>
        </w:tc>
      </w:tr>
    </w:tbl>
    <w:p w:rsidR="00CC774D" w:rsidRDefault="00CC774D"/>
    <w:p w:rsidR="00CC774D" w:rsidRDefault="00000000">
      <w:pPr>
        <w:pStyle w:val="31"/>
      </w:pPr>
      <w:bookmarkStart w:id="46" w:name="_Toc234245137"/>
      <w:r>
        <w:t>4.1.9 Модули графического интерфейса</w:t>
      </w:r>
      <w:bookmarkEnd w:id="46"/>
    </w:p>
    <w:p w:rsidR="00CC774D" w:rsidRDefault="00000000" w:rsidP="00B737C9">
      <w:pPr>
        <w:spacing w:after="0" w:line="360" w:lineRule="auto"/>
        <w:ind w:firstLine="709"/>
      </w:pPr>
      <w:r>
        <w:t xml:space="preserve">Пакет </w:t>
      </w:r>
      <w:proofErr w:type="spellStart"/>
      <w:r>
        <w:t>gui</w:t>
      </w:r>
      <w:proofErr w:type="spellEnd"/>
      <w:r>
        <w:t xml:space="preserve">/ содержит окна и диалоги интерфейса, построенные на PyQt6. Модули интерфейса не содержат бизнес-логики: все операции выполняются через фасад </w:t>
      </w:r>
      <w:proofErr w:type="spellStart"/>
      <w:r>
        <w:t>MovieService</w:t>
      </w:r>
      <w:proofErr w:type="spellEnd"/>
      <w:r>
        <w:t>.</w:t>
      </w:r>
    </w:p>
    <w:p w:rsidR="00CC774D" w:rsidRDefault="00000000" w:rsidP="00B737C9">
      <w:pPr>
        <w:spacing w:after="0" w:line="360" w:lineRule="auto"/>
        <w:ind w:firstLine="709"/>
      </w:pPr>
      <w:r>
        <w:t xml:space="preserve">- main.py — точка входа: открывает диалог задания начального размера хеш-таблицы, создаёт </w:t>
      </w:r>
      <w:proofErr w:type="spellStart"/>
      <w:r>
        <w:t>MovieService</w:t>
      </w:r>
      <w:proofErr w:type="spellEnd"/>
      <w:r>
        <w:t xml:space="preserve"> с указанной ёмкостью, загружает файлы справочников и открывает главное окно;</w:t>
      </w:r>
    </w:p>
    <w:p w:rsidR="00CC774D" w:rsidRDefault="00000000" w:rsidP="00B737C9">
      <w:pPr>
        <w:spacing w:after="0" w:line="360" w:lineRule="auto"/>
        <w:ind w:firstLine="709"/>
      </w:pPr>
      <w:r>
        <w:t>- gui/main_window.py — главное окно: размещает панели двух справочников рядом по горизонтали, строит меню «Просмотры», «Пользователи», «Отчёт», обрабатывает формирование отчёта и отображение его результата в отдельном окне;</w:t>
      </w:r>
    </w:p>
    <w:p w:rsidR="00CC774D" w:rsidRDefault="00000000" w:rsidP="00B737C9">
      <w:pPr>
        <w:spacing w:after="0" w:line="360" w:lineRule="auto"/>
        <w:ind w:firstLine="709"/>
      </w:pPr>
      <w:r>
        <w:t xml:space="preserve">- gui/users_panel.py — панель справочника «Пользователи»: таблица записей и обработчики операций загрузки, сохранения, добавления, удаления, поиска по </w:t>
      </w:r>
      <w:proofErr w:type="spellStart"/>
      <w:r>
        <w:t>email</w:t>
      </w:r>
      <w:proofErr w:type="spellEnd"/>
      <w:r>
        <w:t xml:space="preserve"> и печати хеш-таблицы;</w:t>
      </w:r>
    </w:p>
    <w:p w:rsidR="00CC774D" w:rsidRDefault="00000000" w:rsidP="00B737C9">
      <w:pPr>
        <w:spacing w:after="0" w:line="360" w:lineRule="auto"/>
        <w:ind w:firstLine="709"/>
      </w:pPr>
      <w:r>
        <w:t>- gui/views_panel.py — панель справочника «Просмотры»: таблица записей и обработчики операций загрузки, сохранения, добавления, удаления, поиска по дате выпуска и печати дерева;</w:t>
      </w:r>
    </w:p>
    <w:p w:rsidR="00CC774D" w:rsidRDefault="00000000" w:rsidP="00B737C9">
      <w:pPr>
        <w:spacing w:after="0" w:line="360" w:lineRule="auto"/>
        <w:ind w:firstLine="709"/>
      </w:pPr>
      <w:r>
        <w:t xml:space="preserve">- gui/user_dialog.py — диалог добавления пользователя (поля: ID, </w:t>
      </w:r>
      <w:proofErr w:type="spellStart"/>
      <w:r>
        <w:t>Email</w:t>
      </w:r>
      <w:proofErr w:type="spellEnd"/>
      <w:r>
        <w:t>, вид подписки);</w:t>
      </w:r>
    </w:p>
    <w:p w:rsidR="00CC774D" w:rsidRDefault="00000000" w:rsidP="00B737C9">
      <w:pPr>
        <w:spacing w:after="0" w:line="360" w:lineRule="auto"/>
        <w:ind w:firstLine="709"/>
      </w:pPr>
      <w:r>
        <w:t>- gui/view_dialog.py — диалог добавления просмотра (поля: ID пользователя, фильм, день/месяц/год выпуска, статус из списка допустимых значений);</w:t>
      </w:r>
    </w:p>
    <w:p w:rsidR="00CC774D" w:rsidRDefault="00000000" w:rsidP="00B737C9">
      <w:pPr>
        <w:spacing w:after="0" w:line="360" w:lineRule="auto"/>
        <w:ind w:firstLine="709"/>
      </w:pPr>
      <w:r>
        <w:t>- gui/date_search_dialog.py — диалог ввода даты для поиска просмотров;</w:t>
      </w:r>
    </w:p>
    <w:p w:rsidR="00CC774D" w:rsidRDefault="00000000" w:rsidP="00B737C9">
      <w:pPr>
        <w:spacing w:after="0" w:line="360" w:lineRule="auto"/>
        <w:ind w:firstLine="709"/>
      </w:pPr>
      <w:r>
        <w:t>- gui/report_dialog.py — диалог ввода условий отчёта (</w:t>
      </w:r>
      <w:proofErr w:type="spellStart"/>
      <w:r>
        <w:t>email</w:t>
      </w:r>
      <w:proofErr w:type="spellEnd"/>
      <w:r>
        <w:t>, дата выпуска, статус);</w:t>
      </w:r>
    </w:p>
    <w:p w:rsidR="00CC774D" w:rsidRDefault="00000000" w:rsidP="00B737C9">
      <w:pPr>
        <w:spacing w:after="0" w:line="360" w:lineRule="auto"/>
        <w:ind w:firstLine="709"/>
      </w:pPr>
      <w:r>
        <w:t>- gui/capacity_dialog.py — диалог задания начального размера хеш-таблицы при запуске.</w:t>
      </w:r>
    </w:p>
    <w:p w:rsidR="00CC774D" w:rsidRDefault="00000000">
      <w:pPr>
        <w:pStyle w:val="23"/>
      </w:pPr>
      <w:bookmarkStart w:id="47" w:name="_Toc234245138"/>
      <w:r>
        <w:lastRenderedPageBreak/>
        <w:t>4.2 Описание среды разработки</w:t>
      </w:r>
      <w:bookmarkEnd w:id="47"/>
    </w:p>
    <w:p w:rsidR="00CC774D" w:rsidRDefault="00000000">
      <w:r>
        <w:t xml:space="preserve">Информационная система реализована на языке Python 3 в среде разработки </w:t>
      </w:r>
      <w:proofErr w:type="spellStart"/>
      <w:r>
        <w:t>PyCharm</w:t>
      </w:r>
      <w:proofErr w:type="spellEnd"/>
      <w:r>
        <w:t>. Графический интерфейс построен на библиотеке PyQt6.</w:t>
      </w:r>
    </w:p>
    <w:p w:rsidR="00CC774D" w:rsidRDefault="00000000">
      <w:r>
        <w:t xml:space="preserve">Все структуры данных, требуемые заданием, реализованы самостоятельно: хеш-таблица с открытой адресацией и двойным хешированием, красно-чёрное дерево, двусвязный список цепочки и хранилище исходного массива. Встроенные коллекции Python (в частности, словарь </w:t>
      </w:r>
      <w:proofErr w:type="spellStart"/>
      <w:r>
        <w:t>dict</w:t>
      </w:r>
      <w:proofErr w:type="spellEnd"/>
      <w:r>
        <w:t>, который сам является хеш-таблицей) не используются в качестве замены основных структур поиска: встроенный список (</w:t>
      </w:r>
      <w:proofErr w:type="spellStart"/>
      <w:r>
        <w:t>list</w:t>
      </w:r>
      <w:proofErr w:type="spellEnd"/>
      <w:r>
        <w:t xml:space="preserve">) применяется только как простое линейное хранилище внутри </w:t>
      </w:r>
      <w:proofErr w:type="spellStart"/>
      <w:r>
        <w:t>ArrayStorage</w:t>
      </w:r>
      <w:proofErr w:type="spellEnd"/>
      <w:r>
        <w:t xml:space="preserve"> — без какого-либо встроенного поиска по ключу, вся логика адресации, пробирования, балансировки и подсчёта шагов поиска реализована в собственных классах.</w:t>
      </w:r>
    </w:p>
    <w:p w:rsidR="00CC774D" w:rsidRDefault="00000000">
      <w:r>
        <w:t>Программа работает с текстовыми файлами как форматом хранения справочников: при запуске справочники загружаются из файлов в массивы, на основе которых строятся структуры поиска; сохранение выполняется в те же текстовые форматы. Проект организован по модулям (см. п. 4.1): записи предметной области, структуры данных, менеджеры справочников, фасад и графический интерфейс разделены по отдельным файлам, что упрощает сопровождение и тестирование.</w:t>
      </w:r>
    </w:p>
    <w:p w:rsidR="00CC774D" w:rsidRDefault="00000000">
      <w:pPr>
        <w:pStyle w:val="23"/>
      </w:pPr>
      <w:bookmarkStart w:id="48" w:name="_Toc234245139"/>
      <w:r>
        <w:t>4.3 Руководство пользователя</w:t>
      </w:r>
      <w:bookmarkEnd w:id="48"/>
    </w:p>
    <w:p w:rsidR="00CC774D" w:rsidRDefault="00000000">
      <w:pPr>
        <w:pStyle w:val="31"/>
      </w:pPr>
      <w:bookmarkStart w:id="49" w:name="_Toc234245140"/>
      <w:r>
        <w:t>4.3.1 Запуск программы и главное окно</w:t>
      </w:r>
      <w:bookmarkEnd w:id="49"/>
    </w:p>
    <w:p w:rsidR="00CC774D" w:rsidRDefault="00000000">
      <w:r>
        <w:t>Программа запускается выполнением файла main.py из каталога проекта. Перед открытием главного окна появляется диалог задания начального размера хеш-таблицы справочника «Пользователи» (целое число от 5 до 1000, по умолчанию 17). Введённое значение приводится к ближайшему простому числу и используется как начальная (и минимальная) ёмкость таблицы (рисунок 17).</w:t>
      </w:r>
    </w:p>
    <w:p w:rsidR="00CC774D" w:rsidRDefault="00000000">
      <w:pPr>
        <w:jc w:val="center"/>
      </w:pPr>
      <w:r>
        <w:rPr>
          <w:noProof/>
        </w:rPr>
        <w:drawing>
          <wp:inline distT="0" distB="0" distL="0" distR="0">
            <wp:extent cx="2880000" cy="1080000"/>
            <wp:effectExtent l="0" t="0" r="0" b="0"/>
            <wp:docPr id="2095571437" name="Picture 2095571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7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4D" w:rsidRDefault="00000000">
      <w:pPr>
        <w:jc w:val="center"/>
      </w:pPr>
      <w:r>
        <w:t>Рисунок 17 – диалог задания начального размера хеш-таблицы</w:t>
      </w:r>
    </w:p>
    <w:p w:rsidR="00CC774D" w:rsidRDefault="00CC774D"/>
    <w:p w:rsidR="00CC774D" w:rsidRDefault="00000000">
      <w:r>
        <w:t xml:space="preserve">После подтверждения открывается главное окно (рисунок 18). Окно одно и разделено по горизонтали на две панели: слева — справочник «Просмотры» (подпись «Просмотры (красно-чёрное дерево)»), справа — справочник </w:t>
      </w:r>
      <w:r>
        <w:lastRenderedPageBreak/>
        <w:t>«Пользователи» (подпись «Пользователи (хеш-таблица)»). Каждая панель содержит таблицу записей своего справочника и строку состояния с количеством записей. Все операции вызываются через меню в верхней части окна: «Просмотры», «Пользователи», «Отчёт». Общий порядок работы: загрузить справочники из файлов (или использовать загруженные при запуске), выполнять операции добавления/удаления/поиска через меню, при необходимости открывать окна отладки структур и формировать отчёт, по завершении — сохранить справочники в файлы.</w:t>
      </w:r>
    </w:p>
    <w:p w:rsidR="00CC774D" w:rsidRDefault="00000000">
      <w:pPr>
        <w:jc w:val="center"/>
      </w:pPr>
      <w:r>
        <w:rPr>
          <w:noProof/>
        </w:rPr>
        <w:drawing>
          <wp:inline distT="0" distB="0" distL="0" distR="0">
            <wp:extent cx="5940000" cy="2545714"/>
            <wp:effectExtent l="0" t="0" r="0" b="0"/>
            <wp:docPr id="2095571438" name="Picture 2095571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8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4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4D" w:rsidRDefault="00000000">
      <w:pPr>
        <w:jc w:val="center"/>
      </w:pPr>
      <w:r>
        <w:t>Рисунок 18 – главное окно программы</w:t>
      </w:r>
    </w:p>
    <w:p w:rsidR="00CC774D" w:rsidRDefault="00CC774D"/>
    <w:p w:rsidR="00CC774D" w:rsidRDefault="00000000">
      <w:pPr>
        <w:pStyle w:val="31"/>
      </w:pPr>
      <w:bookmarkStart w:id="50" w:name="_Toc234245141"/>
      <w:r>
        <w:t>4.3.2 Работа со справочником «Пользователи»</w:t>
      </w:r>
      <w:bookmarkEnd w:id="50"/>
    </w:p>
    <w:p w:rsidR="00CC774D" w:rsidRDefault="00000000">
      <w:r>
        <w:t>Загрузка из файла. Пункт меню «Пользователи → Загрузить» открывает стандартный диалог выбора файла. Выбранный текстовый файл загружается построчно; некорректные строки пропускаются (см. п. 3.1.1), корректные записи отображаются в таблице панели. По завершении выводится сообщение «Пользователи загружены».</w:t>
      </w:r>
    </w:p>
    <w:p w:rsidR="00CC774D" w:rsidRDefault="00000000">
      <w:r>
        <w:t>Сохранение в файл. Пункт «Пользователи → Сохранить» открывает диалог выбора места сохранения; все текущие записи справочника записываются в текстовый файл в формате «</w:t>
      </w:r>
      <w:proofErr w:type="spellStart"/>
      <w:proofErr w:type="gramStart"/>
      <w:r>
        <w:t>ID;Email</w:t>
      </w:r>
      <w:proofErr w:type="gramEnd"/>
      <w:r>
        <w:t>;Вид</w:t>
      </w:r>
      <w:proofErr w:type="spellEnd"/>
      <w:r>
        <w:t xml:space="preserve"> подписки». По завершении выводится сообщение «Пользователи сохранены».</w:t>
      </w:r>
    </w:p>
    <w:p w:rsidR="00CC774D" w:rsidRDefault="00000000">
      <w:r>
        <w:t xml:space="preserve">Добавление. Пункт «Пользователи → Добавить» открывает диалог с полями: ID пользователя (числовое поле), </w:t>
      </w:r>
      <w:proofErr w:type="spellStart"/>
      <w:r>
        <w:t>Email</w:t>
      </w:r>
      <w:proofErr w:type="spellEnd"/>
      <w:r>
        <w:t xml:space="preserve"> и вид подписки (текстовые поля) — рисунок 19. При подтверждении данные проверяются: ID должен быть положительным числом, </w:t>
      </w:r>
      <w:proofErr w:type="spellStart"/>
      <w:r>
        <w:t>Email</w:t>
      </w:r>
      <w:proofErr w:type="spellEnd"/>
      <w:r>
        <w:t xml:space="preserve"> и вид подписки — непустыми; ID и </w:t>
      </w:r>
      <w:proofErr w:type="spellStart"/>
      <w:r>
        <w:t>Email</w:t>
      </w:r>
      <w:proofErr w:type="spellEnd"/>
      <w:r>
        <w:t xml:space="preserve"> должны быть уникальными. При нарушении любого условия появляется окно </w:t>
      </w:r>
      <w:r>
        <w:lastRenderedPageBreak/>
        <w:t>с соответствующим сообщением об ошибке (например, при повторяющемся ID — рисунок 20), и запись не добавляется.</w:t>
      </w:r>
    </w:p>
    <w:p w:rsidR="00CC774D" w:rsidRDefault="00000000">
      <w:pPr>
        <w:jc w:val="center"/>
      </w:pPr>
      <w:r>
        <w:rPr>
          <w:noProof/>
        </w:rPr>
        <w:drawing>
          <wp:inline distT="0" distB="0" distL="0" distR="0">
            <wp:extent cx="3240000" cy="1564457"/>
            <wp:effectExtent l="0" t="0" r="0" b="0"/>
            <wp:docPr id="2095571439" name="Picture 2095571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9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6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4D" w:rsidRDefault="00000000">
      <w:pPr>
        <w:jc w:val="center"/>
      </w:pPr>
      <w:r>
        <w:t>Рисунок 19 – диалог добавления пользователя</w:t>
      </w:r>
    </w:p>
    <w:p w:rsidR="00CC774D" w:rsidRDefault="00CC774D"/>
    <w:p w:rsidR="00CC774D" w:rsidRDefault="00000000">
      <w:pPr>
        <w:jc w:val="center"/>
      </w:pPr>
      <w:r>
        <w:rPr>
          <w:noProof/>
        </w:rPr>
        <w:drawing>
          <wp:inline distT="0" distB="0" distL="0" distR="0">
            <wp:extent cx="3420000" cy="1254620"/>
            <wp:effectExtent l="0" t="0" r="0" b="0"/>
            <wp:docPr id="2095571440" name="Picture 2095571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0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25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4D" w:rsidRDefault="00000000">
      <w:pPr>
        <w:jc w:val="center"/>
      </w:pPr>
      <w:r>
        <w:t>Рисунок 20 – сообщение об ошибке при добавлении пользователя с повторяющимся ID</w:t>
      </w:r>
    </w:p>
    <w:p w:rsidR="00CC774D" w:rsidRDefault="00CC774D"/>
    <w:p w:rsidR="00CC774D" w:rsidRDefault="00000000">
      <w:r>
        <w:t>Удаление. Для удаления нужно выделить строку пользователя в таблице и выбрать пункт «Пользователи → Удалить». Если у пользователя нет просмотров, запись удаляется из всех структур, и выводится сообщение «Пользователь удалён» с числом шагов поиска. Если за пользователем закреплён хотя бы один просмотр, удаление отклоняется с сообщением «Нельзя удалить пользователя: у него есть просмотры» — так обеспечивается целостность связи между справочниками.</w:t>
      </w:r>
    </w:p>
    <w:p w:rsidR="00CC774D" w:rsidRDefault="00000000">
      <w:r>
        <w:t xml:space="preserve">Поиск. Пункт «Пользователи → Найти» открывает диалог ввода </w:t>
      </w:r>
      <w:proofErr w:type="spellStart"/>
      <w:r>
        <w:t>email</w:t>
      </w:r>
      <w:proofErr w:type="spellEnd"/>
      <w:r>
        <w:t>. Поиск выполняется по хеш-таблице; найденная запись отображается в таблице панели, а во всплывающем окне и строке состояния выводится число шагов поиска (рисунок 21). Пункт «Показать все» возвращает отображение всех записей справочника.</w:t>
      </w:r>
    </w:p>
    <w:p w:rsidR="00CC774D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2520000" cy="1323735"/>
            <wp:effectExtent l="0" t="0" r="0" b="0"/>
            <wp:docPr id="2095571441" name="Picture 2095571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1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3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4D" w:rsidRDefault="00000000">
      <w:pPr>
        <w:jc w:val="center"/>
      </w:pPr>
      <w:r>
        <w:t xml:space="preserve">Рисунок 21 – результат поиска пользователя по </w:t>
      </w:r>
      <w:proofErr w:type="spellStart"/>
      <w:r>
        <w:t>email</w:t>
      </w:r>
      <w:proofErr w:type="spellEnd"/>
      <w:r>
        <w:t xml:space="preserve"> с числом шагов поиска</w:t>
      </w:r>
    </w:p>
    <w:p w:rsidR="00CC774D" w:rsidRDefault="00CC774D"/>
    <w:p w:rsidR="00CC774D" w:rsidRDefault="00000000">
      <w:r>
        <w:t>Печать хеш-таблицы. Пункт «Пользователи → Печать ХТ» открывает окно отладки с текстовым представлением текущего состояния хеш-таблицы (рисунок 22); подробное описание содержимого окна приведено в п. 4.3.5.</w:t>
      </w:r>
    </w:p>
    <w:p w:rsidR="00CC774D" w:rsidRDefault="00000000">
      <w:pPr>
        <w:jc w:val="center"/>
      </w:pPr>
      <w:r>
        <w:rPr>
          <w:noProof/>
        </w:rPr>
        <w:drawing>
          <wp:inline distT="0" distB="0" distL="0" distR="0">
            <wp:extent cx="5400000" cy="3424390"/>
            <wp:effectExtent l="0" t="0" r="0" b="0"/>
            <wp:docPr id="2095571442" name="Picture 2095571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2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2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4D" w:rsidRDefault="00000000">
      <w:pPr>
        <w:jc w:val="center"/>
      </w:pPr>
      <w:r>
        <w:t>Рисунок 22 – отладочная печать хеш-таблицы справочника «Пользователи»</w:t>
      </w:r>
    </w:p>
    <w:p w:rsidR="00CC774D" w:rsidRDefault="00CC774D"/>
    <w:p w:rsidR="00CC774D" w:rsidRDefault="00000000">
      <w:pPr>
        <w:pStyle w:val="31"/>
      </w:pPr>
      <w:bookmarkStart w:id="51" w:name="_Toc234245142"/>
      <w:r>
        <w:t>4.3.3 Работа со справочником «Просмотры»</w:t>
      </w:r>
      <w:bookmarkEnd w:id="51"/>
    </w:p>
    <w:p w:rsidR="00CC774D" w:rsidRDefault="00000000">
      <w:r>
        <w:t>Загрузка и сохранение выполняются аналогично справочнику «Пользователи» — через пункты «Просмотры → Загрузить» и «Просмотры → Сохранить»; формат строки файла — «</w:t>
      </w:r>
      <w:proofErr w:type="spellStart"/>
      <w:proofErr w:type="gramStart"/>
      <w:r>
        <w:t>ID;Фильм</w:t>
      </w:r>
      <w:proofErr w:type="gramEnd"/>
      <w:r>
        <w:t>;Дата</w:t>
      </w:r>
      <w:proofErr w:type="spellEnd"/>
      <w:r>
        <w:t xml:space="preserve"> </w:t>
      </w:r>
      <w:proofErr w:type="spellStart"/>
      <w:r>
        <w:t>выпуска;Статус</w:t>
      </w:r>
      <w:proofErr w:type="spellEnd"/>
      <w:r>
        <w:t>». При загрузке каждая строка проходит полную проверку, включая существование пользователя с указанным ID.</w:t>
      </w:r>
    </w:p>
    <w:p w:rsidR="00CC774D" w:rsidRDefault="00000000">
      <w:r>
        <w:t xml:space="preserve">Добавление. Пункт «Просмотры → Добавить» открывает диалог (рисунок 23) с полями: ID пользователя (числовое поле), фильм (текстовое поле), день </w:t>
      </w:r>
      <w:r>
        <w:lastRenderedPageBreak/>
        <w:t>выпуска (числовое поле), месяц выпуска (выпадающий список сокращённых русских названий месяцев), год выпуска (числовое поле в диапазоне 1900–2100) и статус (выпадающий список: Просмотрен, В процессе, Запланирован, Брошен). При подтверждении проверяются: существование пользователя с указанным ID (при нарушении — сообщение «Нельзя добавить просмотр: пользователя с ID N нет», рисунок 24), корректность даты (в том числе количество дней в месяце и високосные годы) и отсутствие у этого пользователя полного дубля записи (тот же фильм, та же дата и тот же статус).</w:t>
      </w:r>
    </w:p>
    <w:p w:rsidR="00CC774D" w:rsidRDefault="00000000">
      <w:pPr>
        <w:jc w:val="center"/>
      </w:pPr>
      <w:r>
        <w:rPr>
          <w:noProof/>
        </w:rPr>
        <w:drawing>
          <wp:inline distT="0" distB="0" distL="0" distR="0">
            <wp:extent cx="3240000" cy="2203200"/>
            <wp:effectExtent l="0" t="0" r="0" b="0"/>
            <wp:docPr id="2095571443" name="Picture 2095571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3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4D" w:rsidRDefault="00000000">
      <w:pPr>
        <w:jc w:val="center"/>
      </w:pPr>
      <w:r>
        <w:t>Рисунок 23 – диалог добавления просмотра</w:t>
      </w:r>
    </w:p>
    <w:p w:rsidR="00CC774D" w:rsidRDefault="00CC774D"/>
    <w:p w:rsidR="00CC774D" w:rsidRDefault="00000000">
      <w:pPr>
        <w:jc w:val="center"/>
      </w:pPr>
      <w:r>
        <w:rPr>
          <w:noProof/>
        </w:rPr>
        <w:drawing>
          <wp:inline distT="0" distB="0" distL="0" distR="0">
            <wp:extent cx="3960000" cy="1091020"/>
            <wp:effectExtent l="0" t="0" r="0" b="0"/>
            <wp:docPr id="2095571444" name="Picture 2095571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4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09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4D" w:rsidRDefault="00000000">
      <w:pPr>
        <w:jc w:val="center"/>
      </w:pPr>
      <w:r>
        <w:t>Рисунок 24 – сообщение об ошибке при добавлении просмотра с несуществующим ID пользователя</w:t>
      </w:r>
    </w:p>
    <w:p w:rsidR="00CC774D" w:rsidRDefault="00CC774D"/>
    <w:p w:rsidR="00CC774D" w:rsidRDefault="00000000">
      <w:r>
        <w:t>Удаление. Для удаления нужно выделить строку просмотра в таблице и выбрать пункт «Просмотры → Удалить». Запись удаляется из дерева, вспомогательного индекса и массива; выводится сообщение «Просмотр удалён» с числом шагов поиска.</w:t>
      </w:r>
    </w:p>
    <w:p w:rsidR="00CC774D" w:rsidRDefault="00000000">
      <w:r>
        <w:t xml:space="preserve">Поиск. Пункт «Просмотры → Найти по дате выпуска» открывает диалог ввода дня, месяца и года. Поиск выполняется по красно-чёрному дереву по точному совпадению даты; в таблице панели отображаются все просмотры с этой датой (при совпадении даты у нескольких фильмов — вся цепочка узла), во </w:t>
      </w:r>
      <w:r>
        <w:lastRenderedPageBreak/>
        <w:t>всплывающем окне выводится число найденных записей и число шагов поиска (рисунок 25).</w:t>
      </w:r>
    </w:p>
    <w:p w:rsidR="00CC774D" w:rsidRDefault="00000000">
      <w:pPr>
        <w:jc w:val="center"/>
      </w:pPr>
      <w:r>
        <w:rPr>
          <w:noProof/>
        </w:rPr>
        <w:drawing>
          <wp:inline distT="0" distB="0" distL="0" distR="0">
            <wp:extent cx="2520000" cy="1313514"/>
            <wp:effectExtent l="0" t="0" r="0" b="0"/>
            <wp:docPr id="2095571445" name="Picture 2095571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5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31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4D" w:rsidRDefault="00000000">
      <w:pPr>
        <w:jc w:val="center"/>
      </w:pPr>
      <w:r>
        <w:t>Рисунок 25 – результат поиска просмотров по дате выпуска с числом шагов поиска</w:t>
      </w:r>
    </w:p>
    <w:p w:rsidR="00CC774D" w:rsidRDefault="00CC774D"/>
    <w:p w:rsidR="00CC774D" w:rsidRDefault="00000000">
      <w:r>
        <w:t>Печать дерева. Пункт «Просмотры → Печать КЧД» открывает окно отладки с текстовым представлением текущего состояния красно-чёрного дерева (рисунок 26); подробности — в п. 4.3.5.</w:t>
      </w:r>
    </w:p>
    <w:p w:rsidR="00CC774D" w:rsidRDefault="00000000">
      <w:pPr>
        <w:jc w:val="center"/>
      </w:pPr>
      <w:r>
        <w:rPr>
          <w:noProof/>
        </w:rPr>
        <w:drawing>
          <wp:inline distT="0" distB="0" distL="0" distR="0">
            <wp:extent cx="5400000" cy="3120000"/>
            <wp:effectExtent l="0" t="0" r="0" b="0"/>
            <wp:docPr id="2095571446" name="Picture 2095571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6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4D" w:rsidRDefault="00000000">
      <w:pPr>
        <w:jc w:val="center"/>
      </w:pPr>
      <w:r>
        <w:t>Рисунок 26 – отладочная печать красно-чёрного дерева справочника «Просмотры»</w:t>
      </w:r>
    </w:p>
    <w:p w:rsidR="00CC774D" w:rsidRDefault="00CC774D"/>
    <w:p w:rsidR="00CC774D" w:rsidRDefault="00000000">
      <w:pPr>
        <w:pStyle w:val="31"/>
      </w:pPr>
      <w:bookmarkStart w:id="52" w:name="_Toc234245143"/>
      <w:r>
        <w:t>4.3.4 Формирование отчёта «Просмотры пользователя»</w:t>
      </w:r>
      <w:bookmarkEnd w:id="52"/>
    </w:p>
    <w:p w:rsidR="00CC774D" w:rsidRDefault="00000000">
      <w:r>
        <w:t xml:space="preserve">Пункт меню «Отчёт → Сформировать отчёт» открывает диалог (рисунок 27) с полями: </w:t>
      </w:r>
      <w:proofErr w:type="spellStart"/>
      <w:r>
        <w:t>Email</w:t>
      </w:r>
      <w:proofErr w:type="spellEnd"/>
      <w:r>
        <w:t xml:space="preserve"> пользователя (текстовое поле), день/месяц/год выпуска (аналогично диалогу добавления просмотра) и статус (выпадающий список).</w:t>
      </w:r>
    </w:p>
    <w:p w:rsidR="00CC774D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3240000" cy="2230971"/>
            <wp:effectExtent l="0" t="0" r="0" b="0"/>
            <wp:docPr id="2095571447" name="Picture 2095571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7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23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4D" w:rsidRDefault="00000000">
      <w:pPr>
        <w:jc w:val="center"/>
      </w:pPr>
      <w:r>
        <w:t>Рисунок 27 – диалог формирования отчёта «Просмотры пользователя»</w:t>
      </w:r>
    </w:p>
    <w:p w:rsidR="00CC774D" w:rsidRDefault="00CC774D"/>
    <w:p w:rsidR="00CC774D" w:rsidRDefault="00000000">
      <w:r>
        <w:t xml:space="preserve">После подтверждения программа выполняет связующий поиск по двум справочникам: сначала пользователь ищется по </w:t>
      </w:r>
      <w:proofErr w:type="spellStart"/>
      <w:r>
        <w:t>email</w:t>
      </w:r>
      <w:proofErr w:type="spellEnd"/>
      <w:r>
        <w:t xml:space="preserve"> в хеш-таблице справочника «Пользователи»; если пользователь найден, по его ID через вспомогательный индекс справочника «Просмотры» извлекаются все его просмотры, среди которых отбираются записи с совпадающими датой выпуска и статусом. Полный перебор справочников при этом не выполняется.</w:t>
      </w:r>
    </w:p>
    <w:p w:rsidR="00CC774D" w:rsidRDefault="00000000">
      <w:r>
        <w:t xml:space="preserve">Результат отображается в отдельном окне (рисунок 28) в виде таблицы со всеми полями обоих справочников: ID пользователя, </w:t>
      </w:r>
      <w:proofErr w:type="spellStart"/>
      <w:r>
        <w:t>Email</w:t>
      </w:r>
      <w:proofErr w:type="spellEnd"/>
      <w:r>
        <w:t>, подписка, ID пользователя из записи просмотра, фильм, дата выпуска, статус. Заголовок окна содержит число найденных записей и суммарное число шагов поиска.</w:t>
      </w:r>
    </w:p>
    <w:p w:rsidR="00CC774D" w:rsidRDefault="00000000">
      <w:pPr>
        <w:jc w:val="center"/>
      </w:pPr>
      <w:r>
        <w:rPr>
          <w:noProof/>
        </w:rPr>
        <w:drawing>
          <wp:inline distT="0" distB="0" distL="0" distR="0">
            <wp:extent cx="5940000" cy="2376000"/>
            <wp:effectExtent l="0" t="0" r="0" b="0"/>
            <wp:docPr id="2095571448" name="Picture 2095571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8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4D" w:rsidRDefault="00000000">
      <w:pPr>
        <w:jc w:val="center"/>
      </w:pPr>
      <w:r>
        <w:t>Рисунок 28 – результат формирования отчёта «Просмотры пользователя»</w:t>
      </w:r>
    </w:p>
    <w:p w:rsidR="00CC774D" w:rsidRDefault="00CC774D"/>
    <w:p w:rsidR="00CC774D" w:rsidRDefault="00000000">
      <w:r>
        <w:t xml:space="preserve">Если пользователь с указанным </w:t>
      </w:r>
      <w:proofErr w:type="spellStart"/>
      <w:r>
        <w:t>email</w:t>
      </w:r>
      <w:proofErr w:type="spellEnd"/>
      <w:r>
        <w:t xml:space="preserve"> не найден либо среди его просмотров нет записей с заданными датой и статусом, таблица результата остаётся пустой </w:t>
      </w:r>
      <w:r>
        <w:lastRenderedPageBreak/>
        <w:t>и выводится сообщение «По заданным условиям ничего не найдено» (рисунок 29) — это штатная ситуация, а не ошибка.</w:t>
      </w:r>
    </w:p>
    <w:p w:rsidR="00CC774D" w:rsidRDefault="00000000">
      <w:pPr>
        <w:jc w:val="center"/>
      </w:pPr>
      <w:r>
        <w:rPr>
          <w:noProof/>
        </w:rPr>
        <w:drawing>
          <wp:inline distT="0" distB="0" distL="0" distR="0">
            <wp:extent cx="3600000" cy="1179612"/>
            <wp:effectExtent l="0" t="0" r="0" b="0"/>
            <wp:docPr id="2095571449" name="Picture 2095571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9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17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4D" w:rsidRDefault="00000000">
      <w:pPr>
        <w:jc w:val="center"/>
      </w:pPr>
      <w:r>
        <w:t>Рисунок 29 – сообщение при отсутствии записей, удовлетворяющих условиям отчёта</w:t>
      </w:r>
    </w:p>
    <w:p w:rsidR="00CC774D" w:rsidRDefault="00CC774D"/>
    <w:p w:rsidR="00CC774D" w:rsidRDefault="00000000">
      <w:pPr>
        <w:pStyle w:val="31"/>
      </w:pPr>
      <w:bookmarkStart w:id="53" w:name="_Toc234245144"/>
      <w:r>
        <w:t>4.3.5 Окна отладки структур данных</w:t>
      </w:r>
      <w:bookmarkEnd w:id="53"/>
    </w:p>
    <w:p w:rsidR="00CC774D" w:rsidRDefault="00000000">
      <w:r>
        <w:t>Окно печати хеш-таблицы (пункт «Пользователи → Печать ХТ») выводит состояние всех ячеек таблицы в виде строк со столбцами:</w:t>
      </w:r>
    </w:p>
    <w:p w:rsidR="00CC774D" w:rsidRDefault="00000000">
      <w:r>
        <w:t xml:space="preserve">- </w:t>
      </w:r>
      <w:proofErr w:type="spellStart"/>
      <w:r>
        <w:t>index</w:t>
      </w:r>
      <w:proofErr w:type="spellEnd"/>
      <w:r>
        <w:t xml:space="preserve"> — номер ячейки (от 0 до m − 1, где m — текущая ёмкость таблицы);</w:t>
      </w:r>
    </w:p>
    <w:p w:rsidR="00CC774D" w:rsidRDefault="00000000">
      <w:r>
        <w:t xml:space="preserve">- </w:t>
      </w:r>
      <w:proofErr w:type="spellStart"/>
      <w:r>
        <w:t>status</w:t>
      </w:r>
      <w:proofErr w:type="spellEnd"/>
      <w:r>
        <w:t xml:space="preserve"> — состояние ячейки: 0 — ячейка свободна и никогда не занималась (поиск, дойдя до такой ячейки, останавливается); 1 — ячейка занята записью; 2 — запись была удалена (поиск такую ячейку не считает конечной и продолжает пробирование, а вставка может использовать её повторно);</w:t>
      </w:r>
    </w:p>
    <w:p w:rsidR="00CC774D" w:rsidRDefault="00000000">
      <w:r>
        <w:t xml:space="preserve">- </w:t>
      </w:r>
      <w:proofErr w:type="spellStart"/>
      <w:r>
        <w:t>key</w:t>
      </w:r>
      <w:proofErr w:type="spellEnd"/>
      <w:r>
        <w:t xml:space="preserve"> — ключ занятой ячейки (</w:t>
      </w:r>
      <w:proofErr w:type="spellStart"/>
      <w:r>
        <w:t>email</w:t>
      </w:r>
      <w:proofErr w:type="spellEnd"/>
      <w:r>
        <w:t xml:space="preserve"> пользователя);</w:t>
      </w:r>
    </w:p>
    <w:p w:rsidR="00CC774D" w:rsidRDefault="00000000">
      <w:r>
        <w:t xml:space="preserve">- </w:t>
      </w:r>
      <w:proofErr w:type="spellStart"/>
      <w:r>
        <w:t>primary_hash</w:t>
      </w:r>
      <w:proofErr w:type="spellEnd"/>
      <w:r>
        <w:t xml:space="preserve"> и </w:t>
      </w:r>
      <w:proofErr w:type="spellStart"/>
      <w:r>
        <w:t>secondary_hash</w:t>
      </w:r>
      <w:proofErr w:type="spellEnd"/>
      <w:r>
        <w:t xml:space="preserve"> — значения первичной и вторичной хеш-функций для ключа ячейки;</w:t>
      </w:r>
    </w:p>
    <w:p w:rsidR="00CC774D" w:rsidRDefault="00000000">
      <w:r>
        <w:t xml:space="preserve">- </w:t>
      </w:r>
      <w:proofErr w:type="spellStart"/>
      <w:r>
        <w:t>records</w:t>
      </w:r>
      <w:proofErr w:type="spellEnd"/>
      <w:r>
        <w:t xml:space="preserve"> — количество записей в цепочке ячейки.</w:t>
      </w:r>
    </w:p>
    <w:p w:rsidR="00CC774D" w:rsidRDefault="00000000">
      <w:r>
        <w:t xml:space="preserve">По этой таблице наглядно видны коллизии: если у нескольких занятых ячеек совпадает значение </w:t>
      </w:r>
      <w:proofErr w:type="spellStart"/>
      <w:r>
        <w:t>primary_hash</w:t>
      </w:r>
      <w:proofErr w:type="spellEnd"/>
      <w:r>
        <w:t>, но записи находятся в разных ячейках — эти ключи столкнулись при вставке и были разведены двойным хешированием. Удалённые ячейки видны по статусу 2: ключ в них уже очищен, но сама ячейка продолжает участвовать в цепочках пробирования.</w:t>
      </w:r>
    </w:p>
    <w:p w:rsidR="00CC774D" w:rsidRDefault="00000000">
      <w:r>
        <w:t xml:space="preserve">Рассмотрим пример. В таблицу ёмкостью m = 17 добавляется пользователь: ID = 11, </w:t>
      </w:r>
      <w:proofErr w:type="spellStart"/>
      <w:r>
        <w:t>email</w:t>
      </w:r>
      <w:proofErr w:type="spellEnd"/>
      <w:r>
        <w:t xml:space="preserve"> = tatiana@mail.ru, подписка = Basic. Первичный </w:t>
      </w:r>
      <w:proofErr w:type="spellStart"/>
      <w:r>
        <w:t>хеш</w:t>
      </w:r>
      <w:proofErr w:type="spellEnd"/>
      <w:r>
        <w:t xml:space="preserve"> h1(tatiana@mail.ru) = 6, однако ячейка 6 уже занята записью с другим ключом — возникает коллизия. Вычисляется вторичный </w:t>
      </w:r>
      <w:proofErr w:type="spellStart"/>
      <w:r>
        <w:t>хеш</w:t>
      </w:r>
      <w:proofErr w:type="spellEnd"/>
      <w:r>
        <w:t xml:space="preserve"> h2(tatiana@mail.ru) = 13, и адрес следующей попытки находится по формуле двойного хеширования: (6 + 1·13) </w:t>
      </w:r>
      <w:proofErr w:type="spellStart"/>
      <w:r>
        <w:t>mod</w:t>
      </w:r>
      <w:proofErr w:type="spellEnd"/>
      <w:r>
        <w:t xml:space="preserve"> 17 = 19 </w:t>
      </w:r>
      <w:proofErr w:type="spellStart"/>
      <w:r>
        <w:t>mod</w:t>
      </w:r>
      <w:proofErr w:type="spellEnd"/>
      <w:r>
        <w:t xml:space="preserve"> 17 = 2. Ячейка 2 свободна — запись размещается в ней (рисунок 30). В окне отладки у этой записи в столбце </w:t>
      </w:r>
      <w:proofErr w:type="spellStart"/>
      <w:r>
        <w:t>primary_hash</w:t>
      </w:r>
      <w:proofErr w:type="spellEnd"/>
      <w:r>
        <w:t xml:space="preserve"> </w:t>
      </w:r>
      <w:r>
        <w:lastRenderedPageBreak/>
        <w:t>выводится 6, хотя находится она в ячейке с индексом 2 — это и есть видимый след разрешённой коллизии.</w:t>
      </w:r>
    </w:p>
    <w:p w:rsidR="00CC774D" w:rsidRDefault="00000000">
      <w:pPr>
        <w:jc w:val="center"/>
      </w:pPr>
      <w:r>
        <w:rPr>
          <w:noProof/>
        </w:rPr>
        <w:drawing>
          <wp:inline distT="0" distB="0" distL="0" distR="0">
            <wp:extent cx="5400000" cy="3424390"/>
            <wp:effectExtent l="0" t="0" r="0" b="0"/>
            <wp:docPr id="2095571450" name="Picture 2095571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0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2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4D" w:rsidRDefault="00000000">
      <w:pPr>
        <w:jc w:val="center"/>
      </w:pPr>
      <w:r>
        <w:t>Рисунок 30 – пример разрешения коллизии при добавлении записи в хеш-таблицу справочника «Пользователи»</w:t>
      </w:r>
    </w:p>
    <w:p w:rsidR="00CC774D" w:rsidRDefault="00CC774D"/>
    <w:p w:rsidR="00CC774D" w:rsidRDefault="00000000">
      <w:r>
        <w:t>Если затем удалить пользователя tatiana@mail.ru, ячейка 2 получает статус 2: ключ очищается, количество записей становится нулевым, но ячейка не превращается в «никогда не занятую» — иначе поиск записей, размещённых после неё в той же цепочке пробирования, оборвался бы преждевременно (рисунок 31).</w:t>
      </w:r>
    </w:p>
    <w:p w:rsidR="00CC774D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3424390"/>
            <wp:effectExtent l="0" t="0" r="0" b="0"/>
            <wp:docPr id="2095571451" name="Picture 2095571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1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2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4D" w:rsidRDefault="00000000">
      <w:pPr>
        <w:jc w:val="center"/>
      </w:pPr>
      <w:r>
        <w:t>Рисунок 31 – пример удаления записи из хеш-таблицы справочника «Пользователи» (ячейка со статусом 2)</w:t>
      </w:r>
    </w:p>
    <w:p w:rsidR="00CC774D" w:rsidRDefault="00CC774D"/>
    <w:p w:rsidR="00CC774D" w:rsidRDefault="00000000">
      <w:r>
        <w:t xml:space="preserve">Поиск в окне отладки не отображается непосредственно, но его ход можно проследить по значениям хеш-функций: поиск ключа идёт по той же последовательности ячеек, что и вставка — начиная с ячейки </w:t>
      </w:r>
      <w:proofErr w:type="spellStart"/>
      <w:r>
        <w:t>primary_hash</w:t>
      </w:r>
      <w:proofErr w:type="spellEnd"/>
      <w:r>
        <w:t xml:space="preserve">, с шагом </w:t>
      </w:r>
      <w:proofErr w:type="spellStart"/>
      <w:r>
        <w:t>secondary_hash</w:t>
      </w:r>
      <w:proofErr w:type="spellEnd"/>
      <w:r>
        <w:t xml:space="preserve"> по модулю ёмкости; число проверенных ячеек и есть число шагов поиска, которое интерфейс показывает при операции «Найти» (рисунок 32).</w:t>
      </w:r>
    </w:p>
    <w:p w:rsidR="00CC774D" w:rsidRDefault="00000000">
      <w:pPr>
        <w:jc w:val="center"/>
      </w:pPr>
      <w:r>
        <w:rPr>
          <w:noProof/>
        </w:rPr>
        <w:drawing>
          <wp:inline distT="0" distB="0" distL="0" distR="0">
            <wp:extent cx="2520000" cy="1323735"/>
            <wp:effectExtent l="0" t="0" r="0" b="0"/>
            <wp:docPr id="2095571452" name="Picture 2095571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2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3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4D" w:rsidRDefault="00000000">
      <w:pPr>
        <w:jc w:val="center"/>
      </w:pPr>
      <w:r>
        <w:t>Рисунок 32 – пример поиска записи в хеш-таблице справочника «Пользователи» с числом шагов</w:t>
      </w:r>
    </w:p>
    <w:p w:rsidR="00CC774D" w:rsidRDefault="00CC774D"/>
    <w:p w:rsidR="00CC774D" w:rsidRDefault="00000000">
      <w:r>
        <w:t xml:space="preserve">Окно печати красно-чёрного дерева (пункт «Просмотры → Печать КЧД») выводит структуру дерева строками с отступами, отражающими вложенность узлов. Для каждого узла выводятся: ключ (числовое представление даты выпуска, например 20111103 для 03 ноя 2011), цвет узла (RED или BLACK), </w:t>
      </w:r>
      <w:r>
        <w:lastRenderedPageBreak/>
        <w:t>количество записей в цепочке узла и порядковые номера этих записей в исходном массиве справочника. Узел, у которого в цепочке больше одной записи, соответствует нескольким фильмам с одинаковой датой выпуска. Балансировку дерева можно наблюдать, добавляя записи и открывая окно печати повторно: дерево остаётся невысоким, корень всегда чёрный, а у красных узлов нет красных потомков.</w:t>
      </w:r>
    </w:p>
    <w:p w:rsidR="00CC774D" w:rsidRDefault="00000000">
      <w:pPr>
        <w:pStyle w:val="23"/>
      </w:pPr>
      <w:bookmarkStart w:id="54" w:name="_Toc234245145"/>
      <w:r>
        <w:t>4.4 Тестирование</w:t>
      </w:r>
      <w:bookmarkEnd w:id="54"/>
    </w:p>
    <w:p w:rsidR="00CC774D" w:rsidRDefault="00000000">
      <w:r>
        <w:t xml:space="preserve">Тестирование проводилось методом чёрного ящика через программный интерфейс </w:t>
      </w:r>
      <w:proofErr w:type="spellStart"/>
      <w:r>
        <w:t>MovieService</w:t>
      </w:r>
      <w:proofErr w:type="spellEnd"/>
      <w:r>
        <w:t xml:space="preserve"> — тот же интерфейс, который использует GUI, — а также непосредственно через операции графического интерфейса. Проверялись как функциональность работы со справочниками и отчётом (</w:t>
      </w:r>
      <w:proofErr w:type="spellStart"/>
      <w:r>
        <w:t>пп</w:t>
      </w:r>
      <w:proofErr w:type="spellEnd"/>
      <w:r>
        <w:t>. 4.4.1–4.4.3), так и корректность самих структур данных (</w:t>
      </w:r>
      <w:proofErr w:type="spellStart"/>
      <w:r>
        <w:t>пп</w:t>
      </w:r>
      <w:proofErr w:type="spellEnd"/>
      <w:r>
        <w:t>. 4.4.4–4.4.5).</w:t>
      </w:r>
    </w:p>
    <w:p w:rsidR="00CC774D" w:rsidRDefault="00000000">
      <w:pPr>
        <w:pStyle w:val="31"/>
      </w:pPr>
      <w:bookmarkStart w:id="55" w:name="_Toc234245146"/>
      <w:r>
        <w:t>4.4.1 Тестирование справочника «Пользователи»</w:t>
      </w:r>
      <w:bookmarkEnd w:id="55"/>
    </w:p>
    <w:p w:rsidR="00CC774D" w:rsidRDefault="00000000">
      <w:r>
        <w:t>Результаты тестирования справочника «Пользователи» приведены в таблице 5.</w:t>
      </w:r>
    </w:p>
    <w:p w:rsidR="00CC774D" w:rsidRDefault="00000000">
      <w:r>
        <w:t>Таблица 5 – Тестирование справочника «Пользователи»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56"/>
        <w:gridCol w:w="2092"/>
        <w:gridCol w:w="2816"/>
        <w:gridCol w:w="2238"/>
        <w:gridCol w:w="1743"/>
      </w:tblGrid>
      <w:tr w:rsidR="00CC774D">
        <w:tc>
          <w:tcPr>
            <w:tcW w:w="1871" w:type="dxa"/>
          </w:tcPr>
          <w:p w:rsidR="00CC774D" w:rsidRDefault="00000000">
            <w:r>
              <w:rPr>
                <w:b/>
              </w:rPr>
              <w:t>№</w:t>
            </w:r>
          </w:p>
        </w:tc>
        <w:tc>
          <w:tcPr>
            <w:tcW w:w="1871" w:type="dxa"/>
          </w:tcPr>
          <w:p w:rsidR="00CC774D" w:rsidRDefault="00000000">
            <w:r>
              <w:rPr>
                <w:b/>
              </w:rPr>
              <w:t>Проверяемая ситуация</w:t>
            </w:r>
          </w:p>
        </w:tc>
        <w:tc>
          <w:tcPr>
            <w:tcW w:w="1871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1871" w:type="dxa"/>
          </w:tcPr>
          <w:p w:rsidR="00CC774D" w:rsidRDefault="00000000">
            <w:r>
              <w:rPr>
                <w:b/>
              </w:rPr>
              <w:t>Ожидаемый результат</w:t>
            </w:r>
          </w:p>
        </w:tc>
        <w:tc>
          <w:tcPr>
            <w:tcW w:w="1871" w:type="dxa"/>
          </w:tcPr>
          <w:p w:rsidR="00CC774D" w:rsidRDefault="00000000">
            <w:r>
              <w:rPr>
                <w:b/>
              </w:rPr>
              <w:t>Фактический результат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1</w:t>
            </w:r>
          </w:p>
        </w:tc>
        <w:tc>
          <w:tcPr>
            <w:tcW w:w="1871" w:type="dxa"/>
          </w:tcPr>
          <w:p w:rsidR="00CC774D" w:rsidRDefault="00000000">
            <w:r>
              <w:t>Добавление корректного пользователя</w:t>
            </w:r>
          </w:p>
        </w:tc>
        <w:tc>
          <w:tcPr>
            <w:tcW w:w="1871" w:type="dxa"/>
          </w:tcPr>
          <w:p w:rsidR="00CC774D" w:rsidRDefault="00000000">
            <w:r>
              <w:t xml:space="preserve">ID=11, </w:t>
            </w:r>
            <w:proofErr w:type="spellStart"/>
            <w:r>
              <w:t>email</w:t>
            </w:r>
            <w:proofErr w:type="spellEnd"/>
            <w:r>
              <w:t>=tatiana@mail.ru, подписка=Basic</w:t>
            </w:r>
          </w:p>
        </w:tc>
        <w:tc>
          <w:tcPr>
            <w:tcW w:w="1871" w:type="dxa"/>
          </w:tcPr>
          <w:p w:rsidR="00CC774D" w:rsidRDefault="00000000">
            <w:r>
              <w:t>Запись добавлена, отображается в таблице</w:t>
            </w:r>
          </w:p>
        </w:tc>
        <w:tc>
          <w:tcPr>
            <w:tcW w:w="1871" w:type="dxa"/>
          </w:tcPr>
          <w:p w:rsidR="00CC774D" w:rsidRDefault="00000000">
            <w:r>
              <w:t>Запись добавлена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2</w:t>
            </w:r>
          </w:p>
        </w:tc>
        <w:tc>
          <w:tcPr>
            <w:tcW w:w="1871" w:type="dxa"/>
          </w:tcPr>
          <w:p w:rsidR="00CC774D" w:rsidRDefault="00000000">
            <w:r>
              <w:t>Добавление пользователя с повторяющимся ID</w:t>
            </w:r>
          </w:p>
        </w:tc>
        <w:tc>
          <w:tcPr>
            <w:tcW w:w="1871" w:type="dxa"/>
          </w:tcPr>
          <w:p w:rsidR="00CC774D" w:rsidRDefault="00000000">
            <w:r>
              <w:t xml:space="preserve">ID=1 (уже существует), другой </w:t>
            </w:r>
            <w:proofErr w:type="spellStart"/>
            <w:r>
              <w:t>email</w:t>
            </w:r>
            <w:proofErr w:type="spellEnd"/>
          </w:p>
        </w:tc>
        <w:tc>
          <w:tcPr>
            <w:tcW w:w="1871" w:type="dxa"/>
          </w:tcPr>
          <w:p w:rsidR="00CC774D" w:rsidRDefault="00000000">
            <w:r>
              <w:t>Ошибка «Пользователь с ID 1 уже существует», запись не добавлена</w:t>
            </w:r>
          </w:p>
        </w:tc>
        <w:tc>
          <w:tcPr>
            <w:tcW w:w="1871" w:type="dxa"/>
          </w:tcPr>
          <w:p w:rsidR="00CC774D" w:rsidRDefault="00000000">
            <w:r>
              <w:t>Получено то же сообщение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3</w:t>
            </w:r>
          </w:p>
        </w:tc>
        <w:tc>
          <w:tcPr>
            <w:tcW w:w="1871" w:type="dxa"/>
          </w:tcPr>
          <w:p w:rsidR="00CC774D" w:rsidRDefault="00000000">
            <w:r>
              <w:t xml:space="preserve">Добавление пользователя с повторяющимся </w:t>
            </w:r>
            <w:proofErr w:type="spellStart"/>
            <w:r>
              <w:t>Email</w:t>
            </w:r>
            <w:proofErr w:type="spellEnd"/>
          </w:p>
        </w:tc>
        <w:tc>
          <w:tcPr>
            <w:tcW w:w="1871" w:type="dxa"/>
          </w:tcPr>
          <w:p w:rsidR="00CC774D" w:rsidRDefault="00000000">
            <w:r>
              <w:t>новый ID, email=user1@outlook.com (уже существует)</w:t>
            </w:r>
          </w:p>
        </w:tc>
        <w:tc>
          <w:tcPr>
            <w:tcW w:w="1871" w:type="dxa"/>
          </w:tcPr>
          <w:p w:rsidR="00CC774D" w:rsidRDefault="00000000">
            <w:r>
              <w:t xml:space="preserve">Ошибка «Пользователь с </w:t>
            </w:r>
            <w:proofErr w:type="spellStart"/>
            <w:r>
              <w:t>email</w:t>
            </w:r>
            <w:proofErr w:type="spellEnd"/>
            <w:r>
              <w:t xml:space="preserve"> 'user1@outlook.com' уже существует»</w:t>
            </w:r>
          </w:p>
        </w:tc>
        <w:tc>
          <w:tcPr>
            <w:tcW w:w="1871" w:type="dxa"/>
          </w:tcPr>
          <w:p w:rsidR="00CC774D" w:rsidRDefault="00000000">
            <w:r>
              <w:t>Получено то же сообщение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4</w:t>
            </w:r>
          </w:p>
        </w:tc>
        <w:tc>
          <w:tcPr>
            <w:tcW w:w="1871" w:type="dxa"/>
          </w:tcPr>
          <w:p w:rsidR="00CC774D" w:rsidRDefault="00000000">
            <w:r>
              <w:t xml:space="preserve">Добавление с пустым </w:t>
            </w:r>
            <w:proofErr w:type="spellStart"/>
            <w:r>
              <w:t>Email</w:t>
            </w:r>
            <w:proofErr w:type="spellEnd"/>
          </w:p>
        </w:tc>
        <w:tc>
          <w:tcPr>
            <w:tcW w:w="1871" w:type="dxa"/>
          </w:tcPr>
          <w:p w:rsidR="00CC774D" w:rsidRDefault="00000000">
            <w:proofErr w:type="spellStart"/>
            <w:r>
              <w:t>email</w:t>
            </w:r>
            <w:proofErr w:type="spellEnd"/>
            <w:r>
              <w:t xml:space="preserve"> из одних пробелов</w:t>
            </w:r>
          </w:p>
        </w:tc>
        <w:tc>
          <w:tcPr>
            <w:tcW w:w="1871" w:type="dxa"/>
          </w:tcPr>
          <w:p w:rsidR="00CC774D" w:rsidRDefault="00000000">
            <w:r>
              <w:t>Ошибка «</w:t>
            </w:r>
            <w:proofErr w:type="spellStart"/>
            <w:r>
              <w:t>Email</w:t>
            </w:r>
            <w:proofErr w:type="spellEnd"/>
            <w:r>
              <w:t xml:space="preserve"> не может быть пустым»</w:t>
            </w:r>
          </w:p>
        </w:tc>
        <w:tc>
          <w:tcPr>
            <w:tcW w:w="1871" w:type="dxa"/>
          </w:tcPr>
          <w:p w:rsidR="00CC774D" w:rsidRDefault="00000000">
            <w:r>
              <w:t>Получено то же сообщение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lastRenderedPageBreak/>
              <w:t>5</w:t>
            </w:r>
          </w:p>
        </w:tc>
        <w:tc>
          <w:tcPr>
            <w:tcW w:w="1871" w:type="dxa"/>
          </w:tcPr>
          <w:p w:rsidR="00CC774D" w:rsidRDefault="00000000">
            <w:r>
              <w:t>Добавление с пустой подпиской</w:t>
            </w:r>
          </w:p>
        </w:tc>
        <w:tc>
          <w:tcPr>
            <w:tcW w:w="1871" w:type="dxa"/>
          </w:tcPr>
          <w:p w:rsidR="00CC774D" w:rsidRDefault="00000000">
            <w:r>
              <w:t>подписка из одних пробелов</w:t>
            </w:r>
          </w:p>
        </w:tc>
        <w:tc>
          <w:tcPr>
            <w:tcW w:w="1871" w:type="dxa"/>
          </w:tcPr>
          <w:p w:rsidR="00CC774D" w:rsidRDefault="00000000">
            <w:r>
              <w:t>Ошибка «Вид подписки не может быть пустым»</w:t>
            </w:r>
          </w:p>
        </w:tc>
        <w:tc>
          <w:tcPr>
            <w:tcW w:w="1871" w:type="dxa"/>
          </w:tcPr>
          <w:p w:rsidR="00CC774D" w:rsidRDefault="00000000">
            <w:r>
              <w:t>Получено то же сообщение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6</w:t>
            </w:r>
          </w:p>
        </w:tc>
        <w:tc>
          <w:tcPr>
            <w:tcW w:w="1871" w:type="dxa"/>
          </w:tcPr>
          <w:p w:rsidR="00CC774D" w:rsidRDefault="00000000">
            <w:r>
              <w:t>Поиск существующего пользователя</w:t>
            </w:r>
          </w:p>
        </w:tc>
        <w:tc>
          <w:tcPr>
            <w:tcW w:w="1871" w:type="dxa"/>
          </w:tcPr>
          <w:p w:rsidR="00CC774D" w:rsidRDefault="00000000">
            <w:r>
              <w:t>email=user4@mail.ru</w:t>
            </w:r>
          </w:p>
        </w:tc>
        <w:tc>
          <w:tcPr>
            <w:tcW w:w="1871" w:type="dxa"/>
          </w:tcPr>
          <w:p w:rsidR="00CC774D" w:rsidRDefault="00000000">
            <w:r>
              <w:t>Пользователь найден, выведено число шагов поиска</w:t>
            </w:r>
          </w:p>
        </w:tc>
        <w:tc>
          <w:tcPr>
            <w:tcW w:w="1871" w:type="dxa"/>
          </w:tcPr>
          <w:p w:rsidR="00CC774D" w:rsidRDefault="00000000">
            <w:r>
              <w:t>Пользователь найден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7</w:t>
            </w:r>
          </w:p>
        </w:tc>
        <w:tc>
          <w:tcPr>
            <w:tcW w:w="1871" w:type="dxa"/>
          </w:tcPr>
          <w:p w:rsidR="00CC774D" w:rsidRDefault="00000000">
            <w:r>
              <w:t>Поиск несуществующего пользователя</w:t>
            </w:r>
          </w:p>
        </w:tc>
        <w:tc>
          <w:tcPr>
            <w:tcW w:w="1871" w:type="dxa"/>
          </w:tcPr>
          <w:p w:rsidR="00CC774D" w:rsidRDefault="00000000">
            <w:r>
              <w:t>email=absent@mail.ru</w:t>
            </w:r>
          </w:p>
        </w:tc>
        <w:tc>
          <w:tcPr>
            <w:tcW w:w="1871" w:type="dxa"/>
          </w:tcPr>
          <w:p w:rsidR="00CC774D" w:rsidRDefault="00000000">
            <w:r>
              <w:t>Записи не найдены, выведено число шагов</w:t>
            </w:r>
          </w:p>
        </w:tc>
        <w:tc>
          <w:tcPr>
            <w:tcW w:w="1871" w:type="dxa"/>
          </w:tcPr>
          <w:p w:rsidR="00CC774D" w:rsidRDefault="00000000">
            <w:r>
              <w:t>Не найдено (0 записей)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8</w:t>
            </w:r>
          </w:p>
        </w:tc>
        <w:tc>
          <w:tcPr>
            <w:tcW w:w="1871" w:type="dxa"/>
          </w:tcPr>
          <w:p w:rsidR="00CC774D" w:rsidRDefault="00000000">
            <w:r>
              <w:t>Удаление пользователя без просмотров</w:t>
            </w:r>
          </w:p>
        </w:tc>
        <w:tc>
          <w:tcPr>
            <w:tcW w:w="1871" w:type="dxa"/>
          </w:tcPr>
          <w:p w:rsidR="00CC774D" w:rsidRDefault="00000000">
            <w:r>
              <w:t>пользователь, не имеющий просмотров</w:t>
            </w:r>
          </w:p>
        </w:tc>
        <w:tc>
          <w:tcPr>
            <w:tcW w:w="1871" w:type="dxa"/>
          </w:tcPr>
          <w:p w:rsidR="00CC774D" w:rsidRDefault="00000000">
            <w:r>
              <w:t>«Пользователь удалён», запись исчезает из таблицы</w:t>
            </w:r>
          </w:p>
        </w:tc>
        <w:tc>
          <w:tcPr>
            <w:tcW w:w="1871" w:type="dxa"/>
          </w:tcPr>
          <w:p w:rsidR="00CC774D" w:rsidRDefault="00000000">
            <w:r>
              <w:t>Пользователь удалён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9</w:t>
            </w:r>
          </w:p>
        </w:tc>
        <w:tc>
          <w:tcPr>
            <w:tcW w:w="1871" w:type="dxa"/>
          </w:tcPr>
          <w:p w:rsidR="00CC774D" w:rsidRDefault="00000000">
            <w:r>
              <w:t>Попытка удаления пользователя с просмотрами</w:t>
            </w:r>
          </w:p>
        </w:tc>
        <w:tc>
          <w:tcPr>
            <w:tcW w:w="1871" w:type="dxa"/>
          </w:tcPr>
          <w:p w:rsidR="00CC774D" w:rsidRDefault="00000000">
            <w:r>
              <w:t>пользователь с хотя бы одним просмотром</w:t>
            </w:r>
          </w:p>
        </w:tc>
        <w:tc>
          <w:tcPr>
            <w:tcW w:w="1871" w:type="dxa"/>
          </w:tcPr>
          <w:p w:rsidR="00CC774D" w:rsidRDefault="00000000">
            <w:r>
              <w:t>Отказ: «Нельзя удалить пользователя: у него есть просмотры»</w:t>
            </w:r>
          </w:p>
        </w:tc>
        <w:tc>
          <w:tcPr>
            <w:tcW w:w="1871" w:type="dxa"/>
          </w:tcPr>
          <w:p w:rsidR="00CC774D" w:rsidRDefault="00000000">
            <w:r>
              <w:t>Получено то же сообщение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10</w:t>
            </w:r>
          </w:p>
        </w:tc>
        <w:tc>
          <w:tcPr>
            <w:tcW w:w="1871" w:type="dxa"/>
          </w:tcPr>
          <w:p w:rsidR="00CC774D" w:rsidRDefault="00000000">
            <w:r>
              <w:t>Загрузка файла с некорректной строкой</w:t>
            </w:r>
          </w:p>
        </w:tc>
        <w:tc>
          <w:tcPr>
            <w:tcW w:w="1871" w:type="dxa"/>
          </w:tcPr>
          <w:p w:rsidR="00CC774D" w:rsidRDefault="00000000">
            <w:r>
              <w:t>строка с 2 полями вместо 3</w:t>
            </w:r>
          </w:p>
        </w:tc>
        <w:tc>
          <w:tcPr>
            <w:tcW w:w="1871" w:type="dxa"/>
          </w:tcPr>
          <w:p w:rsidR="00CC774D" w:rsidRDefault="00000000">
            <w:r>
              <w:t>Строка пропущена с сообщением «Ошибка в строке N: …», остальные записи загружены</w:t>
            </w:r>
          </w:p>
        </w:tc>
        <w:tc>
          <w:tcPr>
            <w:tcW w:w="1871" w:type="dxa"/>
          </w:tcPr>
          <w:p w:rsidR="00CC774D" w:rsidRDefault="00000000">
            <w:r>
              <w:t>Некорректная строка пропущена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11</w:t>
            </w:r>
          </w:p>
        </w:tc>
        <w:tc>
          <w:tcPr>
            <w:tcW w:w="1871" w:type="dxa"/>
          </w:tcPr>
          <w:p w:rsidR="00CC774D" w:rsidRDefault="00000000">
            <w:r>
              <w:t>Повторное добавление пользователя после его удаления</w:t>
            </w:r>
          </w:p>
        </w:tc>
        <w:tc>
          <w:tcPr>
            <w:tcW w:w="1871" w:type="dxa"/>
          </w:tcPr>
          <w:p w:rsidR="00CC774D" w:rsidRDefault="00000000">
            <w:r>
              <w:t xml:space="preserve">удалить пользователя, затем добавить с теми же ID и </w:t>
            </w:r>
            <w:proofErr w:type="spellStart"/>
            <w:r>
              <w:t>email</w:t>
            </w:r>
            <w:proofErr w:type="spellEnd"/>
          </w:p>
        </w:tc>
        <w:tc>
          <w:tcPr>
            <w:tcW w:w="1871" w:type="dxa"/>
          </w:tcPr>
          <w:p w:rsidR="00CC774D" w:rsidRDefault="00000000">
            <w:r>
              <w:t xml:space="preserve">ID и </w:t>
            </w:r>
            <w:proofErr w:type="spellStart"/>
            <w:r>
              <w:t>email</w:t>
            </w:r>
            <w:proofErr w:type="spellEnd"/>
            <w:r>
              <w:t xml:space="preserve"> снова свободны, запись добавляется без ошибок</w:t>
            </w:r>
          </w:p>
        </w:tc>
        <w:tc>
          <w:tcPr>
            <w:tcW w:w="1871" w:type="dxa"/>
          </w:tcPr>
          <w:p w:rsidR="00CC774D" w:rsidRDefault="00000000">
            <w:r>
              <w:t>Запись добавлена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12</w:t>
            </w:r>
          </w:p>
        </w:tc>
        <w:tc>
          <w:tcPr>
            <w:tcW w:w="1871" w:type="dxa"/>
          </w:tcPr>
          <w:p w:rsidR="00CC774D" w:rsidRDefault="00000000">
            <w:r>
              <w:t>Поиск после удаления записи из той же цепочки пробирования</w:t>
            </w:r>
          </w:p>
        </w:tc>
        <w:tc>
          <w:tcPr>
            <w:tcW w:w="1871" w:type="dxa"/>
          </w:tcPr>
          <w:p w:rsidR="00CC774D" w:rsidRDefault="00000000">
            <w:r>
              <w:t>удалить запись, добавленную первой в цепочке коллизии, искать вторую</w:t>
            </w:r>
          </w:p>
        </w:tc>
        <w:tc>
          <w:tcPr>
            <w:tcW w:w="1871" w:type="dxa"/>
          </w:tcPr>
          <w:p w:rsidR="00CC774D" w:rsidRDefault="00000000">
            <w:r>
              <w:t>Запись находится: поиск не обрывается на ячейке со статусом 2</w:t>
            </w:r>
          </w:p>
        </w:tc>
        <w:tc>
          <w:tcPr>
            <w:tcW w:w="1871" w:type="dxa"/>
          </w:tcPr>
          <w:p w:rsidR="00CC774D" w:rsidRDefault="00000000">
            <w:r>
              <w:t>Запись найдена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13</w:t>
            </w:r>
          </w:p>
        </w:tc>
        <w:tc>
          <w:tcPr>
            <w:tcW w:w="1871" w:type="dxa"/>
          </w:tcPr>
          <w:p w:rsidR="00CC774D" w:rsidRDefault="00000000">
            <w:r>
              <w:t>Сохранение и повторная загрузка справочника</w:t>
            </w:r>
          </w:p>
        </w:tc>
        <w:tc>
          <w:tcPr>
            <w:tcW w:w="1871" w:type="dxa"/>
          </w:tcPr>
          <w:p w:rsidR="00CC774D" w:rsidRDefault="00000000">
            <w:r>
              <w:t>«Сохранить», затем «Загрузить» тот же файл</w:t>
            </w:r>
          </w:p>
        </w:tc>
        <w:tc>
          <w:tcPr>
            <w:tcW w:w="1871" w:type="dxa"/>
          </w:tcPr>
          <w:p w:rsidR="00CC774D" w:rsidRDefault="00000000">
            <w:r>
              <w:t>Все записи восстановлены, поля совпадают с исходными</w:t>
            </w:r>
          </w:p>
        </w:tc>
        <w:tc>
          <w:tcPr>
            <w:tcW w:w="1871" w:type="dxa"/>
          </w:tcPr>
          <w:p w:rsidR="00CC774D" w:rsidRDefault="00000000">
            <w:r>
              <w:t>Записи восстановлены</w:t>
            </w:r>
          </w:p>
        </w:tc>
      </w:tr>
    </w:tbl>
    <w:p w:rsidR="00CC774D" w:rsidRDefault="00CC774D"/>
    <w:p w:rsidR="00CC774D" w:rsidRDefault="00000000">
      <w:pPr>
        <w:pStyle w:val="31"/>
      </w:pPr>
      <w:bookmarkStart w:id="56" w:name="_Toc234245147"/>
      <w:r>
        <w:t>4.4.2 Тестирование справочника «Просмотры»</w:t>
      </w:r>
      <w:bookmarkEnd w:id="56"/>
    </w:p>
    <w:p w:rsidR="00CC774D" w:rsidRDefault="00000000">
      <w:r>
        <w:t>Результаты тестирования справочника «Просмотры» приведены в таблице 6.</w:t>
      </w:r>
    </w:p>
    <w:p w:rsidR="00CC774D" w:rsidRDefault="00000000">
      <w:r>
        <w:t>Таблица 6 – Тестирование справочника «Просмотры»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6"/>
        <w:gridCol w:w="2418"/>
        <w:gridCol w:w="1870"/>
        <w:gridCol w:w="2143"/>
        <w:gridCol w:w="2008"/>
      </w:tblGrid>
      <w:tr w:rsidR="00CC774D">
        <w:tc>
          <w:tcPr>
            <w:tcW w:w="1871" w:type="dxa"/>
          </w:tcPr>
          <w:p w:rsidR="00CC774D" w:rsidRDefault="00000000">
            <w:r>
              <w:rPr>
                <w:b/>
              </w:rPr>
              <w:t>№</w:t>
            </w:r>
          </w:p>
        </w:tc>
        <w:tc>
          <w:tcPr>
            <w:tcW w:w="1871" w:type="dxa"/>
          </w:tcPr>
          <w:p w:rsidR="00CC774D" w:rsidRDefault="00000000">
            <w:r>
              <w:rPr>
                <w:b/>
              </w:rPr>
              <w:t>Проверяемая ситуация</w:t>
            </w:r>
          </w:p>
        </w:tc>
        <w:tc>
          <w:tcPr>
            <w:tcW w:w="1871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1871" w:type="dxa"/>
          </w:tcPr>
          <w:p w:rsidR="00CC774D" w:rsidRDefault="00000000">
            <w:r>
              <w:rPr>
                <w:b/>
              </w:rPr>
              <w:t>Ожидаемый результат</w:t>
            </w:r>
          </w:p>
        </w:tc>
        <w:tc>
          <w:tcPr>
            <w:tcW w:w="1871" w:type="dxa"/>
          </w:tcPr>
          <w:p w:rsidR="00CC774D" w:rsidRDefault="00000000">
            <w:r>
              <w:rPr>
                <w:b/>
              </w:rPr>
              <w:t>Фактический результат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1</w:t>
            </w:r>
          </w:p>
        </w:tc>
        <w:tc>
          <w:tcPr>
            <w:tcW w:w="1871" w:type="dxa"/>
          </w:tcPr>
          <w:p w:rsidR="00CC774D" w:rsidRDefault="00000000">
            <w:r>
              <w:t>Добавление корректного просмотра</w:t>
            </w:r>
          </w:p>
        </w:tc>
        <w:tc>
          <w:tcPr>
            <w:tcW w:w="1871" w:type="dxa"/>
          </w:tcPr>
          <w:p w:rsidR="00CC774D" w:rsidRDefault="00000000">
            <w:r>
              <w:t>ID=3, «Титаник», 03 ноя 2011, Просмотрен</w:t>
            </w:r>
          </w:p>
        </w:tc>
        <w:tc>
          <w:tcPr>
            <w:tcW w:w="1871" w:type="dxa"/>
          </w:tcPr>
          <w:p w:rsidR="00CC774D" w:rsidRDefault="00000000">
            <w:r>
              <w:t>Запись добавлена, отображается в таблице</w:t>
            </w:r>
          </w:p>
        </w:tc>
        <w:tc>
          <w:tcPr>
            <w:tcW w:w="1871" w:type="dxa"/>
          </w:tcPr>
          <w:p w:rsidR="00CC774D" w:rsidRDefault="00000000">
            <w:r>
              <w:t>Запись добавлена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2</w:t>
            </w:r>
          </w:p>
        </w:tc>
        <w:tc>
          <w:tcPr>
            <w:tcW w:w="1871" w:type="dxa"/>
          </w:tcPr>
          <w:p w:rsidR="00CC774D" w:rsidRDefault="00000000">
            <w:r>
              <w:t>Просмотр для несуществующего пользователя</w:t>
            </w:r>
          </w:p>
        </w:tc>
        <w:tc>
          <w:tcPr>
            <w:tcW w:w="1871" w:type="dxa"/>
          </w:tcPr>
          <w:p w:rsidR="00CC774D" w:rsidRDefault="00000000">
            <w:r>
              <w:t>ID=999</w:t>
            </w:r>
          </w:p>
        </w:tc>
        <w:tc>
          <w:tcPr>
            <w:tcW w:w="1871" w:type="dxa"/>
          </w:tcPr>
          <w:p w:rsidR="00CC774D" w:rsidRDefault="00000000">
            <w:r>
              <w:t>Ошибка «Нельзя добавить просмотр: пользователя с ID 999 нет»</w:t>
            </w:r>
          </w:p>
        </w:tc>
        <w:tc>
          <w:tcPr>
            <w:tcW w:w="1871" w:type="dxa"/>
          </w:tcPr>
          <w:p w:rsidR="00CC774D" w:rsidRDefault="00000000">
            <w:r>
              <w:t>Получено то же сообщение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3</w:t>
            </w:r>
          </w:p>
        </w:tc>
        <w:tc>
          <w:tcPr>
            <w:tcW w:w="1871" w:type="dxa"/>
          </w:tcPr>
          <w:p w:rsidR="00CC774D" w:rsidRDefault="00000000">
            <w:r>
              <w:t>Полный дубль просмотра</w:t>
            </w:r>
          </w:p>
        </w:tc>
        <w:tc>
          <w:tcPr>
            <w:tcW w:w="1871" w:type="dxa"/>
          </w:tcPr>
          <w:p w:rsidR="00CC774D" w:rsidRDefault="00000000">
            <w:r>
              <w:t>те же ID, фильм, дата и статус повторно</w:t>
            </w:r>
          </w:p>
        </w:tc>
        <w:tc>
          <w:tcPr>
            <w:tcW w:w="1871" w:type="dxa"/>
          </w:tcPr>
          <w:p w:rsidR="00CC774D" w:rsidRDefault="00000000">
            <w:r>
              <w:t>Ошибка «Такой просмотр уже существует: …»</w:t>
            </w:r>
          </w:p>
        </w:tc>
        <w:tc>
          <w:tcPr>
            <w:tcW w:w="1871" w:type="dxa"/>
          </w:tcPr>
          <w:p w:rsidR="00CC774D" w:rsidRDefault="00000000">
            <w:r>
              <w:t>Получено то же сообщение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4</w:t>
            </w:r>
          </w:p>
        </w:tc>
        <w:tc>
          <w:tcPr>
            <w:tcW w:w="1871" w:type="dxa"/>
          </w:tcPr>
          <w:p w:rsidR="00CC774D" w:rsidRDefault="00000000">
            <w:r>
              <w:t>Пустое название фильма</w:t>
            </w:r>
          </w:p>
        </w:tc>
        <w:tc>
          <w:tcPr>
            <w:tcW w:w="1871" w:type="dxa"/>
          </w:tcPr>
          <w:p w:rsidR="00CC774D" w:rsidRDefault="00000000">
            <w:r>
              <w:t>фильм из одних пробелов</w:t>
            </w:r>
          </w:p>
        </w:tc>
        <w:tc>
          <w:tcPr>
            <w:tcW w:w="1871" w:type="dxa"/>
          </w:tcPr>
          <w:p w:rsidR="00CC774D" w:rsidRDefault="00000000">
            <w:r>
              <w:t>Ошибка «Название фильма не может быть пустым»</w:t>
            </w:r>
          </w:p>
        </w:tc>
        <w:tc>
          <w:tcPr>
            <w:tcW w:w="1871" w:type="dxa"/>
          </w:tcPr>
          <w:p w:rsidR="00CC774D" w:rsidRDefault="00000000">
            <w:r>
              <w:t>Получено то же сообщение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5</w:t>
            </w:r>
          </w:p>
        </w:tc>
        <w:tc>
          <w:tcPr>
            <w:tcW w:w="1871" w:type="dxa"/>
          </w:tcPr>
          <w:p w:rsidR="00CC774D" w:rsidRDefault="00000000">
            <w:r>
              <w:t>Некорректная дата (30 февраля)</w:t>
            </w:r>
          </w:p>
        </w:tc>
        <w:tc>
          <w:tcPr>
            <w:tcW w:w="1871" w:type="dxa"/>
          </w:tcPr>
          <w:p w:rsidR="00CC774D" w:rsidRDefault="00000000">
            <w:r>
              <w:t>день=30, месяц=</w:t>
            </w:r>
            <w:proofErr w:type="spellStart"/>
            <w:r>
              <w:t>фев</w:t>
            </w:r>
            <w:proofErr w:type="spellEnd"/>
          </w:p>
        </w:tc>
        <w:tc>
          <w:tcPr>
            <w:tcW w:w="1871" w:type="dxa"/>
          </w:tcPr>
          <w:p w:rsidR="00CC774D" w:rsidRDefault="00000000">
            <w:r>
              <w:t>Ошибка «В месяце фев.… не может быть дня 30»</w:t>
            </w:r>
          </w:p>
        </w:tc>
        <w:tc>
          <w:tcPr>
            <w:tcW w:w="1871" w:type="dxa"/>
          </w:tcPr>
          <w:p w:rsidR="00CC774D" w:rsidRDefault="00000000">
            <w:r>
              <w:t>Получено то же сообщение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6</w:t>
            </w:r>
          </w:p>
        </w:tc>
        <w:tc>
          <w:tcPr>
            <w:tcW w:w="1871" w:type="dxa"/>
          </w:tcPr>
          <w:p w:rsidR="00CC774D" w:rsidRDefault="00000000">
            <w:r>
              <w:t>Год вне допустимого диапазона</w:t>
            </w:r>
          </w:p>
        </w:tc>
        <w:tc>
          <w:tcPr>
            <w:tcW w:w="1871" w:type="dxa"/>
          </w:tcPr>
          <w:p w:rsidR="00CC774D" w:rsidRDefault="00000000">
            <w:r>
              <w:t>год=1800 (при загрузке из файла)</w:t>
            </w:r>
          </w:p>
        </w:tc>
        <w:tc>
          <w:tcPr>
            <w:tcW w:w="1871" w:type="dxa"/>
          </w:tcPr>
          <w:p w:rsidR="00CC774D" w:rsidRDefault="00000000">
            <w:r>
              <w:t>Ошибка «Год должен быть от 1900 до 2100», строка не загружена</w:t>
            </w:r>
          </w:p>
        </w:tc>
        <w:tc>
          <w:tcPr>
            <w:tcW w:w="1871" w:type="dxa"/>
          </w:tcPr>
          <w:p w:rsidR="00CC774D" w:rsidRDefault="00000000">
            <w:r>
              <w:t>Получено то же сообщение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7</w:t>
            </w:r>
          </w:p>
        </w:tc>
        <w:tc>
          <w:tcPr>
            <w:tcW w:w="1871" w:type="dxa"/>
          </w:tcPr>
          <w:p w:rsidR="00CC774D" w:rsidRDefault="00000000">
            <w:r>
              <w:t>Поиск просмотров по существующей дате</w:t>
            </w:r>
          </w:p>
        </w:tc>
        <w:tc>
          <w:tcPr>
            <w:tcW w:w="1871" w:type="dxa"/>
          </w:tcPr>
          <w:p w:rsidR="00CC774D" w:rsidRDefault="00000000">
            <w:r>
              <w:t>дата 03 ноя 2011 (два фильма с этой датой)</w:t>
            </w:r>
          </w:p>
        </w:tc>
        <w:tc>
          <w:tcPr>
            <w:tcW w:w="1871" w:type="dxa"/>
          </w:tcPr>
          <w:p w:rsidR="00CC774D" w:rsidRDefault="00000000">
            <w:r>
              <w:t>Найдены обе записи цепочки узла, выведено число шагов</w:t>
            </w:r>
          </w:p>
        </w:tc>
        <w:tc>
          <w:tcPr>
            <w:tcW w:w="1871" w:type="dxa"/>
          </w:tcPr>
          <w:p w:rsidR="00CC774D" w:rsidRDefault="00000000">
            <w:r>
              <w:t>Обе записи найдены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8</w:t>
            </w:r>
          </w:p>
        </w:tc>
        <w:tc>
          <w:tcPr>
            <w:tcW w:w="1871" w:type="dxa"/>
          </w:tcPr>
          <w:p w:rsidR="00CC774D" w:rsidRDefault="00000000">
            <w:r>
              <w:t>Поиск по отсутствующей дате</w:t>
            </w:r>
          </w:p>
        </w:tc>
        <w:tc>
          <w:tcPr>
            <w:tcW w:w="1871" w:type="dxa"/>
          </w:tcPr>
          <w:p w:rsidR="00CC774D" w:rsidRDefault="00000000">
            <w:r>
              <w:t xml:space="preserve">дата 01 </w:t>
            </w:r>
            <w:proofErr w:type="spellStart"/>
            <w:r>
              <w:t>янв</w:t>
            </w:r>
            <w:proofErr w:type="spellEnd"/>
            <w:r>
              <w:t xml:space="preserve"> 1901</w:t>
            </w:r>
          </w:p>
        </w:tc>
        <w:tc>
          <w:tcPr>
            <w:tcW w:w="1871" w:type="dxa"/>
          </w:tcPr>
          <w:p w:rsidR="00CC774D" w:rsidRDefault="00000000">
            <w:r>
              <w:t>Записи не найдены, выведено число шагов</w:t>
            </w:r>
          </w:p>
        </w:tc>
        <w:tc>
          <w:tcPr>
            <w:tcW w:w="1871" w:type="dxa"/>
          </w:tcPr>
          <w:p w:rsidR="00CC774D" w:rsidRDefault="00000000">
            <w:r>
              <w:t>Не найдено (0 записей)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lastRenderedPageBreak/>
              <w:t>9</w:t>
            </w:r>
          </w:p>
        </w:tc>
        <w:tc>
          <w:tcPr>
            <w:tcW w:w="1871" w:type="dxa"/>
          </w:tcPr>
          <w:p w:rsidR="00CC774D" w:rsidRDefault="00000000">
            <w:r>
              <w:t>Удаление просмотра</w:t>
            </w:r>
          </w:p>
        </w:tc>
        <w:tc>
          <w:tcPr>
            <w:tcW w:w="1871" w:type="dxa"/>
          </w:tcPr>
          <w:p w:rsidR="00CC774D" w:rsidRDefault="00000000">
            <w:r>
              <w:t>выделенная запись таблицы</w:t>
            </w:r>
          </w:p>
        </w:tc>
        <w:tc>
          <w:tcPr>
            <w:tcW w:w="1871" w:type="dxa"/>
          </w:tcPr>
          <w:p w:rsidR="00CC774D" w:rsidRDefault="00000000">
            <w:r>
              <w:t>«Просмотр удалён», запись исчезает из таблицы и структур</w:t>
            </w:r>
          </w:p>
        </w:tc>
        <w:tc>
          <w:tcPr>
            <w:tcW w:w="1871" w:type="dxa"/>
          </w:tcPr>
          <w:p w:rsidR="00CC774D" w:rsidRDefault="00000000">
            <w:r>
              <w:t>Запись удалена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10</w:t>
            </w:r>
          </w:p>
        </w:tc>
        <w:tc>
          <w:tcPr>
            <w:tcW w:w="1871" w:type="dxa"/>
          </w:tcPr>
          <w:p w:rsidR="00CC774D" w:rsidRDefault="00000000">
            <w:r>
              <w:t>Загрузка файла с некорректной строкой</w:t>
            </w:r>
          </w:p>
        </w:tc>
        <w:tc>
          <w:tcPr>
            <w:tcW w:w="1871" w:type="dxa"/>
          </w:tcPr>
          <w:p w:rsidR="00CC774D" w:rsidRDefault="00000000">
            <w:r>
              <w:t>строка с некорректной датой</w:t>
            </w:r>
          </w:p>
        </w:tc>
        <w:tc>
          <w:tcPr>
            <w:tcW w:w="1871" w:type="dxa"/>
          </w:tcPr>
          <w:p w:rsidR="00CC774D" w:rsidRDefault="00000000">
            <w:r>
              <w:t>Строка пропущена с сообщением «Ошибка в строке N: …», остальные записи загружены</w:t>
            </w:r>
          </w:p>
        </w:tc>
        <w:tc>
          <w:tcPr>
            <w:tcW w:w="1871" w:type="dxa"/>
          </w:tcPr>
          <w:p w:rsidR="00CC774D" w:rsidRDefault="00000000">
            <w:r>
              <w:t>Некорректная строка пропущена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11</w:t>
            </w:r>
          </w:p>
        </w:tc>
        <w:tc>
          <w:tcPr>
            <w:tcW w:w="1871" w:type="dxa"/>
          </w:tcPr>
          <w:p w:rsidR="00CC774D" w:rsidRDefault="00000000">
            <w:r>
              <w:t>Добавление второго просмотра с той же датой выпуска</w:t>
            </w:r>
          </w:p>
        </w:tc>
        <w:tc>
          <w:tcPr>
            <w:tcW w:w="1871" w:type="dxa"/>
          </w:tcPr>
          <w:p w:rsidR="00CC774D" w:rsidRDefault="00000000">
            <w:r>
              <w:t>другой фильм, та же дата 03 ноя 2011</w:t>
            </w:r>
          </w:p>
        </w:tc>
        <w:tc>
          <w:tcPr>
            <w:tcW w:w="1871" w:type="dxa"/>
          </w:tcPr>
          <w:p w:rsidR="00CC774D" w:rsidRDefault="00000000">
            <w:r>
              <w:t>Новый узел дерева не создаётся, запись добавляется в цепочку существующего узла</w:t>
            </w:r>
          </w:p>
        </w:tc>
        <w:tc>
          <w:tcPr>
            <w:tcW w:w="1871" w:type="dxa"/>
          </w:tcPr>
          <w:p w:rsidR="00CC774D" w:rsidRDefault="00000000">
            <w:r>
              <w:t>Запись в цепочке узла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12</w:t>
            </w:r>
          </w:p>
        </w:tc>
        <w:tc>
          <w:tcPr>
            <w:tcW w:w="1871" w:type="dxa"/>
          </w:tcPr>
          <w:p w:rsidR="00CC774D" w:rsidRDefault="00000000">
            <w:r>
              <w:t>Удаление одной записи из цепочки узла</w:t>
            </w:r>
          </w:p>
        </w:tc>
        <w:tc>
          <w:tcPr>
            <w:tcW w:w="1871" w:type="dxa"/>
          </w:tcPr>
          <w:p w:rsidR="00CC774D" w:rsidRDefault="00000000">
            <w:r>
              <w:t>узел с двумя записями, удалить одну</w:t>
            </w:r>
          </w:p>
        </w:tc>
        <w:tc>
          <w:tcPr>
            <w:tcW w:w="1871" w:type="dxa"/>
          </w:tcPr>
          <w:p w:rsidR="00CC774D" w:rsidRDefault="00000000">
            <w:r>
              <w:t>Узел сохраняется, вторая запись остаётся доступной при поиске</w:t>
            </w:r>
          </w:p>
        </w:tc>
        <w:tc>
          <w:tcPr>
            <w:tcW w:w="1871" w:type="dxa"/>
          </w:tcPr>
          <w:p w:rsidR="00CC774D" w:rsidRDefault="00000000">
            <w:r>
              <w:t>Вторая запись доступна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13</w:t>
            </w:r>
          </w:p>
        </w:tc>
        <w:tc>
          <w:tcPr>
            <w:tcW w:w="1871" w:type="dxa"/>
          </w:tcPr>
          <w:p w:rsidR="00CC774D" w:rsidRDefault="00000000">
            <w:r>
              <w:t>Сохранение и повторная загрузка справочника</w:t>
            </w:r>
          </w:p>
        </w:tc>
        <w:tc>
          <w:tcPr>
            <w:tcW w:w="1871" w:type="dxa"/>
          </w:tcPr>
          <w:p w:rsidR="00CC774D" w:rsidRDefault="00000000">
            <w:r>
              <w:t>«Сохранить», затем «Загрузить» тот же файл</w:t>
            </w:r>
          </w:p>
        </w:tc>
        <w:tc>
          <w:tcPr>
            <w:tcW w:w="1871" w:type="dxa"/>
          </w:tcPr>
          <w:p w:rsidR="00CC774D" w:rsidRDefault="00000000">
            <w:r>
              <w:t>Все записи восстановлены, дерево построено заново</w:t>
            </w:r>
          </w:p>
        </w:tc>
        <w:tc>
          <w:tcPr>
            <w:tcW w:w="1871" w:type="dxa"/>
          </w:tcPr>
          <w:p w:rsidR="00CC774D" w:rsidRDefault="00000000">
            <w:r>
              <w:t>Записи восстановлены</w:t>
            </w:r>
          </w:p>
        </w:tc>
      </w:tr>
    </w:tbl>
    <w:p w:rsidR="00CC774D" w:rsidRDefault="00CC774D"/>
    <w:p w:rsidR="00CC774D" w:rsidRDefault="00000000">
      <w:pPr>
        <w:pStyle w:val="31"/>
      </w:pPr>
      <w:bookmarkStart w:id="57" w:name="_Toc234245148"/>
      <w:r>
        <w:t>4.4.3 Тестирование отчёта «Просмотры пользователя»</w:t>
      </w:r>
      <w:bookmarkEnd w:id="57"/>
    </w:p>
    <w:p w:rsidR="00CC774D" w:rsidRDefault="00000000">
      <w:r>
        <w:t>Результаты тестирования формирования отчёта приведены в таблице 7.</w:t>
      </w:r>
    </w:p>
    <w:p w:rsidR="00CC774D" w:rsidRDefault="00000000">
      <w:r>
        <w:t>Таблица 7 – Тестирование отчёта «Просмотры пользователя»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140"/>
        <w:gridCol w:w="1965"/>
        <w:gridCol w:w="2338"/>
        <w:gridCol w:w="1954"/>
        <w:gridCol w:w="1948"/>
      </w:tblGrid>
      <w:tr w:rsidR="00CC774D">
        <w:tc>
          <w:tcPr>
            <w:tcW w:w="1871" w:type="dxa"/>
          </w:tcPr>
          <w:p w:rsidR="00CC774D" w:rsidRDefault="00000000">
            <w:r>
              <w:rPr>
                <w:b/>
              </w:rPr>
              <w:t>№</w:t>
            </w:r>
          </w:p>
        </w:tc>
        <w:tc>
          <w:tcPr>
            <w:tcW w:w="1871" w:type="dxa"/>
          </w:tcPr>
          <w:p w:rsidR="00CC774D" w:rsidRDefault="00000000">
            <w:r>
              <w:rPr>
                <w:b/>
              </w:rPr>
              <w:t>Проверяемая ситуация</w:t>
            </w:r>
          </w:p>
        </w:tc>
        <w:tc>
          <w:tcPr>
            <w:tcW w:w="1871" w:type="dxa"/>
          </w:tcPr>
          <w:p w:rsidR="00CC774D" w:rsidRDefault="00000000">
            <w:r>
              <w:rPr>
                <w:b/>
              </w:rPr>
              <w:t>Входные данные</w:t>
            </w:r>
          </w:p>
        </w:tc>
        <w:tc>
          <w:tcPr>
            <w:tcW w:w="1871" w:type="dxa"/>
          </w:tcPr>
          <w:p w:rsidR="00CC774D" w:rsidRDefault="00000000">
            <w:r>
              <w:rPr>
                <w:b/>
              </w:rPr>
              <w:t>Ожидаемый результат</w:t>
            </w:r>
          </w:p>
        </w:tc>
        <w:tc>
          <w:tcPr>
            <w:tcW w:w="1871" w:type="dxa"/>
          </w:tcPr>
          <w:p w:rsidR="00CC774D" w:rsidRDefault="00000000">
            <w:r>
              <w:rPr>
                <w:b/>
              </w:rPr>
              <w:t>Фактический результат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1</w:t>
            </w:r>
          </w:p>
        </w:tc>
        <w:tc>
          <w:tcPr>
            <w:tcW w:w="1871" w:type="dxa"/>
          </w:tcPr>
          <w:p w:rsidR="00CC774D" w:rsidRDefault="00000000">
            <w:r>
              <w:t>Корректное формирование отчёта</w:t>
            </w:r>
          </w:p>
        </w:tc>
        <w:tc>
          <w:tcPr>
            <w:tcW w:w="1871" w:type="dxa"/>
          </w:tcPr>
          <w:p w:rsidR="00CC774D" w:rsidRDefault="00000000">
            <w:proofErr w:type="spellStart"/>
            <w:r>
              <w:t>email</w:t>
            </w:r>
            <w:proofErr w:type="spellEnd"/>
            <w:r>
              <w:t>, дата и статус существующего просмотра</w:t>
            </w:r>
          </w:p>
        </w:tc>
        <w:tc>
          <w:tcPr>
            <w:tcW w:w="1871" w:type="dxa"/>
          </w:tcPr>
          <w:p w:rsidR="00CC774D" w:rsidRDefault="00000000">
            <w:r>
              <w:t xml:space="preserve">Строка отчёта со всеми полями обоих справочников; </w:t>
            </w:r>
            <w:r>
              <w:lastRenderedPageBreak/>
              <w:t>в заголовке — число записей и шагов</w:t>
            </w:r>
          </w:p>
        </w:tc>
        <w:tc>
          <w:tcPr>
            <w:tcW w:w="1871" w:type="dxa"/>
          </w:tcPr>
          <w:p w:rsidR="00CC774D" w:rsidRDefault="00000000">
            <w:r>
              <w:lastRenderedPageBreak/>
              <w:t>Строка получена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2</w:t>
            </w:r>
          </w:p>
        </w:tc>
        <w:tc>
          <w:tcPr>
            <w:tcW w:w="1871" w:type="dxa"/>
          </w:tcPr>
          <w:p w:rsidR="00CC774D" w:rsidRDefault="00000000">
            <w:r>
              <w:t>Пользователь существует, дата не совпадает</w:t>
            </w:r>
          </w:p>
        </w:tc>
        <w:tc>
          <w:tcPr>
            <w:tcW w:w="1871" w:type="dxa"/>
          </w:tcPr>
          <w:p w:rsidR="00CC774D" w:rsidRDefault="00000000">
            <w:r>
              <w:t xml:space="preserve">верный </w:t>
            </w:r>
            <w:proofErr w:type="spellStart"/>
            <w:r>
              <w:t>email</w:t>
            </w:r>
            <w:proofErr w:type="spellEnd"/>
            <w:r>
              <w:t>, дата без просмотров</w:t>
            </w:r>
          </w:p>
        </w:tc>
        <w:tc>
          <w:tcPr>
            <w:tcW w:w="1871" w:type="dxa"/>
          </w:tcPr>
          <w:p w:rsidR="00CC774D" w:rsidRDefault="00000000">
            <w:r>
              <w:t>Пустой отчёт, сообщение «По заданным условиям ничего не найдено»</w:t>
            </w:r>
          </w:p>
        </w:tc>
        <w:tc>
          <w:tcPr>
            <w:tcW w:w="1871" w:type="dxa"/>
          </w:tcPr>
          <w:p w:rsidR="00CC774D" w:rsidRDefault="00000000">
            <w:r>
              <w:t>Пустой отчёт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3</w:t>
            </w:r>
          </w:p>
        </w:tc>
        <w:tc>
          <w:tcPr>
            <w:tcW w:w="1871" w:type="dxa"/>
          </w:tcPr>
          <w:p w:rsidR="00CC774D" w:rsidRDefault="00000000">
            <w:r>
              <w:t>Пользователь существует, статус не совпадает</w:t>
            </w:r>
          </w:p>
        </w:tc>
        <w:tc>
          <w:tcPr>
            <w:tcW w:w="1871" w:type="dxa"/>
          </w:tcPr>
          <w:p w:rsidR="00CC774D" w:rsidRDefault="00000000">
            <w:r>
              <w:t xml:space="preserve">верные </w:t>
            </w:r>
            <w:proofErr w:type="spellStart"/>
            <w:r>
              <w:t>email</w:t>
            </w:r>
            <w:proofErr w:type="spellEnd"/>
            <w:r>
              <w:t xml:space="preserve"> и дата, другой статус</w:t>
            </w:r>
          </w:p>
        </w:tc>
        <w:tc>
          <w:tcPr>
            <w:tcW w:w="1871" w:type="dxa"/>
          </w:tcPr>
          <w:p w:rsidR="00CC774D" w:rsidRDefault="00000000">
            <w:r>
              <w:t>Пустой отчёт, то же сообщение</w:t>
            </w:r>
          </w:p>
        </w:tc>
        <w:tc>
          <w:tcPr>
            <w:tcW w:w="1871" w:type="dxa"/>
          </w:tcPr>
          <w:p w:rsidR="00CC774D" w:rsidRDefault="00000000">
            <w:r>
              <w:t>Пустой отчёт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4</w:t>
            </w:r>
          </w:p>
        </w:tc>
        <w:tc>
          <w:tcPr>
            <w:tcW w:w="1871" w:type="dxa"/>
          </w:tcPr>
          <w:p w:rsidR="00CC774D" w:rsidRDefault="00000000">
            <w:r>
              <w:t>Пользователь не найден</w:t>
            </w:r>
          </w:p>
        </w:tc>
        <w:tc>
          <w:tcPr>
            <w:tcW w:w="1871" w:type="dxa"/>
          </w:tcPr>
          <w:p w:rsidR="00CC774D" w:rsidRDefault="00000000">
            <w:r>
              <w:t xml:space="preserve">несуществующий </w:t>
            </w:r>
            <w:proofErr w:type="spellStart"/>
            <w:r>
              <w:t>email</w:t>
            </w:r>
            <w:proofErr w:type="spellEnd"/>
          </w:p>
        </w:tc>
        <w:tc>
          <w:tcPr>
            <w:tcW w:w="1871" w:type="dxa"/>
          </w:tcPr>
          <w:p w:rsidR="00CC774D" w:rsidRDefault="00000000">
            <w:r>
              <w:t>Пустой отчёт, то же сообщение</w:t>
            </w:r>
          </w:p>
        </w:tc>
        <w:tc>
          <w:tcPr>
            <w:tcW w:w="1871" w:type="dxa"/>
          </w:tcPr>
          <w:p w:rsidR="00CC774D" w:rsidRDefault="00000000">
            <w:r>
              <w:t>Пустой отчёт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5</w:t>
            </w:r>
          </w:p>
        </w:tc>
        <w:tc>
          <w:tcPr>
            <w:tcW w:w="1871" w:type="dxa"/>
          </w:tcPr>
          <w:p w:rsidR="00CC774D" w:rsidRDefault="00000000">
            <w:r>
              <w:t>Некорректная дата в условиях отчёта</w:t>
            </w:r>
          </w:p>
        </w:tc>
        <w:tc>
          <w:tcPr>
            <w:tcW w:w="1871" w:type="dxa"/>
          </w:tcPr>
          <w:p w:rsidR="00CC774D" w:rsidRDefault="00000000">
            <w:r>
              <w:t>день=31, месяц=</w:t>
            </w:r>
            <w:proofErr w:type="spellStart"/>
            <w:r>
              <w:t>фев</w:t>
            </w:r>
            <w:proofErr w:type="spellEnd"/>
          </w:p>
        </w:tc>
        <w:tc>
          <w:tcPr>
            <w:tcW w:w="1871" w:type="dxa"/>
          </w:tcPr>
          <w:p w:rsidR="00CC774D" w:rsidRDefault="00000000">
            <w:r>
              <w:t>Ошибка корректности даты, отчёт не формируется</w:t>
            </w:r>
          </w:p>
        </w:tc>
        <w:tc>
          <w:tcPr>
            <w:tcW w:w="1871" w:type="dxa"/>
          </w:tcPr>
          <w:p w:rsidR="00CC774D" w:rsidRDefault="00000000">
            <w:r>
              <w:t>Получено сообщение об ошибке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6</w:t>
            </w:r>
          </w:p>
        </w:tc>
        <w:tc>
          <w:tcPr>
            <w:tcW w:w="1871" w:type="dxa"/>
          </w:tcPr>
          <w:p w:rsidR="00CC774D" w:rsidRDefault="00000000">
            <w:r>
              <w:t>Пустой результат — штатная ситуация</w:t>
            </w:r>
          </w:p>
        </w:tc>
        <w:tc>
          <w:tcPr>
            <w:tcW w:w="1871" w:type="dxa"/>
          </w:tcPr>
          <w:p w:rsidR="00CC774D" w:rsidRDefault="00000000">
            <w:r>
              <w:t>условия без совпадений</w:t>
            </w:r>
          </w:p>
        </w:tc>
        <w:tc>
          <w:tcPr>
            <w:tcW w:w="1871" w:type="dxa"/>
          </w:tcPr>
          <w:p w:rsidR="00CC774D" w:rsidRDefault="00000000">
            <w:r>
              <w:t>Программа продолжает работу, ошибок не возникает</w:t>
            </w:r>
          </w:p>
        </w:tc>
        <w:tc>
          <w:tcPr>
            <w:tcW w:w="1871" w:type="dxa"/>
          </w:tcPr>
          <w:p w:rsidR="00CC774D" w:rsidRDefault="00000000">
            <w:r>
              <w:t>Работа продолжается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7</w:t>
            </w:r>
          </w:p>
        </w:tc>
        <w:tc>
          <w:tcPr>
            <w:tcW w:w="1871" w:type="dxa"/>
          </w:tcPr>
          <w:p w:rsidR="00CC774D" w:rsidRDefault="00000000">
            <w:r>
              <w:t>Несколько подходящих просмотров у пользователя</w:t>
            </w:r>
          </w:p>
        </w:tc>
        <w:tc>
          <w:tcPr>
            <w:tcW w:w="1871" w:type="dxa"/>
          </w:tcPr>
          <w:p w:rsidR="00CC774D" w:rsidRDefault="00000000">
            <w:r>
              <w:t>у пользователя два просмотра с одинаковыми датой и статусом, но разными фильмами</w:t>
            </w:r>
          </w:p>
        </w:tc>
        <w:tc>
          <w:tcPr>
            <w:tcW w:w="1871" w:type="dxa"/>
          </w:tcPr>
          <w:p w:rsidR="00CC774D" w:rsidRDefault="00000000">
            <w:r>
              <w:t>В отчёте несколько строк — по одной на каждый подходящий просмотр</w:t>
            </w:r>
          </w:p>
        </w:tc>
        <w:tc>
          <w:tcPr>
            <w:tcW w:w="1871" w:type="dxa"/>
          </w:tcPr>
          <w:p w:rsidR="00CC774D" w:rsidRDefault="00000000">
            <w:r>
              <w:t>Получены все строки</w:t>
            </w:r>
          </w:p>
        </w:tc>
      </w:tr>
      <w:tr w:rsidR="00CC774D">
        <w:tc>
          <w:tcPr>
            <w:tcW w:w="1871" w:type="dxa"/>
          </w:tcPr>
          <w:p w:rsidR="00CC774D" w:rsidRDefault="00000000">
            <w:r>
              <w:t>8</w:t>
            </w:r>
          </w:p>
        </w:tc>
        <w:tc>
          <w:tcPr>
            <w:tcW w:w="1871" w:type="dxa"/>
          </w:tcPr>
          <w:p w:rsidR="00CC774D" w:rsidRDefault="00000000">
            <w:r>
              <w:t>Отчёт после удаления просмотра</w:t>
            </w:r>
          </w:p>
        </w:tc>
        <w:tc>
          <w:tcPr>
            <w:tcW w:w="1871" w:type="dxa"/>
          </w:tcPr>
          <w:p w:rsidR="00CC774D" w:rsidRDefault="00000000">
            <w:r>
              <w:t>удалить подходивший просмотр, повторить отчёт</w:t>
            </w:r>
          </w:p>
        </w:tc>
        <w:tc>
          <w:tcPr>
            <w:tcW w:w="1871" w:type="dxa"/>
          </w:tcPr>
          <w:p w:rsidR="00CC774D" w:rsidRDefault="00000000">
            <w:r>
              <w:t>Удалённая запись в отчёт не попадает</w:t>
            </w:r>
          </w:p>
        </w:tc>
        <w:tc>
          <w:tcPr>
            <w:tcW w:w="1871" w:type="dxa"/>
          </w:tcPr>
          <w:p w:rsidR="00CC774D" w:rsidRDefault="00000000">
            <w:r>
              <w:t>Запись отсутствует</w:t>
            </w:r>
          </w:p>
        </w:tc>
      </w:tr>
    </w:tbl>
    <w:p w:rsidR="00CC774D" w:rsidRDefault="00CC774D"/>
    <w:p w:rsidR="00CC774D" w:rsidRDefault="00000000">
      <w:pPr>
        <w:pStyle w:val="31"/>
      </w:pPr>
      <w:bookmarkStart w:id="58" w:name="_Toc234245149"/>
      <w:r>
        <w:t>4.4.4 Тестирование хеш-таблицы</w:t>
      </w:r>
      <w:bookmarkEnd w:id="58"/>
    </w:p>
    <w:p w:rsidR="00CC774D" w:rsidRDefault="00000000">
      <w:r>
        <w:t xml:space="preserve">Результаты тестирования хеш-таблицы приведены в таблице 8. Для наглядности состояний тестирование выполнено на таблице уменьшенной ёмкости m = 5 (простое число); столбцы состояния: </w:t>
      </w:r>
      <w:proofErr w:type="spellStart"/>
      <w:r>
        <w:t>idx</w:t>
      </w:r>
      <w:proofErr w:type="spellEnd"/>
      <w:r>
        <w:t xml:space="preserve"> — индекс ячейки, </w:t>
      </w:r>
      <w:proofErr w:type="spellStart"/>
      <w:r>
        <w:t>st</w:t>
      </w:r>
      <w:proofErr w:type="spellEnd"/>
      <w:r>
        <w:t xml:space="preserve"> — статус (0/1/2), </w:t>
      </w:r>
      <w:proofErr w:type="spellStart"/>
      <w:r>
        <w:t>key</w:t>
      </w:r>
      <w:proofErr w:type="spellEnd"/>
      <w:r>
        <w:t xml:space="preserve"> — ключ, h1/h2 — первичный и вторичный </w:t>
      </w:r>
      <w:proofErr w:type="spellStart"/>
      <w:r>
        <w:t>хеши</w:t>
      </w:r>
      <w:proofErr w:type="spellEnd"/>
      <w:r>
        <w:t xml:space="preserve">, </w:t>
      </w:r>
      <w:proofErr w:type="spellStart"/>
      <w:r>
        <w:t>rec</w:t>
      </w:r>
      <w:proofErr w:type="spellEnd"/>
      <w:r>
        <w:t xml:space="preserve"> — </w:t>
      </w:r>
      <w:r>
        <w:lastRenderedPageBreak/>
        <w:t>число записей в цепочке. Все состояния «до» и «после» получены отладочной печатью реальной программы.</w:t>
      </w:r>
    </w:p>
    <w:p w:rsidR="00CC774D" w:rsidRDefault="00000000">
      <w:r>
        <w:t>Таблица 8 – Тестирование структуры данных «хеш-таблица»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10"/>
        <w:gridCol w:w="1928"/>
        <w:gridCol w:w="2608"/>
        <w:gridCol w:w="1474"/>
        <w:gridCol w:w="2608"/>
      </w:tblGrid>
      <w:tr w:rsidR="000C7694">
        <w:tc>
          <w:tcPr>
            <w:tcW w:w="1928" w:type="dxa"/>
            <w:gridSpan w:val="2"/>
          </w:tcPr>
          <w:p w:rsidR="000C7694" w:rsidRDefault="00000000">
            <w:r>
              <w:rPr>
                <w:b/>
              </w:rPr>
              <w:t>Описание тестовой ситуации</w:t>
            </w:r>
          </w:p>
        </w:tc>
        <w:tc>
          <w:tcPr>
            <w:tcW w:w="1474" w:type="dxa"/>
            <w:gridSpan w:val="2"/>
          </w:tcPr>
          <w:p w:rsidR="000C7694" w:rsidRDefault="00000000">
            <w:r>
              <w:rPr>
                <w:b/>
              </w:rPr>
              <w:t>Входные данные</w:t>
            </w:r>
          </w:p>
        </w:tc>
        <w:tc>
          <w:tcPr>
            <w:tcW w:w="2608" w:type="dxa"/>
          </w:tcPr>
          <w:p w:rsidR="000C7694" w:rsidRDefault="00000000">
            <w:r>
              <w:rPr>
                <w:b/>
              </w:rPr>
              <w:t>Выходные данные</w:t>
            </w:r>
          </w:p>
        </w:tc>
      </w:tr>
      <w:tr w:rsidR="000C7694">
        <w:tc>
          <w:tcPr>
            <w:tcW w:w="510" w:type="dxa"/>
          </w:tcPr>
          <w:p w:rsidR="000C7694" w:rsidRDefault="000C7694"/>
        </w:tc>
        <w:tc>
          <w:tcPr>
            <w:tcW w:w="1928" w:type="dxa"/>
          </w:tcPr>
          <w:p w:rsidR="000C7694" w:rsidRDefault="000C7694"/>
        </w:tc>
        <w:tc>
          <w:tcPr>
            <w:tcW w:w="2608" w:type="dxa"/>
          </w:tcPr>
          <w:p w:rsidR="000C7694" w:rsidRDefault="00000000">
            <w:r>
              <w:rPr>
                <w:b/>
              </w:rPr>
              <w:t>Хеш-таблица</w:t>
            </w:r>
          </w:p>
        </w:tc>
        <w:tc>
          <w:tcPr>
            <w:tcW w:w="1474" w:type="dxa"/>
          </w:tcPr>
          <w:p w:rsidR="000C7694" w:rsidRDefault="00000000">
            <w:r>
              <w:rPr>
                <w:b/>
              </w:rPr>
              <w:t xml:space="preserve">Запись (ключ — </w:t>
            </w:r>
            <w:proofErr w:type="spellStart"/>
            <w:r>
              <w:rPr>
                <w:b/>
              </w:rPr>
              <w:t>email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2608" w:type="dxa"/>
          </w:tcPr>
          <w:p w:rsidR="000C7694" w:rsidRDefault="00000000">
            <w:r>
              <w:rPr>
                <w:b/>
              </w:rPr>
              <w:t>Хеш-таблица</w:t>
            </w:r>
          </w:p>
        </w:tc>
      </w:tr>
      <w:tr w:rsidR="000C7694">
        <w:tc>
          <w:tcPr>
            <w:tcW w:w="2608" w:type="dxa"/>
            <w:gridSpan w:val="5"/>
          </w:tcPr>
          <w:p w:rsidR="000C7694" w:rsidRDefault="00000000">
            <w:r>
              <w:rPr>
                <w:b/>
              </w:rPr>
              <w:t>Добавление</w:t>
            </w:r>
          </w:p>
        </w:tc>
      </w:tr>
      <w:tr w:rsidR="000C7694">
        <w:tc>
          <w:tcPr>
            <w:tcW w:w="510" w:type="dxa"/>
          </w:tcPr>
          <w:p w:rsidR="000C7694" w:rsidRDefault="00000000">
            <w:r>
              <w:t>1</w:t>
            </w:r>
          </w:p>
        </w:tc>
        <w:tc>
          <w:tcPr>
            <w:tcW w:w="1928" w:type="dxa"/>
          </w:tcPr>
          <w:p w:rsidR="000C7694" w:rsidRDefault="00000000">
            <w:r>
              <w:t>Вставка в пустую таблицу (m = 5)</w:t>
            </w:r>
          </w:p>
        </w:tc>
        <w:tc>
          <w:tcPr>
            <w:tcW w:w="2608" w:type="dxa"/>
          </w:tcPr>
          <w:p w:rsidR="000C7694" w:rsidRDefault="00000000">
            <w:r>
              <w:t>—</w:t>
            </w:r>
          </w:p>
        </w:tc>
        <w:tc>
          <w:tcPr>
            <w:tcW w:w="1474" w:type="dxa"/>
          </w:tcPr>
          <w:p w:rsidR="000C7694" w:rsidRDefault="00000000">
            <w:r>
              <w:t>a@bk.ru</w:t>
            </w:r>
          </w:p>
        </w:tc>
        <w:tc>
          <w:tcPr>
            <w:tcW w:w="2608" w:type="dxa"/>
          </w:tcPr>
          <w:p w:rsidR="000C7694" w:rsidRDefault="00000000">
            <w:r>
              <w:rPr>
                <w:noProof/>
              </w:rPr>
              <w:drawing>
                <wp:inline distT="0" distB="0" distL="0" distR="0">
                  <wp:extent cx="1548000" cy="673043"/>
                  <wp:effectExtent l="0" t="0" r="0" b="0"/>
                  <wp:docPr id="2095571453" name="Picture 20955714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t_s1_after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673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7694">
        <w:tc>
          <w:tcPr>
            <w:tcW w:w="510" w:type="dxa"/>
          </w:tcPr>
          <w:p w:rsidR="000C7694" w:rsidRDefault="00000000">
            <w:r>
              <w:t>2</w:t>
            </w:r>
          </w:p>
        </w:tc>
        <w:tc>
          <w:tcPr>
            <w:tcW w:w="1928" w:type="dxa"/>
          </w:tcPr>
          <w:p w:rsidR="000C7694" w:rsidRDefault="00000000">
            <w:r>
              <w:t>Вставка без коллизии (h1 свободен)</w:t>
            </w:r>
          </w:p>
        </w:tc>
        <w:tc>
          <w:tcPr>
            <w:tcW w:w="2608" w:type="dxa"/>
          </w:tcPr>
          <w:p w:rsidR="000C7694" w:rsidRDefault="00000000">
            <w:r>
              <w:rPr>
                <w:noProof/>
              </w:rPr>
              <w:drawing>
                <wp:inline distT="0" distB="0" distL="0" distR="0">
                  <wp:extent cx="1548000" cy="673043"/>
                  <wp:effectExtent l="0" t="0" r="0" b="0"/>
                  <wp:docPr id="2095571454" name="Picture 2095571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t_s1_after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673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:rsidR="000C7694" w:rsidRDefault="00000000">
            <w:r>
              <w:t>b@bk.ru</w:t>
            </w:r>
          </w:p>
        </w:tc>
        <w:tc>
          <w:tcPr>
            <w:tcW w:w="2608" w:type="dxa"/>
          </w:tcPr>
          <w:p w:rsidR="000C7694" w:rsidRDefault="00000000">
            <w:r>
              <w:rPr>
                <w:noProof/>
              </w:rPr>
              <w:drawing>
                <wp:inline distT="0" distB="0" distL="0" distR="0">
                  <wp:extent cx="1548000" cy="673043"/>
                  <wp:effectExtent l="0" t="0" r="0" b="0"/>
                  <wp:docPr id="2095571455" name="Picture 2095571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t_s2_after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673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7694">
        <w:tc>
          <w:tcPr>
            <w:tcW w:w="510" w:type="dxa"/>
          </w:tcPr>
          <w:p w:rsidR="000C7694" w:rsidRDefault="00000000">
            <w:r>
              <w:t>3</w:t>
            </w:r>
          </w:p>
        </w:tc>
        <w:tc>
          <w:tcPr>
            <w:tcW w:w="1928" w:type="dxa"/>
          </w:tcPr>
          <w:p w:rsidR="000C7694" w:rsidRDefault="00000000">
            <w:r>
              <w:t xml:space="preserve">Вставка с коллизией: h1 = 2 занят; h2 = 1; (2+1·1) </w:t>
            </w:r>
            <w:proofErr w:type="spellStart"/>
            <w:r>
              <w:t>mod</w:t>
            </w:r>
            <w:proofErr w:type="spellEnd"/>
            <w:r>
              <w:t xml:space="preserve"> 5 = 3 — занята; (2+2·1) </w:t>
            </w:r>
            <w:proofErr w:type="spellStart"/>
            <w:r>
              <w:t>mod</w:t>
            </w:r>
            <w:proofErr w:type="spellEnd"/>
            <w:r>
              <w:t xml:space="preserve"> 5 = 4 — свободна</w:t>
            </w:r>
          </w:p>
        </w:tc>
        <w:tc>
          <w:tcPr>
            <w:tcW w:w="2608" w:type="dxa"/>
          </w:tcPr>
          <w:p w:rsidR="000C7694" w:rsidRDefault="00000000">
            <w:r>
              <w:rPr>
                <w:noProof/>
              </w:rPr>
              <w:drawing>
                <wp:inline distT="0" distB="0" distL="0" distR="0">
                  <wp:extent cx="1548000" cy="673043"/>
                  <wp:effectExtent l="0" t="0" r="0" b="0"/>
                  <wp:docPr id="2095571456" name="Picture 2095571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t_s2_after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673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:rsidR="000C7694" w:rsidRDefault="00000000">
            <w:r>
              <w:t>h@bk.ru</w:t>
            </w:r>
            <w:r>
              <w:br/>
              <w:t>(h1 = 2,</w:t>
            </w:r>
            <w:r>
              <w:br/>
              <w:t>h2 = 1)</w:t>
            </w:r>
          </w:p>
        </w:tc>
        <w:tc>
          <w:tcPr>
            <w:tcW w:w="2608" w:type="dxa"/>
          </w:tcPr>
          <w:p w:rsidR="000C7694" w:rsidRDefault="00000000">
            <w:r>
              <w:rPr>
                <w:noProof/>
              </w:rPr>
              <w:drawing>
                <wp:inline distT="0" distB="0" distL="0" distR="0">
                  <wp:extent cx="1548000" cy="673043"/>
                  <wp:effectExtent l="0" t="0" r="0" b="0"/>
                  <wp:docPr id="2095571457" name="Picture 2095571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t_s3_after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673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7694">
        <w:tc>
          <w:tcPr>
            <w:tcW w:w="510" w:type="dxa"/>
          </w:tcPr>
          <w:p w:rsidR="000C7694" w:rsidRDefault="00000000">
            <w:r>
              <w:t>4</w:t>
            </w:r>
          </w:p>
        </w:tc>
        <w:tc>
          <w:tcPr>
            <w:tcW w:w="1928" w:type="dxa"/>
          </w:tcPr>
          <w:p w:rsidR="000C7694" w:rsidRDefault="00000000">
            <w:r>
              <w:t>Вставка записи с уже существующим ключом — цепочка в ячейке</w:t>
            </w:r>
          </w:p>
        </w:tc>
        <w:tc>
          <w:tcPr>
            <w:tcW w:w="2608" w:type="dxa"/>
          </w:tcPr>
          <w:p w:rsidR="000C7694" w:rsidRDefault="00000000">
            <w:r>
              <w:rPr>
                <w:noProof/>
              </w:rPr>
              <w:drawing>
                <wp:inline distT="0" distB="0" distL="0" distR="0">
                  <wp:extent cx="1548000" cy="673043"/>
                  <wp:effectExtent l="0" t="0" r="0" b="0"/>
                  <wp:docPr id="2095571458" name="Picture 20955714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t_s3_after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673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:rsidR="000C7694" w:rsidRDefault="00000000">
            <w:r>
              <w:t>a@bk.ru</w:t>
            </w:r>
            <w:r>
              <w:br/>
              <w:t>(вторая запись)</w:t>
            </w:r>
          </w:p>
        </w:tc>
        <w:tc>
          <w:tcPr>
            <w:tcW w:w="2608" w:type="dxa"/>
          </w:tcPr>
          <w:p w:rsidR="000C7694" w:rsidRDefault="00000000">
            <w:r>
              <w:rPr>
                <w:noProof/>
              </w:rPr>
              <w:drawing>
                <wp:inline distT="0" distB="0" distL="0" distR="0">
                  <wp:extent cx="1548000" cy="673043"/>
                  <wp:effectExtent l="0" t="0" r="0" b="0"/>
                  <wp:docPr id="2095571459" name="Picture 20955714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t_s4_after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673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7694">
        <w:tc>
          <w:tcPr>
            <w:tcW w:w="2608" w:type="dxa"/>
            <w:gridSpan w:val="5"/>
          </w:tcPr>
          <w:p w:rsidR="000C7694" w:rsidRDefault="00000000">
            <w:r>
              <w:rPr>
                <w:b/>
              </w:rPr>
              <w:t>Удаление</w:t>
            </w:r>
          </w:p>
        </w:tc>
      </w:tr>
      <w:tr w:rsidR="000C7694">
        <w:tc>
          <w:tcPr>
            <w:tcW w:w="510" w:type="dxa"/>
          </w:tcPr>
          <w:p w:rsidR="000C7694" w:rsidRDefault="00000000">
            <w:r>
              <w:t>5</w:t>
            </w:r>
          </w:p>
        </w:tc>
        <w:tc>
          <w:tcPr>
            <w:tcW w:w="1928" w:type="dxa"/>
          </w:tcPr>
          <w:p w:rsidR="000C7694" w:rsidRDefault="00000000">
            <w:r>
              <w:t>Удаление записи — ячейка получает статус 2</w:t>
            </w:r>
          </w:p>
        </w:tc>
        <w:tc>
          <w:tcPr>
            <w:tcW w:w="2608" w:type="dxa"/>
          </w:tcPr>
          <w:p w:rsidR="000C7694" w:rsidRDefault="00000000">
            <w:r>
              <w:rPr>
                <w:noProof/>
              </w:rPr>
              <w:drawing>
                <wp:inline distT="0" distB="0" distL="0" distR="0">
                  <wp:extent cx="1548000" cy="673043"/>
                  <wp:effectExtent l="0" t="0" r="0" b="0"/>
                  <wp:docPr id="2095571460" name="Picture 2095571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t_s4_after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673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:rsidR="000C7694" w:rsidRDefault="00000000">
            <w:r>
              <w:t>h@bk.ru</w:t>
            </w:r>
          </w:p>
        </w:tc>
        <w:tc>
          <w:tcPr>
            <w:tcW w:w="2608" w:type="dxa"/>
          </w:tcPr>
          <w:p w:rsidR="000C7694" w:rsidRDefault="00000000">
            <w:r>
              <w:rPr>
                <w:noProof/>
              </w:rPr>
              <w:drawing>
                <wp:inline distT="0" distB="0" distL="0" distR="0">
                  <wp:extent cx="1548000" cy="673043"/>
                  <wp:effectExtent l="0" t="0" r="0" b="0"/>
                  <wp:docPr id="2095571461" name="Picture 20955714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t_s5_after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673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7694">
        <w:tc>
          <w:tcPr>
            <w:tcW w:w="2608" w:type="dxa"/>
            <w:gridSpan w:val="5"/>
          </w:tcPr>
          <w:p w:rsidR="000C7694" w:rsidRDefault="00000000">
            <w:r>
              <w:rPr>
                <w:b/>
              </w:rPr>
              <w:t>Поиск</w:t>
            </w:r>
          </w:p>
        </w:tc>
      </w:tr>
      <w:tr w:rsidR="000C7694">
        <w:tc>
          <w:tcPr>
            <w:tcW w:w="510" w:type="dxa"/>
          </w:tcPr>
          <w:p w:rsidR="000C7694" w:rsidRDefault="00000000">
            <w:r>
              <w:t>6</w:t>
            </w:r>
          </w:p>
        </w:tc>
        <w:tc>
          <w:tcPr>
            <w:tcW w:w="1928" w:type="dxa"/>
          </w:tcPr>
          <w:p w:rsidR="000C7694" w:rsidRDefault="00000000">
            <w:r>
              <w:t xml:space="preserve">Поиск существующего ключа </w:t>
            </w:r>
            <w:r>
              <w:lastRenderedPageBreak/>
              <w:t>(цепочка из 2 записей)</w:t>
            </w:r>
          </w:p>
        </w:tc>
        <w:tc>
          <w:tcPr>
            <w:tcW w:w="2608" w:type="dxa"/>
          </w:tcPr>
          <w:p w:rsidR="000C7694" w:rsidRDefault="00000000">
            <w:r>
              <w:rPr>
                <w:noProof/>
              </w:rPr>
              <w:lastRenderedPageBreak/>
              <w:drawing>
                <wp:inline distT="0" distB="0" distL="0" distR="0">
                  <wp:extent cx="1548000" cy="673043"/>
                  <wp:effectExtent l="0" t="0" r="0" b="0"/>
                  <wp:docPr id="2095571462" name="Picture 20955714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t_s5_after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673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:rsidR="000C7694" w:rsidRDefault="00000000">
            <w:r>
              <w:t>a@bk.ru</w:t>
            </w:r>
          </w:p>
        </w:tc>
        <w:tc>
          <w:tcPr>
            <w:tcW w:w="2608" w:type="dxa"/>
          </w:tcPr>
          <w:p w:rsidR="000C7694" w:rsidRDefault="00000000">
            <w:r>
              <w:t>Найдено записей: 2</w:t>
            </w:r>
            <w:r>
              <w:br/>
              <w:t>Шагов поиска: 1</w:t>
            </w:r>
          </w:p>
        </w:tc>
      </w:tr>
      <w:tr w:rsidR="000C7694">
        <w:tc>
          <w:tcPr>
            <w:tcW w:w="510" w:type="dxa"/>
          </w:tcPr>
          <w:p w:rsidR="000C7694" w:rsidRDefault="00000000">
            <w:r>
              <w:t>7</w:t>
            </w:r>
          </w:p>
        </w:tc>
        <w:tc>
          <w:tcPr>
            <w:tcW w:w="1928" w:type="dxa"/>
          </w:tcPr>
          <w:p w:rsidR="000C7694" w:rsidRDefault="00000000">
            <w:r>
              <w:t>Поиск несуществующего ключа (пробирование через занятые ячейки до свободной)</w:t>
            </w:r>
          </w:p>
        </w:tc>
        <w:tc>
          <w:tcPr>
            <w:tcW w:w="2608" w:type="dxa"/>
          </w:tcPr>
          <w:p w:rsidR="000C7694" w:rsidRDefault="00000000">
            <w:r>
              <w:rPr>
                <w:noProof/>
              </w:rPr>
              <w:drawing>
                <wp:inline distT="0" distB="0" distL="0" distR="0">
                  <wp:extent cx="1548000" cy="673043"/>
                  <wp:effectExtent l="0" t="0" r="0" b="0"/>
                  <wp:docPr id="2095571463" name="Picture 20955714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t_s5_after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673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:rsidR="000C7694" w:rsidRDefault="00000000">
            <w:r>
              <w:t>x@mail.ru</w:t>
            </w:r>
          </w:p>
        </w:tc>
        <w:tc>
          <w:tcPr>
            <w:tcW w:w="2608" w:type="dxa"/>
          </w:tcPr>
          <w:p w:rsidR="000C7694" w:rsidRDefault="00000000">
            <w:r>
              <w:t>Записей не найдено</w:t>
            </w:r>
            <w:r>
              <w:br/>
              <w:t>Шагов поиска: 3</w:t>
            </w:r>
          </w:p>
        </w:tc>
      </w:tr>
      <w:tr w:rsidR="000C7694">
        <w:tc>
          <w:tcPr>
            <w:tcW w:w="2608" w:type="dxa"/>
            <w:gridSpan w:val="5"/>
          </w:tcPr>
          <w:p w:rsidR="000C7694" w:rsidRDefault="00000000">
            <w:r>
              <w:rPr>
                <w:b/>
              </w:rPr>
              <w:t>Рехеширование</w:t>
            </w:r>
          </w:p>
        </w:tc>
      </w:tr>
      <w:tr w:rsidR="000C7694">
        <w:tc>
          <w:tcPr>
            <w:tcW w:w="510" w:type="dxa"/>
          </w:tcPr>
          <w:p w:rsidR="000C7694" w:rsidRDefault="00000000">
            <w:r>
              <w:t>8</w:t>
            </w:r>
          </w:p>
        </w:tc>
        <w:tc>
          <w:tcPr>
            <w:tcW w:w="1928" w:type="dxa"/>
          </w:tcPr>
          <w:p w:rsidR="000C7694" w:rsidRDefault="00000000">
            <w:r>
              <w:t>Рост при заполненности ≥ 70 %: ёмкость 5 → 11 (ближайшее простое ≥ 2m+1), все записи переставлены</w:t>
            </w:r>
          </w:p>
        </w:tc>
        <w:tc>
          <w:tcPr>
            <w:tcW w:w="2608" w:type="dxa"/>
          </w:tcPr>
          <w:p w:rsidR="000C7694" w:rsidRDefault="00000000">
            <w:r>
              <w:rPr>
                <w:noProof/>
              </w:rPr>
              <w:drawing>
                <wp:inline distT="0" distB="0" distL="0" distR="0">
                  <wp:extent cx="1548000" cy="673043"/>
                  <wp:effectExtent l="0" t="0" r="0" b="0"/>
                  <wp:docPr id="2095571464" name="Picture 2095571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t_s7_before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673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:rsidR="000C7694" w:rsidRDefault="00000000">
            <w:r>
              <w:t>d@bk.ru,</w:t>
            </w:r>
            <w:r>
              <w:br/>
              <w:t>затем f@bk.ru</w:t>
            </w:r>
          </w:p>
        </w:tc>
        <w:tc>
          <w:tcPr>
            <w:tcW w:w="2608" w:type="dxa"/>
          </w:tcPr>
          <w:p w:rsidR="000C7694" w:rsidRDefault="00000000">
            <w:r>
              <w:rPr>
                <w:noProof/>
              </w:rPr>
              <w:drawing>
                <wp:inline distT="0" distB="0" distL="0" distR="0">
                  <wp:extent cx="1548000" cy="1238400"/>
                  <wp:effectExtent l="0" t="0" r="0" b="0"/>
                  <wp:docPr id="2095571465" name="Picture 2095571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t_s7_after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12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C774D" w:rsidRDefault="00CC774D"/>
    <w:p w:rsidR="00CC774D" w:rsidRDefault="00000000">
      <w:pPr>
        <w:pStyle w:val="31"/>
      </w:pPr>
      <w:bookmarkStart w:id="59" w:name="_Toc234245150"/>
      <w:r>
        <w:t>4.4.5 Тестирование красно-чёрного дерева</w:t>
      </w:r>
      <w:bookmarkEnd w:id="59"/>
    </w:p>
    <w:p w:rsidR="00CC774D" w:rsidRDefault="00000000">
      <w:r>
        <w:t>Результаты тестирования красно-чёрного дерева приведены в таблице 9. Тестирование выполнено на небольших деревьях; состояния «до» и «после» получены отладочной печатью реальной программы (для каждого узла — ключ, цвет RED/BLACK и число записей в цепочке).</w:t>
      </w:r>
    </w:p>
    <w:p w:rsidR="00CC774D" w:rsidRDefault="00000000">
      <w:r>
        <w:t>Таблица 9 – Тестирование структуры данных «красно-чёрное дерево»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10"/>
        <w:gridCol w:w="1928"/>
        <w:gridCol w:w="2608"/>
        <w:gridCol w:w="1474"/>
        <w:gridCol w:w="2608"/>
      </w:tblGrid>
      <w:tr w:rsidR="000C7694">
        <w:tc>
          <w:tcPr>
            <w:tcW w:w="1928" w:type="dxa"/>
            <w:gridSpan w:val="2"/>
          </w:tcPr>
          <w:p w:rsidR="000C7694" w:rsidRDefault="00000000">
            <w:r>
              <w:rPr>
                <w:b/>
              </w:rPr>
              <w:t>Описание тестовой ситуации</w:t>
            </w:r>
          </w:p>
        </w:tc>
        <w:tc>
          <w:tcPr>
            <w:tcW w:w="1474" w:type="dxa"/>
            <w:gridSpan w:val="2"/>
          </w:tcPr>
          <w:p w:rsidR="000C7694" w:rsidRDefault="00000000">
            <w:r>
              <w:rPr>
                <w:b/>
              </w:rPr>
              <w:t>Входные данные</w:t>
            </w:r>
          </w:p>
        </w:tc>
        <w:tc>
          <w:tcPr>
            <w:tcW w:w="2608" w:type="dxa"/>
          </w:tcPr>
          <w:p w:rsidR="000C7694" w:rsidRDefault="00000000">
            <w:r>
              <w:rPr>
                <w:b/>
              </w:rPr>
              <w:t>Выходные данные</w:t>
            </w:r>
          </w:p>
        </w:tc>
      </w:tr>
      <w:tr w:rsidR="000C7694">
        <w:tc>
          <w:tcPr>
            <w:tcW w:w="510" w:type="dxa"/>
          </w:tcPr>
          <w:p w:rsidR="000C7694" w:rsidRDefault="000C7694"/>
        </w:tc>
        <w:tc>
          <w:tcPr>
            <w:tcW w:w="1928" w:type="dxa"/>
          </w:tcPr>
          <w:p w:rsidR="000C7694" w:rsidRDefault="000C7694"/>
        </w:tc>
        <w:tc>
          <w:tcPr>
            <w:tcW w:w="2608" w:type="dxa"/>
          </w:tcPr>
          <w:p w:rsidR="000C7694" w:rsidRDefault="00000000">
            <w:r>
              <w:rPr>
                <w:b/>
              </w:rPr>
              <w:t>Красно-чёрное дерево</w:t>
            </w:r>
          </w:p>
        </w:tc>
        <w:tc>
          <w:tcPr>
            <w:tcW w:w="1474" w:type="dxa"/>
          </w:tcPr>
          <w:p w:rsidR="000C7694" w:rsidRDefault="00000000">
            <w:r>
              <w:rPr>
                <w:b/>
              </w:rPr>
              <w:t>Запись (ключ — дата выпуска)</w:t>
            </w:r>
          </w:p>
        </w:tc>
        <w:tc>
          <w:tcPr>
            <w:tcW w:w="2608" w:type="dxa"/>
          </w:tcPr>
          <w:p w:rsidR="000C7694" w:rsidRDefault="00000000">
            <w:r>
              <w:rPr>
                <w:b/>
              </w:rPr>
              <w:t>Красно-чёрное дерево</w:t>
            </w:r>
          </w:p>
        </w:tc>
      </w:tr>
      <w:tr w:rsidR="000C7694">
        <w:tc>
          <w:tcPr>
            <w:tcW w:w="2608" w:type="dxa"/>
            <w:gridSpan w:val="5"/>
          </w:tcPr>
          <w:p w:rsidR="000C7694" w:rsidRDefault="00000000">
            <w:r>
              <w:rPr>
                <w:b/>
              </w:rPr>
              <w:t>Добавление</w:t>
            </w:r>
          </w:p>
        </w:tc>
      </w:tr>
      <w:tr w:rsidR="000C7694">
        <w:tc>
          <w:tcPr>
            <w:tcW w:w="510" w:type="dxa"/>
          </w:tcPr>
          <w:p w:rsidR="000C7694" w:rsidRDefault="00000000">
            <w:r>
              <w:lastRenderedPageBreak/>
              <w:t>1</w:t>
            </w:r>
          </w:p>
        </w:tc>
        <w:tc>
          <w:tcPr>
            <w:tcW w:w="1928" w:type="dxa"/>
          </w:tcPr>
          <w:p w:rsidR="000C7694" w:rsidRDefault="00000000">
            <w:r>
              <w:t>Вставка в пустое дерево — корень чёрный</w:t>
            </w:r>
          </w:p>
        </w:tc>
        <w:tc>
          <w:tcPr>
            <w:tcW w:w="2608" w:type="dxa"/>
          </w:tcPr>
          <w:p w:rsidR="000C7694" w:rsidRDefault="00000000">
            <w:r>
              <w:t>—</w:t>
            </w:r>
          </w:p>
        </w:tc>
        <w:tc>
          <w:tcPr>
            <w:tcW w:w="1474" w:type="dxa"/>
          </w:tcPr>
          <w:p w:rsidR="000C7694" w:rsidRDefault="00000000">
            <w:r>
              <w:t>20200101</w:t>
            </w:r>
          </w:p>
        </w:tc>
        <w:tc>
          <w:tcPr>
            <w:tcW w:w="2608" w:type="dxa"/>
          </w:tcPr>
          <w:p w:rsidR="000C7694" w:rsidRDefault="00F14CA3">
            <w:r w:rsidRPr="00F14CA3">
              <w:drawing>
                <wp:inline distT="0" distB="0" distL="0" distR="0" wp14:anchorId="0CD8AD5A" wp14:editId="705D417F">
                  <wp:extent cx="1518920" cy="1313815"/>
                  <wp:effectExtent l="0" t="0" r="5080" b="0"/>
                  <wp:docPr id="120897079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970798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920" cy="1313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7694">
        <w:tc>
          <w:tcPr>
            <w:tcW w:w="510" w:type="dxa"/>
          </w:tcPr>
          <w:p w:rsidR="000C7694" w:rsidRDefault="00000000">
            <w:r>
              <w:t>2</w:t>
            </w:r>
          </w:p>
        </w:tc>
        <w:tc>
          <w:tcPr>
            <w:tcW w:w="1928" w:type="dxa"/>
          </w:tcPr>
          <w:p w:rsidR="000C7694" w:rsidRDefault="00000000">
            <w:r>
              <w:t>Вставка без балансировки — красный потомок</w:t>
            </w:r>
          </w:p>
        </w:tc>
        <w:tc>
          <w:tcPr>
            <w:tcW w:w="2608" w:type="dxa"/>
          </w:tcPr>
          <w:p w:rsidR="000C7694" w:rsidRDefault="00F14CA3">
            <w:r w:rsidRPr="00F14CA3">
              <w:drawing>
                <wp:inline distT="0" distB="0" distL="0" distR="0" wp14:anchorId="48B7C829" wp14:editId="39C83C13">
                  <wp:extent cx="1518920" cy="1313815"/>
                  <wp:effectExtent l="0" t="0" r="5080" b="0"/>
                  <wp:docPr id="7760545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054584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920" cy="1313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:rsidR="000C7694" w:rsidRDefault="00000000">
            <w:r>
              <w:t>20200201</w:t>
            </w:r>
          </w:p>
        </w:tc>
        <w:tc>
          <w:tcPr>
            <w:tcW w:w="2608" w:type="dxa"/>
          </w:tcPr>
          <w:p w:rsidR="000C7694" w:rsidRDefault="00F14CA3">
            <w:r w:rsidRPr="00F14CA3">
              <w:drawing>
                <wp:inline distT="0" distB="0" distL="0" distR="0" wp14:anchorId="24E82E37" wp14:editId="19CE708E">
                  <wp:extent cx="1518920" cy="1386205"/>
                  <wp:effectExtent l="0" t="0" r="5080" b="0"/>
                  <wp:docPr id="7332019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201910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920" cy="1386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7694">
        <w:tc>
          <w:tcPr>
            <w:tcW w:w="510" w:type="dxa"/>
          </w:tcPr>
          <w:p w:rsidR="000C7694" w:rsidRDefault="00000000">
            <w:r>
              <w:t>3</w:t>
            </w:r>
          </w:p>
        </w:tc>
        <w:tc>
          <w:tcPr>
            <w:tcW w:w="1928" w:type="dxa"/>
          </w:tcPr>
          <w:p w:rsidR="000C7694" w:rsidRDefault="00000000">
            <w:r>
              <w:t>Вставка с балансировкой — левый поворот, перекраска</w:t>
            </w:r>
          </w:p>
        </w:tc>
        <w:tc>
          <w:tcPr>
            <w:tcW w:w="2608" w:type="dxa"/>
          </w:tcPr>
          <w:p w:rsidR="000C7694" w:rsidRDefault="00F14CA3">
            <w:r w:rsidRPr="00F14CA3">
              <w:drawing>
                <wp:inline distT="0" distB="0" distL="0" distR="0" wp14:anchorId="5969C39D" wp14:editId="33E6FD1D">
                  <wp:extent cx="1518920" cy="1386205"/>
                  <wp:effectExtent l="0" t="0" r="5080" b="0"/>
                  <wp:docPr id="32050877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508772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920" cy="1386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:rsidR="000C7694" w:rsidRDefault="00000000">
            <w:r>
              <w:t>20200301</w:t>
            </w:r>
          </w:p>
        </w:tc>
        <w:tc>
          <w:tcPr>
            <w:tcW w:w="2608" w:type="dxa"/>
          </w:tcPr>
          <w:p w:rsidR="000C7694" w:rsidRDefault="00F14CA3">
            <w:r w:rsidRPr="00F14CA3">
              <w:drawing>
                <wp:inline distT="0" distB="0" distL="0" distR="0" wp14:anchorId="09ECA8F1" wp14:editId="62FAE896">
                  <wp:extent cx="1518920" cy="972185"/>
                  <wp:effectExtent l="0" t="0" r="5080" b="5715"/>
                  <wp:docPr id="10097169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716917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920" cy="972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7694">
        <w:tc>
          <w:tcPr>
            <w:tcW w:w="510" w:type="dxa"/>
          </w:tcPr>
          <w:p w:rsidR="000C7694" w:rsidRDefault="00000000">
            <w:r>
              <w:t>4</w:t>
            </w:r>
          </w:p>
        </w:tc>
        <w:tc>
          <w:tcPr>
            <w:tcW w:w="1928" w:type="dxa"/>
          </w:tcPr>
          <w:p w:rsidR="000C7694" w:rsidRDefault="00000000">
            <w:r>
              <w:t>Вставка записи с существующим ключом — цепочка в узле, структура дерева не меняется</w:t>
            </w:r>
          </w:p>
        </w:tc>
        <w:tc>
          <w:tcPr>
            <w:tcW w:w="2608" w:type="dxa"/>
          </w:tcPr>
          <w:p w:rsidR="000C7694" w:rsidRPr="00F14CA3" w:rsidRDefault="00F14CA3">
            <w:r w:rsidRPr="00F14CA3">
              <w:drawing>
                <wp:inline distT="0" distB="0" distL="0" distR="0" wp14:anchorId="0D686536" wp14:editId="4141E19E">
                  <wp:extent cx="1518920" cy="972185"/>
                  <wp:effectExtent l="0" t="0" r="5080" b="5715"/>
                  <wp:docPr id="17278513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851387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920" cy="972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:rsidR="000C7694" w:rsidRDefault="00000000">
            <w:r>
              <w:t>20200201</w:t>
            </w:r>
            <w:r>
              <w:br/>
              <w:t>(вторая запись)</w:t>
            </w:r>
          </w:p>
        </w:tc>
        <w:tc>
          <w:tcPr>
            <w:tcW w:w="2608" w:type="dxa"/>
          </w:tcPr>
          <w:p w:rsidR="000C7694" w:rsidRDefault="00F14CA3">
            <w:r w:rsidRPr="00F14CA3">
              <w:drawing>
                <wp:inline distT="0" distB="0" distL="0" distR="0" wp14:anchorId="5383C190" wp14:editId="77BB9A82">
                  <wp:extent cx="1518920" cy="1311275"/>
                  <wp:effectExtent l="0" t="0" r="5080" b="0"/>
                  <wp:docPr id="2324561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456109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920" cy="131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7694">
        <w:tc>
          <w:tcPr>
            <w:tcW w:w="2608" w:type="dxa"/>
            <w:gridSpan w:val="5"/>
          </w:tcPr>
          <w:p w:rsidR="000C7694" w:rsidRDefault="00000000">
            <w:r>
              <w:rPr>
                <w:b/>
              </w:rPr>
              <w:t>Удаление</w:t>
            </w:r>
          </w:p>
        </w:tc>
      </w:tr>
      <w:tr w:rsidR="000C7694">
        <w:tc>
          <w:tcPr>
            <w:tcW w:w="510" w:type="dxa"/>
          </w:tcPr>
          <w:p w:rsidR="000C7694" w:rsidRDefault="00000000">
            <w:r>
              <w:t>5</w:t>
            </w:r>
          </w:p>
        </w:tc>
        <w:tc>
          <w:tcPr>
            <w:tcW w:w="1928" w:type="dxa"/>
          </w:tcPr>
          <w:p w:rsidR="000C7694" w:rsidRDefault="00000000">
            <w:r>
              <w:t>Удаление одной записи из цепочки — узел сохраняется</w:t>
            </w:r>
          </w:p>
        </w:tc>
        <w:tc>
          <w:tcPr>
            <w:tcW w:w="2608" w:type="dxa"/>
          </w:tcPr>
          <w:p w:rsidR="000C7694" w:rsidRDefault="00F14CA3">
            <w:r w:rsidRPr="00F14CA3">
              <w:drawing>
                <wp:inline distT="0" distB="0" distL="0" distR="0" wp14:anchorId="5272D47E" wp14:editId="498B53E1">
                  <wp:extent cx="1518920" cy="1311275"/>
                  <wp:effectExtent l="0" t="0" r="5080" b="0"/>
                  <wp:docPr id="15233990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399015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920" cy="131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:rsidR="000C7694" w:rsidRDefault="00000000">
            <w:r>
              <w:t>20200201</w:t>
            </w:r>
          </w:p>
        </w:tc>
        <w:tc>
          <w:tcPr>
            <w:tcW w:w="2608" w:type="dxa"/>
          </w:tcPr>
          <w:p w:rsidR="000C7694" w:rsidRDefault="00887601">
            <w:r w:rsidRPr="00887601">
              <w:rPr>
                <w:noProof/>
              </w:rPr>
              <w:drawing>
                <wp:inline distT="0" distB="0" distL="0" distR="0" wp14:anchorId="69B6FE45" wp14:editId="1D518140">
                  <wp:extent cx="1518920" cy="1004570"/>
                  <wp:effectExtent l="0" t="0" r="5080" b="0"/>
                  <wp:docPr id="9315620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562069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920" cy="100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7694">
        <w:tc>
          <w:tcPr>
            <w:tcW w:w="510" w:type="dxa"/>
          </w:tcPr>
          <w:p w:rsidR="000C7694" w:rsidRDefault="00000000">
            <w:r>
              <w:t>6</w:t>
            </w:r>
          </w:p>
        </w:tc>
        <w:tc>
          <w:tcPr>
            <w:tcW w:w="1928" w:type="dxa"/>
          </w:tcPr>
          <w:p w:rsidR="000C7694" w:rsidRDefault="00000000">
            <w:r>
              <w:t>Удаление несуществующего ключа — дерево без изменений</w:t>
            </w:r>
          </w:p>
        </w:tc>
        <w:tc>
          <w:tcPr>
            <w:tcW w:w="2608" w:type="dxa"/>
          </w:tcPr>
          <w:p w:rsidR="000C7694" w:rsidRDefault="00887601">
            <w:r w:rsidRPr="00887601">
              <w:drawing>
                <wp:inline distT="0" distB="0" distL="0" distR="0" wp14:anchorId="14991BFD" wp14:editId="65B49EE5">
                  <wp:extent cx="1518920" cy="1004570"/>
                  <wp:effectExtent l="0" t="0" r="5080" b="0"/>
                  <wp:docPr id="158270276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702763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920" cy="100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:rsidR="000C7694" w:rsidRDefault="00000000">
            <w:r>
              <w:t>99999999</w:t>
            </w:r>
          </w:p>
        </w:tc>
        <w:tc>
          <w:tcPr>
            <w:tcW w:w="2608" w:type="dxa"/>
          </w:tcPr>
          <w:p w:rsidR="000C7694" w:rsidRDefault="00887601">
            <w:r w:rsidRPr="00887601">
              <w:drawing>
                <wp:inline distT="0" distB="0" distL="0" distR="0" wp14:anchorId="766ED686" wp14:editId="3FE44589">
                  <wp:extent cx="1518920" cy="1004570"/>
                  <wp:effectExtent l="0" t="0" r="5080" b="0"/>
                  <wp:docPr id="18578516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851695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920" cy="100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7694">
        <w:tc>
          <w:tcPr>
            <w:tcW w:w="510" w:type="dxa"/>
          </w:tcPr>
          <w:p w:rsidR="000C7694" w:rsidRDefault="00000000">
            <w:r>
              <w:lastRenderedPageBreak/>
              <w:t>7</w:t>
            </w:r>
          </w:p>
        </w:tc>
        <w:tc>
          <w:tcPr>
            <w:tcW w:w="1928" w:type="dxa"/>
          </w:tcPr>
          <w:p w:rsidR="000C7694" w:rsidRDefault="00000000">
            <w:r>
              <w:t>Удаление красного листа — балансировка не требуется</w:t>
            </w:r>
          </w:p>
        </w:tc>
        <w:tc>
          <w:tcPr>
            <w:tcW w:w="2608" w:type="dxa"/>
          </w:tcPr>
          <w:p w:rsidR="000C7694" w:rsidRDefault="00887601">
            <w:r w:rsidRPr="00887601">
              <w:drawing>
                <wp:inline distT="0" distB="0" distL="0" distR="0" wp14:anchorId="352DFEB6" wp14:editId="476309FA">
                  <wp:extent cx="1518920" cy="1004570"/>
                  <wp:effectExtent l="0" t="0" r="5080" b="0"/>
                  <wp:docPr id="9988482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848217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920" cy="100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:rsidR="000C7694" w:rsidRDefault="00000000">
            <w:r>
              <w:t>20200101</w:t>
            </w:r>
          </w:p>
        </w:tc>
        <w:tc>
          <w:tcPr>
            <w:tcW w:w="2608" w:type="dxa"/>
          </w:tcPr>
          <w:p w:rsidR="000C7694" w:rsidRPr="00887601" w:rsidRDefault="00887601">
            <w:r w:rsidRPr="00887601">
              <w:drawing>
                <wp:inline distT="0" distB="0" distL="0" distR="0" wp14:anchorId="63EDCCE2" wp14:editId="4FDE1A71">
                  <wp:extent cx="1518920" cy="1364615"/>
                  <wp:effectExtent l="0" t="0" r="5080" b="0"/>
                  <wp:docPr id="19669754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975497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920" cy="136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7694">
        <w:tc>
          <w:tcPr>
            <w:tcW w:w="510" w:type="dxa"/>
          </w:tcPr>
          <w:p w:rsidR="000C7694" w:rsidRDefault="00000000">
            <w:r>
              <w:t>8</w:t>
            </w:r>
          </w:p>
        </w:tc>
        <w:tc>
          <w:tcPr>
            <w:tcW w:w="1928" w:type="dxa"/>
          </w:tcPr>
          <w:p w:rsidR="000C7694" w:rsidRDefault="00000000">
            <w:r>
              <w:t>Удаление корня с двумя потомками — замена на предшественника (максимальный элемент левого поддерева): корнем становится 20200301</w:t>
            </w:r>
          </w:p>
        </w:tc>
        <w:tc>
          <w:tcPr>
            <w:tcW w:w="2608" w:type="dxa"/>
          </w:tcPr>
          <w:p w:rsidR="000C7694" w:rsidRDefault="00000000">
            <w:r>
              <w:rPr>
                <w:noProof/>
              </w:rPr>
              <w:drawing>
                <wp:inline distT="0" distB="0" distL="0" distR="0">
                  <wp:extent cx="1548000" cy="533148"/>
                  <wp:effectExtent l="0" t="0" r="0" b="0"/>
                  <wp:docPr id="2095571479" name="Picture 2095571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b_s8_before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533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:rsidR="000C7694" w:rsidRDefault="00000000">
            <w:r>
              <w:t>20200401</w:t>
            </w:r>
            <w:r>
              <w:br/>
              <w:t>(корень)</w:t>
            </w:r>
          </w:p>
        </w:tc>
        <w:tc>
          <w:tcPr>
            <w:tcW w:w="2608" w:type="dxa"/>
          </w:tcPr>
          <w:p w:rsidR="000C7694" w:rsidRDefault="00000000">
            <w:r>
              <w:rPr>
                <w:noProof/>
              </w:rPr>
              <w:drawing>
                <wp:inline distT="0" distB="0" distL="0" distR="0">
                  <wp:extent cx="1548000" cy="467674"/>
                  <wp:effectExtent l="0" t="0" r="0" b="0"/>
                  <wp:docPr id="2095571480" name="Picture 2095571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b_s8_after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467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7694">
        <w:tc>
          <w:tcPr>
            <w:tcW w:w="510" w:type="dxa"/>
          </w:tcPr>
          <w:p w:rsidR="000C7694" w:rsidRDefault="00000000">
            <w:r>
              <w:t>9</w:t>
            </w:r>
          </w:p>
        </w:tc>
        <w:tc>
          <w:tcPr>
            <w:tcW w:w="1928" w:type="dxa"/>
          </w:tcPr>
          <w:p w:rsidR="000C7694" w:rsidRDefault="00000000">
            <w:r>
              <w:t>Удаление чёрного узла — восстановление баланса (перекраска/повороты)</w:t>
            </w:r>
          </w:p>
        </w:tc>
        <w:tc>
          <w:tcPr>
            <w:tcW w:w="2608" w:type="dxa"/>
          </w:tcPr>
          <w:p w:rsidR="000C7694" w:rsidRDefault="00000000">
            <w:r>
              <w:rPr>
                <w:noProof/>
              </w:rPr>
              <w:drawing>
                <wp:inline distT="0" distB="0" distL="0" distR="0">
                  <wp:extent cx="1548000" cy="467674"/>
                  <wp:effectExtent l="0" t="0" r="0" b="0"/>
                  <wp:docPr id="2095571481" name="Picture 2095571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b_s8_after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467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:rsidR="000C7694" w:rsidRDefault="00000000">
            <w:r>
              <w:t>20200101</w:t>
            </w:r>
          </w:p>
        </w:tc>
        <w:tc>
          <w:tcPr>
            <w:tcW w:w="2608" w:type="dxa"/>
          </w:tcPr>
          <w:p w:rsidR="000C7694" w:rsidRDefault="00000000">
            <w:r>
              <w:rPr>
                <w:noProof/>
              </w:rPr>
              <w:drawing>
                <wp:inline distT="0" distB="0" distL="0" distR="0">
                  <wp:extent cx="1548000" cy="402199"/>
                  <wp:effectExtent l="0" t="0" r="0" b="0"/>
                  <wp:docPr id="2095571482" name="Picture 2095571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b_s9_after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402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7694">
        <w:tc>
          <w:tcPr>
            <w:tcW w:w="2608" w:type="dxa"/>
            <w:gridSpan w:val="5"/>
          </w:tcPr>
          <w:p w:rsidR="000C7694" w:rsidRDefault="00000000">
            <w:r>
              <w:rPr>
                <w:b/>
              </w:rPr>
              <w:t>Поиск</w:t>
            </w:r>
          </w:p>
        </w:tc>
      </w:tr>
      <w:tr w:rsidR="000C7694">
        <w:tc>
          <w:tcPr>
            <w:tcW w:w="510" w:type="dxa"/>
          </w:tcPr>
          <w:p w:rsidR="000C7694" w:rsidRDefault="00000000">
            <w:r>
              <w:t>10</w:t>
            </w:r>
          </w:p>
        </w:tc>
        <w:tc>
          <w:tcPr>
            <w:tcW w:w="1928" w:type="dxa"/>
          </w:tcPr>
          <w:p w:rsidR="000C7694" w:rsidRDefault="00000000">
            <w:r>
              <w:t>Поиск существующего ключа — число шагов равно глубине узла</w:t>
            </w:r>
          </w:p>
        </w:tc>
        <w:tc>
          <w:tcPr>
            <w:tcW w:w="2608" w:type="dxa"/>
          </w:tcPr>
          <w:p w:rsidR="000C7694" w:rsidRDefault="00000000">
            <w:r>
              <w:rPr>
                <w:noProof/>
              </w:rPr>
              <w:drawing>
                <wp:inline distT="0" distB="0" distL="0" distR="0">
                  <wp:extent cx="1548000" cy="402199"/>
                  <wp:effectExtent l="0" t="0" r="0" b="0"/>
                  <wp:docPr id="2095571483" name="Picture 20955714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b_s9_after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402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:rsidR="000C7694" w:rsidRDefault="00000000">
            <w:r>
              <w:t>20200501</w:t>
            </w:r>
          </w:p>
        </w:tc>
        <w:tc>
          <w:tcPr>
            <w:tcW w:w="2608" w:type="dxa"/>
          </w:tcPr>
          <w:p w:rsidR="000C7694" w:rsidRDefault="00000000">
            <w:r>
              <w:t>Найдено записей: 1</w:t>
            </w:r>
            <w:r>
              <w:br/>
              <w:t>Шагов поиска: 3</w:t>
            </w:r>
          </w:p>
        </w:tc>
      </w:tr>
      <w:tr w:rsidR="000C7694">
        <w:tc>
          <w:tcPr>
            <w:tcW w:w="510" w:type="dxa"/>
          </w:tcPr>
          <w:p w:rsidR="000C7694" w:rsidRDefault="00000000">
            <w:r>
              <w:t>11</w:t>
            </w:r>
          </w:p>
        </w:tc>
        <w:tc>
          <w:tcPr>
            <w:tcW w:w="1928" w:type="dxa"/>
          </w:tcPr>
          <w:p w:rsidR="000C7694" w:rsidRDefault="00000000">
            <w:r>
              <w:t>Поиск несуществующего ключа — спуск до фиктивного листа NIL</w:t>
            </w:r>
          </w:p>
        </w:tc>
        <w:tc>
          <w:tcPr>
            <w:tcW w:w="2608" w:type="dxa"/>
          </w:tcPr>
          <w:p w:rsidR="000C7694" w:rsidRDefault="00000000">
            <w:r>
              <w:rPr>
                <w:noProof/>
              </w:rPr>
              <w:drawing>
                <wp:inline distT="0" distB="0" distL="0" distR="0">
                  <wp:extent cx="1548000" cy="402199"/>
                  <wp:effectExtent l="0" t="0" r="0" b="0"/>
                  <wp:docPr id="2095571484" name="Picture 20955714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b_s9_after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402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:rsidR="000C7694" w:rsidRDefault="00000000">
            <w:r>
              <w:t>19000101</w:t>
            </w:r>
          </w:p>
        </w:tc>
        <w:tc>
          <w:tcPr>
            <w:tcW w:w="2608" w:type="dxa"/>
          </w:tcPr>
          <w:p w:rsidR="000C7694" w:rsidRDefault="00000000">
            <w:r>
              <w:t>Записей не найдено</w:t>
            </w:r>
            <w:r>
              <w:br/>
              <w:t>Шагов поиска: 2</w:t>
            </w:r>
          </w:p>
        </w:tc>
      </w:tr>
    </w:tbl>
    <w:p w:rsidR="00CC774D" w:rsidRDefault="00CC774D"/>
    <w:p w:rsidR="00CC774D" w:rsidRDefault="00CC774D"/>
    <w:p w:rsidR="003075C5" w:rsidRDefault="003125CC" w:rsidP="003075C5">
      <w:pPr>
        <w:pStyle w:val="1"/>
        <w:jc w:val="center"/>
      </w:pPr>
      <w:bookmarkStart w:id="60" w:name="_Toc234245151"/>
      <w:r>
        <w:lastRenderedPageBreak/>
        <w:t>Заключение</w:t>
      </w:r>
      <w:bookmarkEnd w:id="60"/>
    </w:p>
    <w:p w:rsidR="003075C5" w:rsidRPr="003075C5" w:rsidRDefault="003075C5" w:rsidP="003075C5">
      <w:pPr>
        <w:rPr>
          <w:lang w:eastAsia="ru-RU"/>
        </w:rPr>
      </w:pPr>
    </w:p>
    <w:p w:rsidR="00CC774D" w:rsidRDefault="00000000">
      <w:r>
        <w:t>Целью курсового проекта являлась разработка информационной системы для работы со справочниками предметной области «Онлайн-кинотеатр».</w:t>
      </w:r>
    </w:p>
    <w:p w:rsidR="00CC774D" w:rsidRDefault="00000000">
      <w:r>
        <w:t>Цель достигнута. Для достижения поставленной цели были выполнены следующие задачи:</w:t>
      </w:r>
    </w:p>
    <w:p w:rsidR="00CC774D" w:rsidRDefault="00000000">
      <w:r>
        <w:t>- проведён анализ предметной области «Онлайн-кинотеатр»: определены объекты справочников «Пользователи» и «Просмотры», связь между ними по ID пользователя и правила целостности данных;</w:t>
      </w:r>
    </w:p>
    <w:p w:rsidR="00CC774D" w:rsidRDefault="00000000">
      <w:r>
        <w:t xml:space="preserve">- изучены и реализованы теоретические основы структур данных для ускоренного поиска: хеш-таблица с открытой адресацией, первичной хеш-функцией методом серединных квадратов и вторичной хеш-функцией для двойного хеширования, с динамическим изменением размера — для справочника «Пользователи» (ключ — </w:t>
      </w:r>
      <w:proofErr w:type="spellStart"/>
      <w:r>
        <w:t>Email</w:t>
      </w:r>
      <w:proofErr w:type="spellEnd"/>
      <w:r>
        <w:t>); красно-чёрное дерево с заменой удаляемого узла на предшественника (максимальный элемент левого поддерева) и хранением записей с совпадающим ключом в двусвязном списке — для справочника «Просмотры» (ключ — дата выпуска);</w:t>
      </w:r>
    </w:p>
    <w:p w:rsidR="00CC774D" w:rsidRDefault="00000000">
      <w:r>
        <w:t>- определены требования к информационной системе: к входным и выходным данным и к функциональности, включая формирование отчёта «Просмотры пользователя» связующим поиском по двум справочникам;</w:t>
      </w:r>
    </w:p>
    <w:p w:rsidR="00CC774D" w:rsidRDefault="00000000">
      <w:r>
        <w:t>- реализована информационная система на языке Python 3 с графическим интерфейсом на библиотеке PyQt6; проведено тестирование функциональности справочников, формирования отчёта и корректности самих структур данных.</w:t>
      </w:r>
    </w:p>
    <w:p w:rsidR="003075C5" w:rsidRDefault="003075C5"/>
    <w:p w:rsidR="003075C5" w:rsidRDefault="003075C5"/>
    <w:p w:rsidR="003075C5" w:rsidRDefault="003075C5"/>
    <w:p w:rsidR="003075C5" w:rsidRDefault="003075C5"/>
    <w:p w:rsidR="00B737C9" w:rsidRDefault="00B737C9">
      <w:pPr>
        <w:jc w:val="left"/>
        <w:rPr>
          <w:rFonts w:eastAsia="Times New Roman" w:cs="Times New Roman"/>
          <w:b/>
          <w:szCs w:val="28"/>
          <w:lang w:eastAsia="ru-RU"/>
        </w:rPr>
      </w:pPr>
      <w:bookmarkStart w:id="61" w:name="_Toc234245152"/>
      <w:r>
        <w:br w:type="page"/>
      </w:r>
    </w:p>
    <w:p w:rsidR="003125CC" w:rsidRDefault="003125CC" w:rsidP="002A12BB">
      <w:pPr>
        <w:pStyle w:val="1"/>
        <w:jc w:val="center"/>
      </w:pPr>
      <w:r>
        <w:lastRenderedPageBreak/>
        <w:t>Список литературы</w:t>
      </w:r>
      <w:bookmarkEnd w:id="61"/>
    </w:p>
    <w:p w:rsidR="003075C5" w:rsidRPr="003075C5" w:rsidRDefault="003075C5" w:rsidP="003075C5">
      <w:pPr>
        <w:rPr>
          <w:lang w:eastAsia="ru-RU"/>
        </w:rPr>
      </w:pPr>
    </w:p>
    <w:p w:rsidR="00174FF5" w:rsidRDefault="00174FF5" w:rsidP="00174FF5">
      <w:pPr>
        <w:spacing w:after="0" w:line="360" w:lineRule="auto"/>
        <w:ind w:firstLine="709"/>
        <w:rPr>
          <w:rFonts w:eastAsia="Times New Roman" w:cs="Times New Roman"/>
          <w:color w:val="000000" w:themeColor="text1"/>
          <w:szCs w:val="28"/>
          <w:lang w:eastAsia="ru-RU"/>
        </w:rPr>
      </w:pPr>
      <w:r w:rsidRPr="00174FF5">
        <w:rPr>
          <w:rFonts w:eastAsia="Times New Roman" w:cs="Times New Roman"/>
          <w:color w:val="000000" w:themeColor="text1"/>
          <w:szCs w:val="28"/>
          <w:lang w:eastAsia="ru-RU"/>
        </w:rPr>
        <w:t xml:space="preserve">[1] </w:t>
      </w:r>
      <w:proofErr w:type="spellStart"/>
      <w:r w:rsidRPr="00174FF5">
        <w:rPr>
          <w:rFonts w:eastAsia="Times New Roman" w:cs="Times New Roman"/>
          <w:color w:val="000000" w:themeColor="text1"/>
          <w:szCs w:val="28"/>
          <w:lang w:eastAsia="ru-RU"/>
        </w:rPr>
        <w:t>Кормен</w:t>
      </w:r>
      <w:proofErr w:type="spellEnd"/>
      <w:r w:rsidRPr="00174FF5">
        <w:rPr>
          <w:rFonts w:eastAsia="Times New Roman" w:cs="Times New Roman"/>
          <w:color w:val="000000" w:themeColor="text1"/>
          <w:szCs w:val="28"/>
          <w:lang w:eastAsia="ru-RU"/>
        </w:rPr>
        <w:t xml:space="preserve"> Т. Х., </w:t>
      </w:r>
      <w:proofErr w:type="spellStart"/>
      <w:r w:rsidRPr="00174FF5">
        <w:rPr>
          <w:rFonts w:eastAsia="Times New Roman" w:cs="Times New Roman"/>
          <w:color w:val="000000" w:themeColor="text1"/>
          <w:szCs w:val="28"/>
          <w:lang w:eastAsia="ru-RU"/>
        </w:rPr>
        <w:t>Лейзерсон</w:t>
      </w:r>
      <w:proofErr w:type="spellEnd"/>
      <w:r w:rsidRPr="00174FF5">
        <w:rPr>
          <w:rFonts w:eastAsia="Times New Roman" w:cs="Times New Roman"/>
          <w:color w:val="000000" w:themeColor="text1"/>
          <w:szCs w:val="28"/>
          <w:lang w:eastAsia="ru-RU"/>
        </w:rPr>
        <w:t xml:space="preserve"> Ч. И., </w:t>
      </w:r>
      <w:proofErr w:type="spellStart"/>
      <w:r w:rsidRPr="00174FF5">
        <w:rPr>
          <w:rFonts w:eastAsia="Times New Roman" w:cs="Times New Roman"/>
          <w:color w:val="000000" w:themeColor="text1"/>
          <w:szCs w:val="28"/>
          <w:lang w:eastAsia="ru-RU"/>
        </w:rPr>
        <w:t>Ривест</w:t>
      </w:r>
      <w:proofErr w:type="spellEnd"/>
      <w:r w:rsidRPr="00174FF5">
        <w:rPr>
          <w:rFonts w:eastAsia="Times New Roman" w:cs="Times New Roman"/>
          <w:color w:val="000000" w:themeColor="text1"/>
          <w:szCs w:val="28"/>
          <w:lang w:eastAsia="ru-RU"/>
        </w:rPr>
        <w:t xml:space="preserve"> Р. Л., Штайн К. Алгоритмы: построение и анализ. — 4-е изд. — М.: Вильямс / Диалектика, 2022.</w:t>
      </w:r>
    </w:p>
    <w:p w:rsidR="00FF211B" w:rsidRPr="00FF211B" w:rsidRDefault="00FF211B" w:rsidP="00FF211B">
      <w:pPr>
        <w:ind w:firstLine="708"/>
        <w:rPr>
          <w:lang w:eastAsia="ru-RU"/>
        </w:rPr>
      </w:pPr>
      <w:r w:rsidRPr="00FF211B">
        <w:rPr>
          <w:lang w:eastAsia="ru-RU"/>
        </w:rPr>
        <w:t xml:space="preserve">[2] Вики-конспекты Университет </w:t>
      </w:r>
      <w:proofErr w:type="gramStart"/>
      <w:r w:rsidRPr="00FF211B">
        <w:rPr>
          <w:lang w:eastAsia="ru-RU"/>
        </w:rPr>
        <w:t>ИТМО :</w:t>
      </w:r>
      <w:proofErr w:type="gramEnd"/>
      <w:r w:rsidRPr="00FF211B">
        <w:rPr>
          <w:lang w:eastAsia="ru-RU"/>
        </w:rPr>
        <w:t xml:space="preserve"> Красно-чёрное дерево :</w:t>
      </w:r>
    </w:p>
    <w:p w:rsidR="00FF211B" w:rsidRPr="00C55826" w:rsidRDefault="00FF211B" w:rsidP="00FF211B">
      <w:pPr>
        <w:rPr>
          <w:color w:val="0B4CB4"/>
          <w:lang w:eastAsia="ru-RU"/>
        </w:rPr>
      </w:pPr>
      <w:r w:rsidRPr="00FF211B">
        <w:rPr>
          <w:lang w:eastAsia="ru-RU"/>
        </w:rPr>
        <w:t xml:space="preserve">сайт – URL: </w:t>
      </w:r>
      <w:r w:rsidRPr="00FF211B">
        <w:rPr>
          <w:color w:val="0B4CB4"/>
          <w:lang w:eastAsia="ru-RU"/>
        </w:rPr>
        <w:t>http://neerc.ifmo.ru/wiki/index.php?title=Красно-черное_дерево</w:t>
      </w:r>
    </w:p>
    <w:p w:rsidR="006433EE" w:rsidRPr="00664E8A" w:rsidRDefault="00664E8A" w:rsidP="00664E8A">
      <w:pPr>
        <w:spacing w:after="0" w:line="360" w:lineRule="auto"/>
        <w:ind w:firstLine="709"/>
        <w:rPr>
          <w:rFonts w:eastAsia="Times New Roman" w:cs="Times New Roman"/>
          <w:color w:val="000000" w:themeColor="text1"/>
          <w:szCs w:val="28"/>
          <w:lang w:val="en-US" w:eastAsia="ru-RU"/>
        </w:rPr>
      </w:pPr>
      <w:r w:rsidRPr="00664E8A">
        <w:rPr>
          <w:rFonts w:eastAsia="Times New Roman" w:cs="Times New Roman"/>
          <w:color w:val="000000" w:themeColor="text1"/>
          <w:szCs w:val="28"/>
          <w:lang w:val="en-US" w:eastAsia="ru-RU"/>
        </w:rPr>
        <w:t xml:space="preserve">[3] </w:t>
      </w:r>
      <w:r w:rsidRPr="00664E8A">
        <w:rPr>
          <w:rFonts w:eastAsia="Times New Roman" w:cs="Times New Roman"/>
          <w:color w:val="000000" w:themeColor="text1"/>
          <w:szCs w:val="28"/>
          <w:lang w:eastAsia="ru-RU"/>
        </w:rPr>
        <w:t>Седжвик</w:t>
      </w:r>
      <w:r w:rsidRPr="00664E8A">
        <w:rPr>
          <w:rFonts w:eastAsia="Times New Roman" w:cs="Times New Roman"/>
          <w:color w:val="000000" w:themeColor="text1"/>
          <w:szCs w:val="28"/>
          <w:lang w:val="en-US" w:eastAsia="ru-RU"/>
        </w:rPr>
        <w:t xml:space="preserve"> </w:t>
      </w:r>
      <w:r w:rsidRPr="00664E8A">
        <w:rPr>
          <w:rFonts w:eastAsia="Times New Roman" w:cs="Times New Roman"/>
          <w:color w:val="000000" w:themeColor="text1"/>
          <w:szCs w:val="28"/>
          <w:lang w:eastAsia="ru-RU"/>
        </w:rPr>
        <w:t>Р</w:t>
      </w:r>
      <w:r w:rsidRPr="00664E8A">
        <w:rPr>
          <w:rFonts w:eastAsia="Times New Roman" w:cs="Times New Roman"/>
          <w:color w:val="000000" w:themeColor="text1"/>
          <w:szCs w:val="28"/>
          <w:lang w:val="en-US" w:eastAsia="ru-RU"/>
        </w:rPr>
        <w:t xml:space="preserve">., </w:t>
      </w:r>
      <w:r w:rsidRPr="00664E8A">
        <w:rPr>
          <w:rFonts w:eastAsia="Times New Roman" w:cs="Times New Roman"/>
          <w:color w:val="000000" w:themeColor="text1"/>
          <w:szCs w:val="28"/>
          <w:lang w:eastAsia="ru-RU"/>
        </w:rPr>
        <w:t>Уэйн</w:t>
      </w:r>
      <w:r w:rsidRPr="00664E8A">
        <w:rPr>
          <w:rFonts w:eastAsia="Times New Roman" w:cs="Times New Roman"/>
          <w:color w:val="000000" w:themeColor="text1"/>
          <w:szCs w:val="28"/>
          <w:lang w:val="en-US" w:eastAsia="ru-RU"/>
        </w:rPr>
        <w:t xml:space="preserve"> </w:t>
      </w:r>
      <w:r w:rsidRPr="00664E8A">
        <w:rPr>
          <w:rFonts w:eastAsia="Times New Roman" w:cs="Times New Roman"/>
          <w:color w:val="000000" w:themeColor="text1"/>
          <w:szCs w:val="28"/>
          <w:lang w:eastAsia="ru-RU"/>
        </w:rPr>
        <w:t>К</w:t>
      </w:r>
      <w:r w:rsidRPr="00664E8A">
        <w:rPr>
          <w:rFonts w:eastAsia="Times New Roman" w:cs="Times New Roman"/>
          <w:color w:val="000000" w:themeColor="text1"/>
          <w:szCs w:val="28"/>
          <w:lang w:val="en-US" w:eastAsia="ru-RU"/>
        </w:rPr>
        <w:t>.</w:t>
      </w:r>
      <w:r>
        <w:rPr>
          <w:rFonts w:eastAsia="Times New Roman" w:cs="Times New Roman"/>
          <w:color w:val="000000" w:themeColor="text1"/>
          <w:szCs w:val="28"/>
          <w:lang w:val="en-US" w:eastAsia="ru-RU"/>
        </w:rPr>
        <w:t xml:space="preserve"> </w:t>
      </w:r>
      <w:r w:rsidRPr="00664E8A">
        <w:rPr>
          <w:rFonts w:eastAsia="Times New Roman" w:cs="Times New Roman"/>
          <w:color w:val="000000" w:themeColor="text1"/>
          <w:szCs w:val="28"/>
          <w:lang w:val="en-US" w:eastAsia="ru-RU"/>
        </w:rPr>
        <w:t>Algorithms, 4th Edition</w:t>
      </w:r>
      <w:r w:rsidR="00174FF5">
        <w:rPr>
          <w:rFonts w:eastAsia="Times New Roman" w:cs="Times New Roman"/>
          <w:color w:val="000000" w:themeColor="text1"/>
          <w:szCs w:val="28"/>
          <w:lang w:val="en-US" w:eastAsia="ru-RU"/>
        </w:rPr>
        <w:t>.</w:t>
      </w:r>
    </w:p>
    <w:sectPr w:rsidR="006433EE" w:rsidRPr="00664E8A" w:rsidSect="00015246">
      <w:footerReference w:type="default" r:id="rId9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778F6" w:rsidRDefault="00C778F6" w:rsidP="00310D8B">
      <w:pPr>
        <w:spacing w:after="0" w:line="240" w:lineRule="auto"/>
      </w:pPr>
      <w:r>
        <w:separator/>
      </w:r>
    </w:p>
  </w:endnote>
  <w:endnote w:type="continuationSeparator" w:id="0">
    <w:p w:rsidR="00C778F6" w:rsidRDefault="00C778F6" w:rsidP="00310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12383829"/>
      <w:docPartObj>
        <w:docPartGallery w:val="Page Numbers (Bottom of Page)"/>
        <w:docPartUnique/>
      </w:docPartObj>
    </w:sdtPr>
    <w:sdtContent>
      <w:p w:rsidR="00063A11" w:rsidRDefault="00063A11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70D3D">
          <w:rPr>
            <w:noProof/>
          </w:rPr>
          <w:t>10</w:t>
        </w:r>
        <w:r>
          <w:fldChar w:fldCharType="end"/>
        </w:r>
      </w:p>
    </w:sdtContent>
  </w:sdt>
  <w:p w:rsidR="00063A11" w:rsidRDefault="00063A1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778F6" w:rsidRDefault="00C778F6" w:rsidP="00310D8B">
      <w:pPr>
        <w:spacing w:after="0" w:line="240" w:lineRule="auto"/>
      </w:pPr>
      <w:r>
        <w:separator/>
      </w:r>
    </w:p>
  </w:footnote>
  <w:footnote w:type="continuationSeparator" w:id="0">
    <w:p w:rsidR="00C778F6" w:rsidRDefault="00C778F6" w:rsidP="00310D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2049B"/>
    <w:multiLevelType w:val="hybridMultilevel"/>
    <w:tmpl w:val="C03A1BF6"/>
    <w:lvl w:ilvl="0" w:tplc="7D768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704457"/>
    <w:multiLevelType w:val="hybridMultilevel"/>
    <w:tmpl w:val="89D2E514"/>
    <w:lvl w:ilvl="0" w:tplc="2A44B7B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D73B47"/>
    <w:multiLevelType w:val="hybridMultilevel"/>
    <w:tmpl w:val="B8F4D84C"/>
    <w:lvl w:ilvl="0" w:tplc="7D768F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F3920"/>
    <w:multiLevelType w:val="hybridMultilevel"/>
    <w:tmpl w:val="3AE8417A"/>
    <w:lvl w:ilvl="0" w:tplc="41420760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317E23"/>
    <w:multiLevelType w:val="hybridMultilevel"/>
    <w:tmpl w:val="8DAA3E34"/>
    <w:lvl w:ilvl="0" w:tplc="69AC4FB8">
      <w:start w:val="1"/>
      <w:numFmt w:val="bullet"/>
      <w:lvlText w:val="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9F0747"/>
    <w:multiLevelType w:val="hybridMultilevel"/>
    <w:tmpl w:val="9990BDC0"/>
    <w:lvl w:ilvl="0" w:tplc="0419000F">
      <w:start w:val="1"/>
      <w:numFmt w:val="decimal"/>
      <w:lvlText w:val="%1."/>
      <w:lvlJc w:val="left"/>
      <w:pPr>
        <w:ind w:left="1432" w:hanging="360"/>
      </w:pPr>
    </w:lvl>
    <w:lvl w:ilvl="1" w:tplc="04190019" w:tentative="1">
      <w:start w:val="1"/>
      <w:numFmt w:val="lowerLetter"/>
      <w:lvlText w:val="%2."/>
      <w:lvlJc w:val="left"/>
      <w:pPr>
        <w:ind w:left="2152" w:hanging="360"/>
      </w:pPr>
    </w:lvl>
    <w:lvl w:ilvl="2" w:tplc="0419001B" w:tentative="1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6" w15:restartNumberingAfterBreak="0">
    <w:nsid w:val="1ACE05E8"/>
    <w:multiLevelType w:val="hybridMultilevel"/>
    <w:tmpl w:val="6C1AB7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950646"/>
    <w:multiLevelType w:val="multilevel"/>
    <w:tmpl w:val="9990BDC0"/>
    <w:styleLink w:val="2"/>
    <w:lvl w:ilvl="0">
      <w:start w:val="1"/>
      <w:numFmt w:val="decimal"/>
      <w:lvlText w:val="%1."/>
      <w:lvlJc w:val="left"/>
      <w:pPr>
        <w:ind w:left="1432" w:hanging="360"/>
      </w:pPr>
    </w:lvl>
    <w:lvl w:ilvl="1">
      <w:start w:val="1"/>
      <w:numFmt w:val="lowerLetter"/>
      <w:lvlText w:val="%2."/>
      <w:lvlJc w:val="left"/>
      <w:pPr>
        <w:ind w:left="2152" w:hanging="360"/>
      </w:pPr>
    </w:lvl>
    <w:lvl w:ilvl="2">
      <w:start w:val="1"/>
      <w:numFmt w:val="lowerRoman"/>
      <w:lvlText w:val="%3."/>
      <w:lvlJc w:val="right"/>
      <w:pPr>
        <w:ind w:left="2872" w:hanging="180"/>
      </w:pPr>
    </w:lvl>
    <w:lvl w:ilvl="3">
      <w:start w:val="1"/>
      <w:numFmt w:val="decimal"/>
      <w:lvlText w:val="%4."/>
      <w:lvlJc w:val="left"/>
      <w:pPr>
        <w:ind w:left="3592" w:hanging="360"/>
      </w:pPr>
    </w:lvl>
    <w:lvl w:ilvl="4">
      <w:start w:val="1"/>
      <w:numFmt w:val="lowerLetter"/>
      <w:lvlText w:val="%5."/>
      <w:lvlJc w:val="left"/>
      <w:pPr>
        <w:ind w:left="4312" w:hanging="360"/>
      </w:pPr>
    </w:lvl>
    <w:lvl w:ilvl="5">
      <w:start w:val="1"/>
      <w:numFmt w:val="lowerRoman"/>
      <w:lvlText w:val="%6."/>
      <w:lvlJc w:val="right"/>
      <w:pPr>
        <w:ind w:left="5032" w:hanging="180"/>
      </w:pPr>
    </w:lvl>
    <w:lvl w:ilvl="6">
      <w:start w:val="1"/>
      <w:numFmt w:val="decimal"/>
      <w:lvlText w:val="%7."/>
      <w:lvlJc w:val="left"/>
      <w:pPr>
        <w:ind w:left="5752" w:hanging="360"/>
      </w:pPr>
    </w:lvl>
    <w:lvl w:ilvl="7">
      <w:start w:val="1"/>
      <w:numFmt w:val="lowerLetter"/>
      <w:lvlText w:val="%8."/>
      <w:lvlJc w:val="left"/>
      <w:pPr>
        <w:ind w:left="6472" w:hanging="360"/>
      </w:pPr>
    </w:lvl>
    <w:lvl w:ilvl="8">
      <w:start w:val="1"/>
      <w:numFmt w:val="lowerRoman"/>
      <w:lvlText w:val="%9."/>
      <w:lvlJc w:val="right"/>
      <w:pPr>
        <w:ind w:left="7192" w:hanging="180"/>
      </w:pPr>
    </w:lvl>
  </w:abstractNum>
  <w:abstractNum w:abstractNumId="8" w15:restartNumberingAfterBreak="0">
    <w:nsid w:val="2A775E4E"/>
    <w:multiLevelType w:val="hybridMultilevel"/>
    <w:tmpl w:val="97F8A54E"/>
    <w:lvl w:ilvl="0" w:tplc="7D768F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325D2C"/>
    <w:multiLevelType w:val="hybridMultilevel"/>
    <w:tmpl w:val="60C03B14"/>
    <w:lvl w:ilvl="0" w:tplc="7D768F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867A08"/>
    <w:multiLevelType w:val="hybridMultilevel"/>
    <w:tmpl w:val="C75CB686"/>
    <w:lvl w:ilvl="0" w:tplc="A0963FB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56ABD3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A38739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736D76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39A889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29A93A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582C22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A10129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1E4AB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2D89171F"/>
    <w:multiLevelType w:val="hybridMultilevel"/>
    <w:tmpl w:val="5636D25E"/>
    <w:lvl w:ilvl="0" w:tplc="ADF8B438">
      <w:start w:val="1"/>
      <w:numFmt w:val="bullet"/>
      <w:lvlText w:val=""/>
      <w:lvlJc w:val="left"/>
      <w:pPr>
        <w:tabs>
          <w:tab w:val="num" w:pos="1134"/>
        </w:tabs>
        <w:ind w:left="709" w:hanging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E97A8E"/>
    <w:multiLevelType w:val="hybridMultilevel"/>
    <w:tmpl w:val="CE589674"/>
    <w:lvl w:ilvl="0" w:tplc="7D768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F2E1893"/>
    <w:multiLevelType w:val="hybridMultilevel"/>
    <w:tmpl w:val="D83AD050"/>
    <w:lvl w:ilvl="0" w:tplc="5E66FD62">
      <w:start w:val="1"/>
      <w:numFmt w:val="bullet"/>
      <w:lvlText w:val=""/>
      <w:lvlJc w:val="left"/>
      <w:pPr>
        <w:tabs>
          <w:tab w:val="num" w:pos="1134"/>
        </w:tabs>
        <w:ind w:left="0" w:firstLine="709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0F241EB"/>
    <w:multiLevelType w:val="hybridMultilevel"/>
    <w:tmpl w:val="5860EEF4"/>
    <w:lvl w:ilvl="0" w:tplc="7D768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1690BD8"/>
    <w:multiLevelType w:val="hybridMultilevel"/>
    <w:tmpl w:val="120CD4EC"/>
    <w:lvl w:ilvl="0" w:tplc="E892E97E">
      <w:start w:val="1"/>
      <w:numFmt w:val="bullet"/>
      <w:lvlText w:val=""/>
      <w:lvlJc w:val="left"/>
      <w:pPr>
        <w:tabs>
          <w:tab w:val="num" w:pos="1134"/>
        </w:tabs>
        <w:ind w:left="709" w:hanging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8B2F4C"/>
    <w:multiLevelType w:val="hybridMultilevel"/>
    <w:tmpl w:val="4A5883F4"/>
    <w:lvl w:ilvl="0" w:tplc="7D768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7FF3787"/>
    <w:multiLevelType w:val="hybridMultilevel"/>
    <w:tmpl w:val="EE40D0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CFD5ADE"/>
    <w:multiLevelType w:val="hybridMultilevel"/>
    <w:tmpl w:val="89D2E51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D4C28B7"/>
    <w:multiLevelType w:val="hybridMultilevel"/>
    <w:tmpl w:val="262E4082"/>
    <w:lvl w:ilvl="0" w:tplc="13DE7142">
      <w:start w:val="1"/>
      <w:numFmt w:val="bullet"/>
      <w:lvlText w:val="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6A3113"/>
    <w:multiLevelType w:val="multilevel"/>
    <w:tmpl w:val="D83AD050"/>
    <w:numStyleLink w:val="a"/>
  </w:abstractNum>
  <w:abstractNum w:abstractNumId="21" w15:restartNumberingAfterBreak="0">
    <w:nsid w:val="5302499D"/>
    <w:multiLevelType w:val="hybridMultilevel"/>
    <w:tmpl w:val="3B00BE5E"/>
    <w:lvl w:ilvl="0" w:tplc="5EC40C44">
      <w:start w:val="1"/>
      <w:numFmt w:val="bullet"/>
      <w:lvlText w:val="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B93296"/>
    <w:multiLevelType w:val="multilevel"/>
    <w:tmpl w:val="D83AD050"/>
    <w:numStyleLink w:val="a"/>
  </w:abstractNum>
  <w:abstractNum w:abstractNumId="23" w15:restartNumberingAfterBreak="0">
    <w:nsid w:val="57DC556C"/>
    <w:multiLevelType w:val="hybridMultilevel"/>
    <w:tmpl w:val="CACA5D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111EF9"/>
    <w:multiLevelType w:val="hybridMultilevel"/>
    <w:tmpl w:val="3702CD40"/>
    <w:lvl w:ilvl="0" w:tplc="5EC40C44">
      <w:start w:val="1"/>
      <w:numFmt w:val="bullet"/>
      <w:lvlText w:val="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AC297F"/>
    <w:multiLevelType w:val="hybridMultilevel"/>
    <w:tmpl w:val="2B805604"/>
    <w:lvl w:ilvl="0" w:tplc="7D768F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6F09C7"/>
    <w:multiLevelType w:val="hybridMultilevel"/>
    <w:tmpl w:val="88883C08"/>
    <w:lvl w:ilvl="0" w:tplc="7D768F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B72EF0"/>
    <w:multiLevelType w:val="multilevel"/>
    <w:tmpl w:val="D83AD050"/>
    <w:styleLink w:val="a"/>
    <w:lvl w:ilvl="0">
      <w:start w:val="1"/>
      <w:numFmt w:val="bullet"/>
      <w:lvlText w:val=""/>
      <w:lvlJc w:val="left"/>
      <w:pPr>
        <w:tabs>
          <w:tab w:val="num" w:pos="1134"/>
        </w:tabs>
        <w:ind w:left="0" w:firstLine="709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83514BC"/>
    <w:multiLevelType w:val="hybridMultilevel"/>
    <w:tmpl w:val="242E416E"/>
    <w:lvl w:ilvl="0" w:tplc="0700EB90">
      <w:start w:val="1"/>
      <w:numFmt w:val="bullet"/>
      <w:lvlText w:val=""/>
      <w:lvlJc w:val="left"/>
      <w:pPr>
        <w:tabs>
          <w:tab w:val="num" w:pos="1134"/>
        </w:tabs>
        <w:ind w:left="709" w:hanging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A07552"/>
    <w:multiLevelType w:val="hybridMultilevel"/>
    <w:tmpl w:val="1BB685C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B072968"/>
    <w:multiLevelType w:val="hybridMultilevel"/>
    <w:tmpl w:val="81DAED4A"/>
    <w:lvl w:ilvl="0" w:tplc="FC3C17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D0F1FD5"/>
    <w:multiLevelType w:val="multilevel"/>
    <w:tmpl w:val="AD90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853FC0"/>
    <w:multiLevelType w:val="multilevel"/>
    <w:tmpl w:val="ED28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1F0B42"/>
    <w:multiLevelType w:val="hybridMultilevel"/>
    <w:tmpl w:val="3014DA24"/>
    <w:lvl w:ilvl="0" w:tplc="7D768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32A74E9"/>
    <w:multiLevelType w:val="hybridMultilevel"/>
    <w:tmpl w:val="E550CAAE"/>
    <w:lvl w:ilvl="0" w:tplc="7D768F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4C7371"/>
    <w:multiLevelType w:val="hybridMultilevel"/>
    <w:tmpl w:val="EF541A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B91FA9"/>
    <w:multiLevelType w:val="hybridMultilevel"/>
    <w:tmpl w:val="2182C108"/>
    <w:lvl w:ilvl="0" w:tplc="7D768F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09091320">
    <w:abstractNumId w:val="1"/>
  </w:num>
  <w:num w:numId="2" w16cid:durableId="8144517">
    <w:abstractNumId w:val="33"/>
  </w:num>
  <w:num w:numId="3" w16cid:durableId="1587761518">
    <w:abstractNumId w:val="18"/>
  </w:num>
  <w:num w:numId="4" w16cid:durableId="176043705">
    <w:abstractNumId w:val="30"/>
  </w:num>
  <w:num w:numId="5" w16cid:durableId="1653556390">
    <w:abstractNumId w:val="25"/>
  </w:num>
  <w:num w:numId="6" w16cid:durableId="583301293">
    <w:abstractNumId w:val="26"/>
  </w:num>
  <w:num w:numId="7" w16cid:durableId="1370566408">
    <w:abstractNumId w:val="34"/>
  </w:num>
  <w:num w:numId="8" w16cid:durableId="499852106">
    <w:abstractNumId w:val="2"/>
  </w:num>
  <w:num w:numId="9" w16cid:durableId="607199398">
    <w:abstractNumId w:val="13"/>
  </w:num>
  <w:num w:numId="10" w16cid:durableId="900673366">
    <w:abstractNumId w:val="3"/>
  </w:num>
  <w:num w:numId="11" w16cid:durableId="1047726938">
    <w:abstractNumId w:val="9"/>
  </w:num>
  <w:num w:numId="12" w16cid:durableId="1225946094">
    <w:abstractNumId w:val="12"/>
  </w:num>
  <w:num w:numId="13" w16cid:durableId="1281568397">
    <w:abstractNumId w:val="5"/>
  </w:num>
  <w:num w:numId="14" w16cid:durableId="1521503470">
    <w:abstractNumId w:val="7"/>
  </w:num>
  <w:num w:numId="15" w16cid:durableId="54089896">
    <w:abstractNumId w:val="32"/>
  </w:num>
  <w:num w:numId="16" w16cid:durableId="1724215224">
    <w:abstractNumId w:val="31"/>
  </w:num>
  <w:num w:numId="17" w16cid:durableId="970138065">
    <w:abstractNumId w:val="35"/>
  </w:num>
  <w:num w:numId="18" w16cid:durableId="352418754">
    <w:abstractNumId w:val="6"/>
  </w:num>
  <w:num w:numId="19" w16cid:durableId="702903319">
    <w:abstractNumId w:val="23"/>
  </w:num>
  <w:num w:numId="20" w16cid:durableId="441994606">
    <w:abstractNumId w:val="8"/>
  </w:num>
  <w:num w:numId="21" w16cid:durableId="1416200050">
    <w:abstractNumId w:val="36"/>
  </w:num>
  <w:num w:numId="22" w16cid:durableId="1712412512">
    <w:abstractNumId w:val="14"/>
  </w:num>
  <w:num w:numId="23" w16cid:durableId="509947449">
    <w:abstractNumId w:val="29"/>
  </w:num>
  <w:num w:numId="24" w16cid:durableId="887450925">
    <w:abstractNumId w:val="27"/>
  </w:num>
  <w:num w:numId="25" w16cid:durableId="1892380484">
    <w:abstractNumId w:val="20"/>
  </w:num>
  <w:num w:numId="26" w16cid:durableId="494540266">
    <w:abstractNumId w:val="22"/>
  </w:num>
  <w:num w:numId="27" w16cid:durableId="1901095524">
    <w:abstractNumId w:val="10"/>
  </w:num>
  <w:num w:numId="28" w16cid:durableId="448819949">
    <w:abstractNumId w:val="17"/>
  </w:num>
  <w:num w:numId="29" w16cid:durableId="704450057">
    <w:abstractNumId w:val="11"/>
  </w:num>
  <w:num w:numId="30" w16cid:durableId="1048841559">
    <w:abstractNumId w:val="28"/>
  </w:num>
  <w:num w:numId="31" w16cid:durableId="313805066">
    <w:abstractNumId w:val="15"/>
  </w:num>
  <w:num w:numId="32" w16cid:durableId="1230112092">
    <w:abstractNumId w:val="19"/>
  </w:num>
  <w:num w:numId="33" w16cid:durableId="1243222050">
    <w:abstractNumId w:val="4"/>
  </w:num>
  <w:num w:numId="34" w16cid:durableId="1686711775">
    <w:abstractNumId w:val="0"/>
  </w:num>
  <w:num w:numId="35" w16cid:durableId="2082094656">
    <w:abstractNumId w:val="21"/>
  </w:num>
  <w:num w:numId="36" w16cid:durableId="1724057945">
    <w:abstractNumId w:val="24"/>
  </w:num>
  <w:num w:numId="37" w16cid:durableId="1759788150">
    <w:abstractNumId w:val="1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909"/>
    <w:rsid w:val="00003343"/>
    <w:rsid w:val="00015246"/>
    <w:rsid w:val="00015409"/>
    <w:rsid w:val="00016DDE"/>
    <w:rsid w:val="00023F77"/>
    <w:rsid w:val="000305CD"/>
    <w:rsid w:val="00037456"/>
    <w:rsid w:val="000422EE"/>
    <w:rsid w:val="00044140"/>
    <w:rsid w:val="00053D8D"/>
    <w:rsid w:val="00054CD0"/>
    <w:rsid w:val="00063A11"/>
    <w:rsid w:val="00073543"/>
    <w:rsid w:val="00093D70"/>
    <w:rsid w:val="0009440F"/>
    <w:rsid w:val="000A2A27"/>
    <w:rsid w:val="000B06CD"/>
    <w:rsid w:val="000C0237"/>
    <w:rsid w:val="000C3806"/>
    <w:rsid w:val="000C7694"/>
    <w:rsid w:val="000D472F"/>
    <w:rsid w:val="000D7949"/>
    <w:rsid w:val="000E53AA"/>
    <w:rsid w:val="000F1AA9"/>
    <w:rsid w:val="000F348D"/>
    <w:rsid w:val="001007AD"/>
    <w:rsid w:val="001065A0"/>
    <w:rsid w:val="00116E17"/>
    <w:rsid w:val="00125D63"/>
    <w:rsid w:val="001275C4"/>
    <w:rsid w:val="0013230A"/>
    <w:rsid w:val="00134D51"/>
    <w:rsid w:val="00140352"/>
    <w:rsid w:val="00140BF5"/>
    <w:rsid w:val="0014566C"/>
    <w:rsid w:val="00161524"/>
    <w:rsid w:val="00164EF7"/>
    <w:rsid w:val="001720DC"/>
    <w:rsid w:val="00174FF5"/>
    <w:rsid w:val="00177CA1"/>
    <w:rsid w:val="001800F8"/>
    <w:rsid w:val="001901E8"/>
    <w:rsid w:val="00197F09"/>
    <w:rsid w:val="001B1028"/>
    <w:rsid w:val="001B2026"/>
    <w:rsid w:val="001B4700"/>
    <w:rsid w:val="001C16C9"/>
    <w:rsid w:val="001C5764"/>
    <w:rsid w:val="001D740A"/>
    <w:rsid w:val="001E4C5C"/>
    <w:rsid w:val="0020628D"/>
    <w:rsid w:val="00213792"/>
    <w:rsid w:val="00216575"/>
    <w:rsid w:val="00220AB6"/>
    <w:rsid w:val="00221170"/>
    <w:rsid w:val="0023288D"/>
    <w:rsid w:val="002330DD"/>
    <w:rsid w:val="00233196"/>
    <w:rsid w:val="0023441C"/>
    <w:rsid w:val="00235A31"/>
    <w:rsid w:val="00235EBA"/>
    <w:rsid w:val="00247695"/>
    <w:rsid w:val="00252726"/>
    <w:rsid w:val="00261B82"/>
    <w:rsid w:val="0026548E"/>
    <w:rsid w:val="0026710E"/>
    <w:rsid w:val="002674B8"/>
    <w:rsid w:val="00270D3D"/>
    <w:rsid w:val="00271765"/>
    <w:rsid w:val="002854E7"/>
    <w:rsid w:val="00287271"/>
    <w:rsid w:val="002947FB"/>
    <w:rsid w:val="002A12BB"/>
    <w:rsid w:val="002A365F"/>
    <w:rsid w:val="002A3BD1"/>
    <w:rsid w:val="002B1AA4"/>
    <w:rsid w:val="002B4036"/>
    <w:rsid w:val="002C3E1F"/>
    <w:rsid w:val="002D26A8"/>
    <w:rsid w:val="002E1140"/>
    <w:rsid w:val="002E15AA"/>
    <w:rsid w:val="002E2941"/>
    <w:rsid w:val="002E40DF"/>
    <w:rsid w:val="002F6FC3"/>
    <w:rsid w:val="00300CC0"/>
    <w:rsid w:val="003075C5"/>
    <w:rsid w:val="00310D8B"/>
    <w:rsid w:val="00311787"/>
    <w:rsid w:val="003125CC"/>
    <w:rsid w:val="00313383"/>
    <w:rsid w:val="00321C70"/>
    <w:rsid w:val="00323AF3"/>
    <w:rsid w:val="00330211"/>
    <w:rsid w:val="0033105E"/>
    <w:rsid w:val="0033180F"/>
    <w:rsid w:val="00350787"/>
    <w:rsid w:val="003546B2"/>
    <w:rsid w:val="003551CA"/>
    <w:rsid w:val="00357362"/>
    <w:rsid w:val="003636D6"/>
    <w:rsid w:val="003645F4"/>
    <w:rsid w:val="00374D18"/>
    <w:rsid w:val="003752CD"/>
    <w:rsid w:val="00390555"/>
    <w:rsid w:val="003A53A2"/>
    <w:rsid w:val="003B4273"/>
    <w:rsid w:val="003B719B"/>
    <w:rsid w:val="003B7950"/>
    <w:rsid w:val="003B7E7A"/>
    <w:rsid w:val="003C42AA"/>
    <w:rsid w:val="003C60B5"/>
    <w:rsid w:val="003D30C2"/>
    <w:rsid w:val="003E0534"/>
    <w:rsid w:val="003E0551"/>
    <w:rsid w:val="003E4EDB"/>
    <w:rsid w:val="003E589C"/>
    <w:rsid w:val="00400874"/>
    <w:rsid w:val="00406BDE"/>
    <w:rsid w:val="00411D15"/>
    <w:rsid w:val="00415DE5"/>
    <w:rsid w:val="00416652"/>
    <w:rsid w:val="00432B62"/>
    <w:rsid w:val="00436921"/>
    <w:rsid w:val="00440DBC"/>
    <w:rsid w:val="0044330E"/>
    <w:rsid w:val="0044354D"/>
    <w:rsid w:val="00445E4B"/>
    <w:rsid w:val="0044729D"/>
    <w:rsid w:val="004520DF"/>
    <w:rsid w:val="00471DDF"/>
    <w:rsid w:val="004726C5"/>
    <w:rsid w:val="00473A13"/>
    <w:rsid w:val="0047510E"/>
    <w:rsid w:val="00477ED2"/>
    <w:rsid w:val="00481249"/>
    <w:rsid w:val="004922D3"/>
    <w:rsid w:val="004B2195"/>
    <w:rsid w:val="004B4AA0"/>
    <w:rsid w:val="004C7ED5"/>
    <w:rsid w:val="004E12B6"/>
    <w:rsid w:val="004E6537"/>
    <w:rsid w:val="004F0C25"/>
    <w:rsid w:val="004F626B"/>
    <w:rsid w:val="00502CEE"/>
    <w:rsid w:val="00502E97"/>
    <w:rsid w:val="00506913"/>
    <w:rsid w:val="005069D8"/>
    <w:rsid w:val="005160AD"/>
    <w:rsid w:val="00522401"/>
    <w:rsid w:val="00524FCA"/>
    <w:rsid w:val="00532E70"/>
    <w:rsid w:val="00533270"/>
    <w:rsid w:val="005446B7"/>
    <w:rsid w:val="00545DDF"/>
    <w:rsid w:val="00551EE9"/>
    <w:rsid w:val="00554936"/>
    <w:rsid w:val="005551FD"/>
    <w:rsid w:val="005553E3"/>
    <w:rsid w:val="00555A64"/>
    <w:rsid w:val="00555AC9"/>
    <w:rsid w:val="00556AC5"/>
    <w:rsid w:val="00564A9A"/>
    <w:rsid w:val="005719C2"/>
    <w:rsid w:val="00573018"/>
    <w:rsid w:val="005744F9"/>
    <w:rsid w:val="00580D17"/>
    <w:rsid w:val="00582CF9"/>
    <w:rsid w:val="00585632"/>
    <w:rsid w:val="00585A63"/>
    <w:rsid w:val="005906AB"/>
    <w:rsid w:val="0059094C"/>
    <w:rsid w:val="005A055C"/>
    <w:rsid w:val="005A294E"/>
    <w:rsid w:val="005B2444"/>
    <w:rsid w:val="005B2AAD"/>
    <w:rsid w:val="005B697B"/>
    <w:rsid w:val="005C2344"/>
    <w:rsid w:val="005C40A8"/>
    <w:rsid w:val="005D1EDD"/>
    <w:rsid w:val="005D624F"/>
    <w:rsid w:val="005E2921"/>
    <w:rsid w:val="005F0618"/>
    <w:rsid w:val="005F2F22"/>
    <w:rsid w:val="0060129D"/>
    <w:rsid w:val="006078AB"/>
    <w:rsid w:val="0061009A"/>
    <w:rsid w:val="0061703E"/>
    <w:rsid w:val="0063659B"/>
    <w:rsid w:val="00640E38"/>
    <w:rsid w:val="00642001"/>
    <w:rsid w:val="00642577"/>
    <w:rsid w:val="00642661"/>
    <w:rsid w:val="006433EE"/>
    <w:rsid w:val="006523DC"/>
    <w:rsid w:val="006523E3"/>
    <w:rsid w:val="00652C38"/>
    <w:rsid w:val="00654B51"/>
    <w:rsid w:val="00656956"/>
    <w:rsid w:val="00657F1A"/>
    <w:rsid w:val="00660E92"/>
    <w:rsid w:val="00664E8A"/>
    <w:rsid w:val="006715C3"/>
    <w:rsid w:val="00675BF9"/>
    <w:rsid w:val="00681963"/>
    <w:rsid w:val="006939C6"/>
    <w:rsid w:val="0069514D"/>
    <w:rsid w:val="006A0822"/>
    <w:rsid w:val="006A132B"/>
    <w:rsid w:val="006B3D18"/>
    <w:rsid w:val="006B4681"/>
    <w:rsid w:val="006B53A4"/>
    <w:rsid w:val="006B67B2"/>
    <w:rsid w:val="006B7873"/>
    <w:rsid w:val="006C36B4"/>
    <w:rsid w:val="006C5C64"/>
    <w:rsid w:val="006E570C"/>
    <w:rsid w:val="006F3380"/>
    <w:rsid w:val="006F5DD9"/>
    <w:rsid w:val="00702EC1"/>
    <w:rsid w:val="00704BDC"/>
    <w:rsid w:val="00714D47"/>
    <w:rsid w:val="00721B43"/>
    <w:rsid w:val="00723431"/>
    <w:rsid w:val="007278C3"/>
    <w:rsid w:val="00733FB5"/>
    <w:rsid w:val="00736639"/>
    <w:rsid w:val="0074232B"/>
    <w:rsid w:val="00744C76"/>
    <w:rsid w:val="00744F7A"/>
    <w:rsid w:val="00746E0D"/>
    <w:rsid w:val="00751991"/>
    <w:rsid w:val="00755B09"/>
    <w:rsid w:val="007723D3"/>
    <w:rsid w:val="00773CE1"/>
    <w:rsid w:val="00773FCB"/>
    <w:rsid w:val="00774E6C"/>
    <w:rsid w:val="007772A7"/>
    <w:rsid w:val="007801C9"/>
    <w:rsid w:val="00782E3A"/>
    <w:rsid w:val="00782F1A"/>
    <w:rsid w:val="00783DDB"/>
    <w:rsid w:val="0078611C"/>
    <w:rsid w:val="00786246"/>
    <w:rsid w:val="00786E9C"/>
    <w:rsid w:val="007A00F1"/>
    <w:rsid w:val="007A359F"/>
    <w:rsid w:val="007A565B"/>
    <w:rsid w:val="007B30BC"/>
    <w:rsid w:val="007C1544"/>
    <w:rsid w:val="007C4445"/>
    <w:rsid w:val="007D208A"/>
    <w:rsid w:val="007D59DD"/>
    <w:rsid w:val="007E27B7"/>
    <w:rsid w:val="007E2D06"/>
    <w:rsid w:val="007E42B1"/>
    <w:rsid w:val="007E4DD1"/>
    <w:rsid w:val="007F058D"/>
    <w:rsid w:val="007F0652"/>
    <w:rsid w:val="007F3E3F"/>
    <w:rsid w:val="007F6EEA"/>
    <w:rsid w:val="00802964"/>
    <w:rsid w:val="00802D6D"/>
    <w:rsid w:val="00807DF4"/>
    <w:rsid w:val="00810F58"/>
    <w:rsid w:val="008132F9"/>
    <w:rsid w:val="008261DE"/>
    <w:rsid w:val="008345BC"/>
    <w:rsid w:val="008378AE"/>
    <w:rsid w:val="00837B8F"/>
    <w:rsid w:val="0084078B"/>
    <w:rsid w:val="0084509E"/>
    <w:rsid w:val="00850959"/>
    <w:rsid w:val="00851E02"/>
    <w:rsid w:val="008521FF"/>
    <w:rsid w:val="008549AA"/>
    <w:rsid w:val="00860B8F"/>
    <w:rsid w:val="00874BF1"/>
    <w:rsid w:val="00887601"/>
    <w:rsid w:val="008A0760"/>
    <w:rsid w:val="008B3BCF"/>
    <w:rsid w:val="008C2885"/>
    <w:rsid w:val="008D27BF"/>
    <w:rsid w:val="008D29E6"/>
    <w:rsid w:val="008E3AE3"/>
    <w:rsid w:val="008E3E5D"/>
    <w:rsid w:val="008F20A8"/>
    <w:rsid w:val="008F3C68"/>
    <w:rsid w:val="008F471B"/>
    <w:rsid w:val="00903DBD"/>
    <w:rsid w:val="00903FBF"/>
    <w:rsid w:val="00911822"/>
    <w:rsid w:val="00915307"/>
    <w:rsid w:val="00927A19"/>
    <w:rsid w:val="009328BD"/>
    <w:rsid w:val="00932EDB"/>
    <w:rsid w:val="00934D47"/>
    <w:rsid w:val="00941ED0"/>
    <w:rsid w:val="009439C3"/>
    <w:rsid w:val="0094515B"/>
    <w:rsid w:val="00946B30"/>
    <w:rsid w:val="009527CE"/>
    <w:rsid w:val="0095383B"/>
    <w:rsid w:val="00957A82"/>
    <w:rsid w:val="00964210"/>
    <w:rsid w:val="0096517B"/>
    <w:rsid w:val="009708C4"/>
    <w:rsid w:val="009753D3"/>
    <w:rsid w:val="00990902"/>
    <w:rsid w:val="00994C1A"/>
    <w:rsid w:val="00996E9B"/>
    <w:rsid w:val="009A3D93"/>
    <w:rsid w:val="009A6076"/>
    <w:rsid w:val="009B0249"/>
    <w:rsid w:val="009B0B5E"/>
    <w:rsid w:val="009C0DF2"/>
    <w:rsid w:val="009C1748"/>
    <w:rsid w:val="009D0A71"/>
    <w:rsid w:val="009D2D48"/>
    <w:rsid w:val="009E6709"/>
    <w:rsid w:val="009F230A"/>
    <w:rsid w:val="009F63F7"/>
    <w:rsid w:val="00A04DB2"/>
    <w:rsid w:val="00A059B8"/>
    <w:rsid w:val="00A05C85"/>
    <w:rsid w:val="00A131AF"/>
    <w:rsid w:val="00A13F61"/>
    <w:rsid w:val="00A208D4"/>
    <w:rsid w:val="00A246AA"/>
    <w:rsid w:val="00A31A6A"/>
    <w:rsid w:val="00A450E6"/>
    <w:rsid w:val="00A47311"/>
    <w:rsid w:val="00A6131E"/>
    <w:rsid w:val="00A80777"/>
    <w:rsid w:val="00A8276A"/>
    <w:rsid w:val="00A82A9E"/>
    <w:rsid w:val="00A92458"/>
    <w:rsid w:val="00AA08A3"/>
    <w:rsid w:val="00AA2D97"/>
    <w:rsid w:val="00AA51C4"/>
    <w:rsid w:val="00AA612C"/>
    <w:rsid w:val="00AB0AF5"/>
    <w:rsid w:val="00AB0B5F"/>
    <w:rsid w:val="00AB18B8"/>
    <w:rsid w:val="00AC06F3"/>
    <w:rsid w:val="00AC0CEC"/>
    <w:rsid w:val="00AC2C8B"/>
    <w:rsid w:val="00AC37B1"/>
    <w:rsid w:val="00AD09E2"/>
    <w:rsid w:val="00AE5358"/>
    <w:rsid w:val="00AE5BD4"/>
    <w:rsid w:val="00AE6CCC"/>
    <w:rsid w:val="00AF19EF"/>
    <w:rsid w:val="00AF4369"/>
    <w:rsid w:val="00B0185E"/>
    <w:rsid w:val="00B0585A"/>
    <w:rsid w:val="00B068CE"/>
    <w:rsid w:val="00B14455"/>
    <w:rsid w:val="00B155B8"/>
    <w:rsid w:val="00B15861"/>
    <w:rsid w:val="00B16317"/>
    <w:rsid w:val="00B20D85"/>
    <w:rsid w:val="00B23903"/>
    <w:rsid w:val="00B312A7"/>
    <w:rsid w:val="00B4642F"/>
    <w:rsid w:val="00B50693"/>
    <w:rsid w:val="00B50AB2"/>
    <w:rsid w:val="00B5349D"/>
    <w:rsid w:val="00B56478"/>
    <w:rsid w:val="00B67CB8"/>
    <w:rsid w:val="00B737C9"/>
    <w:rsid w:val="00B74C05"/>
    <w:rsid w:val="00B838E1"/>
    <w:rsid w:val="00B86E2B"/>
    <w:rsid w:val="00BA5A54"/>
    <w:rsid w:val="00BB00D5"/>
    <w:rsid w:val="00BD22DA"/>
    <w:rsid w:val="00BD45B9"/>
    <w:rsid w:val="00BE4D4F"/>
    <w:rsid w:val="00BE6C45"/>
    <w:rsid w:val="00BE7CF9"/>
    <w:rsid w:val="00BF40D6"/>
    <w:rsid w:val="00BF4B8F"/>
    <w:rsid w:val="00C03462"/>
    <w:rsid w:val="00C04C13"/>
    <w:rsid w:val="00C0517A"/>
    <w:rsid w:val="00C102C3"/>
    <w:rsid w:val="00C17C2F"/>
    <w:rsid w:val="00C20B53"/>
    <w:rsid w:val="00C279BD"/>
    <w:rsid w:val="00C333B3"/>
    <w:rsid w:val="00C34C63"/>
    <w:rsid w:val="00C356CD"/>
    <w:rsid w:val="00C4172F"/>
    <w:rsid w:val="00C4227E"/>
    <w:rsid w:val="00C428BC"/>
    <w:rsid w:val="00C5094A"/>
    <w:rsid w:val="00C557B6"/>
    <w:rsid w:val="00C55826"/>
    <w:rsid w:val="00C57100"/>
    <w:rsid w:val="00C70454"/>
    <w:rsid w:val="00C72AE5"/>
    <w:rsid w:val="00C778F6"/>
    <w:rsid w:val="00C84492"/>
    <w:rsid w:val="00C91510"/>
    <w:rsid w:val="00C91B32"/>
    <w:rsid w:val="00C926E6"/>
    <w:rsid w:val="00C935EE"/>
    <w:rsid w:val="00CA399A"/>
    <w:rsid w:val="00CA4616"/>
    <w:rsid w:val="00CA53D9"/>
    <w:rsid w:val="00CA7E99"/>
    <w:rsid w:val="00CB39E7"/>
    <w:rsid w:val="00CB4286"/>
    <w:rsid w:val="00CC3864"/>
    <w:rsid w:val="00CC471A"/>
    <w:rsid w:val="00CC6A4C"/>
    <w:rsid w:val="00CC6C4B"/>
    <w:rsid w:val="00CC774D"/>
    <w:rsid w:val="00CE17FD"/>
    <w:rsid w:val="00CF5075"/>
    <w:rsid w:val="00CF6E2A"/>
    <w:rsid w:val="00D04123"/>
    <w:rsid w:val="00D11254"/>
    <w:rsid w:val="00D21974"/>
    <w:rsid w:val="00D4119B"/>
    <w:rsid w:val="00D43B60"/>
    <w:rsid w:val="00D52412"/>
    <w:rsid w:val="00D52704"/>
    <w:rsid w:val="00D6135A"/>
    <w:rsid w:val="00D636A1"/>
    <w:rsid w:val="00D6410D"/>
    <w:rsid w:val="00D650DB"/>
    <w:rsid w:val="00D666E6"/>
    <w:rsid w:val="00D66CF4"/>
    <w:rsid w:val="00D700CF"/>
    <w:rsid w:val="00D700EE"/>
    <w:rsid w:val="00D70909"/>
    <w:rsid w:val="00D75D62"/>
    <w:rsid w:val="00D77B1E"/>
    <w:rsid w:val="00D8575C"/>
    <w:rsid w:val="00D867E9"/>
    <w:rsid w:val="00DA4395"/>
    <w:rsid w:val="00DA6C9C"/>
    <w:rsid w:val="00DB1232"/>
    <w:rsid w:val="00DB1686"/>
    <w:rsid w:val="00DB202E"/>
    <w:rsid w:val="00DB2B03"/>
    <w:rsid w:val="00DB428A"/>
    <w:rsid w:val="00DB6D56"/>
    <w:rsid w:val="00DC1CF9"/>
    <w:rsid w:val="00DC5213"/>
    <w:rsid w:val="00DD52BB"/>
    <w:rsid w:val="00DE7002"/>
    <w:rsid w:val="00DF0A97"/>
    <w:rsid w:val="00DF16BE"/>
    <w:rsid w:val="00DF5B1A"/>
    <w:rsid w:val="00DF757B"/>
    <w:rsid w:val="00E02F3A"/>
    <w:rsid w:val="00E06355"/>
    <w:rsid w:val="00E114F6"/>
    <w:rsid w:val="00E2021D"/>
    <w:rsid w:val="00E21CE7"/>
    <w:rsid w:val="00E36B61"/>
    <w:rsid w:val="00E41CE6"/>
    <w:rsid w:val="00E4250B"/>
    <w:rsid w:val="00E441E0"/>
    <w:rsid w:val="00E47DB8"/>
    <w:rsid w:val="00E502EB"/>
    <w:rsid w:val="00E5311E"/>
    <w:rsid w:val="00E5644C"/>
    <w:rsid w:val="00E710EF"/>
    <w:rsid w:val="00E8266A"/>
    <w:rsid w:val="00E84486"/>
    <w:rsid w:val="00E86F73"/>
    <w:rsid w:val="00E93CC6"/>
    <w:rsid w:val="00EC73D9"/>
    <w:rsid w:val="00ED3CCD"/>
    <w:rsid w:val="00EE064D"/>
    <w:rsid w:val="00EE0D56"/>
    <w:rsid w:val="00EE2D2D"/>
    <w:rsid w:val="00EE75E3"/>
    <w:rsid w:val="00EF7730"/>
    <w:rsid w:val="00EF7B2D"/>
    <w:rsid w:val="00F055F6"/>
    <w:rsid w:val="00F11FEF"/>
    <w:rsid w:val="00F1324D"/>
    <w:rsid w:val="00F13695"/>
    <w:rsid w:val="00F1408E"/>
    <w:rsid w:val="00F14CA3"/>
    <w:rsid w:val="00F155DF"/>
    <w:rsid w:val="00F15D07"/>
    <w:rsid w:val="00F16303"/>
    <w:rsid w:val="00F21DE2"/>
    <w:rsid w:val="00F30A98"/>
    <w:rsid w:val="00F30FDB"/>
    <w:rsid w:val="00F3452C"/>
    <w:rsid w:val="00F34715"/>
    <w:rsid w:val="00F37D3B"/>
    <w:rsid w:val="00F4261B"/>
    <w:rsid w:val="00F42A56"/>
    <w:rsid w:val="00F43F86"/>
    <w:rsid w:val="00F463BB"/>
    <w:rsid w:val="00F46CCE"/>
    <w:rsid w:val="00F5720F"/>
    <w:rsid w:val="00F60F93"/>
    <w:rsid w:val="00F74702"/>
    <w:rsid w:val="00F77583"/>
    <w:rsid w:val="00F840E6"/>
    <w:rsid w:val="00F85C31"/>
    <w:rsid w:val="00F905FC"/>
    <w:rsid w:val="00F92080"/>
    <w:rsid w:val="00F94488"/>
    <w:rsid w:val="00FB40BF"/>
    <w:rsid w:val="00FB754C"/>
    <w:rsid w:val="00FC0D5E"/>
    <w:rsid w:val="00FC3CB5"/>
    <w:rsid w:val="00FD7CBD"/>
    <w:rsid w:val="00FE27D2"/>
    <w:rsid w:val="00FF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F24B8"/>
  <w15:docId w15:val="{060B1F87-1F28-435D-9A1B-2A0EC277E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Main"/>
    <w:qFormat/>
    <w:rsid w:val="00C91510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qFormat/>
    <w:rsid w:val="00C34C63"/>
    <w:pPr>
      <w:keepNext/>
      <w:spacing w:after="0" w:line="360" w:lineRule="auto"/>
      <w:ind w:firstLine="709"/>
      <w:outlineLvl w:val="0"/>
    </w:pPr>
    <w:rPr>
      <w:rFonts w:eastAsia="Times New Roman" w:cs="Times New Roman"/>
      <w:b/>
      <w:szCs w:val="28"/>
      <w:lang w:eastAsia="ru-RU"/>
    </w:rPr>
  </w:style>
  <w:style w:type="paragraph" w:styleId="20">
    <w:name w:val="heading 2"/>
    <w:basedOn w:val="a0"/>
    <w:next w:val="a0"/>
    <w:link w:val="21"/>
    <w:uiPriority w:val="9"/>
    <w:unhideWhenUsed/>
    <w:qFormat/>
    <w:rsid w:val="009753D3"/>
    <w:pPr>
      <w:keepNext/>
      <w:keepLines/>
      <w:spacing w:after="0" w:line="360" w:lineRule="auto"/>
      <w:ind w:firstLine="709"/>
      <w:outlineLvl w:val="1"/>
    </w:pPr>
    <w:rPr>
      <w:rFonts w:ascii="Arial" w:eastAsiaTheme="majorEastAsia" w:hAnsi="Arial" w:cstheme="majorBidi"/>
      <w:color w:val="2F5496" w:themeColor="accent1" w:themeShade="BF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6F33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27A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27A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27A1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27A1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27A1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27A1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310D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10D8B"/>
  </w:style>
  <w:style w:type="character" w:styleId="a6">
    <w:name w:val="page number"/>
    <w:basedOn w:val="a1"/>
    <w:rsid w:val="00310D8B"/>
  </w:style>
  <w:style w:type="paragraph" w:styleId="a7">
    <w:name w:val="footer"/>
    <w:basedOn w:val="a0"/>
    <w:link w:val="a8"/>
    <w:uiPriority w:val="99"/>
    <w:unhideWhenUsed/>
    <w:rsid w:val="00310D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310D8B"/>
  </w:style>
  <w:style w:type="character" w:styleId="a9">
    <w:name w:val="annotation reference"/>
    <w:basedOn w:val="a1"/>
    <w:uiPriority w:val="99"/>
    <w:semiHidden/>
    <w:unhideWhenUsed/>
    <w:rsid w:val="00675BF9"/>
    <w:rPr>
      <w:sz w:val="16"/>
      <w:szCs w:val="16"/>
    </w:rPr>
  </w:style>
  <w:style w:type="paragraph" w:styleId="aa">
    <w:name w:val="annotation text"/>
    <w:basedOn w:val="a0"/>
    <w:link w:val="ab"/>
    <w:uiPriority w:val="99"/>
    <w:semiHidden/>
    <w:unhideWhenUsed/>
    <w:rsid w:val="00675BF9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1"/>
    <w:link w:val="aa"/>
    <w:uiPriority w:val="99"/>
    <w:semiHidden/>
    <w:rsid w:val="00675BF9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675BF9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675BF9"/>
    <w:rPr>
      <w:b/>
      <w:bCs/>
      <w:sz w:val="20"/>
      <w:szCs w:val="20"/>
    </w:rPr>
  </w:style>
  <w:style w:type="paragraph" w:styleId="ae">
    <w:name w:val="Balloon Text"/>
    <w:basedOn w:val="a0"/>
    <w:link w:val="af"/>
    <w:uiPriority w:val="99"/>
    <w:semiHidden/>
    <w:unhideWhenUsed/>
    <w:rsid w:val="00675B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1"/>
    <w:link w:val="ae"/>
    <w:uiPriority w:val="99"/>
    <w:semiHidden/>
    <w:rsid w:val="00675BF9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1"/>
    <w:link w:val="1"/>
    <w:rsid w:val="00C34C63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1">
    <w:name w:val="Заголовок 2 Знак"/>
    <w:basedOn w:val="a1"/>
    <w:link w:val="20"/>
    <w:uiPriority w:val="9"/>
    <w:rsid w:val="009753D3"/>
    <w:rPr>
      <w:rFonts w:ascii="Arial" w:eastAsiaTheme="majorEastAsia" w:hAnsi="Arial" w:cstheme="majorBidi"/>
      <w:color w:val="2F5496" w:themeColor="accent1" w:themeShade="BF"/>
      <w:sz w:val="24"/>
      <w:szCs w:val="26"/>
    </w:rPr>
  </w:style>
  <w:style w:type="paragraph" w:styleId="af0">
    <w:name w:val="TOC Heading"/>
    <w:basedOn w:val="1"/>
    <w:next w:val="a0"/>
    <w:uiPriority w:val="39"/>
    <w:unhideWhenUsed/>
    <w:qFormat/>
    <w:rsid w:val="00F15D07"/>
    <w:pPr>
      <w:spacing w:before="240" w:line="259" w:lineRule="auto"/>
      <w:ind w:firstLine="0"/>
      <w:outlineLvl w:val="9"/>
    </w:pPr>
    <w:rPr>
      <w:rFonts w:asciiTheme="majorHAnsi" w:hAnsiTheme="majorHAnsi"/>
      <w:sz w:val="32"/>
    </w:rPr>
  </w:style>
  <w:style w:type="paragraph" w:styleId="11">
    <w:name w:val="toc 1"/>
    <w:basedOn w:val="a0"/>
    <w:next w:val="a0"/>
    <w:autoRedefine/>
    <w:uiPriority w:val="39"/>
    <w:unhideWhenUsed/>
    <w:rsid w:val="00F15D07"/>
    <w:pPr>
      <w:spacing w:after="100"/>
    </w:pPr>
  </w:style>
  <w:style w:type="character" w:styleId="af1">
    <w:name w:val="Hyperlink"/>
    <w:basedOn w:val="a1"/>
    <w:uiPriority w:val="99"/>
    <w:unhideWhenUsed/>
    <w:rsid w:val="00F15D07"/>
    <w:rPr>
      <w:color w:val="0563C1" w:themeColor="hyperlink"/>
      <w:u w:val="single"/>
    </w:rPr>
  </w:style>
  <w:style w:type="paragraph" w:styleId="af2">
    <w:name w:val="List Paragraph"/>
    <w:basedOn w:val="a0"/>
    <w:uiPriority w:val="34"/>
    <w:qFormat/>
    <w:rsid w:val="009753D3"/>
    <w:pPr>
      <w:ind w:left="720"/>
      <w:contextualSpacing/>
    </w:pPr>
  </w:style>
  <w:style w:type="paragraph" w:styleId="22">
    <w:name w:val="toc 2"/>
    <w:basedOn w:val="a0"/>
    <w:next w:val="a0"/>
    <w:autoRedefine/>
    <w:uiPriority w:val="39"/>
    <w:unhideWhenUsed/>
    <w:rsid w:val="002E40DF"/>
    <w:pPr>
      <w:spacing w:after="100"/>
      <w:ind w:left="240"/>
    </w:pPr>
  </w:style>
  <w:style w:type="paragraph" w:styleId="af3">
    <w:name w:val="Normal (Web)"/>
    <w:basedOn w:val="a0"/>
    <w:uiPriority w:val="99"/>
    <w:unhideWhenUsed/>
    <w:rsid w:val="006F338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customStyle="1" w:styleId="23">
    <w:name w:val="Заголовок 2 уровня"/>
    <w:basedOn w:val="20"/>
    <w:next w:val="a0"/>
    <w:link w:val="24"/>
    <w:qFormat/>
    <w:rsid w:val="00350787"/>
    <w:pPr>
      <w:keepNext w:val="0"/>
      <w:keepLines w:val="0"/>
    </w:pPr>
    <w:rPr>
      <w:rFonts w:ascii="Times New Roman" w:eastAsia="Times New Roman" w:hAnsi="Times New Roman" w:cs="Times New Roman"/>
      <w:b/>
      <w:color w:val="auto"/>
      <w:szCs w:val="28"/>
      <w:lang w:eastAsia="ru-RU"/>
    </w:rPr>
  </w:style>
  <w:style w:type="character" w:customStyle="1" w:styleId="24">
    <w:name w:val="Заголовок 2 уровня Знак"/>
    <w:basedOn w:val="21"/>
    <w:link w:val="23"/>
    <w:rsid w:val="00350787"/>
    <w:rPr>
      <w:rFonts w:ascii="Times New Roman" w:eastAsia="Times New Roman" w:hAnsi="Times New Roman" w:cs="Times New Roman"/>
      <w:b/>
      <w:color w:val="2F5496" w:themeColor="accent1" w:themeShade="BF"/>
      <w:sz w:val="28"/>
      <w:szCs w:val="28"/>
      <w:lang w:eastAsia="ru-RU"/>
    </w:rPr>
  </w:style>
  <w:style w:type="paragraph" w:customStyle="1" w:styleId="31">
    <w:name w:val="Заголовок 3 уровня"/>
    <w:basedOn w:val="3"/>
    <w:next w:val="a0"/>
    <w:link w:val="32"/>
    <w:qFormat/>
    <w:rsid w:val="00350787"/>
    <w:pPr>
      <w:keepNext w:val="0"/>
      <w:keepLines w:val="0"/>
      <w:spacing w:before="0" w:line="360" w:lineRule="auto"/>
      <w:ind w:firstLine="709"/>
    </w:pPr>
    <w:rPr>
      <w:rFonts w:ascii="Times New Roman" w:eastAsia="Times New Roman" w:hAnsi="Times New Roman" w:cs="Times New Roman"/>
      <w:b/>
      <w:color w:val="auto"/>
      <w:szCs w:val="28"/>
      <w:lang w:eastAsia="ru-RU"/>
    </w:rPr>
  </w:style>
  <w:style w:type="character" w:customStyle="1" w:styleId="32">
    <w:name w:val="Заголовок 3 уровня Знак"/>
    <w:basedOn w:val="30"/>
    <w:link w:val="31"/>
    <w:rsid w:val="00350787"/>
    <w:rPr>
      <w:rFonts w:ascii="Times New Roman" w:eastAsia="Times New Roman" w:hAnsi="Times New Roman" w:cs="Times New Roman"/>
      <w:b/>
      <w:color w:val="1F3763" w:themeColor="accent1" w:themeShade="7F"/>
      <w:sz w:val="28"/>
      <w:szCs w:val="28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6F338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f4">
    <w:name w:val="Table Grid"/>
    <w:basedOn w:val="a2"/>
    <w:uiPriority w:val="39"/>
    <w:rsid w:val="00946B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3">
    <w:name w:val="toc 3"/>
    <w:basedOn w:val="a0"/>
    <w:next w:val="a0"/>
    <w:autoRedefine/>
    <w:uiPriority w:val="39"/>
    <w:unhideWhenUsed/>
    <w:rsid w:val="00350787"/>
    <w:pPr>
      <w:spacing w:after="100"/>
      <w:ind w:left="480"/>
    </w:pPr>
  </w:style>
  <w:style w:type="paragraph" w:customStyle="1" w:styleId="vrezkabody">
    <w:name w:val="vrezkabody"/>
    <w:basedOn w:val="a0"/>
    <w:rsid w:val="00EE064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customStyle="1" w:styleId="p1">
    <w:name w:val="p1"/>
    <w:basedOn w:val="a0"/>
    <w:rsid w:val="00D650DB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f5">
    <w:name w:val="Strong"/>
    <w:basedOn w:val="a1"/>
    <w:uiPriority w:val="22"/>
    <w:qFormat/>
    <w:rsid w:val="008E3E5D"/>
    <w:rPr>
      <w:b/>
      <w:bCs/>
    </w:rPr>
  </w:style>
  <w:style w:type="character" w:customStyle="1" w:styleId="apple-converted-space">
    <w:name w:val="apple-converted-space"/>
    <w:basedOn w:val="a1"/>
    <w:rsid w:val="00932EDB"/>
  </w:style>
  <w:style w:type="character" w:customStyle="1" w:styleId="mord">
    <w:name w:val="mord"/>
    <w:basedOn w:val="a1"/>
    <w:rsid w:val="00932EDB"/>
  </w:style>
  <w:style w:type="character" w:customStyle="1" w:styleId="mopen">
    <w:name w:val="mopen"/>
    <w:basedOn w:val="a1"/>
    <w:rsid w:val="00932EDB"/>
  </w:style>
  <w:style w:type="character" w:customStyle="1" w:styleId="mclose">
    <w:name w:val="mclose"/>
    <w:basedOn w:val="a1"/>
    <w:rsid w:val="00932EDB"/>
  </w:style>
  <w:style w:type="character" w:customStyle="1" w:styleId="vlist-s">
    <w:name w:val="vlist-s"/>
    <w:basedOn w:val="a1"/>
    <w:rsid w:val="00932EDB"/>
  </w:style>
  <w:style w:type="character" w:customStyle="1" w:styleId="mrel">
    <w:name w:val="mrel"/>
    <w:basedOn w:val="a1"/>
    <w:rsid w:val="00932EDB"/>
  </w:style>
  <w:style w:type="character" w:customStyle="1" w:styleId="mbin">
    <w:name w:val="mbin"/>
    <w:basedOn w:val="a1"/>
    <w:rsid w:val="00932EDB"/>
  </w:style>
  <w:style w:type="character" w:styleId="af6">
    <w:name w:val="Unresolved Mention"/>
    <w:basedOn w:val="a1"/>
    <w:uiPriority w:val="99"/>
    <w:semiHidden/>
    <w:unhideWhenUsed/>
    <w:rsid w:val="00FF211B"/>
    <w:rPr>
      <w:color w:val="605E5C"/>
      <w:shd w:val="clear" w:color="auto" w:fill="E1DFDD"/>
    </w:rPr>
  </w:style>
  <w:style w:type="character" w:styleId="af7">
    <w:name w:val="FollowedHyperlink"/>
    <w:basedOn w:val="a1"/>
    <w:uiPriority w:val="99"/>
    <w:semiHidden/>
    <w:unhideWhenUsed/>
    <w:rsid w:val="00FF211B"/>
    <w:rPr>
      <w:color w:val="954F72" w:themeColor="followedHyperlink"/>
      <w:u w:val="single"/>
    </w:rPr>
  </w:style>
  <w:style w:type="paragraph" w:customStyle="1" w:styleId="p2">
    <w:name w:val="p2"/>
    <w:basedOn w:val="a0"/>
    <w:rsid w:val="00FF211B"/>
    <w:pPr>
      <w:spacing w:after="0" w:line="240" w:lineRule="auto"/>
    </w:pPr>
    <w:rPr>
      <w:rFonts w:eastAsia="Times New Roman" w:cs="Times New Roman"/>
      <w:color w:val="0B4CB4"/>
      <w:sz w:val="21"/>
      <w:szCs w:val="21"/>
      <w:lang w:eastAsia="ru-RU"/>
    </w:rPr>
  </w:style>
  <w:style w:type="character" w:customStyle="1" w:styleId="s1">
    <w:name w:val="s1"/>
    <w:basedOn w:val="a1"/>
    <w:rsid w:val="00FF211B"/>
    <w:rPr>
      <w:color w:val="000000"/>
    </w:rPr>
  </w:style>
  <w:style w:type="paragraph" w:styleId="HTML">
    <w:name w:val="HTML Preformatted"/>
    <w:basedOn w:val="a0"/>
    <w:link w:val="HTML0"/>
    <w:uiPriority w:val="99"/>
    <w:semiHidden/>
    <w:unhideWhenUsed/>
    <w:rsid w:val="002330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2330DD"/>
    <w:rPr>
      <w:rFonts w:ascii="Courier New" w:eastAsia="Times New Roman" w:hAnsi="Courier New" w:cs="Courier New"/>
      <w:sz w:val="20"/>
      <w:szCs w:val="20"/>
      <w:lang w:eastAsia="ru-RU"/>
    </w:rPr>
  </w:style>
  <w:style w:type="numbering" w:customStyle="1" w:styleId="12">
    <w:name w:val="Текущий список1"/>
    <w:uiPriority w:val="99"/>
    <w:rsid w:val="009B0249"/>
  </w:style>
  <w:style w:type="character" w:customStyle="1" w:styleId="s2">
    <w:name w:val="s2"/>
    <w:basedOn w:val="a1"/>
    <w:rsid w:val="00C55826"/>
  </w:style>
  <w:style w:type="character" w:styleId="HTML1">
    <w:name w:val="HTML Code"/>
    <w:basedOn w:val="a1"/>
    <w:uiPriority w:val="99"/>
    <w:semiHidden/>
    <w:unhideWhenUsed/>
    <w:rsid w:val="00C55826"/>
    <w:rPr>
      <w:rFonts w:ascii="Courier New" w:eastAsia="Times New Roman" w:hAnsi="Courier New" w:cs="Courier New"/>
      <w:sz w:val="20"/>
      <w:szCs w:val="20"/>
    </w:rPr>
  </w:style>
  <w:style w:type="paragraph" w:customStyle="1" w:styleId="p3">
    <w:name w:val="p3"/>
    <w:basedOn w:val="a0"/>
    <w:rsid w:val="00C5582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p4">
    <w:name w:val="p4"/>
    <w:basedOn w:val="a0"/>
    <w:rsid w:val="00C5582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p5">
    <w:name w:val="p5"/>
    <w:basedOn w:val="a0"/>
    <w:rsid w:val="00C5582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p6">
    <w:name w:val="p6"/>
    <w:basedOn w:val="a0"/>
    <w:rsid w:val="00C5582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8">
    <w:name w:val="Placeholder Text"/>
    <w:basedOn w:val="a1"/>
    <w:uiPriority w:val="99"/>
    <w:semiHidden/>
    <w:rsid w:val="00D6410D"/>
    <w:rPr>
      <w:color w:val="666666"/>
    </w:rPr>
  </w:style>
  <w:style w:type="numbering" w:customStyle="1" w:styleId="2">
    <w:name w:val="Текущий список2"/>
    <w:uiPriority w:val="99"/>
    <w:rsid w:val="003C60B5"/>
    <w:pPr>
      <w:numPr>
        <w:numId w:val="14"/>
      </w:numPr>
    </w:pPr>
  </w:style>
  <w:style w:type="numbering" w:customStyle="1" w:styleId="a">
    <w:name w:val="Маркер ДВФУ"/>
    <w:uiPriority w:val="99"/>
    <w:rsid w:val="005160AD"/>
    <w:pPr>
      <w:numPr>
        <w:numId w:val="24"/>
      </w:numPr>
    </w:pPr>
  </w:style>
  <w:style w:type="character" w:customStyle="1" w:styleId="40">
    <w:name w:val="Заголовок 4 Знак"/>
    <w:basedOn w:val="a1"/>
    <w:link w:val="4"/>
    <w:uiPriority w:val="9"/>
    <w:semiHidden/>
    <w:rsid w:val="00927A1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927A19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927A1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927A1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927A1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927A19"/>
    <w:rPr>
      <w:rFonts w:eastAsiaTheme="majorEastAsia" w:cstheme="majorBidi"/>
      <w:color w:val="272727" w:themeColor="text1" w:themeTint="D8"/>
      <w:sz w:val="28"/>
    </w:rPr>
  </w:style>
  <w:style w:type="paragraph" w:styleId="af9">
    <w:name w:val="Title"/>
    <w:basedOn w:val="a0"/>
    <w:next w:val="a0"/>
    <w:link w:val="afa"/>
    <w:uiPriority w:val="10"/>
    <w:qFormat/>
    <w:rsid w:val="00927A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a">
    <w:name w:val="Заголовок Знак"/>
    <w:basedOn w:val="a1"/>
    <w:link w:val="af9"/>
    <w:uiPriority w:val="10"/>
    <w:rsid w:val="00927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b">
    <w:name w:val="Subtitle"/>
    <w:basedOn w:val="a0"/>
    <w:next w:val="a0"/>
    <w:link w:val="afc"/>
    <w:uiPriority w:val="11"/>
    <w:qFormat/>
    <w:rsid w:val="00927A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c">
    <w:name w:val="Подзаголовок Знак"/>
    <w:basedOn w:val="a1"/>
    <w:link w:val="afb"/>
    <w:uiPriority w:val="11"/>
    <w:rsid w:val="00927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5">
    <w:name w:val="Quote"/>
    <w:basedOn w:val="a0"/>
    <w:next w:val="a0"/>
    <w:link w:val="26"/>
    <w:uiPriority w:val="29"/>
    <w:qFormat/>
    <w:rsid w:val="00927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6">
    <w:name w:val="Цитата 2 Знак"/>
    <w:basedOn w:val="a1"/>
    <w:link w:val="25"/>
    <w:uiPriority w:val="29"/>
    <w:rsid w:val="00927A19"/>
    <w:rPr>
      <w:rFonts w:ascii="Times New Roman" w:hAnsi="Times New Roman"/>
      <w:i/>
      <w:iCs/>
      <w:color w:val="404040" w:themeColor="text1" w:themeTint="BF"/>
      <w:sz w:val="28"/>
    </w:rPr>
  </w:style>
  <w:style w:type="character" w:styleId="afd">
    <w:name w:val="Intense Emphasis"/>
    <w:basedOn w:val="a1"/>
    <w:uiPriority w:val="21"/>
    <w:qFormat/>
    <w:rsid w:val="00927A19"/>
    <w:rPr>
      <w:i/>
      <w:iCs/>
      <w:color w:val="2F5496" w:themeColor="accent1" w:themeShade="BF"/>
    </w:rPr>
  </w:style>
  <w:style w:type="paragraph" w:styleId="afe">
    <w:name w:val="Intense Quote"/>
    <w:basedOn w:val="a0"/>
    <w:next w:val="a0"/>
    <w:link w:val="aff"/>
    <w:uiPriority w:val="30"/>
    <w:qFormat/>
    <w:rsid w:val="00927A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f">
    <w:name w:val="Выделенная цитата Знак"/>
    <w:basedOn w:val="a1"/>
    <w:link w:val="afe"/>
    <w:uiPriority w:val="30"/>
    <w:rsid w:val="00927A1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f0">
    <w:name w:val="Intense Reference"/>
    <w:basedOn w:val="a1"/>
    <w:uiPriority w:val="32"/>
    <w:qFormat/>
    <w:rsid w:val="00927A19"/>
    <w:rPr>
      <w:b/>
      <w:bCs/>
      <w:smallCaps/>
      <w:color w:val="2F5496" w:themeColor="accent1" w:themeShade="BF"/>
      <w:spacing w:val="5"/>
    </w:rPr>
  </w:style>
  <w:style w:type="paragraph" w:customStyle="1" w:styleId="aff1">
    <w:name w:val="ДВФУ обычный текст"/>
    <w:basedOn w:val="a0"/>
    <w:qFormat/>
    <w:rsid w:val="00C428BC"/>
    <w:pPr>
      <w:spacing w:after="0" w:line="360" w:lineRule="auto"/>
      <w:ind w:firstLine="709"/>
    </w:pPr>
    <w:rPr>
      <w:rFonts w:eastAsia="Calibri" w:cs="Times New Roman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8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1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2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4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6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3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1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3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62803">
          <w:marLeft w:val="7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0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15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3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3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3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6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0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9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8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9.xml"/><Relationship Id="rId21" Type="http://schemas.openxmlformats.org/officeDocument/2006/relationships/customXml" Target="ink/ink4.xml"/><Relationship Id="rId42" Type="http://schemas.openxmlformats.org/officeDocument/2006/relationships/image" Target="media/image9.png"/><Relationship Id="rId47" Type="http://schemas.openxmlformats.org/officeDocument/2006/relationships/image" Target="media/image14.png"/><Relationship Id="rId63" Type="http://schemas.openxmlformats.org/officeDocument/2006/relationships/image" Target="media/image30.png"/><Relationship Id="rId68" Type="http://schemas.openxmlformats.org/officeDocument/2006/relationships/image" Target="media/image35.png"/><Relationship Id="rId84" Type="http://schemas.openxmlformats.org/officeDocument/2006/relationships/image" Target="media/image51.png"/><Relationship Id="rId89" Type="http://schemas.openxmlformats.org/officeDocument/2006/relationships/image" Target="media/image56.png"/><Relationship Id="rId16" Type="http://schemas.openxmlformats.org/officeDocument/2006/relationships/image" Target="media/image3.png"/><Relationship Id="rId11" Type="http://schemas.openxmlformats.org/officeDocument/2006/relationships/hyperlink" Target="mailto:user7@gmail.com" TargetMode="External"/><Relationship Id="rId32" Type="http://schemas.openxmlformats.org/officeDocument/2006/relationships/customXml" Target="ink/ink14.xml"/><Relationship Id="rId37" Type="http://schemas.openxmlformats.org/officeDocument/2006/relationships/customXml" Target="ink/ink17.xml"/><Relationship Id="rId53" Type="http://schemas.openxmlformats.org/officeDocument/2006/relationships/image" Target="media/image20.png"/><Relationship Id="rId58" Type="http://schemas.openxmlformats.org/officeDocument/2006/relationships/image" Target="media/image25.png"/><Relationship Id="rId74" Type="http://schemas.openxmlformats.org/officeDocument/2006/relationships/image" Target="media/image41.png"/><Relationship Id="rId79" Type="http://schemas.openxmlformats.org/officeDocument/2006/relationships/image" Target="media/image46.png"/><Relationship Id="rId5" Type="http://schemas.openxmlformats.org/officeDocument/2006/relationships/webSettings" Target="webSettings.xml"/><Relationship Id="rId90" Type="http://schemas.openxmlformats.org/officeDocument/2006/relationships/footer" Target="footer1.xml"/><Relationship Id="rId14" Type="http://schemas.openxmlformats.org/officeDocument/2006/relationships/hyperlink" Target="mailto:user10@yandex.ru" TargetMode="External"/><Relationship Id="rId22" Type="http://schemas.openxmlformats.org/officeDocument/2006/relationships/customXml" Target="ink/ink5.xml"/><Relationship Id="rId27" Type="http://schemas.openxmlformats.org/officeDocument/2006/relationships/customXml" Target="ink/ink10.xml"/><Relationship Id="rId30" Type="http://schemas.openxmlformats.org/officeDocument/2006/relationships/customXml" Target="ink/ink13.xml"/><Relationship Id="rId35" Type="http://schemas.openxmlformats.org/officeDocument/2006/relationships/customXml" Target="ink/ink16.xml"/><Relationship Id="rId43" Type="http://schemas.openxmlformats.org/officeDocument/2006/relationships/image" Target="media/image10.png"/><Relationship Id="rId48" Type="http://schemas.openxmlformats.org/officeDocument/2006/relationships/image" Target="media/image15.png"/><Relationship Id="rId56" Type="http://schemas.openxmlformats.org/officeDocument/2006/relationships/image" Target="media/image23.png"/><Relationship Id="rId64" Type="http://schemas.openxmlformats.org/officeDocument/2006/relationships/image" Target="media/image31.png"/><Relationship Id="rId69" Type="http://schemas.openxmlformats.org/officeDocument/2006/relationships/image" Target="media/image36.png"/><Relationship Id="rId77" Type="http://schemas.openxmlformats.org/officeDocument/2006/relationships/image" Target="media/image44.png"/><Relationship Id="rId8" Type="http://schemas.openxmlformats.org/officeDocument/2006/relationships/image" Target="media/image1.jpeg"/><Relationship Id="rId51" Type="http://schemas.openxmlformats.org/officeDocument/2006/relationships/image" Target="media/image18.png"/><Relationship Id="rId72" Type="http://schemas.openxmlformats.org/officeDocument/2006/relationships/image" Target="media/image39.png"/><Relationship Id="rId80" Type="http://schemas.openxmlformats.org/officeDocument/2006/relationships/image" Target="media/image47.png"/><Relationship Id="rId85" Type="http://schemas.openxmlformats.org/officeDocument/2006/relationships/image" Target="media/image52.png"/><Relationship Id="rId3" Type="http://schemas.openxmlformats.org/officeDocument/2006/relationships/styles" Target="styles.xml"/><Relationship Id="rId12" Type="http://schemas.openxmlformats.org/officeDocument/2006/relationships/hyperlink" Target="mailto:user8@gmail.com" TargetMode="External"/><Relationship Id="rId17" Type="http://schemas.openxmlformats.org/officeDocument/2006/relationships/customXml" Target="ink/ink1.xml"/><Relationship Id="rId25" Type="http://schemas.openxmlformats.org/officeDocument/2006/relationships/customXml" Target="ink/ink8.xml"/><Relationship Id="rId33" Type="http://schemas.openxmlformats.org/officeDocument/2006/relationships/customXml" Target="ink/ink15.xml"/><Relationship Id="rId38" Type="http://schemas.openxmlformats.org/officeDocument/2006/relationships/image" Target="media/image7.png"/><Relationship Id="rId46" Type="http://schemas.openxmlformats.org/officeDocument/2006/relationships/image" Target="media/image13.png"/><Relationship Id="rId59" Type="http://schemas.openxmlformats.org/officeDocument/2006/relationships/image" Target="media/image26.png"/><Relationship Id="rId67" Type="http://schemas.openxmlformats.org/officeDocument/2006/relationships/image" Target="media/image34.png"/><Relationship Id="rId20" Type="http://schemas.openxmlformats.org/officeDocument/2006/relationships/customXml" Target="ink/ink3.xml"/><Relationship Id="rId41" Type="http://schemas.openxmlformats.org/officeDocument/2006/relationships/customXml" Target="ink/ink19.xml"/><Relationship Id="rId54" Type="http://schemas.openxmlformats.org/officeDocument/2006/relationships/image" Target="media/image21.png"/><Relationship Id="rId62" Type="http://schemas.openxmlformats.org/officeDocument/2006/relationships/image" Target="media/image29.png"/><Relationship Id="rId70" Type="http://schemas.openxmlformats.org/officeDocument/2006/relationships/image" Target="media/image37.png"/><Relationship Id="rId75" Type="http://schemas.openxmlformats.org/officeDocument/2006/relationships/image" Target="media/image42.png"/><Relationship Id="rId83" Type="http://schemas.openxmlformats.org/officeDocument/2006/relationships/image" Target="media/image50.png"/><Relationship Id="rId88" Type="http://schemas.openxmlformats.org/officeDocument/2006/relationships/image" Target="media/image55.png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customXml" Target="ink/ink6.xml"/><Relationship Id="rId28" Type="http://schemas.openxmlformats.org/officeDocument/2006/relationships/customXml" Target="ink/ink11.xml"/><Relationship Id="rId36" Type="http://schemas.openxmlformats.org/officeDocument/2006/relationships/image" Target="media/image6.png"/><Relationship Id="rId49" Type="http://schemas.openxmlformats.org/officeDocument/2006/relationships/image" Target="media/image16.png"/><Relationship Id="rId57" Type="http://schemas.openxmlformats.org/officeDocument/2006/relationships/image" Target="media/image24.png"/><Relationship Id="rId10" Type="http://schemas.openxmlformats.org/officeDocument/2006/relationships/hyperlink" Target="mailto:user6@gmail.com" TargetMode="External"/><Relationship Id="rId31" Type="http://schemas.openxmlformats.org/officeDocument/2006/relationships/image" Target="media/image4.png"/><Relationship Id="rId44" Type="http://schemas.openxmlformats.org/officeDocument/2006/relationships/image" Target="media/image11.png"/><Relationship Id="rId52" Type="http://schemas.openxmlformats.org/officeDocument/2006/relationships/image" Target="media/image19.png"/><Relationship Id="rId60" Type="http://schemas.openxmlformats.org/officeDocument/2006/relationships/image" Target="media/image27.png"/><Relationship Id="rId65" Type="http://schemas.openxmlformats.org/officeDocument/2006/relationships/image" Target="media/image32.png"/><Relationship Id="rId73" Type="http://schemas.openxmlformats.org/officeDocument/2006/relationships/image" Target="media/image40.png"/><Relationship Id="rId78" Type="http://schemas.openxmlformats.org/officeDocument/2006/relationships/image" Target="media/image45.png"/><Relationship Id="rId81" Type="http://schemas.openxmlformats.org/officeDocument/2006/relationships/image" Target="media/image48.png"/><Relationship Id="rId86" Type="http://schemas.openxmlformats.org/officeDocument/2006/relationships/image" Target="media/image53.png"/><Relationship Id="rId4" Type="http://schemas.openxmlformats.org/officeDocument/2006/relationships/settings" Target="settings.xml"/><Relationship Id="rId9" Type="http://schemas.openxmlformats.org/officeDocument/2006/relationships/hyperlink" Target="mailto:user4@mail.ru" TargetMode="External"/><Relationship Id="rId13" Type="http://schemas.openxmlformats.org/officeDocument/2006/relationships/hyperlink" Target="mailto:user9@gmail.com" TargetMode="External"/><Relationship Id="rId18" Type="http://schemas.openxmlformats.org/officeDocument/2006/relationships/image" Target="media/image310.png"/><Relationship Id="rId39" Type="http://schemas.openxmlformats.org/officeDocument/2006/relationships/customXml" Target="ink/ink18.xml"/><Relationship Id="rId34" Type="http://schemas.openxmlformats.org/officeDocument/2006/relationships/image" Target="media/image5.png"/><Relationship Id="rId50" Type="http://schemas.openxmlformats.org/officeDocument/2006/relationships/image" Target="media/image17.png"/><Relationship Id="rId55" Type="http://schemas.openxmlformats.org/officeDocument/2006/relationships/image" Target="media/image22.png"/><Relationship Id="rId76" Type="http://schemas.openxmlformats.org/officeDocument/2006/relationships/image" Target="media/image43.png"/><Relationship Id="rId7" Type="http://schemas.openxmlformats.org/officeDocument/2006/relationships/endnotes" Target="endnotes.xml"/><Relationship Id="rId71" Type="http://schemas.openxmlformats.org/officeDocument/2006/relationships/image" Target="media/image38.png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customXml" Target="ink/ink12.xml"/><Relationship Id="rId24" Type="http://schemas.openxmlformats.org/officeDocument/2006/relationships/customXml" Target="ink/ink7.xml"/><Relationship Id="rId40" Type="http://schemas.openxmlformats.org/officeDocument/2006/relationships/image" Target="media/image8.png"/><Relationship Id="rId45" Type="http://schemas.openxmlformats.org/officeDocument/2006/relationships/image" Target="media/image12.png"/><Relationship Id="rId66" Type="http://schemas.openxmlformats.org/officeDocument/2006/relationships/image" Target="media/image33.png"/><Relationship Id="rId87" Type="http://schemas.openxmlformats.org/officeDocument/2006/relationships/image" Target="media/image54.png"/><Relationship Id="rId61" Type="http://schemas.openxmlformats.org/officeDocument/2006/relationships/image" Target="media/image28.png"/><Relationship Id="rId82" Type="http://schemas.openxmlformats.org/officeDocument/2006/relationships/image" Target="media/image49.png"/><Relationship Id="rId19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32.410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32.04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31.660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31.46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31.227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30.994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30.660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30.030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29.74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29.527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29.161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28.704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28.32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107 11,'-48'-1,"10"0,28 0,66 0,-23 1,50-1,-46-1,-4 1,-7-1,-5 2,-6 0,0 0,2 0,-3 0,4 0,-54 14,28-9,-41 13,33-12,-6 3,-3 2,3-1,7-1,6-3,-5 11,2-2,-6 8,7-5,5-6,-1 5,3-6,-4 7,-3-9,-3-2,-5-5,0-2,0 0,4 0,58 2,-35-1,44 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25.727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 1,'0'0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23.94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124 1,'-56'0,"12"0,29 0,6 0,49 0,-13 0,35 0,-32 0,-10 0,-7 0,7 0,-1 0,10 0,-5 1,-4 0,-9 1,-4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07.627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501 185,'63'0,"-14"0,-31 0,-12 0,-81 0,10 0,1 0,-2 1,-22 1,21 1,23 0,22-1,14 0,55-2,-14-5,38 0,-37-4,-9 0,-12 4,-70 0,16 3,-53 0,51 2,22 0,98-9,-23-1,2 2,-2 0,-12-3,-18 5,-12 2,-82-2,6 4,3 0,0 0,-16 2,27 0,21 0,17 0,54-9,-8-2,41-9,-30 2,-10 4,-12 5,-13 4,-5 3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6-12T12:30:05.494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</inkml:brush>
  </inkml:definitions>
  <inkml:trace contextRef="#ctx0" brushRef="#br0">74 192,'55'-29,"-11"6,-30 18,-5 2,13 1,-9 1,12-2,-13 2,1 0,3-2,4-1,0-1,-1-1,-6 2,3-3,-4 1,11-8,0-1,6-2,-2 1,-6 5,-8 5,-63 10,7 7,-28 0,34 0,20-8,-5-3,-9 0,-7 0,3 0,8 0,10 0,64-6,-13-2,44-4,-40 2,-11 3,-9 3,-8 3,-57 0,-1 1,-48 3,26 5,18 2,18-1,18-3,75-5,-29-3,49-2,-58 0,-9 1,-73 2,25 1,-50 0,53 0,14 0,73 0,-29 0,48 0,-55 0,-11 0,-3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2:29:47.928"/>
    </inkml:context>
    <inkml:brush xml:id="br0">
      <inkml:brushProperty name="width" value="0.05" units="cm"/>
      <inkml:brushProperty name="height" value="0.3" units="cm"/>
      <inkml:brushProperty name="color" value="#FFFFFF"/>
      <inkml:brushProperty name="inkEffects" value="pencil"/>
    </inkml:brush>
  </inkml:definitions>
  <inkml:trace contextRef="#ctx0" brushRef="#br0">378 370 16383,'-6'0'0,"0"0"0,-1 0 0,0 0 0,-4 0 0,-7 0 0,-6 0 0,-6 4 0,2 2 0,5 2 0,8 0 0,6-3 0,3 0 0,0 4 0,0 1 0,0 2 0,2-2 0,4-3 0,2-1 0,2-4 0,2-1 0,1-1 0,1 0 0,2 0 0,2 0 0,0 0 0,-4 0 0,-3 0 0</inkml:trace>
  <inkml:trace contextRef="#ctx0" brushRef="#br0" timeOffset="547">244 463 16383,'9'0'0,"2"0"0,2 0 0,0 0 0,-3-2 0,-5 1 0,-2 0 0</inkml:trace>
  <inkml:trace contextRef="#ctx0" brushRef="#br0" timeOffset="1649">310 460 16383,'49'0'0,"-6"0"0,-17-2 0,-7-2 0,-6 0 0,-4 0 0,-2-2 0,0-3 0,-1-1 0,-2-1 0,-2 3 0,-1 2 0,-2 2 0,-5-1 0,-8 0 0,-9-2 0,-10 2 0,-4 2 0,-1 2 0,5 1 0,8 0 0,11 0 0,6 0 0,5 2 0,2 1 0,1 0 0,2 0 0,3 0 0,6 0 0,8 1 0,4-1 0,0 1 0,-5-2 0,-8-1 0,-6 0 0</inkml:trace>
  <inkml:trace contextRef="#ctx0" brushRef="#br0" timeOffset="2849">372 397 16383,'15'1'0,"8"4"0,10 2 0,3 2 0,-3 0 0,-8-3 0,-10-4 0,-9-1 0,-33-9 0,-5 2 0,-28-4 0,10 5 0,5 5 0,9 6 0,12 2 0,9 2 0,9-1 0,4-4 0,7-1 0,9-3 0,14 0 0,10-1 0,5 0 0,-6 0 0,-11-2 0,-10-1 0,-8-1 0,-5-1 0,-6-3 0,-11-5 0,-8-3 0,-10-1 0,0 5 0,5 4 0,7 5 0,8 3 0,6 0 0,3 0 0</inkml:trace>
  <inkml:trace contextRef="#ctx0" brushRef="#br0" timeOffset="3332">307 548 16383,'0'0'0</inkml:trace>
  <inkml:trace contextRef="#ctx0" brushRef="#br0" timeOffset="7265">305 548 16383,'-1'-2'0,"-16"-1"0,-19-1 0,-16 1 0,-4 1 0,9 2 0,11 4 0,15 9 0,10 7 0,5 7 0,3-2 0,2-5 0,7-5 0,8-4 0,12-3 0,8-3 0,2-3 0,-6-1 0,-8-1 0,-7-6 0,-10 0 0,-1-8 0,-11-3 0,-7-2 0,-5 0 0,-3 5 0,3 5 0,4 6 0,0 1 0,1 2 0,1 2 0,2 2 0,4 2 0,5 0 0,5-2 0,10-2 0,12-2 0,9-1 0,4-5 0,-8-5 0,-7-4 0,-8-4 0,-5-5 0,-3-9 0,-5-5 0,0 1 0,-2 9 0,0 9 0,-4 9 0,-8 6 0,-11 3 0,-12 1 0,-5 4 0,3 6 0,11 4 0,13 1 0,8-2 0,8-2 0,10 2 0,15 0 0,16 0 0,9-3 0,-1-4 0,-10-3 0,-15-3 0,-12-1 0,-7-2 0,-5-9 0,-1-11 0,-2-9 0,-2-1 0,-5 4 0,-8 11 0,-8 6 0,-9 6 0,-1 3 0,3 2 0,7 2 0,11 3 0,6 2 0,4 2 0,8-1 0,20 2 0,18-1 0,21-1 0,4-3 0,-15-4 0,-16 0 0,-21-1 0,-14-2 0,-16-7 0,-17-7 0,-18-6 0,-11-1 0,5 7 0,13 7 0,15 7 0,13 4 0,6 3 0,6 4 0,9 6 0,11 5 0,10 0 0,4-2 0,-3-5 0,-6-6 0,-6-3 0,-5-4 0,-6-4 0,-3-5 0,-6-8 0,-9-7 0,-9-2 0,-10 2 0,-5 7 0,-3 9 0,-2 10 0,2 12 0,9 9 0,10 1 0,9-4 0,7-6 0,10-4 0,13-2 0,16-2 0,15-2 0,1-2 0,-9-2 0,-13-3 0,-14-8 0,-8-14 0,-12-13 0,-12-11 0,-14-2 0,-13 8 0,-7 14 0,0 15 0,5 13 0,11 11 0,12 7 0,11 5 0,10 4 0,14-1 0,16 0 0,18-3 0,12-7 0,-4-6 0,-9-5 0,-17-3 0,-13-5 0,-9-6 0,-7-6 0,-9-9 0,-8-1 0,-9 1 0,-8 5 0,-1 10 0,0 7 0,4 3 0,9 2 0,10 2 0,8 3 0,7 8 0,6 4 0,6 5 0,3-3 0,-2-5 0,-5-8 0,-3-7 0,-4-11 0,-2-10 0,0-5 0,-2-3 0,-6 5 0,-11 3 0,-11 2 0,-12 5 0,1 5 0,6 4 0,12 3 0,10 3 0,13 4 0,14 5 0,14 3 0,11 2 0,3-3 0,-8-4 0,-10-4 0,-12-4 0,-14-5 0,-13-6 0,-20-3 0,-14-1 0,-4 5 0,5 5 0,16 3 0,17 2 0,7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12:29:42.963"/>
    </inkml:context>
    <inkml:brush xml:id="br0">
      <inkml:brushProperty name="width" value="0.05" units="cm"/>
      <inkml:brushProperty name="height" value="0.3" units="cm"/>
      <inkml:brushProperty name="color" value="#FFFFFF"/>
      <inkml:brushProperty name="inkEffects" value="pencil"/>
    </inkml:brush>
  </inkml:definitions>
  <inkml:trace contextRef="#ctx0" brushRef="#br0">286 51 16383,'-7'0'0,"-9"0"0,-6 0 0,-4 0 0,1 0 0,8 0 0,6 1 0,0 1 0,-4 1 0,-5 3 0,-4 0 0,-1 1 0,5-1 0,6-3 0,5-2 0,4-1 0,0 0 0,0 0 0,2-1 0,0-1 0,2-2 0,0-1 0,1-2 0,0 1 0,3 0 0,2 3 0,2 2 0,1-1 0,0 0 0,1 1 0,3-1 0,9-2 0,9-2 0,12-3 0,0 1 0,-7 3 0,-11 2 0,-9 3 0,-1 9 0,4 12 0,2 12 0,0 7 0,-6-5 0,-6-9 0,-5-11 0,-5-7 0,-3-6 0,-6-1 0,-5-1 0,-1 0 0,-2-1 0,1-4 0,1-1 0,1-3 0,4 1 0,2-1 0,0 0 0,-2-2 0,-3-4 0,0-2 0,0-2 0,3 4 0,4 5 0,2 1 0,-1-3 0,0-2 0,1-2 0,3 6 0,3 6 0,4 8 0,1 7 0,0 6 0,-1 1 0,-3-6 0,-1-5 0</inkml:trace>
  <inkml:trace contextRef="#ctx0" brushRef="#br0" timeOffset="1465">118 74 16383,'1'-6'0,"1"2"0,0 3 0,3 1 0,0 0 0,1 0 0,3 1 0,9 1 0,11 2 0,9 2 0,1 0 0,-8 0 0,-11-2 0,-8 0 0,-7 0 0,-2 0 0,-2 2 0,-1 2 0,-2 3 0,-9 5 0,-8 2 0,-6 0 0,-3-5 0,3-4 0,2-4 0,2-2 0,0-2 0,0-1 0,2 0 0,3-1 0,7-2 0,4-1 0,4-2 0,1-1 0,-1 0 0,1 1 0,0 0 0,1 0 0,2-1 0,3-5 0,6-5 0,6-6 0,3-3 0,-2 4 0,-5 8 0,-3 7 0,-3 5 0,-1 2 0,1 0 0,5 1 0,2 1 0,-4-1 0,-3 1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51D69-64EC-2546-A926-0B5BFDFC9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13536</Words>
  <Characters>77160</Characters>
  <Application>Microsoft Office Word</Application>
  <DocSecurity>0</DocSecurity>
  <Lines>643</Lines>
  <Paragraphs>181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Крестникова Ольга Александровна</dc:creator>
  <cp:lastModifiedBy>Microsoft Office User</cp:lastModifiedBy>
  <cp:revision>5</cp:revision>
  <dcterms:created xsi:type="dcterms:W3CDTF">2026-07-06T00:18:00Z</dcterms:created>
  <dcterms:modified xsi:type="dcterms:W3CDTF">2026-07-06T11:13:00Z</dcterms:modified>
</cp:coreProperties>
</file>