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735458124"/>
        <w:docPartObj>
          <w:docPartGallery w:val="Cover Pages"/>
          <w:docPartUnique/>
        </w:docPartObj>
      </w:sdtPr>
      <w:sdtEndPr>
        <w:rPr>
          <w:color w:val="auto"/>
        </w:rPr>
      </w:sdtEndPr>
      <w:sdtContent>
        <w:p w14:paraId="13CECDC8" w14:textId="64D7F7BD" w:rsidR="00A3695E" w:rsidRDefault="00A3695E">
          <w:pPr>
            <w:pStyle w:val="NoSpacing"/>
            <w:spacing w:before="1540" w:after="240"/>
            <w:jc w:val="center"/>
            <w:rPr>
              <w:color w:val="156082" w:themeColor="accent1"/>
            </w:rPr>
          </w:pPr>
          <w:r>
            <w:rPr>
              <w:noProof/>
              <w:color w:val="156082" w:themeColor="accent1"/>
            </w:rPr>
            <w:drawing>
              <wp:inline distT="0" distB="0" distL="0" distR="0" wp14:anchorId="1EAE7B18" wp14:editId="26B5011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rPr>
            <w:alias w:val="Title"/>
            <w:tag w:val=""/>
            <w:id w:val="1735040861"/>
            <w:placeholder>
              <w:docPart w:val="76078D90A180457CA7540365B4E7A53B"/>
            </w:placeholder>
            <w:dataBinding w:prefixMappings="xmlns:ns0='http://purl.org/dc/elements/1.1/' xmlns:ns1='http://schemas.openxmlformats.org/package/2006/metadata/core-properties' " w:xpath="/ns1:coreProperties[1]/ns0:title[1]" w:storeItemID="{6C3C8BC8-F283-45AE-878A-BAB7291924A1}"/>
            <w:text/>
          </w:sdtPr>
          <w:sdtContent>
            <w:p w14:paraId="7FB93EFB" w14:textId="0B427F9F" w:rsidR="00A3695E" w:rsidRPr="00A3695E" w:rsidRDefault="00A3695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44"/>
                  <w:szCs w:val="44"/>
                </w:rPr>
              </w:pPr>
              <w:r w:rsidRPr="00A3695E">
                <w:rPr>
                  <w:rFonts w:asciiTheme="majorHAnsi" w:eastAsiaTheme="majorEastAsia" w:hAnsiTheme="majorHAnsi" w:cstheme="majorBidi"/>
                  <w:caps/>
                  <w:color w:val="156082" w:themeColor="accent1"/>
                  <w:sz w:val="44"/>
                  <w:szCs w:val="44"/>
                </w:rPr>
                <w:t>Assignment 1</w:t>
              </w:r>
            </w:p>
          </w:sdtContent>
        </w:sdt>
        <w:sdt>
          <w:sdtPr>
            <w:rPr>
              <w:color w:val="156082" w:themeColor="accent1"/>
              <w:sz w:val="28"/>
              <w:szCs w:val="28"/>
            </w:rPr>
            <w:alias w:val="Subtitle"/>
            <w:tag w:val=""/>
            <w:id w:val="328029620"/>
            <w:placeholder>
              <w:docPart w:val="0A6A89BC5D394DF69EA762550C224EAC"/>
            </w:placeholder>
            <w:dataBinding w:prefixMappings="xmlns:ns0='http://purl.org/dc/elements/1.1/' xmlns:ns1='http://schemas.openxmlformats.org/package/2006/metadata/core-properties' " w:xpath="/ns1:coreProperties[1]/ns0:subject[1]" w:storeItemID="{6C3C8BC8-F283-45AE-878A-BAB7291924A1}"/>
            <w:text/>
          </w:sdtPr>
          <w:sdtContent>
            <w:p w14:paraId="00B20E69" w14:textId="235083EA" w:rsidR="00A3695E" w:rsidRDefault="00A3695E">
              <w:pPr>
                <w:pStyle w:val="NoSpacing"/>
                <w:jc w:val="center"/>
                <w:rPr>
                  <w:color w:val="156082" w:themeColor="accent1"/>
                  <w:sz w:val="28"/>
                  <w:szCs w:val="28"/>
                </w:rPr>
              </w:pPr>
              <w:r w:rsidRPr="00A3695E">
                <w:rPr>
                  <w:color w:val="156082" w:themeColor="accent1"/>
                  <w:sz w:val="28"/>
                  <w:szCs w:val="28"/>
                </w:rPr>
                <w:t>Algorithms &amp; Complexity</w:t>
              </w:r>
            </w:p>
          </w:sdtContent>
        </w:sdt>
        <w:p w14:paraId="49DF82EC" w14:textId="77777777" w:rsidR="00A3695E" w:rsidRDefault="00A3695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8F8949F" wp14:editId="436A5E7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624F0" w14:textId="2DE5664C" w:rsidR="00A3695E" w:rsidRDefault="00A3695E" w:rsidP="00A3695E">
                                <w:pPr>
                                  <w:pStyle w:val="NoSpacing"/>
                                  <w:spacing w:after="40"/>
                                  <w:rPr>
                                    <w:caps/>
                                    <w:color w:val="156082" w:themeColor="accent1"/>
                                    <w:sz w:val="28"/>
                                    <w:szCs w:val="28"/>
                                  </w:rPr>
                                </w:pPr>
                              </w:p>
                              <w:p w14:paraId="4A03EC1D" w14:textId="0787F690" w:rsidR="00A3695E" w:rsidRDefault="00000000" w:rsidP="00A3695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3695E">
                                      <w:rPr>
                                        <w:caps/>
                                        <w:color w:val="156082" w:themeColor="accent1"/>
                                      </w:rPr>
                                      <w:t>Vikensa grabocka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F8949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CC624F0" w14:textId="2DE5664C" w:rsidR="00A3695E" w:rsidRDefault="00A3695E" w:rsidP="00A3695E">
                          <w:pPr>
                            <w:pStyle w:val="NoSpacing"/>
                            <w:spacing w:after="40"/>
                            <w:rPr>
                              <w:caps/>
                              <w:color w:val="156082" w:themeColor="accent1"/>
                              <w:sz w:val="28"/>
                              <w:szCs w:val="28"/>
                            </w:rPr>
                          </w:pPr>
                        </w:p>
                        <w:p w14:paraId="4A03EC1D" w14:textId="0787F690" w:rsidR="00A3695E" w:rsidRDefault="00000000" w:rsidP="00A3695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3695E">
                                <w:rPr>
                                  <w:caps/>
                                  <w:color w:val="156082" w:themeColor="accent1"/>
                                </w:rPr>
                                <w:t>Vikensa grabocka</w:t>
                              </w:r>
                            </w:sdtContent>
                          </w:sdt>
                        </w:p>
                      </w:txbxContent>
                    </v:textbox>
                    <w10:wrap anchorx="margin" anchory="page"/>
                  </v:shape>
                </w:pict>
              </mc:Fallback>
            </mc:AlternateContent>
          </w:r>
          <w:r>
            <w:rPr>
              <w:noProof/>
              <w:color w:val="156082" w:themeColor="accent1"/>
            </w:rPr>
            <w:drawing>
              <wp:inline distT="0" distB="0" distL="0" distR="0" wp14:anchorId="62B7F398" wp14:editId="4608F6A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40276E" w14:textId="77777777" w:rsidR="008B1CE8" w:rsidRDefault="00A3695E" w:rsidP="008B1CE8">
          <w:r>
            <w:br w:type="page"/>
          </w:r>
        </w:p>
      </w:sdtContent>
    </w:sdt>
    <w:sdt>
      <w:sdtPr>
        <w:rPr>
          <w:rFonts w:asciiTheme="minorHAnsi" w:eastAsiaTheme="minorHAnsi" w:hAnsiTheme="minorHAnsi" w:cstheme="minorBidi"/>
          <w:color w:val="auto"/>
          <w:kern w:val="2"/>
          <w:sz w:val="24"/>
          <w:szCs w:val="24"/>
          <w14:ligatures w14:val="standardContextual"/>
        </w:rPr>
        <w:id w:val="1558670253"/>
        <w:docPartObj>
          <w:docPartGallery w:val="Table of Contents"/>
          <w:docPartUnique/>
        </w:docPartObj>
      </w:sdtPr>
      <w:sdtEndPr>
        <w:rPr>
          <w:b/>
          <w:bCs/>
          <w:noProof/>
        </w:rPr>
      </w:sdtEndPr>
      <w:sdtContent>
        <w:p w14:paraId="38D7AD56" w14:textId="6F15B2AA" w:rsidR="002C68FA" w:rsidRDefault="002C68FA">
          <w:pPr>
            <w:pStyle w:val="TOCHeading"/>
          </w:pPr>
          <w:r>
            <w:t>Table of Contents</w:t>
          </w:r>
        </w:p>
        <w:p w14:paraId="0692A4C5" w14:textId="75E766F8" w:rsidR="000C6F24" w:rsidRDefault="002C68FA">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8686004" w:history="1">
            <w:r w:rsidR="000C6F24" w:rsidRPr="00002F52">
              <w:rPr>
                <w:rStyle w:val="Hyperlink"/>
                <w:b/>
                <w:bCs/>
                <w:noProof/>
              </w:rPr>
              <w:t>Introduction</w:t>
            </w:r>
            <w:r w:rsidR="000C6F24">
              <w:rPr>
                <w:noProof/>
                <w:webHidden/>
              </w:rPr>
              <w:tab/>
            </w:r>
            <w:r w:rsidR="000C6F24">
              <w:rPr>
                <w:noProof/>
                <w:webHidden/>
              </w:rPr>
              <w:fldChar w:fldCharType="begin"/>
            </w:r>
            <w:r w:rsidR="000C6F24">
              <w:rPr>
                <w:noProof/>
                <w:webHidden/>
              </w:rPr>
              <w:instrText xml:space="preserve"> PAGEREF _Toc198686004 \h </w:instrText>
            </w:r>
            <w:r w:rsidR="000C6F24">
              <w:rPr>
                <w:noProof/>
                <w:webHidden/>
              </w:rPr>
            </w:r>
            <w:r w:rsidR="000C6F24">
              <w:rPr>
                <w:noProof/>
                <w:webHidden/>
              </w:rPr>
              <w:fldChar w:fldCharType="separate"/>
            </w:r>
            <w:r w:rsidR="000C6F24">
              <w:rPr>
                <w:noProof/>
                <w:webHidden/>
              </w:rPr>
              <w:t>2</w:t>
            </w:r>
            <w:r w:rsidR="000C6F24">
              <w:rPr>
                <w:noProof/>
                <w:webHidden/>
              </w:rPr>
              <w:fldChar w:fldCharType="end"/>
            </w:r>
          </w:hyperlink>
        </w:p>
        <w:p w14:paraId="42C7DFC6" w14:textId="4C34CCC1" w:rsidR="000C6F24" w:rsidRDefault="000C6F24">
          <w:pPr>
            <w:pStyle w:val="TOC3"/>
            <w:tabs>
              <w:tab w:val="right" w:leader="dot" w:pos="9350"/>
            </w:tabs>
            <w:rPr>
              <w:rFonts w:cstheme="minorBidi"/>
              <w:noProof/>
              <w:kern w:val="2"/>
              <w:sz w:val="24"/>
              <w:szCs w:val="24"/>
              <w14:ligatures w14:val="standardContextual"/>
            </w:rPr>
          </w:pPr>
          <w:hyperlink w:anchor="_Toc198686005" w:history="1">
            <w:r w:rsidRPr="00002F52">
              <w:rPr>
                <w:rStyle w:val="Hyperlink"/>
                <w:noProof/>
              </w:rPr>
              <w:t>Implementation</w:t>
            </w:r>
            <w:r>
              <w:rPr>
                <w:noProof/>
                <w:webHidden/>
              </w:rPr>
              <w:tab/>
            </w:r>
            <w:r>
              <w:rPr>
                <w:noProof/>
                <w:webHidden/>
              </w:rPr>
              <w:fldChar w:fldCharType="begin"/>
            </w:r>
            <w:r>
              <w:rPr>
                <w:noProof/>
                <w:webHidden/>
              </w:rPr>
              <w:instrText xml:space="preserve"> PAGEREF _Toc198686005 \h </w:instrText>
            </w:r>
            <w:r>
              <w:rPr>
                <w:noProof/>
                <w:webHidden/>
              </w:rPr>
            </w:r>
            <w:r>
              <w:rPr>
                <w:noProof/>
                <w:webHidden/>
              </w:rPr>
              <w:fldChar w:fldCharType="separate"/>
            </w:r>
            <w:r>
              <w:rPr>
                <w:noProof/>
                <w:webHidden/>
              </w:rPr>
              <w:t>2</w:t>
            </w:r>
            <w:r>
              <w:rPr>
                <w:noProof/>
                <w:webHidden/>
              </w:rPr>
              <w:fldChar w:fldCharType="end"/>
            </w:r>
          </w:hyperlink>
        </w:p>
        <w:p w14:paraId="08E09057" w14:textId="5E521E22" w:rsidR="000C6F24" w:rsidRDefault="000C6F24">
          <w:pPr>
            <w:pStyle w:val="TOC3"/>
            <w:tabs>
              <w:tab w:val="right" w:leader="dot" w:pos="9350"/>
            </w:tabs>
            <w:rPr>
              <w:rFonts w:cstheme="minorBidi"/>
              <w:noProof/>
              <w:kern w:val="2"/>
              <w:sz w:val="24"/>
              <w:szCs w:val="24"/>
              <w14:ligatures w14:val="standardContextual"/>
            </w:rPr>
          </w:pPr>
          <w:hyperlink w:anchor="_Toc198686006" w:history="1">
            <w:r w:rsidRPr="00002F52">
              <w:rPr>
                <w:rStyle w:val="Hyperlink"/>
                <w:noProof/>
              </w:rPr>
              <w:t>Data Structures</w:t>
            </w:r>
            <w:r>
              <w:rPr>
                <w:noProof/>
                <w:webHidden/>
              </w:rPr>
              <w:tab/>
            </w:r>
            <w:r>
              <w:rPr>
                <w:noProof/>
                <w:webHidden/>
              </w:rPr>
              <w:fldChar w:fldCharType="begin"/>
            </w:r>
            <w:r>
              <w:rPr>
                <w:noProof/>
                <w:webHidden/>
              </w:rPr>
              <w:instrText xml:space="preserve"> PAGEREF _Toc198686006 \h </w:instrText>
            </w:r>
            <w:r>
              <w:rPr>
                <w:noProof/>
                <w:webHidden/>
              </w:rPr>
            </w:r>
            <w:r>
              <w:rPr>
                <w:noProof/>
                <w:webHidden/>
              </w:rPr>
              <w:fldChar w:fldCharType="separate"/>
            </w:r>
            <w:r>
              <w:rPr>
                <w:noProof/>
                <w:webHidden/>
              </w:rPr>
              <w:t>2</w:t>
            </w:r>
            <w:r>
              <w:rPr>
                <w:noProof/>
                <w:webHidden/>
              </w:rPr>
              <w:fldChar w:fldCharType="end"/>
            </w:r>
          </w:hyperlink>
        </w:p>
        <w:p w14:paraId="2A0E122E" w14:textId="34D102C0" w:rsidR="000C6F24" w:rsidRDefault="000C6F24">
          <w:pPr>
            <w:pStyle w:val="TOC1"/>
            <w:tabs>
              <w:tab w:val="right" w:leader="dot" w:pos="9350"/>
            </w:tabs>
            <w:rPr>
              <w:rFonts w:cstheme="minorBidi"/>
              <w:noProof/>
              <w:kern w:val="2"/>
              <w:sz w:val="24"/>
              <w:szCs w:val="24"/>
              <w14:ligatures w14:val="standardContextual"/>
            </w:rPr>
          </w:pPr>
          <w:hyperlink w:anchor="_Toc198686007" w:history="1">
            <w:r w:rsidRPr="00002F52">
              <w:rPr>
                <w:rStyle w:val="Hyperlink"/>
                <w:b/>
                <w:bCs/>
                <w:noProof/>
              </w:rPr>
              <w:t>Algorithms</w:t>
            </w:r>
            <w:r>
              <w:rPr>
                <w:noProof/>
                <w:webHidden/>
              </w:rPr>
              <w:tab/>
            </w:r>
            <w:r>
              <w:rPr>
                <w:noProof/>
                <w:webHidden/>
              </w:rPr>
              <w:fldChar w:fldCharType="begin"/>
            </w:r>
            <w:r>
              <w:rPr>
                <w:noProof/>
                <w:webHidden/>
              </w:rPr>
              <w:instrText xml:space="preserve"> PAGEREF _Toc198686007 \h </w:instrText>
            </w:r>
            <w:r>
              <w:rPr>
                <w:noProof/>
                <w:webHidden/>
              </w:rPr>
            </w:r>
            <w:r>
              <w:rPr>
                <w:noProof/>
                <w:webHidden/>
              </w:rPr>
              <w:fldChar w:fldCharType="separate"/>
            </w:r>
            <w:r>
              <w:rPr>
                <w:noProof/>
                <w:webHidden/>
              </w:rPr>
              <w:t>5</w:t>
            </w:r>
            <w:r>
              <w:rPr>
                <w:noProof/>
                <w:webHidden/>
              </w:rPr>
              <w:fldChar w:fldCharType="end"/>
            </w:r>
          </w:hyperlink>
        </w:p>
        <w:p w14:paraId="78DC2781" w14:textId="68F99E54" w:rsidR="000C6F24" w:rsidRDefault="000C6F24">
          <w:pPr>
            <w:pStyle w:val="TOC3"/>
            <w:tabs>
              <w:tab w:val="right" w:leader="dot" w:pos="9350"/>
            </w:tabs>
            <w:rPr>
              <w:rFonts w:cstheme="minorBidi"/>
              <w:noProof/>
              <w:kern w:val="2"/>
              <w:sz w:val="24"/>
              <w:szCs w:val="24"/>
              <w14:ligatures w14:val="standardContextual"/>
            </w:rPr>
          </w:pPr>
          <w:hyperlink w:anchor="_Toc198686008" w:history="1">
            <w:r w:rsidRPr="00002F52">
              <w:rPr>
                <w:rStyle w:val="Hyperlink"/>
                <w:noProof/>
              </w:rPr>
              <w:t>Pseudocode</w:t>
            </w:r>
            <w:r>
              <w:rPr>
                <w:noProof/>
                <w:webHidden/>
              </w:rPr>
              <w:tab/>
            </w:r>
            <w:r>
              <w:rPr>
                <w:noProof/>
                <w:webHidden/>
              </w:rPr>
              <w:fldChar w:fldCharType="begin"/>
            </w:r>
            <w:r>
              <w:rPr>
                <w:noProof/>
                <w:webHidden/>
              </w:rPr>
              <w:instrText xml:space="preserve"> PAGEREF _Toc198686008 \h </w:instrText>
            </w:r>
            <w:r>
              <w:rPr>
                <w:noProof/>
                <w:webHidden/>
              </w:rPr>
            </w:r>
            <w:r>
              <w:rPr>
                <w:noProof/>
                <w:webHidden/>
              </w:rPr>
              <w:fldChar w:fldCharType="separate"/>
            </w:r>
            <w:r>
              <w:rPr>
                <w:noProof/>
                <w:webHidden/>
              </w:rPr>
              <w:t>5</w:t>
            </w:r>
            <w:r>
              <w:rPr>
                <w:noProof/>
                <w:webHidden/>
              </w:rPr>
              <w:fldChar w:fldCharType="end"/>
            </w:r>
          </w:hyperlink>
        </w:p>
        <w:p w14:paraId="00AFACFB" w14:textId="2A05C576" w:rsidR="000C6F24" w:rsidRDefault="000C6F24">
          <w:pPr>
            <w:pStyle w:val="TOC3"/>
            <w:tabs>
              <w:tab w:val="right" w:leader="dot" w:pos="9350"/>
            </w:tabs>
            <w:rPr>
              <w:rFonts w:cstheme="minorBidi"/>
              <w:noProof/>
              <w:kern w:val="2"/>
              <w:sz w:val="24"/>
              <w:szCs w:val="24"/>
              <w14:ligatures w14:val="standardContextual"/>
            </w:rPr>
          </w:pPr>
          <w:hyperlink w:anchor="_Toc198686012" w:history="1">
            <w:r w:rsidRPr="00002F52">
              <w:rPr>
                <w:rStyle w:val="Hyperlink"/>
                <w:noProof/>
              </w:rPr>
              <w:t>Proof of correctness</w:t>
            </w:r>
            <w:r>
              <w:rPr>
                <w:noProof/>
                <w:webHidden/>
              </w:rPr>
              <w:tab/>
            </w:r>
            <w:r>
              <w:rPr>
                <w:noProof/>
                <w:webHidden/>
              </w:rPr>
              <w:fldChar w:fldCharType="begin"/>
            </w:r>
            <w:r>
              <w:rPr>
                <w:noProof/>
                <w:webHidden/>
              </w:rPr>
              <w:instrText xml:space="preserve"> PAGEREF _Toc198686012 \h </w:instrText>
            </w:r>
            <w:r>
              <w:rPr>
                <w:noProof/>
                <w:webHidden/>
              </w:rPr>
            </w:r>
            <w:r>
              <w:rPr>
                <w:noProof/>
                <w:webHidden/>
              </w:rPr>
              <w:fldChar w:fldCharType="separate"/>
            </w:r>
            <w:r>
              <w:rPr>
                <w:noProof/>
                <w:webHidden/>
              </w:rPr>
              <w:t>7</w:t>
            </w:r>
            <w:r>
              <w:rPr>
                <w:noProof/>
                <w:webHidden/>
              </w:rPr>
              <w:fldChar w:fldCharType="end"/>
            </w:r>
          </w:hyperlink>
        </w:p>
        <w:p w14:paraId="6E8BBA00" w14:textId="0B1854F5" w:rsidR="000C6F24" w:rsidRDefault="000C6F24">
          <w:pPr>
            <w:pStyle w:val="TOC3"/>
            <w:tabs>
              <w:tab w:val="right" w:leader="dot" w:pos="9350"/>
            </w:tabs>
            <w:rPr>
              <w:rFonts w:cstheme="minorBidi"/>
              <w:noProof/>
              <w:kern w:val="2"/>
              <w:sz w:val="24"/>
              <w:szCs w:val="24"/>
              <w14:ligatures w14:val="standardContextual"/>
            </w:rPr>
          </w:pPr>
          <w:hyperlink w:anchor="_Toc198686013" w:history="1">
            <w:r w:rsidRPr="00002F52">
              <w:rPr>
                <w:rStyle w:val="Hyperlink"/>
                <w:noProof/>
              </w:rPr>
              <w:t>1.Calculate total cost</w:t>
            </w:r>
            <w:r>
              <w:rPr>
                <w:noProof/>
                <w:webHidden/>
              </w:rPr>
              <w:tab/>
            </w:r>
            <w:r>
              <w:rPr>
                <w:noProof/>
                <w:webHidden/>
              </w:rPr>
              <w:fldChar w:fldCharType="begin"/>
            </w:r>
            <w:r>
              <w:rPr>
                <w:noProof/>
                <w:webHidden/>
              </w:rPr>
              <w:instrText xml:space="preserve"> PAGEREF _Toc198686013 \h </w:instrText>
            </w:r>
            <w:r>
              <w:rPr>
                <w:noProof/>
                <w:webHidden/>
              </w:rPr>
            </w:r>
            <w:r>
              <w:rPr>
                <w:noProof/>
                <w:webHidden/>
              </w:rPr>
              <w:fldChar w:fldCharType="separate"/>
            </w:r>
            <w:r>
              <w:rPr>
                <w:noProof/>
                <w:webHidden/>
              </w:rPr>
              <w:t>7</w:t>
            </w:r>
            <w:r>
              <w:rPr>
                <w:noProof/>
                <w:webHidden/>
              </w:rPr>
              <w:fldChar w:fldCharType="end"/>
            </w:r>
          </w:hyperlink>
        </w:p>
        <w:p w14:paraId="016B8146" w14:textId="2A1E3D54" w:rsidR="000C6F24" w:rsidRDefault="000C6F24">
          <w:pPr>
            <w:pStyle w:val="TOC3"/>
            <w:tabs>
              <w:tab w:val="right" w:leader="dot" w:pos="9350"/>
            </w:tabs>
            <w:rPr>
              <w:rFonts w:cstheme="minorBidi"/>
              <w:noProof/>
              <w:kern w:val="2"/>
              <w:sz w:val="24"/>
              <w:szCs w:val="24"/>
              <w14:ligatures w14:val="standardContextual"/>
            </w:rPr>
          </w:pPr>
          <w:hyperlink w:anchor="_Toc198686014" w:history="1">
            <w:r w:rsidRPr="00002F52">
              <w:rPr>
                <w:rStyle w:val="Hyperlink"/>
                <w:noProof/>
              </w:rPr>
              <w:t>2.Compute the number of cheapest solutions</w:t>
            </w:r>
            <w:r>
              <w:rPr>
                <w:noProof/>
                <w:webHidden/>
              </w:rPr>
              <w:tab/>
            </w:r>
            <w:r>
              <w:rPr>
                <w:noProof/>
                <w:webHidden/>
              </w:rPr>
              <w:fldChar w:fldCharType="begin"/>
            </w:r>
            <w:r>
              <w:rPr>
                <w:noProof/>
                <w:webHidden/>
              </w:rPr>
              <w:instrText xml:space="preserve"> PAGEREF _Toc198686014 \h </w:instrText>
            </w:r>
            <w:r>
              <w:rPr>
                <w:noProof/>
                <w:webHidden/>
              </w:rPr>
            </w:r>
            <w:r>
              <w:rPr>
                <w:noProof/>
                <w:webHidden/>
              </w:rPr>
              <w:fldChar w:fldCharType="separate"/>
            </w:r>
            <w:r>
              <w:rPr>
                <w:noProof/>
                <w:webHidden/>
              </w:rPr>
              <w:t>12</w:t>
            </w:r>
            <w:r>
              <w:rPr>
                <w:noProof/>
                <w:webHidden/>
              </w:rPr>
              <w:fldChar w:fldCharType="end"/>
            </w:r>
          </w:hyperlink>
        </w:p>
        <w:p w14:paraId="144B0F68" w14:textId="5C776DA6" w:rsidR="000C6F24" w:rsidRDefault="000C6F24">
          <w:pPr>
            <w:pStyle w:val="TOC3"/>
            <w:tabs>
              <w:tab w:val="right" w:leader="dot" w:pos="9350"/>
            </w:tabs>
            <w:rPr>
              <w:rFonts w:cstheme="minorBidi"/>
              <w:noProof/>
              <w:kern w:val="2"/>
              <w:sz w:val="24"/>
              <w:szCs w:val="24"/>
              <w14:ligatures w14:val="standardContextual"/>
            </w:rPr>
          </w:pPr>
          <w:hyperlink w:anchor="_Toc198686015" w:history="1">
            <w:r w:rsidRPr="00002F52">
              <w:rPr>
                <w:rStyle w:val="Hyperlink"/>
                <w:noProof/>
              </w:rPr>
              <w:t>3.Visualising one cheapest solution</w:t>
            </w:r>
            <w:r>
              <w:rPr>
                <w:noProof/>
                <w:webHidden/>
              </w:rPr>
              <w:tab/>
            </w:r>
            <w:r>
              <w:rPr>
                <w:noProof/>
                <w:webHidden/>
              </w:rPr>
              <w:fldChar w:fldCharType="begin"/>
            </w:r>
            <w:r>
              <w:rPr>
                <w:noProof/>
                <w:webHidden/>
              </w:rPr>
              <w:instrText xml:space="preserve"> PAGEREF _Toc198686015 \h </w:instrText>
            </w:r>
            <w:r>
              <w:rPr>
                <w:noProof/>
                <w:webHidden/>
              </w:rPr>
            </w:r>
            <w:r>
              <w:rPr>
                <w:noProof/>
                <w:webHidden/>
              </w:rPr>
              <w:fldChar w:fldCharType="separate"/>
            </w:r>
            <w:r>
              <w:rPr>
                <w:noProof/>
                <w:webHidden/>
              </w:rPr>
              <w:t>15</w:t>
            </w:r>
            <w:r>
              <w:rPr>
                <w:noProof/>
                <w:webHidden/>
              </w:rPr>
              <w:fldChar w:fldCharType="end"/>
            </w:r>
          </w:hyperlink>
        </w:p>
        <w:p w14:paraId="1E9ACC5F" w14:textId="08063F86" w:rsidR="000C6F24" w:rsidRDefault="000C6F24">
          <w:pPr>
            <w:pStyle w:val="TOC1"/>
            <w:tabs>
              <w:tab w:val="right" w:leader="dot" w:pos="9350"/>
            </w:tabs>
            <w:rPr>
              <w:rFonts w:cstheme="minorBidi"/>
              <w:noProof/>
              <w:kern w:val="2"/>
              <w:sz w:val="24"/>
              <w:szCs w:val="24"/>
              <w14:ligatures w14:val="standardContextual"/>
            </w:rPr>
          </w:pPr>
          <w:hyperlink w:anchor="_Toc198686016" w:history="1">
            <w:r w:rsidRPr="00002F52">
              <w:rPr>
                <w:rStyle w:val="Hyperlink"/>
                <w:b/>
                <w:bCs/>
                <w:noProof/>
              </w:rPr>
              <w:t>Time Complexity</w:t>
            </w:r>
            <w:r>
              <w:rPr>
                <w:noProof/>
                <w:webHidden/>
              </w:rPr>
              <w:tab/>
            </w:r>
            <w:r>
              <w:rPr>
                <w:noProof/>
                <w:webHidden/>
              </w:rPr>
              <w:fldChar w:fldCharType="begin"/>
            </w:r>
            <w:r>
              <w:rPr>
                <w:noProof/>
                <w:webHidden/>
              </w:rPr>
              <w:instrText xml:space="preserve"> PAGEREF _Toc198686016 \h </w:instrText>
            </w:r>
            <w:r>
              <w:rPr>
                <w:noProof/>
                <w:webHidden/>
              </w:rPr>
            </w:r>
            <w:r>
              <w:rPr>
                <w:noProof/>
                <w:webHidden/>
              </w:rPr>
              <w:fldChar w:fldCharType="separate"/>
            </w:r>
            <w:r>
              <w:rPr>
                <w:noProof/>
                <w:webHidden/>
              </w:rPr>
              <w:t>17</w:t>
            </w:r>
            <w:r>
              <w:rPr>
                <w:noProof/>
                <w:webHidden/>
              </w:rPr>
              <w:fldChar w:fldCharType="end"/>
            </w:r>
          </w:hyperlink>
        </w:p>
        <w:p w14:paraId="339F1159" w14:textId="0825DA47" w:rsidR="000C6F24" w:rsidRDefault="000C6F24">
          <w:pPr>
            <w:pStyle w:val="TOC1"/>
            <w:tabs>
              <w:tab w:val="right" w:leader="dot" w:pos="9350"/>
            </w:tabs>
            <w:rPr>
              <w:rFonts w:cstheme="minorBidi"/>
              <w:noProof/>
              <w:kern w:val="2"/>
              <w:sz w:val="24"/>
              <w:szCs w:val="24"/>
              <w14:ligatures w14:val="standardContextual"/>
            </w:rPr>
          </w:pPr>
          <w:hyperlink w:anchor="_Toc198686017" w:history="1">
            <w:r w:rsidRPr="00002F52">
              <w:rPr>
                <w:rStyle w:val="Hyperlink"/>
                <w:b/>
                <w:bCs/>
                <w:noProof/>
              </w:rPr>
              <w:t>References</w:t>
            </w:r>
            <w:r>
              <w:rPr>
                <w:noProof/>
                <w:webHidden/>
              </w:rPr>
              <w:tab/>
            </w:r>
            <w:r>
              <w:rPr>
                <w:noProof/>
                <w:webHidden/>
              </w:rPr>
              <w:fldChar w:fldCharType="begin"/>
            </w:r>
            <w:r>
              <w:rPr>
                <w:noProof/>
                <w:webHidden/>
              </w:rPr>
              <w:instrText xml:space="preserve"> PAGEREF _Toc198686017 \h </w:instrText>
            </w:r>
            <w:r>
              <w:rPr>
                <w:noProof/>
                <w:webHidden/>
              </w:rPr>
            </w:r>
            <w:r>
              <w:rPr>
                <w:noProof/>
                <w:webHidden/>
              </w:rPr>
              <w:fldChar w:fldCharType="separate"/>
            </w:r>
            <w:r>
              <w:rPr>
                <w:noProof/>
                <w:webHidden/>
              </w:rPr>
              <w:t>19</w:t>
            </w:r>
            <w:r>
              <w:rPr>
                <w:noProof/>
                <w:webHidden/>
              </w:rPr>
              <w:fldChar w:fldCharType="end"/>
            </w:r>
          </w:hyperlink>
        </w:p>
        <w:p w14:paraId="45219E06" w14:textId="78694155" w:rsidR="002C68FA" w:rsidRDefault="002C68FA">
          <w:r>
            <w:rPr>
              <w:b/>
              <w:bCs/>
              <w:noProof/>
            </w:rPr>
            <w:fldChar w:fldCharType="end"/>
          </w:r>
        </w:p>
      </w:sdtContent>
    </w:sdt>
    <w:p w14:paraId="2F05B1D9" w14:textId="77777777" w:rsidR="008B1CE8" w:rsidRPr="008B1CE8" w:rsidRDefault="008B1CE8" w:rsidP="008B1CE8"/>
    <w:p w14:paraId="07A90651" w14:textId="77777777" w:rsidR="00A3695E" w:rsidRDefault="00A3695E"/>
    <w:p w14:paraId="3C1A60C3" w14:textId="77777777" w:rsidR="00771076" w:rsidRPr="00771076" w:rsidRDefault="00771076" w:rsidP="00771076"/>
    <w:p w14:paraId="647926B8" w14:textId="77777777" w:rsidR="00771076" w:rsidRPr="00771076" w:rsidRDefault="00771076" w:rsidP="00771076"/>
    <w:p w14:paraId="26FF9DC4" w14:textId="77777777" w:rsidR="00771076" w:rsidRPr="00771076" w:rsidRDefault="00771076" w:rsidP="00771076"/>
    <w:p w14:paraId="331DD835" w14:textId="77777777" w:rsidR="00771076" w:rsidRPr="00771076" w:rsidRDefault="00771076" w:rsidP="00771076"/>
    <w:p w14:paraId="5AA6C164" w14:textId="77777777" w:rsidR="00771076" w:rsidRPr="00771076" w:rsidRDefault="00771076" w:rsidP="00771076"/>
    <w:p w14:paraId="5E4D4B11" w14:textId="77777777" w:rsidR="00771076" w:rsidRPr="00771076" w:rsidRDefault="00771076" w:rsidP="00771076"/>
    <w:p w14:paraId="4C7BB239" w14:textId="77777777" w:rsidR="00771076" w:rsidRPr="00771076" w:rsidRDefault="00771076" w:rsidP="00771076"/>
    <w:p w14:paraId="4D561660" w14:textId="77777777" w:rsidR="00771076" w:rsidRPr="00771076" w:rsidRDefault="00771076" w:rsidP="00771076"/>
    <w:p w14:paraId="017C750B" w14:textId="77777777" w:rsidR="00771076" w:rsidRDefault="00771076" w:rsidP="00771076"/>
    <w:p w14:paraId="6A26DED6" w14:textId="77777777" w:rsidR="00F9349B" w:rsidRDefault="00F9349B" w:rsidP="00771076"/>
    <w:p w14:paraId="53955DB8" w14:textId="77777777" w:rsidR="00F9349B" w:rsidRDefault="00F9349B" w:rsidP="00771076"/>
    <w:p w14:paraId="44906C6F" w14:textId="77777777" w:rsidR="00F9349B" w:rsidRDefault="00F9349B" w:rsidP="00771076"/>
    <w:p w14:paraId="2C8243A6" w14:textId="77777777" w:rsidR="00E6303D" w:rsidRPr="00771076" w:rsidRDefault="00E6303D" w:rsidP="00771076"/>
    <w:p w14:paraId="6A72F0CE" w14:textId="2D936BDA" w:rsidR="00771076" w:rsidRPr="00F9349B" w:rsidRDefault="008B1CE8" w:rsidP="008B1CE8">
      <w:pPr>
        <w:pStyle w:val="Heading1"/>
        <w:rPr>
          <w:b/>
          <w:bCs/>
        </w:rPr>
      </w:pPr>
      <w:bookmarkStart w:id="0" w:name="_Toc198686004"/>
      <w:r w:rsidRPr="00F9349B">
        <w:rPr>
          <w:b/>
          <w:bCs/>
        </w:rPr>
        <w:lastRenderedPageBreak/>
        <w:t>Introduction</w:t>
      </w:r>
      <w:bookmarkEnd w:id="0"/>
    </w:p>
    <w:p w14:paraId="2C8CE78D" w14:textId="516B0601" w:rsidR="008B1CE8" w:rsidRDefault="008B1CE8" w:rsidP="008B1CE8">
      <w:pPr>
        <w:jc w:val="both"/>
      </w:pPr>
      <w:r>
        <w:t xml:space="preserve">This project aims to solve the problem of finding the cheapest cost of setting up a computing grid used to predict weather. The weather forecast is conducted using powerful machines named dynos, which make use of sensor data named buckets. Each dyno should either host the bucket itself or get it from another dyno. The number of dynos, the number of possible bonds, the bucket cost, the bond cost and the pairs of dynos that can be connected are received from an input file, whose path is provided by the user. Afterwards the program computes the total cheapest cost, the number of different cheapest solutions </w:t>
      </w:r>
      <w:r w:rsidR="002C68FA">
        <w:t>and</w:t>
      </w:r>
      <w:r>
        <w:t xml:space="preserve"> it visualizes one cheapest solution.</w:t>
      </w:r>
    </w:p>
    <w:p w14:paraId="080FC2A6" w14:textId="77777777" w:rsidR="008B1CE8" w:rsidRDefault="008B1CE8" w:rsidP="008B1CE8">
      <w:pPr>
        <w:jc w:val="both"/>
      </w:pPr>
    </w:p>
    <w:p w14:paraId="7C7CB4B7" w14:textId="3FCA3A3B" w:rsidR="00771076" w:rsidRDefault="002C68FA" w:rsidP="002C68FA">
      <w:pPr>
        <w:pStyle w:val="Heading3"/>
      </w:pPr>
      <w:bookmarkStart w:id="1" w:name="_Toc198686005"/>
      <w:r>
        <w:t>Implementation</w:t>
      </w:r>
      <w:bookmarkEnd w:id="1"/>
    </w:p>
    <w:p w14:paraId="5B4443F7" w14:textId="5DE7FEA1" w:rsidR="002C68FA" w:rsidRDefault="002C68FA" w:rsidP="002C68FA">
      <w:pPr>
        <w:jc w:val="both"/>
      </w:pPr>
      <w:r>
        <w:t xml:space="preserve">This project is implemented using Java. It consists of </w:t>
      </w:r>
      <w:r w:rsidR="00592F57">
        <w:t>3</w:t>
      </w:r>
      <w:r>
        <w:t xml:space="preserve"> classes.</w:t>
      </w:r>
      <w:r w:rsidR="00592F57">
        <w:t xml:space="preserve"> The first </w:t>
      </w:r>
      <w:r>
        <w:t xml:space="preserve">class is named </w:t>
      </w:r>
      <w:proofErr w:type="spellStart"/>
      <w:r w:rsidR="00592F57">
        <w:t>BigWeatherConfiguration</w:t>
      </w:r>
      <w:proofErr w:type="spellEnd"/>
      <w:r w:rsidR="00592F57">
        <w:t xml:space="preserve">. It consists of methods and attributes that are needed to evaluate the cost of the cheapest solution and the number of cheapest solutions. </w:t>
      </w:r>
      <w:r>
        <w:t>The</w:t>
      </w:r>
      <w:r w:rsidR="00592F57">
        <w:t xml:space="preserve"> second</w:t>
      </w:r>
      <w:r>
        <w:t xml:space="preserve"> class is named </w:t>
      </w:r>
      <w:r w:rsidR="00592F57">
        <w:t>Visualizer,</w:t>
      </w:r>
      <w:r>
        <w:t xml:space="preserve"> </w:t>
      </w:r>
      <w:r w:rsidR="00C209C9">
        <w:t xml:space="preserve">and it </w:t>
      </w:r>
      <w:r w:rsidR="00592F57">
        <w:t xml:space="preserve">contains </w:t>
      </w:r>
      <w:r w:rsidR="00C209C9">
        <w:t xml:space="preserve">methods that are </w:t>
      </w:r>
      <w:r w:rsidR="00592F57">
        <w:t>used to visualize one of the cheapest solutions</w:t>
      </w:r>
      <w:r w:rsidR="00C209C9">
        <w:t xml:space="preserve">. There is another class called </w:t>
      </w:r>
      <w:r w:rsidR="00592F57">
        <w:t>Main</w:t>
      </w:r>
      <w:r w:rsidR="00C209C9">
        <w:t xml:space="preserve"> which is th</w:t>
      </w:r>
      <w:r w:rsidR="00B45481">
        <w:t xml:space="preserve">e starting class of the program. </w:t>
      </w:r>
    </w:p>
    <w:p w14:paraId="2CCF20C4" w14:textId="77777777" w:rsidR="00B45481" w:rsidRDefault="00B45481" w:rsidP="002C68FA">
      <w:pPr>
        <w:jc w:val="both"/>
      </w:pPr>
    </w:p>
    <w:p w14:paraId="637377F7" w14:textId="5FF61DA5" w:rsidR="00B45481" w:rsidRDefault="00B45481" w:rsidP="00B45481">
      <w:pPr>
        <w:pStyle w:val="Heading3"/>
      </w:pPr>
      <w:bookmarkStart w:id="2" w:name="_Toc198686006"/>
      <w:r>
        <w:t>Data Structures</w:t>
      </w:r>
      <w:bookmarkEnd w:id="2"/>
    </w:p>
    <w:p w14:paraId="337236D4" w14:textId="268092F7" w:rsidR="00B45481" w:rsidRDefault="00B45481" w:rsidP="002C68FA">
      <w:pPr>
        <w:jc w:val="both"/>
      </w:pPr>
      <w:r>
        <w:t>Th</w:t>
      </w:r>
      <w:r w:rsidR="00E43CC7">
        <w:t xml:space="preserve">e </w:t>
      </w:r>
      <w:r>
        <w:t xml:space="preserve">Weather Forecasting problem can be translated into a graph problem. Basically, the dynos represent the nodes of a graph, while the bonds represent the edges of the graph. </w:t>
      </w:r>
    </w:p>
    <w:p w14:paraId="44DD7507" w14:textId="48C10DBC" w:rsidR="00B45481" w:rsidRDefault="00B45481" w:rsidP="002C68FA">
      <w:pPr>
        <w:jc w:val="both"/>
      </w:pPr>
      <w:r>
        <w:t>The data structures used in this program are:</w:t>
      </w:r>
    </w:p>
    <w:p w14:paraId="67BEE242" w14:textId="158F7B3F" w:rsidR="00B45481" w:rsidRDefault="00A71A36" w:rsidP="00B45481">
      <w:pPr>
        <w:pStyle w:val="ListParagraph"/>
        <w:numPr>
          <w:ilvl w:val="0"/>
          <w:numId w:val="1"/>
        </w:numPr>
        <w:jc w:val="both"/>
      </w:pPr>
      <w:proofErr w:type="spellStart"/>
      <w:r>
        <w:t>ArrayList</w:t>
      </w:r>
      <w:proofErr w:type="spellEnd"/>
      <w:r>
        <w:t>&lt;</w:t>
      </w:r>
      <w:proofErr w:type="spellStart"/>
      <w:r>
        <w:t>ArrayList</w:t>
      </w:r>
      <w:proofErr w:type="spellEnd"/>
      <w:r>
        <w:t xml:space="preserve">&lt;Integer&gt;&gt;&gt; which is used to store the adjacency list of the graph. </w:t>
      </w:r>
    </w:p>
    <w:p w14:paraId="5FE83AEF" w14:textId="32B02CD0" w:rsidR="00A71A36" w:rsidRDefault="00A71A36" w:rsidP="00A71A36">
      <w:pPr>
        <w:pStyle w:val="ListParagraph"/>
        <w:jc w:val="both"/>
      </w:pPr>
      <w:r>
        <w:t>Using an adjacency list to store the information related to the graph has some advantages:</w:t>
      </w:r>
    </w:p>
    <w:p w14:paraId="5B9716E0" w14:textId="2C9080D5" w:rsidR="00A71A36" w:rsidRDefault="00A71A36" w:rsidP="0027248D">
      <w:pPr>
        <w:pStyle w:val="ListParagraph"/>
        <w:numPr>
          <w:ilvl w:val="0"/>
          <w:numId w:val="5"/>
        </w:numPr>
        <w:jc w:val="both"/>
      </w:pPr>
      <w:r>
        <w:t xml:space="preserve">In terms of space complexity, it allocates a fixed space to represent the nodes (n, the number of nodes) and some variable space to represent the edges. Since there is a bidirectional communication between the dynos, it means that the graph under consideration is an undirected graph, therefore the amount of space needed to represent the edges is twice the number of edges (2e). </w:t>
      </w:r>
      <w:r w:rsidR="0027248D">
        <w:t xml:space="preserve">So, the space complexity of the adjacency list is: </w:t>
      </w:r>
    </w:p>
    <w:p w14:paraId="3688F9E1" w14:textId="5333A838" w:rsidR="00A71A36" w:rsidRPr="0027248D" w:rsidRDefault="0027248D" w:rsidP="00A71A36">
      <w:pPr>
        <w:pStyle w:val="ListParagraph"/>
        <w:ind w:left="1080"/>
        <w:jc w:val="both"/>
        <w:rPr>
          <w:rFonts w:eastAsiaTheme="minorEastAsia"/>
        </w:rPr>
      </w:pPr>
      <m:oMathPara>
        <m:oMath>
          <m:r>
            <w:rPr>
              <w:rFonts w:ascii="Cambria Math" w:hAnsi="Cambria Math"/>
            </w:rPr>
            <m:t>n+2e=O(n+e)</m:t>
          </m:r>
        </m:oMath>
      </m:oMathPara>
    </w:p>
    <w:p w14:paraId="05CC83B1" w14:textId="72A6A20E" w:rsidR="0027248D" w:rsidRDefault="0027248D" w:rsidP="0027248D">
      <w:pPr>
        <w:pStyle w:val="ListParagraph"/>
        <w:ind w:left="1800"/>
        <w:jc w:val="both"/>
      </w:pPr>
      <w:r>
        <w:t xml:space="preserve">The adjacency matrix on the other hand uses a two-dimensional array to represent the graph. Given that u and v are two nodes of the graph the entry </w:t>
      </w:r>
      <w:r>
        <w:lastRenderedPageBreak/>
        <w:t>(</w:t>
      </w:r>
      <w:proofErr w:type="spellStart"/>
      <w:proofErr w:type="gramStart"/>
      <w:r>
        <w:t>u,v</w:t>
      </w:r>
      <w:proofErr w:type="spellEnd"/>
      <w:proofErr w:type="gramEnd"/>
      <w:r>
        <w:t>) = 1 if there exists an edge from u to v otherwise it is 0. Therefore,</w:t>
      </w:r>
      <w:r w:rsidR="00723838">
        <w:t xml:space="preserve"> no matter how dense the graph is, the space</w:t>
      </w:r>
      <w:r>
        <w:t xml:space="preserve"> complexity of </w:t>
      </w:r>
      <w:r w:rsidR="00723838">
        <w:t xml:space="preserve">the </w:t>
      </w:r>
      <w:r>
        <w:t>adjacency matrix is:</w:t>
      </w:r>
    </w:p>
    <w:p w14:paraId="504BB62B" w14:textId="77777777" w:rsidR="0027248D" w:rsidRDefault="0027248D" w:rsidP="0027248D">
      <w:pPr>
        <w:pStyle w:val="ListParagraph"/>
        <w:ind w:left="1800"/>
        <w:jc w:val="both"/>
      </w:pPr>
    </w:p>
    <w:p w14:paraId="3F69BA25" w14:textId="1B30127B" w:rsidR="0027248D" w:rsidRDefault="0027248D" w:rsidP="0027248D">
      <w:pPr>
        <w:pStyle w:val="ListParagraph"/>
        <w:ind w:left="1800"/>
        <w:jc w:val="both"/>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48CBE5D4" w14:textId="3E1DA8C1" w:rsidR="0027248D" w:rsidRDefault="0027248D" w:rsidP="0027248D">
      <w:pPr>
        <w:pStyle w:val="ListParagraph"/>
        <w:ind w:left="1800"/>
        <w:jc w:val="both"/>
      </w:pPr>
    </w:p>
    <w:p w14:paraId="5ECEBCCC" w14:textId="1BCD5CDF" w:rsidR="00723838" w:rsidRDefault="00723838" w:rsidP="0027248D">
      <w:pPr>
        <w:pStyle w:val="ListParagraph"/>
        <w:ind w:left="1800"/>
        <w:jc w:val="both"/>
      </w:pPr>
      <w:r>
        <w:t>, where</w:t>
      </w:r>
      <w:r w:rsidR="0027248D">
        <w:t xml:space="preserve"> n represents the number of nodes. </w:t>
      </w:r>
      <w:r>
        <w:t xml:space="preserve"> But the number of edges in a graph is usually &lt;&lt; n</w:t>
      </w:r>
      <w:r>
        <w:rPr>
          <w:vertAlign w:val="superscript"/>
        </w:rPr>
        <w:t>2</w:t>
      </w:r>
      <w:r>
        <w:t xml:space="preserve">. Therefore, </w:t>
      </w:r>
    </w:p>
    <w:p w14:paraId="446EEEFD" w14:textId="49CD9A95" w:rsidR="00723838" w:rsidRDefault="00723838" w:rsidP="0027248D">
      <w:pPr>
        <w:pStyle w:val="ListParagraph"/>
        <w:ind w:left="1800"/>
        <w:jc w:val="both"/>
      </w:pPr>
      <m:oMathPara>
        <m:oMath>
          <m:r>
            <w:rPr>
              <w:rFonts w:ascii="Cambria Math" w:hAnsi="Cambria Math"/>
            </w:rPr>
            <m:t>O</m:t>
          </m:r>
          <m:d>
            <m:dPr>
              <m:ctrlPr>
                <w:rPr>
                  <w:rFonts w:ascii="Cambria Math" w:hAnsi="Cambria Math"/>
                  <w:i/>
                </w:rPr>
              </m:ctrlPr>
            </m:dPr>
            <m:e>
              <m:r>
                <w:rPr>
                  <w:rFonts w:ascii="Cambria Math" w:hAnsi="Cambria Math"/>
                </w:rPr>
                <m:t>n+e</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EE2A789" w14:textId="48770305" w:rsidR="00C209C9" w:rsidRPr="00723838" w:rsidRDefault="00723838" w:rsidP="0027248D">
      <w:pPr>
        <w:pStyle w:val="ListParagraph"/>
        <w:ind w:left="1800"/>
        <w:jc w:val="both"/>
      </w:pPr>
      <w:r>
        <w:t xml:space="preserve">which results in a wasted amount of space in case of an adjacency matrix. </w:t>
      </w:r>
    </w:p>
    <w:p w14:paraId="6D45DC3D" w14:textId="1E5C2584" w:rsidR="00C209C9" w:rsidRPr="002C68FA" w:rsidRDefault="00C209C9" w:rsidP="00723838">
      <w:pPr>
        <w:pStyle w:val="ListParagraph"/>
        <w:ind w:left="1800"/>
        <w:jc w:val="both"/>
      </w:pPr>
    </w:p>
    <w:p w14:paraId="153E0938" w14:textId="499F44D9" w:rsidR="00771076" w:rsidRDefault="00723838" w:rsidP="00433BE9">
      <w:pPr>
        <w:jc w:val="both"/>
      </w:pPr>
      <w:r>
        <w:tab/>
      </w:r>
      <w:r>
        <w:tab/>
      </w:r>
      <w:r>
        <w:tab/>
      </w:r>
    </w:p>
    <w:p w14:paraId="55E48182" w14:textId="5D80BD10" w:rsidR="00723838" w:rsidRDefault="00433BE9" w:rsidP="00433BE9">
      <w:pPr>
        <w:pStyle w:val="ListParagraph"/>
        <w:numPr>
          <w:ilvl w:val="0"/>
          <w:numId w:val="5"/>
        </w:numPr>
        <w:jc w:val="both"/>
      </w:pPr>
      <w:r>
        <w:t xml:space="preserve">In terms of time complexity, accessing one specific node in the adjacency list implemented using </w:t>
      </w:r>
      <w:r w:rsidR="00381BE1">
        <w:t>Array List</w:t>
      </w:r>
      <w:r>
        <w:t xml:space="preserve"> is constant. </w:t>
      </w:r>
      <w:r w:rsidR="00381BE1">
        <w:t>Array List</w:t>
      </w:r>
      <w:r>
        <w:t xml:space="preserve"> is index-based therefore accessing one node has </w:t>
      </w:r>
    </w:p>
    <w:p w14:paraId="7C0D1509" w14:textId="228953B7" w:rsidR="00433BE9" w:rsidRDefault="00433BE9" w:rsidP="00433BE9">
      <w:pPr>
        <w:pStyle w:val="ListParagraph"/>
        <w:ind w:left="1800"/>
        <w:jc w:val="both"/>
      </w:pPr>
      <m:oMathPara>
        <m:oMath>
          <m:r>
            <w:rPr>
              <w:rFonts w:ascii="Cambria Math" w:hAnsi="Cambria Math"/>
            </w:rPr>
            <m:t>O(1)</m:t>
          </m:r>
        </m:oMath>
      </m:oMathPara>
    </w:p>
    <w:p w14:paraId="5793A23F" w14:textId="1FECDD50" w:rsidR="00433BE9" w:rsidRDefault="00433BE9" w:rsidP="00722C33">
      <w:pPr>
        <w:pStyle w:val="ListParagraph"/>
        <w:ind w:left="1800"/>
        <w:jc w:val="both"/>
      </w:pPr>
      <w:r>
        <w:t xml:space="preserve">time complexity. But </w:t>
      </w:r>
      <w:r w:rsidR="00722C33">
        <w:t>checking if</w:t>
      </w:r>
      <w:r>
        <w:t xml:space="preserve"> </w:t>
      </w:r>
      <w:r w:rsidR="00722C33">
        <w:t>one edge exists might result in linear time complexity, since all the edges that are associated with a particular node should be scanned. In contrast, the adjacency matrix implements this behavior in constant time. Nevertheless, this behavior is not needed in the implementation of my program. The behavior that my algorithms use is the one that gets all the edges associated with a particular node</w:t>
      </w:r>
      <w:r w:rsidR="00381BE1">
        <w:t xml:space="preserve">. In this case the adjacency list and the adjacency matrix provide the same time complexity: </w:t>
      </w:r>
    </w:p>
    <w:p w14:paraId="1C86194A" w14:textId="023167FB" w:rsidR="00771076" w:rsidRPr="00381BE1" w:rsidRDefault="00381BE1" w:rsidP="00381BE1">
      <w:pPr>
        <w:pStyle w:val="ListParagraph"/>
        <w:ind w:left="1800"/>
        <w:jc w:val="both"/>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6E28DEE5" w14:textId="705914EE" w:rsidR="00381BE1" w:rsidRDefault="00381BE1" w:rsidP="00381BE1">
      <w:pPr>
        <w:pStyle w:val="ListParagraph"/>
        <w:ind w:left="1800"/>
        <w:jc w:val="both"/>
        <w:rPr>
          <w:rFonts w:eastAsiaTheme="minorEastAsia"/>
        </w:rPr>
      </w:pPr>
      <w:r>
        <w:rPr>
          <w:rFonts w:eastAsiaTheme="minorEastAsia"/>
        </w:rPr>
        <w:t>to get the desired node</w:t>
      </w:r>
      <w:r w:rsidR="00E43CC7">
        <w:rPr>
          <w:rFonts w:eastAsiaTheme="minorEastAsia"/>
        </w:rPr>
        <w:t xml:space="preserve">, while to get the desired edge </w:t>
      </w:r>
      <w:r>
        <w:rPr>
          <w:rFonts w:eastAsiaTheme="minorEastAsia"/>
        </w:rPr>
        <w:t>an amount of time proportional to the degree of the desired node</w:t>
      </w:r>
      <w:r w:rsidR="00E43CC7">
        <w:rPr>
          <w:rFonts w:eastAsiaTheme="minorEastAsia"/>
        </w:rPr>
        <w:t xml:space="preserve"> is </w:t>
      </w:r>
      <w:r w:rsidR="00592F57">
        <w:rPr>
          <w:rFonts w:eastAsiaTheme="minorEastAsia"/>
        </w:rPr>
        <w:t>needed,</w:t>
      </w:r>
      <w:r>
        <w:rPr>
          <w:rFonts w:eastAsiaTheme="minorEastAsia"/>
        </w:rPr>
        <w:t xml:space="preserve"> which in the worst case might be equal to the number of edges. Therefore, using an adjacency list or an adjacency matrix does not make a difference for this use case.</w:t>
      </w:r>
    </w:p>
    <w:p w14:paraId="49215F8C" w14:textId="77777777" w:rsidR="00381BE1" w:rsidRDefault="00381BE1" w:rsidP="00381BE1">
      <w:pPr>
        <w:pStyle w:val="ListParagraph"/>
        <w:ind w:left="1800"/>
        <w:jc w:val="both"/>
        <w:rPr>
          <w:rFonts w:eastAsiaTheme="minorEastAsia"/>
        </w:rPr>
      </w:pPr>
    </w:p>
    <w:p w14:paraId="76BE3B51" w14:textId="77777777" w:rsidR="00846563" w:rsidRPr="00846563" w:rsidRDefault="00846563" w:rsidP="00381BE1">
      <w:pPr>
        <w:pStyle w:val="ListParagraph"/>
        <w:ind w:left="1800"/>
        <w:jc w:val="both"/>
        <w:rPr>
          <w:rFonts w:eastAsiaTheme="minorEastAsia"/>
        </w:rPr>
      </w:pPr>
      <w:r>
        <w:rPr>
          <w:rFonts w:eastAsiaTheme="minorEastAsia"/>
        </w:rPr>
        <w:t>T</w:t>
      </w:r>
      <w:r w:rsidR="00381BE1">
        <w:rPr>
          <w:rFonts w:eastAsiaTheme="minorEastAsia"/>
        </w:rPr>
        <w:t>he adjacency list might have been implemented using a Linked List instead of an Array List</w:t>
      </w:r>
      <w:r>
        <w:rPr>
          <w:rFonts w:eastAsiaTheme="minorEastAsia"/>
        </w:rPr>
        <w:t xml:space="preserve">. But this implementation would have led to a </w:t>
      </w:r>
    </w:p>
    <w:p w14:paraId="14024EB8" w14:textId="7263980A" w:rsidR="00381BE1" w:rsidRPr="00846563" w:rsidRDefault="00846563" w:rsidP="00381BE1">
      <w:pPr>
        <w:pStyle w:val="ListParagraph"/>
        <w:ind w:left="1800"/>
        <w:jc w:val="both"/>
        <w:rPr>
          <w:rFonts w:eastAsiaTheme="minorEastAsia"/>
        </w:rPr>
      </w:pPr>
      <m:oMathPara>
        <m:oMath>
          <m:r>
            <w:rPr>
              <w:rFonts w:ascii="Cambria Math" w:eastAsiaTheme="minorEastAsia" w:hAnsi="Cambria Math"/>
            </w:rPr>
            <m:t>O(n)</m:t>
          </m:r>
        </m:oMath>
      </m:oMathPara>
    </w:p>
    <w:p w14:paraId="6BB2C22B" w14:textId="34AA9D06" w:rsidR="00846563" w:rsidRDefault="00846563" w:rsidP="00381BE1">
      <w:pPr>
        <w:pStyle w:val="ListParagraph"/>
        <w:ind w:left="1800"/>
        <w:jc w:val="both"/>
        <w:rPr>
          <w:rFonts w:eastAsiaTheme="minorEastAsia"/>
        </w:rPr>
      </w:pPr>
      <w:r>
        <w:rPr>
          <w:rFonts w:eastAsiaTheme="minorEastAsia"/>
        </w:rPr>
        <w:t xml:space="preserve">time complexity even for identifying a particular node, since the Linked List implementation requires the traversal over all the elements </w:t>
      </w:r>
      <w:r w:rsidR="00E539CF">
        <w:rPr>
          <w:rFonts w:eastAsiaTheme="minorEastAsia"/>
        </w:rPr>
        <w:t>to</w:t>
      </w:r>
      <w:r>
        <w:rPr>
          <w:rFonts w:eastAsiaTheme="minorEastAsia"/>
        </w:rPr>
        <w:t xml:space="preserve"> find a specific element. </w:t>
      </w:r>
    </w:p>
    <w:p w14:paraId="6AEA7ECE" w14:textId="77777777" w:rsidR="00846563" w:rsidRDefault="00846563" w:rsidP="00381BE1">
      <w:pPr>
        <w:pStyle w:val="ListParagraph"/>
        <w:ind w:left="1800"/>
        <w:jc w:val="both"/>
        <w:rPr>
          <w:rFonts w:eastAsiaTheme="minorEastAsia"/>
        </w:rPr>
      </w:pPr>
    </w:p>
    <w:p w14:paraId="0EB453F9" w14:textId="798C593F" w:rsidR="00846563" w:rsidRDefault="0024099D" w:rsidP="00846563">
      <w:pPr>
        <w:pStyle w:val="ListParagraph"/>
        <w:numPr>
          <w:ilvl w:val="0"/>
          <w:numId w:val="1"/>
        </w:numPr>
        <w:jc w:val="both"/>
        <w:rPr>
          <w:rFonts w:eastAsiaTheme="minorEastAsia"/>
        </w:rPr>
      </w:pPr>
      <w:proofErr w:type="spellStart"/>
      <w:r>
        <w:rPr>
          <w:rFonts w:eastAsiaTheme="minorEastAsia"/>
        </w:rPr>
        <w:t>b</w:t>
      </w:r>
      <w:r w:rsidR="00E539CF">
        <w:rPr>
          <w:rFonts w:eastAsiaTheme="minorEastAsia"/>
        </w:rPr>
        <w:t>oolean</w:t>
      </w:r>
      <w:proofErr w:type="spellEnd"/>
      <w:r w:rsidR="00E539CF">
        <w:rPr>
          <w:rFonts w:eastAsiaTheme="minorEastAsia"/>
        </w:rPr>
        <w:t xml:space="preserve"> [] </w:t>
      </w:r>
    </w:p>
    <w:p w14:paraId="22AEF723" w14:textId="5EE61C80" w:rsidR="00E539CF" w:rsidRDefault="00E539CF" w:rsidP="00E539CF">
      <w:pPr>
        <w:pStyle w:val="ListParagraph"/>
        <w:jc w:val="both"/>
        <w:rPr>
          <w:rFonts w:eastAsiaTheme="minorEastAsia"/>
        </w:rPr>
      </w:pPr>
      <w:r>
        <w:rPr>
          <w:rFonts w:eastAsiaTheme="minorEastAsia"/>
        </w:rPr>
        <w:t xml:space="preserve">An array of </w:t>
      </w:r>
      <w:proofErr w:type="spellStart"/>
      <w:r w:rsidR="00592F57">
        <w:rPr>
          <w:rFonts w:eastAsiaTheme="minorEastAsia"/>
        </w:rPr>
        <w:t>b</w:t>
      </w:r>
      <w:r>
        <w:rPr>
          <w:rFonts w:eastAsiaTheme="minorEastAsia"/>
        </w:rPr>
        <w:t>oolean</w:t>
      </w:r>
      <w:proofErr w:type="spellEnd"/>
      <w:r>
        <w:rPr>
          <w:rFonts w:eastAsiaTheme="minorEastAsia"/>
        </w:rPr>
        <w:t xml:space="preserve"> values named visited is used to keep track of visited nodes during the DFS. It ensures constant time complexity for reading and writing operations. Getting </w:t>
      </w:r>
      <w:r w:rsidR="00500CDE">
        <w:rPr>
          <w:rFonts w:eastAsiaTheme="minorEastAsia"/>
        </w:rPr>
        <w:t xml:space="preserve">or modifying </w:t>
      </w:r>
      <w:r>
        <w:rPr>
          <w:rFonts w:eastAsiaTheme="minorEastAsia"/>
        </w:rPr>
        <w:t xml:space="preserve">the corresponding </w:t>
      </w:r>
      <w:proofErr w:type="spellStart"/>
      <w:r w:rsidR="00592F57">
        <w:rPr>
          <w:rFonts w:eastAsiaTheme="minorEastAsia"/>
        </w:rPr>
        <w:t>b</w:t>
      </w:r>
      <w:r>
        <w:rPr>
          <w:rFonts w:eastAsiaTheme="minorEastAsia"/>
        </w:rPr>
        <w:t>oolean</w:t>
      </w:r>
      <w:proofErr w:type="spellEnd"/>
      <w:r>
        <w:rPr>
          <w:rFonts w:eastAsiaTheme="minorEastAsia"/>
        </w:rPr>
        <w:t xml:space="preserve"> value for a specific node has </w:t>
      </w:r>
    </w:p>
    <w:p w14:paraId="158B4686" w14:textId="6B8B7CCE" w:rsidR="00E539CF" w:rsidRPr="00E539CF" w:rsidRDefault="00E539CF" w:rsidP="00E539CF">
      <w:pPr>
        <w:pStyle w:val="ListParagraph"/>
        <w:jc w:val="both"/>
        <w:rPr>
          <w:rFonts w:eastAsiaTheme="minorEastAsia"/>
        </w:rPr>
      </w:pPr>
      <m:oMathPara>
        <m:oMath>
          <m:r>
            <w:rPr>
              <w:rFonts w:ascii="Cambria Math" w:eastAsiaTheme="minorEastAsia" w:hAnsi="Cambria Math"/>
            </w:rPr>
            <m:t>O(1)</m:t>
          </m:r>
        </m:oMath>
      </m:oMathPara>
    </w:p>
    <w:p w14:paraId="214CD3FC" w14:textId="6C38A84F" w:rsidR="00E539CF" w:rsidRDefault="00E539CF" w:rsidP="00E539CF">
      <w:pPr>
        <w:pStyle w:val="ListParagraph"/>
        <w:jc w:val="both"/>
        <w:rPr>
          <w:rFonts w:eastAsiaTheme="minorEastAsia"/>
        </w:rPr>
      </w:pPr>
      <w:r>
        <w:rPr>
          <w:rFonts w:eastAsiaTheme="minorEastAsia"/>
        </w:rPr>
        <w:t>time complexity since the array is index based</w:t>
      </w:r>
      <w:r w:rsidR="00500CDE">
        <w:rPr>
          <w:rFonts w:eastAsiaTheme="minorEastAsia"/>
        </w:rPr>
        <w:t>.</w:t>
      </w:r>
      <w:r>
        <w:rPr>
          <w:rFonts w:eastAsiaTheme="minorEastAsia"/>
        </w:rPr>
        <w:t xml:space="preserve"> </w:t>
      </w:r>
    </w:p>
    <w:p w14:paraId="4817EAA0" w14:textId="77777777" w:rsidR="00E539CF" w:rsidRDefault="00E539CF" w:rsidP="00E539CF">
      <w:pPr>
        <w:pStyle w:val="ListParagraph"/>
        <w:jc w:val="both"/>
        <w:rPr>
          <w:rFonts w:eastAsiaTheme="minorEastAsia"/>
        </w:rPr>
      </w:pPr>
    </w:p>
    <w:p w14:paraId="45DA1FD7" w14:textId="0049DDF2" w:rsidR="0065259D" w:rsidRDefault="0065259D" w:rsidP="0065259D">
      <w:pPr>
        <w:pStyle w:val="ListParagraph"/>
        <w:numPr>
          <w:ilvl w:val="0"/>
          <w:numId w:val="1"/>
        </w:numPr>
        <w:jc w:val="both"/>
        <w:rPr>
          <w:rFonts w:eastAsiaTheme="minorEastAsia"/>
        </w:rPr>
      </w:pPr>
      <w:r w:rsidRPr="0065259D">
        <w:rPr>
          <w:rFonts w:eastAsiaTheme="minorEastAsia"/>
        </w:rPr>
        <w:t>Set&lt;List&lt;Integer&gt;&gt;</w:t>
      </w:r>
      <w:r>
        <w:rPr>
          <w:rFonts w:eastAsiaTheme="minorEastAsia"/>
        </w:rPr>
        <w:t>, more concretely HashSet</w:t>
      </w:r>
    </w:p>
    <w:p w14:paraId="628C7278" w14:textId="75564768" w:rsidR="0065259D" w:rsidRDefault="0065259D" w:rsidP="0065259D">
      <w:pPr>
        <w:pStyle w:val="ListParagraph"/>
        <w:jc w:val="both"/>
        <w:rPr>
          <w:rFonts w:eastAsiaTheme="minorEastAsia"/>
        </w:rPr>
      </w:pPr>
      <w:r>
        <w:rPr>
          <w:rFonts w:eastAsiaTheme="minorEastAsia"/>
        </w:rPr>
        <w:t xml:space="preserve">A </w:t>
      </w:r>
      <w:r w:rsidRPr="0065259D">
        <w:rPr>
          <w:rFonts w:eastAsiaTheme="minorEastAsia"/>
        </w:rPr>
        <w:t>Set&lt;List&lt;Integer&gt;&gt;</w:t>
      </w:r>
      <w:r>
        <w:rPr>
          <w:rFonts w:eastAsiaTheme="minorEastAsia"/>
        </w:rPr>
        <w:t xml:space="preserve"> named </w:t>
      </w:r>
      <w:proofErr w:type="spellStart"/>
      <w:r>
        <w:rPr>
          <w:rFonts w:eastAsiaTheme="minorEastAsia"/>
        </w:rPr>
        <w:t>edgesPerComponent</w:t>
      </w:r>
      <w:proofErr w:type="spellEnd"/>
      <w:r>
        <w:rPr>
          <w:rFonts w:eastAsiaTheme="minorEastAsia"/>
        </w:rPr>
        <w:t xml:space="preserve"> </w:t>
      </w:r>
      <w:r w:rsidR="00500CDE">
        <w:rPr>
          <w:rFonts w:eastAsiaTheme="minorEastAsia"/>
        </w:rPr>
        <w:t>is</w:t>
      </w:r>
      <w:r>
        <w:rPr>
          <w:rFonts w:eastAsiaTheme="minorEastAsia"/>
        </w:rPr>
        <w:t xml:space="preserve"> used to keep track of the edges for a connected component. Basically, this set </w:t>
      </w:r>
      <w:r w:rsidR="00500CDE">
        <w:rPr>
          <w:rFonts w:eastAsiaTheme="minorEastAsia"/>
        </w:rPr>
        <w:t>is</w:t>
      </w:r>
      <w:r>
        <w:rPr>
          <w:rFonts w:eastAsiaTheme="minorEastAsia"/>
        </w:rPr>
        <w:t xml:space="preserve"> used as an input for the method that builds the Laplacian matrix that is used to count the number of spanning trees. In order not to store repeated edges the best data structure </w:t>
      </w:r>
      <w:r w:rsidR="00380C9C">
        <w:rPr>
          <w:rFonts w:eastAsiaTheme="minorEastAsia"/>
        </w:rPr>
        <w:t xml:space="preserve">is a Set. This set consists of lists of integers which represent the edges. List of Integer is used instead of arrays, since in the array based approach although two arrays might contain the same values they will not be detected as equal and will be inserted into the set, because for the array based implementation they will be treated as equal only if they </w:t>
      </w:r>
      <w:r w:rsidR="00EE6452">
        <w:rPr>
          <w:rFonts w:eastAsiaTheme="minorEastAsia"/>
        </w:rPr>
        <w:t xml:space="preserve">are the same object in memory, while the list based implementation will detect equality based on value. </w:t>
      </w:r>
    </w:p>
    <w:p w14:paraId="416BD0FA" w14:textId="77777777" w:rsidR="00EE6452" w:rsidRDefault="00EE6452" w:rsidP="0065259D">
      <w:pPr>
        <w:pStyle w:val="ListParagraph"/>
        <w:jc w:val="both"/>
        <w:rPr>
          <w:rFonts w:eastAsiaTheme="minorEastAsia"/>
        </w:rPr>
      </w:pPr>
    </w:p>
    <w:p w14:paraId="1A6C861B" w14:textId="65938178" w:rsidR="00EE6452" w:rsidRDefault="0024099D" w:rsidP="00EE6452">
      <w:pPr>
        <w:pStyle w:val="ListParagraph"/>
        <w:numPr>
          <w:ilvl w:val="0"/>
          <w:numId w:val="1"/>
        </w:numPr>
        <w:jc w:val="both"/>
        <w:rPr>
          <w:rFonts w:eastAsiaTheme="minorEastAsia"/>
        </w:rPr>
      </w:pPr>
      <w:r>
        <w:rPr>
          <w:rFonts w:eastAsiaTheme="minorEastAsia"/>
        </w:rPr>
        <w:t>long [</w:t>
      </w:r>
      <w:r w:rsidR="00EE6452">
        <w:rPr>
          <w:rFonts w:eastAsiaTheme="minorEastAsia"/>
        </w:rPr>
        <w:t>] []</w:t>
      </w:r>
    </w:p>
    <w:p w14:paraId="0C121770" w14:textId="2133AFD6" w:rsidR="00EE6452" w:rsidRDefault="00EE6452" w:rsidP="00EE6452">
      <w:pPr>
        <w:pStyle w:val="ListParagraph"/>
        <w:jc w:val="both"/>
        <w:rPr>
          <w:rFonts w:eastAsiaTheme="minorEastAsia"/>
        </w:rPr>
      </w:pPr>
      <w:r>
        <w:rPr>
          <w:rFonts w:eastAsiaTheme="minorEastAsia"/>
        </w:rPr>
        <w:t xml:space="preserve">A </w:t>
      </w:r>
      <w:r w:rsidR="0024099D">
        <w:rPr>
          <w:rFonts w:eastAsiaTheme="minorEastAsia"/>
        </w:rPr>
        <w:t>two-dimensional</w:t>
      </w:r>
      <w:r>
        <w:rPr>
          <w:rFonts w:eastAsiaTheme="minorEastAsia"/>
        </w:rPr>
        <w:t xml:space="preserve"> array of long data type is used </w:t>
      </w:r>
      <w:r w:rsidR="0024099D">
        <w:rPr>
          <w:rFonts w:eastAsiaTheme="minorEastAsia"/>
        </w:rPr>
        <w:t>to</w:t>
      </w:r>
      <w:r>
        <w:rPr>
          <w:rFonts w:eastAsiaTheme="minorEastAsia"/>
        </w:rPr>
        <w:t xml:space="preserve"> build the Laplacian matrix, which is used to count the number of spanning trees. </w:t>
      </w:r>
      <w:r w:rsidR="0024099D">
        <w:rPr>
          <w:rFonts w:eastAsiaTheme="minorEastAsia"/>
        </w:rPr>
        <w:t xml:space="preserve">The two-dimensional array is more suitable for performing matrix operations. </w:t>
      </w:r>
    </w:p>
    <w:p w14:paraId="0077AA7C" w14:textId="77777777" w:rsidR="0024099D" w:rsidRDefault="0024099D" w:rsidP="00EE6452">
      <w:pPr>
        <w:pStyle w:val="ListParagraph"/>
        <w:jc w:val="both"/>
        <w:rPr>
          <w:rFonts w:eastAsiaTheme="minorEastAsia"/>
        </w:rPr>
      </w:pPr>
    </w:p>
    <w:p w14:paraId="253498E9" w14:textId="21A2BCA3" w:rsidR="0024099D" w:rsidRDefault="0024099D" w:rsidP="0024099D">
      <w:pPr>
        <w:pStyle w:val="ListParagraph"/>
        <w:numPr>
          <w:ilvl w:val="0"/>
          <w:numId w:val="1"/>
        </w:numPr>
        <w:jc w:val="both"/>
        <w:rPr>
          <w:rFonts w:eastAsiaTheme="minorEastAsia"/>
        </w:rPr>
      </w:pPr>
      <w:r>
        <w:rPr>
          <w:rFonts w:eastAsiaTheme="minorEastAsia"/>
        </w:rPr>
        <w:t>int []</w:t>
      </w:r>
    </w:p>
    <w:p w14:paraId="54BBE784" w14:textId="40BC4DED" w:rsidR="0024099D" w:rsidRPr="0065259D" w:rsidRDefault="00E43CC7" w:rsidP="0024099D">
      <w:pPr>
        <w:pStyle w:val="ListParagraph"/>
        <w:jc w:val="both"/>
        <w:rPr>
          <w:rFonts w:eastAsiaTheme="minorEastAsia"/>
        </w:rPr>
      </w:pPr>
      <w:r>
        <w:rPr>
          <w:rFonts w:eastAsiaTheme="minorEastAsia"/>
        </w:rPr>
        <w:t>An array of int values (</w:t>
      </w:r>
      <w:r w:rsidR="008C569F">
        <w:rPr>
          <w:rFonts w:eastAsiaTheme="minorEastAsia"/>
        </w:rPr>
        <w:t>int [</w:t>
      </w:r>
      <w:r w:rsidR="0024099D">
        <w:rPr>
          <w:rFonts w:eastAsiaTheme="minorEastAsia"/>
        </w:rPr>
        <w:t>]</w:t>
      </w:r>
      <w:r>
        <w:rPr>
          <w:rFonts w:eastAsiaTheme="minorEastAsia"/>
        </w:rPr>
        <w:t xml:space="preserve">) </w:t>
      </w:r>
      <w:r w:rsidR="0024099D">
        <w:rPr>
          <w:rFonts w:eastAsiaTheme="minorEastAsia"/>
        </w:rPr>
        <w:t xml:space="preserve">named </w:t>
      </w:r>
      <w:proofErr w:type="spellStart"/>
      <w:r>
        <w:rPr>
          <w:rFonts w:eastAsiaTheme="minorEastAsia"/>
        </w:rPr>
        <w:t>prev</w:t>
      </w:r>
      <w:proofErr w:type="spellEnd"/>
      <w:r>
        <w:rPr>
          <w:rFonts w:eastAsiaTheme="minorEastAsia"/>
        </w:rPr>
        <w:t xml:space="preserve"> is </w:t>
      </w:r>
      <w:r w:rsidR="0024099D">
        <w:rPr>
          <w:rFonts w:eastAsiaTheme="minorEastAsia"/>
        </w:rPr>
        <w:t>used to</w:t>
      </w:r>
      <w:r>
        <w:rPr>
          <w:rFonts w:eastAsiaTheme="minorEastAsia"/>
        </w:rPr>
        <w:t xml:space="preserve"> keep track of the nodes in the tree structure that is formed for each connected component</w:t>
      </w:r>
      <w:r w:rsidR="0024099D">
        <w:rPr>
          <w:rFonts w:eastAsiaTheme="minorEastAsia"/>
        </w:rPr>
        <w:t xml:space="preserve">. </w:t>
      </w:r>
      <w:r w:rsidR="00D24989" w:rsidRPr="00D24989">
        <w:rPr>
          <w:rFonts w:eastAsiaTheme="minorEastAsia"/>
        </w:rPr>
        <w:t xml:space="preserve">Basically, the index of the array represents each node and for each node </w:t>
      </w:r>
      <w:proofErr w:type="gramStart"/>
      <w:r w:rsidR="00D24989" w:rsidRPr="00D24989">
        <w:rPr>
          <w:rFonts w:eastAsiaTheme="minorEastAsia"/>
        </w:rPr>
        <w:t>is recorded the node</w:t>
      </w:r>
      <w:proofErr w:type="gramEnd"/>
      <w:r w:rsidR="00D24989" w:rsidRPr="00D24989">
        <w:rPr>
          <w:rFonts w:eastAsiaTheme="minorEastAsia"/>
        </w:rPr>
        <w:t xml:space="preserve"> immediately before it on the path.</w:t>
      </w:r>
      <w:r w:rsidR="00D24989">
        <w:rPr>
          <w:rFonts w:eastAsiaTheme="minorEastAsia"/>
        </w:rPr>
        <w:t xml:space="preserve"> The array implementation allows </w:t>
      </w:r>
      <w:r w:rsidR="00500CDE">
        <w:rPr>
          <w:rFonts w:eastAsiaTheme="minorEastAsia"/>
        </w:rPr>
        <w:t>O (</w:t>
      </w:r>
      <w:r w:rsidR="00D24989">
        <w:rPr>
          <w:rFonts w:eastAsiaTheme="minorEastAsia"/>
        </w:rPr>
        <w:t xml:space="preserve">1) time complexity for performing read and write operations. </w:t>
      </w:r>
    </w:p>
    <w:p w14:paraId="7F25B03F" w14:textId="4D8D39DA" w:rsidR="008C569F" w:rsidRPr="00F9349B" w:rsidRDefault="008C569F" w:rsidP="008C569F">
      <w:pPr>
        <w:pStyle w:val="Heading1"/>
        <w:rPr>
          <w:rFonts w:eastAsiaTheme="minorEastAsia"/>
          <w:b/>
          <w:bCs/>
        </w:rPr>
      </w:pPr>
      <w:bookmarkStart w:id="3" w:name="_Toc198686007"/>
      <w:r w:rsidRPr="00F9349B">
        <w:rPr>
          <w:rFonts w:eastAsiaTheme="minorEastAsia"/>
          <w:b/>
          <w:bCs/>
        </w:rPr>
        <w:lastRenderedPageBreak/>
        <w:t>Algorithms</w:t>
      </w:r>
      <w:bookmarkEnd w:id="3"/>
    </w:p>
    <w:p w14:paraId="0F7A33D3" w14:textId="4177FD4B" w:rsidR="00CE422E" w:rsidRDefault="00E6303D" w:rsidP="00CE422E">
      <w:pPr>
        <w:pStyle w:val="Heading3"/>
      </w:pPr>
      <w:bookmarkStart w:id="4" w:name="_Toc198686008"/>
      <w:r w:rsidRPr="00CE422E">
        <w:rPr>
          <w:noProof/>
        </w:rPr>
        <w:drawing>
          <wp:anchor distT="0" distB="0" distL="114300" distR="114300" simplePos="0" relativeHeight="251669504" behindDoc="0" locked="0" layoutInCell="1" allowOverlap="1" wp14:anchorId="1F244C4C" wp14:editId="08DFCF3E">
            <wp:simplePos x="0" y="0"/>
            <wp:positionH relativeFrom="margin">
              <wp:posOffset>855980</wp:posOffset>
            </wp:positionH>
            <wp:positionV relativeFrom="margin">
              <wp:posOffset>715010</wp:posOffset>
            </wp:positionV>
            <wp:extent cx="4674870" cy="4119245"/>
            <wp:effectExtent l="0" t="0" r="0" b="0"/>
            <wp:wrapSquare wrapText="bothSides"/>
            <wp:docPr id="3631314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31475"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74870" cy="4119245"/>
                    </a:xfrm>
                    <a:prstGeom prst="rect">
                      <a:avLst/>
                    </a:prstGeom>
                  </pic:spPr>
                </pic:pic>
              </a:graphicData>
            </a:graphic>
          </wp:anchor>
        </w:drawing>
      </w:r>
      <w:r w:rsidR="00CE422E">
        <w:t>Pseudocode</w:t>
      </w:r>
      <w:bookmarkEnd w:id="4"/>
    </w:p>
    <w:p w14:paraId="08167B4F" w14:textId="49439A01" w:rsidR="00CE422E" w:rsidRDefault="00CE422E" w:rsidP="00CE422E"/>
    <w:p w14:paraId="5D96519A" w14:textId="214B2780" w:rsidR="00CE422E" w:rsidRPr="00CE422E" w:rsidRDefault="00CE422E" w:rsidP="00CE422E"/>
    <w:p w14:paraId="34B38F17" w14:textId="4FB49296" w:rsidR="00CE422E" w:rsidRPr="00CE422E" w:rsidRDefault="00CE422E" w:rsidP="00CE422E"/>
    <w:p w14:paraId="7E93EA4C" w14:textId="56D8E67D" w:rsidR="00CE422E" w:rsidRDefault="00CE422E" w:rsidP="00CE422E"/>
    <w:p w14:paraId="3D093509" w14:textId="44581A9D" w:rsidR="00CE422E" w:rsidRPr="00CE422E" w:rsidRDefault="00EA4D64" w:rsidP="00CE422E">
      <w:pPr>
        <w:tabs>
          <w:tab w:val="left" w:pos="920"/>
        </w:tabs>
      </w:pPr>
      <w:r w:rsidRPr="00CE422E">
        <w:rPr>
          <w:noProof/>
        </w:rPr>
        <w:drawing>
          <wp:anchor distT="0" distB="0" distL="114300" distR="114300" simplePos="0" relativeHeight="251667456" behindDoc="0" locked="0" layoutInCell="1" allowOverlap="1" wp14:anchorId="2063E933" wp14:editId="426B0E93">
            <wp:simplePos x="0" y="0"/>
            <wp:positionH relativeFrom="margin">
              <wp:posOffset>857250</wp:posOffset>
            </wp:positionH>
            <wp:positionV relativeFrom="margin">
              <wp:posOffset>4790440</wp:posOffset>
            </wp:positionV>
            <wp:extent cx="4622800" cy="1973580"/>
            <wp:effectExtent l="0" t="0" r="6350" b="7620"/>
            <wp:wrapSquare wrapText="bothSides"/>
            <wp:docPr id="4331472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47268" name="Picture 1"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22800" cy="1973580"/>
                    </a:xfrm>
                    <a:prstGeom prst="rect">
                      <a:avLst/>
                    </a:prstGeom>
                  </pic:spPr>
                </pic:pic>
              </a:graphicData>
            </a:graphic>
            <wp14:sizeRelH relativeFrom="margin">
              <wp14:pctWidth>0</wp14:pctWidth>
            </wp14:sizeRelH>
            <wp14:sizeRelV relativeFrom="margin">
              <wp14:pctHeight>0</wp14:pctHeight>
            </wp14:sizeRelV>
          </wp:anchor>
        </w:drawing>
      </w:r>
      <w:r w:rsidR="00CE422E">
        <w:tab/>
      </w:r>
    </w:p>
    <w:p w14:paraId="7C6BDC13" w14:textId="50D82D93" w:rsidR="00CE422E" w:rsidRDefault="00EA4D64" w:rsidP="001140E1">
      <w:pPr>
        <w:pStyle w:val="Heading3"/>
      </w:pPr>
      <w:bookmarkStart w:id="5" w:name="_Toc198657493"/>
      <w:bookmarkStart w:id="6" w:name="_Toc198684166"/>
      <w:bookmarkStart w:id="7" w:name="_Toc198684330"/>
      <w:bookmarkStart w:id="8" w:name="_Toc198685948"/>
      <w:bookmarkStart w:id="9" w:name="_Toc198686009"/>
      <w:r>
        <w:rPr>
          <w:noProof/>
        </w:rPr>
        <w:lastRenderedPageBreak/>
        <w:drawing>
          <wp:anchor distT="0" distB="0" distL="114300" distR="114300" simplePos="0" relativeHeight="251668480" behindDoc="0" locked="0" layoutInCell="1" allowOverlap="1" wp14:anchorId="6A09CEC8" wp14:editId="4A21EDF0">
            <wp:simplePos x="0" y="0"/>
            <wp:positionH relativeFrom="margin">
              <wp:posOffset>1333500</wp:posOffset>
            </wp:positionH>
            <wp:positionV relativeFrom="margin">
              <wp:posOffset>-615950</wp:posOffset>
            </wp:positionV>
            <wp:extent cx="3895725" cy="1606550"/>
            <wp:effectExtent l="0" t="0" r="9525" b="0"/>
            <wp:wrapSquare wrapText="bothSides"/>
            <wp:docPr id="431803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1606550"/>
                    </a:xfrm>
                    <a:prstGeom prst="rect">
                      <a:avLst/>
                    </a:prstGeom>
                    <a:noFill/>
                  </pic:spPr>
                </pic:pic>
              </a:graphicData>
            </a:graphic>
            <wp14:sizeRelH relativeFrom="margin">
              <wp14:pctWidth>0</wp14:pctWidth>
            </wp14:sizeRelH>
            <wp14:sizeRelV relativeFrom="margin">
              <wp14:pctHeight>0</wp14:pctHeight>
            </wp14:sizeRelV>
          </wp:anchor>
        </w:drawing>
      </w:r>
      <w:bookmarkEnd w:id="5"/>
      <w:bookmarkEnd w:id="6"/>
      <w:bookmarkEnd w:id="7"/>
      <w:bookmarkEnd w:id="8"/>
      <w:bookmarkEnd w:id="9"/>
    </w:p>
    <w:p w14:paraId="41917E35" w14:textId="19284D88" w:rsidR="00CE422E" w:rsidRDefault="00CE422E" w:rsidP="001140E1">
      <w:pPr>
        <w:pStyle w:val="Heading3"/>
      </w:pPr>
    </w:p>
    <w:p w14:paraId="6D55CAA8" w14:textId="74E6EA99" w:rsidR="00CE422E" w:rsidRDefault="005433FC" w:rsidP="001140E1">
      <w:pPr>
        <w:pStyle w:val="Heading3"/>
      </w:pPr>
      <w:bookmarkStart w:id="10" w:name="_Toc198657494"/>
      <w:bookmarkStart w:id="11" w:name="_Toc198684167"/>
      <w:bookmarkStart w:id="12" w:name="_Toc198684331"/>
      <w:bookmarkStart w:id="13" w:name="_Toc198685949"/>
      <w:bookmarkStart w:id="14" w:name="_Toc198686010"/>
      <w:r w:rsidRPr="00EA4D64">
        <w:rPr>
          <w:noProof/>
        </w:rPr>
        <w:drawing>
          <wp:anchor distT="0" distB="0" distL="114300" distR="114300" simplePos="0" relativeHeight="251670528" behindDoc="0" locked="0" layoutInCell="1" allowOverlap="1" wp14:anchorId="7D9AC34F" wp14:editId="23BB431F">
            <wp:simplePos x="0" y="0"/>
            <wp:positionH relativeFrom="margin">
              <wp:posOffset>1193800</wp:posOffset>
            </wp:positionH>
            <wp:positionV relativeFrom="margin">
              <wp:posOffset>1000279</wp:posOffset>
            </wp:positionV>
            <wp:extent cx="4412411" cy="1574800"/>
            <wp:effectExtent l="0" t="0" r="7620" b="6350"/>
            <wp:wrapSquare wrapText="bothSides"/>
            <wp:docPr id="95387812" name="Picture 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812" name="Picture 1" descr="A white rectangular box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412411" cy="1574800"/>
                    </a:xfrm>
                    <a:prstGeom prst="rect">
                      <a:avLst/>
                    </a:prstGeom>
                  </pic:spPr>
                </pic:pic>
              </a:graphicData>
            </a:graphic>
          </wp:anchor>
        </w:drawing>
      </w:r>
      <w:bookmarkEnd w:id="10"/>
      <w:bookmarkEnd w:id="11"/>
      <w:bookmarkEnd w:id="12"/>
      <w:bookmarkEnd w:id="13"/>
      <w:bookmarkEnd w:id="14"/>
    </w:p>
    <w:p w14:paraId="071722DC" w14:textId="3D6A5D58" w:rsidR="00CE422E" w:rsidRDefault="00CE422E" w:rsidP="001140E1">
      <w:pPr>
        <w:pStyle w:val="Heading3"/>
      </w:pPr>
    </w:p>
    <w:p w14:paraId="4721F72A" w14:textId="3539F52C" w:rsidR="00CE422E" w:rsidRDefault="00CE422E" w:rsidP="001140E1">
      <w:pPr>
        <w:pStyle w:val="Heading3"/>
      </w:pPr>
    </w:p>
    <w:p w14:paraId="7E01D6D4" w14:textId="4BC18789" w:rsidR="00CE422E" w:rsidRDefault="00CE422E" w:rsidP="001140E1">
      <w:pPr>
        <w:pStyle w:val="Heading3"/>
      </w:pPr>
    </w:p>
    <w:p w14:paraId="143F4A82" w14:textId="1190E361" w:rsidR="00CE422E" w:rsidRDefault="00CE422E" w:rsidP="001140E1">
      <w:pPr>
        <w:pStyle w:val="Heading3"/>
      </w:pPr>
    </w:p>
    <w:p w14:paraId="121F39A5" w14:textId="3C5303D5" w:rsidR="00CE422E" w:rsidRDefault="00BC56FC" w:rsidP="001140E1">
      <w:pPr>
        <w:pStyle w:val="Heading3"/>
      </w:pPr>
      <w:bookmarkStart w:id="15" w:name="_Toc198684168"/>
      <w:bookmarkStart w:id="16" w:name="_Toc198684332"/>
      <w:bookmarkStart w:id="17" w:name="_Toc198685950"/>
      <w:bookmarkStart w:id="18" w:name="_Toc198686011"/>
      <w:r w:rsidRPr="00BC56FC">
        <w:drawing>
          <wp:anchor distT="0" distB="0" distL="114300" distR="114300" simplePos="0" relativeHeight="251674624" behindDoc="0" locked="0" layoutInCell="1" allowOverlap="1" wp14:anchorId="6556652F" wp14:editId="0178AA7A">
            <wp:simplePos x="0" y="0"/>
            <wp:positionH relativeFrom="margin">
              <wp:posOffset>1155700</wp:posOffset>
            </wp:positionH>
            <wp:positionV relativeFrom="margin">
              <wp:posOffset>2578100</wp:posOffset>
            </wp:positionV>
            <wp:extent cx="4034608" cy="3785196"/>
            <wp:effectExtent l="0" t="0" r="4445" b="6350"/>
            <wp:wrapSquare wrapText="bothSides"/>
            <wp:docPr id="11543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69768" name=""/>
                    <pic:cNvPicPr/>
                  </pic:nvPicPr>
                  <pic:blipFill>
                    <a:blip r:embed="rId14">
                      <a:extLst>
                        <a:ext uri="{28A0092B-C50C-407E-A947-70E740481C1C}">
                          <a14:useLocalDpi xmlns:a14="http://schemas.microsoft.com/office/drawing/2010/main" val="0"/>
                        </a:ext>
                      </a:extLst>
                    </a:blip>
                    <a:stretch>
                      <a:fillRect/>
                    </a:stretch>
                  </pic:blipFill>
                  <pic:spPr>
                    <a:xfrm>
                      <a:off x="0" y="0"/>
                      <a:ext cx="4034608" cy="3785196"/>
                    </a:xfrm>
                    <a:prstGeom prst="rect">
                      <a:avLst/>
                    </a:prstGeom>
                  </pic:spPr>
                </pic:pic>
              </a:graphicData>
            </a:graphic>
          </wp:anchor>
        </w:drawing>
      </w:r>
      <w:bookmarkEnd w:id="15"/>
      <w:bookmarkEnd w:id="16"/>
      <w:bookmarkEnd w:id="17"/>
      <w:bookmarkEnd w:id="18"/>
    </w:p>
    <w:p w14:paraId="535FA158" w14:textId="626B8CC7" w:rsidR="00CE422E" w:rsidRDefault="00CE422E" w:rsidP="001140E1">
      <w:pPr>
        <w:pStyle w:val="Heading3"/>
      </w:pPr>
    </w:p>
    <w:p w14:paraId="037E7B9F" w14:textId="694320BE" w:rsidR="00CE422E" w:rsidRDefault="00CE422E" w:rsidP="001140E1">
      <w:pPr>
        <w:pStyle w:val="Heading3"/>
      </w:pPr>
    </w:p>
    <w:p w14:paraId="45E78653" w14:textId="355EAC81" w:rsidR="00CE422E" w:rsidRDefault="00CE422E" w:rsidP="001140E1">
      <w:pPr>
        <w:pStyle w:val="Heading3"/>
      </w:pPr>
    </w:p>
    <w:p w14:paraId="00F125CD" w14:textId="1A90B3EB" w:rsidR="00CE422E" w:rsidRDefault="00CE422E" w:rsidP="001140E1">
      <w:pPr>
        <w:pStyle w:val="Heading3"/>
      </w:pPr>
    </w:p>
    <w:p w14:paraId="4B1E97DB" w14:textId="5F86DB38" w:rsidR="00CE422E" w:rsidRDefault="00CE422E" w:rsidP="001140E1">
      <w:pPr>
        <w:pStyle w:val="Heading3"/>
      </w:pPr>
    </w:p>
    <w:p w14:paraId="7E74A79E" w14:textId="3BEC8988" w:rsidR="00CE422E" w:rsidRDefault="00CE422E" w:rsidP="001140E1">
      <w:pPr>
        <w:pStyle w:val="Heading3"/>
      </w:pPr>
    </w:p>
    <w:p w14:paraId="4EAB5C25" w14:textId="22AC1ED9" w:rsidR="00CE422E" w:rsidRDefault="00CE422E" w:rsidP="001140E1">
      <w:pPr>
        <w:pStyle w:val="Heading3"/>
      </w:pPr>
    </w:p>
    <w:p w14:paraId="1A15A7FB" w14:textId="288AC2C0" w:rsidR="00CE422E" w:rsidRDefault="00CE422E" w:rsidP="001140E1">
      <w:pPr>
        <w:pStyle w:val="Heading3"/>
      </w:pPr>
    </w:p>
    <w:p w14:paraId="08A32583" w14:textId="21C37B9C" w:rsidR="00CE422E" w:rsidRDefault="00CE422E" w:rsidP="001140E1">
      <w:pPr>
        <w:pStyle w:val="Heading3"/>
      </w:pPr>
    </w:p>
    <w:p w14:paraId="19A6F6E6" w14:textId="195F48E8" w:rsidR="00CE422E" w:rsidRDefault="00CE422E" w:rsidP="001140E1">
      <w:pPr>
        <w:pStyle w:val="Heading3"/>
      </w:pPr>
    </w:p>
    <w:p w14:paraId="47CEB9BD" w14:textId="77777777" w:rsidR="005433FC" w:rsidRDefault="005433FC" w:rsidP="005433FC"/>
    <w:p w14:paraId="1C19C1D5" w14:textId="2698D778" w:rsidR="005433FC" w:rsidRPr="005433FC" w:rsidRDefault="005433FC" w:rsidP="005433FC"/>
    <w:p w14:paraId="17397116" w14:textId="62123122" w:rsidR="005433FC" w:rsidRDefault="005433FC" w:rsidP="001140E1">
      <w:pPr>
        <w:pStyle w:val="Heading3"/>
      </w:pPr>
    </w:p>
    <w:p w14:paraId="44351EEB" w14:textId="5FA1DC3E" w:rsidR="005433FC" w:rsidRDefault="005433FC" w:rsidP="001140E1">
      <w:pPr>
        <w:pStyle w:val="Heading3"/>
      </w:pPr>
    </w:p>
    <w:p w14:paraId="2D383837" w14:textId="5FB49CE7" w:rsidR="005433FC" w:rsidRDefault="005433FC" w:rsidP="005433FC"/>
    <w:p w14:paraId="5B8B162E" w14:textId="4A5F1F8E" w:rsidR="005433FC" w:rsidRDefault="005433FC" w:rsidP="005433FC"/>
    <w:p w14:paraId="3C9CCEE1" w14:textId="2F1439DC" w:rsidR="00E6303D" w:rsidRDefault="00BC56FC" w:rsidP="005433FC">
      <w:bookmarkStart w:id="19" w:name="_Toc198657496"/>
      <w:bookmarkStart w:id="20" w:name="_Toc198657495"/>
      <w:r w:rsidRPr="000C5028">
        <w:rPr>
          <w:noProof/>
        </w:rPr>
        <w:lastRenderedPageBreak/>
        <w:drawing>
          <wp:anchor distT="0" distB="0" distL="114300" distR="114300" simplePos="0" relativeHeight="251673600" behindDoc="0" locked="0" layoutInCell="1" allowOverlap="1" wp14:anchorId="383CA630" wp14:editId="56DF5D02">
            <wp:simplePos x="0" y="0"/>
            <wp:positionH relativeFrom="margin">
              <wp:posOffset>921385</wp:posOffset>
            </wp:positionH>
            <wp:positionV relativeFrom="margin">
              <wp:posOffset>-497840</wp:posOffset>
            </wp:positionV>
            <wp:extent cx="3757930" cy="2092325"/>
            <wp:effectExtent l="0" t="0" r="0" b="3175"/>
            <wp:wrapSquare wrapText="bothSides"/>
            <wp:docPr id="38730373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03737" name="Picture 1" descr="A screen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757930" cy="2092325"/>
                    </a:xfrm>
                    <a:prstGeom prst="rect">
                      <a:avLst/>
                    </a:prstGeom>
                  </pic:spPr>
                </pic:pic>
              </a:graphicData>
            </a:graphic>
          </wp:anchor>
        </w:drawing>
      </w:r>
      <w:bookmarkEnd w:id="19"/>
      <w:bookmarkEnd w:id="20"/>
    </w:p>
    <w:p w14:paraId="73205AEA" w14:textId="3197B976" w:rsidR="00E6303D" w:rsidRDefault="00E6303D" w:rsidP="005433FC"/>
    <w:p w14:paraId="0B7979E7" w14:textId="464A6512" w:rsidR="00E6303D" w:rsidRDefault="00E6303D" w:rsidP="005433FC"/>
    <w:p w14:paraId="77DF4FAE" w14:textId="77777777" w:rsidR="00E6303D" w:rsidRDefault="00E6303D" w:rsidP="005433FC"/>
    <w:p w14:paraId="1E070FFE" w14:textId="77777777" w:rsidR="00351BB9" w:rsidRDefault="00351BB9" w:rsidP="005433FC"/>
    <w:p w14:paraId="001667CF" w14:textId="6C6D71F9" w:rsidR="000C5028" w:rsidRDefault="000C5028" w:rsidP="005433FC"/>
    <w:p w14:paraId="7777703F" w14:textId="7EB19ABE" w:rsidR="000C5028" w:rsidRPr="005433FC" w:rsidRDefault="00351BB9" w:rsidP="00351BB9">
      <w:pPr>
        <w:pStyle w:val="Heading3"/>
      </w:pPr>
      <w:bookmarkStart w:id="21" w:name="_Toc198686012"/>
      <w:r>
        <w:t>Proof of correctness</w:t>
      </w:r>
      <w:bookmarkEnd w:id="21"/>
    </w:p>
    <w:p w14:paraId="4530D4F5" w14:textId="633D07E7" w:rsidR="001D5DE1" w:rsidRPr="001D5DE1" w:rsidRDefault="001140E1" w:rsidP="00D24989">
      <w:pPr>
        <w:pStyle w:val="Heading3"/>
      </w:pPr>
      <w:bookmarkStart w:id="22" w:name="_Toc198686013"/>
      <w:r w:rsidRPr="001140E1">
        <w:t>1.Calculate total cost</w:t>
      </w:r>
      <w:bookmarkEnd w:id="22"/>
    </w:p>
    <w:p w14:paraId="11E0636B" w14:textId="77777777" w:rsidR="002F65E3" w:rsidRDefault="001D5DE1" w:rsidP="001D5DE1">
      <w:pPr>
        <w:jc w:val="both"/>
      </w:pPr>
      <w:r>
        <w:t xml:space="preserve">Finding the cheapest solution for the computing grid required to forecast weather becomes a graph problem. Dynos represent nodes, while bonds represent edges, since the communication of dynos is bidirectional, the graph that is used to represent them is an undirected graph. </w:t>
      </w:r>
      <w:r w:rsidR="002F65E3">
        <w:t xml:space="preserve">The fact that </w:t>
      </w:r>
      <w:r>
        <w:t>certain d</w:t>
      </w:r>
      <w:r w:rsidR="002F65E3">
        <w:t xml:space="preserve">ynos can be connected to each other means that the graph might consist of several connected components. Therefore, it is required to find the cheapest cost for each component. </w:t>
      </w:r>
    </w:p>
    <w:p w14:paraId="37E840D3" w14:textId="1CDC1698" w:rsidR="002F65E3" w:rsidRDefault="002F65E3" w:rsidP="001D5DE1">
      <w:pPr>
        <w:jc w:val="both"/>
      </w:pPr>
      <w:r>
        <w:t>The cheapest solution for each component is either:</w:t>
      </w:r>
    </w:p>
    <w:p w14:paraId="4BF28229" w14:textId="77B00699" w:rsidR="002F65E3" w:rsidRDefault="002F65E3" w:rsidP="002F65E3">
      <w:pPr>
        <w:pStyle w:val="ListParagraph"/>
        <w:numPr>
          <w:ilvl w:val="0"/>
          <w:numId w:val="7"/>
        </w:numPr>
        <w:jc w:val="both"/>
      </w:pPr>
      <w:r>
        <w:t>The one that consists of all nodes being independent of each other and hosting themselves the bucket.</w:t>
      </w:r>
    </w:p>
    <w:p w14:paraId="7D5392A4" w14:textId="49E0473B" w:rsidR="002F65E3" w:rsidRDefault="002F65E3" w:rsidP="002F65E3">
      <w:pPr>
        <w:pStyle w:val="ListParagraph"/>
        <w:numPr>
          <w:ilvl w:val="0"/>
          <w:numId w:val="7"/>
        </w:numPr>
        <w:jc w:val="both"/>
      </w:pPr>
      <w:r>
        <w:t>The one that consists of all nodes being connected and only one node hosting the component.</w:t>
      </w:r>
    </w:p>
    <w:p w14:paraId="3B7B1C61" w14:textId="30381B8D" w:rsidR="002F65E3" w:rsidRDefault="002F65E3" w:rsidP="002F65E3">
      <w:pPr>
        <w:pStyle w:val="ListParagraph"/>
        <w:numPr>
          <w:ilvl w:val="0"/>
          <w:numId w:val="7"/>
        </w:numPr>
        <w:jc w:val="both"/>
      </w:pPr>
      <w:r>
        <w:t>The one that consists of k nodes being independent and hosting themselves the bucket and n-k nodes being connected, while only one of them hosting the bucket.</w:t>
      </w:r>
    </w:p>
    <w:p w14:paraId="43B8A13A" w14:textId="75027E93" w:rsidR="007A63D2" w:rsidRDefault="007A63D2" w:rsidP="007A63D2">
      <w:pPr>
        <w:pStyle w:val="ListParagraph"/>
        <w:jc w:val="both"/>
        <w:rPr>
          <w:rFonts w:eastAsiaTheme="minorEastAsia"/>
        </w:rPr>
      </w:pPr>
      <w:r>
        <w:t xml:space="preserve">( </w:t>
      </w:r>
      <m:oMath>
        <m:r>
          <w:rPr>
            <w:rFonts w:ascii="Cambria Math" w:eastAsiaTheme="minorEastAsia" w:hAnsi="Cambria Math"/>
          </w:rPr>
          <m:t>1≤ k ≤ n-2)</m:t>
        </m:r>
      </m:oMath>
    </w:p>
    <w:p w14:paraId="1F43BC4E" w14:textId="3C5D4B3E" w:rsidR="007C19B5" w:rsidRDefault="007C19B5" w:rsidP="007C19B5">
      <w:pPr>
        <w:pStyle w:val="ListParagraph"/>
        <w:numPr>
          <w:ilvl w:val="0"/>
          <w:numId w:val="7"/>
        </w:numPr>
        <w:jc w:val="both"/>
      </w:pPr>
      <w:r>
        <w:rPr>
          <w:rFonts w:eastAsiaTheme="minorEastAsia"/>
        </w:rPr>
        <w:t>The one that separates the component into k components that have a tree structure</w:t>
      </w:r>
      <w:r w:rsidR="0009639E">
        <w:rPr>
          <w:rFonts w:eastAsiaTheme="minorEastAsia"/>
        </w:rPr>
        <w:t xml:space="preserve">, such that </w:t>
      </w:r>
      <m:oMath>
        <m:r>
          <w:rPr>
            <w:rFonts w:ascii="Cambria Math" w:eastAsiaTheme="minorEastAsia" w:hAnsi="Cambria Math"/>
          </w:rPr>
          <m:t>2 ≤ k &lt; n</m:t>
        </m:r>
      </m:oMath>
      <w:r w:rsidR="0009639E">
        <w:rPr>
          <w:rFonts w:eastAsiaTheme="minorEastAsia"/>
        </w:rPr>
        <w:t>.</w:t>
      </w:r>
    </w:p>
    <w:p w14:paraId="1BD1FBD8" w14:textId="5AFD7AA6" w:rsidR="002F65E3" w:rsidRDefault="002F65E3" w:rsidP="002F65E3">
      <w:pPr>
        <w:jc w:val="both"/>
      </w:pPr>
      <w:r>
        <w:t xml:space="preserve">Let’s denote </w:t>
      </w:r>
      <w:r w:rsidR="00292F22">
        <w:t xml:space="preserve">the cost of the bucket by x and the cost of the bond by y. Let’s denote by n the number of nodes in the component. The cost of the component in each case is: </w:t>
      </w:r>
    </w:p>
    <w:p w14:paraId="7A1E7B41" w14:textId="0797FC4E" w:rsidR="00292F22" w:rsidRPr="00292F22" w:rsidRDefault="00292F22" w:rsidP="00292F22">
      <w:pPr>
        <w:pStyle w:val="ListParagraph"/>
        <w:numPr>
          <w:ilvl w:val="0"/>
          <w:numId w:val="8"/>
        </w:numPr>
        <w:jc w:val="both"/>
      </w:pPr>
      <m:oMath>
        <m:r>
          <w:rPr>
            <w:rFonts w:ascii="Cambria Math" w:hAnsi="Cambria Math"/>
          </w:rPr>
          <m:t>cost = x  n</m:t>
        </m:r>
      </m:oMath>
      <w:r>
        <w:rPr>
          <w:rFonts w:eastAsiaTheme="minorEastAsia"/>
        </w:rPr>
        <w:t xml:space="preserve"> </w:t>
      </w:r>
    </w:p>
    <w:p w14:paraId="2B293CBC" w14:textId="11ABA8AF" w:rsidR="00292F22" w:rsidRPr="00292F22" w:rsidRDefault="00292F22" w:rsidP="00292F22">
      <w:pPr>
        <w:pStyle w:val="ListParagraph"/>
        <w:numPr>
          <w:ilvl w:val="0"/>
          <w:numId w:val="8"/>
        </w:numPr>
        <w:jc w:val="both"/>
      </w:pPr>
      <m:oMath>
        <m:r>
          <w:rPr>
            <w:rFonts w:ascii="Cambria Math" w:hAnsi="Cambria Math"/>
          </w:rPr>
          <m:t>cost = x+ y (n-1)</m:t>
        </m:r>
      </m:oMath>
    </w:p>
    <w:p w14:paraId="7ACC0453" w14:textId="3D8F61CB" w:rsidR="00292F22" w:rsidRDefault="00292F22" w:rsidP="00292F22">
      <w:pPr>
        <w:pStyle w:val="ListParagraph"/>
        <w:jc w:val="both"/>
      </w:pPr>
      <w:r>
        <w:t>If all the nodes of a connected component are connected, the minimum number of edges required to connect them is n-1 (It is a spanning tree).</w:t>
      </w:r>
    </w:p>
    <w:p w14:paraId="58E7BBC5" w14:textId="23B0B848" w:rsidR="00292F22" w:rsidRPr="007C19B5" w:rsidRDefault="00292F22" w:rsidP="00292F22">
      <w:pPr>
        <w:pStyle w:val="ListParagraph"/>
        <w:numPr>
          <w:ilvl w:val="0"/>
          <w:numId w:val="8"/>
        </w:numPr>
        <w:jc w:val="both"/>
      </w:pPr>
      <m:oMath>
        <m:r>
          <w:rPr>
            <w:rFonts w:ascii="Cambria Math" w:hAnsi="Cambria Math"/>
          </w:rPr>
          <m:t xml:space="preserve">cost = (k + 1) x + y(n - k -1) </m:t>
        </m:r>
      </m:oMath>
    </w:p>
    <w:p w14:paraId="5605BC6E" w14:textId="4C0075B2" w:rsidR="00292F22" w:rsidRPr="007C19B5" w:rsidRDefault="007C19B5" w:rsidP="00292F22">
      <w:pPr>
        <w:pStyle w:val="ListParagraph"/>
        <w:numPr>
          <w:ilvl w:val="0"/>
          <w:numId w:val="8"/>
        </w:numPr>
        <w:jc w:val="both"/>
        <w:rPr>
          <w:rFonts w:eastAsiaTheme="minorEastAsia"/>
        </w:rPr>
      </w:pPr>
      <m:oMath>
        <m:r>
          <w:rPr>
            <w:rFonts w:ascii="Cambria Math" w:hAnsi="Cambria Math"/>
          </w:rPr>
          <w:lastRenderedPageBreak/>
          <m:t>cost=kx+y</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-1</m:t>
            </m:r>
          </m:e>
        </m:d>
      </m:oMath>
      <w:r>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eastAsiaTheme="minorEastAsia"/>
        </w:rPr>
        <w:t xml:space="preserve"> represents the number of nodes in each subcomponent. </w:t>
      </w:r>
    </w:p>
    <w:p w14:paraId="4A647813" w14:textId="132990BB" w:rsidR="00292F22" w:rsidRDefault="00292F22" w:rsidP="00292F22">
      <w:pPr>
        <w:jc w:val="both"/>
        <w:rPr>
          <w:rFonts w:eastAsiaTheme="minorEastAsia"/>
        </w:rPr>
      </w:pPr>
      <w:r w:rsidRPr="0080797A">
        <w:rPr>
          <w:b/>
          <w:bCs/>
        </w:rPr>
        <w:t xml:space="preserve">If  </w:t>
      </w:r>
      <m:oMath>
        <m:r>
          <m:rPr>
            <m:sty m:val="bi"/>
          </m:rPr>
          <w:rPr>
            <w:rFonts w:ascii="Cambria Math" w:hAnsi="Cambria Math"/>
          </w:rPr>
          <m:t>x ≥ y</m:t>
        </m:r>
      </m:oMath>
      <w:r>
        <w:rPr>
          <w:rFonts w:eastAsiaTheme="minorEastAsia"/>
        </w:rPr>
        <w:t xml:space="preserve"> (cost of one bucket is greater than </w:t>
      </w:r>
      <w:r w:rsidR="00816772">
        <w:rPr>
          <w:rFonts w:eastAsiaTheme="minorEastAsia"/>
        </w:rPr>
        <w:t xml:space="preserve">or equal to the </w:t>
      </w:r>
      <w:r>
        <w:rPr>
          <w:rFonts w:eastAsiaTheme="minorEastAsia"/>
        </w:rPr>
        <w:t xml:space="preserve">cost of one bond): </w:t>
      </w:r>
    </w:p>
    <w:p w14:paraId="1FDFCF4D" w14:textId="36D14BC2" w:rsidR="0080797A" w:rsidRDefault="0080797A" w:rsidP="00292F22">
      <w:pPr>
        <w:jc w:val="both"/>
        <w:rPr>
          <w:rFonts w:eastAsiaTheme="minorEastAsia"/>
        </w:rPr>
      </w:pPr>
      <w:r>
        <w:rPr>
          <w:rFonts w:eastAsiaTheme="minorEastAsia"/>
        </w:rPr>
        <w:t xml:space="preserve">-Comparing the cost in the second </w:t>
      </w:r>
      <w:r w:rsidR="00F8030F">
        <w:rPr>
          <w:rFonts w:eastAsiaTheme="minorEastAsia"/>
        </w:rPr>
        <w:t>scenario</w:t>
      </w:r>
      <w:r>
        <w:rPr>
          <w:rFonts w:eastAsiaTheme="minorEastAsia"/>
        </w:rPr>
        <w:t xml:space="preserve"> with the cost in the first </w:t>
      </w:r>
      <w:r w:rsidR="00F8030F">
        <w:rPr>
          <w:rFonts w:eastAsiaTheme="minorEastAsia"/>
        </w:rPr>
        <w:t>scenario</w:t>
      </w:r>
      <w:r>
        <w:rPr>
          <w:rFonts w:eastAsiaTheme="minorEastAsia"/>
        </w:rPr>
        <w:t xml:space="preserve">: </w:t>
      </w:r>
    </w:p>
    <w:p w14:paraId="27A067BB" w14:textId="2DF6E256" w:rsidR="0080797A" w:rsidRDefault="0080797A" w:rsidP="0080797A">
      <w:pPr>
        <w:jc w:val="center"/>
        <w:rPr>
          <w:rFonts w:eastAsiaTheme="minorEastAsia"/>
        </w:rPr>
      </w:pPr>
      <m:oMath>
        <m:r>
          <w:rPr>
            <w:rFonts w:ascii="Cambria Math" w:hAnsi="Cambria Math"/>
          </w:rPr>
          <m:t>xn ≥x+ y(n-1)</m:t>
        </m:r>
      </m:oMath>
      <w:r>
        <w:rPr>
          <w:rFonts w:eastAsiaTheme="minorEastAsia"/>
        </w:rPr>
        <w:t xml:space="preserve">   </w:t>
      </w:r>
    </w:p>
    <w:p w14:paraId="2B4CC973" w14:textId="3E76DA52" w:rsidR="00676507" w:rsidRPr="00676507" w:rsidRDefault="00676507" w:rsidP="0080797A">
      <w:pPr>
        <w:jc w:val="center"/>
        <w:rPr>
          <w:rFonts w:eastAsiaTheme="minorEastAsia"/>
        </w:rPr>
      </w:pPr>
      <m:oMathPara>
        <m:oMath>
          <m:r>
            <w:rPr>
              <w:rFonts w:ascii="Cambria Math" w:eastAsiaTheme="minorEastAsia" w:hAnsi="Cambria Math"/>
            </w:rPr>
            <m:t>xn - x - y(n-1) ≥ 0</m:t>
          </m:r>
        </m:oMath>
      </m:oMathPara>
    </w:p>
    <w:p w14:paraId="093B29A0" w14:textId="2A4F0AFD" w:rsidR="00676507" w:rsidRPr="00676507" w:rsidRDefault="00676507" w:rsidP="0080797A">
      <w:pPr>
        <w:jc w:val="center"/>
        <w:rPr>
          <w:rFonts w:eastAsiaTheme="minorEastAsia"/>
        </w:rPr>
      </w:pPr>
      <m:oMathPara>
        <m:oMath>
          <m:r>
            <w:rPr>
              <w:rFonts w:ascii="Cambria Math" w:eastAsiaTheme="minorEastAsia" w:hAnsi="Cambria Math"/>
            </w:rPr>
            <m:t>xn -x -yn + y ≥ 0</m:t>
          </m:r>
        </m:oMath>
      </m:oMathPara>
    </w:p>
    <w:p w14:paraId="19E9B669" w14:textId="0DA70C4E" w:rsidR="00676507" w:rsidRPr="00676507" w:rsidRDefault="00676507" w:rsidP="0080797A">
      <w:pPr>
        <w:jc w:val="center"/>
        <w:rPr>
          <w:rFonts w:eastAsiaTheme="minorEastAsia"/>
        </w:rPr>
      </w:pPr>
      <m:oMathPara>
        <m:oMath>
          <m:r>
            <w:rPr>
              <w:rFonts w:ascii="Cambria Math" w:eastAsiaTheme="minorEastAsia" w:hAnsi="Cambria Math"/>
            </w:rPr>
            <m:t>n(x-y)-(x-y) ≥ 0</m:t>
          </m:r>
        </m:oMath>
      </m:oMathPara>
    </w:p>
    <w:p w14:paraId="6372B854" w14:textId="12F4D245" w:rsidR="00676507" w:rsidRPr="00676507" w:rsidRDefault="00676507" w:rsidP="0080797A">
      <w:pPr>
        <w:jc w:val="center"/>
        <w:rPr>
          <w:rFonts w:eastAsiaTheme="minorEastAsia"/>
        </w:rPr>
      </w:pPr>
      <m:oMathPara>
        <m:oMath>
          <m:r>
            <w:rPr>
              <w:rFonts w:ascii="Cambria Math" w:eastAsiaTheme="minorEastAsia" w:hAnsi="Cambria Math"/>
            </w:rPr>
            <m:t>(n-1) (x -y) ≥ 0</m:t>
          </m:r>
        </m:oMath>
      </m:oMathPara>
    </w:p>
    <w:p w14:paraId="550B5ABC" w14:textId="2F785090" w:rsidR="00816772" w:rsidRDefault="00676507" w:rsidP="00676507">
      <w:pPr>
        <w:rPr>
          <w:rFonts w:eastAsiaTheme="minorEastAsia"/>
        </w:rPr>
      </w:pPr>
      <w:r>
        <w:rPr>
          <w:rFonts w:eastAsiaTheme="minorEastAsia"/>
        </w:rPr>
        <w:t xml:space="preserve">which is true for  </w:t>
      </w:r>
      <m:oMath>
        <m:r>
          <w:rPr>
            <w:rFonts w:ascii="Cambria Math" w:eastAsiaTheme="minorEastAsia" w:hAnsi="Cambria Math"/>
          </w:rPr>
          <m:t>x ≥ y</m:t>
        </m:r>
      </m:oMath>
      <w:r>
        <w:rPr>
          <w:rFonts w:eastAsiaTheme="minorEastAsia"/>
        </w:rPr>
        <w:t xml:space="preserve"> </w:t>
      </w:r>
    </w:p>
    <w:p w14:paraId="41932304" w14:textId="59D18276" w:rsidR="00676507" w:rsidRDefault="00816772" w:rsidP="00676507">
      <w:pPr>
        <w:rPr>
          <w:rFonts w:eastAsiaTheme="minorEastAsia"/>
        </w:rPr>
      </w:pPr>
      <w:r>
        <w:rPr>
          <w:rFonts w:eastAsiaTheme="minorEastAsia"/>
        </w:rPr>
        <w:t xml:space="preserve">since </w:t>
      </w:r>
      <m:oMath>
        <m:r>
          <w:rPr>
            <w:rFonts w:ascii="Cambria Math" w:eastAsiaTheme="minorEastAsia" w:hAnsi="Cambria Math"/>
          </w:rPr>
          <m:t>x - y ≥ 0</m:t>
        </m:r>
      </m:oMath>
      <w:r>
        <w:rPr>
          <w:rFonts w:eastAsiaTheme="minorEastAsia"/>
        </w:rPr>
        <w:t xml:space="preserve"> and </w:t>
      </w:r>
      <m:oMath>
        <m:r>
          <w:rPr>
            <w:rFonts w:ascii="Cambria Math" w:eastAsiaTheme="minorEastAsia" w:hAnsi="Cambria Math"/>
          </w:rPr>
          <m:t>n- 1 &gt; 0</m:t>
        </m:r>
      </m:oMath>
      <w:r>
        <w:rPr>
          <w:rFonts w:eastAsiaTheme="minorEastAsia"/>
        </w:rPr>
        <w:t xml:space="preserve"> for all </w:t>
      </w:r>
      <m:oMath>
        <m:r>
          <w:rPr>
            <w:rFonts w:ascii="Cambria Math" w:eastAsiaTheme="minorEastAsia" w:hAnsi="Cambria Math"/>
          </w:rPr>
          <m:t>n &gt; 1</m:t>
        </m:r>
      </m:oMath>
    </w:p>
    <w:p w14:paraId="30890D2A" w14:textId="37F5E7AD" w:rsidR="00816772" w:rsidRPr="00676507" w:rsidRDefault="00816772" w:rsidP="00816772">
      <w:pPr>
        <w:jc w:val="both"/>
        <w:rPr>
          <w:rFonts w:eastAsiaTheme="minorEastAsia"/>
        </w:rPr>
      </w:pPr>
      <w:r>
        <w:rPr>
          <w:rFonts w:eastAsiaTheme="minorEastAsia"/>
        </w:rPr>
        <w:t xml:space="preserve">Therefore, when the </w:t>
      </w:r>
      <w:r w:rsidRPr="00816772">
        <w:rPr>
          <w:rFonts w:eastAsiaTheme="minorEastAsia"/>
          <w:b/>
          <w:bCs/>
        </w:rPr>
        <w:t>cost of a bucket is greater than the cost of a bond</w:t>
      </w:r>
      <w:r>
        <w:rPr>
          <w:rFonts w:eastAsiaTheme="minorEastAsia"/>
        </w:rPr>
        <w:t xml:space="preserve"> connecting all the </w:t>
      </w:r>
      <w:r w:rsidRPr="00816772">
        <w:rPr>
          <w:rFonts w:eastAsiaTheme="minorEastAsia"/>
          <w:b/>
          <w:bCs/>
        </w:rPr>
        <w:t>dynos together and hosting the bucket in one dyno</w:t>
      </w:r>
      <w:r>
        <w:rPr>
          <w:rFonts w:eastAsiaTheme="minorEastAsia"/>
        </w:rPr>
        <w:t xml:space="preserve"> is </w:t>
      </w:r>
      <w:r w:rsidRPr="00816772">
        <w:rPr>
          <w:rFonts w:eastAsiaTheme="minorEastAsia"/>
          <w:b/>
          <w:bCs/>
        </w:rPr>
        <w:t>cheaper</w:t>
      </w:r>
      <w:r>
        <w:rPr>
          <w:rFonts w:eastAsiaTheme="minorEastAsia"/>
        </w:rPr>
        <w:t xml:space="preserve"> than having all the dynos disconnected and hosting one bucket in each dyno.  While when the cost of the bucket is equal to the cost of the bond the cost in both cases is equal. </w:t>
      </w:r>
    </w:p>
    <w:p w14:paraId="19B35A9A" w14:textId="4FFDE368" w:rsidR="0080797A" w:rsidRDefault="0080797A" w:rsidP="00292F22">
      <w:pPr>
        <w:jc w:val="both"/>
      </w:pPr>
      <w:r>
        <w:t xml:space="preserve">-Comparing the cost in the second </w:t>
      </w:r>
      <w:r w:rsidR="00F8030F">
        <w:t>scenario</w:t>
      </w:r>
      <w:r>
        <w:t xml:space="preserve"> with the cost in the third </w:t>
      </w:r>
      <w:r w:rsidR="00F8030F">
        <w:t>scenario</w:t>
      </w:r>
      <w:r>
        <w:t>:</w:t>
      </w:r>
    </w:p>
    <w:p w14:paraId="544B634B" w14:textId="31625CAB" w:rsidR="0080797A" w:rsidRPr="0080797A" w:rsidRDefault="007D599D" w:rsidP="007D599D">
      <w:pPr>
        <w:jc w:val="center"/>
        <w:rPr>
          <w:rFonts w:eastAsiaTheme="minorEastAsia"/>
        </w:rPr>
      </w:pPr>
      <w:r>
        <w:rPr>
          <w:rFonts w:eastAsiaTheme="minorEastAsia"/>
        </w:rPr>
        <w:t xml:space="preserve">Second </w:t>
      </w:r>
      <w:r w:rsidR="00F8030F">
        <w:rPr>
          <w:rFonts w:eastAsiaTheme="minorEastAsia"/>
        </w:rPr>
        <w:t>scenario</w:t>
      </w:r>
      <w:r>
        <w:rPr>
          <w:rFonts w:eastAsiaTheme="minorEastAsia"/>
        </w:rPr>
        <w:t xml:space="preserve">: </w:t>
      </w:r>
      <m:oMath>
        <m:r>
          <w:rPr>
            <w:rFonts w:ascii="Cambria Math" w:eastAsiaTheme="minorEastAsia" w:hAnsi="Cambria Math"/>
          </w:rPr>
          <m:t xml:space="preserve"> </m:t>
        </m:r>
        <m:r>
          <w:rPr>
            <w:rFonts w:ascii="Cambria Math" w:hAnsi="Cambria Math"/>
          </w:rPr>
          <m:t>cost =x+ y(n-1) = x+ yn – y</m:t>
        </m:r>
      </m:oMath>
    </w:p>
    <w:p w14:paraId="19D6C21A" w14:textId="1CCD5CB7" w:rsidR="0080797A" w:rsidRDefault="007D599D" w:rsidP="007D599D">
      <w:pPr>
        <w:jc w:val="center"/>
        <w:rPr>
          <w:rFonts w:eastAsiaTheme="minorEastAsia"/>
        </w:rPr>
      </w:pPr>
      <w:r>
        <w:rPr>
          <w:rFonts w:eastAsiaTheme="minorEastAsia"/>
        </w:rPr>
        <w:t xml:space="preserve">Third </w:t>
      </w:r>
      <w:r w:rsidR="00F8030F">
        <w:rPr>
          <w:rFonts w:eastAsiaTheme="minorEastAsia"/>
        </w:rPr>
        <w:t>scenario</w:t>
      </w:r>
      <w:r>
        <w:rPr>
          <w:rFonts w:eastAsiaTheme="minorEastAsia"/>
        </w:rPr>
        <w:t xml:space="preserve">: </w:t>
      </w:r>
      <m:oMath>
        <m:r>
          <w:rPr>
            <w:rFonts w:ascii="Cambria Math" w:hAnsi="Cambria Math"/>
          </w:rPr>
          <m:t>cost = xk + x + yn -yk -y</m:t>
        </m:r>
      </m:oMath>
    </w:p>
    <w:p w14:paraId="357BDC36" w14:textId="2A38C7DB" w:rsidR="007D599D" w:rsidRDefault="007D599D" w:rsidP="007D599D">
      <w:pPr>
        <w:rPr>
          <w:rFonts w:eastAsiaTheme="minorEastAsia"/>
        </w:rPr>
      </w:pPr>
      <w:proofErr w:type="gramStart"/>
      <w:r>
        <w:rPr>
          <w:rFonts w:eastAsiaTheme="minorEastAsia"/>
        </w:rPr>
        <w:t>Prove</w:t>
      </w:r>
      <w:proofErr w:type="gramEnd"/>
      <w:r>
        <w:rPr>
          <w:rFonts w:eastAsiaTheme="minorEastAsia"/>
        </w:rPr>
        <w:t xml:space="preserve">: </w:t>
      </w:r>
    </w:p>
    <w:p w14:paraId="2B22E404" w14:textId="503AEF7F" w:rsidR="007D599D" w:rsidRDefault="007D599D" w:rsidP="007D599D">
      <m:oMathPara>
        <m:oMath>
          <m:r>
            <w:rPr>
              <w:rFonts w:ascii="Cambria Math" w:hAnsi="Cambria Math"/>
            </w:rPr>
            <m:t xml:space="preserve">x+ yn – y ≤ xk + x + yn -yk -y </m:t>
          </m:r>
        </m:oMath>
      </m:oMathPara>
    </w:p>
    <w:p w14:paraId="057C63CE" w14:textId="7B3DE357" w:rsidR="0080797A" w:rsidRPr="007A63D2" w:rsidRDefault="007A63D2" w:rsidP="007D599D">
      <w:pPr>
        <w:jc w:val="center"/>
        <w:rPr>
          <w:rFonts w:eastAsiaTheme="minorEastAsia"/>
        </w:rPr>
      </w:pPr>
      <m:oMathPara>
        <m:oMath>
          <m:r>
            <w:rPr>
              <w:rFonts w:ascii="Cambria Math" w:hAnsi="Cambria Math"/>
            </w:rPr>
            <m:t>yk - xk ≤ 0</m:t>
          </m:r>
        </m:oMath>
      </m:oMathPara>
    </w:p>
    <w:p w14:paraId="52333D5F" w14:textId="38446FB1" w:rsidR="007A63D2" w:rsidRPr="007A63D2" w:rsidRDefault="007A63D2" w:rsidP="007D599D">
      <w:pPr>
        <w:jc w:val="center"/>
        <w:rPr>
          <w:rFonts w:eastAsiaTheme="minorEastAsia"/>
        </w:rPr>
      </w:pPr>
      <m:oMathPara>
        <m:oMath>
          <m:r>
            <w:rPr>
              <w:rFonts w:ascii="Cambria Math" w:hAnsi="Cambria Math"/>
            </w:rPr>
            <m:t>k(y - x) ≤ 0</m:t>
          </m:r>
        </m:oMath>
      </m:oMathPara>
    </w:p>
    <w:p w14:paraId="42CE36C7" w14:textId="22A63E7A" w:rsidR="007A63D2" w:rsidRDefault="007A63D2" w:rsidP="007A63D2">
      <w:pPr>
        <w:rPr>
          <w:rFonts w:eastAsiaTheme="minorEastAsia"/>
        </w:rPr>
      </w:pPr>
      <w:r>
        <w:rPr>
          <w:rFonts w:eastAsiaTheme="minorEastAsia"/>
        </w:rPr>
        <w:t xml:space="preserve">which is true if </w:t>
      </w:r>
      <m:oMath>
        <m:r>
          <w:rPr>
            <w:rFonts w:ascii="Cambria Math" w:eastAsiaTheme="minorEastAsia" w:hAnsi="Cambria Math"/>
          </w:rPr>
          <m:t>x ≥ y</m:t>
        </m:r>
      </m:oMath>
      <w:r>
        <w:rPr>
          <w:rFonts w:eastAsiaTheme="minorEastAsia"/>
        </w:rPr>
        <w:t xml:space="preserve"> and  </w:t>
      </w:r>
      <m:oMath>
        <m:r>
          <w:rPr>
            <w:rFonts w:ascii="Cambria Math" w:eastAsiaTheme="minorEastAsia" w:hAnsi="Cambria Math"/>
          </w:rPr>
          <m:t>1≤ k ≤ n-2</m:t>
        </m:r>
      </m:oMath>
    </w:p>
    <w:p w14:paraId="7240D7F9" w14:textId="77777777" w:rsidR="007C19B5" w:rsidRDefault="007C19B5" w:rsidP="007A63D2">
      <w:pPr>
        <w:rPr>
          <w:rFonts w:eastAsiaTheme="minorEastAsia"/>
        </w:rPr>
      </w:pPr>
    </w:p>
    <w:p w14:paraId="484522F2" w14:textId="4A985C46" w:rsidR="007C19B5" w:rsidRDefault="007C19B5" w:rsidP="007C19B5">
      <w:pPr>
        <w:jc w:val="both"/>
      </w:pPr>
      <w:r>
        <w:t>-Comparing the cost in the second scenario with the cost in the fourth scenario:</w:t>
      </w:r>
    </w:p>
    <w:p w14:paraId="1F5A73DC" w14:textId="77777777" w:rsidR="007C19B5" w:rsidRPr="0080797A" w:rsidRDefault="007C19B5" w:rsidP="007C19B5">
      <w:pPr>
        <w:jc w:val="center"/>
        <w:rPr>
          <w:rFonts w:eastAsiaTheme="minorEastAsia"/>
        </w:rPr>
      </w:pPr>
      <w:r>
        <w:rPr>
          <w:rFonts w:eastAsiaTheme="minorEastAsia"/>
        </w:rPr>
        <w:t xml:space="preserve">Second scenario: </w:t>
      </w:r>
      <m:oMath>
        <m:r>
          <w:rPr>
            <w:rFonts w:ascii="Cambria Math" w:eastAsiaTheme="minorEastAsia" w:hAnsi="Cambria Math"/>
          </w:rPr>
          <m:t xml:space="preserve"> </m:t>
        </m:r>
        <m:r>
          <w:rPr>
            <w:rFonts w:ascii="Cambria Math" w:hAnsi="Cambria Math"/>
          </w:rPr>
          <m:t>cost =x+ y(n-1) = x+ yn – y</m:t>
        </m:r>
      </m:oMath>
    </w:p>
    <w:p w14:paraId="6C1B7F82" w14:textId="29E26DAB" w:rsidR="007C19B5" w:rsidRDefault="007C19B5" w:rsidP="007C19B5">
      <w:pPr>
        <w:jc w:val="center"/>
        <w:rPr>
          <w:rFonts w:eastAsiaTheme="minorEastAsia"/>
        </w:rPr>
      </w:pPr>
      <w:r>
        <w:rPr>
          <w:rFonts w:eastAsiaTheme="minorEastAsia"/>
        </w:rPr>
        <w:t xml:space="preserve">Fourth scenario: </w:t>
      </w:r>
      <m:oMath>
        <m:r>
          <w:rPr>
            <w:rFonts w:ascii="Cambria Math" w:hAnsi="Cambria Math"/>
          </w:rPr>
          <m:t>cost = kx+y</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-1</m:t>
            </m:r>
          </m:e>
        </m:d>
      </m:oMath>
    </w:p>
    <w:p w14:paraId="75F78E17" w14:textId="77777777" w:rsidR="007C19B5" w:rsidRDefault="007C19B5" w:rsidP="007C19B5">
      <w:pPr>
        <w:rPr>
          <w:rFonts w:eastAsiaTheme="minorEastAsia"/>
        </w:rPr>
      </w:pPr>
      <w:proofErr w:type="gramStart"/>
      <w:r>
        <w:rPr>
          <w:rFonts w:eastAsiaTheme="minorEastAsia"/>
        </w:rPr>
        <w:lastRenderedPageBreak/>
        <w:t>Prove</w:t>
      </w:r>
      <w:proofErr w:type="gramEnd"/>
      <w:r>
        <w:rPr>
          <w:rFonts w:eastAsiaTheme="minorEastAsia"/>
        </w:rPr>
        <w:t xml:space="preserve">: </w:t>
      </w:r>
    </w:p>
    <w:p w14:paraId="3755DB06" w14:textId="14D8F147" w:rsidR="007C19B5" w:rsidRPr="007C19B5" w:rsidRDefault="007C19B5" w:rsidP="007C19B5">
      <w:pPr>
        <w:rPr>
          <w:rFonts w:eastAsiaTheme="minorEastAsia"/>
        </w:rPr>
      </w:pPr>
      <m:oMathPara>
        <m:oMath>
          <m:r>
            <w:rPr>
              <w:rFonts w:ascii="Cambria Math" w:hAnsi="Cambria Math"/>
            </w:rPr>
            <m:t>x+ yn – y ≤ kx+y</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-1</m:t>
              </m:r>
            </m:e>
          </m:d>
        </m:oMath>
      </m:oMathPara>
    </w:p>
    <w:p w14:paraId="26B932E5" w14:textId="2CE8E3A5" w:rsidR="007C19B5" w:rsidRPr="007C19B5" w:rsidRDefault="00000000" w:rsidP="007C19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2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=n</m:t>
          </m:r>
        </m:oMath>
      </m:oMathPara>
    </w:p>
    <w:p w14:paraId="5C9D0CCA" w14:textId="21F5C410" w:rsidR="009D67CB" w:rsidRPr="007C19B5" w:rsidRDefault="007C19B5" w:rsidP="007C19B5">
      <w:pPr>
        <w:rPr>
          <w:rFonts w:eastAsiaTheme="minorEastAsia"/>
        </w:rPr>
      </w:pPr>
      <w:r>
        <w:rPr>
          <w:rFonts w:eastAsiaTheme="minorEastAsia"/>
        </w:rPr>
        <w:t xml:space="preserve">Therefore, the right side of the inequality becomes: </w:t>
      </w:r>
      <w:r w:rsidR="009D67CB">
        <w:rPr>
          <w:rFonts w:eastAsiaTheme="minorEastAsia"/>
        </w:rPr>
        <w:t xml:space="preserve">  </w:t>
      </w:r>
      <w:bookmarkStart w:id="23" w:name="_Hlk198506108"/>
      <m:oMath>
        <m:r>
          <w:rPr>
            <w:rFonts w:ascii="Cambria Math" w:hAnsi="Cambria Math"/>
          </w:rPr>
          <m:t>kx+y</m:t>
        </m:r>
        <m:d>
          <m:dPr>
            <m:ctrlPr>
              <w:rPr>
                <w:rFonts w:ascii="Cambria Math" w:hAnsi="Cambria Math"/>
                <w:i/>
              </w:rPr>
            </m:ctrlPr>
          </m:dPr>
          <m:e>
            <m:r>
              <w:rPr>
                <w:rFonts w:ascii="Cambria Math" w:hAnsi="Cambria Math"/>
              </w:rPr>
              <m:t>n-k</m:t>
            </m:r>
          </m:e>
        </m:d>
      </m:oMath>
      <w:bookmarkEnd w:id="23"/>
    </w:p>
    <w:p w14:paraId="114C4D3D" w14:textId="3AD280DC" w:rsidR="007C19B5" w:rsidRPr="007A63D2" w:rsidRDefault="007C19B5" w:rsidP="007C19B5">
      <w:pPr>
        <w:rPr>
          <w:rFonts w:eastAsiaTheme="minorEastAsia"/>
        </w:rPr>
      </w:pPr>
      <m:oMathPara>
        <m:oMath>
          <m:r>
            <w:rPr>
              <w:rFonts w:ascii="Cambria Math" w:hAnsi="Cambria Math"/>
            </w:rPr>
            <m:t>x+ yn – y ≤ kx+y</m:t>
          </m:r>
          <m:d>
            <m:dPr>
              <m:ctrlPr>
                <w:rPr>
                  <w:rFonts w:ascii="Cambria Math" w:hAnsi="Cambria Math"/>
                  <w:i/>
                </w:rPr>
              </m:ctrlPr>
            </m:dPr>
            <m:e>
              <m:r>
                <w:rPr>
                  <w:rFonts w:ascii="Cambria Math" w:hAnsi="Cambria Math"/>
                </w:rPr>
                <m:t>n-k</m:t>
              </m:r>
            </m:e>
          </m:d>
        </m:oMath>
      </m:oMathPara>
    </w:p>
    <w:p w14:paraId="5E2A11E5" w14:textId="6000D21B" w:rsidR="007C19B5" w:rsidRPr="0009639E" w:rsidRDefault="007C19B5" w:rsidP="007C19B5">
      <w:pPr>
        <w:rPr>
          <w:rFonts w:eastAsiaTheme="minorEastAsia"/>
        </w:rPr>
      </w:pPr>
      <m:oMathPara>
        <m:oMath>
          <m:r>
            <w:rPr>
              <w:rFonts w:ascii="Cambria Math" w:eastAsiaTheme="minorEastAsia" w:hAnsi="Cambria Math"/>
            </w:rPr>
            <m:t>x + yn - y ≤ kx + yn – yk</m:t>
          </m:r>
        </m:oMath>
      </m:oMathPara>
    </w:p>
    <w:p w14:paraId="18917E25" w14:textId="739496AB" w:rsidR="0009639E" w:rsidRPr="0009639E" w:rsidRDefault="0009639E" w:rsidP="007C19B5">
      <w:pPr>
        <w:rPr>
          <w:rFonts w:eastAsiaTheme="minorEastAsia"/>
        </w:rPr>
      </w:pPr>
      <m:oMathPara>
        <m:oMath>
          <m:r>
            <w:rPr>
              <w:rFonts w:ascii="Cambria Math" w:eastAsiaTheme="minorEastAsia" w:hAnsi="Cambria Math"/>
            </w:rPr>
            <m:t>x + yn - y - kx -yn  +yk ≤ 0</m:t>
          </m:r>
        </m:oMath>
      </m:oMathPara>
    </w:p>
    <w:p w14:paraId="1D81921C" w14:textId="5386DEBF" w:rsidR="0009639E" w:rsidRPr="0009639E" w:rsidRDefault="0009639E" w:rsidP="007C19B5">
      <w:pPr>
        <w:rPr>
          <w:rFonts w:eastAsiaTheme="minorEastAsia"/>
        </w:rPr>
      </w:pPr>
      <m:oMathPara>
        <m:oMath>
          <m:r>
            <w:rPr>
              <w:rFonts w:ascii="Cambria Math" w:eastAsiaTheme="minorEastAsia" w:hAnsi="Cambria Math"/>
            </w:rPr>
            <m:t>x -y - kx + ky ≤ 0</m:t>
          </m:r>
        </m:oMath>
      </m:oMathPara>
    </w:p>
    <w:p w14:paraId="73C0414E" w14:textId="4C3E0F78" w:rsidR="007C19B5" w:rsidRPr="0009639E" w:rsidRDefault="0009639E" w:rsidP="007C19B5">
      <w:pPr>
        <w:jc w:val="center"/>
        <w:rPr>
          <w:rFonts w:eastAsiaTheme="minorEastAsia"/>
        </w:rPr>
      </w:pPr>
      <m:oMathPara>
        <m:oMath>
          <m:r>
            <w:rPr>
              <w:rFonts w:ascii="Cambria Math" w:hAnsi="Cambria Math"/>
            </w:rPr>
            <m:t>x- y + k(y - x) ≤ 0</m:t>
          </m:r>
        </m:oMath>
      </m:oMathPara>
    </w:p>
    <w:p w14:paraId="67FDB905" w14:textId="11DD18C5" w:rsidR="0009639E" w:rsidRPr="0009639E" w:rsidRDefault="0009639E" w:rsidP="007C19B5">
      <w:pPr>
        <w:jc w:val="center"/>
        <w:rPr>
          <w:rFonts w:eastAsiaTheme="minorEastAsia"/>
        </w:rPr>
      </w:pPr>
      <m:oMathPara>
        <m:oMath>
          <m:r>
            <w:rPr>
              <w:rFonts w:ascii="Cambria Math" w:eastAsiaTheme="minorEastAsia" w:hAnsi="Cambria Math"/>
            </w:rPr>
            <m:t>-(y-x) + k (y - x) ≤ 0</m:t>
          </m:r>
        </m:oMath>
      </m:oMathPara>
    </w:p>
    <w:p w14:paraId="0FC2A1F9" w14:textId="749F722E" w:rsidR="0009639E" w:rsidRPr="0009639E" w:rsidRDefault="00000000" w:rsidP="007C19B5">
      <w:pP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y-x</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≤0</m:t>
          </m:r>
        </m:oMath>
      </m:oMathPara>
    </w:p>
    <w:p w14:paraId="5DD1E357" w14:textId="77777777" w:rsidR="0009639E" w:rsidRPr="0009639E" w:rsidRDefault="0009639E" w:rsidP="007C19B5">
      <w:pPr>
        <w:jc w:val="center"/>
        <w:rPr>
          <w:rFonts w:eastAsiaTheme="minorEastAsia"/>
        </w:rPr>
      </w:pPr>
    </w:p>
    <w:p w14:paraId="6DB8092E" w14:textId="1B05F1F5" w:rsidR="007C19B5" w:rsidRDefault="007C19B5" w:rsidP="007A63D2">
      <w:pPr>
        <w:rPr>
          <w:rFonts w:eastAsiaTheme="minorEastAsia"/>
        </w:rPr>
      </w:pPr>
      <w:r>
        <w:rPr>
          <w:rFonts w:eastAsiaTheme="minorEastAsia"/>
        </w:rPr>
        <w:t xml:space="preserve">which is true if </w:t>
      </w:r>
      <m:oMath>
        <m:r>
          <w:rPr>
            <w:rFonts w:ascii="Cambria Math" w:eastAsiaTheme="minorEastAsia" w:hAnsi="Cambria Math"/>
          </w:rPr>
          <m:t>x ≥ y</m:t>
        </m:r>
      </m:oMath>
      <w:r>
        <w:rPr>
          <w:rFonts w:eastAsiaTheme="minorEastAsia"/>
        </w:rPr>
        <w:t xml:space="preserve"> and  </w:t>
      </w:r>
      <m:oMath>
        <m:r>
          <w:rPr>
            <w:rFonts w:ascii="Cambria Math" w:eastAsiaTheme="minorEastAsia" w:hAnsi="Cambria Math"/>
          </w:rPr>
          <m:t>2≤ k &lt; n</m:t>
        </m:r>
      </m:oMath>
      <w:r w:rsidR="0009639E">
        <w:rPr>
          <w:rFonts w:eastAsiaTheme="minorEastAsia"/>
        </w:rPr>
        <w:t xml:space="preserve">  since </w:t>
      </w:r>
      <m:oMath>
        <m:r>
          <w:rPr>
            <w:rFonts w:ascii="Cambria Math" w:eastAsiaTheme="minorEastAsia" w:hAnsi="Cambria Math"/>
          </w:rPr>
          <m:t>y - x ≤ 0 and k -1 &gt; 0</m:t>
        </m:r>
      </m:oMath>
    </w:p>
    <w:p w14:paraId="3BEA3568" w14:textId="77777777" w:rsidR="00DA6131" w:rsidRDefault="00DA6131" w:rsidP="007A63D2">
      <w:pPr>
        <w:rPr>
          <w:rFonts w:eastAsiaTheme="minorEastAsia"/>
        </w:rPr>
      </w:pPr>
    </w:p>
    <w:p w14:paraId="6A39942E" w14:textId="5B309445" w:rsidR="007A63D2" w:rsidRDefault="007A63D2" w:rsidP="007A63D2">
      <w:pPr>
        <w:jc w:val="both"/>
        <w:rPr>
          <w:rFonts w:eastAsiaTheme="minorEastAsia"/>
        </w:rPr>
      </w:pPr>
      <w:r>
        <w:rPr>
          <w:rFonts w:eastAsiaTheme="minorEastAsia"/>
        </w:rPr>
        <w:t xml:space="preserve">Therefore, </w:t>
      </w:r>
      <w:r w:rsidRPr="00AF47B1">
        <w:rPr>
          <w:rFonts w:eastAsiaTheme="minorEastAsia"/>
          <w:b/>
          <w:bCs/>
        </w:rPr>
        <w:t xml:space="preserve">when the cost of a bond is less than the cost of a bucket the cheapest </w:t>
      </w:r>
      <w:r>
        <w:rPr>
          <w:rFonts w:eastAsiaTheme="minorEastAsia"/>
        </w:rPr>
        <w:t xml:space="preserve">solution for each component is achieved in the </w:t>
      </w:r>
      <w:r w:rsidRPr="00AF47B1">
        <w:rPr>
          <w:rFonts w:eastAsiaTheme="minorEastAsia"/>
          <w:b/>
          <w:bCs/>
        </w:rPr>
        <w:t>second scenario</w:t>
      </w:r>
      <w:r>
        <w:rPr>
          <w:rFonts w:eastAsiaTheme="minorEastAsia"/>
        </w:rPr>
        <w:t xml:space="preserve">, when all the nodes are connected and only one of them hosts the bucket. </w:t>
      </w:r>
      <w:r w:rsidR="00611288">
        <w:rPr>
          <w:rFonts w:eastAsiaTheme="minorEastAsia"/>
        </w:rPr>
        <w:t xml:space="preserve">If the cost of a bond is equal to </w:t>
      </w:r>
      <w:r w:rsidR="00DA6131">
        <w:rPr>
          <w:rFonts w:eastAsiaTheme="minorEastAsia"/>
        </w:rPr>
        <w:t>the</w:t>
      </w:r>
      <w:r w:rsidR="00611288">
        <w:rPr>
          <w:rFonts w:eastAsiaTheme="minorEastAsia"/>
        </w:rPr>
        <w:t xml:space="preserve"> cost of a bucket the </w:t>
      </w:r>
      <w:r w:rsidR="00DA6131">
        <w:rPr>
          <w:rFonts w:eastAsiaTheme="minorEastAsia"/>
        </w:rPr>
        <w:t>four</w:t>
      </w:r>
      <w:r w:rsidR="00611288">
        <w:rPr>
          <w:rFonts w:eastAsiaTheme="minorEastAsia"/>
        </w:rPr>
        <w:t xml:space="preserve"> scenarios provide equal cost. </w:t>
      </w:r>
    </w:p>
    <w:p w14:paraId="48B39C77" w14:textId="77777777" w:rsidR="00DA6131" w:rsidRDefault="00DA6131" w:rsidP="007A63D2">
      <w:pPr>
        <w:jc w:val="both"/>
        <w:rPr>
          <w:rFonts w:eastAsiaTheme="minorEastAsia"/>
          <w:b/>
          <w:bCs/>
        </w:rPr>
      </w:pPr>
    </w:p>
    <w:p w14:paraId="76A4A361" w14:textId="71B505FD" w:rsidR="00AF47B1" w:rsidRDefault="004E7351" w:rsidP="007A63D2">
      <w:pPr>
        <w:jc w:val="both"/>
        <w:rPr>
          <w:rFonts w:eastAsiaTheme="minorEastAsia"/>
          <w:b/>
          <w:bCs/>
        </w:rPr>
      </w:pPr>
      <w:r w:rsidRPr="004E7351">
        <w:rPr>
          <w:rFonts w:eastAsiaTheme="minorEastAsia"/>
          <w:b/>
          <w:bCs/>
        </w:rPr>
        <w:t xml:space="preserve">If x &lt; y </w:t>
      </w:r>
    </w:p>
    <w:p w14:paraId="6C0630B7" w14:textId="78D80EA6" w:rsidR="004E7351" w:rsidRDefault="004E7351" w:rsidP="004E7351">
      <w:pPr>
        <w:jc w:val="both"/>
        <w:rPr>
          <w:rFonts w:eastAsiaTheme="minorEastAsia"/>
        </w:rPr>
      </w:pPr>
      <w:r>
        <w:rPr>
          <w:rFonts w:eastAsiaTheme="minorEastAsia"/>
        </w:rPr>
        <w:t xml:space="preserve">-Comparing the cost in the second </w:t>
      </w:r>
      <w:r w:rsidR="00F8030F">
        <w:rPr>
          <w:rFonts w:eastAsiaTheme="minorEastAsia"/>
        </w:rPr>
        <w:t>scenario</w:t>
      </w:r>
      <w:r>
        <w:rPr>
          <w:rFonts w:eastAsiaTheme="minorEastAsia"/>
        </w:rPr>
        <w:t xml:space="preserve"> with the cost in the first </w:t>
      </w:r>
      <w:r w:rsidR="00F8030F">
        <w:rPr>
          <w:rFonts w:eastAsiaTheme="minorEastAsia"/>
        </w:rPr>
        <w:t>scenario</w:t>
      </w:r>
      <w:r>
        <w:rPr>
          <w:rFonts w:eastAsiaTheme="minorEastAsia"/>
        </w:rPr>
        <w:t xml:space="preserve">: </w:t>
      </w:r>
    </w:p>
    <w:p w14:paraId="7BE2980C" w14:textId="2D27619E" w:rsidR="004E7351" w:rsidRPr="0080797A" w:rsidRDefault="004E7351" w:rsidP="004E7351">
      <w:pPr>
        <w:jc w:val="center"/>
        <w:rPr>
          <w:rFonts w:eastAsiaTheme="minorEastAsia"/>
        </w:rPr>
      </w:pPr>
      <w:r>
        <w:rPr>
          <w:rFonts w:eastAsiaTheme="minorEastAsia"/>
        </w:rPr>
        <w:t xml:space="preserve">First </w:t>
      </w:r>
      <w:r w:rsidR="00F8030F">
        <w:rPr>
          <w:rFonts w:eastAsiaTheme="minorEastAsia"/>
        </w:rPr>
        <w:t>scenario</w:t>
      </w:r>
      <w:r>
        <w:rPr>
          <w:rFonts w:eastAsiaTheme="minorEastAsia"/>
        </w:rPr>
        <w:t xml:space="preserve">: </w:t>
      </w:r>
      <m:oMath>
        <m:r>
          <w:rPr>
            <w:rFonts w:ascii="Cambria Math" w:eastAsiaTheme="minorEastAsia" w:hAnsi="Cambria Math"/>
          </w:rPr>
          <m:t xml:space="preserve"> </m:t>
        </m:r>
        <m:r>
          <w:rPr>
            <w:rFonts w:ascii="Cambria Math" w:hAnsi="Cambria Math"/>
          </w:rPr>
          <m:t>cost =x n</m:t>
        </m:r>
      </m:oMath>
    </w:p>
    <w:p w14:paraId="3EF00ADB" w14:textId="0630F4CC" w:rsidR="004E7351" w:rsidRDefault="004E7351" w:rsidP="004E7351">
      <w:pPr>
        <w:jc w:val="center"/>
        <w:rPr>
          <w:rFonts w:eastAsiaTheme="minorEastAsia"/>
        </w:rPr>
      </w:pPr>
      <w:r>
        <w:rPr>
          <w:rFonts w:eastAsiaTheme="minorEastAsia"/>
        </w:rPr>
        <w:t xml:space="preserve">Second </w:t>
      </w:r>
      <w:r w:rsidR="00F8030F">
        <w:rPr>
          <w:rFonts w:eastAsiaTheme="minorEastAsia"/>
        </w:rPr>
        <w:t>scenario</w:t>
      </w:r>
      <w:r>
        <w:rPr>
          <w:rFonts w:eastAsiaTheme="minorEastAsia"/>
        </w:rPr>
        <w:t xml:space="preserve">: </w:t>
      </w:r>
      <m:oMath>
        <m:r>
          <w:rPr>
            <w:rFonts w:ascii="Cambria Math" w:hAnsi="Cambria Math"/>
          </w:rPr>
          <m:t>cost = x + y(n-1)</m:t>
        </m:r>
      </m:oMath>
    </w:p>
    <w:p w14:paraId="1161B03A" w14:textId="6BB257EA" w:rsidR="00F8030F" w:rsidRDefault="004E7351" w:rsidP="004E7351">
      <w:pPr>
        <w:jc w:val="both"/>
        <w:rPr>
          <w:rFonts w:eastAsiaTheme="minorEastAsia"/>
        </w:rPr>
      </w:pPr>
      <w:r>
        <w:rPr>
          <w:rFonts w:eastAsiaTheme="minorEastAsia"/>
        </w:rPr>
        <w:t xml:space="preserve">Finding out when the minimum cost is achieved: </w:t>
      </w:r>
    </w:p>
    <w:p w14:paraId="23A44FF3" w14:textId="5E6C2B61" w:rsidR="004E7351" w:rsidRPr="00F8030F" w:rsidRDefault="004E7351" w:rsidP="004E7351">
      <w:pPr>
        <w:jc w:val="both"/>
        <w:rPr>
          <w:rFonts w:eastAsiaTheme="minorEastAsia"/>
        </w:rPr>
      </w:pPr>
      <m:oMathPara>
        <m:oMath>
          <m:r>
            <w:rPr>
              <w:rFonts w:ascii="Cambria Math" w:eastAsiaTheme="minorEastAsia" w:hAnsi="Cambria Math"/>
            </w:rPr>
            <m:t>xn &lt;  x + y(n-1)</m:t>
          </m:r>
        </m:oMath>
      </m:oMathPara>
    </w:p>
    <w:p w14:paraId="4018E7F3" w14:textId="73BD6585" w:rsidR="00F8030F" w:rsidRPr="00F8030F" w:rsidRDefault="00F8030F" w:rsidP="004E7351">
      <w:pPr>
        <w:jc w:val="both"/>
        <w:rPr>
          <w:rFonts w:eastAsiaTheme="minorEastAsia"/>
        </w:rPr>
      </w:pPr>
      <m:oMathPara>
        <m:oMath>
          <m:r>
            <w:rPr>
              <w:rFonts w:ascii="Cambria Math" w:eastAsiaTheme="minorEastAsia" w:hAnsi="Cambria Math"/>
            </w:rPr>
            <m:t>xn &lt; x  + yn – y</m:t>
          </m:r>
        </m:oMath>
      </m:oMathPara>
    </w:p>
    <w:p w14:paraId="06BFBEC9" w14:textId="1DC6CD46" w:rsidR="00F8030F" w:rsidRPr="00F8030F" w:rsidRDefault="00F8030F" w:rsidP="004E7351">
      <w:pPr>
        <w:jc w:val="both"/>
        <w:rPr>
          <w:rFonts w:eastAsiaTheme="minorEastAsia"/>
        </w:rPr>
      </w:pPr>
      <m:oMathPara>
        <m:oMath>
          <m:r>
            <w:rPr>
              <w:rFonts w:ascii="Cambria Math" w:eastAsiaTheme="minorEastAsia" w:hAnsi="Cambria Math"/>
            </w:rPr>
            <m:t>xn - yn -x + y &lt; 0</m:t>
          </m:r>
        </m:oMath>
      </m:oMathPara>
    </w:p>
    <w:p w14:paraId="11AFFC3E" w14:textId="09167CAF" w:rsidR="00F8030F" w:rsidRPr="00F8030F" w:rsidRDefault="00F8030F" w:rsidP="004E7351">
      <w:pPr>
        <w:jc w:val="both"/>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&lt;0</m:t>
          </m:r>
        </m:oMath>
      </m:oMathPara>
    </w:p>
    <w:p w14:paraId="21FBE328" w14:textId="701C5927" w:rsidR="00F8030F" w:rsidRPr="00F8030F" w:rsidRDefault="00000000" w:rsidP="004E7351">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&lt;0</m:t>
          </m:r>
        </m:oMath>
      </m:oMathPara>
    </w:p>
    <w:p w14:paraId="333CBDE0" w14:textId="1646750B" w:rsidR="00F8030F" w:rsidRPr="00F8030F" w:rsidRDefault="00F8030F" w:rsidP="004E7351">
      <w:pPr>
        <w:jc w:val="both"/>
        <w:rPr>
          <w:rFonts w:eastAsiaTheme="minorEastAsia"/>
        </w:rPr>
      </w:pPr>
      <w:r>
        <w:rPr>
          <w:rFonts w:eastAsiaTheme="minorEastAsia"/>
        </w:rPr>
        <w:t xml:space="preserve">Which is true, since  </w:t>
      </w:r>
      <m:oMath>
        <m:r>
          <w:rPr>
            <w:rFonts w:ascii="Cambria Math" w:eastAsiaTheme="minorEastAsia" w:hAnsi="Cambria Math"/>
          </w:rPr>
          <m:t>x &lt; y → x - y &lt; 0</m:t>
        </m:r>
      </m:oMath>
      <w:r>
        <w:rPr>
          <w:rFonts w:eastAsiaTheme="minorEastAsia"/>
        </w:rPr>
        <w:t xml:space="preserve"> and </w:t>
      </w:r>
      <m:oMath>
        <m:r>
          <w:rPr>
            <w:rFonts w:ascii="Cambria Math" w:eastAsiaTheme="minorEastAsia" w:hAnsi="Cambria Math"/>
          </w:rPr>
          <m:t xml:space="preserve">n-1 &gt; 0 </m:t>
        </m:r>
        <m:r>
          <m:rPr>
            <m:sty m:val="p"/>
          </m:rPr>
          <w:rPr>
            <w:rFonts w:ascii="Cambria Math" w:eastAsiaTheme="minorEastAsia" w:hAnsi="Cambria Math"/>
          </w:rPr>
          <m:t>∇n &gt; 1</m:t>
        </m:r>
      </m:oMath>
    </w:p>
    <w:p w14:paraId="35A438E2" w14:textId="274B58EC" w:rsidR="00F8030F" w:rsidRDefault="00F8030F" w:rsidP="004E7351">
      <w:pPr>
        <w:jc w:val="both"/>
        <w:rPr>
          <w:rFonts w:eastAsiaTheme="minorEastAsia"/>
        </w:rPr>
      </w:pPr>
      <w:r>
        <w:rPr>
          <w:rFonts w:eastAsiaTheme="minorEastAsia"/>
        </w:rPr>
        <w:t xml:space="preserve">Therefore, when </w:t>
      </w:r>
      <w:r w:rsidRPr="004E7351">
        <w:rPr>
          <w:rFonts w:eastAsiaTheme="minorEastAsia"/>
          <w:b/>
          <w:bCs/>
        </w:rPr>
        <w:t>x &lt; y</w:t>
      </w:r>
      <w:r>
        <w:rPr>
          <w:rFonts w:eastAsiaTheme="minorEastAsia"/>
          <w:b/>
          <w:bCs/>
        </w:rPr>
        <w:t xml:space="preserve"> </w:t>
      </w:r>
      <w:r w:rsidRPr="00F8030F">
        <w:rPr>
          <w:rFonts w:eastAsiaTheme="minorEastAsia"/>
        </w:rPr>
        <w:t xml:space="preserve">the </w:t>
      </w:r>
      <w:r>
        <w:rPr>
          <w:rFonts w:eastAsiaTheme="minorEastAsia"/>
        </w:rPr>
        <w:t xml:space="preserve">cost in the first scenario is less than the cost in the second scenario. </w:t>
      </w:r>
    </w:p>
    <w:p w14:paraId="05E9E58A" w14:textId="64A9B051" w:rsidR="00F8030F" w:rsidRDefault="00F8030F" w:rsidP="00F8030F">
      <w:pPr>
        <w:jc w:val="both"/>
        <w:rPr>
          <w:rFonts w:eastAsiaTheme="minorEastAsia"/>
        </w:rPr>
      </w:pPr>
      <w:r>
        <w:rPr>
          <w:rFonts w:eastAsiaTheme="minorEastAsia"/>
        </w:rPr>
        <w:t xml:space="preserve">-Comparing the cost in the first scenario with the cost in the third scenario: </w:t>
      </w:r>
    </w:p>
    <w:p w14:paraId="79179454" w14:textId="77777777" w:rsidR="00F8030F" w:rsidRPr="0080797A" w:rsidRDefault="00F8030F" w:rsidP="00F8030F">
      <w:pPr>
        <w:jc w:val="center"/>
        <w:rPr>
          <w:rFonts w:eastAsiaTheme="minorEastAsia"/>
        </w:rPr>
      </w:pPr>
      <w:r>
        <w:rPr>
          <w:rFonts w:eastAsiaTheme="minorEastAsia"/>
        </w:rPr>
        <w:t xml:space="preserve">First scenario: </w:t>
      </w:r>
      <m:oMath>
        <m:r>
          <w:rPr>
            <w:rFonts w:ascii="Cambria Math" w:eastAsiaTheme="minorEastAsia" w:hAnsi="Cambria Math"/>
          </w:rPr>
          <m:t xml:space="preserve"> </m:t>
        </m:r>
        <m:r>
          <w:rPr>
            <w:rFonts w:ascii="Cambria Math" w:hAnsi="Cambria Math"/>
          </w:rPr>
          <m:t>cost =x n</m:t>
        </m:r>
      </m:oMath>
    </w:p>
    <w:p w14:paraId="3AE5776A" w14:textId="77777777" w:rsidR="00087EDF" w:rsidRPr="00087EDF" w:rsidRDefault="00087EDF" w:rsidP="00F8030F">
      <w:pPr>
        <w:jc w:val="center"/>
        <w:rPr>
          <w:rFonts w:eastAsiaTheme="minorEastAsia"/>
        </w:rPr>
      </w:pPr>
      <w:r>
        <w:rPr>
          <w:rFonts w:eastAsiaTheme="minorEastAsia"/>
        </w:rPr>
        <w:t>Third</w:t>
      </w:r>
      <w:r w:rsidR="00F8030F">
        <w:rPr>
          <w:rFonts w:eastAsiaTheme="minorEastAsia"/>
        </w:rPr>
        <w:t xml:space="preserve"> scenario: </w:t>
      </w:r>
      <m:oMath>
        <m:r>
          <w:rPr>
            <w:rFonts w:ascii="Cambria Math" w:hAnsi="Cambria Math"/>
          </w:rPr>
          <m:t>cost=</m:t>
        </m:r>
        <m:d>
          <m:dPr>
            <m:ctrlPr>
              <w:rPr>
                <w:rFonts w:ascii="Cambria Math" w:hAnsi="Cambria Math"/>
                <w:i/>
              </w:rPr>
            </m:ctrlPr>
          </m:dPr>
          <m:e>
            <m:r>
              <w:rPr>
                <w:rFonts w:ascii="Cambria Math" w:hAnsi="Cambria Math"/>
              </w:rPr>
              <m:t>k+1</m:t>
            </m:r>
          </m:e>
        </m:d>
        <m:r>
          <w:rPr>
            <w:rFonts w:ascii="Cambria Math" w:hAnsi="Cambria Math"/>
          </w:rPr>
          <m:t>x+y</m:t>
        </m:r>
        <m:d>
          <m:dPr>
            <m:ctrlPr>
              <w:rPr>
                <w:rFonts w:ascii="Cambria Math" w:hAnsi="Cambria Math"/>
                <w:i/>
              </w:rPr>
            </m:ctrlPr>
          </m:dPr>
          <m:e>
            <m:r>
              <w:rPr>
                <w:rFonts w:ascii="Cambria Math" w:hAnsi="Cambria Math"/>
              </w:rPr>
              <m:t>n-k-1</m:t>
            </m:r>
          </m:e>
        </m:d>
        <m:r>
          <w:rPr>
            <w:rFonts w:ascii="Cambria Math" w:hAnsi="Cambria Math"/>
          </w:rPr>
          <m:t>=xk+x+yn-yk-y</m:t>
        </m:r>
      </m:oMath>
    </w:p>
    <w:p w14:paraId="18A2595F" w14:textId="108AE0F9" w:rsidR="00F8030F" w:rsidRDefault="00087EDF" w:rsidP="00F8030F">
      <w:pPr>
        <w:jc w:val="center"/>
        <w:rPr>
          <w:rFonts w:eastAsiaTheme="minorEastAsia"/>
        </w:rPr>
      </w:pPr>
      <m:oMathPara>
        <m:oMath>
          <m:r>
            <w:rPr>
              <w:rFonts w:ascii="Cambria Math" w:hAnsi="Cambria Math"/>
            </w:rPr>
            <m:t xml:space="preserve"> </m:t>
          </m:r>
        </m:oMath>
      </m:oMathPara>
    </w:p>
    <w:p w14:paraId="1E395BFD" w14:textId="77777777" w:rsidR="00087EDF" w:rsidRDefault="00087EDF" w:rsidP="00087EDF">
      <w:pPr>
        <w:jc w:val="both"/>
        <w:rPr>
          <w:rFonts w:eastAsiaTheme="minorEastAsia"/>
        </w:rPr>
      </w:pPr>
      <w:r>
        <w:rPr>
          <w:rFonts w:eastAsiaTheme="minorEastAsia"/>
        </w:rPr>
        <w:t xml:space="preserve">Finding out when the minimum cost is achieved: </w:t>
      </w:r>
    </w:p>
    <w:p w14:paraId="0D64C4AF" w14:textId="533C3AF0" w:rsidR="00F8030F" w:rsidRPr="00087EDF" w:rsidRDefault="00087EDF" w:rsidP="004E7351">
      <w:pPr>
        <w:jc w:val="both"/>
        <w:rPr>
          <w:rFonts w:eastAsiaTheme="minorEastAsia"/>
        </w:rPr>
      </w:pPr>
      <m:oMathPara>
        <m:oMath>
          <m:r>
            <w:rPr>
              <w:rFonts w:ascii="Cambria Math" w:eastAsiaTheme="minorEastAsia" w:hAnsi="Cambria Math"/>
            </w:rPr>
            <m:t xml:space="preserve">x n &gt; </m:t>
          </m:r>
          <m:r>
            <w:rPr>
              <w:rFonts w:ascii="Cambria Math" w:hAnsi="Cambria Math"/>
            </w:rPr>
            <m:t>xk+x+yn-yk-y</m:t>
          </m:r>
        </m:oMath>
      </m:oMathPara>
    </w:p>
    <w:p w14:paraId="2D1C3001" w14:textId="0DBBC28D" w:rsidR="00087EDF" w:rsidRPr="00087EDF" w:rsidRDefault="00087EDF" w:rsidP="004E7351">
      <w:pPr>
        <w:jc w:val="both"/>
        <w:rPr>
          <w:rFonts w:eastAsiaTheme="minorEastAsia"/>
        </w:rPr>
      </w:pPr>
      <m:oMathPara>
        <m:oMath>
          <m:r>
            <w:rPr>
              <w:rFonts w:ascii="Cambria Math" w:eastAsiaTheme="minorEastAsia" w:hAnsi="Cambria Math"/>
            </w:rPr>
            <m:t>xn - xk - x- yn+yk + y &gt; 0</m:t>
          </m:r>
        </m:oMath>
      </m:oMathPara>
    </w:p>
    <w:p w14:paraId="2C3DF8FB" w14:textId="0A86BC26" w:rsidR="00087EDF" w:rsidRPr="00087EDF" w:rsidRDefault="00087EDF" w:rsidP="004E7351">
      <w:pPr>
        <w:jc w:val="both"/>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+y-x+k</m:t>
          </m:r>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&gt;0</m:t>
          </m:r>
        </m:oMath>
      </m:oMathPara>
    </w:p>
    <w:p w14:paraId="5913E493" w14:textId="010C0EF8" w:rsidR="00087EDF" w:rsidRPr="00087EDF" w:rsidRDefault="00087EDF" w:rsidP="004E7351">
      <w:pPr>
        <w:jc w:val="both"/>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&gt;0</m:t>
          </m:r>
        </m:oMath>
      </m:oMathPara>
    </w:p>
    <w:p w14:paraId="53011F78" w14:textId="35D0DD57" w:rsidR="00087EDF" w:rsidRPr="00D777C3" w:rsidRDefault="00000000" w:rsidP="004E7351">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y-x</m:t>
                  </m:r>
                </m:e>
              </m:d>
            </m:num>
            <m:den>
              <m:d>
                <m:dPr>
                  <m:ctrlPr>
                    <w:rPr>
                      <w:rFonts w:ascii="Cambria Math" w:eastAsiaTheme="minorEastAsia" w:hAnsi="Cambria Math"/>
                      <w:i/>
                    </w:rPr>
                  </m:ctrlPr>
                </m:dPr>
                <m:e>
                  <m:r>
                    <w:rPr>
                      <w:rFonts w:ascii="Cambria Math" w:eastAsiaTheme="minorEastAsia" w:hAnsi="Cambria Math"/>
                    </w:rPr>
                    <m:t>y-x</m:t>
                  </m:r>
                </m:e>
              </m:d>
            </m:den>
          </m:f>
        </m:oMath>
      </m:oMathPara>
    </w:p>
    <w:p w14:paraId="6BE01651" w14:textId="77777777" w:rsidR="00D777C3" w:rsidRPr="00344487" w:rsidRDefault="00D777C3" w:rsidP="004E7351">
      <w:pPr>
        <w:jc w:val="both"/>
        <w:rPr>
          <w:rFonts w:eastAsiaTheme="minorEastAsia"/>
        </w:rPr>
      </w:pPr>
      <m:oMathPara>
        <m:oMath>
          <m:r>
            <w:rPr>
              <w:rFonts w:ascii="Cambria Math" w:eastAsiaTheme="minorEastAsia" w:hAnsi="Cambria Math"/>
            </w:rPr>
            <m:t>k &gt; n -1</m:t>
          </m:r>
        </m:oMath>
      </m:oMathPara>
    </w:p>
    <w:p w14:paraId="7E52906D" w14:textId="77777777" w:rsidR="00344487" w:rsidRDefault="00344487" w:rsidP="004E7351">
      <w:pPr>
        <w:jc w:val="both"/>
        <w:rPr>
          <w:rFonts w:eastAsiaTheme="minorEastAsia"/>
        </w:rPr>
      </w:pPr>
    </w:p>
    <w:p w14:paraId="3AC21774" w14:textId="7BD346D4" w:rsidR="00344487" w:rsidRPr="00D777C3" w:rsidRDefault="00344487" w:rsidP="004E7351">
      <w:pPr>
        <w:jc w:val="both"/>
        <w:rPr>
          <w:rFonts w:eastAsiaTheme="minorEastAsia"/>
        </w:rPr>
      </w:pPr>
      <w:r>
        <w:rPr>
          <w:rFonts w:eastAsiaTheme="minorEastAsia"/>
        </w:rPr>
        <w:t xml:space="preserve">Only for values of k &gt; n -1 the cost in the third scenario is less than the cost in the first scenario. </w:t>
      </w:r>
    </w:p>
    <w:p w14:paraId="004397B1" w14:textId="53C8570D" w:rsidR="00D777C3" w:rsidRDefault="00D777C3" w:rsidP="004E7351">
      <w:pPr>
        <w:jc w:val="both"/>
        <w:rPr>
          <w:rFonts w:eastAsiaTheme="minorEastAsia"/>
        </w:rPr>
      </w:pPr>
      <w:r>
        <w:rPr>
          <w:rFonts w:eastAsiaTheme="minorEastAsia"/>
        </w:rPr>
        <w:t xml:space="preserve">Since </w:t>
      </w:r>
      <m:oMath>
        <m:r>
          <w:rPr>
            <w:rFonts w:ascii="Cambria Math" w:eastAsiaTheme="minorEastAsia" w:hAnsi="Cambria Math"/>
          </w:rPr>
          <m:t>1≤ k ≤ n-2</m:t>
        </m:r>
      </m:oMath>
      <w:r>
        <w:rPr>
          <w:rFonts w:eastAsiaTheme="minorEastAsia"/>
        </w:rPr>
        <w:t xml:space="preserve">, </w:t>
      </w:r>
      <w:r w:rsidR="00344487">
        <w:rPr>
          <w:rFonts w:eastAsiaTheme="minorEastAsia"/>
        </w:rPr>
        <w:t xml:space="preserve"> k cannot be greater than n -1. Meaning that the cost in the third scenario cannot be less than the cost in the first scenario when </w:t>
      </w:r>
      <w:r w:rsidR="00344487" w:rsidRPr="00344487">
        <w:rPr>
          <w:rFonts w:eastAsiaTheme="minorEastAsia"/>
        </w:rPr>
        <w:t>x &lt; y</w:t>
      </w:r>
      <w:r w:rsidR="00344487">
        <w:rPr>
          <w:rFonts w:eastAsiaTheme="minorEastAsia"/>
        </w:rPr>
        <w:t>.</w:t>
      </w:r>
    </w:p>
    <w:p w14:paraId="3111FE87" w14:textId="6953E213" w:rsidR="00344487" w:rsidRDefault="00344487" w:rsidP="00344487">
      <w:pPr>
        <w:jc w:val="both"/>
        <w:rPr>
          <w:rFonts w:eastAsiaTheme="minorEastAsia"/>
        </w:rPr>
      </w:pPr>
      <w:r>
        <w:rPr>
          <w:rFonts w:eastAsiaTheme="minorEastAsia"/>
        </w:rPr>
        <w:t xml:space="preserve">-Comparing the cost in the first scenario with the cost in the fourth scenario: </w:t>
      </w:r>
    </w:p>
    <w:p w14:paraId="288957E5" w14:textId="77777777" w:rsidR="009D67CB" w:rsidRPr="0080797A" w:rsidRDefault="009D67CB" w:rsidP="009D67CB">
      <w:pPr>
        <w:jc w:val="center"/>
        <w:rPr>
          <w:rFonts w:eastAsiaTheme="minorEastAsia"/>
        </w:rPr>
      </w:pPr>
      <w:r>
        <w:rPr>
          <w:rFonts w:eastAsiaTheme="minorEastAsia"/>
        </w:rPr>
        <w:t xml:space="preserve">First scenario: </w:t>
      </w:r>
      <m:oMath>
        <m:r>
          <w:rPr>
            <w:rFonts w:ascii="Cambria Math" w:eastAsiaTheme="minorEastAsia" w:hAnsi="Cambria Math"/>
          </w:rPr>
          <m:t xml:space="preserve"> </m:t>
        </m:r>
        <m:r>
          <w:rPr>
            <w:rFonts w:ascii="Cambria Math" w:hAnsi="Cambria Math"/>
          </w:rPr>
          <m:t>cost =x n</m:t>
        </m:r>
      </m:oMath>
    </w:p>
    <w:p w14:paraId="0ED5E9B2" w14:textId="1CDD085D" w:rsidR="00344487" w:rsidRDefault="009D67CB" w:rsidP="009D67CB">
      <w:pPr>
        <w:jc w:val="center"/>
        <w:rPr>
          <w:rFonts w:eastAsiaTheme="minorEastAsia"/>
        </w:rPr>
      </w:pPr>
      <w:r>
        <w:rPr>
          <w:rFonts w:eastAsiaTheme="minorEastAsia"/>
        </w:rPr>
        <w:t xml:space="preserve">Fourth scenario: </w:t>
      </w:r>
      <m:oMath>
        <m:r>
          <w:rPr>
            <w:rFonts w:ascii="Cambria Math" w:eastAsiaTheme="minorEastAsia" w:hAnsi="Cambria Math"/>
          </w:rPr>
          <m:t>cost =</m:t>
        </m:r>
        <m:r>
          <w:rPr>
            <w:rFonts w:ascii="Cambria Math" w:hAnsi="Cambria Math"/>
          </w:rPr>
          <m:t>kx+y</m:t>
        </m:r>
        <m:d>
          <m:dPr>
            <m:ctrlPr>
              <w:rPr>
                <w:rFonts w:ascii="Cambria Math" w:hAnsi="Cambria Math"/>
                <w:i/>
              </w:rPr>
            </m:ctrlPr>
          </m:dPr>
          <m:e>
            <m:r>
              <w:rPr>
                <w:rFonts w:ascii="Cambria Math" w:hAnsi="Cambria Math"/>
              </w:rPr>
              <m:t>n-k</m:t>
            </m:r>
          </m:e>
        </m:d>
      </m:oMath>
    </w:p>
    <w:p w14:paraId="231DE1BB" w14:textId="2BC76A77" w:rsidR="009D67CB" w:rsidRPr="00087EDF" w:rsidRDefault="009D67CB" w:rsidP="009D67CB">
      <w:pPr>
        <w:jc w:val="both"/>
        <w:rPr>
          <w:rFonts w:eastAsiaTheme="minorEastAsia"/>
        </w:rPr>
      </w:pPr>
      <m:oMathPara>
        <m:oMath>
          <m:r>
            <w:rPr>
              <w:rFonts w:ascii="Cambria Math" w:eastAsiaTheme="minorEastAsia" w:hAnsi="Cambria Math"/>
            </w:rPr>
            <m:t xml:space="preserve">x n &lt; </m:t>
          </m:r>
          <m:r>
            <w:rPr>
              <w:rFonts w:ascii="Cambria Math" w:hAnsi="Cambria Math"/>
            </w:rPr>
            <m:t>kx+y(n - k)</m:t>
          </m:r>
        </m:oMath>
      </m:oMathPara>
    </w:p>
    <w:p w14:paraId="4C698F49" w14:textId="67094575" w:rsidR="009D67CB" w:rsidRPr="009D67CB" w:rsidRDefault="009D67CB" w:rsidP="009D67CB">
      <w:pPr>
        <w:jc w:val="both"/>
        <w:rPr>
          <w:rFonts w:eastAsiaTheme="minorEastAsia"/>
        </w:rPr>
      </w:pPr>
      <m:oMathPara>
        <m:oMath>
          <m:r>
            <w:rPr>
              <w:rFonts w:ascii="Cambria Math" w:eastAsiaTheme="minorEastAsia" w:hAnsi="Cambria Math"/>
            </w:rPr>
            <m:t>xn - kx - yn + yk &lt; 0</m:t>
          </m:r>
        </m:oMath>
      </m:oMathPara>
    </w:p>
    <w:p w14:paraId="36AD462B" w14:textId="1B2119B5" w:rsidR="009D67CB" w:rsidRPr="009D67CB" w:rsidRDefault="009D67CB" w:rsidP="009D67CB">
      <w:pPr>
        <w:jc w:val="both"/>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&lt;0</m:t>
          </m:r>
        </m:oMath>
      </m:oMathPara>
    </w:p>
    <w:p w14:paraId="60435AD6" w14:textId="64BBFCEA" w:rsidR="009D67CB" w:rsidRPr="009D67CB" w:rsidRDefault="00000000" w:rsidP="009D67CB">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n-k</m:t>
              </m:r>
            </m:e>
          </m:d>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&lt;0</m:t>
          </m:r>
        </m:oMath>
      </m:oMathPara>
    </w:p>
    <w:p w14:paraId="3F0DDB63" w14:textId="5CC45D78" w:rsidR="00344487" w:rsidRDefault="009D67CB" w:rsidP="004E7351">
      <w:pPr>
        <w:jc w:val="both"/>
        <w:rPr>
          <w:rFonts w:eastAsiaTheme="minorEastAsia"/>
        </w:rPr>
      </w:pPr>
      <w:r>
        <w:rPr>
          <w:rFonts w:eastAsiaTheme="minorEastAsia"/>
        </w:rPr>
        <w:t xml:space="preserve">This inequality holds since </w:t>
      </w:r>
      <m:oMath>
        <m:r>
          <w:rPr>
            <w:rFonts w:ascii="Cambria Math" w:eastAsiaTheme="minorEastAsia" w:hAnsi="Cambria Math"/>
          </w:rPr>
          <m:t>k &lt; n</m:t>
        </m:r>
      </m:oMath>
      <w:r>
        <w:rPr>
          <w:rFonts w:eastAsiaTheme="minorEastAsia"/>
        </w:rPr>
        <w:t xml:space="preserve">  therefore </w:t>
      </w:r>
      <m:oMath>
        <m:r>
          <w:rPr>
            <w:rFonts w:ascii="Cambria Math" w:eastAsiaTheme="minorEastAsia" w:hAnsi="Cambria Math"/>
          </w:rPr>
          <m:t xml:space="preserve">n - k &gt; 0 </m:t>
        </m:r>
      </m:oMath>
      <w:r>
        <w:rPr>
          <w:rFonts w:eastAsiaTheme="minorEastAsia"/>
        </w:rPr>
        <w:t xml:space="preserve"> and </w:t>
      </w:r>
      <m:oMath>
        <m:r>
          <w:rPr>
            <w:rFonts w:ascii="Cambria Math" w:eastAsiaTheme="minorEastAsia" w:hAnsi="Cambria Math"/>
          </w:rPr>
          <m:t>x - y &lt; 0</m:t>
        </m:r>
      </m:oMath>
      <w:r>
        <w:rPr>
          <w:rFonts w:eastAsiaTheme="minorEastAsia"/>
        </w:rPr>
        <w:t xml:space="preserve"> since </w:t>
      </w:r>
      <m:oMath>
        <m:r>
          <w:rPr>
            <w:rFonts w:ascii="Cambria Math" w:eastAsiaTheme="minorEastAsia" w:hAnsi="Cambria Math"/>
          </w:rPr>
          <m:t>x &lt; y</m:t>
        </m:r>
      </m:oMath>
      <w:r>
        <w:rPr>
          <w:rFonts w:eastAsiaTheme="minorEastAsia"/>
        </w:rPr>
        <w:t>.</w:t>
      </w:r>
    </w:p>
    <w:p w14:paraId="3C62C760" w14:textId="77777777" w:rsidR="009D67CB" w:rsidRDefault="009D67CB" w:rsidP="004E7351">
      <w:pPr>
        <w:jc w:val="both"/>
        <w:rPr>
          <w:rFonts w:eastAsiaTheme="minorEastAsia"/>
        </w:rPr>
      </w:pPr>
    </w:p>
    <w:p w14:paraId="151187CF" w14:textId="75371242" w:rsidR="009D67CB" w:rsidRPr="009D67CB" w:rsidRDefault="009D67CB" w:rsidP="004E7351">
      <w:pPr>
        <w:jc w:val="both"/>
        <w:rPr>
          <w:rFonts w:eastAsiaTheme="minorEastAsia"/>
          <w:b/>
          <w:bCs/>
        </w:rPr>
      </w:pPr>
      <w:r w:rsidRPr="009D67CB">
        <w:rPr>
          <w:rFonts w:eastAsiaTheme="minorEastAsia"/>
          <w:b/>
          <w:bCs/>
        </w:rPr>
        <w:t>Conclusion</w:t>
      </w:r>
    </w:p>
    <w:p w14:paraId="733C1F4B" w14:textId="6F052F5C" w:rsidR="00DB3B34" w:rsidRDefault="00D777C3" w:rsidP="0049413D">
      <w:pPr>
        <w:pStyle w:val="ListParagraph"/>
        <w:numPr>
          <w:ilvl w:val="0"/>
          <w:numId w:val="5"/>
        </w:numPr>
        <w:jc w:val="both"/>
        <w:rPr>
          <w:rFonts w:eastAsiaTheme="minorEastAsia"/>
        </w:rPr>
      </w:pPr>
      <w:r w:rsidRPr="009D67CB">
        <w:rPr>
          <w:rFonts w:eastAsiaTheme="minorEastAsia"/>
        </w:rPr>
        <w:t xml:space="preserve">When </w:t>
      </w:r>
      <w:r w:rsidR="009D67CB" w:rsidRPr="009D67CB">
        <w:rPr>
          <w:rFonts w:eastAsiaTheme="minorEastAsia"/>
        </w:rPr>
        <w:t xml:space="preserve">the </w:t>
      </w:r>
      <w:r w:rsidR="009D67CB">
        <w:rPr>
          <w:rFonts w:eastAsiaTheme="minorEastAsia"/>
        </w:rPr>
        <w:t xml:space="preserve">cost of a bucket is </w:t>
      </w:r>
      <w:r w:rsidR="00FE7F69">
        <w:rPr>
          <w:rFonts w:eastAsiaTheme="minorEastAsia"/>
        </w:rPr>
        <w:t>greater</w:t>
      </w:r>
      <w:r w:rsidR="009D67CB">
        <w:rPr>
          <w:rFonts w:eastAsiaTheme="minorEastAsia"/>
        </w:rPr>
        <w:t xml:space="preserve"> than the cost of </w:t>
      </w:r>
      <w:r w:rsidR="00FE7F69">
        <w:rPr>
          <w:rFonts w:eastAsiaTheme="minorEastAsia"/>
        </w:rPr>
        <w:t>the</w:t>
      </w:r>
      <w:r w:rsidR="009D67CB">
        <w:rPr>
          <w:rFonts w:eastAsiaTheme="minorEastAsia"/>
        </w:rPr>
        <w:t xml:space="preserve"> bond </w:t>
      </w:r>
      <w:r w:rsidR="00FE7F69">
        <w:rPr>
          <w:rFonts w:eastAsiaTheme="minorEastAsia"/>
        </w:rPr>
        <w:t>the cheapest solution for each component is the one that consists of all the dynos of the component being connected while only one of them hosting the bucket.</w:t>
      </w:r>
    </w:p>
    <w:p w14:paraId="02642E60" w14:textId="669695D3" w:rsidR="00FE7F69" w:rsidRDefault="00FE7F69" w:rsidP="0049413D">
      <w:pPr>
        <w:pStyle w:val="ListParagraph"/>
        <w:numPr>
          <w:ilvl w:val="0"/>
          <w:numId w:val="5"/>
        </w:numPr>
        <w:jc w:val="both"/>
        <w:rPr>
          <w:rFonts w:eastAsiaTheme="minorEastAsia"/>
        </w:rPr>
      </w:pPr>
      <w:r>
        <w:rPr>
          <w:rFonts w:eastAsiaTheme="minorEastAsia"/>
        </w:rPr>
        <w:t>When the cost of a bucket is less than the cost of a bond the cheapest solution is the one that consists of all the dynos being disconnected and each of them hosting the bucket.</w:t>
      </w:r>
    </w:p>
    <w:p w14:paraId="710C357B" w14:textId="4290F4FB" w:rsidR="00FE7F69" w:rsidRDefault="00FE7F69" w:rsidP="0049413D">
      <w:pPr>
        <w:pStyle w:val="ListParagraph"/>
        <w:numPr>
          <w:ilvl w:val="0"/>
          <w:numId w:val="5"/>
        </w:numPr>
        <w:jc w:val="both"/>
        <w:rPr>
          <w:rFonts w:eastAsiaTheme="minorEastAsia"/>
        </w:rPr>
      </w:pPr>
      <w:r>
        <w:rPr>
          <w:rFonts w:eastAsiaTheme="minorEastAsia"/>
        </w:rPr>
        <w:t xml:space="preserve">When the cost of the bucket is equal to the cost of the bond all the </w:t>
      </w:r>
      <w:r w:rsidR="009D44EC">
        <w:rPr>
          <w:rFonts w:eastAsiaTheme="minorEastAsia"/>
        </w:rPr>
        <w:t xml:space="preserve">above – mentioned </w:t>
      </w:r>
      <w:r>
        <w:rPr>
          <w:rFonts w:eastAsiaTheme="minorEastAsia"/>
        </w:rPr>
        <w:t>scenarios result in equal cost.</w:t>
      </w:r>
    </w:p>
    <w:p w14:paraId="1AE811D3" w14:textId="77777777" w:rsidR="00FE7F69" w:rsidRDefault="00FE7F69" w:rsidP="00FE7F69">
      <w:pPr>
        <w:jc w:val="both"/>
        <w:rPr>
          <w:rFonts w:eastAsiaTheme="minorEastAsia"/>
        </w:rPr>
      </w:pPr>
    </w:p>
    <w:p w14:paraId="4C443E31" w14:textId="77777777" w:rsidR="00D12BFB" w:rsidRDefault="00D12BFB" w:rsidP="00FE7F69">
      <w:pPr>
        <w:jc w:val="both"/>
        <w:rPr>
          <w:rFonts w:eastAsiaTheme="minorEastAsia"/>
        </w:rPr>
      </w:pPr>
      <w:r>
        <w:rPr>
          <w:rFonts w:eastAsiaTheme="minorEastAsia"/>
        </w:rPr>
        <w:t xml:space="preserve">For the entire computing grid, the cheapest cost is achieved when the cheapest cost of all the components is summed. </w:t>
      </w:r>
    </w:p>
    <w:p w14:paraId="3A83A913" w14:textId="2007DAE3" w:rsidR="00FE7F69" w:rsidRDefault="00D12BFB" w:rsidP="00D12BFB">
      <w:pPr>
        <w:pStyle w:val="ListParagraph"/>
        <w:numPr>
          <w:ilvl w:val="0"/>
          <w:numId w:val="10"/>
        </w:numPr>
        <w:jc w:val="both"/>
        <w:rPr>
          <w:rFonts w:eastAsiaTheme="minorEastAsia"/>
        </w:rPr>
      </w:pPr>
      <w:r w:rsidRPr="00D12BFB">
        <w:rPr>
          <w:rFonts w:eastAsiaTheme="minorEastAsia"/>
        </w:rPr>
        <w:t>When the</w:t>
      </w:r>
      <w:r>
        <w:rPr>
          <w:rFonts w:eastAsiaTheme="minorEastAsia"/>
        </w:rPr>
        <w:t xml:space="preserve"> bucket cost is less than the cost of a bond:</w:t>
      </w:r>
    </w:p>
    <w:p w14:paraId="3CEF84AF" w14:textId="7E2A2530" w:rsidR="00D12BFB" w:rsidRPr="00D12BFB" w:rsidRDefault="00D12BFB" w:rsidP="00D12BFB">
      <w:pPr>
        <w:pStyle w:val="ListParagraph"/>
        <w:jc w:val="both"/>
        <w:rPr>
          <w:rFonts w:eastAsiaTheme="minorEastAsia"/>
        </w:rPr>
      </w:pPr>
      <m:oMathPara>
        <m:oMath>
          <m:r>
            <w:rPr>
              <w:rFonts w:ascii="Cambria Math" w:eastAsiaTheme="minorEastAsia" w:hAnsi="Cambria Math"/>
            </w:rPr>
            <m:t>total cost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 xml:space="preserve">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 =</m:t>
          </m:r>
          <w:bookmarkStart w:id="24" w:name="formula1"/>
          <m:r>
            <w:rPr>
              <w:rFonts w:ascii="Cambria Math" w:eastAsiaTheme="minorEastAsia" w:hAnsi="Cambria Math"/>
            </w:rPr>
            <m:t xml:space="preserve"> xn</m:t>
          </m:r>
        </m:oMath>
      </m:oMathPara>
      <w:bookmarkEnd w:id="24"/>
    </w:p>
    <w:p w14:paraId="38379E9B" w14:textId="39B80AA8" w:rsidR="00D12BFB" w:rsidRDefault="00D12BFB" w:rsidP="00D12BFB">
      <w:pPr>
        <w:pStyle w:val="ListParagraph"/>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is the number of nodes (dynos) in each component</w:t>
      </w:r>
      <w:r w:rsidR="00D15C15">
        <w:rPr>
          <w:rFonts w:eastAsiaTheme="minorEastAsia"/>
        </w:rPr>
        <w:t>,</w:t>
      </w:r>
      <w:r>
        <w:rPr>
          <w:rFonts w:eastAsiaTheme="minorEastAsia"/>
        </w:rPr>
        <w:t xml:space="preserve"> n is the total number of nodes (dynos</w:t>
      </w:r>
      <w:proofErr w:type="gramStart"/>
      <w:r>
        <w:rPr>
          <w:rFonts w:eastAsiaTheme="minorEastAsia"/>
        </w:rPr>
        <w:t>)</w:t>
      </w:r>
      <w:proofErr w:type="gramEnd"/>
      <w:r w:rsidR="00D15C15">
        <w:rPr>
          <w:rFonts w:eastAsiaTheme="minorEastAsia"/>
        </w:rPr>
        <w:t xml:space="preserve"> and k is the number of connected components</w:t>
      </w:r>
      <w:r>
        <w:rPr>
          <w:rFonts w:eastAsiaTheme="minorEastAsia"/>
        </w:rPr>
        <w:t xml:space="preserve">. </w:t>
      </w:r>
    </w:p>
    <w:p w14:paraId="06D12929" w14:textId="2182FAD1" w:rsidR="00D12BFB" w:rsidRDefault="00D12BFB" w:rsidP="00D12BFB">
      <w:pPr>
        <w:pStyle w:val="ListParagraph"/>
        <w:numPr>
          <w:ilvl w:val="0"/>
          <w:numId w:val="10"/>
        </w:numPr>
        <w:jc w:val="both"/>
        <w:rPr>
          <w:rFonts w:eastAsiaTheme="minorEastAsia"/>
        </w:rPr>
      </w:pPr>
      <w:r w:rsidRPr="00D12BFB">
        <w:rPr>
          <w:rFonts w:eastAsiaTheme="minorEastAsia"/>
        </w:rPr>
        <w:t>When the</w:t>
      </w:r>
      <w:r>
        <w:rPr>
          <w:rFonts w:eastAsiaTheme="minorEastAsia"/>
        </w:rPr>
        <w:t xml:space="preserve"> bucket cost is equal to the cost of a bond all the</w:t>
      </w:r>
      <w:r w:rsidR="0004296F">
        <w:rPr>
          <w:rFonts w:eastAsiaTheme="minorEastAsia"/>
        </w:rPr>
        <w:t xml:space="preserve"> above-mentioned</w:t>
      </w:r>
      <w:r>
        <w:rPr>
          <w:rFonts w:eastAsiaTheme="minorEastAsia"/>
        </w:rPr>
        <w:t xml:space="preserve"> solutions result in equal costs. Therefore, we can choose the solution in which </w:t>
      </w:r>
      <w:r w:rsidR="0004296F">
        <w:rPr>
          <w:rFonts w:eastAsiaTheme="minorEastAsia"/>
        </w:rPr>
        <w:t>the dynos</w:t>
      </w:r>
      <w:r>
        <w:rPr>
          <w:rFonts w:eastAsiaTheme="minorEastAsia"/>
        </w:rPr>
        <w:t xml:space="preserve"> </w:t>
      </w:r>
      <w:r w:rsidR="00740B3F">
        <w:rPr>
          <w:rFonts w:eastAsiaTheme="minorEastAsia"/>
        </w:rPr>
        <w:t xml:space="preserve">that belong to a connected component are connected, while only one hosts the bucket. </w:t>
      </w:r>
      <w:r>
        <w:rPr>
          <w:rFonts w:eastAsiaTheme="minorEastAsia"/>
        </w:rPr>
        <w:t xml:space="preserve"> </w:t>
      </w:r>
      <w:r w:rsidR="0004296F">
        <w:rPr>
          <w:rFonts w:eastAsiaTheme="minorEastAsia"/>
        </w:rPr>
        <w:t>Therefore, the total cost will become</w:t>
      </w:r>
      <w:r>
        <w:rPr>
          <w:rFonts w:eastAsiaTheme="minorEastAsia"/>
        </w:rPr>
        <w:t>:</w:t>
      </w:r>
    </w:p>
    <w:p w14:paraId="38DCEAE2" w14:textId="77777777" w:rsidR="0004296F" w:rsidRPr="00D15C15" w:rsidRDefault="0004296F" w:rsidP="0004296F">
      <w:pPr>
        <w:pStyle w:val="ListParagraph"/>
        <w:jc w:val="both"/>
        <w:rPr>
          <w:rFonts w:eastAsiaTheme="minorEastAsia"/>
        </w:rPr>
      </w:pPr>
      <m:oMathPara>
        <m:oMath>
          <m:r>
            <w:rPr>
              <w:rFonts w:ascii="Cambria Math" w:eastAsiaTheme="minorEastAsia" w:hAnsi="Cambria Math"/>
            </w:rPr>
            <m:t>total cost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 y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 y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-1) y = kx + y(</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 xml:space="preserve"> -k) =</m:t>
          </m:r>
          <w:bookmarkStart w:id="25" w:name="formula2"/>
          <m:r>
            <w:rPr>
              <w:rFonts w:ascii="Cambria Math" w:eastAsiaTheme="minorEastAsia" w:hAnsi="Cambria Math"/>
            </w:rPr>
            <m:t xml:space="preserve"> kx + y(n-k)</m:t>
          </m:r>
        </m:oMath>
      </m:oMathPara>
      <w:bookmarkEnd w:id="25"/>
    </w:p>
    <w:p w14:paraId="7FA777A3" w14:textId="77777777" w:rsidR="00D12BFB" w:rsidRDefault="00D12BFB" w:rsidP="00D12BFB">
      <w:pPr>
        <w:pStyle w:val="ListParagraph"/>
        <w:jc w:val="both"/>
        <w:rPr>
          <w:rFonts w:eastAsiaTheme="minorEastAsia"/>
        </w:rPr>
      </w:pPr>
    </w:p>
    <w:p w14:paraId="688FF7D2" w14:textId="291D264A" w:rsidR="00D12BFB" w:rsidRDefault="00D12BFB" w:rsidP="00D12BFB">
      <w:pPr>
        <w:pStyle w:val="ListParagraph"/>
        <w:numPr>
          <w:ilvl w:val="0"/>
          <w:numId w:val="10"/>
        </w:numPr>
        <w:jc w:val="both"/>
        <w:rPr>
          <w:rFonts w:eastAsiaTheme="minorEastAsia"/>
        </w:rPr>
      </w:pPr>
      <w:r>
        <w:rPr>
          <w:rFonts w:eastAsiaTheme="minorEastAsia"/>
        </w:rPr>
        <w:t>When the bucket cost is greater than the bond cost:</w:t>
      </w:r>
    </w:p>
    <w:p w14:paraId="4F5D1D19" w14:textId="71BF70DD" w:rsidR="00D12BFB" w:rsidRPr="00D15C15" w:rsidRDefault="00D12BFB" w:rsidP="00D12BFB">
      <w:pPr>
        <w:pStyle w:val="ListParagraph"/>
        <w:jc w:val="both"/>
        <w:rPr>
          <w:rFonts w:eastAsiaTheme="minorEastAsia"/>
        </w:rPr>
      </w:pPr>
      <m:oMathPara>
        <m:oMath>
          <m:r>
            <w:rPr>
              <w:rFonts w:ascii="Cambria Math" w:eastAsiaTheme="minorEastAsia" w:hAnsi="Cambria Math"/>
            </w:rPr>
            <m:t>total cost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 y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 y + .....+x+(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-1) y = kx + y(</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 xml:space="preserve"> -k) = </m:t>
          </m:r>
          <w:bookmarkStart w:id="26" w:name="formula"/>
          <m:r>
            <w:rPr>
              <w:rFonts w:ascii="Cambria Math" w:eastAsiaTheme="minorEastAsia" w:hAnsi="Cambria Math"/>
            </w:rPr>
            <m:t>kx + y(n-k)</m:t>
          </m:r>
        </m:oMath>
      </m:oMathPara>
      <w:bookmarkEnd w:id="26"/>
    </w:p>
    <w:p w14:paraId="5CF70952" w14:textId="77777777" w:rsidR="00D15C15" w:rsidRPr="00D12BFB" w:rsidRDefault="00D15C15" w:rsidP="00D12BFB">
      <w:pPr>
        <w:pStyle w:val="ListParagraph"/>
        <w:jc w:val="both"/>
        <w:rPr>
          <w:rFonts w:eastAsiaTheme="minorEastAsia"/>
        </w:rPr>
      </w:pPr>
    </w:p>
    <w:p w14:paraId="29DF2DF0" w14:textId="478522EF" w:rsidR="00D15C15" w:rsidRDefault="00D15C15" w:rsidP="00D15C15">
      <w:pPr>
        <w:pStyle w:val="ListParagraph"/>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is the number of nodes (dynos) in each component an n is the total number of nodes (dynos), and k is the number of connected components. </w:t>
      </w:r>
    </w:p>
    <w:p w14:paraId="2474B306" w14:textId="36FBC4EF" w:rsidR="00D12BFB" w:rsidRDefault="00006CE7" w:rsidP="00006CE7">
      <w:pPr>
        <w:jc w:val="both"/>
        <w:rPr>
          <w:rFonts w:eastAsiaTheme="minorEastAsia"/>
        </w:rPr>
      </w:pPr>
      <w:r>
        <w:rPr>
          <w:rFonts w:eastAsiaTheme="minorEastAsia"/>
        </w:rPr>
        <w:lastRenderedPageBreak/>
        <w:t xml:space="preserve">This is performed in the </w:t>
      </w:r>
      <w:proofErr w:type="spellStart"/>
      <w:r w:rsidR="001833B6">
        <w:rPr>
          <w:rFonts w:eastAsiaTheme="minorEastAsia"/>
        </w:rPr>
        <w:t>computeStatistics</w:t>
      </w:r>
      <w:proofErr w:type="spellEnd"/>
      <w:r w:rsidR="001833B6">
        <w:rPr>
          <w:rFonts w:eastAsiaTheme="minorEastAsia"/>
        </w:rPr>
        <w:t xml:space="preserve"> method</w:t>
      </w:r>
      <w:r>
        <w:rPr>
          <w:rFonts w:eastAsiaTheme="minorEastAsia"/>
        </w:rPr>
        <w:t xml:space="preserve">. </w:t>
      </w:r>
      <w:r w:rsidR="00740B3F">
        <w:rPr>
          <w:rFonts w:eastAsiaTheme="minorEastAsia"/>
        </w:rPr>
        <w:t xml:space="preserve"> The cost of a bond and the cost of a bucket </w:t>
      </w:r>
      <w:r w:rsidR="0004296F">
        <w:rPr>
          <w:rFonts w:eastAsiaTheme="minorEastAsia"/>
        </w:rPr>
        <w:t>are</w:t>
      </w:r>
      <w:r w:rsidR="00740B3F">
        <w:rPr>
          <w:rFonts w:eastAsiaTheme="minorEastAsia"/>
        </w:rPr>
        <w:t xml:space="preserve"> </w:t>
      </w:r>
      <w:r w:rsidR="0004296F">
        <w:rPr>
          <w:rFonts w:eastAsiaTheme="minorEastAsia"/>
        </w:rPr>
        <w:t>compared,</w:t>
      </w:r>
      <w:r w:rsidR="00740B3F">
        <w:rPr>
          <w:rFonts w:eastAsiaTheme="minorEastAsia"/>
        </w:rPr>
        <w:t xml:space="preserve"> and </w:t>
      </w:r>
      <w:r w:rsidR="0004296F">
        <w:rPr>
          <w:rFonts w:eastAsiaTheme="minorEastAsia"/>
        </w:rPr>
        <w:t xml:space="preserve">the total cost is calculated accordingly for each case. </w:t>
      </w:r>
    </w:p>
    <w:p w14:paraId="6FC81A78" w14:textId="23727F12" w:rsidR="00D777C3" w:rsidRPr="00006CE7" w:rsidRDefault="00006CE7" w:rsidP="004E7351">
      <w:pPr>
        <w:jc w:val="both"/>
        <w:rPr>
          <w:rFonts w:eastAsiaTheme="minorEastAsia"/>
        </w:rPr>
      </w:pPr>
      <w:r>
        <w:rPr>
          <w:rFonts w:eastAsiaTheme="minorEastAsia"/>
        </w:rPr>
        <w:t>The algorithm that is used to find the number of connected</w:t>
      </w:r>
      <w:r w:rsidR="0004296F">
        <w:rPr>
          <w:rFonts w:eastAsiaTheme="minorEastAsia"/>
        </w:rPr>
        <w:t xml:space="preserve"> components</w:t>
      </w:r>
      <w:r>
        <w:rPr>
          <w:rFonts w:eastAsiaTheme="minorEastAsia"/>
        </w:rPr>
        <w:t xml:space="preserve"> is based on the Depth-First Search algorithm. The method that calculates the number of connected components is called DFS. </w:t>
      </w:r>
      <w:r w:rsidR="005F6D16">
        <w:rPr>
          <w:rFonts w:eastAsiaTheme="minorEastAsia"/>
        </w:rPr>
        <w:t xml:space="preserve">It makes use of the </w:t>
      </w:r>
      <w:r w:rsidR="00C82874">
        <w:rPr>
          <w:rFonts w:eastAsiaTheme="minorEastAsia"/>
        </w:rPr>
        <w:t>explore</w:t>
      </w:r>
      <w:r w:rsidR="005F6D16">
        <w:rPr>
          <w:rFonts w:eastAsiaTheme="minorEastAsia"/>
        </w:rPr>
        <w:t xml:space="preserve"> method, which computes all the reachable nodes from a particular node. </w:t>
      </w:r>
      <w:r w:rsidR="00C82874">
        <w:t>This method only moves from nodes to their neighbors and can therefore never jump to a region that is not reachable from v. Let’s assume that there is some u that it misses, choose any path from v to u, and look at the last vertex on that path that the procedure visited. Call this node z, and let w be the node immediately after it on the same path. v z w u</w:t>
      </w:r>
      <w:r w:rsidR="006552A3">
        <w:t>, s</w:t>
      </w:r>
      <w:r w:rsidR="00C82874">
        <w:t xml:space="preserve">o z was visited but w was not. This is a contradiction: while the explore procedure was at node z, it would have noticed w and moved on to it. Therefore, the explore method computes the portion of the graph reachable from a particular point </w:t>
      </w:r>
      <w:sdt>
        <w:sdtPr>
          <w:id w:val="1552113326"/>
          <w:citation/>
        </w:sdtPr>
        <w:sdtContent>
          <w:r w:rsidR="00500CDE">
            <w:fldChar w:fldCharType="begin"/>
          </w:r>
          <w:r w:rsidR="00500CDE">
            <w:instrText xml:space="preserve"> CITATION SDa06 \l 1033 </w:instrText>
          </w:r>
          <w:r w:rsidR="00500CDE">
            <w:fldChar w:fldCharType="separate"/>
          </w:r>
          <w:r w:rsidR="00500CDE">
            <w:rPr>
              <w:noProof/>
            </w:rPr>
            <w:t>(S. Dasgupta, 2006)</w:t>
          </w:r>
          <w:r w:rsidR="00500CDE">
            <w:fldChar w:fldCharType="end"/>
          </w:r>
        </w:sdtContent>
      </w:sdt>
      <w:r w:rsidR="00500CDE">
        <w:t>.</w:t>
      </w:r>
    </w:p>
    <w:p w14:paraId="5F119438" w14:textId="2A0BF55A" w:rsidR="006552A3" w:rsidRDefault="00C82874" w:rsidP="004E7351">
      <w:pPr>
        <w:jc w:val="both"/>
      </w:pPr>
      <w:r>
        <w:t xml:space="preserve">DFS algorithm uses the explore method repeatedly until the entire graph is traversed. It maintains a </w:t>
      </w:r>
      <w:proofErr w:type="spellStart"/>
      <w:r>
        <w:t>boolean</w:t>
      </w:r>
      <w:proofErr w:type="spellEnd"/>
      <w:r>
        <w:t xml:space="preserve"> array which notes which nodes </w:t>
      </w:r>
      <w:r w:rsidR="00006CE7">
        <w:t>are</w:t>
      </w:r>
      <w:r>
        <w:t xml:space="preserve"> visited</w:t>
      </w:r>
      <w:r w:rsidR="00DB3B34">
        <w:t>, s</w:t>
      </w:r>
      <w:r>
        <w:t xml:space="preserve">o that each node is processed only once. </w:t>
      </w:r>
      <w:r w:rsidR="000D0FE6">
        <w:t xml:space="preserve">After a component is discovered the </w:t>
      </w:r>
      <w:proofErr w:type="spellStart"/>
      <w:r w:rsidR="000D0FE6">
        <w:t>ccNum</w:t>
      </w:r>
      <w:proofErr w:type="spellEnd"/>
      <w:r w:rsidR="006552A3">
        <w:t xml:space="preserve"> (an int variable that stores the number of connected components)</w:t>
      </w:r>
      <w:r w:rsidR="000D0FE6">
        <w:t xml:space="preserve"> is updated so that it can be used for the next component. </w:t>
      </w:r>
      <w:r w:rsidR="00647676">
        <w:t xml:space="preserve">The number of connected components discovered is equal to the ccNum-1 since after the last component was discovered the </w:t>
      </w:r>
      <w:proofErr w:type="spellStart"/>
      <w:r w:rsidR="00647676">
        <w:t>ccNum</w:t>
      </w:r>
      <w:proofErr w:type="spellEnd"/>
      <w:r w:rsidR="00647676">
        <w:t xml:space="preserve"> was incremented to be prepared for the next </w:t>
      </w:r>
      <w:r w:rsidR="00006CE7">
        <w:t>iteration, without knowing that it won’t result in the discovery of a new component</w:t>
      </w:r>
      <w:r w:rsidR="00647676">
        <w:t xml:space="preserve">. </w:t>
      </w:r>
      <w:r w:rsidR="006552A3">
        <w:t xml:space="preserve">The number of connected components (along with the number of combinations that result in </w:t>
      </w:r>
      <w:r w:rsidR="00353001">
        <w:t>the cheapest</w:t>
      </w:r>
      <w:r w:rsidR="006552A3">
        <w:t xml:space="preserve"> solution) is stored in an array which is returned by the DFS method. </w:t>
      </w:r>
    </w:p>
    <w:p w14:paraId="0FFBA0C9" w14:textId="426D9978" w:rsidR="00084B27" w:rsidRDefault="00647676" w:rsidP="004E7351">
      <w:pPr>
        <w:jc w:val="both"/>
      </w:pPr>
      <w:r>
        <w:t xml:space="preserve">The </w:t>
      </w:r>
      <w:proofErr w:type="spellStart"/>
      <w:r w:rsidR="00353001">
        <w:t>computeStatistics</w:t>
      </w:r>
      <w:proofErr w:type="spellEnd"/>
      <w:r>
        <w:t xml:space="preserve"> method </w:t>
      </w:r>
      <w:r w:rsidR="00353001">
        <w:t xml:space="preserve">checks first if the cost of the bucket is less than the cost of the bond, afterwards it calculates the price </w:t>
      </w:r>
      <w:r w:rsidR="00006CE7">
        <w:t xml:space="preserve">based on </w:t>
      </w:r>
      <w:r w:rsidR="00353001">
        <w:t xml:space="preserve">the </w:t>
      </w:r>
      <w:hyperlink w:anchor="formula1" w:history="1">
        <w:r w:rsidR="00353001" w:rsidRPr="00353001">
          <w:rPr>
            <w:rStyle w:val="Hyperlink"/>
          </w:rPr>
          <w:t>ab</w:t>
        </w:r>
        <w:r w:rsidR="00353001" w:rsidRPr="00353001">
          <w:rPr>
            <w:rStyle w:val="Hyperlink"/>
          </w:rPr>
          <w:t>o</w:t>
        </w:r>
        <w:r w:rsidR="00353001" w:rsidRPr="00353001">
          <w:rPr>
            <w:rStyle w:val="Hyperlink"/>
          </w:rPr>
          <w:t>ve-men</w:t>
        </w:r>
        <w:r w:rsidR="00353001" w:rsidRPr="00353001">
          <w:rPr>
            <w:rStyle w:val="Hyperlink"/>
          </w:rPr>
          <w:t>t</w:t>
        </w:r>
        <w:r w:rsidR="00353001" w:rsidRPr="00353001">
          <w:rPr>
            <w:rStyle w:val="Hyperlink"/>
          </w:rPr>
          <w:t>ioned formula</w:t>
        </w:r>
      </w:hyperlink>
      <w:r w:rsidR="00353001">
        <w:t xml:space="preserve"> for the according scenario. Otherwise, it proceeds with a call to the DFS method. From the array that this method returns, it uses the</w:t>
      </w:r>
      <w:r w:rsidR="008A7D20">
        <w:t xml:space="preserve"> value in the </w:t>
      </w:r>
      <w:proofErr w:type="gramStart"/>
      <w:r w:rsidR="008A7D20">
        <w:t>0</w:t>
      </w:r>
      <w:r w:rsidR="008A7D20" w:rsidRPr="008A7D20">
        <w:rPr>
          <w:vertAlign w:val="superscript"/>
        </w:rPr>
        <w:t>th</w:t>
      </w:r>
      <w:proofErr w:type="gramEnd"/>
      <w:r w:rsidR="008A7D20">
        <w:t xml:space="preserve"> index which corresponds to the</w:t>
      </w:r>
      <w:r w:rsidR="00353001">
        <w:t xml:space="preserve"> number of connected components</w:t>
      </w:r>
      <w:r w:rsidR="00E6303D">
        <w:t xml:space="preserve"> and according to the </w:t>
      </w:r>
      <w:hyperlink w:anchor="formula2" w:history="1">
        <w:r w:rsidR="00E6303D" w:rsidRPr="00E6303D">
          <w:rPr>
            <w:rStyle w:val="Hyperlink"/>
          </w:rPr>
          <w:t>abov</w:t>
        </w:r>
        <w:r w:rsidR="00E6303D" w:rsidRPr="00E6303D">
          <w:rPr>
            <w:rStyle w:val="Hyperlink"/>
          </w:rPr>
          <w:t>e</w:t>
        </w:r>
        <w:r w:rsidR="00E6303D" w:rsidRPr="00E6303D">
          <w:rPr>
            <w:rStyle w:val="Hyperlink"/>
          </w:rPr>
          <w:t>-</w:t>
        </w:r>
        <w:r w:rsidR="00E6303D" w:rsidRPr="00E6303D">
          <w:rPr>
            <w:rStyle w:val="Hyperlink"/>
          </w:rPr>
          <w:t>mentioned formula</w:t>
        </w:r>
      </w:hyperlink>
      <w:r w:rsidR="00E6303D">
        <w:t xml:space="preserve"> the total cost is calculated</w:t>
      </w:r>
      <w:r w:rsidR="00586B7E">
        <w:t xml:space="preserve">. </w:t>
      </w:r>
    </w:p>
    <w:p w14:paraId="2B6AA099" w14:textId="77777777" w:rsidR="00351BB9" w:rsidRPr="00351BB9" w:rsidRDefault="00351BB9" w:rsidP="00351BB9"/>
    <w:p w14:paraId="5EB40275" w14:textId="19DA5505" w:rsidR="00163B1A" w:rsidRDefault="00163B1A" w:rsidP="00D24989">
      <w:pPr>
        <w:pStyle w:val="Heading3"/>
        <w:rPr>
          <w:rFonts w:eastAsiaTheme="minorEastAsia"/>
        </w:rPr>
      </w:pPr>
      <w:bookmarkStart w:id="27" w:name="_Toc198686014"/>
      <w:r>
        <w:rPr>
          <w:rFonts w:eastAsiaTheme="minorEastAsia"/>
        </w:rPr>
        <w:t>2.Compute the number of cheapest solutions</w:t>
      </w:r>
      <w:bookmarkEnd w:id="27"/>
    </w:p>
    <w:p w14:paraId="3801D61E" w14:textId="20A3B8B3" w:rsidR="00351BB9" w:rsidRDefault="00351BB9" w:rsidP="00351BB9">
      <w:pPr>
        <w:jc w:val="both"/>
      </w:pPr>
      <w:r>
        <w:t xml:space="preserve">When the cost of a bucket is less than the cost of a bond the cheapest solution is the one that consists of all </w:t>
      </w:r>
      <w:r w:rsidR="00304B63">
        <w:t>the dynos</w:t>
      </w:r>
      <w:r>
        <w:t xml:space="preserve"> being </w:t>
      </w:r>
      <w:r w:rsidR="00CE6E92">
        <w:t>dis</w:t>
      </w:r>
      <w:r>
        <w:t xml:space="preserve">connected and hosting the bucket themselves. Therefore, there is only one possible </w:t>
      </w:r>
      <w:proofErr w:type="gramStart"/>
      <w:r>
        <w:t>cheap</w:t>
      </w:r>
      <w:r w:rsidR="00304B63">
        <w:t>est</w:t>
      </w:r>
      <w:proofErr w:type="gramEnd"/>
      <w:r>
        <w:t xml:space="preserve"> solution in this case.</w:t>
      </w:r>
    </w:p>
    <w:p w14:paraId="51F3267B" w14:textId="5D8B990E" w:rsidR="00B81865" w:rsidRDefault="00351BB9" w:rsidP="003C786B">
      <w:pPr>
        <w:jc w:val="both"/>
      </w:pPr>
      <w:r>
        <w:lastRenderedPageBreak/>
        <w:t xml:space="preserve">When the cost of a bond is </w:t>
      </w:r>
      <w:r w:rsidR="00CE6E92">
        <w:t>less than the cost of a bucket, the cheapest solution for each connected component (group of dynos that can be connected) is the one that consists of all the nodes of a connected component</w:t>
      </w:r>
      <w:r w:rsidR="00304B63">
        <w:t xml:space="preserve"> being</w:t>
      </w:r>
      <w:r w:rsidR="00CE6E92">
        <w:t xml:space="preserve"> connected, while only one of them host</w:t>
      </w:r>
      <w:r w:rsidR="00304B63">
        <w:t>ing</w:t>
      </w:r>
      <w:r w:rsidR="00CE6E92">
        <w:t xml:space="preserve"> the bucket. </w:t>
      </w:r>
      <w:r w:rsidR="00581F69">
        <w:t>Since the cheapest solution</w:t>
      </w:r>
      <w:r w:rsidR="00C87310">
        <w:t xml:space="preserve"> for each component</w:t>
      </w:r>
      <w:r w:rsidR="00581F69">
        <w:t xml:space="preserve"> is achieved when all the nodes of a component are connected, finding the total number of cheapest solutions </w:t>
      </w:r>
      <w:r w:rsidR="003C786B">
        <w:t xml:space="preserve">for a component </w:t>
      </w:r>
      <w:r w:rsidR="00581F69">
        <w:t xml:space="preserve">means counting the number of trees that can be constructed </w:t>
      </w:r>
      <w:r w:rsidR="003C786B">
        <w:t>from that component</w:t>
      </w:r>
      <w:r w:rsidR="00C87310">
        <w:t xml:space="preserve"> and multiplying this by the number of nodes of the component, because the bucket can be hosted by any node of the connected component. Basically, there are two independent events here: the position of the bucket and the position of the bonds. By using the product rule, we can multiply </w:t>
      </w:r>
      <w:r w:rsidR="00947695">
        <w:t xml:space="preserve">the number of spanning trees (number of possibilities for the position of the bonds) by the number of nodes of the component (number of possibilities for the position of the bucket). </w:t>
      </w:r>
      <w:r w:rsidR="00C87310">
        <w:t>The number of cheapest solutions for the entire computing grid is obtained by multiplying</w:t>
      </w:r>
      <w:r w:rsidR="00947695">
        <w:t xml:space="preserve"> the number of cheapest solutions for each component.  Again, the way of arrangement in each component is an independent event, therefore we can use the product rule to find the number of possible cheapest solutions for the entire grid. </w:t>
      </w:r>
    </w:p>
    <w:p w14:paraId="7C3D295B" w14:textId="51890381" w:rsidR="007869AF" w:rsidRPr="007869AF" w:rsidRDefault="007869AF" w:rsidP="003C786B">
      <w:pPr>
        <w:jc w:val="both"/>
        <w:rPr>
          <w:rFonts w:eastAsiaTheme="minorEastAsia"/>
        </w:rPr>
      </w:pPr>
      <m:oMathPara>
        <m:oMath>
          <m:r>
            <w:rPr>
              <w:rFonts w:ascii="Cambria Math" w:hAnsi="Cambria Math"/>
            </w:rPr>
            <m:t xml:space="preserve">number of cheapest solutions = </m:t>
          </m:r>
          <m:nary>
            <m:naryPr>
              <m:chr m:val="∏"/>
              <m:limLoc m:val="undOvr"/>
              <m:ctrlPr>
                <w:rPr>
                  <w:rFonts w:ascii="Cambria Math" w:hAnsi="Cambria Math"/>
                </w:rPr>
              </m:ctrlPr>
            </m:naryPr>
            <m:sub>
              <m:r>
                <w:rPr>
                  <w:rFonts w:ascii="Cambria Math" w:hAnsi="Cambria Math"/>
                </w:rPr>
                <m:t>i = 0</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x</m:t>
          </m:r>
        </m:oMath>
      </m:oMathPara>
    </w:p>
    <w:p w14:paraId="45A099BA" w14:textId="4713F5C9" w:rsidR="007869AF" w:rsidRPr="007869AF" w:rsidRDefault="00BA2E51" w:rsidP="003C786B">
      <w:pPr>
        <w:jc w:val="both"/>
        <w:rPr>
          <w:rFonts w:eastAsiaTheme="minorEastAsia"/>
        </w:rPr>
      </w:pPr>
      <w:r>
        <w:rPr>
          <w:rFonts w:eastAsiaTheme="minorEastAsia"/>
        </w:rPr>
        <w:t xml:space="preserve">Where x is the number of trees for each component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number of nodes for each component and k is the number of connected components. </w:t>
      </w:r>
    </w:p>
    <w:p w14:paraId="7EAD4AFA" w14:textId="551BB8DA" w:rsidR="007869AF" w:rsidRDefault="00B81865" w:rsidP="003C786B">
      <w:pPr>
        <w:jc w:val="both"/>
      </w:pPr>
      <w:r>
        <w:t>When the cost of a bucket is equal to the cost of a bond, the number of cheapest solutions for each component is equal to the number of all the solutions that do not contain cycles (redundant bonds). Basically, for each tree that can be constructed there are several possibilities, each edge can be present or not, al</w:t>
      </w:r>
      <w:r w:rsidR="00BA2E51">
        <w:t>l</w:t>
      </w:r>
      <w:r>
        <w:t xml:space="preserve"> the trees contain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-1</m:t>
        </m:r>
      </m:oMath>
      <w:r w:rsidR="00BA2E51">
        <w:t xml:space="preserve"> </w:t>
      </w:r>
      <w:r>
        <w:t xml:space="preserve">edges, 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nodes (dynos) that belong to the component. So, in terms of the bond</w:t>
      </w:r>
      <w:r w:rsidR="00BA2E51">
        <w:t>s</w:t>
      </w:r>
      <w:r>
        <w:t xml:space="preserve"> arrangement there are </w:t>
      </w:r>
      <m:oMath>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up>
        </m:sSup>
      </m:oMath>
      <w:r>
        <w:rPr>
          <w:rFonts w:eastAsiaTheme="minorEastAsia"/>
        </w:rPr>
        <w:t xml:space="preserve"> possibilities for each tree of the component. </w:t>
      </w:r>
      <w:r w:rsidR="007869AF">
        <w:rPr>
          <w:rFonts w:eastAsiaTheme="minorEastAsia"/>
        </w:rPr>
        <w:t xml:space="preserve">The bucket can be hosted by any node of the component. Therefore, from </w:t>
      </w:r>
      <w:r w:rsidR="00BA2E51">
        <w:rPr>
          <w:rFonts w:eastAsiaTheme="minorEastAsia"/>
        </w:rPr>
        <w:t xml:space="preserve">the </w:t>
      </w:r>
      <w:r w:rsidR="007869AF">
        <w:rPr>
          <w:rFonts w:eastAsiaTheme="minorEastAsia"/>
        </w:rPr>
        <w:t>product rule we can conclude that for each component there are:</w:t>
      </w:r>
      <w:r w:rsidR="00BA2E51">
        <w:rPr>
          <w:rFonts w:eastAsiaTheme="minorEastAsia"/>
        </w:rPr>
        <w:t xml:space="preserve">  </w:t>
      </w:r>
      <m:oMath>
        <m:r>
          <w:rPr>
            <w:rFonts w:ascii="Cambria Math" w:eastAsiaTheme="minorEastAsia" w:hAnsi="Cambria Math"/>
          </w:rPr>
          <m:t xml:space="preserve">x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Theme="minorEastAsia" w:hAnsi="Cambria Math"/>
              </w:rPr>
              <m:t>-1</m:t>
            </m:r>
          </m:sup>
        </m:sSup>
      </m:oMath>
      <w:r w:rsidR="00BA2E51">
        <w:rPr>
          <w:rFonts w:eastAsiaTheme="minorEastAsia"/>
        </w:rPr>
        <w:t xml:space="preserve"> cheapest solutions</w:t>
      </w:r>
      <w:r w:rsidR="007869AF">
        <w:rPr>
          <w:rFonts w:eastAsiaTheme="minorEastAsia"/>
        </w:rPr>
        <w:t>: where x is the number of spanning trees of the component</w:t>
      </w:r>
      <w:r w:rsidR="00BA2E51">
        <w:rPr>
          <w:rFonts w:eastAsiaTheme="minorEastAsia"/>
        </w:rPr>
        <w:t xml:space="preserve">. </w:t>
      </w:r>
      <w:r w:rsidR="00BA2E51">
        <w:t>Again, the way of arrangement in each component is an independent event, therefore we can use the product rule to find the number of possible cheapest solutions for the entire grid.</w:t>
      </w:r>
    </w:p>
    <w:p w14:paraId="36C05B02" w14:textId="16ADD47D" w:rsidR="00BA2E51" w:rsidRPr="007869AF" w:rsidRDefault="00BA2E51" w:rsidP="00BA2E51">
      <w:pPr>
        <w:jc w:val="both"/>
        <w:rPr>
          <w:rFonts w:eastAsiaTheme="minorEastAsia"/>
        </w:rPr>
      </w:pPr>
      <m:oMathPara>
        <m:oMath>
          <m:r>
            <w:rPr>
              <w:rFonts w:ascii="Cambria Math" w:hAnsi="Cambria Math"/>
            </w:rPr>
            <m:t xml:space="preserve">number of cheapest solutions = </m:t>
          </m:r>
          <m:nary>
            <m:naryPr>
              <m:chr m:val="∏"/>
              <m:limLoc m:val="undOvr"/>
              <m:ctrlPr>
                <w:rPr>
                  <w:rFonts w:ascii="Cambria Math" w:hAnsi="Cambria Math"/>
                </w:rPr>
              </m:ctrlPr>
            </m:naryPr>
            <m:sub>
              <m:r>
                <w:rPr>
                  <w:rFonts w:ascii="Cambria Math" w:hAnsi="Cambria Math"/>
                </w:rPr>
                <m:t>i = 0</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x</m:t>
          </m:r>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Theme="minorEastAsia" w:hAnsi="Cambria Math"/>
                </w:rPr>
                <m:t>-1</m:t>
              </m:r>
            </m:sup>
          </m:sSup>
          <m:r>
            <w:rPr>
              <w:rFonts w:ascii="Cambria Math" w:hAnsi="Cambria Math"/>
            </w:rPr>
            <m:t xml:space="preserve"> </m:t>
          </m:r>
        </m:oMath>
      </m:oMathPara>
    </w:p>
    <w:p w14:paraId="6119F6B5" w14:textId="77777777" w:rsidR="007869AF" w:rsidRDefault="007869AF" w:rsidP="003C786B">
      <w:pPr>
        <w:jc w:val="both"/>
      </w:pPr>
    </w:p>
    <w:p w14:paraId="771B13A3" w14:textId="222B7483" w:rsidR="00947695" w:rsidRDefault="00947695" w:rsidP="00947695">
      <w:pPr>
        <w:tabs>
          <w:tab w:val="left" w:pos="960"/>
        </w:tabs>
        <w:jc w:val="both"/>
      </w:pPr>
      <w:r>
        <w:lastRenderedPageBreak/>
        <w:t xml:space="preserve">In the </w:t>
      </w:r>
      <w:r w:rsidR="008337FE">
        <w:t xml:space="preserve">DFS method it </w:t>
      </w:r>
      <w:r>
        <w:t>is kept track of the number of nodes for each component</w:t>
      </w:r>
      <w:r w:rsidR="008337FE">
        <w:t xml:space="preserve">. This number is reset to 1 (Algorithm 1, line 8) each time a new connected component is discovered, while in the explore method the number of nodes for each component is incremented by 1 each time a new node is discovered (Algorithm 2, line 8). Moreover, in the explore method each pair of edges that can be constructed in the corresponding component is added to a set that consists of lists (pairs of edges). </w:t>
      </w:r>
      <w:r w:rsidR="008337FE">
        <w:t>A set is used to avoid duplicate edges and moreover, since the graph is undirected when the edge (</w:t>
      </w:r>
      <w:proofErr w:type="spellStart"/>
      <w:proofErr w:type="gramStart"/>
      <w:r w:rsidR="008337FE">
        <w:t>u,v</w:t>
      </w:r>
      <w:proofErr w:type="spellEnd"/>
      <w:proofErr w:type="gramEnd"/>
      <w:r w:rsidR="008337FE">
        <w:t>) is faced the calculation is performed also for the edge (</w:t>
      </w:r>
      <w:proofErr w:type="spellStart"/>
      <w:proofErr w:type="gramStart"/>
      <w:r w:rsidR="008337FE">
        <w:t>v,u</w:t>
      </w:r>
      <w:proofErr w:type="spellEnd"/>
      <w:proofErr w:type="gramEnd"/>
      <w:r w:rsidR="008337FE">
        <w:t>). Therefore, to avoid double calculations which might lead to incorrect results, the edge (</w:t>
      </w:r>
      <w:proofErr w:type="spellStart"/>
      <w:proofErr w:type="gramStart"/>
      <w:r w:rsidR="008337FE">
        <w:t>u,v</w:t>
      </w:r>
      <w:proofErr w:type="spellEnd"/>
      <w:proofErr w:type="gramEnd"/>
      <w:r w:rsidR="008337FE">
        <w:t>) and (</w:t>
      </w:r>
      <w:proofErr w:type="spellStart"/>
      <w:proofErr w:type="gramStart"/>
      <w:r w:rsidR="008337FE">
        <w:t>v,u</w:t>
      </w:r>
      <w:proofErr w:type="spellEnd"/>
      <w:proofErr w:type="gramEnd"/>
      <w:r w:rsidR="008337FE">
        <w:t>) are represented by the edge (</w:t>
      </w:r>
      <w:proofErr w:type="spellStart"/>
      <w:proofErr w:type="gramStart"/>
      <w:r w:rsidR="008337FE">
        <w:t>u,v</w:t>
      </w:r>
      <w:proofErr w:type="spellEnd"/>
      <w:proofErr w:type="gramEnd"/>
      <w:r w:rsidR="008337FE">
        <w:t>) if u&gt;v or by the edge (</w:t>
      </w:r>
      <w:proofErr w:type="spellStart"/>
      <w:proofErr w:type="gramStart"/>
      <w:r w:rsidR="008337FE">
        <w:t>v,u</w:t>
      </w:r>
      <w:proofErr w:type="spellEnd"/>
      <w:proofErr w:type="gramEnd"/>
      <w:r w:rsidR="008337FE">
        <w:t>) if (u&lt;v). This is achieved by using the comparison in the Explore method before the edge is inserted in the set.</w:t>
      </w:r>
      <w:r w:rsidR="008337FE">
        <w:t xml:space="preserve"> After a component is </w:t>
      </w:r>
      <w:r w:rsidR="00BA2E51">
        <w:t>discovered,</w:t>
      </w:r>
      <w:r w:rsidR="008337FE">
        <w:t xml:space="preserve"> the set is made empty so that it can be used by the </w:t>
      </w:r>
      <w:r w:rsidR="00BA2E51">
        <w:t>following</w:t>
      </w:r>
      <w:r w:rsidR="008337FE">
        <w:t xml:space="preserve"> component (Algorithm 1, line 22). </w:t>
      </w:r>
    </w:p>
    <w:p w14:paraId="4EE19128" w14:textId="1999A71D" w:rsidR="00947695" w:rsidRDefault="00947695" w:rsidP="00FE2CD2">
      <w:pPr>
        <w:tabs>
          <w:tab w:val="left" w:pos="960"/>
        </w:tabs>
        <w:jc w:val="both"/>
      </w:pPr>
      <w:r>
        <w:t>In the DFS method after a component is fully discovered</w:t>
      </w:r>
      <w:r w:rsidR="00BA2E51">
        <w:t xml:space="preserve"> based on the result of the comparison between the cost of a bond and the cost of the bucket, the number of cheapest solutions is computed according to the above-mentioned scenarios.</w:t>
      </w:r>
      <w:r w:rsidR="00FE2CD2">
        <w:t xml:space="preserve"> If the cost of the bucket is less than the cost of a bond the number of cheapest solutions is 1, otherwise another method is called</w:t>
      </w:r>
      <w:r>
        <w:t xml:space="preserve"> </w:t>
      </w:r>
      <w:r w:rsidR="00FE2CD2">
        <w:t xml:space="preserve">that computes the number of spanning trees for each component. </w:t>
      </w:r>
      <w:r w:rsidR="00BA2E51">
        <w:t>T</w:t>
      </w:r>
      <w:r>
        <w:t xml:space="preserve">he set of edges and the number of nodes of the component is passed as an argument to the </w:t>
      </w:r>
      <w:proofErr w:type="spellStart"/>
      <w:r>
        <w:t>countSpanningTrees</w:t>
      </w:r>
      <w:proofErr w:type="spellEnd"/>
      <w:r>
        <w:t xml:space="preserve"> methods. The </w:t>
      </w:r>
      <w:proofErr w:type="spellStart"/>
      <w:r>
        <w:t>numberOfCombinations</w:t>
      </w:r>
      <w:proofErr w:type="spellEnd"/>
      <w:r>
        <w:t xml:space="preserve"> variable keeps track of the number of cheapest solutions for the </w:t>
      </w:r>
      <w:r w:rsidR="00FE2CD2">
        <w:t xml:space="preserve">entire </w:t>
      </w:r>
      <w:r>
        <w:t xml:space="preserve">computing grid by </w:t>
      </w:r>
      <w:r w:rsidR="00FE2CD2">
        <w:t>using the above-mentioned formulas for each scenario</w:t>
      </w:r>
      <w:r>
        <w:t>. Afterwards the number of solutions is stored in the array</w:t>
      </w:r>
      <w:r w:rsidR="00FE2CD2">
        <w:t xml:space="preserve"> </w:t>
      </w:r>
      <w:proofErr w:type="spellStart"/>
      <w:proofErr w:type="gramStart"/>
      <w:r w:rsidR="00FE2CD2">
        <w:t>connectedAndComponents</w:t>
      </w:r>
      <w:proofErr w:type="spellEnd"/>
      <w:proofErr w:type="gramEnd"/>
      <w:r w:rsidR="00FE2CD2">
        <w:t xml:space="preserve"> </w:t>
      </w:r>
      <w:r>
        <w:t>and</w:t>
      </w:r>
      <w:r w:rsidR="00FE2CD2">
        <w:t xml:space="preserve"> this value is displayed by the </w:t>
      </w:r>
      <w:proofErr w:type="spellStart"/>
      <w:r w:rsidR="00FE2CD2">
        <w:t>computeStatistics</w:t>
      </w:r>
      <w:proofErr w:type="spellEnd"/>
      <w:r w:rsidR="00FE2CD2">
        <w:t xml:space="preserve"> method</w:t>
      </w:r>
      <w:r>
        <w:t xml:space="preserve">. </w:t>
      </w:r>
    </w:p>
    <w:p w14:paraId="0FB8E2E4" w14:textId="398D8D4F" w:rsidR="001C051E" w:rsidRPr="001C051E" w:rsidRDefault="003C786B" w:rsidP="001C051E">
      <w:pPr>
        <w:jc w:val="both"/>
      </w:pPr>
      <w:r>
        <w:t xml:space="preserve">In order to find the number of trees that can be constructed for each component I have used the </w:t>
      </w:r>
      <w:r w:rsidRPr="003C786B">
        <w:t>Kirchhoff s Matrix-Tree Theorem</w:t>
      </w:r>
      <w:r w:rsidR="0042516E">
        <w:t>, which says that t</w:t>
      </w:r>
      <w:r w:rsidR="0042516E" w:rsidRPr="0042516E">
        <w:t>he number of spanning trees of a graph is equal to any cofactor of the Laplacian matrix (the determinant of the matrix that results from deleting any row and the corresponding column from L</w:t>
      </w:r>
      <w:r w:rsidR="0042516E">
        <w:t>aplacian matrix)</w:t>
      </w:r>
      <w:sdt>
        <w:sdtPr>
          <w:id w:val="1601602425"/>
          <w:citation/>
        </w:sdtPr>
        <w:sdtContent>
          <w:r w:rsidR="00694BA8">
            <w:fldChar w:fldCharType="begin"/>
          </w:r>
          <w:r w:rsidR="00694BA8">
            <w:instrText xml:space="preserve"> CITATION Cve10 \l 1033 </w:instrText>
          </w:r>
          <w:r w:rsidR="00694BA8">
            <w:fldChar w:fldCharType="separate"/>
          </w:r>
          <w:r w:rsidR="00694BA8">
            <w:rPr>
              <w:noProof/>
            </w:rPr>
            <w:t xml:space="preserve"> (Cvetkovic, Rowlinson, &amp; Simic, 2010)</w:t>
          </w:r>
          <w:r w:rsidR="00694BA8">
            <w:fldChar w:fldCharType="end"/>
          </w:r>
        </w:sdtContent>
      </w:sdt>
      <w:r w:rsidR="0042516E">
        <w:t xml:space="preserve">. The Laplacian matrix </w:t>
      </w:r>
      <w:r w:rsidR="001C051E" w:rsidRPr="001C051E">
        <w:t>of an undirected</w:t>
      </w:r>
      <w:r w:rsidR="001C051E">
        <w:t xml:space="preserve"> unweighted</w:t>
      </w:r>
      <w:r w:rsidR="001C051E" w:rsidRPr="001C051E">
        <w:t xml:space="preserve"> graph G</w:t>
      </w:r>
      <w:r w:rsidR="00FE24FA">
        <w:t xml:space="preserve"> </w:t>
      </w:r>
      <w:r w:rsidR="001C051E" w:rsidRPr="001C051E">
        <w:t>=</w:t>
      </w:r>
      <w:r w:rsidR="00FE24FA">
        <w:t xml:space="preserve"> </w:t>
      </w:r>
      <w:r w:rsidR="001C051E" w:rsidRPr="001C051E">
        <w:t>(</w:t>
      </w:r>
      <w:r w:rsidR="004906A6" w:rsidRPr="001C051E">
        <w:t>V, E</w:t>
      </w:r>
      <w:r w:rsidR="001C051E" w:rsidRPr="001C051E">
        <w:t>)</w:t>
      </w:r>
      <w:r w:rsidR="001C051E">
        <w:rPr>
          <w:i/>
          <w:iCs/>
        </w:rPr>
        <w:t xml:space="preserve"> </w:t>
      </w:r>
      <w:r w:rsidR="001C051E" w:rsidRPr="001C051E">
        <w:t>is defined as follows:</w:t>
      </w:r>
    </w:p>
    <w:p w14:paraId="74EA368A" w14:textId="7E6F5128" w:rsidR="004906A6" w:rsidRPr="004906A6" w:rsidRDefault="004906A6" w:rsidP="00CF3F61">
      <w:pPr>
        <w:tabs>
          <w:tab w:val="left" w:pos="960"/>
        </w:tabs>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deg(i,j)                                  if  i=j</m:t>
                  </m:r>
                </m:e>
                <m:e>
                  <m:r>
                    <w:rPr>
                      <w:rFonts w:ascii="Cambria Math" w:hAnsi="Cambria Math"/>
                    </w:rPr>
                    <m:t>-1                        if i≠j and (i,j)</m:t>
                  </m:r>
                  <m:r>
                    <w:rPr>
                      <w:rFonts w:ascii="Cambria Math" w:hAnsi="Cambria Math"/>
                    </w:rPr>
                    <m:t xml:space="preserve"> ∈E</m:t>
                  </m:r>
                  <m:r>
                    <w:rPr>
                      <w:rFonts w:ascii="Cambria Math" w:hAnsi="Cambria Math"/>
                    </w:rPr>
                    <m:t xml:space="preserve"> </m:t>
                  </m:r>
                </m:e>
                <m:e>
                  <m:r>
                    <w:rPr>
                      <w:rFonts w:ascii="Cambria Math" w:hAnsi="Cambria Math"/>
                    </w:rPr>
                    <m:t>0                                        otherwise</m:t>
                  </m:r>
                </m:e>
              </m:eqArr>
            </m:e>
          </m:d>
        </m:oMath>
      </m:oMathPara>
    </w:p>
    <w:p w14:paraId="5E422A81" w14:textId="1EC49AF8" w:rsidR="00EB027F" w:rsidRDefault="004906A6" w:rsidP="00604CD6">
      <w:pPr>
        <w:tabs>
          <w:tab w:val="left" w:pos="960"/>
        </w:tabs>
        <w:jc w:val="both"/>
      </w:pPr>
      <w:r>
        <w:t xml:space="preserve">The construction of the Laplacian matrix is performed in algorithm </w:t>
      </w:r>
      <w:r w:rsidR="00CE6E92">
        <w:t>3</w:t>
      </w:r>
      <w:r>
        <w:t xml:space="preserve">. Given a set of </w:t>
      </w:r>
      <w:r w:rsidR="00304B63">
        <w:t xml:space="preserve">lists of pairs of </w:t>
      </w:r>
      <w:r>
        <w:t xml:space="preserve">edges and the number of nodes as </w:t>
      </w:r>
      <w:r w:rsidR="00604CD6">
        <w:t>input,</w:t>
      </w:r>
      <w:r>
        <w:t xml:space="preserve"> the method builds the Laplacian matrix. </w:t>
      </w:r>
      <w:r w:rsidR="00604CD6">
        <w:t xml:space="preserve">Since the Laplacian edge is 0 based and our nodes are 1 based, </w:t>
      </w:r>
      <w:r w:rsidR="006D7F0F">
        <w:t xml:space="preserve">from </w:t>
      </w:r>
      <w:r w:rsidR="00604CD6">
        <w:t xml:space="preserve">the number that </w:t>
      </w:r>
      <w:r w:rsidR="00C87310">
        <w:t>represents</w:t>
      </w:r>
      <w:r w:rsidR="00604CD6">
        <w:t xml:space="preserve"> each node is </w:t>
      </w:r>
      <w:proofErr w:type="gramStart"/>
      <w:r w:rsidR="006D7F0F">
        <w:t>subtracted</w:t>
      </w:r>
      <w:proofErr w:type="gramEnd"/>
      <w:r w:rsidR="006D7F0F">
        <w:t xml:space="preserve"> 1</w:t>
      </w:r>
      <w:r w:rsidR="00604CD6">
        <w:t xml:space="preserve">, the modulus operator is used </w:t>
      </w:r>
      <w:proofErr w:type="gramStart"/>
      <w:r w:rsidR="00604CD6">
        <w:t>in order to</w:t>
      </w:r>
      <w:proofErr w:type="gramEnd"/>
      <w:r w:rsidR="00604CD6">
        <w:t xml:space="preserve"> avoid array index out of bounds</w:t>
      </w:r>
      <w:r w:rsidR="00304B63">
        <w:t>. T</w:t>
      </w:r>
      <w:r w:rsidR="00604CD6">
        <w:t xml:space="preserve">his method will run for each connected component and the value that </w:t>
      </w:r>
      <w:r w:rsidR="00604CD6">
        <w:lastRenderedPageBreak/>
        <w:t xml:space="preserve">represents a node might be greater than the index of the array that is used to represent it. For example, a component might have 4 nodes, each of which represented by the values (5,6,7,8), while the Laplacian matrix is initialized to have a size 4x4 meaning that its indices are from </w:t>
      </w:r>
      <w:r w:rsidR="00C87310">
        <w:t>(</w:t>
      </w:r>
      <w:r w:rsidR="00604CD6">
        <w:t>0</w:t>
      </w:r>
      <w:r w:rsidR="00C87310">
        <w:t>,0)</w:t>
      </w:r>
      <w:r w:rsidR="00604CD6">
        <w:t xml:space="preserve"> up to </w:t>
      </w:r>
      <w:r w:rsidR="00C87310">
        <w:t>(</w:t>
      </w:r>
      <w:r w:rsidR="00604CD6">
        <w:t>3</w:t>
      </w:r>
      <w:r w:rsidR="00C87310">
        <w:t>,3)</w:t>
      </w:r>
      <w:r w:rsidR="00604CD6">
        <w:t xml:space="preserve">. </w:t>
      </w:r>
    </w:p>
    <w:p w14:paraId="1F3AB0A6" w14:textId="4CEDEA4B" w:rsidR="00CF3F61" w:rsidRDefault="006D7F0F" w:rsidP="00604CD6">
      <w:pPr>
        <w:tabs>
          <w:tab w:val="left" w:pos="960"/>
        </w:tabs>
        <w:jc w:val="both"/>
      </w:pPr>
      <w:r>
        <w:t xml:space="preserve"> Each time an edge (</w:t>
      </w:r>
      <w:proofErr w:type="spellStart"/>
      <w:r>
        <w:t>u,v</w:t>
      </w:r>
      <w:proofErr w:type="spellEnd"/>
      <w:r>
        <w:t>) is encountered, the entry (</w:t>
      </w:r>
      <w:proofErr w:type="spellStart"/>
      <w:r>
        <w:t>u,u</w:t>
      </w:r>
      <w:proofErr w:type="spellEnd"/>
      <w:r>
        <w:t>) and (</w:t>
      </w:r>
      <w:proofErr w:type="spellStart"/>
      <w:r>
        <w:t>v,v</w:t>
      </w:r>
      <w:proofErr w:type="spellEnd"/>
      <w:r>
        <w:t>) is incremented in the matrix, meaning that at the end the entry (</w:t>
      </w:r>
      <w:proofErr w:type="spellStart"/>
      <w:r>
        <w:t>u,u</w:t>
      </w:r>
      <w:proofErr w:type="spellEnd"/>
      <w:r>
        <w:t>) and (</w:t>
      </w:r>
      <w:proofErr w:type="spellStart"/>
      <w:r>
        <w:t>v,v</w:t>
      </w:r>
      <w:proofErr w:type="spellEnd"/>
      <w:r>
        <w:t>) will reflect the degree of the node, while the entry (</w:t>
      </w:r>
      <w:proofErr w:type="spellStart"/>
      <w:r>
        <w:t>u,v</w:t>
      </w:r>
      <w:proofErr w:type="spellEnd"/>
      <w:r>
        <w:t>) and (</w:t>
      </w:r>
      <w:proofErr w:type="spellStart"/>
      <w:r>
        <w:t>v,u</w:t>
      </w:r>
      <w:proofErr w:type="spellEnd"/>
      <w:r>
        <w:t>) will be set to -1. (The set will not allow an edge to be inserted twice and moreover the comparison logic in the explore method will not allow both the edge (</w:t>
      </w:r>
      <w:proofErr w:type="spellStart"/>
      <w:proofErr w:type="gramStart"/>
      <w:r>
        <w:t>u,v</w:t>
      </w:r>
      <w:proofErr w:type="spellEnd"/>
      <w:proofErr w:type="gramEnd"/>
      <w:r>
        <w:t>) and (</w:t>
      </w:r>
      <w:proofErr w:type="spellStart"/>
      <w:proofErr w:type="gramStart"/>
      <w:r>
        <w:t>v,u</w:t>
      </w:r>
      <w:proofErr w:type="spellEnd"/>
      <w:proofErr w:type="gramEnd"/>
      <w:r>
        <w:t xml:space="preserve">) to be inserted). All the other entries will contain a value of 0, which complies with the definition of the Laplacian matrix. After the Laplacian matrix is constructed its last row and last column is removed. This is achieved in algorithm </w:t>
      </w:r>
      <w:r w:rsidR="00C87310">
        <w:t>4</w:t>
      </w:r>
      <w:r>
        <w:t xml:space="preserve">. This algorithm copies each entry of the Laplacian matrix up to but not including the </w:t>
      </w:r>
      <w:r w:rsidR="00D34392">
        <w:t xml:space="preserve">last index of each row and the last index of each column. </w:t>
      </w:r>
    </w:p>
    <w:p w14:paraId="098DD0BC" w14:textId="31C39EF8" w:rsidR="00D83225" w:rsidRDefault="00D34392" w:rsidP="00604CD6">
      <w:pPr>
        <w:tabs>
          <w:tab w:val="left" w:pos="960"/>
        </w:tabs>
        <w:jc w:val="both"/>
      </w:pPr>
      <w:r>
        <w:t xml:space="preserve">Afterwards the determinant of the matrix that results from the removal of the last row and last column is calculated in the determinant method (Algorithm </w:t>
      </w:r>
      <w:r w:rsidR="00ED1D61">
        <w:t>5</w:t>
      </w:r>
      <w:r>
        <w:t xml:space="preserve">).  This method calculates the </w:t>
      </w:r>
      <w:r w:rsidR="00ED1D61">
        <w:t>determinant</w:t>
      </w:r>
      <w:r>
        <w:t xml:space="preserve"> of the matrix based on the Gaussian elimination method</w:t>
      </w:r>
      <w:r w:rsidR="00D83225">
        <w:t xml:space="preserve">, which </w:t>
      </w:r>
      <w:r w:rsidR="00D83225" w:rsidRPr="00D83225">
        <w:t>add</w:t>
      </w:r>
      <w:r w:rsidR="00D83225">
        <w:t>s</w:t>
      </w:r>
      <w:r w:rsidR="00D83225" w:rsidRPr="00D83225">
        <w:t xml:space="preserve"> multiples of one row to another until all entries below the main diagonal are 0</w:t>
      </w:r>
      <w:r w:rsidR="00D83225">
        <w:t xml:space="preserve"> and the determinant then is the product of the entries in the main diagonal</w:t>
      </w:r>
      <w:r w:rsidR="00694BA8">
        <w:t xml:space="preserve"> </w:t>
      </w:r>
      <w:r w:rsidR="00694BA8">
        <w:rPr>
          <w:noProof/>
        </w:rPr>
        <w:t>(MIT OpenCourseWare)</w:t>
      </w:r>
      <w:r w:rsidR="00D83225">
        <w:t>.</w:t>
      </w:r>
    </w:p>
    <w:p w14:paraId="540CCF0B" w14:textId="42449972" w:rsidR="00CE6E92" w:rsidRDefault="008244F8" w:rsidP="00604CD6">
      <w:pPr>
        <w:tabs>
          <w:tab w:val="left" w:pos="960"/>
        </w:tabs>
        <w:jc w:val="both"/>
      </w:pPr>
      <w:r>
        <w:t>The</w:t>
      </w:r>
      <w:r w:rsidRPr="008244F8">
        <w:t xml:space="preserve"> determinant </w:t>
      </w:r>
      <w:r>
        <w:t>is initialized to</w:t>
      </w:r>
      <w:r w:rsidRPr="008244F8">
        <w:t xml:space="preserve"> 1 and </w:t>
      </w:r>
      <w:r>
        <w:t>each</w:t>
      </w:r>
      <w:r w:rsidRPr="008244F8">
        <w:t xml:space="preserve"> pivot column</w:t>
      </w:r>
      <w:r>
        <w:t xml:space="preserve"> is processed.  If all the elements of the column are 0 it means that the matrix is singular</w:t>
      </w:r>
      <w:r>
        <w:rPr>
          <w:rStyle w:val="FootnoteReference"/>
        </w:rPr>
        <w:footnoteReference w:id="1"/>
      </w:r>
      <w:r>
        <w:t>, and the determinant is 0.</w:t>
      </w:r>
      <w:r w:rsidR="00154135">
        <w:t xml:space="preserve"> This is handled properly in the. If the pivot row is not the current row the rows are</w:t>
      </w:r>
      <w:r>
        <w:t xml:space="preserve"> </w:t>
      </w:r>
      <w:r w:rsidR="003273EE" w:rsidRPr="008244F8">
        <w:t>swapp</w:t>
      </w:r>
      <w:r w:rsidR="003273EE">
        <w:t>ed,</w:t>
      </w:r>
      <w:r w:rsidR="00154135" w:rsidRPr="008244F8">
        <w:t xml:space="preserve"> and</w:t>
      </w:r>
      <w:r w:rsidRPr="008244F8">
        <w:t xml:space="preserve"> the determinant</w:t>
      </w:r>
      <w:r w:rsidR="00154135">
        <w:t xml:space="preserve"> is negated (Rule of linear algebra: when the rows of a matrix are swapped the determinant changes sign).</w:t>
      </w:r>
      <w:r w:rsidRPr="008244F8">
        <w:t xml:space="preserve"> </w:t>
      </w:r>
      <w:r w:rsidR="00FC6D4C">
        <w:t xml:space="preserve"> Row </w:t>
      </w:r>
      <w:r w:rsidR="00D34392" w:rsidRPr="00D34392">
        <w:t>reduction</w:t>
      </w:r>
      <w:r w:rsidR="00022E8F">
        <w:t xml:space="preserve"> is performed </w:t>
      </w:r>
      <w:r w:rsidR="00ED1D61">
        <w:t>to</w:t>
      </w:r>
      <w:r w:rsidR="00D34392" w:rsidRPr="00D34392">
        <w:t xml:space="preserve"> zero out entries below the pivot in the current column using row operations, maintaining the determinant's value up to a multiplicative constant. By multiplying all the diagonal elements after reduction, the method </w:t>
      </w:r>
      <w:r w:rsidR="00FC6D4C">
        <w:t>computes</w:t>
      </w:r>
      <w:r w:rsidR="00D34392" w:rsidRPr="00D34392">
        <w:t xml:space="preserve"> the determinant of the original matrix. The correctness follows from the fact that Gaussian elimination transforms the matrix to an upper triangular form, whose determinant is the product of its diagonal entries, and all operations preserve the determinant.</w:t>
      </w:r>
    </w:p>
    <w:p w14:paraId="39390F2F" w14:textId="77777777" w:rsidR="00D24989" w:rsidRDefault="00D24989" w:rsidP="00604CD6">
      <w:pPr>
        <w:tabs>
          <w:tab w:val="left" w:pos="960"/>
        </w:tabs>
        <w:jc w:val="both"/>
      </w:pPr>
    </w:p>
    <w:p w14:paraId="028D7467" w14:textId="3A4EF3C5" w:rsidR="00EB027F" w:rsidRDefault="00D5619A" w:rsidP="00D24989">
      <w:pPr>
        <w:pStyle w:val="Heading3"/>
      </w:pPr>
      <w:bookmarkStart w:id="28" w:name="_Toc198686015"/>
      <w:r>
        <w:t>3.Visualising one cheapest solution</w:t>
      </w:r>
      <w:bookmarkEnd w:id="28"/>
    </w:p>
    <w:p w14:paraId="06080266" w14:textId="26D97D9A" w:rsidR="00D5619A" w:rsidRDefault="00D5619A" w:rsidP="00217604">
      <w:pPr>
        <w:jc w:val="both"/>
      </w:pPr>
      <w:r>
        <w:t xml:space="preserve">An array of int values called </w:t>
      </w:r>
      <w:proofErr w:type="spellStart"/>
      <w:r>
        <w:t>prev</w:t>
      </w:r>
      <w:proofErr w:type="spellEnd"/>
      <w:r>
        <w:t xml:space="preserve"> is used to keep track of a path. </w:t>
      </w:r>
      <w:bookmarkStart w:id="29" w:name="_Hlk198683579"/>
      <w:r w:rsidR="00217604">
        <w:t xml:space="preserve">Basically, the index of the array represents each node and for each node </w:t>
      </w:r>
      <w:proofErr w:type="gramStart"/>
      <w:r w:rsidR="00217604">
        <w:t>is recorded the node</w:t>
      </w:r>
      <w:proofErr w:type="gramEnd"/>
      <w:r w:rsidR="00217604">
        <w:t xml:space="preserve"> immediately before it on </w:t>
      </w:r>
      <w:r w:rsidR="00217604">
        <w:lastRenderedPageBreak/>
        <w:t xml:space="preserve">the path. </w:t>
      </w:r>
      <w:bookmarkEnd w:id="29"/>
      <w:r w:rsidR="00217604">
        <w:t xml:space="preserve">This information is being updated in the explore method, each time a new node is discovered. The graph in this problem might consist of several connected components, for the starting point of each connected component the corresponding element in the </w:t>
      </w:r>
      <w:proofErr w:type="spellStart"/>
      <w:r w:rsidR="00217604">
        <w:t>prev</w:t>
      </w:r>
      <w:proofErr w:type="spellEnd"/>
      <w:r w:rsidR="00217604">
        <w:t xml:space="preserve"> array is 0 (which does not map to a particular node, since the representing values of our nodes start from 1). </w:t>
      </w:r>
      <w:r w:rsidR="00F44B4E">
        <w:t xml:space="preserve">The previous node of a particular node is marked only when the node is first visited, therefore, we are sure that the edge is a tree edge. </w:t>
      </w:r>
    </w:p>
    <w:p w14:paraId="1E3653F1" w14:textId="742FE94F" w:rsidR="00F44B4E" w:rsidRDefault="005966A6" w:rsidP="00217604">
      <w:pPr>
        <w:jc w:val="both"/>
      </w:pPr>
      <w:r>
        <w:t>As</w:t>
      </w:r>
      <w:r w:rsidR="00F44B4E">
        <w:t xml:space="preserve"> was proved </w:t>
      </w:r>
      <w:r>
        <w:t>above,</w:t>
      </w:r>
      <w:r w:rsidR="00F44B4E">
        <w:t xml:space="preserve"> </w:t>
      </w:r>
      <w:r>
        <w:t xml:space="preserve">when the cost of a bond is less than the cost of a </w:t>
      </w:r>
      <w:r>
        <w:t xml:space="preserve">bucket, </w:t>
      </w:r>
      <w:r w:rsidR="00F44B4E">
        <w:t xml:space="preserve">the cheapest cost is achieved when a tree structure is obtained in each connected component. </w:t>
      </w:r>
      <w:r>
        <w:t>Therefore, by maintaining the path in this way, we are sure that we are storing a path that corresponds to the cheapest solution.</w:t>
      </w:r>
    </w:p>
    <w:p w14:paraId="37166C11" w14:textId="08C0BAB9" w:rsidR="005966A6" w:rsidRDefault="005966A6" w:rsidP="00217604">
      <w:pPr>
        <w:jc w:val="both"/>
      </w:pPr>
      <w:r>
        <w:t xml:space="preserve">When the cost of a bond is greater than the cost of a bucket only disconnected nodes </w:t>
      </w:r>
      <w:proofErr w:type="gramStart"/>
      <w:r>
        <w:t>are</w:t>
      </w:r>
      <w:proofErr w:type="gramEnd"/>
      <w:r>
        <w:t xml:space="preserve"> displayed since the cheapest solution is the one in which all the dynos are disconnected and host themselves the bucket.</w:t>
      </w:r>
    </w:p>
    <w:p w14:paraId="691A7EE1" w14:textId="23381AE6" w:rsidR="005966A6" w:rsidRPr="00D5619A" w:rsidRDefault="005966A6" w:rsidP="00217604">
      <w:pPr>
        <w:jc w:val="both"/>
      </w:pPr>
      <w:r>
        <w:t xml:space="preserve">When the cost of a bond is equal to the cost of a bucket all the configurations that do not contain cycles correspond to the cheapest solution. The solution in which all the dynos are disconnected is displayed. </w:t>
      </w:r>
    </w:p>
    <w:p w14:paraId="21215F6A" w14:textId="66AB2104" w:rsidR="00D5619A" w:rsidRDefault="00D5619A" w:rsidP="00D5619A"/>
    <w:p w14:paraId="0A734C4A" w14:textId="77777777" w:rsidR="005966A6" w:rsidRDefault="005966A6" w:rsidP="00D5619A"/>
    <w:p w14:paraId="0149B583" w14:textId="77777777" w:rsidR="005966A6" w:rsidRDefault="005966A6" w:rsidP="00D5619A"/>
    <w:p w14:paraId="77D2B5F5" w14:textId="77777777" w:rsidR="005966A6" w:rsidRDefault="005966A6" w:rsidP="00D5619A"/>
    <w:p w14:paraId="376C8588" w14:textId="77777777" w:rsidR="005966A6" w:rsidRDefault="005966A6" w:rsidP="00D5619A"/>
    <w:p w14:paraId="66BE33D6" w14:textId="77777777" w:rsidR="005966A6" w:rsidRDefault="005966A6" w:rsidP="00D5619A"/>
    <w:p w14:paraId="5D91A631" w14:textId="77777777" w:rsidR="005966A6" w:rsidRDefault="005966A6" w:rsidP="00D5619A"/>
    <w:p w14:paraId="27E8779D" w14:textId="77777777" w:rsidR="005966A6" w:rsidRDefault="005966A6" w:rsidP="00D5619A"/>
    <w:p w14:paraId="50103930" w14:textId="77777777" w:rsidR="005966A6" w:rsidRDefault="005966A6" w:rsidP="00D5619A"/>
    <w:p w14:paraId="390BBDBD" w14:textId="77777777" w:rsidR="005966A6" w:rsidRDefault="005966A6" w:rsidP="00D5619A"/>
    <w:p w14:paraId="2363C638" w14:textId="77777777" w:rsidR="00D24989" w:rsidRDefault="00D24989" w:rsidP="00D5619A"/>
    <w:p w14:paraId="724A33E6" w14:textId="77777777" w:rsidR="00D24989" w:rsidRDefault="00D24989" w:rsidP="00D5619A"/>
    <w:p w14:paraId="7CE46FA2" w14:textId="77777777" w:rsidR="00D24989" w:rsidRDefault="00D24989" w:rsidP="00D5619A"/>
    <w:p w14:paraId="27EF1EC3" w14:textId="77777777" w:rsidR="00D24989" w:rsidRDefault="00D24989" w:rsidP="00D5619A"/>
    <w:p w14:paraId="455838E3" w14:textId="77777777" w:rsidR="00D24989" w:rsidRDefault="00D24989" w:rsidP="00D5619A"/>
    <w:p w14:paraId="07C8E912" w14:textId="2EBAF52F" w:rsidR="00524413" w:rsidRPr="00F9349B" w:rsidRDefault="00524413" w:rsidP="00D24989">
      <w:pPr>
        <w:pStyle w:val="Heading1"/>
        <w:rPr>
          <w:b/>
          <w:bCs/>
        </w:rPr>
      </w:pPr>
      <w:bookmarkStart w:id="30" w:name="_Toc198686016"/>
      <w:r w:rsidRPr="00F9349B">
        <w:rPr>
          <w:b/>
          <w:bCs/>
        </w:rPr>
        <w:t>Time Complexity</w:t>
      </w:r>
      <w:bookmarkEnd w:id="30"/>
    </w:p>
    <w:p w14:paraId="43DA9A93" w14:textId="5F963A64" w:rsidR="005966A6" w:rsidRDefault="00CB622C" w:rsidP="00483769">
      <w:pPr>
        <w:jc w:val="both"/>
      </w:pPr>
      <w:r>
        <w:t xml:space="preserve">The </w:t>
      </w:r>
      <w:proofErr w:type="spellStart"/>
      <w:r>
        <w:t>computeStatistics</w:t>
      </w:r>
      <w:proofErr w:type="spellEnd"/>
      <w:r>
        <w:t xml:space="preserve"> method is used to display a summary of the results: total cost of the cheapest solution, the number of cheapest solutions and a visualization of the cheapest solution.</w:t>
      </w:r>
    </w:p>
    <w:p w14:paraId="05D91D03" w14:textId="1FA7F772" w:rsidR="00CB622C" w:rsidRDefault="00CB622C" w:rsidP="00CB622C">
      <w:pPr>
        <w:jc w:val="both"/>
      </w:pPr>
      <w:r>
        <w:t xml:space="preserve">In the </w:t>
      </w:r>
      <w:r w:rsidR="00483769">
        <w:t>best-case</w:t>
      </w:r>
      <w:r>
        <w:t xml:space="preserve"> scenario (when the bucket cost is less than the bond cost) the if statement block will be executed (Algorithm 7, lines 2-4) and lines 11-13, each of which has a </w:t>
      </w:r>
      <w:proofErr w:type="gramStart"/>
      <w:r>
        <w:t>O(</w:t>
      </w:r>
      <w:proofErr w:type="gramEnd"/>
      <w:r>
        <w:t>1) cost</w:t>
      </w:r>
      <w:r w:rsidR="00483769">
        <w:t xml:space="preserve">: performing a comparison, a multiplication and displaying these results. </w:t>
      </w:r>
    </w:p>
    <w:p w14:paraId="06B00AB6" w14:textId="365C3D0E" w:rsidR="00483769" w:rsidRPr="005966A6" w:rsidRDefault="00483769" w:rsidP="00CB622C">
      <w:pPr>
        <w:jc w:val="both"/>
      </w:pPr>
      <w:r>
        <w:t xml:space="preserve">In the worst-case scenario this method will </w:t>
      </w:r>
      <w:proofErr w:type="gramStart"/>
      <w:r>
        <w:t>call</w:t>
      </w:r>
      <w:proofErr w:type="gramEnd"/>
      <w:r>
        <w:t xml:space="preserve"> the DFS method. </w:t>
      </w:r>
      <w:r w:rsidR="00902F28">
        <w:t xml:space="preserve">The overall time complexity of the DFS method without taking into consideration the call to the </w:t>
      </w:r>
      <w:proofErr w:type="spellStart"/>
      <w:r w:rsidR="00902F28">
        <w:t>countSpanningTress</w:t>
      </w:r>
      <w:proofErr w:type="spellEnd"/>
      <w:r w:rsidR="00902F28">
        <w:t xml:space="preserve"> method</w:t>
      </w:r>
      <w:r w:rsidR="003E532B">
        <w:t xml:space="preserve"> is </w:t>
      </w:r>
      <w:proofErr w:type="gramStart"/>
      <w:r w:rsidR="003E532B">
        <w:t>O(</w:t>
      </w:r>
      <w:proofErr w:type="gramEnd"/>
      <w:r w:rsidR="003E532B">
        <w:t>n+ e)</w:t>
      </w:r>
      <w:sdt>
        <w:sdtPr>
          <w:id w:val="2131826573"/>
          <w:citation/>
        </w:sdtPr>
        <w:sdtContent>
          <w:r w:rsidR="003E532B">
            <w:fldChar w:fldCharType="begin"/>
          </w:r>
          <w:r w:rsidR="009147C9">
            <w:instrText xml:space="preserve">CITATION SDa06 \l 1033 </w:instrText>
          </w:r>
          <w:r w:rsidR="003E532B">
            <w:fldChar w:fldCharType="separate"/>
          </w:r>
          <w:r w:rsidR="000C6F24">
            <w:rPr>
              <w:noProof/>
            </w:rPr>
            <w:t xml:space="preserve"> (S. Dasgupta, 2006)</w:t>
          </w:r>
          <w:r w:rsidR="003E532B">
            <w:fldChar w:fldCharType="end"/>
          </w:r>
        </w:sdtContent>
      </w:sdt>
      <w:r w:rsidR="003E532B">
        <w:t xml:space="preserve">. </w:t>
      </w:r>
      <w:r w:rsidR="00D9302A">
        <w:t xml:space="preserve">In the </w:t>
      </w:r>
      <w:proofErr w:type="gramStart"/>
      <w:r w:rsidR="00D9302A">
        <w:t>best case</w:t>
      </w:r>
      <w:proofErr w:type="gramEnd"/>
      <w:r w:rsidR="00D9302A">
        <w:t xml:space="preserve"> </w:t>
      </w:r>
      <w:r w:rsidR="003E532B">
        <w:t>scenario,</w:t>
      </w:r>
      <w:r w:rsidR="00D9302A">
        <w:t xml:space="preserve"> </w:t>
      </w:r>
      <w:proofErr w:type="spellStart"/>
      <w:r w:rsidR="003E532B">
        <w:t>countSpanningTress</w:t>
      </w:r>
      <w:proofErr w:type="spellEnd"/>
      <w:r w:rsidR="003E532B">
        <w:t xml:space="preserve"> methods will not be called: the block in lines 14-15 </w:t>
      </w:r>
      <w:proofErr w:type="gramStart"/>
      <w:r w:rsidR="003E532B">
        <w:t>will  be</w:t>
      </w:r>
      <w:proofErr w:type="gramEnd"/>
      <w:r w:rsidR="003E532B">
        <w:t xml:space="preserve"> executed which has </w:t>
      </w:r>
      <w:proofErr w:type="gramStart"/>
      <w:r w:rsidR="003E532B">
        <w:t>O(</w:t>
      </w:r>
      <w:proofErr w:type="gramEnd"/>
      <w:r w:rsidR="003E532B">
        <w:t>1) time complexity. Therefore, in the best case the time complexity of DFS is O(</w:t>
      </w:r>
      <w:proofErr w:type="spellStart"/>
      <w:r w:rsidR="003E532B">
        <w:t>n+e</w:t>
      </w:r>
      <w:proofErr w:type="spellEnd"/>
      <w:r w:rsidR="003E532B">
        <w:t xml:space="preserve">), but in the worst case the </w:t>
      </w:r>
      <w:proofErr w:type="spellStart"/>
      <w:r w:rsidR="003E532B">
        <w:t>countSpanningTrees</w:t>
      </w:r>
      <w:proofErr w:type="spellEnd"/>
      <w:r w:rsidR="003E532B">
        <w:t xml:space="preserve"> method will be called for each connected component. The number of connected components might be a number from 1 up to n. So, the </w:t>
      </w:r>
      <w:proofErr w:type="spellStart"/>
      <w:r w:rsidR="003E532B">
        <w:t>countSpanningTrees</w:t>
      </w:r>
      <w:proofErr w:type="spellEnd"/>
      <w:r w:rsidR="003E532B">
        <w:t xml:space="preserve"> method can be called at most n times.</w:t>
      </w:r>
    </w:p>
    <w:p w14:paraId="6490F88B" w14:textId="14B4316F" w:rsidR="009E2A4F" w:rsidRDefault="002B0CB1" w:rsidP="002B0CB1">
      <w:pPr>
        <w:jc w:val="both"/>
        <w:rPr>
          <w:rFonts w:eastAsiaTheme="minorEastAsia"/>
        </w:rPr>
      </w:pPr>
      <w:r>
        <w:t xml:space="preserve">In the </w:t>
      </w:r>
      <w:proofErr w:type="spellStart"/>
      <w:r>
        <w:t>countSpaningTrees</w:t>
      </w:r>
      <w:proofErr w:type="spellEnd"/>
      <w:r>
        <w:t xml:space="preserve"> method, lines 4-9 have time complexity O (1), accessing an element of an array has constant time complexity. The for loop runs e (number of edges times)</w:t>
      </w:r>
      <w:r w:rsidR="00842F48">
        <w:t xml:space="preserve">. </w:t>
      </w:r>
      <w:r>
        <w:t xml:space="preserve">On the other hand, it calls the determinant </w:t>
      </w:r>
      <w:r w:rsidR="00C27C1A">
        <w:t xml:space="preserve">and </w:t>
      </w:r>
      <w:proofErr w:type="spellStart"/>
      <w:r w:rsidR="00C27C1A">
        <w:t>removeRowCol</w:t>
      </w:r>
      <w:proofErr w:type="spellEnd"/>
      <w:r w:rsidR="00C27C1A">
        <w:t xml:space="preserve"> method. The </w:t>
      </w:r>
      <w:proofErr w:type="spellStart"/>
      <w:r w:rsidR="00C27C1A">
        <w:t>removeRowCol</w:t>
      </w:r>
      <w:proofErr w:type="spellEnd"/>
      <w:r w:rsidR="00C27C1A">
        <w:t xml:space="preserve"> method has O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27C1A">
        <w:rPr>
          <w:rFonts w:eastAsiaTheme="minorEastAsia"/>
        </w:rPr>
        <w:t xml:space="preserve">  time complexity since the </w:t>
      </w:r>
      <w:proofErr w:type="gramStart"/>
      <w:r w:rsidR="00C27C1A">
        <w:rPr>
          <w:rFonts w:eastAsiaTheme="minorEastAsia"/>
        </w:rPr>
        <w:t>outer for</w:t>
      </w:r>
      <w:proofErr w:type="gramEnd"/>
      <w:r w:rsidR="00C27C1A">
        <w:rPr>
          <w:rFonts w:eastAsiaTheme="minorEastAsia"/>
        </w:rPr>
        <w:t xml:space="preserve"> loop runs n (number of nodes times) and the inner loop runs n (number of nodes times) the body of </w:t>
      </w:r>
      <w:proofErr w:type="gramStart"/>
      <w:r w:rsidR="00C27C1A">
        <w:rPr>
          <w:rFonts w:eastAsiaTheme="minorEastAsia"/>
        </w:rPr>
        <w:t>the for</w:t>
      </w:r>
      <w:proofErr w:type="gramEnd"/>
      <w:r w:rsidR="00C27C1A">
        <w:rPr>
          <w:rFonts w:eastAsiaTheme="minorEastAsia"/>
        </w:rPr>
        <w:t xml:space="preserve"> loop has </w:t>
      </w:r>
      <w:proofErr w:type="gramStart"/>
      <w:r w:rsidR="00C27C1A">
        <w:rPr>
          <w:rFonts w:eastAsiaTheme="minorEastAsia"/>
        </w:rPr>
        <w:t>O(</w:t>
      </w:r>
      <w:proofErr w:type="gramEnd"/>
      <w:r w:rsidR="00C27C1A">
        <w:rPr>
          <w:rFonts w:eastAsiaTheme="minorEastAsia"/>
        </w:rPr>
        <w:t xml:space="preserve">1) time complexity (accessing an element of the two-dimensional array). Therefore, the overall time complexity of the </w:t>
      </w:r>
      <w:proofErr w:type="spellStart"/>
      <w:r w:rsidR="00C27C1A">
        <w:rPr>
          <w:rFonts w:eastAsiaTheme="minorEastAsia"/>
        </w:rPr>
        <w:t>removeRowCol</w:t>
      </w:r>
      <w:proofErr w:type="spellEnd"/>
      <w:r w:rsidR="00C27C1A">
        <w:rPr>
          <w:rFonts w:eastAsiaTheme="minorEastAsia"/>
        </w:rPr>
        <w:t xml:space="preserve"> method is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C27C1A">
        <w:rPr>
          <w:rFonts w:eastAsiaTheme="minorEastAsia"/>
        </w:rPr>
        <w:t xml:space="preserve">. The </w:t>
      </w:r>
      <w:r w:rsidR="00A44849">
        <w:rPr>
          <w:rFonts w:eastAsiaTheme="minorEastAsia"/>
        </w:rPr>
        <w:t>determinant method on the other hand has a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A44849">
        <w:rPr>
          <w:rFonts w:eastAsiaTheme="minorEastAsia"/>
        </w:rPr>
        <w:t xml:space="preserve"> time complexity. The outer for loop in line 4 runs n (node times), the loop in line 6 runs at most n times, the for loop in line 18 runs n times, the innermost for loop in line 2</w:t>
      </w:r>
      <w:r w:rsidR="00842F48">
        <w:rPr>
          <w:rFonts w:eastAsiaTheme="minorEastAsia"/>
        </w:rPr>
        <w:t>0</w:t>
      </w:r>
      <w:r w:rsidR="00A44849">
        <w:rPr>
          <w:rFonts w:eastAsiaTheme="minorEastAsia"/>
        </w:rPr>
        <w:t xml:space="preserve"> runs at most n times. Therefore, the body of the </w:t>
      </w:r>
      <w:proofErr w:type="gramStart"/>
      <w:r w:rsidR="00A44849">
        <w:rPr>
          <w:rFonts w:eastAsiaTheme="minorEastAsia"/>
        </w:rPr>
        <w:t>outer for</w:t>
      </w:r>
      <w:proofErr w:type="gramEnd"/>
      <w:r w:rsidR="00A44849">
        <w:rPr>
          <w:rFonts w:eastAsiaTheme="minorEastAsia"/>
        </w:rPr>
        <w:t xml:space="preserve"> loop runs at most n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A44849">
        <w:rPr>
          <w:rFonts w:eastAsiaTheme="minorEastAsia"/>
        </w:rPr>
        <w:t xml:space="preserve"> times. The overall time complexity of the method is </w:t>
      </w:r>
      <m:oMath>
        <m:sSup>
          <m:sSupPr>
            <m:ctrlPr>
              <w:rPr>
                <w:rFonts w:ascii="Cambria Math" w:eastAsiaTheme="minorEastAsia" w:hAnsi="Cambria Math"/>
                <w:i/>
              </w:rPr>
            </m:ctrlPr>
          </m:sSupPr>
          <m:e>
            <m:r>
              <w:rPr>
                <w:rFonts w:ascii="Cambria Math" w:eastAsiaTheme="minorEastAsia" w:hAnsi="Cambria Math"/>
              </w:rPr>
              <m:t>O(n</m:t>
            </m:r>
          </m:e>
          <m:sup>
            <m:r>
              <w:rPr>
                <w:rFonts w:ascii="Cambria Math" w:eastAsiaTheme="minorEastAsia" w:hAnsi="Cambria Math"/>
              </w:rPr>
              <m:t>3</m:t>
            </m:r>
          </m:sup>
        </m:sSup>
        <m:r>
          <w:rPr>
            <w:rFonts w:ascii="Cambria Math" w:eastAsiaTheme="minorEastAsia" w:hAnsi="Cambria Math"/>
          </w:rPr>
          <m:t>)</m:t>
        </m:r>
      </m:oMath>
      <w:r w:rsidR="00A44849">
        <w:rPr>
          <w:rFonts w:eastAsiaTheme="minorEastAsia"/>
        </w:rPr>
        <w:t xml:space="preserve">. </w:t>
      </w:r>
      <w:r w:rsidR="009E2A4F">
        <w:rPr>
          <w:rFonts w:eastAsiaTheme="minorEastAsia"/>
        </w:rPr>
        <w:t xml:space="preserve"> Therefore, the overall time complexity of the </w:t>
      </w:r>
      <w:proofErr w:type="spellStart"/>
      <w:r w:rsidR="009E2A4F">
        <w:rPr>
          <w:rFonts w:eastAsiaTheme="minorEastAsia"/>
        </w:rPr>
        <w:t>countSpanningTrees</w:t>
      </w:r>
      <w:proofErr w:type="spellEnd"/>
      <w:r w:rsidR="009E2A4F">
        <w:rPr>
          <w:rFonts w:eastAsiaTheme="minorEastAsia"/>
        </w:rPr>
        <w:t xml:space="preserve"> method is </w:t>
      </w:r>
    </w:p>
    <w:p w14:paraId="7CA430EF" w14:textId="659FE257" w:rsidR="009E2A4F" w:rsidRPr="009E2A4F" w:rsidRDefault="009E2A4F" w:rsidP="002B0CB1">
      <w:pPr>
        <w:jc w:val="both"/>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m:rPr>
              <m:sty m:val="p"/>
            </m:rPr>
            <w:rPr>
              <w:rFonts w:ascii="Cambria Math" w:eastAsiaTheme="minorEastAsia" w:hAnsi="Cambria Math"/>
            </w:rPr>
            <m:t>O</m:t>
          </m:r>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O(n</m:t>
              </m:r>
            </m:e>
            <m:sup>
              <m:r>
                <w:rPr>
                  <w:rFonts w:ascii="Cambria Math" w:eastAsiaTheme="minorEastAsia" w:hAnsi="Cambria Math"/>
                </w:rPr>
                <m:t>3</m:t>
              </m:r>
            </m:sup>
          </m:sSup>
          <m:r>
            <w:rPr>
              <w:rFonts w:ascii="Cambria Math" w:eastAsiaTheme="minorEastAsia" w:hAnsi="Cambria Math"/>
            </w:rPr>
            <m:t>)</m:t>
          </m:r>
          <m:r>
            <m:rPr>
              <m:sty m:val="p"/>
            </m:rP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O(n</m:t>
              </m:r>
            </m:e>
            <m:sup>
              <m:r>
                <w:rPr>
                  <w:rFonts w:ascii="Cambria Math" w:eastAsiaTheme="minorEastAsia" w:hAnsi="Cambria Math"/>
                </w:rPr>
                <m:t>3</m:t>
              </m:r>
            </m:sup>
          </m:sSup>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 xml:space="preserve"> </m:t>
          </m:r>
        </m:oMath>
      </m:oMathPara>
    </w:p>
    <w:p w14:paraId="245470E4" w14:textId="759D2A62" w:rsidR="009E2A4F" w:rsidRDefault="009E2A4F" w:rsidP="002B0CB1">
      <w:pPr>
        <w:jc w:val="both"/>
        <w:rPr>
          <w:rFonts w:eastAsiaTheme="minorEastAsia"/>
        </w:rPr>
      </w:pPr>
      <w:r>
        <w:rPr>
          <w:rFonts w:eastAsiaTheme="minorEastAsia"/>
        </w:rPr>
        <w:t xml:space="preserve">(In the worst case </w:t>
      </w:r>
      <m:oMath>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t>
      </w:r>
    </w:p>
    <w:p w14:paraId="3DF29311" w14:textId="572514E0" w:rsidR="008F29FE" w:rsidRDefault="003E532B" w:rsidP="002B0CB1">
      <w:pPr>
        <w:jc w:val="both"/>
        <w:rPr>
          <w:rFonts w:eastAsiaTheme="minorEastAsia"/>
        </w:rPr>
      </w:pPr>
      <w:r>
        <w:rPr>
          <w:rFonts w:eastAsiaTheme="minorEastAsia"/>
        </w:rPr>
        <w:t>Therefore, t</w:t>
      </w:r>
      <w:r w:rsidR="009E2A4F">
        <w:rPr>
          <w:rFonts w:eastAsiaTheme="minorEastAsia"/>
        </w:rPr>
        <w:t xml:space="preserve">he </w:t>
      </w:r>
      <w:r w:rsidR="008F29FE">
        <w:rPr>
          <w:rFonts w:eastAsiaTheme="minorEastAsia"/>
        </w:rPr>
        <w:t>time</w:t>
      </w:r>
      <w:r>
        <w:rPr>
          <w:rFonts w:eastAsiaTheme="minorEastAsia"/>
        </w:rPr>
        <w:t xml:space="preserve"> complexity of the </w:t>
      </w:r>
      <w:r w:rsidR="009E2A4F">
        <w:rPr>
          <w:rFonts w:eastAsiaTheme="minorEastAsia"/>
        </w:rPr>
        <w:t xml:space="preserve">DFS </w:t>
      </w:r>
      <w:r w:rsidR="008F29FE">
        <w:rPr>
          <w:rFonts w:eastAsiaTheme="minorEastAsia"/>
        </w:rPr>
        <w:t>algorithm is:</w:t>
      </w:r>
      <w:r>
        <w:rPr>
          <w:rFonts w:eastAsiaTheme="minorEastAsia"/>
        </w:rPr>
        <w:t xml:space="preserve"> </w:t>
      </w:r>
    </w:p>
    <w:p w14:paraId="634CC8F6" w14:textId="38891D58" w:rsidR="00524413" w:rsidRDefault="008F29FE" w:rsidP="008F29FE">
      <w:pPr>
        <w:jc w:val="center"/>
        <w:rPr>
          <w:rFonts w:eastAsiaTheme="minorEastAsia"/>
        </w:rPr>
      </w:pPr>
      <m:oMathPara>
        <m:oMath>
          <m:r>
            <w:rPr>
              <w:rFonts w:ascii="Cambria Math" w:eastAsiaTheme="minorEastAsia" w:hAnsi="Cambria Math"/>
            </w:rPr>
            <m:t>O(n+e)+c</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m:oMathPara>
    </w:p>
    <w:p w14:paraId="15342971" w14:textId="4724CF63" w:rsidR="00A44849" w:rsidRDefault="008F29FE" w:rsidP="002B0CB1">
      <w:pPr>
        <w:jc w:val="both"/>
        <w:rPr>
          <w:rFonts w:eastAsiaTheme="minorEastAsia"/>
        </w:rPr>
      </w:pPr>
      <w:r>
        <w:rPr>
          <w:rFonts w:eastAsiaTheme="minorEastAsia"/>
        </w:rPr>
        <w:lastRenderedPageBreak/>
        <w:t xml:space="preserve">Where c is the number of connected components, but c can be as large as </w:t>
      </w:r>
      <m:oMath>
        <m:r>
          <w:rPr>
            <w:rFonts w:ascii="Cambria Math" w:eastAsiaTheme="minorEastAsia" w:hAnsi="Cambria Math"/>
          </w:rPr>
          <m:t>n</m:t>
        </m:r>
      </m:oMath>
      <w:r>
        <w:rPr>
          <w:rFonts w:eastAsiaTheme="minorEastAsia"/>
        </w:rPr>
        <w:t>. Therefore,</w:t>
      </w:r>
    </w:p>
    <w:p w14:paraId="5807B367" w14:textId="3335AD53" w:rsidR="008F29FE" w:rsidRDefault="008F29FE" w:rsidP="008F29FE">
      <w:pPr>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cO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nO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r>
            <w:rPr>
              <w:rFonts w:ascii="Cambria Math" w:eastAsiaTheme="minorEastAsia" w:hAnsi="Cambria Math"/>
            </w:rPr>
            <m:t>=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oMath>
      </m:oMathPara>
    </w:p>
    <w:p w14:paraId="2379E965" w14:textId="39152336" w:rsidR="008F29FE" w:rsidRDefault="008F29FE" w:rsidP="002B0CB1">
      <w:pPr>
        <w:jc w:val="both"/>
        <w:rPr>
          <w:rFonts w:eastAsiaTheme="minorEastAsia"/>
        </w:rPr>
      </w:pPr>
      <w:r>
        <w:rPr>
          <w:rFonts w:eastAsiaTheme="minorEastAsia"/>
        </w:rPr>
        <w:t xml:space="preserve">Therefore, in the worst-case scenario </w:t>
      </w:r>
      <w:proofErr w:type="spellStart"/>
      <w:r>
        <w:rPr>
          <w:rFonts w:eastAsiaTheme="minorEastAsia"/>
        </w:rPr>
        <w:t>computeStatistics</w:t>
      </w:r>
      <w:proofErr w:type="spellEnd"/>
      <w:r>
        <w:rPr>
          <w:rFonts w:eastAsiaTheme="minorEastAsia"/>
        </w:rPr>
        <w:t xml:space="preserve"> method will have </w:t>
      </w:r>
      <w:r>
        <w:t xml:space="preserve">time complexity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 xml:space="preserve">)  </m:t>
        </m:r>
        <m:r>
          <w:rPr>
            <w:rFonts w:ascii="Cambria Math" w:eastAsiaTheme="minorEastAsia" w:hAnsi="Cambria Math"/>
          </w:rPr>
          <m:t>.</m:t>
        </m:r>
      </m:oMath>
    </w:p>
    <w:p w14:paraId="13744A45" w14:textId="08949355" w:rsidR="008F29FE" w:rsidRPr="008F29FE" w:rsidRDefault="008F29FE" w:rsidP="002B0CB1">
      <w:pPr>
        <w:jc w:val="both"/>
        <w:rPr>
          <w:rFonts w:eastAsiaTheme="minorEastAsia"/>
        </w:rPr>
      </w:pPr>
      <w:r>
        <w:rPr>
          <w:rFonts w:eastAsiaTheme="minorEastAsia"/>
        </w:rPr>
        <w:t xml:space="preserve">If we take into consideration </w:t>
      </w:r>
      <w:proofErr w:type="gramStart"/>
      <w:r>
        <w:rPr>
          <w:rFonts w:eastAsiaTheme="minorEastAsia"/>
        </w:rPr>
        <w:t>the time</w:t>
      </w:r>
      <w:proofErr w:type="gramEnd"/>
      <w:r>
        <w:rPr>
          <w:rFonts w:eastAsiaTheme="minorEastAsia"/>
        </w:rPr>
        <w:t xml:space="preserve"> complexity of the method that reads the file, we know that it will run as many times as lines will process. The document has k + 1 lines, where k is the number of possible bonds. In the worst case  </w:t>
      </w:r>
      <m:oMath>
        <m:r>
          <w:rPr>
            <w:rFonts w:ascii="Cambria Math" w:eastAsiaTheme="minorEastAsia" w:hAnsi="Cambria Math"/>
          </w:rPr>
          <m:t>k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Therefore, it has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w:t>
      </w:r>
    </w:p>
    <w:p w14:paraId="0BE4D3E1" w14:textId="64C7C4A0" w:rsidR="008F29FE" w:rsidRDefault="008F29FE" w:rsidP="002B0CB1">
      <w:pPr>
        <w:jc w:val="both"/>
        <w:rPr>
          <w:rFonts w:eastAsiaTheme="minorEastAsia"/>
        </w:rPr>
      </w:pPr>
      <w:r>
        <w:rPr>
          <w:rFonts w:eastAsiaTheme="minorEastAsia"/>
        </w:rPr>
        <w:t xml:space="preserve">To conclude, the overall time complexity of the program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 xml:space="preserve">) </m:t>
        </m:r>
      </m:oMath>
      <w:r>
        <w:rPr>
          <w:rFonts w:eastAsiaTheme="minorEastAsia"/>
        </w:rPr>
        <w:t>.</w:t>
      </w:r>
    </w:p>
    <w:p w14:paraId="1AB41183" w14:textId="77777777" w:rsidR="00A44849" w:rsidRDefault="00A44849" w:rsidP="002B0CB1">
      <w:pPr>
        <w:jc w:val="both"/>
        <w:rPr>
          <w:rFonts w:eastAsiaTheme="minorEastAsia"/>
        </w:rPr>
      </w:pPr>
    </w:p>
    <w:p w14:paraId="586362F8" w14:textId="3A7A5BA6" w:rsidR="00A44849" w:rsidRDefault="00A44849" w:rsidP="002B0CB1">
      <w:pPr>
        <w:jc w:val="both"/>
        <w:rPr>
          <w:rFonts w:eastAsiaTheme="minorEastAsia"/>
        </w:rPr>
      </w:pPr>
    </w:p>
    <w:p w14:paraId="4D7D1C7E" w14:textId="017505B5" w:rsidR="00A44849" w:rsidRDefault="00A44849" w:rsidP="002B0CB1">
      <w:pPr>
        <w:jc w:val="both"/>
        <w:rPr>
          <w:rFonts w:eastAsiaTheme="minorEastAsia"/>
        </w:rPr>
      </w:pPr>
    </w:p>
    <w:p w14:paraId="41E4175E" w14:textId="77777777" w:rsidR="00F9349B" w:rsidRDefault="00F9349B" w:rsidP="002B0CB1">
      <w:pPr>
        <w:jc w:val="both"/>
        <w:rPr>
          <w:rFonts w:eastAsiaTheme="minorEastAsia"/>
        </w:rPr>
      </w:pPr>
    </w:p>
    <w:p w14:paraId="3AD4BC9F" w14:textId="77777777" w:rsidR="00F9349B" w:rsidRDefault="00F9349B" w:rsidP="002B0CB1">
      <w:pPr>
        <w:jc w:val="both"/>
        <w:rPr>
          <w:rFonts w:eastAsiaTheme="minorEastAsia"/>
        </w:rPr>
      </w:pPr>
    </w:p>
    <w:p w14:paraId="6BA529E0" w14:textId="77777777" w:rsidR="00F9349B" w:rsidRDefault="00F9349B" w:rsidP="002B0CB1">
      <w:pPr>
        <w:jc w:val="both"/>
        <w:rPr>
          <w:rFonts w:eastAsiaTheme="minorEastAsia"/>
        </w:rPr>
      </w:pPr>
    </w:p>
    <w:p w14:paraId="6D9773C1" w14:textId="77777777" w:rsidR="00F9349B" w:rsidRDefault="00F9349B" w:rsidP="002B0CB1">
      <w:pPr>
        <w:jc w:val="both"/>
        <w:rPr>
          <w:rFonts w:eastAsiaTheme="minorEastAsia"/>
        </w:rPr>
      </w:pPr>
    </w:p>
    <w:p w14:paraId="5923B3A7" w14:textId="77777777" w:rsidR="00F9349B" w:rsidRDefault="00F9349B" w:rsidP="002B0CB1">
      <w:pPr>
        <w:jc w:val="both"/>
        <w:rPr>
          <w:rFonts w:eastAsiaTheme="minorEastAsia"/>
        </w:rPr>
      </w:pPr>
    </w:p>
    <w:p w14:paraId="00E32344" w14:textId="77777777" w:rsidR="00F9349B" w:rsidRDefault="00F9349B" w:rsidP="002B0CB1">
      <w:pPr>
        <w:jc w:val="both"/>
        <w:rPr>
          <w:rFonts w:eastAsiaTheme="minorEastAsia"/>
        </w:rPr>
      </w:pPr>
    </w:p>
    <w:p w14:paraId="59F3D3AA" w14:textId="77777777" w:rsidR="00F9349B" w:rsidRDefault="00F9349B" w:rsidP="002B0CB1">
      <w:pPr>
        <w:jc w:val="both"/>
        <w:rPr>
          <w:rFonts w:eastAsiaTheme="minorEastAsia"/>
        </w:rPr>
      </w:pPr>
    </w:p>
    <w:p w14:paraId="3BE25B64" w14:textId="77777777" w:rsidR="00F9349B" w:rsidRDefault="00F9349B" w:rsidP="002B0CB1">
      <w:pPr>
        <w:jc w:val="both"/>
        <w:rPr>
          <w:rFonts w:eastAsiaTheme="minorEastAsia"/>
        </w:rPr>
      </w:pPr>
    </w:p>
    <w:p w14:paraId="19DA16F4" w14:textId="77777777" w:rsidR="00F9349B" w:rsidRDefault="00F9349B" w:rsidP="002B0CB1">
      <w:pPr>
        <w:jc w:val="both"/>
        <w:rPr>
          <w:rFonts w:eastAsiaTheme="minorEastAsia"/>
        </w:rPr>
      </w:pPr>
    </w:p>
    <w:p w14:paraId="47622088" w14:textId="36B0238F" w:rsidR="00A44849" w:rsidRDefault="00A44849" w:rsidP="002B0CB1">
      <w:pPr>
        <w:jc w:val="both"/>
      </w:pPr>
    </w:p>
    <w:p w14:paraId="56179E24" w14:textId="19D461F9" w:rsidR="00033242" w:rsidRPr="00033242" w:rsidRDefault="00033242" w:rsidP="00033242"/>
    <w:p w14:paraId="10AE579D" w14:textId="77777777" w:rsidR="00033242" w:rsidRPr="00033242" w:rsidRDefault="00033242" w:rsidP="00033242"/>
    <w:p w14:paraId="12C034B6" w14:textId="77777777" w:rsidR="00033242" w:rsidRDefault="00033242" w:rsidP="00033242"/>
    <w:p w14:paraId="1861BDA5" w14:textId="77777777" w:rsidR="00F9349B" w:rsidRDefault="00F9349B" w:rsidP="00033242">
      <w:pPr>
        <w:tabs>
          <w:tab w:val="left" w:pos="1650"/>
        </w:tabs>
      </w:pPr>
    </w:p>
    <w:p w14:paraId="5777498A" w14:textId="77777777" w:rsidR="00F9349B" w:rsidRDefault="00F9349B" w:rsidP="00033242">
      <w:pPr>
        <w:tabs>
          <w:tab w:val="left" w:pos="1650"/>
        </w:tabs>
      </w:pPr>
    </w:p>
    <w:p w14:paraId="28055AF4" w14:textId="77777777" w:rsidR="00F9349B" w:rsidRDefault="00F9349B" w:rsidP="00033242">
      <w:pPr>
        <w:tabs>
          <w:tab w:val="left" w:pos="1650"/>
        </w:tabs>
      </w:pPr>
    </w:p>
    <w:p w14:paraId="56213B9D" w14:textId="77777777" w:rsidR="00F9349B" w:rsidRDefault="00F9349B" w:rsidP="00033242">
      <w:pPr>
        <w:tabs>
          <w:tab w:val="left" w:pos="1650"/>
        </w:tabs>
      </w:pPr>
    </w:p>
    <w:p w14:paraId="51A430A2" w14:textId="77BDE8B7" w:rsidR="00033242" w:rsidRDefault="00033242" w:rsidP="00033242">
      <w:pPr>
        <w:tabs>
          <w:tab w:val="left" w:pos="1650"/>
        </w:tabs>
      </w:pPr>
    </w:p>
    <w:bookmarkStart w:id="31" w:name="_Toc198686017" w:displacedByCustomXml="next"/>
    <w:sdt>
      <w:sdtPr>
        <w:id w:val="-1248257451"/>
        <w:docPartObj>
          <w:docPartGallery w:val="Bibliographies"/>
          <w:docPartUnique/>
        </w:docPartObj>
      </w:sdtPr>
      <w:sdtEndPr>
        <w:rPr>
          <w:rFonts w:asciiTheme="minorHAnsi" w:eastAsiaTheme="minorHAnsi" w:hAnsiTheme="minorHAnsi" w:cstheme="minorBidi"/>
          <w:color w:val="auto"/>
          <w:sz w:val="24"/>
          <w:szCs w:val="24"/>
        </w:rPr>
      </w:sdtEndPr>
      <w:sdtContent>
        <w:p w14:paraId="5A451C0C" w14:textId="123D7564" w:rsidR="009147C9" w:rsidRPr="000C6F24" w:rsidRDefault="009147C9">
          <w:pPr>
            <w:pStyle w:val="Heading1"/>
            <w:rPr>
              <w:b/>
              <w:bCs/>
            </w:rPr>
          </w:pPr>
          <w:r w:rsidRPr="000C6F24">
            <w:rPr>
              <w:b/>
              <w:bCs/>
            </w:rPr>
            <w:t>References</w:t>
          </w:r>
          <w:bookmarkEnd w:id="31"/>
        </w:p>
        <w:sdt>
          <w:sdtPr>
            <w:id w:val="-573587230"/>
            <w:bibliography/>
          </w:sdtPr>
          <w:sdtContent>
            <w:p w14:paraId="5A28AE74" w14:textId="719E3300" w:rsidR="000C6F24" w:rsidRDefault="009147C9" w:rsidP="000C6F24">
              <w:pPr>
                <w:pStyle w:val="Bibliography"/>
                <w:rPr>
                  <w:noProof/>
                  <w:kern w:val="0"/>
                  <w14:ligatures w14:val="none"/>
                </w:rPr>
              </w:pPr>
              <w:r>
                <w:fldChar w:fldCharType="begin"/>
              </w:r>
              <w:r>
                <w:instrText xml:space="preserve"> BIBLIOGRAPHY </w:instrText>
              </w:r>
              <w:r>
                <w:fldChar w:fldCharType="separate"/>
              </w:r>
            </w:p>
            <w:p w14:paraId="65B97B0B" w14:textId="51B95C8E" w:rsidR="000C6F24" w:rsidRDefault="000C6F24" w:rsidP="000C6F24">
              <w:pPr>
                <w:pStyle w:val="Bibliography"/>
                <w:ind w:left="720" w:hanging="720"/>
                <w:rPr>
                  <w:noProof/>
                </w:rPr>
              </w:pPr>
              <w:r>
                <w:rPr>
                  <w:noProof/>
                </w:rPr>
                <w:t xml:space="preserve">Cvetkovic, D., Rowlinson, P., &amp; Simic, S. (2010). </w:t>
              </w:r>
              <w:r>
                <w:rPr>
                  <w:i/>
                  <w:iCs/>
                  <w:noProof/>
                </w:rPr>
                <w:t>An Introduction to The Theory of Graph Spectra.</w:t>
              </w:r>
              <w:r>
                <w:rPr>
                  <w:noProof/>
                </w:rPr>
                <w:t xml:space="preserve"> Cambridge University Press.</w:t>
              </w:r>
              <w:r w:rsidRPr="000C6F24">
                <w:rPr>
                  <w:noProof/>
                </w:rPr>
                <w:t xml:space="preserve"> </w:t>
              </w:r>
              <w:r>
                <w:rPr>
                  <w:noProof/>
                </w:rPr>
                <w:t>pp 184-193</w:t>
              </w:r>
            </w:p>
            <w:p w14:paraId="2E2266B8" w14:textId="1EF5E622" w:rsidR="000C6F24" w:rsidRDefault="000C6F24" w:rsidP="000C6F24">
              <w:pPr>
                <w:pStyle w:val="Bibliography"/>
                <w:ind w:left="720" w:hanging="720"/>
                <w:rPr>
                  <w:noProof/>
                </w:rPr>
              </w:pPr>
              <w:r>
                <w:rPr>
                  <w:noProof/>
                </w:rPr>
                <w:t xml:space="preserve">MIT OpenCourseWare. (n.d.). </w:t>
              </w:r>
              <w:r>
                <w:rPr>
                  <w:i/>
                  <w:iCs/>
                  <w:noProof/>
                </w:rPr>
                <w:t>Evaluating the Determinant by Gaussian Elimination and by Row or Column Expansion</w:t>
              </w:r>
              <w:r>
                <w:rPr>
                  <w:noProof/>
                </w:rPr>
                <w:t>. Retrieved from https://ocw.mit.edu/ans7870/18/18.013a/textbook/HTML/chapter04/section03.html</w:t>
              </w:r>
            </w:p>
            <w:p w14:paraId="5665C215" w14:textId="77777777" w:rsidR="000C6F24" w:rsidRDefault="000C6F24" w:rsidP="000C6F24">
              <w:pPr>
                <w:pStyle w:val="Bibliography"/>
                <w:ind w:left="720" w:hanging="720"/>
                <w:rPr>
                  <w:noProof/>
                </w:rPr>
              </w:pPr>
              <w:r w:rsidRPr="009147C9">
                <w:rPr>
                  <w:noProof/>
                </w:rPr>
                <w:t>S.Dasgupta,C.H.Papadimitriou,and</w:t>
              </w:r>
              <w:r>
                <w:rPr>
                  <w:noProof/>
                </w:rPr>
                <w:t xml:space="preserve"> </w:t>
              </w:r>
              <w:r w:rsidRPr="009147C9">
                <w:rPr>
                  <w:noProof/>
                </w:rPr>
                <w:t>U.V.</w:t>
              </w:r>
              <w:r>
                <w:rPr>
                  <w:noProof/>
                </w:rPr>
                <w:t xml:space="preserve"> </w:t>
              </w:r>
              <w:r w:rsidRPr="009147C9">
                <w:rPr>
                  <w:noProof/>
                </w:rPr>
                <w:t>Vazirani</w:t>
              </w:r>
              <w:r>
                <w:rPr>
                  <w:noProof/>
                </w:rPr>
                <w:t xml:space="preserve">. (2006). </w:t>
              </w:r>
              <w:r>
                <w:rPr>
                  <w:i/>
                  <w:iCs/>
                  <w:noProof/>
                </w:rPr>
                <w:t>Algorithms.</w:t>
              </w:r>
              <w:r>
                <w:rPr>
                  <w:noProof/>
                </w:rPr>
                <w:t xml:space="preserve"> </w:t>
              </w:r>
              <w:r w:rsidRPr="009147C9">
                <w:rPr>
                  <w:noProof/>
                </w:rPr>
                <w:t xml:space="preserve">pp. </w:t>
              </w:r>
              <w:r>
                <w:rPr>
                  <w:noProof/>
                </w:rPr>
                <w:t>87</w:t>
              </w:r>
              <w:r w:rsidRPr="009147C9">
                <w:rPr>
                  <w:noProof/>
                </w:rPr>
                <w:t>–</w:t>
              </w:r>
              <w:r>
                <w:rPr>
                  <w:noProof/>
                </w:rPr>
                <w:t>94</w:t>
              </w:r>
              <w:r w:rsidRPr="009147C9">
                <w:rPr>
                  <w:noProof/>
                </w:rPr>
                <w:t>.</w:t>
              </w:r>
            </w:p>
            <w:p w14:paraId="78CB7609" w14:textId="0B9F1C87" w:rsidR="000C6F24" w:rsidRDefault="000C6F24" w:rsidP="000C6F24">
              <w:pPr>
                <w:pStyle w:val="Bibliography"/>
                <w:ind w:left="720" w:hanging="720"/>
                <w:rPr>
                  <w:noProof/>
                </w:rPr>
              </w:pPr>
              <w:r>
                <w:rPr>
                  <w:noProof/>
                </w:rPr>
                <w:t xml:space="preserve"> </w:t>
              </w:r>
            </w:p>
            <w:p w14:paraId="2851EB27" w14:textId="28099247" w:rsidR="009147C9" w:rsidRDefault="009147C9" w:rsidP="000C6F24">
              <w:r>
                <w:rPr>
                  <w:b/>
                  <w:bCs/>
                  <w:noProof/>
                </w:rPr>
                <w:fldChar w:fldCharType="end"/>
              </w:r>
            </w:p>
          </w:sdtContent>
        </w:sdt>
      </w:sdtContent>
    </w:sdt>
    <w:p w14:paraId="516A4A74" w14:textId="48E35F6B" w:rsidR="009147C9" w:rsidRPr="00033242" w:rsidRDefault="009147C9" w:rsidP="00033242">
      <w:pPr>
        <w:tabs>
          <w:tab w:val="left" w:pos="1650"/>
        </w:tabs>
      </w:pPr>
    </w:p>
    <w:sectPr w:rsidR="009147C9" w:rsidRPr="00033242" w:rsidSect="00A3695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01B09" w14:textId="77777777" w:rsidR="00D97E26" w:rsidRDefault="00D97E26" w:rsidP="008244F8">
      <w:pPr>
        <w:spacing w:after="0" w:line="240" w:lineRule="auto"/>
      </w:pPr>
      <w:r>
        <w:separator/>
      </w:r>
    </w:p>
  </w:endnote>
  <w:endnote w:type="continuationSeparator" w:id="0">
    <w:p w14:paraId="6103C1FB" w14:textId="77777777" w:rsidR="00D97E26" w:rsidRDefault="00D97E26" w:rsidP="0082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6DF0F" w14:textId="77777777" w:rsidR="00D97E26" w:rsidRDefault="00D97E26" w:rsidP="008244F8">
      <w:pPr>
        <w:spacing w:after="0" w:line="240" w:lineRule="auto"/>
      </w:pPr>
      <w:r>
        <w:separator/>
      </w:r>
    </w:p>
  </w:footnote>
  <w:footnote w:type="continuationSeparator" w:id="0">
    <w:p w14:paraId="11837924" w14:textId="77777777" w:rsidR="00D97E26" w:rsidRDefault="00D97E26" w:rsidP="008244F8">
      <w:pPr>
        <w:spacing w:after="0" w:line="240" w:lineRule="auto"/>
      </w:pPr>
      <w:r>
        <w:continuationSeparator/>
      </w:r>
    </w:p>
  </w:footnote>
  <w:footnote w:id="1">
    <w:p w14:paraId="05AE288E" w14:textId="77777777" w:rsidR="008244F8" w:rsidRPr="008244F8" w:rsidRDefault="008244F8" w:rsidP="008244F8">
      <w:pPr>
        <w:pStyle w:val="FootnoteText"/>
      </w:pPr>
      <w:r>
        <w:rPr>
          <w:rStyle w:val="FootnoteReference"/>
        </w:rPr>
        <w:footnoteRef/>
      </w:r>
      <w:r>
        <w:t xml:space="preserve"> a square matrix whose determinant is 0. </w:t>
      </w:r>
      <w:r w:rsidRPr="008244F8">
        <w:t>When a row or column's elements in a matrix are all zeros, then the matrix is singular, as its determinant is zero.</w:t>
      </w:r>
    </w:p>
    <w:p w14:paraId="7FB05C06" w14:textId="05568025" w:rsidR="008244F8" w:rsidRDefault="008244F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C91"/>
    <w:multiLevelType w:val="hybridMultilevel"/>
    <w:tmpl w:val="233C12FA"/>
    <w:lvl w:ilvl="0" w:tplc="27AA168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95C3B"/>
    <w:multiLevelType w:val="hybridMultilevel"/>
    <w:tmpl w:val="2C2A9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C1674C"/>
    <w:multiLevelType w:val="hybridMultilevel"/>
    <w:tmpl w:val="FC40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21F37"/>
    <w:multiLevelType w:val="hybridMultilevel"/>
    <w:tmpl w:val="A0186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9B0EF9"/>
    <w:multiLevelType w:val="multilevel"/>
    <w:tmpl w:val="1D0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8058E"/>
    <w:multiLevelType w:val="multilevel"/>
    <w:tmpl w:val="6B5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DD626B"/>
    <w:multiLevelType w:val="hybridMultilevel"/>
    <w:tmpl w:val="BFC0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C7768"/>
    <w:multiLevelType w:val="hybridMultilevel"/>
    <w:tmpl w:val="650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801A6"/>
    <w:multiLevelType w:val="hybridMultilevel"/>
    <w:tmpl w:val="B144F582"/>
    <w:lvl w:ilvl="0" w:tplc="B7FCC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354968"/>
    <w:multiLevelType w:val="hybridMultilevel"/>
    <w:tmpl w:val="75C2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55B08"/>
    <w:multiLevelType w:val="hybridMultilevel"/>
    <w:tmpl w:val="BF4A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719813">
    <w:abstractNumId w:val="10"/>
  </w:num>
  <w:num w:numId="2" w16cid:durableId="926577583">
    <w:abstractNumId w:val="8"/>
  </w:num>
  <w:num w:numId="3" w16cid:durableId="2035032314">
    <w:abstractNumId w:val="1"/>
  </w:num>
  <w:num w:numId="4" w16cid:durableId="1447697431">
    <w:abstractNumId w:val="7"/>
  </w:num>
  <w:num w:numId="5" w16cid:durableId="2066486781">
    <w:abstractNumId w:val="3"/>
  </w:num>
  <w:num w:numId="6" w16cid:durableId="312223734">
    <w:abstractNumId w:val="9"/>
  </w:num>
  <w:num w:numId="7" w16cid:durableId="1674333691">
    <w:abstractNumId w:val="6"/>
  </w:num>
  <w:num w:numId="8" w16cid:durableId="1700353116">
    <w:abstractNumId w:val="0"/>
  </w:num>
  <w:num w:numId="9" w16cid:durableId="1356728463">
    <w:abstractNumId w:val="4"/>
  </w:num>
  <w:num w:numId="10" w16cid:durableId="1585338655">
    <w:abstractNumId w:val="2"/>
  </w:num>
  <w:num w:numId="11" w16cid:durableId="498160941">
    <w:abstractNumId w:val="5"/>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5E"/>
    <w:rsid w:val="00002E9E"/>
    <w:rsid w:val="00006CE7"/>
    <w:rsid w:val="00022E8F"/>
    <w:rsid w:val="00033242"/>
    <w:rsid w:val="0004296F"/>
    <w:rsid w:val="00084B27"/>
    <w:rsid w:val="00087EDF"/>
    <w:rsid w:val="0009639E"/>
    <w:rsid w:val="000C5028"/>
    <w:rsid w:val="000C6F24"/>
    <w:rsid w:val="000D0FE6"/>
    <w:rsid w:val="001140E1"/>
    <w:rsid w:val="00154135"/>
    <w:rsid w:val="00163B1A"/>
    <w:rsid w:val="00166E19"/>
    <w:rsid w:val="001833B6"/>
    <w:rsid w:val="001C051E"/>
    <w:rsid w:val="001D53EC"/>
    <w:rsid w:val="001D5DE1"/>
    <w:rsid w:val="00217604"/>
    <w:rsid w:val="0024099D"/>
    <w:rsid w:val="0027248D"/>
    <w:rsid w:val="00292F22"/>
    <w:rsid w:val="002B0CB1"/>
    <w:rsid w:val="002C68FA"/>
    <w:rsid w:val="002F65E3"/>
    <w:rsid w:val="00304B63"/>
    <w:rsid w:val="0032569C"/>
    <w:rsid w:val="003273EE"/>
    <w:rsid w:val="00344487"/>
    <w:rsid w:val="00351BB9"/>
    <w:rsid w:val="00353001"/>
    <w:rsid w:val="00360212"/>
    <w:rsid w:val="00364D26"/>
    <w:rsid w:val="00380C9C"/>
    <w:rsid w:val="00381BE1"/>
    <w:rsid w:val="003C786B"/>
    <w:rsid w:val="003E532B"/>
    <w:rsid w:val="0042516E"/>
    <w:rsid w:val="00433BE9"/>
    <w:rsid w:val="00483769"/>
    <w:rsid w:val="004906A6"/>
    <w:rsid w:val="004E7351"/>
    <w:rsid w:val="00500CDE"/>
    <w:rsid w:val="00524413"/>
    <w:rsid w:val="005433FC"/>
    <w:rsid w:val="00581F69"/>
    <w:rsid w:val="00586B7E"/>
    <w:rsid w:val="00592F57"/>
    <w:rsid w:val="005966A6"/>
    <w:rsid w:val="005D26FB"/>
    <w:rsid w:val="005F6D16"/>
    <w:rsid w:val="00604CD6"/>
    <w:rsid w:val="00611288"/>
    <w:rsid w:val="00647676"/>
    <w:rsid w:val="00650494"/>
    <w:rsid w:val="0065259D"/>
    <w:rsid w:val="006552A3"/>
    <w:rsid w:val="00676507"/>
    <w:rsid w:val="00694BA8"/>
    <w:rsid w:val="006D7F0F"/>
    <w:rsid w:val="00722C33"/>
    <w:rsid w:val="00723838"/>
    <w:rsid w:val="00740B3F"/>
    <w:rsid w:val="00767577"/>
    <w:rsid w:val="00771076"/>
    <w:rsid w:val="007869AF"/>
    <w:rsid w:val="007A63D2"/>
    <w:rsid w:val="007C19B5"/>
    <w:rsid w:val="007D207B"/>
    <w:rsid w:val="007D599D"/>
    <w:rsid w:val="0080797A"/>
    <w:rsid w:val="00815B08"/>
    <w:rsid w:val="00816772"/>
    <w:rsid w:val="008244F8"/>
    <w:rsid w:val="008337FE"/>
    <w:rsid w:val="00842F48"/>
    <w:rsid w:val="00846563"/>
    <w:rsid w:val="008A7D20"/>
    <w:rsid w:val="008B1CE8"/>
    <w:rsid w:val="008C569F"/>
    <w:rsid w:val="008F29FE"/>
    <w:rsid w:val="008F6065"/>
    <w:rsid w:val="00902F28"/>
    <w:rsid w:val="009147C9"/>
    <w:rsid w:val="00947695"/>
    <w:rsid w:val="009C3058"/>
    <w:rsid w:val="009D44EC"/>
    <w:rsid w:val="009D67CB"/>
    <w:rsid w:val="009E2A4F"/>
    <w:rsid w:val="00A3695E"/>
    <w:rsid w:val="00A44849"/>
    <w:rsid w:val="00A71A36"/>
    <w:rsid w:val="00AF1A3B"/>
    <w:rsid w:val="00AF47B1"/>
    <w:rsid w:val="00B45481"/>
    <w:rsid w:val="00B526D8"/>
    <w:rsid w:val="00B81865"/>
    <w:rsid w:val="00BA2E51"/>
    <w:rsid w:val="00BC56FC"/>
    <w:rsid w:val="00C209C9"/>
    <w:rsid w:val="00C21964"/>
    <w:rsid w:val="00C23A69"/>
    <w:rsid w:val="00C27C1A"/>
    <w:rsid w:val="00C330DF"/>
    <w:rsid w:val="00C56727"/>
    <w:rsid w:val="00C82874"/>
    <w:rsid w:val="00C87310"/>
    <w:rsid w:val="00CB622C"/>
    <w:rsid w:val="00CE422E"/>
    <w:rsid w:val="00CE6E92"/>
    <w:rsid w:val="00CF3F61"/>
    <w:rsid w:val="00D12BFB"/>
    <w:rsid w:val="00D15C15"/>
    <w:rsid w:val="00D20543"/>
    <w:rsid w:val="00D24989"/>
    <w:rsid w:val="00D34392"/>
    <w:rsid w:val="00D42A59"/>
    <w:rsid w:val="00D5619A"/>
    <w:rsid w:val="00D777C3"/>
    <w:rsid w:val="00D83225"/>
    <w:rsid w:val="00D9302A"/>
    <w:rsid w:val="00D97E26"/>
    <w:rsid w:val="00DA6131"/>
    <w:rsid w:val="00DB3B34"/>
    <w:rsid w:val="00DD6FC4"/>
    <w:rsid w:val="00DE2E22"/>
    <w:rsid w:val="00E03E16"/>
    <w:rsid w:val="00E43CC7"/>
    <w:rsid w:val="00E539CF"/>
    <w:rsid w:val="00E6303D"/>
    <w:rsid w:val="00EA4D64"/>
    <w:rsid w:val="00EB027F"/>
    <w:rsid w:val="00EB4791"/>
    <w:rsid w:val="00ED1D61"/>
    <w:rsid w:val="00EE6452"/>
    <w:rsid w:val="00F44B4E"/>
    <w:rsid w:val="00F53EEA"/>
    <w:rsid w:val="00F60226"/>
    <w:rsid w:val="00F8030F"/>
    <w:rsid w:val="00F8621E"/>
    <w:rsid w:val="00F9349B"/>
    <w:rsid w:val="00FC6D4C"/>
    <w:rsid w:val="00FE24FA"/>
    <w:rsid w:val="00FE2CD2"/>
    <w:rsid w:val="00FE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BF6"/>
  <w15:chartTrackingRefBased/>
  <w15:docId w15:val="{6717985F-0444-46F4-8C3E-EC9EEB1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6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6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6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6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95E"/>
    <w:rPr>
      <w:rFonts w:eastAsiaTheme="majorEastAsia" w:cstheme="majorBidi"/>
      <w:color w:val="272727" w:themeColor="text1" w:themeTint="D8"/>
    </w:rPr>
  </w:style>
  <w:style w:type="paragraph" w:styleId="Title">
    <w:name w:val="Title"/>
    <w:basedOn w:val="Normal"/>
    <w:next w:val="Normal"/>
    <w:link w:val="TitleChar"/>
    <w:uiPriority w:val="10"/>
    <w:qFormat/>
    <w:rsid w:val="00A36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95E"/>
    <w:pPr>
      <w:spacing w:before="160"/>
      <w:jc w:val="center"/>
    </w:pPr>
    <w:rPr>
      <w:i/>
      <w:iCs/>
      <w:color w:val="404040" w:themeColor="text1" w:themeTint="BF"/>
    </w:rPr>
  </w:style>
  <w:style w:type="character" w:customStyle="1" w:styleId="QuoteChar">
    <w:name w:val="Quote Char"/>
    <w:basedOn w:val="DefaultParagraphFont"/>
    <w:link w:val="Quote"/>
    <w:uiPriority w:val="29"/>
    <w:rsid w:val="00A3695E"/>
    <w:rPr>
      <w:i/>
      <w:iCs/>
      <w:color w:val="404040" w:themeColor="text1" w:themeTint="BF"/>
    </w:rPr>
  </w:style>
  <w:style w:type="paragraph" w:styleId="ListParagraph">
    <w:name w:val="List Paragraph"/>
    <w:basedOn w:val="Normal"/>
    <w:uiPriority w:val="34"/>
    <w:qFormat/>
    <w:rsid w:val="00A3695E"/>
    <w:pPr>
      <w:ind w:left="720"/>
      <w:contextualSpacing/>
    </w:pPr>
  </w:style>
  <w:style w:type="character" w:styleId="IntenseEmphasis">
    <w:name w:val="Intense Emphasis"/>
    <w:basedOn w:val="DefaultParagraphFont"/>
    <w:uiPriority w:val="21"/>
    <w:qFormat/>
    <w:rsid w:val="00A3695E"/>
    <w:rPr>
      <w:i/>
      <w:iCs/>
      <w:color w:val="0F4761" w:themeColor="accent1" w:themeShade="BF"/>
    </w:rPr>
  </w:style>
  <w:style w:type="paragraph" w:styleId="IntenseQuote">
    <w:name w:val="Intense Quote"/>
    <w:basedOn w:val="Normal"/>
    <w:next w:val="Normal"/>
    <w:link w:val="IntenseQuoteChar"/>
    <w:uiPriority w:val="30"/>
    <w:qFormat/>
    <w:rsid w:val="00A36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95E"/>
    <w:rPr>
      <w:i/>
      <w:iCs/>
      <w:color w:val="0F4761" w:themeColor="accent1" w:themeShade="BF"/>
    </w:rPr>
  </w:style>
  <w:style w:type="character" w:styleId="IntenseReference">
    <w:name w:val="Intense Reference"/>
    <w:basedOn w:val="DefaultParagraphFont"/>
    <w:uiPriority w:val="32"/>
    <w:qFormat/>
    <w:rsid w:val="00A3695E"/>
    <w:rPr>
      <w:b/>
      <w:bCs/>
      <w:smallCaps/>
      <w:color w:val="0F4761" w:themeColor="accent1" w:themeShade="BF"/>
      <w:spacing w:val="5"/>
    </w:rPr>
  </w:style>
  <w:style w:type="paragraph" w:styleId="NoSpacing">
    <w:name w:val="No Spacing"/>
    <w:link w:val="NoSpacingChar"/>
    <w:uiPriority w:val="1"/>
    <w:qFormat/>
    <w:rsid w:val="00A3695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3695E"/>
    <w:rPr>
      <w:rFonts w:eastAsiaTheme="minorEastAsia"/>
      <w:kern w:val="0"/>
      <w:sz w:val="22"/>
      <w:szCs w:val="22"/>
      <w14:ligatures w14:val="none"/>
    </w:rPr>
  </w:style>
  <w:style w:type="paragraph" w:styleId="TOCHeading">
    <w:name w:val="TOC Heading"/>
    <w:basedOn w:val="Heading1"/>
    <w:next w:val="Normal"/>
    <w:uiPriority w:val="39"/>
    <w:unhideWhenUsed/>
    <w:qFormat/>
    <w:rsid w:val="00A3695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3695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3695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3695E"/>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8B1CE8"/>
    <w:rPr>
      <w:color w:val="467886" w:themeColor="hyperlink"/>
      <w:u w:val="single"/>
    </w:rPr>
  </w:style>
  <w:style w:type="character" w:styleId="PlaceholderText">
    <w:name w:val="Placeholder Text"/>
    <w:basedOn w:val="DefaultParagraphFont"/>
    <w:uiPriority w:val="99"/>
    <w:semiHidden/>
    <w:rsid w:val="0027248D"/>
    <w:rPr>
      <w:color w:val="666666"/>
    </w:rPr>
  </w:style>
  <w:style w:type="character" w:styleId="UnresolvedMention">
    <w:name w:val="Unresolved Mention"/>
    <w:basedOn w:val="DefaultParagraphFont"/>
    <w:uiPriority w:val="99"/>
    <w:semiHidden/>
    <w:unhideWhenUsed/>
    <w:rsid w:val="00586B7E"/>
    <w:rPr>
      <w:color w:val="605E5C"/>
      <w:shd w:val="clear" w:color="auto" w:fill="E1DFDD"/>
    </w:rPr>
  </w:style>
  <w:style w:type="character" w:styleId="FollowedHyperlink">
    <w:name w:val="FollowedHyperlink"/>
    <w:basedOn w:val="DefaultParagraphFont"/>
    <w:uiPriority w:val="99"/>
    <w:semiHidden/>
    <w:unhideWhenUsed/>
    <w:rsid w:val="00586B7E"/>
    <w:rPr>
      <w:color w:val="96607D" w:themeColor="followedHyperlink"/>
      <w:u w:val="single"/>
    </w:rPr>
  </w:style>
  <w:style w:type="paragraph" w:styleId="FootnoteText">
    <w:name w:val="footnote text"/>
    <w:basedOn w:val="Normal"/>
    <w:link w:val="FootnoteTextChar"/>
    <w:uiPriority w:val="99"/>
    <w:semiHidden/>
    <w:unhideWhenUsed/>
    <w:rsid w:val="008244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4F8"/>
    <w:rPr>
      <w:sz w:val="20"/>
      <w:szCs w:val="20"/>
    </w:rPr>
  </w:style>
  <w:style w:type="character" w:styleId="FootnoteReference">
    <w:name w:val="footnote reference"/>
    <w:basedOn w:val="DefaultParagraphFont"/>
    <w:uiPriority w:val="99"/>
    <w:semiHidden/>
    <w:unhideWhenUsed/>
    <w:rsid w:val="008244F8"/>
    <w:rPr>
      <w:vertAlign w:val="superscript"/>
    </w:rPr>
  </w:style>
  <w:style w:type="paragraph" w:styleId="Header">
    <w:name w:val="header"/>
    <w:basedOn w:val="Normal"/>
    <w:link w:val="HeaderChar"/>
    <w:uiPriority w:val="99"/>
    <w:unhideWhenUsed/>
    <w:rsid w:val="00F9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9B"/>
  </w:style>
  <w:style w:type="paragraph" w:styleId="Footer">
    <w:name w:val="footer"/>
    <w:basedOn w:val="Normal"/>
    <w:link w:val="FooterChar"/>
    <w:uiPriority w:val="99"/>
    <w:unhideWhenUsed/>
    <w:rsid w:val="00F9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9B"/>
  </w:style>
  <w:style w:type="paragraph" w:styleId="Bibliography">
    <w:name w:val="Bibliography"/>
    <w:basedOn w:val="Normal"/>
    <w:next w:val="Normal"/>
    <w:uiPriority w:val="37"/>
    <w:unhideWhenUsed/>
    <w:rsid w:val="00F9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882">
      <w:bodyDiv w:val="1"/>
      <w:marLeft w:val="0"/>
      <w:marRight w:val="0"/>
      <w:marTop w:val="0"/>
      <w:marBottom w:val="0"/>
      <w:divBdr>
        <w:top w:val="none" w:sz="0" w:space="0" w:color="auto"/>
        <w:left w:val="none" w:sz="0" w:space="0" w:color="auto"/>
        <w:bottom w:val="none" w:sz="0" w:space="0" w:color="auto"/>
        <w:right w:val="none" w:sz="0" w:space="0" w:color="auto"/>
      </w:divBdr>
    </w:div>
    <w:div w:id="63383756">
      <w:bodyDiv w:val="1"/>
      <w:marLeft w:val="0"/>
      <w:marRight w:val="0"/>
      <w:marTop w:val="0"/>
      <w:marBottom w:val="0"/>
      <w:divBdr>
        <w:top w:val="none" w:sz="0" w:space="0" w:color="auto"/>
        <w:left w:val="none" w:sz="0" w:space="0" w:color="auto"/>
        <w:bottom w:val="none" w:sz="0" w:space="0" w:color="auto"/>
        <w:right w:val="none" w:sz="0" w:space="0" w:color="auto"/>
      </w:divBdr>
    </w:div>
    <w:div w:id="106891208">
      <w:bodyDiv w:val="1"/>
      <w:marLeft w:val="0"/>
      <w:marRight w:val="0"/>
      <w:marTop w:val="0"/>
      <w:marBottom w:val="0"/>
      <w:divBdr>
        <w:top w:val="none" w:sz="0" w:space="0" w:color="auto"/>
        <w:left w:val="none" w:sz="0" w:space="0" w:color="auto"/>
        <w:bottom w:val="none" w:sz="0" w:space="0" w:color="auto"/>
        <w:right w:val="none" w:sz="0" w:space="0" w:color="auto"/>
      </w:divBdr>
    </w:div>
    <w:div w:id="187302104">
      <w:bodyDiv w:val="1"/>
      <w:marLeft w:val="0"/>
      <w:marRight w:val="0"/>
      <w:marTop w:val="0"/>
      <w:marBottom w:val="0"/>
      <w:divBdr>
        <w:top w:val="none" w:sz="0" w:space="0" w:color="auto"/>
        <w:left w:val="none" w:sz="0" w:space="0" w:color="auto"/>
        <w:bottom w:val="none" w:sz="0" w:space="0" w:color="auto"/>
        <w:right w:val="none" w:sz="0" w:space="0" w:color="auto"/>
      </w:divBdr>
    </w:div>
    <w:div w:id="216357962">
      <w:bodyDiv w:val="1"/>
      <w:marLeft w:val="0"/>
      <w:marRight w:val="0"/>
      <w:marTop w:val="0"/>
      <w:marBottom w:val="0"/>
      <w:divBdr>
        <w:top w:val="none" w:sz="0" w:space="0" w:color="auto"/>
        <w:left w:val="none" w:sz="0" w:space="0" w:color="auto"/>
        <w:bottom w:val="none" w:sz="0" w:space="0" w:color="auto"/>
        <w:right w:val="none" w:sz="0" w:space="0" w:color="auto"/>
      </w:divBdr>
    </w:div>
    <w:div w:id="306205199">
      <w:bodyDiv w:val="1"/>
      <w:marLeft w:val="0"/>
      <w:marRight w:val="0"/>
      <w:marTop w:val="0"/>
      <w:marBottom w:val="0"/>
      <w:divBdr>
        <w:top w:val="none" w:sz="0" w:space="0" w:color="auto"/>
        <w:left w:val="none" w:sz="0" w:space="0" w:color="auto"/>
        <w:bottom w:val="none" w:sz="0" w:space="0" w:color="auto"/>
        <w:right w:val="none" w:sz="0" w:space="0" w:color="auto"/>
      </w:divBdr>
    </w:div>
    <w:div w:id="405615078">
      <w:bodyDiv w:val="1"/>
      <w:marLeft w:val="0"/>
      <w:marRight w:val="0"/>
      <w:marTop w:val="0"/>
      <w:marBottom w:val="0"/>
      <w:divBdr>
        <w:top w:val="none" w:sz="0" w:space="0" w:color="auto"/>
        <w:left w:val="none" w:sz="0" w:space="0" w:color="auto"/>
        <w:bottom w:val="none" w:sz="0" w:space="0" w:color="auto"/>
        <w:right w:val="none" w:sz="0" w:space="0" w:color="auto"/>
      </w:divBdr>
    </w:div>
    <w:div w:id="416556666">
      <w:bodyDiv w:val="1"/>
      <w:marLeft w:val="0"/>
      <w:marRight w:val="0"/>
      <w:marTop w:val="0"/>
      <w:marBottom w:val="0"/>
      <w:divBdr>
        <w:top w:val="none" w:sz="0" w:space="0" w:color="auto"/>
        <w:left w:val="none" w:sz="0" w:space="0" w:color="auto"/>
        <w:bottom w:val="none" w:sz="0" w:space="0" w:color="auto"/>
        <w:right w:val="none" w:sz="0" w:space="0" w:color="auto"/>
      </w:divBdr>
    </w:div>
    <w:div w:id="421952532">
      <w:bodyDiv w:val="1"/>
      <w:marLeft w:val="0"/>
      <w:marRight w:val="0"/>
      <w:marTop w:val="0"/>
      <w:marBottom w:val="0"/>
      <w:divBdr>
        <w:top w:val="none" w:sz="0" w:space="0" w:color="auto"/>
        <w:left w:val="none" w:sz="0" w:space="0" w:color="auto"/>
        <w:bottom w:val="none" w:sz="0" w:space="0" w:color="auto"/>
        <w:right w:val="none" w:sz="0" w:space="0" w:color="auto"/>
      </w:divBdr>
    </w:div>
    <w:div w:id="446120955">
      <w:bodyDiv w:val="1"/>
      <w:marLeft w:val="0"/>
      <w:marRight w:val="0"/>
      <w:marTop w:val="0"/>
      <w:marBottom w:val="0"/>
      <w:divBdr>
        <w:top w:val="none" w:sz="0" w:space="0" w:color="auto"/>
        <w:left w:val="none" w:sz="0" w:space="0" w:color="auto"/>
        <w:bottom w:val="none" w:sz="0" w:space="0" w:color="auto"/>
        <w:right w:val="none" w:sz="0" w:space="0" w:color="auto"/>
      </w:divBdr>
    </w:div>
    <w:div w:id="449473173">
      <w:bodyDiv w:val="1"/>
      <w:marLeft w:val="0"/>
      <w:marRight w:val="0"/>
      <w:marTop w:val="0"/>
      <w:marBottom w:val="0"/>
      <w:divBdr>
        <w:top w:val="none" w:sz="0" w:space="0" w:color="auto"/>
        <w:left w:val="none" w:sz="0" w:space="0" w:color="auto"/>
        <w:bottom w:val="none" w:sz="0" w:space="0" w:color="auto"/>
        <w:right w:val="none" w:sz="0" w:space="0" w:color="auto"/>
      </w:divBdr>
    </w:div>
    <w:div w:id="465465738">
      <w:bodyDiv w:val="1"/>
      <w:marLeft w:val="0"/>
      <w:marRight w:val="0"/>
      <w:marTop w:val="0"/>
      <w:marBottom w:val="0"/>
      <w:divBdr>
        <w:top w:val="none" w:sz="0" w:space="0" w:color="auto"/>
        <w:left w:val="none" w:sz="0" w:space="0" w:color="auto"/>
        <w:bottom w:val="none" w:sz="0" w:space="0" w:color="auto"/>
        <w:right w:val="none" w:sz="0" w:space="0" w:color="auto"/>
      </w:divBdr>
    </w:div>
    <w:div w:id="502862120">
      <w:bodyDiv w:val="1"/>
      <w:marLeft w:val="0"/>
      <w:marRight w:val="0"/>
      <w:marTop w:val="0"/>
      <w:marBottom w:val="0"/>
      <w:divBdr>
        <w:top w:val="none" w:sz="0" w:space="0" w:color="auto"/>
        <w:left w:val="none" w:sz="0" w:space="0" w:color="auto"/>
        <w:bottom w:val="none" w:sz="0" w:space="0" w:color="auto"/>
        <w:right w:val="none" w:sz="0" w:space="0" w:color="auto"/>
      </w:divBdr>
    </w:div>
    <w:div w:id="518616911">
      <w:bodyDiv w:val="1"/>
      <w:marLeft w:val="0"/>
      <w:marRight w:val="0"/>
      <w:marTop w:val="0"/>
      <w:marBottom w:val="0"/>
      <w:divBdr>
        <w:top w:val="none" w:sz="0" w:space="0" w:color="auto"/>
        <w:left w:val="none" w:sz="0" w:space="0" w:color="auto"/>
        <w:bottom w:val="none" w:sz="0" w:space="0" w:color="auto"/>
        <w:right w:val="none" w:sz="0" w:space="0" w:color="auto"/>
      </w:divBdr>
    </w:div>
    <w:div w:id="550849217">
      <w:bodyDiv w:val="1"/>
      <w:marLeft w:val="0"/>
      <w:marRight w:val="0"/>
      <w:marTop w:val="0"/>
      <w:marBottom w:val="0"/>
      <w:divBdr>
        <w:top w:val="none" w:sz="0" w:space="0" w:color="auto"/>
        <w:left w:val="none" w:sz="0" w:space="0" w:color="auto"/>
        <w:bottom w:val="none" w:sz="0" w:space="0" w:color="auto"/>
        <w:right w:val="none" w:sz="0" w:space="0" w:color="auto"/>
      </w:divBdr>
    </w:div>
    <w:div w:id="601884389">
      <w:bodyDiv w:val="1"/>
      <w:marLeft w:val="0"/>
      <w:marRight w:val="0"/>
      <w:marTop w:val="0"/>
      <w:marBottom w:val="0"/>
      <w:divBdr>
        <w:top w:val="none" w:sz="0" w:space="0" w:color="auto"/>
        <w:left w:val="none" w:sz="0" w:space="0" w:color="auto"/>
        <w:bottom w:val="none" w:sz="0" w:space="0" w:color="auto"/>
        <w:right w:val="none" w:sz="0" w:space="0" w:color="auto"/>
      </w:divBdr>
    </w:div>
    <w:div w:id="766922264">
      <w:bodyDiv w:val="1"/>
      <w:marLeft w:val="0"/>
      <w:marRight w:val="0"/>
      <w:marTop w:val="0"/>
      <w:marBottom w:val="0"/>
      <w:divBdr>
        <w:top w:val="none" w:sz="0" w:space="0" w:color="auto"/>
        <w:left w:val="none" w:sz="0" w:space="0" w:color="auto"/>
        <w:bottom w:val="none" w:sz="0" w:space="0" w:color="auto"/>
        <w:right w:val="none" w:sz="0" w:space="0" w:color="auto"/>
      </w:divBdr>
    </w:div>
    <w:div w:id="789015917">
      <w:bodyDiv w:val="1"/>
      <w:marLeft w:val="0"/>
      <w:marRight w:val="0"/>
      <w:marTop w:val="0"/>
      <w:marBottom w:val="0"/>
      <w:divBdr>
        <w:top w:val="none" w:sz="0" w:space="0" w:color="auto"/>
        <w:left w:val="none" w:sz="0" w:space="0" w:color="auto"/>
        <w:bottom w:val="none" w:sz="0" w:space="0" w:color="auto"/>
        <w:right w:val="none" w:sz="0" w:space="0" w:color="auto"/>
      </w:divBdr>
    </w:div>
    <w:div w:id="986320804">
      <w:bodyDiv w:val="1"/>
      <w:marLeft w:val="0"/>
      <w:marRight w:val="0"/>
      <w:marTop w:val="0"/>
      <w:marBottom w:val="0"/>
      <w:divBdr>
        <w:top w:val="none" w:sz="0" w:space="0" w:color="auto"/>
        <w:left w:val="none" w:sz="0" w:space="0" w:color="auto"/>
        <w:bottom w:val="none" w:sz="0" w:space="0" w:color="auto"/>
        <w:right w:val="none" w:sz="0" w:space="0" w:color="auto"/>
      </w:divBdr>
      <w:divsChild>
        <w:div w:id="280889956">
          <w:marLeft w:val="0"/>
          <w:marRight w:val="0"/>
          <w:marTop w:val="0"/>
          <w:marBottom w:val="0"/>
          <w:divBdr>
            <w:top w:val="none" w:sz="0" w:space="0" w:color="auto"/>
            <w:left w:val="none" w:sz="0" w:space="0" w:color="auto"/>
            <w:bottom w:val="none" w:sz="0" w:space="0" w:color="auto"/>
            <w:right w:val="none" w:sz="0" w:space="0" w:color="auto"/>
          </w:divBdr>
        </w:div>
      </w:divsChild>
    </w:div>
    <w:div w:id="993680813">
      <w:bodyDiv w:val="1"/>
      <w:marLeft w:val="0"/>
      <w:marRight w:val="0"/>
      <w:marTop w:val="0"/>
      <w:marBottom w:val="0"/>
      <w:divBdr>
        <w:top w:val="none" w:sz="0" w:space="0" w:color="auto"/>
        <w:left w:val="none" w:sz="0" w:space="0" w:color="auto"/>
        <w:bottom w:val="none" w:sz="0" w:space="0" w:color="auto"/>
        <w:right w:val="none" w:sz="0" w:space="0" w:color="auto"/>
      </w:divBdr>
    </w:div>
    <w:div w:id="1039933552">
      <w:bodyDiv w:val="1"/>
      <w:marLeft w:val="0"/>
      <w:marRight w:val="0"/>
      <w:marTop w:val="0"/>
      <w:marBottom w:val="0"/>
      <w:divBdr>
        <w:top w:val="none" w:sz="0" w:space="0" w:color="auto"/>
        <w:left w:val="none" w:sz="0" w:space="0" w:color="auto"/>
        <w:bottom w:val="none" w:sz="0" w:space="0" w:color="auto"/>
        <w:right w:val="none" w:sz="0" w:space="0" w:color="auto"/>
      </w:divBdr>
    </w:div>
    <w:div w:id="1199006828">
      <w:bodyDiv w:val="1"/>
      <w:marLeft w:val="0"/>
      <w:marRight w:val="0"/>
      <w:marTop w:val="0"/>
      <w:marBottom w:val="0"/>
      <w:divBdr>
        <w:top w:val="none" w:sz="0" w:space="0" w:color="auto"/>
        <w:left w:val="none" w:sz="0" w:space="0" w:color="auto"/>
        <w:bottom w:val="none" w:sz="0" w:space="0" w:color="auto"/>
        <w:right w:val="none" w:sz="0" w:space="0" w:color="auto"/>
      </w:divBdr>
    </w:div>
    <w:div w:id="1201668834">
      <w:bodyDiv w:val="1"/>
      <w:marLeft w:val="0"/>
      <w:marRight w:val="0"/>
      <w:marTop w:val="0"/>
      <w:marBottom w:val="0"/>
      <w:divBdr>
        <w:top w:val="none" w:sz="0" w:space="0" w:color="auto"/>
        <w:left w:val="none" w:sz="0" w:space="0" w:color="auto"/>
        <w:bottom w:val="none" w:sz="0" w:space="0" w:color="auto"/>
        <w:right w:val="none" w:sz="0" w:space="0" w:color="auto"/>
      </w:divBdr>
    </w:div>
    <w:div w:id="1219319541">
      <w:bodyDiv w:val="1"/>
      <w:marLeft w:val="0"/>
      <w:marRight w:val="0"/>
      <w:marTop w:val="0"/>
      <w:marBottom w:val="0"/>
      <w:divBdr>
        <w:top w:val="none" w:sz="0" w:space="0" w:color="auto"/>
        <w:left w:val="none" w:sz="0" w:space="0" w:color="auto"/>
        <w:bottom w:val="none" w:sz="0" w:space="0" w:color="auto"/>
        <w:right w:val="none" w:sz="0" w:space="0" w:color="auto"/>
      </w:divBdr>
    </w:div>
    <w:div w:id="1362897925">
      <w:bodyDiv w:val="1"/>
      <w:marLeft w:val="0"/>
      <w:marRight w:val="0"/>
      <w:marTop w:val="0"/>
      <w:marBottom w:val="0"/>
      <w:divBdr>
        <w:top w:val="none" w:sz="0" w:space="0" w:color="auto"/>
        <w:left w:val="none" w:sz="0" w:space="0" w:color="auto"/>
        <w:bottom w:val="none" w:sz="0" w:space="0" w:color="auto"/>
        <w:right w:val="none" w:sz="0" w:space="0" w:color="auto"/>
      </w:divBdr>
    </w:div>
    <w:div w:id="1387755791">
      <w:bodyDiv w:val="1"/>
      <w:marLeft w:val="0"/>
      <w:marRight w:val="0"/>
      <w:marTop w:val="0"/>
      <w:marBottom w:val="0"/>
      <w:divBdr>
        <w:top w:val="none" w:sz="0" w:space="0" w:color="auto"/>
        <w:left w:val="none" w:sz="0" w:space="0" w:color="auto"/>
        <w:bottom w:val="none" w:sz="0" w:space="0" w:color="auto"/>
        <w:right w:val="none" w:sz="0" w:space="0" w:color="auto"/>
      </w:divBdr>
    </w:div>
    <w:div w:id="1477257927">
      <w:bodyDiv w:val="1"/>
      <w:marLeft w:val="0"/>
      <w:marRight w:val="0"/>
      <w:marTop w:val="0"/>
      <w:marBottom w:val="0"/>
      <w:divBdr>
        <w:top w:val="none" w:sz="0" w:space="0" w:color="auto"/>
        <w:left w:val="none" w:sz="0" w:space="0" w:color="auto"/>
        <w:bottom w:val="none" w:sz="0" w:space="0" w:color="auto"/>
        <w:right w:val="none" w:sz="0" w:space="0" w:color="auto"/>
      </w:divBdr>
    </w:div>
    <w:div w:id="1527475962">
      <w:bodyDiv w:val="1"/>
      <w:marLeft w:val="0"/>
      <w:marRight w:val="0"/>
      <w:marTop w:val="0"/>
      <w:marBottom w:val="0"/>
      <w:divBdr>
        <w:top w:val="none" w:sz="0" w:space="0" w:color="auto"/>
        <w:left w:val="none" w:sz="0" w:space="0" w:color="auto"/>
        <w:bottom w:val="none" w:sz="0" w:space="0" w:color="auto"/>
        <w:right w:val="none" w:sz="0" w:space="0" w:color="auto"/>
      </w:divBdr>
    </w:div>
    <w:div w:id="1528056025">
      <w:bodyDiv w:val="1"/>
      <w:marLeft w:val="0"/>
      <w:marRight w:val="0"/>
      <w:marTop w:val="0"/>
      <w:marBottom w:val="0"/>
      <w:divBdr>
        <w:top w:val="none" w:sz="0" w:space="0" w:color="auto"/>
        <w:left w:val="none" w:sz="0" w:space="0" w:color="auto"/>
        <w:bottom w:val="none" w:sz="0" w:space="0" w:color="auto"/>
        <w:right w:val="none" w:sz="0" w:space="0" w:color="auto"/>
      </w:divBdr>
    </w:div>
    <w:div w:id="1589315226">
      <w:bodyDiv w:val="1"/>
      <w:marLeft w:val="0"/>
      <w:marRight w:val="0"/>
      <w:marTop w:val="0"/>
      <w:marBottom w:val="0"/>
      <w:divBdr>
        <w:top w:val="none" w:sz="0" w:space="0" w:color="auto"/>
        <w:left w:val="none" w:sz="0" w:space="0" w:color="auto"/>
        <w:bottom w:val="none" w:sz="0" w:space="0" w:color="auto"/>
        <w:right w:val="none" w:sz="0" w:space="0" w:color="auto"/>
      </w:divBdr>
      <w:divsChild>
        <w:div w:id="1771777180">
          <w:marLeft w:val="0"/>
          <w:marRight w:val="0"/>
          <w:marTop w:val="0"/>
          <w:marBottom w:val="0"/>
          <w:divBdr>
            <w:top w:val="none" w:sz="0" w:space="0" w:color="auto"/>
            <w:left w:val="none" w:sz="0" w:space="0" w:color="auto"/>
            <w:bottom w:val="none" w:sz="0" w:space="0" w:color="auto"/>
            <w:right w:val="none" w:sz="0" w:space="0" w:color="auto"/>
          </w:divBdr>
        </w:div>
      </w:divsChild>
    </w:div>
    <w:div w:id="1652561076">
      <w:bodyDiv w:val="1"/>
      <w:marLeft w:val="0"/>
      <w:marRight w:val="0"/>
      <w:marTop w:val="0"/>
      <w:marBottom w:val="0"/>
      <w:divBdr>
        <w:top w:val="none" w:sz="0" w:space="0" w:color="auto"/>
        <w:left w:val="none" w:sz="0" w:space="0" w:color="auto"/>
        <w:bottom w:val="none" w:sz="0" w:space="0" w:color="auto"/>
        <w:right w:val="none" w:sz="0" w:space="0" w:color="auto"/>
      </w:divBdr>
      <w:divsChild>
        <w:div w:id="861480241">
          <w:marLeft w:val="0"/>
          <w:marRight w:val="0"/>
          <w:marTop w:val="0"/>
          <w:marBottom w:val="0"/>
          <w:divBdr>
            <w:top w:val="none" w:sz="0" w:space="0" w:color="auto"/>
            <w:left w:val="none" w:sz="0" w:space="0" w:color="auto"/>
            <w:bottom w:val="none" w:sz="0" w:space="0" w:color="auto"/>
            <w:right w:val="none" w:sz="0" w:space="0" w:color="auto"/>
          </w:divBdr>
        </w:div>
      </w:divsChild>
    </w:div>
    <w:div w:id="1666779433">
      <w:bodyDiv w:val="1"/>
      <w:marLeft w:val="0"/>
      <w:marRight w:val="0"/>
      <w:marTop w:val="0"/>
      <w:marBottom w:val="0"/>
      <w:divBdr>
        <w:top w:val="none" w:sz="0" w:space="0" w:color="auto"/>
        <w:left w:val="none" w:sz="0" w:space="0" w:color="auto"/>
        <w:bottom w:val="none" w:sz="0" w:space="0" w:color="auto"/>
        <w:right w:val="none" w:sz="0" w:space="0" w:color="auto"/>
      </w:divBdr>
    </w:div>
    <w:div w:id="1730378075">
      <w:bodyDiv w:val="1"/>
      <w:marLeft w:val="0"/>
      <w:marRight w:val="0"/>
      <w:marTop w:val="0"/>
      <w:marBottom w:val="0"/>
      <w:divBdr>
        <w:top w:val="none" w:sz="0" w:space="0" w:color="auto"/>
        <w:left w:val="none" w:sz="0" w:space="0" w:color="auto"/>
        <w:bottom w:val="none" w:sz="0" w:space="0" w:color="auto"/>
        <w:right w:val="none" w:sz="0" w:space="0" w:color="auto"/>
      </w:divBdr>
    </w:div>
    <w:div w:id="1810895942">
      <w:bodyDiv w:val="1"/>
      <w:marLeft w:val="0"/>
      <w:marRight w:val="0"/>
      <w:marTop w:val="0"/>
      <w:marBottom w:val="0"/>
      <w:divBdr>
        <w:top w:val="none" w:sz="0" w:space="0" w:color="auto"/>
        <w:left w:val="none" w:sz="0" w:space="0" w:color="auto"/>
        <w:bottom w:val="none" w:sz="0" w:space="0" w:color="auto"/>
        <w:right w:val="none" w:sz="0" w:space="0" w:color="auto"/>
      </w:divBdr>
    </w:div>
    <w:div w:id="1875652958">
      <w:bodyDiv w:val="1"/>
      <w:marLeft w:val="0"/>
      <w:marRight w:val="0"/>
      <w:marTop w:val="0"/>
      <w:marBottom w:val="0"/>
      <w:divBdr>
        <w:top w:val="none" w:sz="0" w:space="0" w:color="auto"/>
        <w:left w:val="none" w:sz="0" w:space="0" w:color="auto"/>
        <w:bottom w:val="none" w:sz="0" w:space="0" w:color="auto"/>
        <w:right w:val="none" w:sz="0" w:space="0" w:color="auto"/>
      </w:divBdr>
    </w:div>
    <w:div w:id="1905994159">
      <w:bodyDiv w:val="1"/>
      <w:marLeft w:val="0"/>
      <w:marRight w:val="0"/>
      <w:marTop w:val="0"/>
      <w:marBottom w:val="0"/>
      <w:divBdr>
        <w:top w:val="none" w:sz="0" w:space="0" w:color="auto"/>
        <w:left w:val="none" w:sz="0" w:space="0" w:color="auto"/>
        <w:bottom w:val="none" w:sz="0" w:space="0" w:color="auto"/>
        <w:right w:val="none" w:sz="0" w:space="0" w:color="auto"/>
      </w:divBdr>
    </w:div>
    <w:div w:id="1944026855">
      <w:bodyDiv w:val="1"/>
      <w:marLeft w:val="0"/>
      <w:marRight w:val="0"/>
      <w:marTop w:val="0"/>
      <w:marBottom w:val="0"/>
      <w:divBdr>
        <w:top w:val="none" w:sz="0" w:space="0" w:color="auto"/>
        <w:left w:val="none" w:sz="0" w:space="0" w:color="auto"/>
        <w:bottom w:val="none" w:sz="0" w:space="0" w:color="auto"/>
        <w:right w:val="none" w:sz="0" w:space="0" w:color="auto"/>
      </w:divBdr>
    </w:div>
    <w:div w:id="1972904330">
      <w:bodyDiv w:val="1"/>
      <w:marLeft w:val="0"/>
      <w:marRight w:val="0"/>
      <w:marTop w:val="0"/>
      <w:marBottom w:val="0"/>
      <w:divBdr>
        <w:top w:val="none" w:sz="0" w:space="0" w:color="auto"/>
        <w:left w:val="none" w:sz="0" w:space="0" w:color="auto"/>
        <w:bottom w:val="none" w:sz="0" w:space="0" w:color="auto"/>
        <w:right w:val="none" w:sz="0" w:space="0" w:color="auto"/>
      </w:divBdr>
      <w:divsChild>
        <w:div w:id="2107652887">
          <w:marLeft w:val="0"/>
          <w:marRight w:val="0"/>
          <w:marTop w:val="0"/>
          <w:marBottom w:val="0"/>
          <w:divBdr>
            <w:top w:val="none" w:sz="0" w:space="0" w:color="auto"/>
            <w:left w:val="none" w:sz="0" w:space="0" w:color="auto"/>
            <w:bottom w:val="none" w:sz="0" w:space="0" w:color="auto"/>
            <w:right w:val="none" w:sz="0" w:space="0" w:color="auto"/>
          </w:divBdr>
        </w:div>
      </w:divsChild>
    </w:div>
    <w:div w:id="2008088787">
      <w:bodyDiv w:val="1"/>
      <w:marLeft w:val="0"/>
      <w:marRight w:val="0"/>
      <w:marTop w:val="0"/>
      <w:marBottom w:val="0"/>
      <w:divBdr>
        <w:top w:val="none" w:sz="0" w:space="0" w:color="auto"/>
        <w:left w:val="none" w:sz="0" w:space="0" w:color="auto"/>
        <w:bottom w:val="none" w:sz="0" w:space="0" w:color="auto"/>
        <w:right w:val="none" w:sz="0" w:space="0" w:color="auto"/>
      </w:divBdr>
    </w:div>
    <w:div w:id="2069836579">
      <w:bodyDiv w:val="1"/>
      <w:marLeft w:val="0"/>
      <w:marRight w:val="0"/>
      <w:marTop w:val="0"/>
      <w:marBottom w:val="0"/>
      <w:divBdr>
        <w:top w:val="none" w:sz="0" w:space="0" w:color="auto"/>
        <w:left w:val="none" w:sz="0" w:space="0" w:color="auto"/>
        <w:bottom w:val="none" w:sz="0" w:space="0" w:color="auto"/>
        <w:right w:val="none" w:sz="0" w:space="0" w:color="auto"/>
      </w:divBdr>
    </w:div>
    <w:div w:id="2077626828">
      <w:bodyDiv w:val="1"/>
      <w:marLeft w:val="0"/>
      <w:marRight w:val="0"/>
      <w:marTop w:val="0"/>
      <w:marBottom w:val="0"/>
      <w:divBdr>
        <w:top w:val="none" w:sz="0" w:space="0" w:color="auto"/>
        <w:left w:val="none" w:sz="0" w:space="0" w:color="auto"/>
        <w:bottom w:val="none" w:sz="0" w:space="0" w:color="auto"/>
        <w:right w:val="none" w:sz="0" w:space="0" w:color="auto"/>
      </w:divBdr>
    </w:div>
    <w:div w:id="21417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078D90A180457CA7540365B4E7A53B"/>
        <w:category>
          <w:name w:val="General"/>
          <w:gallery w:val="placeholder"/>
        </w:category>
        <w:types>
          <w:type w:val="bbPlcHdr"/>
        </w:types>
        <w:behaviors>
          <w:behavior w:val="content"/>
        </w:behaviors>
        <w:guid w:val="{40106653-F575-4D58-B9A2-82390D23EE3C}"/>
      </w:docPartPr>
      <w:docPartBody>
        <w:p w:rsidR="00DF136E" w:rsidRDefault="00B70A6B" w:rsidP="00B70A6B">
          <w:pPr>
            <w:pStyle w:val="76078D90A180457CA7540365B4E7A53B"/>
          </w:pPr>
          <w:r>
            <w:rPr>
              <w:rFonts w:asciiTheme="majorHAnsi" w:eastAsiaTheme="majorEastAsia" w:hAnsiTheme="majorHAnsi" w:cstheme="majorBidi"/>
              <w:caps/>
              <w:color w:val="156082" w:themeColor="accent1"/>
              <w:sz w:val="80"/>
              <w:szCs w:val="80"/>
            </w:rPr>
            <w:t>[Document title]</w:t>
          </w:r>
        </w:p>
      </w:docPartBody>
    </w:docPart>
    <w:docPart>
      <w:docPartPr>
        <w:name w:val="0A6A89BC5D394DF69EA762550C224EAC"/>
        <w:category>
          <w:name w:val="General"/>
          <w:gallery w:val="placeholder"/>
        </w:category>
        <w:types>
          <w:type w:val="bbPlcHdr"/>
        </w:types>
        <w:behaviors>
          <w:behavior w:val="content"/>
        </w:behaviors>
        <w:guid w:val="{6CBD50C8-F65B-4C93-A639-48311C504B3F}"/>
      </w:docPartPr>
      <w:docPartBody>
        <w:p w:rsidR="00DF136E" w:rsidRDefault="00B70A6B" w:rsidP="00B70A6B">
          <w:pPr>
            <w:pStyle w:val="0A6A89BC5D394DF69EA762550C224EA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6B"/>
    <w:rsid w:val="001C27C5"/>
    <w:rsid w:val="0032569C"/>
    <w:rsid w:val="00360212"/>
    <w:rsid w:val="00762084"/>
    <w:rsid w:val="00911CC1"/>
    <w:rsid w:val="00B70A6B"/>
    <w:rsid w:val="00BD2047"/>
    <w:rsid w:val="00CB7B59"/>
    <w:rsid w:val="00DD6FC4"/>
    <w:rsid w:val="00DF136E"/>
    <w:rsid w:val="00E95652"/>
    <w:rsid w:val="00EB4791"/>
    <w:rsid w:val="00F40784"/>
    <w:rsid w:val="00F6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78D90A180457CA7540365B4E7A53B">
    <w:name w:val="76078D90A180457CA7540365B4E7A53B"/>
    <w:rsid w:val="00B70A6B"/>
  </w:style>
  <w:style w:type="paragraph" w:customStyle="1" w:styleId="0A6A89BC5D394DF69EA762550C224EAC">
    <w:name w:val="0A6A89BC5D394DF69EA762550C224EAC"/>
    <w:rsid w:val="00B70A6B"/>
  </w:style>
  <w:style w:type="character" w:styleId="PlaceholderText">
    <w:name w:val="Placeholder Text"/>
    <w:basedOn w:val="DefaultParagraphFont"/>
    <w:uiPriority w:val="99"/>
    <w:semiHidden/>
    <w:rsid w:val="00911CC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{635DC90F-901C-453F-8B3E-ACFCC2306F3E}</b:Guid>
    <b:RefOrder>4</b:RefOrder>
  </b:Source>
  <b:Source>
    <b:Tag>SDa06</b:Tag>
    <b:SourceType>Book</b:SourceType>
    <b:Guid>{23EE6338-0CCE-4A23-A332-D5BCDDB15FAB}</b:Guid>
    <b:Author>
      <b:Author>
        <b:NameList>
          <b:Person>
            <b:Last>S. Dasgupta</b:Last>
            <b:First>C.</b:First>
            <b:Middle>H. Papadimitriou, and U. V. Vaziran</b:Middle>
          </b:Person>
        </b:NameList>
      </b:Author>
    </b:Author>
    <b:Title>Algorithms</b:Title>
    <b:Year>2006</b:Year>
    <b:Pages>8794</b:Pages>
    <b:RefOrder>1</b:RefOrder>
  </b:Source>
  <b:Source>
    <b:Tag>hel07</b:Tag>
    <b:SourceType>Book</b:SourceType>
    <b:Guid>{F149BE4F-E87E-480F-844E-4EC920AD6A86}</b:Guid>
    <b:Title>gwerewtertyt</b:Title>
    <b:Year>2007</b:Year>
    <b:Author>
      <b:Author>
        <b:NameList>
          <b:Person>
            <b:Last>hello</b:Last>
          </b:Person>
        </b:NameList>
      </b:Author>
    </b:Author>
    <b:Pages>56-87</b:Pages>
    <b:RefOrder>5</b:RefOrder>
  </b:Source>
  <b:Source>
    <b:Tag>Cve10</b:Tag>
    <b:SourceType>Book</b:SourceType>
    <b:Guid>{CA46CAA8-7E46-4971-8866-0572773388C7}</b:Guid>
    <b:Author>
      <b:Author>
        <b:NameList>
          <b:Person>
            <b:Last>Cvetkovic</b:Last>
            <b:First>Dragos</b:First>
          </b:Person>
          <b:Person>
            <b:Last>Rowlinson</b:Last>
            <b:First>Peter</b:First>
          </b:Person>
          <b:Person>
            <b:Last>Simic</b:Last>
            <b:First>Slobodan</b:First>
          </b:Person>
        </b:NameList>
      </b:Author>
    </b:Author>
    <b:Title>An Introduction to The Theory of Graph Spectra</b:Title>
    <b:Year>2010</b:Year>
    <b:Publisher>Cambridge University Press</b:Publisher>
    <b:RefOrder>2</b:RefOrder>
  </b:Source>
  <b:Source>
    <b:Tag>MIT</b:Tag>
    <b:SourceType>InternetSite</b:SourceType>
    <b:Guid>{0389418A-F515-4152-93F9-63612EFB8920}</b:Guid>
    <b:Title>Evaluating the Determinant by Gaussian Elimination and by Row or Column Expansion</b:Title>
    <b:Author>
      <b:Author>
        <b:NameList>
          <b:Person>
            <b:Last>OpenCourseWare</b:Last>
            <b:First>MIT</b:First>
          </b:Person>
        </b:NameList>
      </b:Author>
    </b:Author>
    <b:URL>https://ocw.mit.edu/ans7870/18/18.013a/textbook/HTML/chapter04/section03.html</b:URL>
    <b:RefOrder>3</b:RefOrder>
  </b:Source>
</b:Sources>
</file>

<file path=customXml/itemProps1.xml><?xml version="1.0" encoding="utf-8"?>
<ds:datastoreItem xmlns:ds="http://schemas.openxmlformats.org/officeDocument/2006/customXml" ds:itemID="{E0B14BFA-9B74-41C4-BA26-F77C3D8C5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20</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Assignment 1</vt:lpstr>
    </vt:vector>
  </TitlesOfParts>
  <Company>Vikensa grabocka</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Algorithms &amp; Complexity</dc:subject>
  <dc:creator>Vikensa Grabocka</dc:creator>
  <cp:keywords/>
  <dc:description/>
  <cp:lastModifiedBy>Vikensa Grabocka</cp:lastModifiedBy>
  <cp:revision>9</cp:revision>
  <dcterms:created xsi:type="dcterms:W3CDTF">2025-05-17T09:18:00Z</dcterms:created>
  <dcterms:modified xsi:type="dcterms:W3CDTF">2025-05-21T00:40:00Z</dcterms:modified>
</cp:coreProperties>
</file>