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A2" w:rsidRPr="007567A2" w:rsidRDefault="007567A2">
      <w:r>
        <w:t>Каждый компонент материнской платы нуждается в энергопотреблении, поэтому очень важно чтобы Блок питания расчитанный на конкретную мощность, мог справляться со всеми потребитялми (это и проц и оперативка и видеокарта, кулеры, все накопители (требуют меньше)).</w:t>
      </w:r>
      <w:bookmarkStart w:id="0" w:name="_GoBack"/>
      <w:bookmarkEnd w:id="0"/>
    </w:p>
    <w:p w:rsidR="00C62F31" w:rsidRDefault="00EC1E57">
      <w:r>
        <w:t>Разъемы для накопителей</w:t>
      </w:r>
    </w:p>
    <w:p w:rsidR="00EC1E57" w:rsidRDefault="00EC1E57" w:rsidP="00EC1E57">
      <w:pPr>
        <w:pStyle w:val="ListParagraph"/>
        <w:numPr>
          <w:ilvl w:val="0"/>
          <w:numId w:val="1"/>
        </w:numPr>
      </w:pPr>
      <w:r>
        <w:rPr>
          <w:lang w:val="en-US"/>
        </w:rPr>
        <w:t>PCI</w:t>
      </w:r>
      <w:r w:rsidRPr="00EC1E57">
        <w:t xml:space="preserve"> </w:t>
      </w:r>
      <w:r>
        <w:rPr>
          <w:lang w:val="en-US"/>
        </w:rPr>
        <w:t>Express</w:t>
      </w:r>
      <w:r w:rsidRPr="00EC1E57">
        <w:t xml:space="preserve"> – </w:t>
      </w:r>
      <w:r>
        <w:t>32 Гбит скорость, в моем ПК</w:t>
      </w:r>
    </w:p>
    <w:p w:rsidR="00EC1E57" w:rsidRPr="00EC1E57" w:rsidRDefault="00EC1E57" w:rsidP="00EC1E57">
      <w:pPr>
        <w:pStyle w:val="ListParagraph"/>
        <w:numPr>
          <w:ilvl w:val="0"/>
          <w:numId w:val="1"/>
        </w:numPr>
      </w:pPr>
      <w:r>
        <w:rPr>
          <w:lang w:val="en-US"/>
        </w:rPr>
        <w:t>Sata</w:t>
      </w:r>
      <w:r w:rsidRPr="00EC1E57">
        <w:t xml:space="preserve"> 3.0 </w:t>
      </w:r>
      <w:r>
        <w:t xml:space="preserve">он же </w:t>
      </w:r>
      <w:r>
        <w:rPr>
          <w:lang w:val="en-US"/>
        </w:rPr>
        <w:t>Sata</w:t>
      </w:r>
      <w:r w:rsidRPr="00EC1E57">
        <w:t xml:space="preserve"> 6 </w:t>
      </w:r>
      <w:r>
        <w:rPr>
          <w:lang w:val="en-US"/>
        </w:rPr>
        <w:t>Gbs</w:t>
      </w:r>
      <w:r w:rsidRPr="00EC1E57">
        <w:t xml:space="preserve"> </w:t>
      </w:r>
      <w:r>
        <w:t>–</w:t>
      </w:r>
      <w:r w:rsidRPr="00EC1E57">
        <w:t xml:space="preserve"> </w:t>
      </w:r>
      <w:r>
        <w:t xml:space="preserve">тоже интерфейс для подключения накопителя </w:t>
      </w:r>
      <w:r>
        <w:rPr>
          <w:lang w:val="en-US"/>
        </w:rPr>
        <w:t>HDD</w:t>
      </w:r>
      <w:r w:rsidRPr="00EC1E57">
        <w:t>\</w:t>
      </w:r>
      <w:r>
        <w:rPr>
          <w:lang w:val="en-US"/>
        </w:rPr>
        <w:t>SSD</w:t>
      </w:r>
      <w:r>
        <w:t xml:space="preserve"> к материнской плате,  (в моем ПК их 4, правда один заблокирован видеокартой</w:t>
      </w:r>
      <w:r w:rsidRPr="00EC1E57">
        <w:t>.</w:t>
      </w:r>
    </w:p>
    <w:p w:rsidR="00EC1E57" w:rsidRDefault="00EC1E57" w:rsidP="00EC1E57"/>
    <w:sectPr w:rsidR="00EC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7C85"/>
    <w:multiLevelType w:val="hybridMultilevel"/>
    <w:tmpl w:val="74B24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98"/>
    <w:rsid w:val="000E7198"/>
    <w:rsid w:val="00286113"/>
    <w:rsid w:val="003E69EE"/>
    <w:rsid w:val="007567A2"/>
    <w:rsid w:val="00B11A64"/>
    <w:rsid w:val="00B95908"/>
    <w:rsid w:val="00E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BD48"/>
  <w15:chartTrackingRefBased/>
  <w15:docId w15:val="{50CC5C19-448F-4B47-8096-ACE9A0C8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2020-10-14T14:50:00Z</dcterms:created>
  <dcterms:modified xsi:type="dcterms:W3CDTF">2020-10-14T14:53:00Z</dcterms:modified>
</cp:coreProperties>
</file>