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64D" w:rsidRDefault="00A2764D">
      <w:r>
        <w:t>Рамка (которая может свободно вращаться), через которую пропускают ток</w:t>
      </w:r>
    </w:p>
    <w:p w:rsidR="00C62F31" w:rsidRDefault="00A2764D">
      <w:r>
        <w:rPr>
          <w:noProof/>
          <w:lang w:eastAsia="ru-RU"/>
        </w:rPr>
        <w:drawing>
          <wp:inline distT="0" distB="0" distL="0" distR="0" wp14:anchorId="0DE19BF0" wp14:editId="4DDD1420">
            <wp:extent cx="379095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4D" w:rsidRDefault="001B0BB9">
      <w:r>
        <w:t>Ситуация, когда рамка все же повернулась на 90 градусов</w:t>
      </w:r>
    </w:p>
    <w:p w:rsidR="001B0BB9" w:rsidRDefault="001B0BB9">
      <w:r>
        <w:rPr>
          <w:noProof/>
          <w:lang w:eastAsia="ru-RU"/>
        </w:rPr>
        <w:drawing>
          <wp:inline distT="0" distB="0" distL="0" distR="0" wp14:anchorId="497AEEEE" wp14:editId="37318F20">
            <wp:extent cx="386715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B9" w:rsidRDefault="001B0BB9">
      <w:r>
        <w:t>Т.е. Рамка стремится встать в положение, перпендикулярное линиям магнитного поля</w:t>
      </w:r>
    </w:p>
    <w:p w:rsidR="004C2A6A" w:rsidRDefault="004C2A6A">
      <w:r>
        <w:t>Чтобы заставить рамку непрерывно вращаться, надо поменять направление тока в мертвой точке:</w:t>
      </w:r>
    </w:p>
    <w:p w:rsidR="004C2A6A" w:rsidRDefault="004C2A6A">
      <w:r>
        <w:rPr>
          <w:noProof/>
          <w:lang w:eastAsia="ru-RU"/>
        </w:rPr>
        <w:lastRenderedPageBreak/>
        <w:drawing>
          <wp:inline distT="0" distB="0" distL="0" distR="0" wp14:anchorId="2745BEE1" wp14:editId="31FE2C84">
            <wp:extent cx="5610225" cy="4133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04" w:rsidRDefault="00FD0704">
      <w:r>
        <w:t>Это и есть самый простой двигатель.</w:t>
      </w:r>
    </w:p>
    <w:p w:rsidR="00FD0704" w:rsidRDefault="00FD0704">
      <w:r>
        <w:t xml:space="preserve"> Движащаяся часть его – ротор</w:t>
      </w:r>
    </w:p>
    <w:p w:rsidR="00FD0704" w:rsidRDefault="00FD0704">
      <w:r>
        <w:t>Пример настоящего ротора с прилегающими к нему графитовыми щетками</w:t>
      </w:r>
    </w:p>
    <w:p w:rsidR="00FD0704" w:rsidRDefault="00FD0704">
      <w:r>
        <w:rPr>
          <w:noProof/>
          <w:lang w:eastAsia="ru-RU"/>
        </w:rPr>
        <w:drawing>
          <wp:inline distT="0" distB="0" distL="0" distR="0" wp14:anchorId="006DA439" wp14:editId="536F2A43">
            <wp:extent cx="5940425" cy="40455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13" w:rsidRDefault="00B44213">
      <w:r>
        <w:rPr>
          <w:noProof/>
          <w:lang w:eastAsia="ru-RU"/>
        </w:rPr>
        <w:lastRenderedPageBreak/>
        <w:drawing>
          <wp:inline distT="0" distB="0" distL="0" distR="0" wp14:anchorId="7345E79D" wp14:editId="5603EBAC">
            <wp:extent cx="45720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13" w:rsidRDefault="00B44213">
      <w:r>
        <w:rPr>
          <w:noProof/>
          <w:lang w:eastAsia="ru-RU"/>
        </w:rPr>
        <w:drawing>
          <wp:inline distT="0" distB="0" distL="0" distR="0" wp14:anchorId="6B0FCA23" wp14:editId="3B3F0FE6">
            <wp:extent cx="5940425" cy="38703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13" w:rsidRDefault="00B44213">
      <w:r>
        <w:t>Ротор с большим количеством рамок</w:t>
      </w:r>
    </w:p>
    <w:p w:rsidR="0050420D" w:rsidRDefault="0050420D">
      <w:r>
        <w:t>Ротор вкладывается в статор – механизм создающий магнитное поле для вращения ротора:</w:t>
      </w:r>
    </w:p>
    <w:p w:rsidR="0050420D" w:rsidRDefault="0050420D">
      <w:r>
        <w:rPr>
          <w:noProof/>
          <w:lang w:eastAsia="ru-RU"/>
        </w:rPr>
        <w:lastRenderedPageBreak/>
        <w:drawing>
          <wp:inline distT="0" distB="0" distL="0" distR="0" wp14:anchorId="3A789059" wp14:editId="1A9678D0">
            <wp:extent cx="5940425" cy="643445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0D" w:rsidRDefault="0050420D">
      <w:r>
        <w:t>Ротор + статор + щетки:</w:t>
      </w:r>
    </w:p>
    <w:p w:rsidR="0050420D" w:rsidRDefault="0050420D">
      <w:r>
        <w:rPr>
          <w:noProof/>
          <w:lang w:eastAsia="ru-RU"/>
        </w:rPr>
        <w:lastRenderedPageBreak/>
        <w:drawing>
          <wp:inline distT="0" distB="0" distL="0" distR="0" wp14:anchorId="122C1C7A" wp14:editId="78D07D5D">
            <wp:extent cx="5940425" cy="36525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0D" w:rsidRDefault="0050420D">
      <w:r>
        <w:t>Электродвигатель (модель) с постоянными магнитами:</w:t>
      </w:r>
    </w:p>
    <w:p w:rsidR="0050420D" w:rsidRDefault="0050420D">
      <w:r>
        <w:rPr>
          <w:noProof/>
          <w:lang w:eastAsia="ru-RU"/>
        </w:rPr>
        <w:drawing>
          <wp:inline distT="0" distB="0" distL="0" distR="0" wp14:anchorId="51079FA4" wp14:editId="1E0CA891">
            <wp:extent cx="5940425" cy="349313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0D" w:rsidRDefault="0050420D">
      <w:r>
        <w:t>Обозначения на схеме:</w:t>
      </w:r>
    </w:p>
    <w:p w:rsidR="0050420D" w:rsidRDefault="0050420D" w:rsidP="0050420D">
      <w:pPr>
        <w:pStyle w:val="ListParagraph"/>
        <w:numPr>
          <w:ilvl w:val="0"/>
          <w:numId w:val="1"/>
        </w:numPr>
      </w:pPr>
      <w:r>
        <w:t>Электродвигатель с постоянным магнитом:</w:t>
      </w:r>
    </w:p>
    <w:p w:rsidR="0050420D" w:rsidRDefault="0050420D" w:rsidP="0050420D">
      <w:pPr>
        <w:pStyle w:val="ListParagraph"/>
      </w:pPr>
      <w:r>
        <w:rPr>
          <w:noProof/>
          <w:lang w:eastAsia="ru-RU"/>
        </w:rPr>
        <w:lastRenderedPageBreak/>
        <w:drawing>
          <wp:inline distT="0" distB="0" distL="0" distR="0" wp14:anchorId="665EB5A0" wp14:editId="4A59A5EE">
            <wp:extent cx="300990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0D" w:rsidRDefault="0050420D" w:rsidP="0050420D">
      <w:pPr>
        <w:pStyle w:val="ListParagraph"/>
        <w:numPr>
          <w:ilvl w:val="0"/>
          <w:numId w:val="1"/>
        </w:numPr>
      </w:pPr>
      <w:r>
        <w:t>Электродвигатель с электромагнитом</w:t>
      </w:r>
    </w:p>
    <w:p w:rsidR="0050420D" w:rsidRDefault="0050420D" w:rsidP="0050420D">
      <w:pPr>
        <w:pStyle w:val="ListParagraph"/>
      </w:pPr>
      <w:r>
        <w:rPr>
          <w:noProof/>
          <w:lang w:eastAsia="ru-RU"/>
        </w:rPr>
        <w:drawing>
          <wp:inline distT="0" distB="0" distL="0" distR="0" wp14:anchorId="5D51062D" wp14:editId="6C1E1677">
            <wp:extent cx="22479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0D" w:rsidRDefault="0050420D" w:rsidP="0050420D">
      <w:pPr>
        <w:pStyle w:val="ListParagraph"/>
      </w:pPr>
    </w:p>
    <w:p w:rsidR="0050420D" w:rsidRDefault="0050420D" w:rsidP="0050420D">
      <w:pPr>
        <w:pStyle w:val="ListParagraph"/>
      </w:pPr>
      <w:r>
        <w:t>Подключения электродвигателя с электромагнитом:</w:t>
      </w:r>
    </w:p>
    <w:p w:rsidR="0050420D" w:rsidRDefault="0050420D" w:rsidP="0050420D">
      <w:pPr>
        <w:pStyle w:val="ListParagraph"/>
        <w:numPr>
          <w:ilvl w:val="0"/>
          <w:numId w:val="2"/>
        </w:numPr>
      </w:pPr>
      <w:r>
        <w:t>Параллельный – шунтовый</w:t>
      </w:r>
      <w:r w:rsidR="006074BE">
        <w:t xml:space="preserve"> двигатель</w:t>
      </w:r>
    </w:p>
    <w:p w:rsidR="0050420D" w:rsidRDefault="0050420D" w:rsidP="0050420D">
      <w:pPr>
        <w:pStyle w:val="ListParagraph"/>
        <w:numPr>
          <w:ilvl w:val="0"/>
          <w:numId w:val="2"/>
        </w:numPr>
      </w:pPr>
      <w:r>
        <w:t>Последовательный – сериесный</w:t>
      </w:r>
      <w:r w:rsidR="006074BE">
        <w:t xml:space="preserve"> двигатель</w:t>
      </w:r>
      <w:bookmarkStart w:id="0" w:name="_GoBack"/>
      <w:bookmarkEnd w:id="0"/>
    </w:p>
    <w:p w:rsidR="0050420D" w:rsidRDefault="0050420D" w:rsidP="0050420D">
      <w:r>
        <w:rPr>
          <w:noProof/>
          <w:lang w:eastAsia="ru-RU"/>
        </w:rPr>
        <w:drawing>
          <wp:inline distT="0" distB="0" distL="0" distR="0" wp14:anchorId="77E56075" wp14:editId="7C40FE18">
            <wp:extent cx="3000375" cy="3581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2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500BFD"/>
    <w:multiLevelType w:val="hybridMultilevel"/>
    <w:tmpl w:val="0F7AF7F6"/>
    <w:lvl w:ilvl="0" w:tplc="87A2ED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AA5FB9"/>
    <w:multiLevelType w:val="hybridMultilevel"/>
    <w:tmpl w:val="3D486D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7AD"/>
    <w:rsid w:val="001B0BB9"/>
    <w:rsid w:val="00286113"/>
    <w:rsid w:val="003E69EE"/>
    <w:rsid w:val="004C2A6A"/>
    <w:rsid w:val="0050420D"/>
    <w:rsid w:val="006074BE"/>
    <w:rsid w:val="007B67AD"/>
    <w:rsid w:val="00A2764D"/>
    <w:rsid w:val="00B11A64"/>
    <w:rsid w:val="00B44213"/>
    <w:rsid w:val="00B95908"/>
    <w:rsid w:val="00FD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9EE69"/>
  <w15:chartTrackingRefBased/>
  <w15:docId w15:val="{8C624AA9-E7A0-4975-895B-90C660E44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2020-09-30T15:59:00Z</dcterms:created>
  <dcterms:modified xsi:type="dcterms:W3CDTF">2020-09-30T16:31:00Z</dcterms:modified>
</cp:coreProperties>
</file>