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5EDB" w:rsidRPr="00BE011C" w:rsidRDefault="00065EDB" w:rsidP="00065EDB">
      <w:pPr>
        <w:pStyle w:val="afb"/>
        <w:ind w:firstLine="0"/>
        <w:jc w:val="center"/>
        <w:rPr>
          <w:b/>
          <w:sz w:val="28"/>
        </w:rPr>
      </w:pPr>
      <w:r w:rsidRPr="00BE011C">
        <w:rPr>
          <w:b/>
          <w:sz w:val="28"/>
        </w:rPr>
        <w:t>РЕФЕРАТ</w:t>
      </w:r>
    </w:p>
    <w:p w:rsidR="00065EDB" w:rsidRDefault="00065EDB" w:rsidP="00065EDB">
      <w:pPr>
        <w:pStyle w:val="afb"/>
        <w:ind w:firstLine="0"/>
      </w:pPr>
    </w:p>
    <w:p w:rsidR="00065EDB" w:rsidRPr="003B6CAC" w:rsidRDefault="003B6CAC" w:rsidP="009A1138">
      <w:pPr>
        <w:ind w:firstLine="567"/>
        <w:rPr>
          <w:rFonts w:eastAsia="Calibri" w:cs="Times New Roman"/>
        </w:rPr>
      </w:pPr>
      <w:r w:rsidRPr="00BE7916">
        <w:t>ПОЛЬЗОВАТЕЛЬСКИЙ ИНТЕРФЕЙС</w:t>
      </w:r>
      <w:r w:rsidR="00065EDB" w:rsidRPr="00BE7916">
        <w:t xml:space="preserve">, </w:t>
      </w:r>
      <w:r>
        <w:rPr>
          <w:rFonts w:eastAsia="Calibri" w:cs="Times New Roman"/>
        </w:rPr>
        <w:t>ЗАДАЧА, ПРОЕКТ</w:t>
      </w:r>
      <w:r w:rsidRPr="0050594D">
        <w:rPr>
          <w:rFonts w:eastAsia="Calibri" w:cs="Times New Roman"/>
        </w:rPr>
        <w:t>,</w:t>
      </w:r>
      <w:r>
        <w:rPr>
          <w:rFonts w:eastAsia="Calibri" w:cs="Times New Roman"/>
        </w:rPr>
        <w:t xml:space="preserve"> СИСТЕМА</w:t>
      </w:r>
      <w:r w:rsidR="00BE7916">
        <w:rPr>
          <w:rFonts w:eastAsia="Calibri" w:cs="Times New Roman"/>
        </w:rPr>
        <w:t>,</w:t>
      </w:r>
      <w:r w:rsidRPr="0050594D">
        <w:rPr>
          <w:rFonts w:eastAsia="Calibri" w:cs="Times New Roman"/>
        </w:rPr>
        <w:t xml:space="preserve"> ВЕБ-ПРИЛОЖЕНИЕ.</w:t>
      </w:r>
    </w:p>
    <w:p w:rsidR="00065EDB" w:rsidRDefault="00065EDB" w:rsidP="003B6CAC">
      <w:pPr>
        <w:pStyle w:val="af8"/>
      </w:pPr>
    </w:p>
    <w:p w:rsidR="003B6CAC" w:rsidRPr="003B6CAC" w:rsidRDefault="003B6CAC" w:rsidP="003B6CAC">
      <w:pPr>
        <w:rPr>
          <w:lang w:eastAsia="ru-RU"/>
        </w:rPr>
      </w:pPr>
    </w:p>
    <w:p w:rsidR="00065EDB" w:rsidRPr="00BE0A26" w:rsidRDefault="00065EDB" w:rsidP="003B6CAC">
      <w:pPr>
        <w:pStyle w:val="af8"/>
      </w:pPr>
      <w:r w:rsidRPr="00BE0A26">
        <w:t xml:space="preserve">Объектом исследования (разработки) является </w:t>
      </w:r>
      <w:r>
        <w:t>деятельность администраторов,</w:t>
      </w:r>
      <w:r w:rsidRPr="00BE0A26">
        <w:t xml:space="preserve"> </w:t>
      </w:r>
      <w:r>
        <w:t>работников, менеджеров, заказчиков.</w:t>
      </w:r>
    </w:p>
    <w:p w:rsidR="00065EDB" w:rsidRPr="00BE0A26" w:rsidRDefault="00065EDB" w:rsidP="00065EDB">
      <w:pPr>
        <w:pStyle w:val="afb"/>
      </w:pPr>
      <w:r w:rsidRPr="00BE0A26">
        <w:t>Цель проект</w:t>
      </w:r>
      <w:r>
        <w:t>а – разработка веб-</w:t>
      </w:r>
      <w:r w:rsidRPr="00852EF8">
        <w:rPr>
          <w:szCs w:val="26"/>
        </w:rPr>
        <w:t>систем</w:t>
      </w:r>
      <w:r>
        <w:rPr>
          <w:szCs w:val="26"/>
        </w:rPr>
        <w:t>ы</w:t>
      </w:r>
      <w:r w:rsidRPr="00852EF8">
        <w:rPr>
          <w:szCs w:val="26"/>
        </w:rPr>
        <w:t xml:space="preserve"> для удобного и эффективного управления проектами</w:t>
      </w:r>
      <w:r>
        <w:t>.</w:t>
      </w:r>
    </w:p>
    <w:p w:rsidR="00065EDB" w:rsidRPr="00AE7A4E" w:rsidRDefault="00065EDB" w:rsidP="00065EDB">
      <w:pPr>
        <w:pStyle w:val="afb"/>
      </w:pPr>
      <w:r w:rsidRPr="00BE0A26">
        <w:t>В процессе работы (проектирования) выполнены следующие исследования (разработки)</w:t>
      </w:r>
      <w:r>
        <w:t>: дизайн сайта, моделирование и реализация пользовательского интерфейса.</w:t>
      </w:r>
    </w:p>
    <w:p w:rsidR="00065EDB" w:rsidRPr="00BE0A26" w:rsidRDefault="00065EDB" w:rsidP="00065EDB">
      <w:pPr>
        <w:pStyle w:val="afb"/>
      </w:pPr>
      <w:r w:rsidRPr="00BE0A26">
        <w:t xml:space="preserve">Элементами научной новизны (практической значимости) полученных результатов являются </w:t>
      </w:r>
      <w:r>
        <w:t>осуществление методов эффективной и удобной организации работы над проектами</w:t>
      </w:r>
      <w:r w:rsidR="00DD1678">
        <w:t>, возможность обсуждения вопросов, касающихся рабочего процесса между участниками проекта, прозрачность рабочего процесса, возможность получения информации о всех сотрудниках, участвующих в разработке проекта</w:t>
      </w:r>
      <w:r>
        <w:t>.</w:t>
      </w:r>
    </w:p>
    <w:p w:rsidR="00065EDB" w:rsidRPr="00BE0A26" w:rsidRDefault="00065EDB" w:rsidP="00065EDB">
      <w:pPr>
        <w:pStyle w:val="afb"/>
      </w:pPr>
      <w:r w:rsidRPr="00BE0A26">
        <w:t>Областью возможного практического применения являютс</w:t>
      </w:r>
      <w:r>
        <w:t xml:space="preserve">я компании </w:t>
      </w:r>
      <w:r w:rsidR="00DD1678">
        <w:t>и отдельные лица, занимающиеся разработкой проектов в команде.</w:t>
      </w:r>
    </w:p>
    <w:p w:rsidR="00065EDB" w:rsidRPr="002C4AFB" w:rsidRDefault="00065EDB" w:rsidP="00065EDB">
      <w:pPr>
        <w:pStyle w:val="afb"/>
      </w:pPr>
      <w:r w:rsidRPr="00BE0A26">
        <w:t>В ходе дипломного проектирования прошли апробацию такие предложения, как</w:t>
      </w:r>
      <w:r>
        <w:t xml:space="preserve"> использование</w:t>
      </w:r>
      <w:r w:rsidRPr="00703ADE">
        <w:t xml:space="preserve"> </w:t>
      </w:r>
      <w:proofErr w:type="spellStart"/>
      <w:r w:rsidR="00DD1678">
        <w:rPr>
          <w:lang w:val="en-US"/>
        </w:rPr>
        <w:t>ReactJs</w:t>
      </w:r>
      <w:proofErr w:type="spellEnd"/>
      <w:r w:rsidRPr="00703ADE">
        <w:t xml:space="preserve"> </w:t>
      </w:r>
      <w:r>
        <w:t xml:space="preserve">для </w:t>
      </w:r>
      <w:r w:rsidR="00DD1678">
        <w:t>написания</w:t>
      </w:r>
      <w:r w:rsidR="00730603">
        <w:t xml:space="preserve"> пользовательского интерфейса используя компонентный подход, и </w:t>
      </w:r>
      <w:r w:rsidR="00DD1678">
        <w:t>придания ему динамичности,</w:t>
      </w:r>
      <w:r w:rsidR="00730603">
        <w:t xml:space="preserve"> </w:t>
      </w:r>
      <w:proofErr w:type="spellStart"/>
      <w:r w:rsidR="00730603">
        <w:rPr>
          <w:lang w:val="en-US"/>
        </w:rPr>
        <w:t>Webpack</w:t>
      </w:r>
      <w:proofErr w:type="spellEnd"/>
      <w:r w:rsidR="00730603">
        <w:t xml:space="preserve"> для удобной организации проекта и его сборки,</w:t>
      </w:r>
      <w:r w:rsidRPr="002C4AFB">
        <w:t xml:space="preserve"> </w:t>
      </w:r>
      <w:r>
        <w:t xml:space="preserve">использование </w:t>
      </w:r>
      <w:r>
        <w:rPr>
          <w:lang w:val="en-US"/>
        </w:rPr>
        <w:t>HTML</w:t>
      </w:r>
      <w:r w:rsidRPr="00703ADE">
        <w:t xml:space="preserve"> </w:t>
      </w:r>
      <w:r>
        <w:t xml:space="preserve">и </w:t>
      </w:r>
      <w:r>
        <w:rPr>
          <w:lang w:val="en-US"/>
        </w:rPr>
        <w:t>CSS</w:t>
      </w:r>
      <w:r w:rsidRPr="00703ADE">
        <w:t xml:space="preserve"> </w:t>
      </w:r>
      <w:r>
        <w:t>для верстки и стилизации страниц веб-приложения</w:t>
      </w:r>
      <w:r w:rsidRPr="002C4AFB">
        <w:t xml:space="preserve">, </w:t>
      </w:r>
      <w:r>
        <w:t xml:space="preserve">библиотека </w:t>
      </w:r>
      <w:r w:rsidR="00DD1678">
        <w:rPr>
          <w:lang w:val="en-US"/>
        </w:rPr>
        <w:t>Material</w:t>
      </w:r>
      <w:r w:rsidR="00DD1678" w:rsidRPr="00DD1678">
        <w:t xml:space="preserve"> </w:t>
      </w:r>
      <w:r w:rsidR="00DD1678">
        <w:rPr>
          <w:lang w:val="en-US"/>
        </w:rPr>
        <w:t>UI</w:t>
      </w:r>
      <w:r w:rsidRPr="002C4AFB">
        <w:t xml:space="preserve"> </w:t>
      </w:r>
      <w:r>
        <w:t xml:space="preserve">для </w:t>
      </w:r>
      <w:r w:rsidR="00DD1678">
        <w:t>ускорения и упрощения стилизации</w:t>
      </w:r>
      <w:r w:rsidR="00730603">
        <w:t xml:space="preserve"> приложения</w:t>
      </w:r>
      <w:r>
        <w:t>.</w:t>
      </w:r>
    </w:p>
    <w:p w:rsidR="00065EDB" w:rsidRPr="00BE0A26" w:rsidRDefault="00065EDB" w:rsidP="00065EDB">
      <w:pPr>
        <w:pStyle w:val="afb"/>
      </w:pPr>
      <w:r w:rsidRPr="00BE0A26">
        <w:t>Результатами внедрения яв</w:t>
      </w:r>
      <w:r>
        <w:t>ляется веб-приложение, позволяющее оптимизировать работу</w:t>
      </w:r>
      <w:r w:rsidR="00730603">
        <w:t xml:space="preserve"> администраторов,</w:t>
      </w:r>
      <w:r w:rsidR="00730603" w:rsidRPr="00BE0A26">
        <w:t xml:space="preserve"> </w:t>
      </w:r>
      <w:r w:rsidR="00730603">
        <w:t>работников, менеджеров и заказчиков</w:t>
      </w:r>
      <w:r>
        <w:t>.</w:t>
      </w:r>
      <w:r w:rsidR="00730603">
        <w:t xml:space="preserve"> Обеспечить удобное и эффективное управление проектами и работу в команде</w:t>
      </w:r>
      <w:r w:rsidR="00D81488">
        <w:t>.</w:t>
      </w:r>
    </w:p>
    <w:p w:rsidR="00065EDB" w:rsidRPr="00BE0A26" w:rsidRDefault="00065EDB" w:rsidP="00065EDB">
      <w:pPr>
        <w:pStyle w:val="afb"/>
      </w:pPr>
      <w:r w:rsidRPr="00BE0A26">
        <w:t>Студент-дипломник подтверждает, что приведенный в дипломном проекте расчетно-аналитический материал объективно отражает состояние исследуемого процесса (разрабатываемого</w:t>
      </w:r>
      <w:r>
        <w:t xml:space="preserve"> </w:t>
      </w:r>
      <w:r w:rsidRPr="00BE0A26">
        <w:t xml:space="preserve">объекта), все заимствованные из литературных и других источников теоретические и методологические положения и концепции сопровождаются ссылками на их авторов. </w:t>
      </w:r>
    </w:p>
    <w:p w:rsidR="00065EDB" w:rsidRPr="00D81488" w:rsidRDefault="00065EDB" w:rsidP="00065EDB">
      <w:pPr>
        <w:pStyle w:val="afb"/>
        <w:rPr>
          <w:color w:val="FF0000"/>
        </w:rPr>
      </w:pPr>
      <w:r w:rsidRPr="00D81488">
        <w:rPr>
          <w:color w:val="FF0000"/>
        </w:rPr>
        <w:t>Дипломный проект: 63 с., 22 рис., 13 табл., 13 источник, 1 прил.</w:t>
      </w:r>
    </w:p>
    <w:p w:rsidR="00065EDB" w:rsidRDefault="00065EDB">
      <w:pPr>
        <w:rPr>
          <w:b/>
          <w:sz w:val="28"/>
          <w:szCs w:val="28"/>
        </w:rPr>
      </w:pPr>
    </w:p>
    <w:p w:rsidR="00637E64" w:rsidRPr="0050594D" w:rsidRDefault="00637E64" w:rsidP="00637E64">
      <w:pPr>
        <w:rPr>
          <w:rFonts w:eastAsia="Calibri" w:cs="Times New Roman"/>
        </w:rPr>
      </w:pPr>
    </w:p>
    <w:p w:rsidR="00637E64" w:rsidRPr="0050594D" w:rsidRDefault="00637E64" w:rsidP="00637E64">
      <w:pPr>
        <w:rPr>
          <w:rFonts w:eastAsia="Calibri" w:cs="Times New Roman"/>
        </w:rPr>
        <w:sectPr w:rsidR="00637E64" w:rsidRPr="0050594D" w:rsidSect="00810B07">
          <w:headerReference w:type="default" r:id="rId8"/>
          <w:pgSz w:w="11906" w:h="16838"/>
          <w:pgMar w:top="1134" w:right="567" w:bottom="1134" w:left="1701" w:header="709" w:footer="709" w:gutter="0"/>
          <w:pgNumType w:start="6"/>
          <w:cols w:space="720"/>
          <w:titlePg/>
          <w:docGrid w:linePitch="354"/>
        </w:sectPr>
      </w:pPr>
    </w:p>
    <w:tbl>
      <w:tblPr>
        <w:tblpPr w:leftFromText="181" w:rightFromText="181" w:bottomFromText="160" w:horzAnchor="margin" w:tblpYSpec="top"/>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4"/>
        <w:gridCol w:w="709"/>
        <w:gridCol w:w="1419"/>
        <w:gridCol w:w="991"/>
        <w:gridCol w:w="709"/>
        <w:gridCol w:w="3746"/>
        <w:gridCol w:w="366"/>
        <w:gridCol w:w="565"/>
        <w:gridCol w:w="131"/>
        <w:gridCol w:w="580"/>
        <w:gridCol w:w="814"/>
      </w:tblGrid>
      <w:tr w:rsidR="00637E64" w:rsidRPr="0050594D" w:rsidTr="008A12AD">
        <w:trPr>
          <w:cantSplit/>
          <w:trHeight w:val="1261"/>
        </w:trPr>
        <w:tc>
          <w:tcPr>
            <w:tcW w:w="315" w:type="pct"/>
            <w:tcBorders>
              <w:top w:val="single" w:sz="4" w:space="0" w:color="auto"/>
              <w:left w:val="single" w:sz="4" w:space="0" w:color="auto"/>
              <w:bottom w:val="single" w:sz="4" w:space="0" w:color="auto"/>
              <w:right w:val="single" w:sz="4" w:space="0" w:color="auto"/>
            </w:tcBorders>
            <w:textDirection w:val="btLr"/>
            <w:vAlign w:val="center"/>
            <w:hideMark/>
          </w:tcPr>
          <w:p w:rsidR="00637E64" w:rsidRPr="0050594D" w:rsidRDefault="00637E64" w:rsidP="008A12AD">
            <w:pPr>
              <w:tabs>
                <w:tab w:val="left" w:pos="0"/>
              </w:tabs>
              <w:spacing w:after="0" w:line="240" w:lineRule="auto"/>
              <w:jc w:val="center"/>
              <w:rPr>
                <w:rFonts w:ascii="Calibri" w:eastAsia="Calibri" w:hAnsi="Calibri" w:cs="Times New Roman"/>
                <w:sz w:val="22"/>
              </w:rPr>
            </w:pPr>
          </w:p>
          <w:p w:rsidR="00637E64" w:rsidRPr="0050594D" w:rsidRDefault="00637E64" w:rsidP="008A12AD">
            <w:pPr>
              <w:tabs>
                <w:tab w:val="left" w:pos="0"/>
              </w:tabs>
              <w:spacing w:after="0" w:line="240" w:lineRule="auto"/>
              <w:jc w:val="center"/>
              <w:rPr>
                <w:rFonts w:eastAsia="Calibri" w:cs="Times New Roman"/>
                <w:sz w:val="22"/>
              </w:rPr>
            </w:pPr>
            <w:r w:rsidRPr="0050594D">
              <w:rPr>
                <w:rFonts w:eastAsia="Calibri" w:cs="Times New Roman"/>
                <w:sz w:val="22"/>
              </w:rPr>
              <w:t>№ строки</w:t>
            </w:r>
          </w:p>
        </w:tc>
        <w:tc>
          <w:tcPr>
            <w:tcW w:w="331" w:type="pct"/>
            <w:tcBorders>
              <w:top w:val="single" w:sz="4" w:space="0" w:color="auto"/>
              <w:left w:val="single" w:sz="4" w:space="0" w:color="auto"/>
              <w:bottom w:val="single" w:sz="4" w:space="0" w:color="auto"/>
              <w:right w:val="single" w:sz="4" w:space="0" w:color="auto"/>
            </w:tcBorders>
            <w:textDirection w:val="btLr"/>
            <w:vAlign w:val="center"/>
            <w:hideMark/>
          </w:tcPr>
          <w:p w:rsidR="00637E64" w:rsidRPr="0050594D" w:rsidRDefault="00637E64" w:rsidP="008A12AD">
            <w:pPr>
              <w:tabs>
                <w:tab w:val="left" w:pos="0"/>
              </w:tabs>
              <w:spacing w:after="0" w:line="240" w:lineRule="auto"/>
              <w:jc w:val="center"/>
              <w:rPr>
                <w:rFonts w:eastAsia="Calibri" w:cs="Times New Roman"/>
                <w:sz w:val="22"/>
              </w:rPr>
            </w:pPr>
            <w:r w:rsidRPr="0050594D">
              <w:rPr>
                <w:rFonts w:eastAsia="Calibri" w:cs="Times New Roman"/>
                <w:sz w:val="22"/>
              </w:rPr>
              <w:t>Формат</w:t>
            </w:r>
          </w:p>
        </w:tc>
        <w:tc>
          <w:tcPr>
            <w:tcW w:w="1457" w:type="pct"/>
            <w:gridSpan w:val="3"/>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A12AD">
            <w:pPr>
              <w:tabs>
                <w:tab w:val="left" w:pos="0"/>
              </w:tabs>
              <w:spacing w:after="0" w:line="240" w:lineRule="auto"/>
              <w:jc w:val="center"/>
              <w:rPr>
                <w:rFonts w:eastAsia="Calibri" w:cs="Times New Roman"/>
                <w:sz w:val="22"/>
              </w:rPr>
            </w:pPr>
            <w:r w:rsidRPr="0050594D">
              <w:rPr>
                <w:rFonts w:eastAsia="Calibri" w:cs="Times New Roman"/>
                <w:sz w:val="22"/>
              </w:rPr>
              <w:t>Обозначение</w:t>
            </w:r>
          </w:p>
        </w:tc>
        <w:tc>
          <w:tcPr>
            <w:tcW w:w="1921" w:type="pct"/>
            <w:gridSpan w:val="2"/>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A12AD">
            <w:pPr>
              <w:tabs>
                <w:tab w:val="left" w:pos="0"/>
              </w:tabs>
              <w:spacing w:after="0" w:line="240" w:lineRule="auto"/>
              <w:jc w:val="center"/>
              <w:rPr>
                <w:rFonts w:eastAsia="Calibri" w:cs="Times New Roman"/>
                <w:sz w:val="22"/>
              </w:rPr>
            </w:pPr>
            <w:r w:rsidRPr="0050594D">
              <w:rPr>
                <w:rFonts w:eastAsia="Calibri" w:cs="Times New Roman"/>
                <w:sz w:val="22"/>
              </w:rPr>
              <w:t>Наименование</w:t>
            </w:r>
          </w:p>
        </w:tc>
        <w:tc>
          <w:tcPr>
            <w:tcW w:w="325" w:type="pct"/>
            <w:gridSpan w:val="2"/>
            <w:tcBorders>
              <w:top w:val="single" w:sz="4" w:space="0" w:color="auto"/>
              <w:left w:val="single" w:sz="4" w:space="0" w:color="auto"/>
              <w:bottom w:val="single" w:sz="4" w:space="0" w:color="auto"/>
              <w:right w:val="single" w:sz="4" w:space="0" w:color="auto"/>
            </w:tcBorders>
            <w:textDirection w:val="btLr"/>
            <w:vAlign w:val="center"/>
            <w:hideMark/>
          </w:tcPr>
          <w:p w:rsidR="00637E64" w:rsidRPr="0050594D" w:rsidRDefault="00637E64" w:rsidP="008A12AD">
            <w:pPr>
              <w:spacing w:after="0" w:line="240" w:lineRule="auto"/>
              <w:jc w:val="center"/>
              <w:rPr>
                <w:rFonts w:eastAsia="Calibri" w:cs="Times New Roman"/>
                <w:sz w:val="22"/>
              </w:rPr>
            </w:pPr>
            <w:r w:rsidRPr="0050594D">
              <w:rPr>
                <w:rFonts w:eastAsia="Calibri" w:cs="Times New Roman"/>
                <w:sz w:val="22"/>
              </w:rPr>
              <w:t>Количеств</w:t>
            </w:r>
          </w:p>
          <w:p w:rsidR="00637E64" w:rsidRPr="0050594D" w:rsidRDefault="00637E64" w:rsidP="008A12AD">
            <w:pPr>
              <w:tabs>
                <w:tab w:val="left" w:pos="0"/>
              </w:tabs>
              <w:spacing w:after="0" w:line="240" w:lineRule="auto"/>
              <w:jc w:val="center"/>
              <w:rPr>
                <w:rFonts w:eastAsia="Calibri" w:cs="Times New Roman"/>
                <w:sz w:val="22"/>
                <w:lang w:val="en-US"/>
              </w:rPr>
            </w:pPr>
            <w:r w:rsidRPr="0050594D">
              <w:rPr>
                <w:rFonts w:eastAsia="Calibri" w:cs="Times New Roman"/>
                <w:sz w:val="22"/>
              </w:rPr>
              <w:t>листов</w:t>
            </w:r>
          </w:p>
        </w:tc>
        <w:tc>
          <w:tcPr>
            <w:tcW w:w="651" w:type="pct"/>
            <w:gridSpan w:val="2"/>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A12AD">
            <w:pPr>
              <w:spacing w:after="0" w:line="240" w:lineRule="auto"/>
              <w:jc w:val="center"/>
              <w:rPr>
                <w:rFonts w:eastAsia="Calibri" w:cs="Times New Roman"/>
                <w:sz w:val="22"/>
              </w:rPr>
            </w:pPr>
            <w:r w:rsidRPr="0050594D">
              <w:rPr>
                <w:rFonts w:eastAsia="Calibri" w:cs="Times New Roman"/>
                <w:sz w:val="22"/>
              </w:rPr>
              <w:t>Примечание</w:t>
            </w:r>
          </w:p>
        </w:tc>
      </w:tr>
      <w:tr w:rsidR="00637E64" w:rsidRPr="0050594D" w:rsidTr="008A12AD">
        <w:trPr>
          <w:trHeight w:val="230"/>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Документация общая</w:t>
            </w: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36"/>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2</w:t>
            </w: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568"/>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3</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z w:val="22"/>
              </w:rPr>
            </w:pPr>
            <w:r w:rsidRPr="0050594D">
              <w:rPr>
                <w:rFonts w:eastAsia="Calibri" w:cs="Times New Roman"/>
                <w:sz w:val="22"/>
              </w:rPr>
              <w:t>Задание по дипломному проектированию</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322"/>
        </w:trPr>
        <w:tc>
          <w:tcPr>
            <w:tcW w:w="315" w:type="pct"/>
            <w:tcBorders>
              <w:top w:val="nil"/>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4</w:t>
            </w:r>
          </w:p>
        </w:tc>
        <w:tc>
          <w:tcPr>
            <w:tcW w:w="331" w:type="pct"/>
            <w:tcBorders>
              <w:top w:val="nil"/>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nil"/>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3070111315</w:t>
            </w:r>
            <w:r w:rsidRPr="0050594D">
              <w:rPr>
                <w:rFonts w:eastAsia="Calibri" w:cs="Times New Roman"/>
                <w:spacing w:val="-2"/>
                <w:sz w:val="22"/>
              </w:rPr>
              <w:t xml:space="preserve"> -20</w:t>
            </w:r>
            <w:r w:rsidRPr="0050594D">
              <w:rPr>
                <w:rFonts w:eastAsia="Calibri" w:cs="Times New Roman"/>
                <w:spacing w:val="-2"/>
                <w:sz w:val="22"/>
                <w:lang w:val="en-US"/>
              </w:rPr>
              <w:t>1</w:t>
            </w:r>
            <w:r w:rsidRPr="0050594D">
              <w:rPr>
                <w:rFonts w:eastAsia="Calibri" w:cs="Times New Roman"/>
                <w:spacing w:val="-2"/>
                <w:sz w:val="22"/>
              </w:rPr>
              <w:t>8-РПЗ</w:t>
            </w:r>
          </w:p>
        </w:tc>
        <w:tc>
          <w:tcPr>
            <w:tcW w:w="1921" w:type="pct"/>
            <w:gridSpan w:val="2"/>
            <w:tcBorders>
              <w:top w:val="nil"/>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z w:val="22"/>
              </w:rPr>
            </w:pPr>
            <w:r w:rsidRPr="0050594D">
              <w:rPr>
                <w:rFonts w:eastAsia="Calibri" w:cs="Times New Roman"/>
                <w:sz w:val="22"/>
              </w:rPr>
              <w:t>Расчетно-пояснительная записка</w:t>
            </w:r>
          </w:p>
        </w:tc>
        <w:tc>
          <w:tcPr>
            <w:tcW w:w="325" w:type="pct"/>
            <w:gridSpan w:val="2"/>
            <w:tcBorders>
              <w:top w:val="nil"/>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63</w:t>
            </w:r>
          </w:p>
        </w:tc>
        <w:tc>
          <w:tcPr>
            <w:tcW w:w="651" w:type="pct"/>
            <w:gridSpan w:val="2"/>
            <w:tcBorders>
              <w:top w:val="nil"/>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8A12AD">
        <w:trPr>
          <w:trHeight w:val="108"/>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5</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3070111315</w:t>
            </w:r>
            <w:r w:rsidRPr="0050594D">
              <w:rPr>
                <w:rFonts w:eastAsia="Calibri" w:cs="Times New Roman"/>
                <w:spacing w:val="-2"/>
                <w:sz w:val="22"/>
              </w:rPr>
              <w:t xml:space="preserve"> -20</w:t>
            </w:r>
            <w:r w:rsidRPr="0050594D">
              <w:rPr>
                <w:rFonts w:eastAsia="Calibri" w:cs="Times New Roman"/>
                <w:spacing w:val="-2"/>
                <w:sz w:val="22"/>
                <w:lang w:val="en-US"/>
              </w:rPr>
              <w:t>1</w:t>
            </w:r>
            <w:r w:rsidRPr="0050594D">
              <w:rPr>
                <w:rFonts w:eastAsia="Calibri" w:cs="Times New Roman"/>
                <w:spacing w:val="-2"/>
                <w:sz w:val="22"/>
              </w:rPr>
              <w:t>8-01</w:t>
            </w:r>
            <w:r w:rsidRPr="0050594D">
              <w:rPr>
                <w:rFonts w:eastAsia="Calibri" w:cs="Times New Roman"/>
                <w:spacing w:val="-2"/>
                <w:sz w:val="22"/>
                <w:lang w:val="en-US"/>
              </w:rPr>
              <w:t>-</w:t>
            </w:r>
            <w:r w:rsidRPr="0050594D">
              <w:rPr>
                <w:rFonts w:eastAsia="Calibri" w:cs="Times New Roman"/>
                <w:spacing w:val="-2"/>
                <w:sz w:val="22"/>
              </w:rPr>
              <w:t>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z w:val="22"/>
              </w:rPr>
            </w:pPr>
            <w:r w:rsidRPr="0050594D">
              <w:rPr>
                <w:rFonts w:eastAsia="Calibri" w:cs="Times New Roman"/>
                <w:sz w:val="22"/>
              </w:rPr>
              <w:t>Контекстная диаграмма работы веб-приложения</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8A12AD">
        <w:trPr>
          <w:trHeight w:val="105"/>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6</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3070111315</w:t>
            </w:r>
            <w:r w:rsidRPr="0050594D">
              <w:rPr>
                <w:rFonts w:eastAsia="Calibri" w:cs="Times New Roman"/>
                <w:spacing w:val="-2"/>
                <w:sz w:val="22"/>
              </w:rPr>
              <w:t xml:space="preserve"> -20</w:t>
            </w:r>
            <w:r w:rsidRPr="0050594D">
              <w:rPr>
                <w:rFonts w:eastAsia="Calibri" w:cs="Times New Roman"/>
                <w:spacing w:val="-2"/>
                <w:sz w:val="22"/>
                <w:lang w:val="en-US"/>
              </w:rPr>
              <w:t>1</w:t>
            </w:r>
            <w:r w:rsidRPr="0050594D">
              <w:rPr>
                <w:rFonts w:eastAsia="Calibri" w:cs="Times New Roman"/>
                <w:spacing w:val="-2"/>
                <w:sz w:val="22"/>
              </w:rPr>
              <w:t>8-02-ПЛ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widowControl w:val="0"/>
              <w:autoSpaceDE w:val="0"/>
              <w:autoSpaceDN w:val="0"/>
              <w:adjustRightInd w:val="0"/>
              <w:spacing w:after="0" w:line="240" w:lineRule="auto"/>
              <w:rPr>
                <w:rFonts w:eastAsia="Times New Roman" w:cs="Times New Roman"/>
                <w:sz w:val="22"/>
              </w:rPr>
            </w:pPr>
            <w:r w:rsidRPr="0050594D">
              <w:rPr>
                <w:rFonts w:eastAsia="Times New Roman" w:cs="Times New Roman"/>
                <w:sz w:val="22"/>
              </w:rPr>
              <w:t>Декомпозиция первого уровня</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8A12AD">
        <w:trPr>
          <w:trHeight w:val="108"/>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7</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3070111315</w:t>
            </w:r>
            <w:r w:rsidRPr="0050594D">
              <w:rPr>
                <w:rFonts w:eastAsia="Calibri" w:cs="Times New Roman"/>
                <w:spacing w:val="-2"/>
                <w:sz w:val="22"/>
              </w:rPr>
              <w:t xml:space="preserve"> -20</w:t>
            </w:r>
            <w:r w:rsidRPr="0050594D">
              <w:rPr>
                <w:rFonts w:eastAsia="Calibri" w:cs="Times New Roman"/>
                <w:spacing w:val="-2"/>
                <w:sz w:val="22"/>
                <w:lang w:val="en-US"/>
              </w:rPr>
              <w:t>1</w:t>
            </w:r>
            <w:r w:rsidRPr="0050594D">
              <w:rPr>
                <w:rFonts w:eastAsia="Calibri" w:cs="Times New Roman"/>
                <w:spacing w:val="-2"/>
                <w:sz w:val="22"/>
              </w:rPr>
              <w:t>8-03-ПЛ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widowControl w:val="0"/>
              <w:autoSpaceDE w:val="0"/>
              <w:autoSpaceDN w:val="0"/>
              <w:adjustRightInd w:val="0"/>
              <w:spacing w:after="0" w:line="240" w:lineRule="auto"/>
              <w:rPr>
                <w:rFonts w:eastAsia="Times New Roman" w:cs="Times New Roman"/>
                <w:sz w:val="22"/>
              </w:rPr>
            </w:pPr>
            <w:r w:rsidRPr="0050594D">
              <w:rPr>
                <w:rFonts w:eastAsia="Times New Roman" w:cs="Times New Roman"/>
                <w:sz w:val="22"/>
              </w:rPr>
              <w:t>Декомпозиция второго уровня</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8A12AD">
        <w:trPr>
          <w:trHeight w:val="108"/>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8</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3070111315</w:t>
            </w:r>
            <w:r w:rsidRPr="0050594D">
              <w:rPr>
                <w:rFonts w:eastAsia="Calibri" w:cs="Times New Roman"/>
                <w:spacing w:val="-2"/>
                <w:sz w:val="22"/>
              </w:rPr>
              <w:t xml:space="preserve"> -20</w:t>
            </w:r>
            <w:r w:rsidRPr="0050594D">
              <w:rPr>
                <w:rFonts w:eastAsia="Calibri" w:cs="Times New Roman"/>
                <w:spacing w:val="-2"/>
                <w:sz w:val="22"/>
                <w:lang w:val="en-US"/>
              </w:rPr>
              <w:t>1</w:t>
            </w:r>
            <w:r w:rsidRPr="0050594D">
              <w:rPr>
                <w:rFonts w:eastAsia="Calibri" w:cs="Times New Roman"/>
                <w:spacing w:val="-2"/>
                <w:sz w:val="22"/>
              </w:rPr>
              <w:t>8-04-ПЛ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widowControl w:val="0"/>
              <w:autoSpaceDE w:val="0"/>
              <w:autoSpaceDN w:val="0"/>
              <w:adjustRightInd w:val="0"/>
              <w:spacing w:after="0" w:line="240" w:lineRule="auto"/>
              <w:rPr>
                <w:rFonts w:eastAsia="Times New Roman" w:cs="Times New Roman"/>
                <w:sz w:val="22"/>
              </w:rPr>
            </w:pPr>
            <w:r w:rsidRPr="0050594D">
              <w:rPr>
                <w:rFonts w:eastAsia="Times New Roman" w:cs="Times New Roman"/>
                <w:sz w:val="22"/>
              </w:rPr>
              <w:t>Диаграмма дерева узлов</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8A12AD">
        <w:trPr>
          <w:trHeight w:val="567"/>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9</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3070111315</w:t>
            </w:r>
            <w:r w:rsidRPr="0050594D">
              <w:rPr>
                <w:rFonts w:eastAsia="Calibri" w:cs="Times New Roman"/>
                <w:spacing w:val="-2"/>
                <w:sz w:val="22"/>
              </w:rPr>
              <w:t xml:space="preserve"> -20</w:t>
            </w:r>
            <w:r w:rsidRPr="0050594D">
              <w:rPr>
                <w:rFonts w:eastAsia="Calibri" w:cs="Times New Roman"/>
                <w:spacing w:val="-2"/>
                <w:sz w:val="22"/>
                <w:lang w:val="en-US"/>
              </w:rPr>
              <w:t>1</w:t>
            </w:r>
            <w:r w:rsidRPr="0050594D">
              <w:rPr>
                <w:rFonts w:eastAsia="Calibri" w:cs="Times New Roman"/>
                <w:spacing w:val="-2"/>
                <w:sz w:val="22"/>
              </w:rPr>
              <w:t>8-05-ПЛ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widowControl w:val="0"/>
              <w:autoSpaceDE w:val="0"/>
              <w:autoSpaceDN w:val="0"/>
              <w:adjustRightInd w:val="0"/>
              <w:spacing w:after="0" w:line="240" w:lineRule="auto"/>
              <w:rPr>
                <w:rFonts w:eastAsia="Times New Roman" w:cs="Times New Roman"/>
                <w:sz w:val="22"/>
              </w:rPr>
            </w:pPr>
            <w:r w:rsidRPr="0050594D">
              <w:rPr>
                <w:rFonts w:eastAsia="Times New Roman" w:cs="Times New Roman"/>
                <w:sz w:val="22"/>
              </w:rPr>
              <w:t>Логическая модель данных на уровне атрибутов</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8A12AD">
        <w:trPr>
          <w:trHeight w:val="510"/>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10</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3070111315</w:t>
            </w:r>
            <w:r w:rsidRPr="0050594D">
              <w:rPr>
                <w:rFonts w:eastAsia="Calibri" w:cs="Times New Roman"/>
                <w:spacing w:val="-2"/>
                <w:sz w:val="22"/>
              </w:rPr>
              <w:t xml:space="preserve"> -20</w:t>
            </w:r>
            <w:r w:rsidRPr="0050594D">
              <w:rPr>
                <w:rFonts w:eastAsia="Calibri" w:cs="Times New Roman"/>
                <w:spacing w:val="-2"/>
                <w:sz w:val="22"/>
                <w:lang w:val="en-US"/>
              </w:rPr>
              <w:t>1</w:t>
            </w:r>
            <w:r w:rsidRPr="0050594D">
              <w:rPr>
                <w:rFonts w:eastAsia="Calibri" w:cs="Times New Roman"/>
                <w:spacing w:val="-2"/>
                <w:sz w:val="22"/>
              </w:rPr>
              <w:t>8-06-ПЛ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widowControl w:val="0"/>
              <w:autoSpaceDE w:val="0"/>
              <w:autoSpaceDN w:val="0"/>
              <w:adjustRightInd w:val="0"/>
              <w:spacing w:after="0" w:line="240" w:lineRule="auto"/>
              <w:rPr>
                <w:rFonts w:eastAsia="Times New Roman" w:cs="Times New Roman"/>
                <w:sz w:val="22"/>
              </w:rPr>
            </w:pPr>
            <w:r w:rsidRPr="0050594D">
              <w:rPr>
                <w:rFonts w:eastAsia="Times New Roman" w:cs="Times New Roman"/>
                <w:sz w:val="22"/>
              </w:rPr>
              <w:t>Общая диаграмма вариантов использования</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8A12AD">
        <w:trPr>
          <w:trHeight w:val="510"/>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11</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3070111315</w:t>
            </w:r>
            <w:r w:rsidRPr="0050594D">
              <w:rPr>
                <w:rFonts w:eastAsia="Calibri" w:cs="Times New Roman"/>
                <w:spacing w:val="-2"/>
                <w:sz w:val="22"/>
              </w:rPr>
              <w:t xml:space="preserve"> -20</w:t>
            </w:r>
            <w:r w:rsidRPr="0050594D">
              <w:rPr>
                <w:rFonts w:eastAsia="Calibri" w:cs="Times New Roman"/>
                <w:spacing w:val="-2"/>
                <w:sz w:val="22"/>
                <w:lang w:val="en-US"/>
              </w:rPr>
              <w:t>1</w:t>
            </w:r>
            <w:r w:rsidRPr="0050594D">
              <w:rPr>
                <w:rFonts w:eastAsia="Calibri" w:cs="Times New Roman"/>
                <w:spacing w:val="-2"/>
                <w:sz w:val="22"/>
              </w:rPr>
              <w:t>8-07-ПЛ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widowControl w:val="0"/>
              <w:autoSpaceDE w:val="0"/>
              <w:autoSpaceDN w:val="0"/>
              <w:adjustRightInd w:val="0"/>
              <w:spacing w:after="0" w:line="240" w:lineRule="auto"/>
              <w:rPr>
                <w:rFonts w:eastAsia="Times New Roman" w:cs="Times New Roman"/>
                <w:sz w:val="22"/>
              </w:rPr>
            </w:pPr>
            <w:r w:rsidRPr="0050594D">
              <w:rPr>
                <w:rFonts w:eastAsia="Times New Roman" w:cs="Times New Roman"/>
                <w:sz w:val="22"/>
              </w:rPr>
              <w:t>Физическая модель базы данных на уровне таблиц</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8A12AD">
        <w:trPr>
          <w:trHeight w:val="510"/>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12</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3070111315</w:t>
            </w:r>
            <w:r w:rsidRPr="0050594D">
              <w:rPr>
                <w:rFonts w:eastAsia="Calibri" w:cs="Times New Roman"/>
                <w:spacing w:val="-2"/>
                <w:sz w:val="22"/>
              </w:rPr>
              <w:t xml:space="preserve"> -20</w:t>
            </w:r>
            <w:r w:rsidRPr="0050594D">
              <w:rPr>
                <w:rFonts w:eastAsia="Calibri" w:cs="Times New Roman"/>
                <w:spacing w:val="-2"/>
                <w:sz w:val="22"/>
                <w:lang w:val="en-US"/>
              </w:rPr>
              <w:t>1</w:t>
            </w:r>
            <w:r w:rsidRPr="0050594D">
              <w:rPr>
                <w:rFonts w:eastAsia="Calibri" w:cs="Times New Roman"/>
                <w:spacing w:val="-2"/>
                <w:sz w:val="22"/>
              </w:rPr>
              <w:t>8-08-ПЛ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widowControl w:val="0"/>
              <w:autoSpaceDE w:val="0"/>
              <w:autoSpaceDN w:val="0"/>
              <w:adjustRightInd w:val="0"/>
              <w:spacing w:after="0" w:line="240" w:lineRule="auto"/>
              <w:rPr>
                <w:rFonts w:eastAsia="Times New Roman" w:cs="Times New Roman"/>
                <w:sz w:val="22"/>
              </w:rPr>
            </w:pPr>
            <w:r w:rsidRPr="0050594D">
              <w:rPr>
                <w:rFonts w:eastAsia="Times New Roman" w:cs="Times New Roman"/>
                <w:sz w:val="22"/>
              </w:rPr>
              <w:t>Физическая модель базы данных на уровне атрибутов</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8A12AD">
        <w:trPr>
          <w:trHeight w:val="510"/>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13</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3070111315</w:t>
            </w:r>
            <w:r w:rsidRPr="0050594D">
              <w:rPr>
                <w:rFonts w:eastAsia="Calibri" w:cs="Times New Roman"/>
                <w:spacing w:val="-2"/>
                <w:sz w:val="22"/>
              </w:rPr>
              <w:t xml:space="preserve"> -20</w:t>
            </w:r>
            <w:r w:rsidRPr="0050594D">
              <w:rPr>
                <w:rFonts w:eastAsia="Calibri" w:cs="Times New Roman"/>
                <w:spacing w:val="-2"/>
                <w:sz w:val="22"/>
                <w:lang w:val="en-US"/>
              </w:rPr>
              <w:t>1</w:t>
            </w:r>
            <w:r w:rsidRPr="0050594D">
              <w:rPr>
                <w:rFonts w:eastAsia="Calibri" w:cs="Times New Roman"/>
                <w:spacing w:val="-2"/>
                <w:sz w:val="22"/>
              </w:rPr>
              <w:t>8-09-ПЛ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widowControl w:val="0"/>
              <w:autoSpaceDE w:val="0"/>
              <w:autoSpaceDN w:val="0"/>
              <w:adjustRightInd w:val="0"/>
              <w:spacing w:after="0" w:line="240" w:lineRule="auto"/>
              <w:rPr>
                <w:rFonts w:eastAsia="Times New Roman" w:cs="Times New Roman"/>
                <w:sz w:val="22"/>
              </w:rPr>
            </w:pPr>
            <w:r w:rsidRPr="0050594D">
              <w:rPr>
                <w:rFonts w:eastAsia="Times New Roman" w:cs="Times New Roman"/>
                <w:sz w:val="22"/>
              </w:rPr>
              <w:t>Диаграмма компонентов клиентской части</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4B1428">
        <w:trPr>
          <w:trHeight w:val="548"/>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14</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3070111315</w:t>
            </w:r>
            <w:r w:rsidRPr="0050594D">
              <w:rPr>
                <w:rFonts w:eastAsia="Calibri" w:cs="Times New Roman"/>
                <w:spacing w:val="-2"/>
                <w:sz w:val="22"/>
              </w:rPr>
              <w:t xml:space="preserve"> -20</w:t>
            </w:r>
            <w:r w:rsidRPr="0050594D">
              <w:rPr>
                <w:rFonts w:eastAsia="Calibri" w:cs="Times New Roman"/>
                <w:spacing w:val="-2"/>
                <w:sz w:val="22"/>
                <w:lang w:val="en-US"/>
              </w:rPr>
              <w:t>1</w:t>
            </w:r>
            <w:r w:rsidRPr="0050594D">
              <w:rPr>
                <w:rFonts w:eastAsia="Calibri" w:cs="Times New Roman"/>
                <w:spacing w:val="-2"/>
                <w:sz w:val="22"/>
              </w:rPr>
              <w:t>8-10-ПЛ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widowControl w:val="0"/>
              <w:autoSpaceDE w:val="0"/>
              <w:autoSpaceDN w:val="0"/>
              <w:adjustRightInd w:val="0"/>
              <w:spacing w:after="0" w:line="240" w:lineRule="auto"/>
              <w:rPr>
                <w:rFonts w:eastAsia="Times New Roman" w:cs="Times New Roman"/>
                <w:sz w:val="24"/>
                <w:szCs w:val="24"/>
              </w:rPr>
            </w:pPr>
            <w:r w:rsidRPr="0050594D">
              <w:rPr>
                <w:rFonts w:eastAsia="Times New Roman" w:cs="Times New Roman"/>
                <w:sz w:val="22"/>
              </w:rPr>
              <w:t>Диаграмма компонентов серверной части</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27"/>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83"/>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27"/>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27"/>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4B1428">
        <w:trPr>
          <w:trHeight w:val="249"/>
        </w:trPr>
        <w:tc>
          <w:tcPr>
            <w:tcW w:w="315"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331"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663"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463"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331"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2897"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b/>
                <w:sz w:val="16"/>
                <w:szCs w:val="16"/>
              </w:rPr>
            </w:pPr>
            <w:r w:rsidRPr="0050594D">
              <w:rPr>
                <w:rFonts w:eastAsia="Calibri" w:cs="Times New Roman"/>
                <w:sz w:val="22"/>
              </w:rPr>
              <w:t>ДП– 3070111</w:t>
            </w:r>
            <w:r w:rsidR="00810B07">
              <w:rPr>
                <w:rFonts w:eastAsia="Calibri" w:cs="Times New Roman"/>
                <w:sz w:val="22"/>
              </w:rPr>
              <w:t>409</w:t>
            </w:r>
            <w:r w:rsidRPr="0050594D">
              <w:rPr>
                <w:rFonts w:eastAsia="Calibri" w:cs="Times New Roman"/>
                <w:sz w:val="22"/>
              </w:rPr>
              <w:t>–20</w:t>
            </w:r>
            <w:r w:rsidRPr="0050594D">
              <w:rPr>
                <w:rFonts w:eastAsia="Calibri" w:cs="Times New Roman"/>
                <w:sz w:val="22"/>
                <w:lang w:val="en-US"/>
              </w:rPr>
              <w:t>1</w:t>
            </w:r>
            <w:r w:rsidR="00810B07">
              <w:rPr>
                <w:rFonts w:eastAsia="Calibri" w:cs="Times New Roman"/>
                <w:sz w:val="22"/>
              </w:rPr>
              <w:t>9</w:t>
            </w:r>
            <w:r w:rsidRPr="0050594D">
              <w:rPr>
                <w:rFonts w:eastAsia="Calibri" w:cs="Times New Roman"/>
                <w:sz w:val="22"/>
              </w:rPr>
              <w:t>-РПЗ</w:t>
            </w:r>
          </w:p>
        </w:tc>
      </w:tr>
      <w:tr w:rsidR="00637E64" w:rsidRPr="0050594D" w:rsidTr="004B1428">
        <w:trPr>
          <w:trHeight w:val="234"/>
        </w:trPr>
        <w:tc>
          <w:tcPr>
            <w:tcW w:w="315"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331"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108"/>
                <w:tab w:val="left" w:pos="0"/>
              </w:tabs>
              <w:spacing w:after="0" w:line="240" w:lineRule="auto"/>
              <w:jc w:val="center"/>
              <w:rPr>
                <w:rFonts w:eastAsia="Calibri" w:cs="Times New Roman"/>
                <w:sz w:val="18"/>
                <w:szCs w:val="18"/>
              </w:rPr>
            </w:pPr>
          </w:p>
        </w:tc>
        <w:tc>
          <w:tcPr>
            <w:tcW w:w="663"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463"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331"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2897" w:type="pct"/>
            <w:gridSpan w:val="6"/>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b/>
                <w:sz w:val="16"/>
                <w:szCs w:val="16"/>
              </w:rPr>
            </w:pPr>
          </w:p>
        </w:tc>
      </w:tr>
      <w:tr w:rsidR="00637E64" w:rsidRPr="0050594D" w:rsidTr="004B1428">
        <w:trPr>
          <w:trHeight w:val="133"/>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18"/>
                <w:szCs w:val="18"/>
              </w:rPr>
            </w:pPr>
            <w:r w:rsidRPr="0050594D">
              <w:rPr>
                <w:rFonts w:eastAsia="Calibri" w:cs="Times New Roman"/>
                <w:sz w:val="18"/>
                <w:szCs w:val="18"/>
              </w:rPr>
              <w:t>Изм.</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108"/>
              </w:tabs>
              <w:spacing w:after="0" w:line="240" w:lineRule="auto"/>
              <w:jc w:val="center"/>
              <w:rPr>
                <w:rFonts w:eastAsia="Calibri" w:cs="Times New Roman"/>
                <w:sz w:val="18"/>
                <w:szCs w:val="18"/>
              </w:rPr>
            </w:pPr>
            <w:r w:rsidRPr="0050594D">
              <w:rPr>
                <w:rFonts w:eastAsia="Calibri" w:cs="Times New Roman"/>
                <w:sz w:val="18"/>
                <w:szCs w:val="18"/>
              </w:rPr>
              <w:t>Лист</w:t>
            </w:r>
          </w:p>
        </w:tc>
        <w:tc>
          <w:tcPr>
            <w:tcW w:w="663"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rPr>
            </w:pPr>
            <w:r w:rsidRPr="0050594D">
              <w:rPr>
                <w:rFonts w:eastAsia="Calibri" w:cs="Times New Roman"/>
                <w:sz w:val="18"/>
                <w:szCs w:val="18"/>
              </w:rPr>
              <w:t>№ докум.</w:t>
            </w:r>
          </w:p>
        </w:tc>
        <w:tc>
          <w:tcPr>
            <w:tcW w:w="463"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Подпись</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Дата</w:t>
            </w:r>
          </w:p>
        </w:tc>
        <w:tc>
          <w:tcPr>
            <w:tcW w:w="2897" w:type="pct"/>
            <w:gridSpan w:val="6"/>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b/>
                <w:sz w:val="16"/>
                <w:szCs w:val="16"/>
              </w:rPr>
            </w:pPr>
          </w:p>
        </w:tc>
      </w:tr>
      <w:tr w:rsidR="004B1428" w:rsidRPr="0050594D" w:rsidTr="004B1428">
        <w:trPr>
          <w:trHeight w:val="138"/>
        </w:trPr>
        <w:tc>
          <w:tcPr>
            <w:tcW w:w="646"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rPr>
            </w:pPr>
            <w:proofErr w:type="spellStart"/>
            <w:r w:rsidRPr="0050594D">
              <w:rPr>
                <w:rFonts w:eastAsia="Calibri" w:cs="Times New Roman"/>
                <w:sz w:val="18"/>
                <w:szCs w:val="18"/>
              </w:rPr>
              <w:t>Разраб</w:t>
            </w:r>
            <w:proofErr w:type="spellEnd"/>
            <w:r w:rsidRPr="0050594D">
              <w:rPr>
                <w:rFonts w:eastAsia="Calibri" w:cs="Times New Roman"/>
                <w:sz w:val="18"/>
                <w:szCs w:val="18"/>
              </w:rPr>
              <w:t>.</w:t>
            </w:r>
          </w:p>
        </w:tc>
        <w:tc>
          <w:tcPr>
            <w:tcW w:w="663" w:type="pct"/>
            <w:tcBorders>
              <w:top w:val="single" w:sz="4" w:space="0" w:color="auto"/>
              <w:left w:val="single" w:sz="4" w:space="0" w:color="auto"/>
              <w:bottom w:val="single" w:sz="4" w:space="0" w:color="auto"/>
              <w:right w:val="single" w:sz="4" w:space="0" w:color="auto"/>
            </w:tcBorders>
            <w:hideMark/>
          </w:tcPr>
          <w:p w:rsidR="00637E64" w:rsidRPr="0050594D" w:rsidRDefault="00810B07" w:rsidP="00810B07">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63"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1750" w:type="pct"/>
            <w:vMerge w:val="restart"/>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22"/>
              </w:rPr>
            </w:pPr>
            <w:r w:rsidRPr="0050594D">
              <w:rPr>
                <w:rFonts w:eastAsia="Calibri" w:cs="Times New Roman"/>
                <w:sz w:val="22"/>
              </w:rPr>
              <w:t xml:space="preserve">Ведомость объема </w:t>
            </w:r>
          </w:p>
          <w:p w:rsidR="00637E64" w:rsidRPr="0050594D" w:rsidRDefault="00637E64" w:rsidP="00810B07">
            <w:pPr>
              <w:tabs>
                <w:tab w:val="left" w:pos="0"/>
              </w:tabs>
              <w:spacing w:after="0" w:line="240" w:lineRule="auto"/>
              <w:jc w:val="center"/>
              <w:rPr>
                <w:rFonts w:eastAsia="Calibri" w:cs="Times New Roman"/>
                <w:sz w:val="22"/>
              </w:rPr>
            </w:pPr>
            <w:r w:rsidRPr="0050594D">
              <w:rPr>
                <w:rFonts w:eastAsia="Calibri" w:cs="Times New Roman"/>
                <w:sz w:val="22"/>
              </w:rPr>
              <w:lastRenderedPageBreak/>
              <w:t>дипломного проекта</w:t>
            </w:r>
          </w:p>
        </w:tc>
        <w:tc>
          <w:tcPr>
            <w:tcW w:w="435" w:type="pct"/>
            <w:gridSpan w:val="2"/>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lastRenderedPageBreak/>
              <w:t>Лит</w:t>
            </w:r>
          </w:p>
        </w:tc>
        <w:tc>
          <w:tcPr>
            <w:tcW w:w="332" w:type="pct"/>
            <w:gridSpan w:val="2"/>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 xml:space="preserve">Лист </w:t>
            </w:r>
          </w:p>
        </w:tc>
        <w:tc>
          <w:tcPr>
            <w:tcW w:w="381" w:type="pct"/>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Листов</w:t>
            </w:r>
          </w:p>
        </w:tc>
      </w:tr>
      <w:tr w:rsidR="004B1428" w:rsidRPr="0050594D" w:rsidTr="004B1428">
        <w:trPr>
          <w:trHeight w:val="237"/>
        </w:trPr>
        <w:tc>
          <w:tcPr>
            <w:tcW w:w="646"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rPr>
            </w:pPr>
            <w:proofErr w:type="spellStart"/>
            <w:r w:rsidRPr="0050594D">
              <w:rPr>
                <w:rFonts w:eastAsia="Calibri" w:cs="Times New Roman"/>
                <w:sz w:val="18"/>
                <w:szCs w:val="18"/>
              </w:rPr>
              <w:lastRenderedPageBreak/>
              <w:t>Руковод</w:t>
            </w:r>
            <w:proofErr w:type="spellEnd"/>
            <w:r w:rsidRPr="0050594D">
              <w:rPr>
                <w:rFonts w:eastAsia="Calibri" w:cs="Times New Roman"/>
                <w:sz w:val="18"/>
                <w:szCs w:val="18"/>
              </w:rPr>
              <w:t>.</w:t>
            </w:r>
          </w:p>
        </w:tc>
        <w:tc>
          <w:tcPr>
            <w:tcW w:w="663" w:type="pct"/>
            <w:tcBorders>
              <w:top w:val="single" w:sz="4" w:space="0" w:color="auto"/>
              <w:left w:val="single" w:sz="4" w:space="0" w:color="auto"/>
              <w:bottom w:val="single" w:sz="4" w:space="0" w:color="auto"/>
              <w:right w:val="single" w:sz="4" w:space="0" w:color="auto"/>
            </w:tcBorders>
            <w:hideMark/>
          </w:tcPr>
          <w:p w:rsidR="00637E64" w:rsidRPr="0050594D" w:rsidRDefault="00810B07" w:rsidP="00810B07">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63"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1750" w:type="pct"/>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sz w:val="22"/>
              </w:rPr>
            </w:pPr>
          </w:p>
        </w:tc>
        <w:tc>
          <w:tcPr>
            <w:tcW w:w="435" w:type="pct"/>
            <w:gridSpan w:val="2"/>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У</w:t>
            </w:r>
          </w:p>
        </w:tc>
        <w:tc>
          <w:tcPr>
            <w:tcW w:w="332" w:type="pct"/>
            <w:gridSpan w:val="2"/>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1</w:t>
            </w:r>
          </w:p>
        </w:tc>
        <w:tc>
          <w:tcPr>
            <w:tcW w:w="381" w:type="pct"/>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1</w:t>
            </w:r>
          </w:p>
        </w:tc>
      </w:tr>
      <w:tr w:rsidR="00637E64" w:rsidRPr="0050594D" w:rsidTr="004B1428">
        <w:trPr>
          <w:trHeight w:val="20"/>
        </w:trPr>
        <w:tc>
          <w:tcPr>
            <w:tcW w:w="646"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lang w:val="en-US"/>
              </w:rPr>
            </w:pPr>
            <w:proofErr w:type="spellStart"/>
            <w:r w:rsidRPr="0050594D">
              <w:rPr>
                <w:rFonts w:eastAsia="Calibri" w:cs="Times New Roman"/>
                <w:sz w:val="18"/>
                <w:szCs w:val="18"/>
              </w:rPr>
              <w:t>Консульт</w:t>
            </w:r>
            <w:proofErr w:type="spellEnd"/>
            <w:r w:rsidRPr="0050594D">
              <w:rPr>
                <w:rFonts w:eastAsia="Calibri" w:cs="Times New Roman"/>
                <w:sz w:val="18"/>
                <w:szCs w:val="18"/>
              </w:rPr>
              <w:t>.</w:t>
            </w:r>
          </w:p>
        </w:tc>
        <w:tc>
          <w:tcPr>
            <w:tcW w:w="663" w:type="pct"/>
            <w:tcBorders>
              <w:top w:val="single" w:sz="4" w:space="0" w:color="auto"/>
              <w:left w:val="single" w:sz="4" w:space="0" w:color="auto"/>
              <w:bottom w:val="single" w:sz="4" w:space="0" w:color="auto"/>
              <w:right w:val="single" w:sz="4" w:space="0" w:color="auto"/>
            </w:tcBorders>
            <w:hideMark/>
          </w:tcPr>
          <w:p w:rsidR="00637E64" w:rsidRPr="0050594D" w:rsidRDefault="00810B07" w:rsidP="00810B07">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63"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1750" w:type="pct"/>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sz w:val="22"/>
              </w:rPr>
            </w:pPr>
          </w:p>
        </w:tc>
        <w:tc>
          <w:tcPr>
            <w:tcW w:w="1147" w:type="pct"/>
            <w:gridSpan w:val="5"/>
            <w:vMerge w:val="restart"/>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22"/>
              </w:rPr>
            </w:pPr>
            <w:r w:rsidRPr="0050594D">
              <w:rPr>
                <w:rFonts w:eastAsia="Calibri" w:cs="Times New Roman"/>
                <w:sz w:val="22"/>
                <w:lang w:val="en-US"/>
              </w:rPr>
              <w:t xml:space="preserve">1-40 01 01 </w:t>
            </w:r>
          </w:p>
          <w:p w:rsidR="00637E64" w:rsidRPr="0050594D" w:rsidRDefault="00637E64" w:rsidP="00810B07">
            <w:pPr>
              <w:tabs>
                <w:tab w:val="left" w:pos="0"/>
              </w:tabs>
              <w:spacing w:after="0" w:line="240" w:lineRule="auto"/>
              <w:jc w:val="center"/>
              <w:rPr>
                <w:rFonts w:eastAsia="Calibri" w:cs="Times New Roman"/>
                <w:sz w:val="22"/>
              </w:rPr>
            </w:pPr>
            <w:r w:rsidRPr="0050594D">
              <w:rPr>
                <w:rFonts w:eastAsia="Calibri" w:cs="Times New Roman"/>
                <w:sz w:val="22"/>
              </w:rPr>
              <w:t xml:space="preserve">БНТУ, </w:t>
            </w:r>
            <w:proofErr w:type="spellStart"/>
            <w:r w:rsidRPr="0050594D">
              <w:rPr>
                <w:rFonts w:eastAsia="Calibri" w:cs="Times New Roman"/>
                <w:sz w:val="22"/>
              </w:rPr>
              <w:t>г.Минск</w:t>
            </w:r>
            <w:proofErr w:type="spellEnd"/>
          </w:p>
        </w:tc>
      </w:tr>
      <w:tr w:rsidR="00637E64" w:rsidRPr="0050594D" w:rsidTr="004B1428">
        <w:trPr>
          <w:trHeight w:val="203"/>
        </w:trPr>
        <w:tc>
          <w:tcPr>
            <w:tcW w:w="646"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rPr>
            </w:pPr>
            <w:proofErr w:type="spellStart"/>
            <w:r w:rsidRPr="0050594D">
              <w:rPr>
                <w:rFonts w:eastAsia="Calibri" w:cs="Times New Roman"/>
                <w:sz w:val="18"/>
                <w:szCs w:val="18"/>
              </w:rPr>
              <w:t>Н.контр</w:t>
            </w:r>
            <w:proofErr w:type="spellEnd"/>
            <w:r w:rsidRPr="0050594D">
              <w:rPr>
                <w:rFonts w:eastAsia="Calibri" w:cs="Times New Roman"/>
                <w:sz w:val="18"/>
                <w:szCs w:val="18"/>
              </w:rPr>
              <w:t>.</w:t>
            </w:r>
          </w:p>
        </w:tc>
        <w:tc>
          <w:tcPr>
            <w:tcW w:w="663" w:type="pct"/>
            <w:tcBorders>
              <w:top w:val="single" w:sz="4" w:space="0" w:color="auto"/>
              <w:left w:val="single" w:sz="4" w:space="0" w:color="auto"/>
              <w:bottom w:val="single" w:sz="4" w:space="0" w:color="auto"/>
              <w:right w:val="single" w:sz="4" w:space="0" w:color="auto"/>
            </w:tcBorders>
            <w:hideMark/>
          </w:tcPr>
          <w:p w:rsidR="00637E64" w:rsidRPr="0050594D" w:rsidRDefault="00810B07" w:rsidP="00810B07">
            <w:pPr>
              <w:tabs>
                <w:tab w:val="left" w:pos="0"/>
              </w:tabs>
              <w:spacing w:after="0" w:line="240" w:lineRule="auto"/>
              <w:rPr>
                <w:rFonts w:eastAsia="Calibri" w:cs="Times New Roman"/>
                <w:sz w:val="18"/>
                <w:szCs w:val="18"/>
              </w:rPr>
            </w:pPr>
            <w:proofErr w:type="spellStart"/>
            <w:r>
              <w:rPr>
                <w:rFonts w:eastAsia="Calibri" w:cs="Times New Roman"/>
                <w:sz w:val="18"/>
                <w:szCs w:val="18"/>
              </w:rPr>
              <w:t>Домаренко</w:t>
            </w:r>
            <w:proofErr w:type="spellEnd"/>
          </w:p>
        </w:tc>
        <w:tc>
          <w:tcPr>
            <w:tcW w:w="463"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1750" w:type="pct"/>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sz w:val="22"/>
              </w:rPr>
            </w:pPr>
          </w:p>
        </w:tc>
        <w:tc>
          <w:tcPr>
            <w:tcW w:w="1147" w:type="pct"/>
            <w:gridSpan w:val="5"/>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sz w:val="22"/>
              </w:rPr>
            </w:pPr>
          </w:p>
        </w:tc>
      </w:tr>
      <w:tr w:rsidR="00637E64" w:rsidRPr="0050594D" w:rsidTr="004B1428">
        <w:trPr>
          <w:trHeight w:val="102"/>
        </w:trPr>
        <w:tc>
          <w:tcPr>
            <w:tcW w:w="646"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rPr>
            </w:pPr>
            <w:proofErr w:type="spellStart"/>
            <w:r w:rsidRPr="0050594D">
              <w:rPr>
                <w:rFonts w:eastAsia="Calibri" w:cs="Times New Roman"/>
                <w:sz w:val="18"/>
                <w:szCs w:val="18"/>
              </w:rPr>
              <w:t>Зав.каф</w:t>
            </w:r>
            <w:proofErr w:type="spellEnd"/>
            <w:r w:rsidRPr="0050594D">
              <w:rPr>
                <w:rFonts w:eastAsia="Calibri" w:cs="Times New Roman"/>
                <w:sz w:val="18"/>
                <w:szCs w:val="18"/>
              </w:rPr>
              <w:t>.</w:t>
            </w:r>
          </w:p>
        </w:tc>
        <w:tc>
          <w:tcPr>
            <w:tcW w:w="663"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lang w:val="en-US"/>
              </w:rPr>
            </w:pPr>
            <w:r w:rsidRPr="0050594D">
              <w:rPr>
                <w:rFonts w:eastAsia="Calibri" w:cs="Times New Roman"/>
                <w:sz w:val="18"/>
                <w:szCs w:val="18"/>
              </w:rPr>
              <w:t>Полозков</w:t>
            </w:r>
          </w:p>
        </w:tc>
        <w:tc>
          <w:tcPr>
            <w:tcW w:w="463"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1750" w:type="pct"/>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sz w:val="22"/>
              </w:rPr>
            </w:pPr>
          </w:p>
        </w:tc>
        <w:tc>
          <w:tcPr>
            <w:tcW w:w="1147" w:type="pct"/>
            <w:gridSpan w:val="5"/>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sz w:val="22"/>
              </w:rPr>
            </w:pPr>
          </w:p>
        </w:tc>
      </w:tr>
    </w:tbl>
    <w:p w:rsidR="00637E64" w:rsidRPr="0050594D" w:rsidRDefault="00637E64" w:rsidP="00637E64">
      <w:pPr>
        <w:rPr>
          <w:rFonts w:eastAsia="Calibri" w:cs="Times New Roman"/>
          <w:sz w:val="2"/>
        </w:rPr>
        <w:sectPr w:rsidR="00637E64" w:rsidRPr="0050594D" w:rsidSect="00810B07">
          <w:pgSz w:w="11906" w:h="16838"/>
          <w:pgMar w:top="284" w:right="284" w:bottom="284" w:left="1134" w:header="709" w:footer="709" w:gutter="0"/>
          <w:pgNumType w:start="5"/>
          <w:cols w:space="720"/>
          <w:titlePg/>
          <w:docGrid w:linePitch="354"/>
        </w:sectPr>
      </w:pPr>
    </w:p>
    <w:p w:rsidR="00852EF8" w:rsidRPr="003B6CAC" w:rsidRDefault="00F864BF" w:rsidP="003B6CAC">
      <w:pPr>
        <w:spacing w:line="300" w:lineRule="auto"/>
        <w:jc w:val="center"/>
        <w:rPr>
          <w:b/>
          <w:sz w:val="28"/>
          <w:szCs w:val="28"/>
          <w:lang w:val="en-US"/>
        </w:rPr>
      </w:pPr>
      <w:r w:rsidRPr="00762F74">
        <w:rPr>
          <w:b/>
          <w:sz w:val="28"/>
          <w:szCs w:val="28"/>
        </w:rPr>
        <w:lastRenderedPageBreak/>
        <w:t>ОГЛАВЛЕНИЕ</w:t>
      </w:r>
    </w:p>
    <w:sdt>
      <w:sdtPr>
        <w:rPr>
          <w:rFonts w:eastAsiaTheme="minorHAnsi" w:cstheme="minorBidi"/>
          <w:szCs w:val="22"/>
          <w:lang w:eastAsia="en-US"/>
        </w:rPr>
        <w:id w:val="967328256"/>
        <w:docPartObj>
          <w:docPartGallery w:val="Table of Contents"/>
          <w:docPartUnique/>
        </w:docPartObj>
      </w:sdtPr>
      <w:sdtEndPr>
        <w:rPr>
          <w:b/>
          <w:bCs/>
        </w:rPr>
      </w:sdtEndPr>
      <w:sdtContent>
        <w:p w:rsidR="002E70DB" w:rsidRDefault="002E70DB" w:rsidP="003B6CAC">
          <w:pPr>
            <w:pStyle w:val="af8"/>
          </w:pPr>
        </w:p>
        <w:p w:rsidR="003B6CAC" w:rsidRDefault="002E70DB">
          <w:pPr>
            <w:pStyle w:val="11"/>
            <w:tabs>
              <w:tab w:val="right" w:leader="dot" w:pos="9345"/>
            </w:tabs>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9239275" w:history="1">
            <w:r w:rsidR="003B6CAC" w:rsidRPr="00C771D6">
              <w:rPr>
                <w:rStyle w:val="ac"/>
                <w:noProof/>
              </w:rPr>
              <w:t>ВВЕДЕНИЕ</w:t>
            </w:r>
            <w:r w:rsidR="003B6CAC">
              <w:rPr>
                <w:noProof/>
                <w:webHidden/>
              </w:rPr>
              <w:tab/>
            </w:r>
            <w:r w:rsidR="003B6CAC">
              <w:rPr>
                <w:noProof/>
                <w:webHidden/>
              </w:rPr>
              <w:fldChar w:fldCharType="begin"/>
            </w:r>
            <w:r w:rsidR="003B6CAC">
              <w:rPr>
                <w:noProof/>
                <w:webHidden/>
              </w:rPr>
              <w:instrText xml:space="preserve"> PAGEREF _Toc9239275 \h </w:instrText>
            </w:r>
            <w:r w:rsidR="003B6CAC">
              <w:rPr>
                <w:noProof/>
                <w:webHidden/>
              </w:rPr>
            </w:r>
            <w:r w:rsidR="003B6CAC">
              <w:rPr>
                <w:noProof/>
                <w:webHidden/>
              </w:rPr>
              <w:fldChar w:fldCharType="separate"/>
            </w:r>
            <w:r w:rsidR="003B6CAC">
              <w:rPr>
                <w:noProof/>
                <w:webHidden/>
              </w:rPr>
              <w:t>4</w:t>
            </w:r>
            <w:r w:rsidR="003B6CAC">
              <w:rPr>
                <w:noProof/>
                <w:webHidden/>
              </w:rPr>
              <w:fldChar w:fldCharType="end"/>
            </w:r>
          </w:hyperlink>
        </w:p>
        <w:p w:rsidR="003B6CAC" w:rsidRDefault="00BE7916">
          <w:pPr>
            <w:pStyle w:val="11"/>
            <w:tabs>
              <w:tab w:val="right" w:leader="dot" w:pos="9345"/>
            </w:tabs>
            <w:rPr>
              <w:rFonts w:asciiTheme="minorHAnsi" w:eastAsiaTheme="minorEastAsia" w:hAnsiTheme="minorHAnsi"/>
              <w:noProof/>
              <w:sz w:val="22"/>
              <w:lang w:eastAsia="ru-RU"/>
            </w:rPr>
          </w:pPr>
          <w:hyperlink w:anchor="_Toc9239276" w:history="1">
            <w:r w:rsidR="003B6CAC" w:rsidRPr="00C771D6">
              <w:rPr>
                <w:rStyle w:val="ac"/>
                <w:noProof/>
              </w:rPr>
              <w:t>1 АНАЛИЗ ПРЕДМЕТНОЙ ОБЛАСТИ</w:t>
            </w:r>
            <w:r w:rsidR="003B6CAC">
              <w:rPr>
                <w:noProof/>
                <w:webHidden/>
              </w:rPr>
              <w:tab/>
            </w:r>
            <w:r w:rsidR="003B6CAC">
              <w:rPr>
                <w:noProof/>
                <w:webHidden/>
              </w:rPr>
              <w:fldChar w:fldCharType="begin"/>
            </w:r>
            <w:r w:rsidR="003B6CAC">
              <w:rPr>
                <w:noProof/>
                <w:webHidden/>
              </w:rPr>
              <w:instrText xml:space="preserve"> PAGEREF _Toc9239276 \h </w:instrText>
            </w:r>
            <w:r w:rsidR="003B6CAC">
              <w:rPr>
                <w:noProof/>
                <w:webHidden/>
              </w:rPr>
            </w:r>
            <w:r w:rsidR="003B6CAC">
              <w:rPr>
                <w:noProof/>
                <w:webHidden/>
              </w:rPr>
              <w:fldChar w:fldCharType="separate"/>
            </w:r>
            <w:r w:rsidR="003B6CAC">
              <w:rPr>
                <w:noProof/>
                <w:webHidden/>
              </w:rPr>
              <w:t>5</w:t>
            </w:r>
            <w:r w:rsidR="003B6CAC">
              <w:rPr>
                <w:noProof/>
                <w:webHidden/>
              </w:rPr>
              <w:fldChar w:fldCharType="end"/>
            </w:r>
          </w:hyperlink>
        </w:p>
        <w:p w:rsidR="003B6CAC" w:rsidRDefault="00BE7916">
          <w:pPr>
            <w:pStyle w:val="11"/>
            <w:tabs>
              <w:tab w:val="right" w:leader="dot" w:pos="9345"/>
            </w:tabs>
            <w:rPr>
              <w:rFonts w:asciiTheme="minorHAnsi" w:eastAsiaTheme="minorEastAsia" w:hAnsiTheme="minorHAnsi"/>
              <w:noProof/>
              <w:sz w:val="22"/>
              <w:lang w:eastAsia="ru-RU"/>
            </w:rPr>
          </w:pPr>
          <w:hyperlink w:anchor="_Toc9239277" w:history="1">
            <w:r w:rsidR="003B6CAC" w:rsidRPr="00C771D6">
              <w:rPr>
                <w:rStyle w:val="ac"/>
                <w:noProof/>
              </w:rPr>
              <w:t>2 ПОСТАНОВКА ЗАДАЧИ</w:t>
            </w:r>
            <w:r w:rsidR="003B6CAC">
              <w:rPr>
                <w:noProof/>
                <w:webHidden/>
              </w:rPr>
              <w:tab/>
            </w:r>
            <w:r w:rsidR="003B6CAC">
              <w:rPr>
                <w:noProof/>
                <w:webHidden/>
              </w:rPr>
              <w:fldChar w:fldCharType="begin"/>
            </w:r>
            <w:r w:rsidR="003B6CAC">
              <w:rPr>
                <w:noProof/>
                <w:webHidden/>
              </w:rPr>
              <w:instrText xml:space="preserve"> PAGEREF _Toc9239277 \h </w:instrText>
            </w:r>
            <w:r w:rsidR="003B6CAC">
              <w:rPr>
                <w:noProof/>
                <w:webHidden/>
              </w:rPr>
            </w:r>
            <w:r w:rsidR="003B6CAC">
              <w:rPr>
                <w:noProof/>
                <w:webHidden/>
              </w:rPr>
              <w:fldChar w:fldCharType="separate"/>
            </w:r>
            <w:r w:rsidR="003B6CAC">
              <w:rPr>
                <w:noProof/>
                <w:webHidden/>
              </w:rPr>
              <w:t>9</w:t>
            </w:r>
            <w:r w:rsidR="003B6CAC">
              <w:rPr>
                <w:noProof/>
                <w:webHidden/>
              </w:rPr>
              <w:fldChar w:fldCharType="end"/>
            </w:r>
          </w:hyperlink>
        </w:p>
        <w:p w:rsidR="003B6CAC" w:rsidRDefault="00BE7916">
          <w:pPr>
            <w:pStyle w:val="31"/>
            <w:rPr>
              <w:rFonts w:asciiTheme="minorHAnsi" w:eastAsiaTheme="minorEastAsia" w:hAnsiTheme="minorHAnsi"/>
              <w:noProof/>
              <w:sz w:val="22"/>
              <w:lang w:eastAsia="ru-RU"/>
            </w:rPr>
          </w:pPr>
          <w:hyperlink w:anchor="_Toc9239278" w:history="1">
            <w:r w:rsidR="003B6CAC" w:rsidRPr="00C771D6">
              <w:rPr>
                <w:rStyle w:val="ac"/>
                <w:noProof/>
              </w:rPr>
              <w:t>2.1   Общие определения</w:t>
            </w:r>
            <w:r w:rsidR="003B6CAC">
              <w:rPr>
                <w:noProof/>
                <w:webHidden/>
              </w:rPr>
              <w:tab/>
            </w:r>
            <w:r w:rsidR="003B6CAC">
              <w:rPr>
                <w:noProof/>
                <w:webHidden/>
              </w:rPr>
              <w:fldChar w:fldCharType="begin"/>
            </w:r>
            <w:r w:rsidR="003B6CAC">
              <w:rPr>
                <w:noProof/>
                <w:webHidden/>
              </w:rPr>
              <w:instrText xml:space="preserve"> PAGEREF _Toc9239278 \h </w:instrText>
            </w:r>
            <w:r w:rsidR="003B6CAC">
              <w:rPr>
                <w:noProof/>
                <w:webHidden/>
              </w:rPr>
            </w:r>
            <w:r w:rsidR="003B6CAC">
              <w:rPr>
                <w:noProof/>
                <w:webHidden/>
              </w:rPr>
              <w:fldChar w:fldCharType="separate"/>
            </w:r>
            <w:r w:rsidR="003B6CAC">
              <w:rPr>
                <w:noProof/>
                <w:webHidden/>
              </w:rPr>
              <w:t>9</w:t>
            </w:r>
            <w:r w:rsidR="003B6CAC">
              <w:rPr>
                <w:noProof/>
                <w:webHidden/>
              </w:rPr>
              <w:fldChar w:fldCharType="end"/>
            </w:r>
          </w:hyperlink>
        </w:p>
        <w:p w:rsidR="003B6CAC" w:rsidRDefault="00BE7916">
          <w:pPr>
            <w:pStyle w:val="31"/>
            <w:rPr>
              <w:rFonts w:asciiTheme="minorHAnsi" w:eastAsiaTheme="minorEastAsia" w:hAnsiTheme="minorHAnsi"/>
              <w:noProof/>
              <w:sz w:val="22"/>
              <w:lang w:eastAsia="ru-RU"/>
            </w:rPr>
          </w:pPr>
          <w:hyperlink w:anchor="_Toc9239279" w:history="1">
            <w:r w:rsidR="003B6CAC" w:rsidRPr="00C771D6">
              <w:rPr>
                <w:rStyle w:val="ac"/>
                <w:noProof/>
              </w:rPr>
              <w:t>2.2   Требования к программному продукту</w:t>
            </w:r>
            <w:r w:rsidR="003B6CAC">
              <w:rPr>
                <w:noProof/>
                <w:webHidden/>
              </w:rPr>
              <w:tab/>
            </w:r>
            <w:r w:rsidR="003B6CAC">
              <w:rPr>
                <w:noProof/>
                <w:webHidden/>
              </w:rPr>
              <w:fldChar w:fldCharType="begin"/>
            </w:r>
            <w:r w:rsidR="003B6CAC">
              <w:rPr>
                <w:noProof/>
                <w:webHidden/>
              </w:rPr>
              <w:instrText xml:space="preserve"> PAGEREF _Toc9239279 \h </w:instrText>
            </w:r>
            <w:r w:rsidR="003B6CAC">
              <w:rPr>
                <w:noProof/>
                <w:webHidden/>
              </w:rPr>
            </w:r>
            <w:r w:rsidR="003B6CAC">
              <w:rPr>
                <w:noProof/>
                <w:webHidden/>
              </w:rPr>
              <w:fldChar w:fldCharType="separate"/>
            </w:r>
            <w:r w:rsidR="003B6CAC">
              <w:rPr>
                <w:noProof/>
                <w:webHidden/>
              </w:rPr>
              <w:t>10</w:t>
            </w:r>
            <w:r w:rsidR="003B6CAC">
              <w:rPr>
                <w:noProof/>
                <w:webHidden/>
              </w:rPr>
              <w:fldChar w:fldCharType="end"/>
            </w:r>
          </w:hyperlink>
        </w:p>
        <w:p w:rsidR="003B6CAC" w:rsidRDefault="00BE7916">
          <w:pPr>
            <w:pStyle w:val="11"/>
            <w:tabs>
              <w:tab w:val="right" w:leader="dot" w:pos="9345"/>
            </w:tabs>
            <w:rPr>
              <w:rFonts w:asciiTheme="minorHAnsi" w:eastAsiaTheme="minorEastAsia" w:hAnsiTheme="minorHAnsi"/>
              <w:noProof/>
              <w:sz w:val="22"/>
              <w:lang w:eastAsia="ru-RU"/>
            </w:rPr>
          </w:pPr>
          <w:hyperlink w:anchor="_Toc9239280" w:history="1">
            <w:r w:rsidR="003B6CAC" w:rsidRPr="00C771D6">
              <w:rPr>
                <w:rStyle w:val="ac"/>
                <w:noProof/>
              </w:rPr>
              <w:t>3 ПРОЕКТИРОВАНИЕ И МОДЕЛИРОВАНИЕ</w:t>
            </w:r>
            <w:r w:rsidR="003B6CAC">
              <w:rPr>
                <w:noProof/>
                <w:webHidden/>
              </w:rPr>
              <w:tab/>
            </w:r>
            <w:r w:rsidR="003B6CAC">
              <w:rPr>
                <w:noProof/>
                <w:webHidden/>
              </w:rPr>
              <w:fldChar w:fldCharType="begin"/>
            </w:r>
            <w:r w:rsidR="003B6CAC">
              <w:rPr>
                <w:noProof/>
                <w:webHidden/>
              </w:rPr>
              <w:instrText xml:space="preserve"> PAGEREF _Toc9239280 \h </w:instrText>
            </w:r>
            <w:r w:rsidR="003B6CAC">
              <w:rPr>
                <w:noProof/>
                <w:webHidden/>
              </w:rPr>
            </w:r>
            <w:r w:rsidR="003B6CAC">
              <w:rPr>
                <w:noProof/>
                <w:webHidden/>
              </w:rPr>
              <w:fldChar w:fldCharType="separate"/>
            </w:r>
            <w:r w:rsidR="003B6CAC">
              <w:rPr>
                <w:noProof/>
                <w:webHidden/>
              </w:rPr>
              <w:t>12</w:t>
            </w:r>
            <w:r w:rsidR="003B6CAC">
              <w:rPr>
                <w:noProof/>
                <w:webHidden/>
              </w:rPr>
              <w:fldChar w:fldCharType="end"/>
            </w:r>
          </w:hyperlink>
        </w:p>
        <w:p w:rsidR="003B6CAC" w:rsidRDefault="00BE7916">
          <w:pPr>
            <w:pStyle w:val="31"/>
            <w:rPr>
              <w:rFonts w:asciiTheme="minorHAnsi" w:eastAsiaTheme="minorEastAsia" w:hAnsiTheme="minorHAnsi"/>
              <w:noProof/>
              <w:sz w:val="22"/>
              <w:lang w:eastAsia="ru-RU"/>
            </w:rPr>
          </w:pPr>
          <w:hyperlink w:anchor="_Toc9239281" w:history="1">
            <w:r w:rsidR="003B6CAC" w:rsidRPr="00C771D6">
              <w:rPr>
                <w:rStyle w:val="ac"/>
                <w:noProof/>
              </w:rPr>
              <w:t>3.1 Логическая модель</w:t>
            </w:r>
            <w:r w:rsidR="003B6CAC">
              <w:rPr>
                <w:noProof/>
                <w:webHidden/>
              </w:rPr>
              <w:tab/>
            </w:r>
            <w:r w:rsidR="003B6CAC">
              <w:rPr>
                <w:noProof/>
                <w:webHidden/>
              </w:rPr>
              <w:fldChar w:fldCharType="begin"/>
            </w:r>
            <w:r w:rsidR="003B6CAC">
              <w:rPr>
                <w:noProof/>
                <w:webHidden/>
              </w:rPr>
              <w:instrText xml:space="preserve"> PAGEREF _Toc9239281 \h </w:instrText>
            </w:r>
            <w:r w:rsidR="003B6CAC">
              <w:rPr>
                <w:noProof/>
                <w:webHidden/>
              </w:rPr>
            </w:r>
            <w:r w:rsidR="003B6CAC">
              <w:rPr>
                <w:noProof/>
                <w:webHidden/>
              </w:rPr>
              <w:fldChar w:fldCharType="separate"/>
            </w:r>
            <w:r w:rsidR="003B6CAC">
              <w:rPr>
                <w:noProof/>
                <w:webHidden/>
              </w:rPr>
              <w:t>12</w:t>
            </w:r>
            <w:r w:rsidR="003B6CAC">
              <w:rPr>
                <w:noProof/>
                <w:webHidden/>
              </w:rPr>
              <w:fldChar w:fldCharType="end"/>
            </w:r>
          </w:hyperlink>
        </w:p>
        <w:p w:rsidR="003B6CAC" w:rsidRDefault="00BE7916">
          <w:pPr>
            <w:pStyle w:val="31"/>
            <w:rPr>
              <w:rFonts w:asciiTheme="minorHAnsi" w:eastAsiaTheme="minorEastAsia" w:hAnsiTheme="minorHAnsi"/>
              <w:noProof/>
              <w:sz w:val="22"/>
              <w:lang w:eastAsia="ru-RU"/>
            </w:rPr>
          </w:pPr>
          <w:hyperlink w:anchor="_Toc9239282" w:history="1">
            <w:r w:rsidR="003B6CAC" w:rsidRPr="00C771D6">
              <w:rPr>
                <w:rStyle w:val="ac"/>
                <w:noProof/>
              </w:rPr>
              <w:t>3.1.1 Основные роли в системе</w:t>
            </w:r>
            <w:r w:rsidR="003B6CAC">
              <w:rPr>
                <w:noProof/>
                <w:webHidden/>
              </w:rPr>
              <w:tab/>
            </w:r>
            <w:r w:rsidR="003B6CAC">
              <w:rPr>
                <w:noProof/>
                <w:webHidden/>
              </w:rPr>
              <w:fldChar w:fldCharType="begin"/>
            </w:r>
            <w:r w:rsidR="003B6CAC">
              <w:rPr>
                <w:noProof/>
                <w:webHidden/>
              </w:rPr>
              <w:instrText xml:space="preserve"> PAGEREF _Toc9239282 \h </w:instrText>
            </w:r>
            <w:r w:rsidR="003B6CAC">
              <w:rPr>
                <w:noProof/>
                <w:webHidden/>
              </w:rPr>
            </w:r>
            <w:r w:rsidR="003B6CAC">
              <w:rPr>
                <w:noProof/>
                <w:webHidden/>
              </w:rPr>
              <w:fldChar w:fldCharType="separate"/>
            </w:r>
            <w:r w:rsidR="003B6CAC">
              <w:rPr>
                <w:noProof/>
                <w:webHidden/>
              </w:rPr>
              <w:t>12</w:t>
            </w:r>
            <w:r w:rsidR="003B6CAC">
              <w:rPr>
                <w:noProof/>
                <w:webHidden/>
              </w:rPr>
              <w:fldChar w:fldCharType="end"/>
            </w:r>
          </w:hyperlink>
        </w:p>
        <w:p w:rsidR="003B6CAC" w:rsidRDefault="00BE7916">
          <w:pPr>
            <w:pStyle w:val="31"/>
            <w:rPr>
              <w:rFonts w:asciiTheme="minorHAnsi" w:eastAsiaTheme="minorEastAsia" w:hAnsiTheme="minorHAnsi"/>
              <w:noProof/>
              <w:sz w:val="22"/>
              <w:lang w:eastAsia="ru-RU"/>
            </w:rPr>
          </w:pPr>
          <w:hyperlink w:anchor="_Toc9239283" w:history="1">
            <w:r w:rsidR="003B6CAC" w:rsidRPr="00C771D6">
              <w:rPr>
                <w:rStyle w:val="ac"/>
                <w:noProof/>
              </w:rPr>
              <w:t>3.1.2 Варианты использования системы</w:t>
            </w:r>
            <w:r w:rsidR="003B6CAC">
              <w:rPr>
                <w:noProof/>
                <w:webHidden/>
              </w:rPr>
              <w:tab/>
            </w:r>
            <w:r w:rsidR="003B6CAC">
              <w:rPr>
                <w:noProof/>
                <w:webHidden/>
              </w:rPr>
              <w:fldChar w:fldCharType="begin"/>
            </w:r>
            <w:r w:rsidR="003B6CAC">
              <w:rPr>
                <w:noProof/>
                <w:webHidden/>
              </w:rPr>
              <w:instrText xml:space="preserve"> PAGEREF _Toc9239283 \h </w:instrText>
            </w:r>
            <w:r w:rsidR="003B6CAC">
              <w:rPr>
                <w:noProof/>
                <w:webHidden/>
              </w:rPr>
            </w:r>
            <w:r w:rsidR="003B6CAC">
              <w:rPr>
                <w:noProof/>
                <w:webHidden/>
              </w:rPr>
              <w:fldChar w:fldCharType="separate"/>
            </w:r>
            <w:r w:rsidR="003B6CAC">
              <w:rPr>
                <w:noProof/>
                <w:webHidden/>
              </w:rPr>
              <w:t>12</w:t>
            </w:r>
            <w:r w:rsidR="003B6CAC">
              <w:rPr>
                <w:noProof/>
                <w:webHidden/>
              </w:rPr>
              <w:fldChar w:fldCharType="end"/>
            </w:r>
          </w:hyperlink>
        </w:p>
        <w:p w:rsidR="003B6CAC" w:rsidRDefault="00BE7916">
          <w:pPr>
            <w:pStyle w:val="31"/>
            <w:rPr>
              <w:rFonts w:asciiTheme="minorHAnsi" w:eastAsiaTheme="minorEastAsia" w:hAnsiTheme="minorHAnsi"/>
              <w:noProof/>
              <w:sz w:val="22"/>
              <w:lang w:eastAsia="ru-RU"/>
            </w:rPr>
          </w:pPr>
          <w:hyperlink w:anchor="_Toc9239284" w:history="1">
            <w:r w:rsidR="003B6CAC" w:rsidRPr="00C771D6">
              <w:rPr>
                <w:rStyle w:val="ac"/>
                <w:noProof/>
              </w:rPr>
              <w:t>3.3 Моделирование пользовательского интерфейса</w:t>
            </w:r>
            <w:r w:rsidR="003B6CAC">
              <w:rPr>
                <w:noProof/>
                <w:webHidden/>
              </w:rPr>
              <w:tab/>
            </w:r>
            <w:r w:rsidR="003B6CAC">
              <w:rPr>
                <w:noProof/>
                <w:webHidden/>
              </w:rPr>
              <w:fldChar w:fldCharType="begin"/>
            </w:r>
            <w:r w:rsidR="003B6CAC">
              <w:rPr>
                <w:noProof/>
                <w:webHidden/>
              </w:rPr>
              <w:instrText xml:space="preserve"> PAGEREF _Toc9239284 \h </w:instrText>
            </w:r>
            <w:r w:rsidR="003B6CAC">
              <w:rPr>
                <w:noProof/>
                <w:webHidden/>
              </w:rPr>
            </w:r>
            <w:r w:rsidR="003B6CAC">
              <w:rPr>
                <w:noProof/>
                <w:webHidden/>
              </w:rPr>
              <w:fldChar w:fldCharType="separate"/>
            </w:r>
            <w:r w:rsidR="003B6CAC">
              <w:rPr>
                <w:noProof/>
                <w:webHidden/>
              </w:rPr>
              <w:t>17</w:t>
            </w:r>
            <w:r w:rsidR="003B6CAC">
              <w:rPr>
                <w:noProof/>
                <w:webHidden/>
              </w:rPr>
              <w:fldChar w:fldCharType="end"/>
            </w:r>
          </w:hyperlink>
        </w:p>
        <w:p w:rsidR="003B6CAC" w:rsidRDefault="00BE7916">
          <w:pPr>
            <w:pStyle w:val="11"/>
            <w:tabs>
              <w:tab w:val="right" w:leader="dot" w:pos="9345"/>
            </w:tabs>
            <w:rPr>
              <w:rFonts w:asciiTheme="minorHAnsi" w:eastAsiaTheme="minorEastAsia" w:hAnsiTheme="minorHAnsi"/>
              <w:noProof/>
              <w:sz w:val="22"/>
              <w:lang w:eastAsia="ru-RU"/>
            </w:rPr>
          </w:pPr>
          <w:hyperlink w:anchor="_Toc9239285" w:history="1">
            <w:r w:rsidR="003B6CAC" w:rsidRPr="00C771D6">
              <w:rPr>
                <w:rStyle w:val="ac"/>
                <w:noProof/>
              </w:rPr>
              <w:t>4 РЕАЛИЗАЦИЯ ПОЛЬЗОВАТЕЛЬСКОГО ИНТЕРФЕЙСА</w:t>
            </w:r>
            <w:r w:rsidR="003B6CAC">
              <w:rPr>
                <w:noProof/>
                <w:webHidden/>
              </w:rPr>
              <w:tab/>
            </w:r>
            <w:r w:rsidR="003B6CAC">
              <w:rPr>
                <w:noProof/>
                <w:webHidden/>
              </w:rPr>
              <w:fldChar w:fldCharType="begin"/>
            </w:r>
            <w:r w:rsidR="003B6CAC">
              <w:rPr>
                <w:noProof/>
                <w:webHidden/>
              </w:rPr>
              <w:instrText xml:space="preserve"> PAGEREF _Toc9239285 \h </w:instrText>
            </w:r>
            <w:r w:rsidR="003B6CAC">
              <w:rPr>
                <w:noProof/>
                <w:webHidden/>
              </w:rPr>
            </w:r>
            <w:r w:rsidR="003B6CAC">
              <w:rPr>
                <w:noProof/>
                <w:webHidden/>
              </w:rPr>
              <w:fldChar w:fldCharType="separate"/>
            </w:r>
            <w:r w:rsidR="003B6CAC">
              <w:rPr>
                <w:noProof/>
                <w:webHidden/>
              </w:rPr>
              <w:t>22</w:t>
            </w:r>
            <w:r w:rsidR="003B6CAC">
              <w:rPr>
                <w:noProof/>
                <w:webHidden/>
              </w:rPr>
              <w:fldChar w:fldCharType="end"/>
            </w:r>
          </w:hyperlink>
        </w:p>
        <w:p w:rsidR="003B6CAC" w:rsidRDefault="00BE7916">
          <w:pPr>
            <w:pStyle w:val="31"/>
            <w:rPr>
              <w:rFonts w:asciiTheme="minorHAnsi" w:eastAsiaTheme="minorEastAsia" w:hAnsiTheme="minorHAnsi"/>
              <w:noProof/>
              <w:sz w:val="22"/>
              <w:lang w:eastAsia="ru-RU"/>
            </w:rPr>
          </w:pPr>
          <w:hyperlink w:anchor="_Toc9239286" w:history="1">
            <w:r w:rsidR="003B6CAC" w:rsidRPr="00C771D6">
              <w:rPr>
                <w:rStyle w:val="ac"/>
                <w:noProof/>
              </w:rPr>
              <w:t xml:space="preserve">4.1 Интегрированная среда разработки </w:t>
            </w:r>
            <w:r w:rsidR="003B6CAC" w:rsidRPr="00C771D6">
              <w:rPr>
                <w:rStyle w:val="ac"/>
                <w:noProof/>
                <w:lang w:val="en-US"/>
              </w:rPr>
              <w:t>Visual</w:t>
            </w:r>
            <w:r w:rsidR="003B6CAC" w:rsidRPr="00C771D6">
              <w:rPr>
                <w:rStyle w:val="ac"/>
                <w:noProof/>
              </w:rPr>
              <w:t xml:space="preserve"> </w:t>
            </w:r>
            <w:r w:rsidR="003B6CAC" w:rsidRPr="00C771D6">
              <w:rPr>
                <w:rStyle w:val="ac"/>
                <w:noProof/>
                <w:lang w:val="en-US"/>
              </w:rPr>
              <w:t>Studio</w:t>
            </w:r>
            <w:r w:rsidR="003B6CAC" w:rsidRPr="00C771D6">
              <w:rPr>
                <w:rStyle w:val="ac"/>
                <w:noProof/>
              </w:rPr>
              <w:t xml:space="preserve"> </w:t>
            </w:r>
            <w:r w:rsidR="003B6CAC" w:rsidRPr="00C771D6">
              <w:rPr>
                <w:rStyle w:val="ac"/>
                <w:noProof/>
                <w:lang w:val="en-US"/>
              </w:rPr>
              <w:t>Code</w:t>
            </w:r>
            <w:r w:rsidR="003B6CAC">
              <w:rPr>
                <w:noProof/>
                <w:webHidden/>
              </w:rPr>
              <w:tab/>
            </w:r>
            <w:r w:rsidR="003B6CAC">
              <w:rPr>
                <w:noProof/>
                <w:webHidden/>
              </w:rPr>
              <w:fldChar w:fldCharType="begin"/>
            </w:r>
            <w:r w:rsidR="003B6CAC">
              <w:rPr>
                <w:noProof/>
                <w:webHidden/>
              </w:rPr>
              <w:instrText xml:space="preserve"> PAGEREF _Toc9239286 \h </w:instrText>
            </w:r>
            <w:r w:rsidR="003B6CAC">
              <w:rPr>
                <w:noProof/>
                <w:webHidden/>
              </w:rPr>
            </w:r>
            <w:r w:rsidR="003B6CAC">
              <w:rPr>
                <w:noProof/>
                <w:webHidden/>
              </w:rPr>
              <w:fldChar w:fldCharType="separate"/>
            </w:r>
            <w:r w:rsidR="003B6CAC">
              <w:rPr>
                <w:noProof/>
                <w:webHidden/>
              </w:rPr>
              <w:t>22</w:t>
            </w:r>
            <w:r w:rsidR="003B6CAC">
              <w:rPr>
                <w:noProof/>
                <w:webHidden/>
              </w:rPr>
              <w:fldChar w:fldCharType="end"/>
            </w:r>
          </w:hyperlink>
        </w:p>
        <w:p w:rsidR="003B6CAC" w:rsidRDefault="00BE7916">
          <w:pPr>
            <w:pStyle w:val="31"/>
            <w:rPr>
              <w:rFonts w:asciiTheme="minorHAnsi" w:eastAsiaTheme="minorEastAsia" w:hAnsiTheme="minorHAnsi"/>
              <w:noProof/>
              <w:sz w:val="22"/>
              <w:lang w:eastAsia="ru-RU"/>
            </w:rPr>
          </w:pPr>
          <w:hyperlink w:anchor="_Toc9239287" w:history="1">
            <w:r w:rsidR="003B6CAC" w:rsidRPr="00C771D6">
              <w:rPr>
                <w:rStyle w:val="ac"/>
                <w:noProof/>
              </w:rPr>
              <w:t>4.1 Визуальная часть</w:t>
            </w:r>
            <w:r w:rsidR="003B6CAC">
              <w:rPr>
                <w:noProof/>
                <w:webHidden/>
              </w:rPr>
              <w:tab/>
            </w:r>
            <w:r w:rsidR="003B6CAC">
              <w:rPr>
                <w:noProof/>
                <w:webHidden/>
              </w:rPr>
              <w:fldChar w:fldCharType="begin"/>
            </w:r>
            <w:r w:rsidR="003B6CAC">
              <w:rPr>
                <w:noProof/>
                <w:webHidden/>
              </w:rPr>
              <w:instrText xml:space="preserve"> PAGEREF _Toc9239287 \h </w:instrText>
            </w:r>
            <w:r w:rsidR="003B6CAC">
              <w:rPr>
                <w:noProof/>
                <w:webHidden/>
              </w:rPr>
            </w:r>
            <w:r w:rsidR="003B6CAC">
              <w:rPr>
                <w:noProof/>
                <w:webHidden/>
              </w:rPr>
              <w:fldChar w:fldCharType="separate"/>
            </w:r>
            <w:r w:rsidR="003B6CAC">
              <w:rPr>
                <w:noProof/>
                <w:webHidden/>
              </w:rPr>
              <w:t>23</w:t>
            </w:r>
            <w:r w:rsidR="003B6CAC">
              <w:rPr>
                <w:noProof/>
                <w:webHidden/>
              </w:rPr>
              <w:fldChar w:fldCharType="end"/>
            </w:r>
          </w:hyperlink>
        </w:p>
        <w:p w:rsidR="003B6CAC" w:rsidRDefault="00BE7916">
          <w:pPr>
            <w:pStyle w:val="31"/>
            <w:rPr>
              <w:rFonts w:asciiTheme="minorHAnsi" w:eastAsiaTheme="minorEastAsia" w:hAnsiTheme="minorHAnsi"/>
              <w:noProof/>
              <w:sz w:val="22"/>
              <w:lang w:eastAsia="ru-RU"/>
            </w:rPr>
          </w:pPr>
          <w:hyperlink w:anchor="_Toc9239288" w:history="1">
            <w:r w:rsidR="003B6CAC" w:rsidRPr="00C771D6">
              <w:rPr>
                <w:rStyle w:val="ac"/>
                <w:noProof/>
              </w:rPr>
              <w:t>4.2 Программная часть</w:t>
            </w:r>
            <w:r w:rsidR="003B6CAC">
              <w:rPr>
                <w:noProof/>
                <w:webHidden/>
              </w:rPr>
              <w:tab/>
            </w:r>
            <w:r w:rsidR="003B6CAC">
              <w:rPr>
                <w:noProof/>
                <w:webHidden/>
              </w:rPr>
              <w:fldChar w:fldCharType="begin"/>
            </w:r>
            <w:r w:rsidR="003B6CAC">
              <w:rPr>
                <w:noProof/>
                <w:webHidden/>
              </w:rPr>
              <w:instrText xml:space="preserve"> PAGEREF _Toc9239288 \h </w:instrText>
            </w:r>
            <w:r w:rsidR="003B6CAC">
              <w:rPr>
                <w:noProof/>
                <w:webHidden/>
              </w:rPr>
            </w:r>
            <w:r w:rsidR="003B6CAC">
              <w:rPr>
                <w:noProof/>
                <w:webHidden/>
              </w:rPr>
              <w:fldChar w:fldCharType="separate"/>
            </w:r>
            <w:r w:rsidR="003B6CAC">
              <w:rPr>
                <w:noProof/>
                <w:webHidden/>
              </w:rPr>
              <w:t>23</w:t>
            </w:r>
            <w:r w:rsidR="003B6CAC">
              <w:rPr>
                <w:noProof/>
                <w:webHidden/>
              </w:rPr>
              <w:fldChar w:fldCharType="end"/>
            </w:r>
          </w:hyperlink>
        </w:p>
        <w:p w:rsidR="003B6CAC" w:rsidRDefault="00BE7916">
          <w:pPr>
            <w:pStyle w:val="31"/>
            <w:rPr>
              <w:rFonts w:asciiTheme="minorHAnsi" w:eastAsiaTheme="minorEastAsia" w:hAnsiTheme="minorHAnsi"/>
              <w:noProof/>
              <w:sz w:val="22"/>
              <w:lang w:eastAsia="ru-RU"/>
            </w:rPr>
          </w:pPr>
          <w:hyperlink w:anchor="_Toc9239289" w:history="1">
            <w:r w:rsidR="003B6CAC" w:rsidRPr="00C771D6">
              <w:rPr>
                <w:rStyle w:val="ac"/>
                <w:noProof/>
              </w:rPr>
              <w:t xml:space="preserve">4.2.1 </w:t>
            </w:r>
            <w:r w:rsidR="003B6CAC" w:rsidRPr="00C771D6">
              <w:rPr>
                <w:rStyle w:val="ac"/>
                <w:noProof/>
                <w:lang w:val="en-US"/>
              </w:rPr>
              <w:t>JavaScript (ReactJs)</w:t>
            </w:r>
            <w:r w:rsidR="003B6CAC">
              <w:rPr>
                <w:noProof/>
                <w:webHidden/>
              </w:rPr>
              <w:tab/>
            </w:r>
            <w:r w:rsidR="003B6CAC">
              <w:rPr>
                <w:noProof/>
                <w:webHidden/>
              </w:rPr>
              <w:fldChar w:fldCharType="begin"/>
            </w:r>
            <w:r w:rsidR="003B6CAC">
              <w:rPr>
                <w:noProof/>
                <w:webHidden/>
              </w:rPr>
              <w:instrText xml:space="preserve"> PAGEREF _Toc9239289 \h </w:instrText>
            </w:r>
            <w:r w:rsidR="003B6CAC">
              <w:rPr>
                <w:noProof/>
                <w:webHidden/>
              </w:rPr>
            </w:r>
            <w:r w:rsidR="003B6CAC">
              <w:rPr>
                <w:noProof/>
                <w:webHidden/>
              </w:rPr>
              <w:fldChar w:fldCharType="separate"/>
            </w:r>
            <w:r w:rsidR="003B6CAC">
              <w:rPr>
                <w:noProof/>
                <w:webHidden/>
              </w:rPr>
              <w:t>24</w:t>
            </w:r>
            <w:r w:rsidR="003B6CAC">
              <w:rPr>
                <w:noProof/>
                <w:webHidden/>
              </w:rPr>
              <w:fldChar w:fldCharType="end"/>
            </w:r>
          </w:hyperlink>
        </w:p>
        <w:p w:rsidR="003B6CAC" w:rsidRDefault="00BE7916">
          <w:pPr>
            <w:pStyle w:val="31"/>
            <w:rPr>
              <w:rFonts w:asciiTheme="minorHAnsi" w:eastAsiaTheme="minorEastAsia" w:hAnsiTheme="minorHAnsi"/>
              <w:noProof/>
              <w:sz w:val="22"/>
              <w:lang w:eastAsia="ru-RU"/>
            </w:rPr>
          </w:pPr>
          <w:hyperlink w:anchor="_Toc9239290" w:history="1">
            <w:r w:rsidR="003B6CAC" w:rsidRPr="00C771D6">
              <w:rPr>
                <w:rStyle w:val="ac"/>
                <w:noProof/>
              </w:rPr>
              <w:t xml:space="preserve">4.2.2 </w:t>
            </w:r>
            <w:r w:rsidR="003B6CAC" w:rsidRPr="00C771D6">
              <w:rPr>
                <w:rStyle w:val="ac"/>
                <w:noProof/>
                <w:lang w:val="en-US"/>
              </w:rPr>
              <w:t>NPM</w:t>
            </w:r>
            <w:r w:rsidR="003B6CAC">
              <w:rPr>
                <w:noProof/>
                <w:webHidden/>
              </w:rPr>
              <w:tab/>
            </w:r>
            <w:r w:rsidR="003B6CAC">
              <w:rPr>
                <w:noProof/>
                <w:webHidden/>
              </w:rPr>
              <w:fldChar w:fldCharType="begin"/>
            </w:r>
            <w:r w:rsidR="003B6CAC">
              <w:rPr>
                <w:noProof/>
                <w:webHidden/>
              </w:rPr>
              <w:instrText xml:space="preserve"> PAGEREF _Toc9239290 \h </w:instrText>
            </w:r>
            <w:r w:rsidR="003B6CAC">
              <w:rPr>
                <w:noProof/>
                <w:webHidden/>
              </w:rPr>
            </w:r>
            <w:r w:rsidR="003B6CAC">
              <w:rPr>
                <w:noProof/>
                <w:webHidden/>
              </w:rPr>
              <w:fldChar w:fldCharType="separate"/>
            </w:r>
            <w:r w:rsidR="003B6CAC">
              <w:rPr>
                <w:noProof/>
                <w:webHidden/>
              </w:rPr>
              <w:t>25</w:t>
            </w:r>
            <w:r w:rsidR="003B6CAC">
              <w:rPr>
                <w:noProof/>
                <w:webHidden/>
              </w:rPr>
              <w:fldChar w:fldCharType="end"/>
            </w:r>
          </w:hyperlink>
        </w:p>
        <w:p w:rsidR="003B6CAC" w:rsidRDefault="00BE7916">
          <w:pPr>
            <w:pStyle w:val="31"/>
            <w:rPr>
              <w:rFonts w:asciiTheme="minorHAnsi" w:eastAsiaTheme="minorEastAsia" w:hAnsiTheme="minorHAnsi"/>
              <w:noProof/>
              <w:sz w:val="22"/>
              <w:lang w:eastAsia="ru-RU"/>
            </w:rPr>
          </w:pPr>
          <w:hyperlink w:anchor="_Toc9239291" w:history="1">
            <w:r w:rsidR="003B6CAC" w:rsidRPr="00C771D6">
              <w:rPr>
                <w:rStyle w:val="ac"/>
                <w:noProof/>
              </w:rPr>
              <w:t xml:space="preserve">4.2.3 </w:t>
            </w:r>
            <w:r w:rsidR="003B6CAC" w:rsidRPr="00C771D6">
              <w:rPr>
                <w:rStyle w:val="ac"/>
                <w:noProof/>
                <w:lang w:val="en-US"/>
              </w:rPr>
              <w:t>Webpack</w:t>
            </w:r>
            <w:r w:rsidR="003B6CAC">
              <w:rPr>
                <w:noProof/>
                <w:webHidden/>
              </w:rPr>
              <w:tab/>
            </w:r>
            <w:r w:rsidR="003B6CAC">
              <w:rPr>
                <w:noProof/>
                <w:webHidden/>
              </w:rPr>
              <w:fldChar w:fldCharType="begin"/>
            </w:r>
            <w:r w:rsidR="003B6CAC">
              <w:rPr>
                <w:noProof/>
                <w:webHidden/>
              </w:rPr>
              <w:instrText xml:space="preserve"> PAGEREF _Toc9239291 \h </w:instrText>
            </w:r>
            <w:r w:rsidR="003B6CAC">
              <w:rPr>
                <w:noProof/>
                <w:webHidden/>
              </w:rPr>
            </w:r>
            <w:r w:rsidR="003B6CAC">
              <w:rPr>
                <w:noProof/>
                <w:webHidden/>
              </w:rPr>
              <w:fldChar w:fldCharType="separate"/>
            </w:r>
            <w:r w:rsidR="003B6CAC">
              <w:rPr>
                <w:noProof/>
                <w:webHidden/>
              </w:rPr>
              <w:t>26</w:t>
            </w:r>
            <w:r w:rsidR="003B6CAC">
              <w:rPr>
                <w:noProof/>
                <w:webHidden/>
              </w:rPr>
              <w:fldChar w:fldCharType="end"/>
            </w:r>
          </w:hyperlink>
        </w:p>
        <w:p w:rsidR="003B6CAC" w:rsidRDefault="00BE7916">
          <w:pPr>
            <w:pStyle w:val="31"/>
            <w:rPr>
              <w:rFonts w:asciiTheme="minorHAnsi" w:eastAsiaTheme="minorEastAsia" w:hAnsiTheme="minorHAnsi"/>
              <w:noProof/>
              <w:sz w:val="22"/>
              <w:lang w:eastAsia="ru-RU"/>
            </w:rPr>
          </w:pPr>
          <w:hyperlink w:anchor="_Toc9239292" w:history="1">
            <w:r w:rsidR="003B6CAC" w:rsidRPr="00C771D6">
              <w:rPr>
                <w:rStyle w:val="ac"/>
                <w:noProof/>
              </w:rPr>
              <w:t xml:space="preserve">4.2.4 </w:t>
            </w:r>
            <w:r w:rsidR="003B6CAC" w:rsidRPr="00C771D6">
              <w:rPr>
                <w:rStyle w:val="ac"/>
                <w:noProof/>
                <w:lang w:val="en-US"/>
              </w:rPr>
              <w:t>React</w:t>
            </w:r>
            <w:r w:rsidR="003B6CAC" w:rsidRPr="00C771D6">
              <w:rPr>
                <w:rStyle w:val="ac"/>
                <w:noProof/>
              </w:rPr>
              <w:t xml:space="preserve"> </w:t>
            </w:r>
            <w:r w:rsidR="003B6CAC" w:rsidRPr="00C771D6">
              <w:rPr>
                <w:rStyle w:val="ac"/>
                <w:noProof/>
                <w:lang w:val="en-US"/>
              </w:rPr>
              <w:t>Router</w:t>
            </w:r>
            <w:r w:rsidR="003B6CAC">
              <w:rPr>
                <w:noProof/>
                <w:webHidden/>
              </w:rPr>
              <w:tab/>
            </w:r>
            <w:r w:rsidR="003B6CAC">
              <w:rPr>
                <w:noProof/>
                <w:webHidden/>
              </w:rPr>
              <w:fldChar w:fldCharType="begin"/>
            </w:r>
            <w:r w:rsidR="003B6CAC">
              <w:rPr>
                <w:noProof/>
                <w:webHidden/>
              </w:rPr>
              <w:instrText xml:space="preserve"> PAGEREF _Toc9239292 \h </w:instrText>
            </w:r>
            <w:r w:rsidR="003B6CAC">
              <w:rPr>
                <w:noProof/>
                <w:webHidden/>
              </w:rPr>
            </w:r>
            <w:r w:rsidR="003B6CAC">
              <w:rPr>
                <w:noProof/>
                <w:webHidden/>
              </w:rPr>
              <w:fldChar w:fldCharType="separate"/>
            </w:r>
            <w:r w:rsidR="003B6CAC">
              <w:rPr>
                <w:noProof/>
                <w:webHidden/>
              </w:rPr>
              <w:t>26</w:t>
            </w:r>
            <w:r w:rsidR="003B6CAC">
              <w:rPr>
                <w:noProof/>
                <w:webHidden/>
              </w:rPr>
              <w:fldChar w:fldCharType="end"/>
            </w:r>
          </w:hyperlink>
        </w:p>
        <w:p w:rsidR="003B6CAC" w:rsidRDefault="00BE7916">
          <w:pPr>
            <w:pStyle w:val="31"/>
            <w:rPr>
              <w:rFonts w:asciiTheme="minorHAnsi" w:eastAsiaTheme="minorEastAsia" w:hAnsiTheme="minorHAnsi"/>
              <w:noProof/>
              <w:sz w:val="22"/>
              <w:lang w:eastAsia="ru-RU"/>
            </w:rPr>
          </w:pPr>
          <w:hyperlink w:anchor="_Toc9239293" w:history="1">
            <w:r w:rsidR="003B6CAC" w:rsidRPr="00C771D6">
              <w:rPr>
                <w:rStyle w:val="ac"/>
                <w:noProof/>
                <w:lang w:val="en-US"/>
              </w:rPr>
              <w:t>4.2.5 Material UI</w:t>
            </w:r>
            <w:r w:rsidR="003B6CAC">
              <w:rPr>
                <w:noProof/>
                <w:webHidden/>
              </w:rPr>
              <w:tab/>
            </w:r>
            <w:r w:rsidR="003B6CAC">
              <w:rPr>
                <w:noProof/>
                <w:webHidden/>
              </w:rPr>
              <w:fldChar w:fldCharType="begin"/>
            </w:r>
            <w:r w:rsidR="003B6CAC">
              <w:rPr>
                <w:noProof/>
                <w:webHidden/>
              </w:rPr>
              <w:instrText xml:space="preserve"> PAGEREF _Toc9239293 \h </w:instrText>
            </w:r>
            <w:r w:rsidR="003B6CAC">
              <w:rPr>
                <w:noProof/>
                <w:webHidden/>
              </w:rPr>
            </w:r>
            <w:r w:rsidR="003B6CAC">
              <w:rPr>
                <w:noProof/>
                <w:webHidden/>
              </w:rPr>
              <w:fldChar w:fldCharType="separate"/>
            </w:r>
            <w:r w:rsidR="003B6CAC">
              <w:rPr>
                <w:noProof/>
                <w:webHidden/>
              </w:rPr>
              <w:t>27</w:t>
            </w:r>
            <w:r w:rsidR="003B6CAC">
              <w:rPr>
                <w:noProof/>
                <w:webHidden/>
              </w:rPr>
              <w:fldChar w:fldCharType="end"/>
            </w:r>
          </w:hyperlink>
        </w:p>
        <w:p w:rsidR="003B6CAC" w:rsidRDefault="00BE7916">
          <w:pPr>
            <w:pStyle w:val="31"/>
            <w:rPr>
              <w:rFonts w:asciiTheme="minorHAnsi" w:eastAsiaTheme="minorEastAsia" w:hAnsiTheme="minorHAnsi"/>
              <w:noProof/>
              <w:sz w:val="22"/>
              <w:lang w:eastAsia="ru-RU"/>
            </w:rPr>
          </w:pPr>
          <w:hyperlink w:anchor="_Toc9239294" w:history="1">
            <w:r w:rsidR="003B6CAC" w:rsidRPr="00C771D6">
              <w:rPr>
                <w:rStyle w:val="ac"/>
                <w:noProof/>
              </w:rPr>
              <w:t xml:space="preserve">4.2.6 </w:t>
            </w:r>
            <w:r w:rsidR="003B6CAC" w:rsidRPr="00C771D6">
              <w:rPr>
                <w:rStyle w:val="ac"/>
                <w:noProof/>
                <w:lang w:val="en-US"/>
              </w:rPr>
              <w:t>HTML</w:t>
            </w:r>
            <w:r w:rsidR="003B6CAC">
              <w:rPr>
                <w:noProof/>
                <w:webHidden/>
              </w:rPr>
              <w:tab/>
            </w:r>
            <w:r w:rsidR="003B6CAC">
              <w:rPr>
                <w:noProof/>
                <w:webHidden/>
              </w:rPr>
              <w:fldChar w:fldCharType="begin"/>
            </w:r>
            <w:r w:rsidR="003B6CAC">
              <w:rPr>
                <w:noProof/>
                <w:webHidden/>
              </w:rPr>
              <w:instrText xml:space="preserve"> PAGEREF _Toc9239294 \h </w:instrText>
            </w:r>
            <w:r w:rsidR="003B6CAC">
              <w:rPr>
                <w:noProof/>
                <w:webHidden/>
              </w:rPr>
            </w:r>
            <w:r w:rsidR="003B6CAC">
              <w:rPr>
                <w:noProof/>
                <w:webHidden/>
              </w:rPr>
              <w:fldChar w:fldCharType="separate"/>
            </w:r>
            <w:r w:rsidR="003B6CAC">
              <w:rPr>
                <w:noProof/>
                <w:webHidden/>
              </w:rPr>
              <w:t>31</w:t>
            </w:r>
            <w:r w:rsidR="003B6CAC">
              <w:rPr>
                <w:noProof/>
                <w:webHidden/>
              </w:rPr>
              <w:fldChar w:fldCharType="end"/>
            </w:r>
          </w:hyperlink>
        </w:p>
        <w:p w:rsidR="003B6CAC" w:rsidRDefault="00BE7916">
          <w:pPr>
            <w:pStyle w:val="31"/>
            <w:rPr>
              <w:rFonts w:asciiTheme="minorHAnsi" w:eastAsiaTheme="minorEastAsia" w:hAnsiTheme="minorHAnsi"/>
              <w:noProof/>
              <w:sz w:val="22"/>
              <w:lang w:eastAsia="ru-RU"/>
            </w:rPr>
          </w:pPr>
          <w:hyperlink w:anchor="_Toc9239295" w:history="1">
            <w:r w:rsidR="003B6CAC" w:rsidRPr="00C771D6">
              <w:rPr>
                <w:rStyle w:val="ac"/>
                <w:noProof/>
              </w:rPr>
              <w:t xml:space="preserve">4.2.7 </w:t>
            </w:r>
            <w:r w:rsidR="003B6CAC" w:rsidRPr="00C771D6">
              <w:rPr>
                <w:rStyle w:val="ac"/>
                <w:noProof/>
                <w:lang w:val="en-US"/>
              </w:rPr>
              <w:t>CSS</w:t>
            </w:r>
            <w:r w:rsidR="003B6CAC" w:rsidRPr="00C771D6">
              <w:rPr>
                <w:rStyle w:val="ac"/>
                <w:noProof/>
              </w:rPr>
              <w:t xml:space="preserve"> 3 (</w:t>
            </w:r>
            <w:r w:rsidR="003B6CAC" w:rsidRPr="00C771D6">
              <w:rPr>
                <w:rStyle w:val="ac"/>
                <w:noProof/>
                <w:lang w:val="en-US"/>
              </w:rPr>
              <w:t>SASS</w:t>
            </w:r>
            <w:r w:rsidR="003B6CAC" w:rsidRPr="00C771D6">
              <w:rPr>
                <w:rStyle w:val="ac"/>
                <w:noProof/>
              </w:rPr>
              <w:t>)</w:t>
            </w:r>
            <w:r w:rsidR="003B6CAC">
              <w:rPr>
                <w:noProof/>
                <w:webHidden/>
              </w:rPr>
              <w:tab/>
            </w:r>
            <w:r w:rsidR="003B6CAC">
              <w:rPr>
                <w:noProof/>
                <w:webHidden/>
              </w:rPr>
              <w:fldChar w:fldCharType="begin"/>
            </w:r>
            <w:r w:rsidR="003B6CAC">
              <w:rPr>
                <w:noProof/>
                <w:webHidden/>
              </w:rPr>
              <w:instrText xml:space="preserve"> PAGEREF _Toc9239295 \h </w:instrText>
            </w:r>
            <w:r w:rsidR="003B6CAC">
              <w:rPr>
                <w:noProof/>
                <w:webHidden/>
              </w:rPr>
            </w:r>
            <w:r w:rsidR="003B6CAC">
              <w:rPr>
                <w:noProof/>
                <w:webHidden/>
              </w:rPr>
              <w:fldChar w:fldCharType="separate"/>
            </w:r>
            <w:r w:rsidR="003B6CAC">
              <w:rPr>
                <w:noProof/>
                <w:webHidden/>
              </w:rPr>
              <w:t>31</w:t>
            </w:r>
            <w:r w:rsidR="003B6CAC">
              <w:rPr>
                <w:noProof/>
                <w:webHidden/>
              </w:rPr>
              <w:fldChar w:fldCharType="end"/>
            </w:r>
          </w:hyperlink>
        </w:p>
        <w:p w:rsidR="003B6CAC" w:rsidRDefault="00BE7916">
          <w:pPr>
            <w:pStyle w:val="11"/>
            <w:tabs>
              <w:tab w:val="right" w:leader="dot" w:pos="9345"/>
            </w:tabs>
            <w:rPr>
              <w:rFonts w:asciiTheme="minorHAnsi" w:eastAsiaTheme="minorEastAsia" w:hAnsiTheme="minorHAnsi"/>
              <w:noProof/>
              <w:sz w:val="22"/>
              <w:lang w:eastAsia="ru-RU"/>
            </w:rPr>
          </w:pPr>
          <w:hyperlink w:anchor="_Toc9239296" w:history="1">
            <w:r w:rsidR="003B6CAC" w:rsidRPr="00C771D6">
              <w:rPr>
                <w:rStyle w:val="ac"/>
                <w:rFonts w:eastAsia="Times New Roman"/>
                <w:noProof/>
                <w:lang w:eastAsia="ru-RU"/>
              </w:rPr>
              <w:t>5   РУКОВОДСТВО ПОЛЬЗОВАТЕЛЯ</w:t>
            </w:r>
            <w:r w:rsidR="003B6CAC">
              <w:rPr>
                <w:noProof/>
                <w:webHidden/>
              </w:rPr>
              <w:tab/>
            </w:r>
            <w:r w:rsidR="003B6CAC">
              <w:rPr>
                <w:noProof/>
                <w:webHidden/>
              </w:rPr>
              <w:fldChar w:fldCharType="begin"/>
            </w:r>
            <w:r w:rsidR="003B6CAC">
              <w:rPr>
                <w:noProof/>
                <w:webHidden/>
              </w:rPr>
              <w:instrText xml:space="preserve"> PAGEREF _Toc9239296 \h </w:instrText>
            </w:r>
            <w:r w:rsidR="003B6CAC">
              <w:rPr>
                <w:noProof/>
                <w:webHidden/>
              </w:rPr>
            </w:r>
            <w:r w:rsidR="003B6CAC">
              <w:rPr>
                <w:noProof/>
                <w:webHidden/>
              </w:rPr>
              <w:fldChar w:fldCharType="separate"/>
            </w:r>
            <w:r w:rsidR="003B6CAC">
              <w:rPr>
                <w:noProof/>
                <w:webHidden/>
              </w:rPr>
              <w:t>33</w:t>
            </w:r>
            <w:r w:rsidR="003B6CAC">
              <w:rPr>
                <w:noProof/>
                <w:webHidden/>
              </w:rPr>
              <w:fldChar w:fldCharType="end"/>
            </w:r>
          </w:hyperlink>
        </w:p>
        <w:p w:rsidR="003B6CAC" w:rsidRDefault="00BE7916">
          <w:pPr>
            <w:pStyle w:val="11"/>
            <w:tabs>
              <w:tab w:val="right" w:leader="dot" w:pos="9345"/>
            </w:tabs>
            <w:rPr>
              <w:rFonts w:asciiTheme="minorHAnsi" w:eastAsiaTheme="minorEastAsia" w:hAnsiTheme="minorHAnsi"/>
              <w:noProof/>
              <w:sz w:val="22"/>
              <w:lang w:eastAsia="ru-RU"/>
            </w:rPr>
          </w:pPr>
          <w:hyperlink w:anchor="_Toc9239297" w:history="1">
            <w:r w:rsidR="003B6CAC" w:rsidRPr="00C771D6">
              <w:rPr>
                <w:rStyle w:val="ac"/>
                <w:rFonts w:eastAsia="Times New Roman"/>
                <w:noProof/>
              </w:rPr>
              <w:t xml:space="preserve">6 </w:t>
            </w:r>
            <w:r w:rsidR="003B6CAC" w:rsidRPr="00C771D6">
              <w:rPr>
                <w:rStyle w:val="ac"/>
                <w:noProof/>
              </w:rPr>
              <w:t>ТЕСТИРОВАНИЕ ПРОРАММНОГО ОБЕСПЕЧЕНИЯ</w:t>
            </w:r>
            <w:r w:rsidR="003B6CAC">
              <w:rPr>
                <w:noProof/>
                <w:webHidden/>
              </w:rPr>
              <w:tab/>
            </w:r>
            <w:r w:rsidR="003B6CAC">
              <w:rPr>
                <w:noProof/>
                <w:webHidden/>
              </w:rPr>
              <w:fldChar w:fldCharType="begin"/>
            </w:r>
            <w:r w:rsidR="003B6CAC">
              <w:rPr>
                <w:noProof/>
                <w:webHidden/>
              </w:rPr>
              <w:instrText xml:space="preserve"> PAGEREF _Toc9239297 \h </w:instrText>
            </w:r>
            <w:r w:rsidR="003B6CAC">
              <w:rPr>
                <w:noProof/>
                <w:webHidden/>
              </w:rPr>
            </w:r>
            <w:r w:rsidR="003B6CAC">
              <w:rPr>
                <w:noProof/>
                <w:webHidden/>
              </w:rPr>
              <w:fldChar w:fldCharType="separate"/>
            </w:r>
            <w:r w:rsidR="003B6CAC">
              <w:rPr>
                <w:noProof/>
                <w:webHidden/>
              </w:rPr>
              <w:t>38</w:t>
            </w:r>
            <w:r w:rsidR="003B6CAC">
              <w:rPr>
                <w:noProof/>
                <w:webHidden/>
              </w:rPr>
              <w:fldChar w:fldCharType="end"/>
            </w:r>
          </w:hyperlink>
        </w:p>
        <w:p w:rsidR="003B6CAC" w:rsidRDefault="00BE7916">
          <w:pPr>
            <w:pStyle w:val="31"/>
            <w:rPr>
              <w:rFonts w:asciiTheme="minorHAnsi" w:eastAsiaTheme="minorEastAsia" w:hAnsiTheme="minorHAnsi"/>
              <w:noProof/>
              <w:sz w:val="22"/>
              <w:lang w:eastAsia="ru-RU"/>
            </w:rPr>
          </w:pPr>
          <w:hyperlink w:anchor="_Toc9239298" w:history="1">
            <w:r w:rsidR="003B6CAC" w:rsidRPr="00C771D6">
              <w:rPr>
                <w:rStyle w:val="ac"/>
                <w:noProof/>
              </w:rPr>
              <w:t>6.1 Критическое тестирование</w:t>
            </w:r>
            <w:r w:rsidR="003B6CAC">
              <w:rPr>
                <w:noProof/>
                <w:webHidden/>
              </w:rPr>
              <w:tab/>
            </w:r>
            <w:r w:rsidR="003B6CAC">
              <w:rPr>
                <w:noProof/>
                <w:webHidden/>
              </w:rPr>
              <w:fldChar w:fldCharType="begin"/>
            </w:r>
            <w:r w:rsidR="003B6CAC">
              <w:rPr>
                <w:noProof/>
                <w:webHidden/>
              </w:rPr>
              <w:instrText xml:space="preserve"> PAGEREF _Toc9239298 \h </w:instrText>
            </w:r>
            <w:r w:rsidR="003B6CAC">
              <w:rPr>
                <w:noProof/>
                <w:webHidden/>
              </w:rPr>
            </w:r>
            <w:r w:rsidR="003B6CAC">
              <w:rPr>
                <w:noProof/>
                <w:webHidden/>
              </w:rPr>
              <w:fldChar w:fldCharType="separate"/>
            </w:r>
            <w:r w:rsidR="003B6CAC">
              <w:rPr>
                <w:noProof/>
                <w:webHidden/>
              </w:rPr>
              <w:t>38</w:t>
            </w:r>
            <w:r w:rsidR="003B6CAC">
              <w:rPr>
                <w:noProof/>
                <w:webHidden/>
              </w:rPr>
              <w:fldChar w:fldCharType="end"/>
            </w:r>
          </w:hyperlink>
        </w:p>
        <w:p w:rsidR="003B6CAC" w:rsidRDefault="00BE7916">
          <w:pPr>
            <w:pStyle w:val="31"/>
            <w:rPr>
              <w:rFonts w:asciiTheme="minorHAnsi" w:eastAsiaTheme="minorEastAsia" w:hAnsiTheme="minorHAnsi"/>
              <w:noProof/>
              <w:sz w:val="22"/>
              <w:lang w:eastAsia="ru-RU"/>
            </w:rPr>
          </w:pPr>
          <w:hyperlink w:anchor="_Toc9239299" w:history="1">
            <w:r w:rsidR="003B6CAC" w:rsidRPr="00C771D6">
              <w:rPr>
                <w:rStyle w:val="ac"/>
                <w:noProof/>
              </w:rPr>
              <w:t>6.2 Углубленное тестирование</w:t>
            </w:r>
            <w:r w:rsidR="003B6CAC">
              <w:rPr>
                <w:noProof/>
                <w:webHidden/>
              </w:rPr>
              <w:tab/>
            </w:r>
            <w:r w:rsidR="003B6CAC">
              <w:rPr>
                <w:noProof/>
                <w:webHidden/>
              </w:rPr>
              <w:fldChar w:fldCharType="begin"/>
            </w:r>
            <w:r w:rsidR="003B6CAC">
              <w:rPr>
                <w:noProof/>
                <w:webHidden/>
              </w:rPr>
              <w:instrText xml:space="preserve"> PAGEREF _Toc9239299 \h </w:instrText>
            </w:r>
            <w:r w:rsidR="003B6CAC">
              <w:rPr>
                <w:noProof/>
                <w:webHidden/>
              </w:rPr>
            </w:r>
            <w:r w:rsidR="003B6CAC">
              <w:rPr>
                <w:noProof/>
                <w:webHidden/>
              </w:rPr>
              <w:fldChar w:fldCharType="separate"/>
            </w:r>
            <w:r w:rsidR="003B6CAC">
              <w:rPr>
                <w:noProof/>
                <w:webHidden/>
              </w:rPr>
              <w:t>41</w:t>
            </w:r>
            <w:r w:rsidR="003B6CAC">
              <w:rPr>
                <w:noProof/>
                <w:webHidden/>
              </w:rPr>
              <w:fldChar w:fldCharType="end"/>
            </w:r>
          </w:hyperlink>
        </w:p>
        <w:p w:rsidR="003B6CAC" w:rsidRDefault="00BE7916">
          <w:pPr>
            <w:pStyle w:val="11"/>
            <w:tabs>
              <w:tab w:val="right" w:leader="dot" w:pos="9345"/>
            </w:tabs>
            <w:rPr>
              <w:rFonts w:asciiTheme="minorHAnsi" w:eastAsiaTheme="minorEastAsia" w:hAnsiTheme="minorHAnsi"/>
              <w:noProof/>
              <w:sz w:val="22"/>
              <w:lang w:eastAsia="ru-RU"/>
            </w:rPr>
          </w:pPr>
          <w:hyperlink w:anchor="_Toc9239300" w:history="1">
            <w:r w:rsidR="003B6CAC" w:rsidRPr="00C771D6">
              <w:rPr>
                <w:rStyle w:val="ac"/>
                <w:rFonts w:eastAsia="Times New Roman"/>
                <w:noProof/>
                <w:lang w:eastAsia="ru-RU"/>
              </w:rPr>
              <w:t>7   ТЕХНИКО-ЭКОНОМИЧЕСКОЕ ОБОСНОВАНИЕ РАЗРАБОТКИ ПРОГРАММНОГО СРЕДСТВА</w:t>
            </w:r>
            <w:r w:rsidR="003B6CAC">
              <w:rPr>
                <w:noProof/>
                <w:webHidden/>
              </w:rPr>
              <w:tab/>
            </w:r>
            <w:r w:rsidR="003B6CAC">
              <w:rPr>
                <w:noProof/>
                <w:webHidden/>
              </w:rPr>
              <w:fldChar w:fldCharType="begin"/>
            </w:r>
            <w:r w:rsidR="003B6CAC">
              <w:rPr>
                <w:noProof/>
                <w:webHidden/>
              </w:rPr>
              <w:instrText xml:space="preserve"> PAGEREF _Toc9239300 \h </w:instrText>
            </w:r>
            <w:r w:rsidR="003B6CAC">
              <w:rPr>
                <w:noProof/>
                <w:webHidden/>
              </w:rPr>
            </w:r>
            <w:r w:rsidR="003B6CAC">
              <w:rPr>
                <w:noProof/>
                <w:webHidden/>
              </w:rPr>
              <w:fldChar w:fldCharType="separate"/>
            </w:r>
            <w:r w:rsidR="003B6CAC">
              <w:rPr>
                <w:noProof/>
                <w:webHidden/>
              </w:rPr>
              <w:t>44</w:t>
            </w:r>
            <w:r w:rsidR="003B6CAC">
              <w:rPr>
                <w:noProof/>
                <w:webHidden/>
              </w:rPr>
              <w:fldChar w:fldCharType="end"/>
            </w:r>
          </w:hyperlink>
        </w:p>
        <w:p w:rsidR="003B6CAC" w:rsidRDefault="00BE7916">
          <w:pPr>
            <w:pStyle w:val="31"/>
            <w:rPr>
              <w:rFonts w:asciiTheme="minorHAnsi" w:eastAsiaTheme="minorEastAsia" w:hAnsiTheme="minorHAnsi"/>
              <w:noProof/>
              <w:sz w:val="22"/>
              <w:lang w:eastAsia="ru-RU"/>
            </w:rPr>
          </w:pPr>
          <w:hyperlink w:anchor="_Toc9239301" w:history="1">
            <w:r w:rsidR="003B6CAC" w:rsidRPr="00C771D6">
              <w:rPr>
                <w:rStyle w:val="ac"/>
                <w:rFonts w:eastAsia="Times New Roman"/>
                <w:noProof/>
                <w:lang w:eastAsia="ru-RU"/>
              </w:rPr>
              <w:t>7.1   Расчет сметы затрат, цены и прибыли на программное средство</w:t>
            </w:r>
            <w:r w:rsidR="003B6CAC">
              <w:rPr>
                <w:noProof/>
                <w:webHidden/>
              </w:rPr>
              <w:tab/>
            </w:r>
            <w:r w:rsidR="003B6CAC">
              <w:rPr>
                <w:noProof/>
                <w:webHidden/>
              </w:rPr>
              <w:fldChar w:fldCharType="begin"/>
            </w:r>
            <w:r w:rsidR="003B6CAC">
              <w:rPr>
                <w:noProof/>
                <w:webHidden/>
              </w:rPr>
              <w:instrText xml:space="preserve"> PAGEREF _Toc9239301 \h </w:instrText>
            </w:r>
            <w:r w:rsidR="003B6CAC">
              <w:rPr>
                <w:noProof/>
                <w:webHidden/>
              </w:rPr>
            </w:r>
            <w:r w:rsidR="003B6CAC">
              <w:rPr>
                <w:noProof/>
                <w:webHidden/>
              </w:rPr>
              <w:fldChar w:fldCharType="separate"/>
            </w:r>
            <w:r w:rsidR="003B6CAC">
              <w:rPr>
                <w:noProof/>
                <w:webHidden/>
              </w:rPr>
              <w:t>44</w:t>
            </w:r>
            <w:r w:rsidR="003B6CAC">
              <w:rPr>
                <w:noProof/>
                <w:webHidden/>
              </w:rPr>
              <w:fldChar w:fldCharType="end"/>
            </w:r>
          </w:hyperlink>
        </w:p>
        <w:p w:rsidR="003B6CAC" w:rsidRDefault="00BE7916">
          <w:pPr>
            <w:pStyle w:val="31"/>
            <w:rPr>
              <w:rFonts w:asciiTheme="minorHAnsi" w:eastAsiaTheme="minorEastAsia" w:hAnsiTheme="minorHAnsi"/>
              <w:noProof/>
              <w:sz w:val="22"/>
              <w:lang w:eastAsia="ru-RU"/>
            </w:rPr>
          </w:pPr>
          <w:hyperlink w:anchor="_Toc9239302" w:history="1">
            <w:r w:rsidR="003B6CAC" w:rsidRPr="00C771D6">
              <w:rPr>
                <w:rStyle w:val="ac"/>
                <w:rFonts w:eastAsia="Times New Roman"/>
                <w:noProof/>
                <w:lang w:eastAsia="ru-RU"/>
              </w:rPr>
              <w:t>6.1.1   Исходные данные</w:t>
            </w:r>
            <w:r w:rsidR="003B6CAC">
              <w:rPr>
                <w:noProof/>
                <w:webHidden/>
              </w:rPr>
              <w:tab/>
            </w:r>
            <w:r w:rsidR="003B6CAC">
              <w:rPr>
                <w:noProof/>
                <w:webHidden/>
              </w:rPr>
              <w:fldChar w:fldCharType="begin"/>
            </w:r>
            <w:r w:rsidR="003B6CAC">
              <w:rPr>
                <w:noProof/>
                <w:webHidden/>
              </w:rPr>
              <w:instrText xml:space="preserve"> PAGEREF _Toc9239302 \h </w:instrText>
            </w:r>
            <w:r w:rsidR="003B6CAC">
              <w:rPr>
                <w:noProof/>
                <w:webHidden/>
              </w:rPr>
            </w:r>
            <w:r w:rsidR="003B6CAC">
              <w:rPr>
                <w:noProof/>
                <w:webHidden/>
              </w:rPr>
              <w:fldChar w:fldCharType="separate"/>
            </w:r>
            <w:r w:rsidR="003B6CAC">
              <w:rPr>
                <w:noProof/>
                <w:webHidden/>
              </w:rPr>
              <w:t>45</w:t>
            </w:r>
            <w:r w:rsidR="003B6CAC">
              <w:rPr>
                <w:noProof/>
                <w:webHidden/>
              </w:rPr>
              <w:fldChar w:fldCharType="end"/>
            </w:r>
          </w:hyperlink>
        </w:p>
        <w:p w:rsidR="003B6CAC" w:rsidRDefault="00BE7916">
          <w:pPr>
            <w:pStyle w:val="31"/>
            <w:rPr>
              <w:rFonts w:asciiTheme="minorHAnsi" w:eastAsiaTheme="minorEastAsia" w:hAnsiTheme="minorHAnsi"/>
              <w:noProof/>
              <w:sz w:val="22"/>
              <w:lang w:eastAsia="ru-RU"/>
            </w:rPr>
          </w:pPr>
          <w:hyperlink w:anchor="_Toc9239303" w:history="1">
            <w:r w:rsidR="003B6CAC" w:rsidRPr="00C771D6">
              <w:rPr>
                <w:rStyle w:val="ac"/>
                <w:rFonts w:eastAsia="Times New Roman"/>
                <w:noProof/>
                <w:lang w:eastAsia="ru-RU"/>
              </w:rPr>
              <w:t>6.1.2   Общая характеристика разрабатываемого программного средства</w:t>
            </w:r>
            <w:r w:rsidR="003B6CAC">
              <w:rPr>
                <w:noProof/>
                <w:webHidden/>
              </w:rPr>
              <w:tab/>
            </w:r>
            <w:r w:rsidR="003B6CAC">
              <w:rPr>
                <w:noProof/>
                <w:webHidden/>
              </w:rPr>
              <w:fldChar w:fldCharType="begin"/>
            </w:r>
            <w:r w:rsidR="003B6CAC">
              <w:rPr>
                <w:noProof/>
                <w:webHidden/>
              </w:rPr>
              <w:instrText xml:space="preserve"> PAGEREF _Toc9239303 \h </w:instrText>
            </w:r>
            <w:r w:rsidR="003B6CAC">
              <w:rPr>
                <w:noProof/>
                <w:webHidden/>
              </w:rPr>
            </w:r>
            <w:r w:rsidR="003B6CAC">
              <w:rPr>
                <w:noProof/>
                <w:webHidden/>
              </w:rPr>
              <w:fldChar w:fldCharType="separate"/>
            </w:r>
            <w:r w:rsidR="003B6CAC">
              <w:rPr>
                <w:noProof/>
                <w:webHidden/>
              </w:rPr>
              <w:t>46</w:t>
            </w:r>
            <w:r w:rsidR="003B6CAC">
              <w:rPr>
                <w:noProof/>
                <w:webHidden/>
              </w:rPr>
              <w:fldChar w:fldCharType="end"/>
            </w:r>
          </w:hyperlink>
        </w:p>
        <w:p w:rsidR="003B6CAC" w:rsidRDefault="00BE7916">
          <w:pPr>
            <w:pStyle w:val="31"/>
            <w:rPr>
              <w:rFonts w:asciiTheme="minorHAnsi" w:eastAsiaTheme="minorEastAsia" w:hAnsiTheme="minorHAnsi"/>
              <w:noProof/>
              <w:sz w:val="22"/>
              <w:lang w:eastAsia="ru-RU"/>
            </w:rPr>
          </w:pPr>
          <w:hyperlink w:anchor="_Toc9239304" w:history="1">
            <w:r w:rsidR="003B6CAC" w:rsidRPr="00C771D6">
              <w:rPr>
                <w:rStyle w:val="ac"/>
                <w:rFonts w:eastAsia="Times New Roman"/>
                <w:noProof/>
                <w:lang w:eastAsia="ru-RU"/>
              </w:rPr>
              <w:t>6.1.4   Расчет трудоемкости выполняемой работы</w:t>
            </w:r>
            <w:r w:rsidR="003B6CAC">
              <w:rPr>
                <w:noProof/>
                <w:webHidden/>
              </w:rPr>
              <w:tab/>
            </w:r>
            <w:r w:rsidR="003B6CAC">
              <w:rPr>
                <w:noProof/>
                <w:webHidden/>
              </w:rPr>
              <w:fldChar w:fldCharType="begin"/>
            </w:r>
            <w:r w:rsidR="003B6CAC">
              <w:rPr>
                <w:noProof/>
                <w:webHidden/>
              </w:rPr>
              <w:instrText xml:space="preserve"> PAGEREF _Toc9239304 \h </w:instrText>
            </w:r>
            <w:r w:rsidR="003B6CAC">
              <w:rPr>
                <w:noProof/>
                <w:webHidden/>
              </w:rPr>
            </w:r>
            <w:r w:rsidR="003B6CAC">
              <w:rPr>
                <w:noProof/>
                <w:webHidden/>
              </w:rPr>
              <w:fldChar w:fldCharType="separate"/>
            </w:r>
            <w:r w:rsidR="003B6CAC">
              <w:rPr>
                <w:noProof/>
                <w:webHidden/>
              </w:rPr>
              <w:t>47</w:t>
            </w:r>
            <w:r w:rsidR="003B6CAC">
              <w:rPr>
                <w:noProof/>
                <w:webHidden/>
              </w:rPr>
              <w:fldChar w:fldCharType="end"/>
            </w:r>
          </w:hyperlink>
        </w:p>
        <w:p w:rsidR="003B6CAC" w:rsidRDefault="00BE7916">
          <w:pPr>
            <w:pStyle w:val="31"/>
            <w:rPr>
              <w:rFonts w:asciiTheme="minorHAnsi" w:eastAsiaTheme="minorEastAsia" w:hAnsiTheme="minorHAnsi"/>
              <w:noProof/>
              <w:sz w:val="22"/>
              <w:lang w:eastAsia="ru-RU"/>
            </w:rPr>
          </w:pPr>
          <w:hyperlink w:anchor="_Toc9239305" w:history="1">
            <w:r w:rsidR="003B6CAC" w:rsidRPr="00C771D6">
              <w:rPr>
                <w:rStyle w:val="ac"/>
                <w:rFonts w:eastAsia="Times New Roman"/>
                <w:noProof/>
                <w:lang w:eastAsia="ru-RU"/>
              </w:rPr>
              <w:t>6.1.5   Расчет основной заработной платы исполнителей</w:t>
            </w:r>
            <w:r w:rsidR="003B6CAC">
              <w:rPr>
                <w:noProof/>
                <w:webHidden/>
              </w:rPr>
              <w:tab/>
            </w:r>
            <w:r w:rsidR="003B6CAC">
              <w:rPr>
                <w:noProof/>
                <w:webHidden/>
              </w:rPr>
              <w:fldChar w:fldCharType="begin"/>
            </w:r>
            <w:r w:rsidR="003B6CAC">
              <w:rPr>
                <w:noProof/>
                <w:webHidden/>
              </w:rPr>
              <w:instrText xml:space="preserve"> PAGEREF _Toc9239305 \h </w:instrText>
            </w:r>
            <w:r w:rsidR="003B6CAC">
              <w:rPr>
                <w:noProof/>
                <w:webHidden/>
              </w:rPr>
            </w:r>
            <w:r w:rsidR="003B6CAC">
              <w:rPr>
                <w:noProof/>
                <w:webHidden/>
              </w:rPr>
              <w:fldChar w:fldCharType="separate"/>
            </w:r>
            <w:r w:rsidR="003B6CAC">
              <w:rPr>
                <w:noProof/>
                <w:webHidden/>
              </w:rPr>
              <w:t>49</w:t>
            </w:r>
            <w:r w:rsidR="003B6CAC">
              <w:rPr>
                <w:noProof/>
                <w:webHidden/>
              </w:rPr>
              <w:fldChar w:fldCharType="end"/>
            </w:r>
          </w:hyperlink>
        </w:p>
        <w:p w:rsidR="003B6CAC" w:rsidRDefault="00BE7916">
          <w:pPr>
            <w:pStyle w:val="31"/>
            <w:rPr>
              <w:rFonts w:asciiTheme="minorHAnsi" w:eastAsiaTheme="minorEastAsia" w:hAnsiTheme="minorHAnsi"/>
              <w:noProof/>
              <w:sz w:val="22"/>
              <w:lang w:eastAsia="ru-RU"/>
            </w:rPr>
          </w:pPr>
          <w:hyperlink w:anchor="_Toc9239306" w:history="1">
            <w:r w:rsidR="003B6CAC" w:rsidRPr="00C771D6">
              <w:rPr>
                <w:rStyle w:val="ac"/>
                <w:rFonts w:eastAsia="Times New Roman"/>
                <w:noProof/>
                <w:lang w:eastAsia="ru-RU"/>
              </w:rPr>
              <w:t>6.1.6   Расчет дополнительной заработной платы исполнителей</w:t>
            </w:r>
            <w:r w:rsidR="003B6CAC">
              <w:rPr>
                <w:noProof/>
                <w:webHidden/>
              </w:rPr>
              <w:tab/>
            </w:r>
            <w:r w:rsidR="003B6CAC">
              <w:rPr>
                <w:noProof/>
                <w:webHidden/>
              </w:rPr>
              <w:fldChar w:fldCharType="begin"/>
            </w:r>
            <w:r w:rsidR="003B6CAC">
              <w:rPr>
                <w:noProof/>
                <w:webHidden/>
              </w:rPr>
              <w:instrText xml:space="preserve"> PAGEREF _Toc9239306 \h </w:instrText>
            </w:r>
            <w:r w:rsidR="003B6CAC">
              <w:rPr>
                <w:noProof/>
                <w:webHidden/>
              </w:rPr>
            </w:r>
            <w:r w:rsidR="003B6CAC">
              <w:rPr>
                <w:noProof/>
                <w:webHidden/>
              </w:rPr>
              <w:fldChar w:fldCharType="separate"/>
            </w:r>
            <w:r w:rsidR="003B6CAC">
              <w:rPr>
                <w:noProof/>
                <w:webHidden/>
              </w:rPr>
              <w:t>51</w:t>
            </w:r>
            <w:r w:rsidR="003B6CAC">
              <w:rPr>
                <w:noProof/>
                <w:webHidden/>
              </w:rPr>
              <w:fldChar w:fldCharType="end"/>
            </w:r>
          </w:hyperlink>
        </w:p>
        <w:p w:rsidR="003B6CAC" w:rsidRDefault="00BE7916">
          <w:pPr>
            <w:pStyle w:val="31"/>
            <w:rPr>
              <w:rFonts w:asciiTheme="minorHAnsi" w:eastAsiaTheme="minorEastAsia" w:hAnsiTheme="minorHAnsi"/>
              <w:noProof/>
              <w:sz w:val="22"/>
              <w:lang w:eastAsia="ru-RU"/>
            </w:rPr>
          </w:pPr>
          <w:hyperlink w:anchor="_Toc9239307" w:history="1">
            <w:r w:rsidR="003B6CAC" w:rsidRPr="00C771D6">
              <w:rPr>
                <w:rStyle w:val="ac"/>
                <w:rFonts w:eastAsia="Times New Roman"/>
                <w:noProof/>
                <w:lang w:eastAsia="ru-RU"/>
              </w:rPr>
              <w:t>6.1.7   Расчет отчислений в фонд социальной защиты населения</w:t>
            </w:r>
            <w:r w:rsidR="003B6CAC">
              <w:rPr>
                <w:noProof/>
                <w:webHidden/>
              </w:rPr>
              <w:tab/>
            </w:r>
            <w:r w:rsidR="003B6CAC">
              <w:rPr>
                <w:noProof/>
                <w:webHidden/>
              </w:rPr>
              <w:fldChar w:fldCharType="begin"/>
            </w:r>
            <w:r w:rsidR="003B6CAC">
              <w:rPr>
                <w:noProof/>
                <w:webHidden/>
              </w:rPr>
              <w:instrText xml:space="preserve"> PAGEREF _Toc9239307 \h </w:instrText>
            </w:r>
            <w:r w:rsidR="003B6CAC">
              <w:rPr>
                <w:noProof/>
                <w:webHidden/>
              </w:rPr>
            </w:r>
            <w:r w:rsidR="003B6CAC">
              <w:rPr>
                <w:noProof/>
                <w:webHidden/>
              </w:rPr>
              <w:fldChar w:fldCharType="separate"/>
            </w:r>
            <w:r w:rsidR="003B6CAC">
              <w:rPr>
                <w:noProof/>
                <w:webHidden/>
              </w:rPr>
              <w:t>52</w:t>
            </w:r>
            <w:r w:rsidR="003B6CAC">
              <w:rPr>
                <w:noProof/>
                <w:webHidden/>
              </w:rPr>
              <w:fldChar w:fldCharType="end"/>
            </w:r>
          </w:hyperlink>
        </w:p>
        <w:p w:rsidR="003B6CAC" w:rsidRDefault="00BE7916">
          <w:pPr>
            <w:pStyle w:val="31"/>
            <w:rPr>
              <w:rFonts w:asciiTheme="minorHAnsi" w:eastAsiaTheme="minorEastAsia" w:hAnsiTheme="minorHAnsi"/>
              <w:noProof/>
              <w:sz w:val="22"/>
              <w:lang w:eastAsia="ru-RU"/>
            </w:rPr>
          </w:pPr>
          <w:hyperlink w:anchor="_Toc9239308" w:history="1">
            <w:r w:rsidR="003B6CAC" w:rsidRPr="00C771D6">
              <w:rPr>
                <w:rStyle w:val="ac"/>
                <w:rFonts w:eastAsia="Times New Roman"/>
                <w:noProof/>
                <w:lang w:eastAsia="ru-RU"/>
              </w:rPr>
              <w:t>6.1.8 Расчет налога на ликвидацию последствий чернобыльской катастрофы</w:t>
            </w:r>
            <w:r w:rsidR="003B6CAC">
              <w:rPr>
                <w:noProof/>
                <w:webHidden/>
              </w:rPr>
              <w:tab/>
            </w:r>
            <w:r w:rsidR="003B6CAC">
              <w:rPr>
                <w:noProof/>
                <w:webHidden/>
              </w:rPr>
              <w:fldChar w:fldCharType="begin"/>
            </w:r>
            <w:r w:rsidR="003B6CAC">
              <w:rPr>
                <w:noProof/>
                <w:webHidden/>
              </w:rPr>
              <w:instrText xml:space="preserve"> PAGEREF _Toc9239308 \h </w:instrText>
            </w:r>
            <w:r w:rsidR="003B6CAC">
              <w:rPr>
                <w:noProof/>
                <w:webHidden/>
              </w:rPr>
            </w:r>
            <w:r w:rsidR="003B6CAC">
              <w:rPr>
                <w:noProof/>
                <w:webHidden/>
              </w:rPr>
              <w:fldChar w:fldCharType="separate"/>
            </w:r>
            <w:r w:rsidR="003B6CAC">
              <w:rPr>
                <w:noProof/>
                <w:webHidden/>
              </w:rPr>
              <w:t>52</w:t>
            </w:r>
            <w:r w:rsidR="003B6CAC">
              <w:rPr>
                <w:noProof/>
                <w:webHidden/>
              </w:rPr>
              <w:fldChar w:fldCharType="end"/>
            </w:r>
          </w:hyperlink>
        </w:p>
        <w:p w:rsidR="003B6CAC" w:rsidRDefault="00BE7916">
          <w:pPr>
            <w:pStyle w:val="31"/>
            <w:rPr>
              <w:rFonts w:asciiTheme="minorHAnsi" w:eastAsiaTheme="minorEastAsia" w:hAnsiTheme="minorHAnsi"/>
              <w:noProof/>
              <w:sz w:val="22"/>
              <w:lang w:eastAsia="ru-RU"/>
            </w:rPr>
          </w:pPr>
          <w:hyperlink w:anchor="_Toc9239309" w:history="1">
            <w:r w:rsidR="003B6CAC" w:rsidRPr="00C771D6">
              <w:rPr>
                <w:rStyle w:val="ac"/>
                <w:rFonts w:eastAsia="Times New Roman"/>
                <w:noProof/>
                <w:lang w:eastAsia="ru-RU"/>
              </w:rPr>
              <w:t>6.1.9   Расчет расходов по статье «Материалы»</w:t>
            </w:r>
            <w:r w:rsidR="003B6CAC">
              <w:rPr>
                <w:noProof/>
                <w:webHidden/>
              </w:rPr>
              <w:tab/>
            </w:r>
            <w:r w:rsidR="003B6CAC">
              <w:rPr>
                <w:noProof/>
                <w:webHidden/>
              </w:rPr>
              <w:fldChar w:fldCharType="begin"/>
            </w:r>
            <w:r w:rsidR="003B6CAC">
              <w:rPr>
                <w:noProof/>
                <w:webHidden/>
              </w:rPr>
              <w:instrText xml:space="preserve"> PAGEREF _Toc9239309 \h </w:instrText>
            </w:r>
            <w:r w:rsidR="003B6CAC">
              <w:rPr>
                <w:noProof/>
                <w:webHidden/>
              </w:rPr>
            </w:r>
            <w:r w:rsidR="003B6CAC">
              <w:rPr>
                <w:noProof/>
                <w:webHidden/>
              </w:rPr>
              <w:fldChar w:fldCharType="separate"/>
            </w:r>
            <w:r w:rsidR="003B6CAC">
              <w:rPr>
                <w:noProof/>
                <w:webHidden/>
              </w:rPr>
              <w:t>53</w:t>
            </w:r>
            <w:r w:rsidR="003B6CAC">
              <w:rPr>
                <w:noProof/>
                <w:webHidden/>
              </w:rPr>
              <w:fldChar w:fldCharType="end"/>
            </w:r>
          </w:hyperlink>
        </w:p>
        <w:p w:rsidR="003B6CAC" w:rsidRDefault="00BE7916">
          <w:pPr>
            <w:pStyle w:val="31"/>
            <w:rPr>
              <w:rFonts w:asciiTheme="minorHAnsi" w:eastAsiaTheme="minorEastAsia" w:hAnsiTheme="minorHAnsi"/>
              <w:noProof/>
              <w:sz w:val="22"/>
              <w:lang w:eastAsia="ru-RU"/>
            </w:rPr>
          </w:pPr>
          <w:hyperlink w:anchor="_Toc9239310" w:history="1">
            <w:r w:rsidR="003B6CAC" w:rsidRPr="00C771D6">
              <w:rPr>
                <w:rStyle w:val="ac"/>
                <w:rFonts w:eastAsia="Times New Roman"/>
                <w:noProof/>
                <w:lang w:eastAsia="ru-RU"/>
              </w:rPr>
              <w:t>6.1.10   Расчет расходов по статье «Спецоборудование»</w:t>
            </w:r>
            <w:r w:rsidR="003B6CAC">
              <w:rPr>
                <w:noProof/>
                <w:webHidden/>
              </w:rPr>
              <w:tab/>
            </w:r>
            <w:r w:rsidR="003B6CAC">
              <w:rPr>
                <w:noProof/>
                <w:webHidden/>
              </w:rPr>
              <w:fldChar w:fldCharType="begin"/>
            </w:r>
            <w:r w:rsidR="003B6CAC">
              <w:rPr>
                <w:noProof/>
                <w:webHidden/>
              </w:rPr>
              <w:instrText xml:space="preserve"> PAGEREF _Toc9239310 \h </w:instrText>
            </w:r>
            <w:r w:rsidR="003B6CAC">
              <w:rPr>
                <w:noProof/>
                <w:webHidden/>
              </w:rPr>
            </w:r>
            <w:r w:rsidR="003B6CAC">
              <w:rPr>
                <w:noProof/>
                <w:webHidden/>
              </w:rPr>
              <w:fldChar w:fldCharType="separate"/>
            </w:r>
            <w:r w:rsidR="003B6CAC">
              <w:rPr>
                <w:noProof/>
                <w:webHidden/>
              </w:rPr>
              <w:t>53</w:t>
            </w:r>
            <w:r w:rsidR="003B6CAC">
              <w:rPr>
                <w:noProof/>
                <w:webHidden/>
              </w:rPr>
              <w:fldChar w:fldCharType="end"/>
            </w:r>
          </w:hyperlink>
        </w:p>
        <w:p w:rsidR="003B6CAC" w:rsidRDefault="00BE7916">
          <w:pPr>
            <w:pStyle w:val="31"/>
            <w:rPr>
              <w:rFonts w:asciiTheme="minorHAnsi" w:eastAsiaTheme="minorEastAsia" w:hAnsiTheme="minorHAnsi"/>
              <w:noProof/>
              <w:sz w:val="22"/>
              <w:lang w:eastAsia="ru-RU"/>
            </w:rPr>
          </w:pPr>
          <w:hyperlink w:anchor="_Toc9239311" w:history="1">
            <w:r w:rsidR="003B6CAC" w:rsidRPr="00C771D6">
              <w:rPr>
                <w:rStyle w:val="ac"/>
                <w:rFonts w:eastAsia="Times New Roman"/>
                <w:noProof/>
                <w:lang w:eastAsia="ru-RU"/>
              </w:rPr>
              <w:t>6.1.11   Расчет расходов по статье «Спецоборудование»</w:t>
            </w:r>
            <w:r w:rsidR="003B6CAC">
              <w:rPr>
                <w:noProof/>
                <w:webHidden/>
              </w:rPr>
              <w:tab/>
            </w:r>
            <w:r w:rsidR="003B6CAC">
              <w:rPr>
                <w:noProof/>
                <w:webHidden/>
              </w:rPr>
              <w:fldChar w:fldCharType="begin"/>
            </w:r>
            <w:r w:rsidR="003B6CAC">
              <w:rPr>
                <w:noProof/>
                <w:webHidden/>
              </w:rPr>
              <w:instrText xml:space="preserve"> PAGEREF _Toc9239311 \h </w:instrText>
            </w:r>
            <w:r w:rsidR="003B6CAC">
              <w:rPr>
                <w:noProof/>
                <w:webHidden/>
              </w:rPr>
            </w:r>
            <w:r w:rsidR="003B6CAC">
              <w:rPr>
                <w:noProof/>
                <w:webHidden/>
              </w:rPr>
              <w:fldChar w:fldCharType="separate"/>
            </w:r>
            <w:r w:rsidR="003B6CAC">
              <w:rPr>
                <w:noProof/>
                <w:webHidden/>
              </w:rPr>
              <w:t>54</w:t>
            </w:r>
            <w:r w:rsidR="003B6CAC">
              <w:rPr>
                <w:noProof/>
                <w:webHidden/>
              </w:rPr>
              <w:fldChar w:fldCharType="end"/>
            </w:r>
          </w:hyperlink>
        </w:p>
        <w:p w:rsidR="003B6CAC" w:rsidRDefault="00BE7916">
          <w:pPr>
            <w:pStyle w:val="31"/>
            <w:rPr>
              <w:rFonts w:asciiTheme="minorHAnsi" w:eastAsiaTheme="minorEastAsia" w:hAnsiTheme="minorHAnsi"/>
              <w:noProof/>
              <w:sz w:val="22"/>
              <w:lang w:eastAsia="ru-RU"/>
            </w:rPr>
          </w:pPr>
          <w:hyperlink w:anchor="_Toc9239312" w:history="1">
            <w:r w:rsidR="003B6CAC" w:rsidRPr="00C771D6">
              <w:rPr>
                <w:rStyle w:val="ac"/>
                <w:rFonts w:eastAsia="Times New Roman"/>
                <w:noProof/>
                <w:lang w:eastAsia="ru-RU"/>
              </w:rPr>
              <w:t>6.1.12   Расчет расходов по статье «Научные командировки»</w:t>
            </w:r>
            <w:r w:rsidR="003B6CAC">
              <w:rPr>
                <w:noProof/>
                <w:webHidden/>
              </w:rPr>
              <w:tab/>
            </w:r>
            <w:r w:rsidR="003B6CAC">
              <w:rPr>
                <w:noProof/>
                <w:webHidden/>
              </w:rPr>
              <w:fldChar w:fldCharType="begin"/>
            </w:r>
            <w:r w:rsidR="003B6CAC">
              <w:rPr>
                <w:noProof/>
                <w:webHidden/>
              </w:rPr>
              <w:instrText xml:space="preserve"> PAGEREF _Toc9239312 \h </w:instrText>
            </w:r>
            <w:r w:rsidR="003B6CAC">
              <w:rPr>
                <w:noProof/>
                <w:webHidden/>
              </w:rPr>
            </w:r>
            <w:r w:rsidR="003B6CAC">
              <w:rPr>
                <w:noProof/>
                <w:webHidden/>
              </w:rPr>
              <w:fldChar w:fldCharType="separate"/>
            </w:r>
            <w:r w:rsidR="003B6CAC">
              <w:rPr>
                <w:noProof/>
                <w:webHidden/>
              </w:rPr>
              <w:t>54</w:t>
            </w:r>
            <w:r w:rsidR="003B6CAC">
              <w:rPr>
                <w:noProof/>
                <w:webHidden/>
              </w:rPr>
              <w:fldChar w:fldCharType="end"/>
            </w:r>
          </w:hyperlink>
        </w:p>
        <w:p w:rsidR="003B6CAC" w:rsidRDefault="00BE7916">
          <w:pPr>
            <w:pStyle w:val="31"/>
            <w:rPr>
              <w:rFonts w:asciiTheme="minorHAnsi" w:eastAsiaTheme="minorEastAsia" w:hAnsiTheme="minorHAnsi"/>
              <w:noProof/>
              <w:sz w:val="22"/>
              <w:lang w:eastAsia="ru-RU"/>
            </w:rPr>
          </w:pPr>
          <w:hyperlink w:anchor="_Toc9239313" w:history="1">
            <w:r w:rsidR="003B6CAC" w:rsidRPr="00C771D6">
              <w:rPr>
                <w:rStyle w:val="ac"/>
                <w:rFonts w:eastAsia="Times New Roman"/>
                <w:noProof/>
                <w:lang w:eastAsia="ru-RU"/>
              </w:rPr>
              <w:t>6.1.13   Расчет расходов по статье «Прочие затраты»</w:t>
            </w:r>
            <w:r w:rsidR="003B6CAC">
              <w:rPr>
                <w:noProof/>
                <w:webHidden/>
              </w:rPr>
              <w:tab/>
            </w:r>
            <w:r w:rsidR="003B6CAC">
              <w:rPr>
                <w:noProof/>
                <w:webHidden/>
              </w:rPr>
              <w:fldChar w:fldCharType="begin"/>
            </w:r>
            <w:r w:rsidR="003B6CAC">
              <w:rPr>
                <w:noProof/>
                <w:webHidden/>
              </w:rPr>
              <w:instrText xml:space="preserve"> PAGEREF _Toc9239313 \h </w:instrText>
            </w:r>
            <w:r w:rsidR="003B6CAC">
              <w:rPr>
                <w:noProof/>
                <w:webHidden/>
              </w:rPr>
            </w:r>
            <w:r w:rsidR="003B6CAC">
              <w:rPr>
                <w:noProof/>
                <w:webHidden/>
              </w:rPr>
              <w:fldChar w:fldCharType="separate"/>
            </w:r>
            <w:r w:rsidR="003B6CAC">
              <w:rPr>
                <w:noProof/>
                <w:webHidden/>
              </w:rPr>
              <w:t>55</w:t>
            </w:r>
            <w:r w:rsidR="003B6CAC">
              <w:rPr>
                <w:noProof/>
                <w:webHidden/>
              </w:rPr>
              <w:fldChar w:fldCharType="end"/>
            </w:r>
          </w:hyperlink>
        </w:p>
        <w:p w:rsidR="003B6CAC" w:rsidRDefault="00BE7916">
          <w:pPr>
            <w:pStyle w:val="31"/>
            <w:rPr>
              <w:rFonts w:asciiTheme="minorHAnsi" w:eastAsiaTheme="minorEastAsia" w:hAnsiTheme="minorHAnsi"/>
              <w:noProof/>
              <w:sz w:val="22"/>
              <w:lang w:eastAsia="ru-RU"/>
            </w:rPr>
          </w:pPr>
          <w:hyperlink w:anchor="_Toc9239314" w:history="1">
            <w:r w:rsidR="003B6CAC" w:rsidRPr="00C771D6">
              <w:rPr>
                <w:rStyle w:val="ac"/>
                <w:rFonts w:eastAsia="Times New Roman"/>
                <w:noProof/>
                <w:lang w:eastAsia="ru-RU"/>
              </w:rPr>
              <w:t>6.1.14   Расчет расходов по статье «Накладные расходы»</w:t>
            </w:r>
            <w:r w:rsidR="003B6CAC">
              <w:rPr>
                <w:noProof/>
                <w:webHidden/>
              </w:rPr>
              <w:tab/>
            </w:r>
            <w:r w:rsidR="003B6CAC">
              <w:rPr>
                <w:noProof/>
                <w:webHidden/>
              </w:rPr>
              <w:fldChar w:fldCharType="begin"/>
            </w:r>
            <w:r w:rsidR="003B6CAC">
              <w:rPr>
                <w:noProof/>
                <w:webHidden/>
              </w:rPr>
              <w:instrText xml:space="preserve"> PAGEREF _Toc9239314 \h </w:instrText>
            </w:r>
            <w:r w:rsidR="003B6CAC">
              <w:rPr>
                <w:noProof/>
                <w:webHidden/>
              </w:rPr>
            </w:r>
            <w:r w:rsidR="003B6CAC">
              <w:rPr>
                <w:noProof/>
                <w:webHidden/>
              </w:rPr>
              <w:fldChar w:fldCharType="separate"/>
            </w:r>
            <w:r w:rsidR="003B6CAC">
              <w:rPr>
                <w:noProof/>
                <w:webHidden/>
              </w:rPr>
              <w:t>55</w:t>
            </w:r>
            <w:r w:rsidR="003B6CAC">
              <w:rPr>
                <w:noProof/>
                <w:webHidden/>
              </w:rPr>
              <w:fldChar w:fldCharType="end"/>
            </w:r>
          </w:hyperlink>
        </w:p>
        <w:p w:rsidR="003B6CAC" w:rsidRDefault="00BE7916">
          <w:pPr>
            <w:pStyle w:val="31"/>
            <w:rPr>
              <w:rFonts w:asciiTheme="minorHAnsi" w:eastAsiaTheme="minorEastAsia" w:hAnsiTheme="minorHAnsi"/>
              <w:noProof/>
              <w:sz w:val="22"/>
              <w:lang w:eastAsia="ru-RU"/>
            </w:rPr>
          </w:pPr>
          <w:hyperlink w:anchor="_Toc9239315" w:history="1">
            <w:r w:rsidR="003B6CAC" w:rsidRPr="00C771D6">
              <w:rPr>
                <w:rStyle w:val="ac"/>
                <w:rFonts w:eastAsia="Times New Roman"/>
                <w:noProof/>
                <w:lang w:eastAsia="ru-RU"/>
              </w:rPr>
              <w:t>6.1.15   Расчет общей суммы расходов на разработку</w:t>
            </w:r>
            <w:r w:rsidR="003B6CAC">
              <w:rPr>
                <w:noProof/>
                <w:webHidden/>
              </w:rPr>
              <w:tab/>
            </w:r>
            <w:r w:rsidR="003B6CAC">
              <w:rPr>
                <w:noProof/>
                <w:webHidden/>
              </w:rPr>
              <w:fldChar w:fldCharType="begin"/>
            </w:r>
            <w:r w:rsidR="003B6CAC">
              <w:rPr>
                <w:noProof/>
                <w:webHidden/>
              </w:rPr>
              <w:instrText xml:space="preserve"> PAGEREF _Toc9239315 \h </w:instrText>
            </w:r>
            <w:r w:rsidR="003B6CAC">
              <w:rPr>
                <w:noProof/>
                <w:webHidden/>
              </w:rPr>
            </w:r>
            <w:r w:rsidR="003B6CAC">
              <w:rPr>
                <w:noProof/>
                <w:webHidden/>
              </w:rPr>
              <w:fldChar w:fldCharType="separate"/>
            </w:r>
            <w:r w:rsidR="003B6CAC">
              <w:rPr>
                <w:noProof/>
                <w:webHidden/>
              </w:rPr>
              <w:t>56</w:t>
            </w:r>
            <w:r w:rsidR="003B6CAC">
              <w:rPr>
                <w:noProof/>
                <w:webHidden/>
              </w:rPr>
              <w:fldChar w:fldCharType="end"/>
            </w:r>
          </w:hyperlink>
        </w:p>
        <w:p w:rsidR="003B6CAC" w:rsidRDefault="00BE7916">
          <w:pPr>
            <w:pStyle w:val="31"/>
            <w:rPr>
              <w:rFonts w:asciiTheme="minorHAnsi" w:eastAsiaTheme="minorEastAsia" w:hAnsiTheme="minorHAnsi"/>
              <w:noProof/>
              <w:sz w:val="22"/>
              <w:lang w:eastAsia="ru-RU"/>
            </w:rPr>
          </w:pPr>
          <w:hyperlink w:anchor="_Toc9239316" w:history="1">
            <w:r w:rsidR="003B6CAC" w:rsidRPr="00C771D6">
              <w:rPr>
                <w:rStyle w:val="ac"/>
                <w:rFonts w:eastAsia="Times New Roman"/>
                <w:noProof/>
                <w:lang w:eastAsia="ru-RU"/>
              </w:rPr>
              <w:t>6.1.16   Расчет прибыли и отпускной цены</w:t>
            </w:r>
            <w:r w:rsidR="003B6CAC">
              <w:rPr>
                <w:noProof/>
                <w:webHidden/>
              </w:rPr>
              <w:tab/>
            </w:r>
            <w:r w:rsidR="003B6CAC">
              <w:rPr>
                <w:noProof/>
                <w:webHidden/>
              </w:rPr>
              <w:fldChar w:fldCharType="begin"/>
            </w:r>
            <w:r w:rsidR="003B6CAC">
              <w:rPr>
                <w:noProof/>
                <w:webHidden/>
              </w:rPr>
              <w:instrText xml:space="preserve"> PAGEREF _Toc9239316 \h </w:instrText>
            </w:r>
            <w:r w:rsidR="003B6CAC">
              <w:rPr>
                <w:noProof/>
                <w:webHidden/>
              </w:rPr>
            </w:r>
            <w:r w:rsidR="003B6CAC">
              <w:rPr>
                <w:noProof/>
                <w:webHidden/>
              </w:rPr>
              <w:fldChar w:fldCharType="separate"/>
            </w:r>
            <w:r w:rsidR="003B6CAC">
              <w:rPr>
                <w:noProof/>
                <w:webHidden/>
              </w:rPr>
              <w:t>57</w:t>
            </w:r>
            <w:r w:rsidR="003B6CAC">
              <w:rPr>
                <w:noProof/>
                <w:webHidden/>
              </w:rPr>
              <w:fldChar w:fldCharType="end"/>
            </w:r>
          </w:hyperlink>
        </w:p>
        <w:p w:rsidR="003B6CAC" w:rsidRDefault="00BE7916">
          <w:pPr>
            <w:pStyle w:val="31"/>
            <w:rPr>
              <w:rFonts w:asciiTheme="minorHAnsi" w:eastAsiaTheme="minorEastAsia" w:hAnsiTheme="minorHAnsi"/>
              <w:noProof/>
              <w:sz w:val="22"/>
              <w:lang w:eastAsia="ru-RU"/>
            </w:rPr>
          </w:pPr>
          <w:hyperlink w:anchor="_Toc9239317" w:history="1">
            <w:r w:rsidR="003B6CAC" w:rsidRPr="00C771D6">
              <w:rPr>
                <w:rStyle w:val="ac"/>
                <w:rFonts w:eastAsia="Times New Roman"/>
                <w:noProof/>
                <w:lang w:eastAsia="ru-RU"/>
              </w:rPr>
              <w:t>6.2   Расчет экономического эффекта от применения ПС у пользователя</w:t>
            </w:r>
            <w:r w:rsidR="003B6CAC">
              <w:rPr>
                <w:noProof/>
                <w:webHidden/>
              </w:rPr>
              <w:tab/>
            </w:r>
            <w:r w:rsidR="003B6CAC">
              <w:rPr>
                <w:noProof/>
                <w:webHidden/>
              </w:rPr>
              <w:fldChar w:fldCharType="begin"/>
            </w:r>
            <w:r w:rsidR="003B6CAC">
              <w:rPr>
                <w:noProof/>
                <w:webHidden/>
              </w:rPr>
              <w:instrText xml:space="preserve"> PAGEREF _Toc9239317 \h </w:instrText>
            </w:r>
            <w:r w:rsidR="003B6CAC">
              <w:rPr>
                <w:noProof/>
                <w:webHidden/>
              </w:rPr>
            </w:r>
            <w:r w:rsidR="003B6CAC">
              <w:rPr>
                <w:noProof/>
                <w:webHidden/>
              </w:rPr>
              <w:fldChar w:fldCharType="separate"/>
            </w:r>
            <w:r w:rsidR="003B6CAC">
              <w:rPr>
                <w:noProof/>
                <w:webHidden/>
              </w:rPr>
              <w:t>58</w:t>
            </w:r>
            <w:r w:rsidR="003B6CAC">
              <w:rPr>
                <w:noProof/>
                <w:webHidden/>
              </w:rPr>
              <w:fldChar w:fldCharType="end"/>
            </w:r>
          </w:hyperlink>
        </w:p>
        <w:p w:rsidR="003B6CAC" w:rsidRDefault="00BE7916">
          <w:pPr>
            <w:pStyle w:val="31"/>
            <w:rPr>
              <w:rFonts w:asciiTheme="minorHAnsi" w:eastAsiaTheme="minorEastAsia" w:hAnsiTheme="minorHAnsi"/>
              <w:noProof/>
              <w:sz w:val="22"/>
              <w:lang w:eastAsia="ru-RU"/>
            </w:rPr>
          </w:pPr>
          <w:hyperlink w:anchor="_Toc9239318" w:history="1">
            <w:r w:rsidR="003B6CAC" w:rsidRPr="00C771D6">
              <w:rPr>
                <w:rStyle w:val="ac"/>
                <w:rFonts w:eastAsia="Times New Roman"/>
                <w:noProof/>
                <w:lang w:eastAsia="ru-RU"/>
              </w:rPr>
              <w:t>6.2.1   Исходные данные</w:t>
            </w:r>
            <w:r w:rsidR="003B6CAC">
              <w:rPr>
                <w:noProof/>
                <w:webHidden/>
              </w:rPr>
              <w:tab/>
            </w:r>
            <w:r w:rsidR="003B6CAC">
              <w:rPr>
                <w:noProof/>
                <w:webHidden/>
              </w:rPr>
              <w:fldChar w:fldCharType="begin"/>
            </w:r>
            <w:r w:rsidR="003B6CAC">
              <w:rPr>
                <w:noProof/>
                <w:webHidden/>
              </w:rPr>
              <w:instrText xml:space="preserve"> PAGEREF _Toc9239318 \h </w:instrText>
            </w:r>
            <w:r w:rsidR="003B6CAC">
              <w:rPr>
                <w:noProof/>
                <w:webHidden/>
              </w:rPr>
            </w:r>
            <w:r w:rsidR="003B6CAC">
              <w:rPr>
                <w:noProof/>
                <w:webHidden/>
              </w:rPr>
              <w:fldChar w:fldCharType="separate"/>
            </w:r>
            <w:r w:rsidR="003B6CAC">
              <w:rPr>
                <w:noProof/>
                <w:webHidden/>
              </w:rPr>
              <w:t>58</w:t>
            </w:r>
            <w:r w:rsidR="003B6CAC">
              <w:rPr>
                <w:noProof/>
                <w:webHidden/>
              </w:rPr>
              <w:fldChar w:fldCharType="end"/>
            </w:r>
          </w:hyperlink>
        </w:p>
        <w:p w:rsidR="003B6CAC" w:rsidRDefault="00BE7916">
          <w:pPr>
            <w:pStyle w:val="11"/>
            <w:tabs>
              <w:tab w:val="right" w:leader="dot" w:pos="9345"/>
            </w:tabs>
            <w:rPr>
              <w:rFonts w:asciiTheme="minorHAnsi" w:eastAsiaTheme="minorEastAsia" w:hAnsiTheme="minorHAnsi"/>
              <w:noProof/>
              <w:sz w:val="22"/>
              <w:lang w:eastAsia="ru-RU"/>
            </w:rPr>
          </w:pPr>
          <w:hyperlink w:anchor="_Toc9239319" w:history="1">
            <w:r w:rsidR="003B6CAC" w:rsidRPr="00C771D6">
              <w:rPr>
                <w:rStyle w:val="ac"/>
                <w:rFonts w:eastAsia="Times New Roman" w:cs="Times New Roman"/>
                <w:noProof/>
                <w:lang w:eastAsia="ru-RU"/>
              </w:rPr>
              <w:t>Обозначения</w:t>
            </w:r>
            <w:r w:rsidR="003B6CAC">
              <w:rPr>
                <w:noProof/>
                <w:webHidden/>
              </w:rPr>
              <w:tab/>
            </w:r>
            <w:r w:rsidR="003B6CAC">
              <w:rPr>
                <w:noProof/>
                <w:webHidden/>
              </w:rPr>
              <w:fldChar w:fldCharType="begin"/>
            </w:r>
            <w:r w:rsidR="003B6CAC">
              <w:rPr>
                <w:noProof/>
                <w:webHidden/>
              </w:rPr>
              <w:instrText xml:space="preserve"> PAGEREF _Toc9239319 \h </w:instrText>
            </w:r>
            <w:r w:rsidR="003B6CAC">
              <w:rPr>
                <w:noProof/>
                <w:webHidden/>
              </w:rPr>
            </w:r>
            <w:r w:rsidR="003B6CAC">
              <w:rPr>
                <w:noProof/>
                <w:webHidden/>
              </w:rPr>
              <w:fldChar w:fldCharType="separate"/>
            </w:r>
            <w:r w:rsidR="003B6CAC">
              <w:rPr>
                <w:noProof/>
                <w:webHidden/>
              </w:rPr>
              <w:t>58</w:t>
            </w:r>
            <w:r w:rsidR="003B6CAC">
              <w:rPr>
                <w:noProof/>
                <w:webHidden/>
              </w:rPr>
              <w:fldChar w:fldCharType="end"/>
            </w:r>
          </w:hyperlink>
        </w:p>
        <w:p w:rsidR="003B6CAC" w:rsidRDefault="00BE7916">
          <w:pPr>
            <w:pStyle w:val="31"/>
            <w:rPr>
              <w:rFonts w:asciiTheme="minorHAnsi" w:eastAsiaTheme="minorEastAsia" w:hAnsiTheme="minorHAnsi"/>
              <w:noProof/>
              <w:sz w:val="22"/>
              <w:lang w:eastAsia="ru-RU"/>
            </w:rPr>
          </w:pPr>
          <w:hyperlink w:anchor="_Toc9239320" w:history="1">
            <w:r w:rsidR="003B6CAC" w:rsidRPr="00C771D6">
              <w:rPr>
                <w:rStyle w:val="ac"/>
                <w:rFonts w:eastAsia="Times New Roman"/>
                <w:noProof/>
                <w:lang w:eastAsia="ru-RU"/>
              </w:rPr>
              <w:t>6.2.2   Расчет объема работ</w:t>
            </w:r>
            <w:r w:rsidR="003B6CAC">
              <w:rPr>
                <w:noProof/>
                <w:webHidden/>
              </w:rPr>
              <w:tab/>
            </w:r>
            <w:r w:rsidR="003B6CAC">
              <w:rPr>
                <w:noProof/>
                <w:webHidden/>
              </w:rPr>
              <w:fldChar w:fldCharType="begin"/>
            </w:r>
            <w:r w:rsidR="003B6CAC">
              <w:rPr>
                <w:noProof/>
                <w:webHidden/>
              </w:rPr>
              <w:instrText xml:space="preserve"> PAGEREF _Toc9239320 \h </w:instrText>
            </w:r>
            <w:r w:rsidR="003B6CAC">
              <w:rPr>
                <w:noProof/>
                <w:webHidden/>
              </w:rPr>
            </w:r>
            <w:r w:rsidR="003B6CAC">
              <w:rPr>
                <w:noProof/>
                <w:webHidden/>
              </w:rPr>
              <w:fldChar w:fldCharType="separate"/>
            </w:r>
            <w:r w:rsidR="003B6CAC">
              <w:rPr>
                <w:noProof/>
                <w:webHidden/>
              </w:rPr>
              <w:t>59</w:t>
            </w:r>
            <w:r w:rsidR="003B6CAC">
              <w:rPr>
                <w:noProof/>
                <w:webHidden/>
              </w:rPr>
              <w:fldChar w:fldCharType="end"/>
            </w:r>
          </w:hyperlink>
        </w:p>
        <w:p w:rsidR="003B6CAC" w:rsidRDefault="00BE7916">
          <w:pPr>
            <w:pStyle w:val="31"/>
            <w:rPr>
              <w:rFonts w:asciiTheme="minorHAnsi" w:eastAsiaTheme="minorEastAsia" w:hAnsiTheme="minorHAnsi"/>
              <w:noProof/>
              <w:sz w:val="22"/>
              <w:lang w:eastAsia="ru-RU"/>
            </w:rPr>
          </w:pPr>
          <w:hyperlink w:anchor="_Toc9239321" w:history="1">
            <w:r w:rsidR="003B6CAC" w:rsidRPr="00C771D6">
              <w:rPr>
                <w:rStyle w:val="ac"/>
                <w:rFonts w:eastAsia="Times New Roman"/>
                <w:noProof/>
                <w:lang w:eastAsia="ru-RU"/>
              </w:rPr>
              <w:t>6.2.3   Расчет капитальных затрат</w:t>
            </w:r>
            <w:r w:rsidR="003B6CAC">
              <w:rPr>
                <w:noProof/>
                <w:webHidden/>
              </w:rPr>
              <w:tab/>
            </w:r>
            <w:r w:rsidR="003B6CAC">
              <w:rPr>
                <w:noProof/>
                <w:webHidden/>
              </w:rPr>
              <w:fldChar w:fldCharType="begin"/>
            </w:r>
            <w:r w:rsidR="003B6CAC">
              <w:rPr>
                <w:noProof/>
                <w:webHidden/>
              </w:rPr>
              <w:instrText xml:space="preserve"> PAGEREF _Toc9239321 \h </w:instrText>
            </w:r>
            <w:r w:rsidR="003B6CAC">
              <w:rPr>
                <w:noProof/>
                <w:webHidden/>
              </w:rPr>
            </w:r>
            <w:r w:rsidR="003B6CAC">
              <w:rPr>
                <w:noProof/>
                <w:webHidden/>
              </w:rPr>
              <w:fldChar w:fldCharType="separate"/>
            </w:r>
            <w:r w:rsidR="003B6CAC">
              <w:rPr>
                <w:noProof/>
                <w:webHidden/>
              </w:rPr>
              <w:t>59</w:t>
            </w:r>
            <w:r w:rsidR="003B6CAC">
              <w:rPr>
                <w:noProof/>
                <w:webHidden/>
              </w:rPr>
              <w:fldChar w:fldCharType="end"/>
            </w:r>
          </w:hyperlink>
        </w:p>
        <w:p w:rsidR="003B6CAC" w:rsidRDefault="00BE7916">
          <w:pPr>
            <w:pStyle w:val="31"/>
            <w:rPr>
              <w:rFonts w:asciiTheme="minorHAnsi" w:eastAsiaTheme="minorEastAsia" w:hAnsiTheme="minorHAnsi"/>
              <w:noProof/>
              <w:sz w:val="22"/>
              <w:lang w:eastAsia="ru-RU"/>
            </w:rPr>
          </w:pPr>
          <w:hyperlink w:anchor="_Toc9239322" w:history="1">
            <w:r w:rsidR="003B6CAC" w:rsidRPr="00C771D6">
              <w:rPr>
                <w:rStyle w:val="ac"/>
                <w:rFonts w:eastAsia="Times New Roman"/>
                <w:noProof/>
                <w:lang w:eastAsia="ru-RU"/>
              </w:rPr>
              <w:t>6.2.4   Расчет экономии основных видов ресурсов в связи с использованием нового программного средства</w:t>
            </w:r>
            <w:r w:rsidR="003B6CAC">
              <w:rPr>
                <w:noProof/>
                <w:webHidden/>
              </w:rPr>
              <w:tab/>
            </w:r>
            <w:r w:rsidR="003B6CAC">
              <w:rPr>
                <w:noProof/>
                <w:webHidden/>
              </w:rPr>
              <w:fldChar w:fldCharType="begin"/>
            </w:r>
            <w:r w:rsidR="003B6CAC">
              <w:rPr>
                <w:noProof/>
                <w:webHidden/>
              </w:rPr>
              <w:instrText xml:space="preserve"> PAGEREF _Toc9239322 \h </w:instrText>
            </w:r>
            <w:r w:rsidR="003B6CAC">
              <w:rPr>
                <w:noProof/>
                <w:webHidden/>
              </w:rPr>
            </w:r>
            <w:r w:rsidR="003B6CAC">
              <w:rPr>
                <w:noProof/>
                <w:webHidden/>
              </w:rPr>
              <w:fldChar w:fldCharType="separate"/>
            </w:r>
            <w:r w:rsidR="003B6CAC">
              <w:rPr>
                <w:noProof/>
                <w:webHidden/>
              </w:rPr>
              <w:t>60</w:t>
            </w:r>
            <w:r w:rsidR="003B6CAC">
              <w:rPr>
                <w:noProof/>
                <w:webHidden/>
              </w:rPr>
              <w:fldChar w:fldCharType="end"/>
            </w:r>
          </w:hyperlink>
        </w:p>
        <w:p w:rsidR="003B6CAC" w:rsidRDefault="00BE7916">
          <w:pPr>
            <w:pStyle w:val="31"/>
            <w:rPr>
              <w:rFonts w:asciiTheme="minorHAnsi" w:eastAsiaTheme="minorEastAsia" w:hAnsiTheme="minorHAnsi"/>
              <w:noProof/>
              <w:sz w:val="22"/>
              <w:lang w:eastAsia="ru-RU"/>
            </w:rPr>
          </w:pPr>
          <w:hyperlink w:anchor="_Toc9239323" w:history="1">
            <w:r w:rsidR="003B6CAC" w:rsidRPr="00C771D6">
              <w:rPr>
                <w:rStyle w:val="ac"/>
                <w:rFonts w:eastAsia="Times New Roman"/>
                <w:noProof/>
                <w:lang w:eastAsia="ru-RU"/>
              </w:rPr>
              <w:t>6.2.5   Расчет экономического эффекта</w:t>
            </w:r>
            <w:r w:rsidR="003B6CAC">
              <w:rPr>
                <w:noProof/>
                <w:webHidden/>
              </w:rPr>
              <w:tab/>
            </w:r>
            <w:r w:rsidR="003B6CAC">
              <w:rPr>
                <w:noProof/>
                <w:webHidden/>
              </w:rPr>
              <w:fldChar w:fldCharType="begin"/>
            </w:r>
            <w:r w:rsidR="003B6CAC">
              <w:rPr>
                <w:noProof/>
                <w:webHidden/>
              </w:rPr>
              <w:instrText xml:space="preserve"> PAGEREF _Toc9239323 \h </w:instrText>
            </w:r>
            <w:r w:rsidR="003B6CAC">
              <w:rPr>
                <w:noProof/>
                <w:webHidden/>
              </w:rPr>
            </w:r>
            <w:r w:rsidR="003B6CAC">
              <w:rPr>
                <w:noProof/>
                <w:webHidden/>
              </w:rPr>
              <w:fldChar w:fldCharType="separate"/>
            </w:r>
            <w:r w:rsidR="003B6CAC">
              <w:rPr>
                <w:noProof/>
                <w:webHidden/>
              </w:rPr>
              <w:t>62</w:t>
            </w:r>
            <w:r w:rsidR="003B6CAC">
              <w:rPr>
                <w:noProof/>
                <w:webHidden/>
              </w:rPr>
              <w:fldChar w:fldCharType="end"/>
            </w:r>
          </w:hyperlink>
        </w:p>
        <w:p w:rsidR="003B6CAC" w:rsidRDefault="00BE7916">
          <w:pPr>
            <w:pStyle w:val="11"/>
            <w:tabs>
              <w:tab w:val="right" w:leader="dot" w:pos="9345"/>
            </w:tabs>
            <w:rPr>
              <w:rFonts w:asciiTheme="minorHAnsi" w:eastAsiaTheme="minorEastAsia" w:hAnsiTheme="minorHAnsi"/>
              <w:noProof/>
              <w:sz w:val="22"/>
              <w:lang w:eastAsia="ru-RU"/>
            </w:rPr>
          </w:pPr>
          <w:hyperlink w:anchor="_Toc9239324" w:history="1">
            <w:r w:rsidR="003B6CAC" w:rsidRPr="00C771D6">
              <w:rPr>
                <w:rStyle w:val="ac"/>
                <w:rFonts w:eastAsia="Times New Roman"/>
                <w:noProof/>
                <w:lang w:eastAsia="ru-RU"/>
              </w:rPr>
              <w:t xml:space="preserve">8   ОХРАНА </w:t>
            </w:r>
            <w:r w:rsidR="003B6CAC" w:rsidRPr="00C771D6">
              <w:rPr>
                <w:rStyle w:val="ac"/>
                <w:rFonts w:eastAsia="Times New Roman"/>
                <w:noProof/>
                <w:lang w:eastAsia="ru-RU"/>
              </w:rPr>
              <w:t>Т</w:t>
            </w:r>
            <w:r w:rsidR="003B6CAC" w:rsidRPr="00C771D6">
              <w:rPr>
                <w:rStyle w:val="ac"/>
                <w:rFonts w:eastAsia="Times New Roman"/>
                <w:noProof/>
                <w:lang w:eastAsia="ru-RU"/>
              </w:rPr>
              <w:t>РУДА</w:t>
            </w:r>
            <w:r w:rsidR="003B6CAC">
              <w:rPr>
                <w:noProof/>
                <w:webHidden/>
              </w:rPr>
              <w:tab/>
            </w:r>
            <w:r w:rsidR="003B6CAC">
              <w:rPr>
                <w:noProof/>
                <w:webHidden/>
              </w:rPr>
              <w:fldChar w:fldCharType="begin"/>
            </w:r>
            <w:r w:rsidR="003B6CAC">
              <w:rPr>
                <w:noProof/>
                <w:webHidden/>
              </w:rPr>
              <w:instrText xml:space="preserve"> PAGEREF _Toc9239324 \h </w:instrText>
            </w:r>
            <w:r w:rsidR="003B6CAC">
              <w:rPr>
                <w:noProof/>
                <w:webHidden/>
              </w:rPr>
            </w:r>
            <w:r w:rsidR="003B6CAC">
              <w:rPr>
                <w:noProof/>
                <w:webHidden/>
              </w:rPr>
              <w:fldChar w:fldCharType="separate"/>
            </w:r>
            <w:r w:rsidR="003B6CAC">
              <w:rPr>
                <w:noProof/>
                <w:webHidden/>
              </w:rPr>
              <w:t>65</w:t>
            </w:r>
            <w:r w:rsidR="003B6CAC">
              <w:rPr>
                <w:noProof/>
                <w:webHidden/>
              </w:rPr>
              <w:fldChar w:fldCharType="end"/>
            </w:r>
          </w:hyperlink>
        </w:p>
        <w:p w:rsidR="003B6CAC" w:rsidRDefault="00BE7916">
          <w:pPr>
            <w:pStyle w:val="31"/>
            <w:rPr>
              <w:rFonts w:asciiTheme="minorHAnsi" w:eastAsiaTheme="minorEastAsia" w:hAnsiTheme="minorHAnsi"/>
              <w:noProof/>
              <w:sz w:val="22"/>
              <w:lang w:eastAsia="ru-RU"/>
            </w:rPr>
          </w:pPr>
          <w:hyperlink w:anchor="_Toc9239325" w:history="1">
            <w:r w:rsidR="003B6CAC" w:rsidRPr="00C771D6">
              <w:rPr>
                <w:rStyle w:val="ac"/>
                <w:rFonts w:eastAsia="Times New Roman"/>
                <w:noProof/>
              </w:rPr>
              <w:t>5.1   Производственная санитария, техника безопасности и пожарная профилактика</w:t>
            </w:r>
            <w:r w:rsidR="003B6CAC">
              <w:rPr>
                <w:noProof/>
                <w:webHidden/>
              </w:rPr>
              <w:tab/>
            </w:r>
            <w:r w:rsidR="003B6CAC">
              <w:rPr>
                <w:noProof/>
                <w:webHidden/>
              </w:rPr>
              <w:fldChar w:fldCharType="begin"/>
            </w:r>
            <w:r w:rsidR="003B6CAC">
              <w:rPr>
                <w:noProof/>
                <w:webHidden/>
              </w:rPr>
              <w:instrText xml:space="preserve"> PAGEREF _Toc9239325 \h </w:instrText>
            </w:r>
            <w:r w:rsidR="003B6CAC">
              <w:rPr>
                <w:noProof/>
                <w:webHidden/>
              </w:rPr>
            </w:r>
            <w:r w:rsidR="003B6CAC">
              <w:rPr>
                <w:noProof/>
                <w:webHidden/>
              </w:rPr>
              <w:fldChar w:fldCharType="separate"/>
            </w:r>
            <w:r w:rsidR="003B6CAC">
              <w:rPr>
                <w:noProof/>
                <w:webHidden/>
              </w:rPr>
              <w:t>65</w:t>
            </w:r>
            <w:r w:rsidR="003B6CAC">
              <w:rPr>
                <w:noProof/>
                <w:webHidden/>
              </w:rPr>
              <w:fldChar w:fldCharType="end"/>
            </w:r>
          </w:hyperlink>
        </w:p>
        <w:p w:rsidR="003B6CAC" w:rsidRDefault="00BE7916">
          <w:pPr>
            <w:pStyle w:val="31"/>
            <w:rPr>
              <w:rFonts w:asciiTheme="minorHAnsi" w:eastAsiaTheme="minorEastAsia" w:hAnsiTheme="minorHAnsi"/>
              <w:noProof/>
              <w:sz w:val="22"/>
              <w:lang w:eastAsia="ru-RU"/>
            </w:rPr>
          </w:pPr>
          <w:hyperlink w:anchor="_Toc9239326" w:history="1">
            <w:r w:rsidR="003B6CAC" w:rsidRPr="00C771D6">
              <w:rPr>
                <w:rStyle w:val="ac"/>
                <w:noProof/>
              </w:rPr>
              <w:t>5.1.1 Метеоусловия</w:t>
            </w:r>
            <w:r w:rsidR="003B6CAC">
              <w:rPr>
                <w:noProof/>
                <w:webHidden/>
              </w:rPr>
              <w:tab/>
            </w:r>
            <w:r w:rsidR="003B6CAC">
              <w:rPr>
                <w:noProof/>
                <w:webHidden/>
              </w:rPr>
              <w:fldChar w:fldCharType="begin"/>
            </w:r>
            <w:r w:rsidR="003B6CAC">
              <w:rPr>
                <w:noProof/>
                <w:webHidden/>
              </w:rPr>
              <w:instrText xml:space="preserve"> PAGEREF _Toc9239326 \h </w:instrText>
            </w:r>
            <w:r w:rsidR="003B6CAC">
              <w:rPr>
                <w:noProof/>
                <w:webHidden/>
              </w:rPr>
            </w:r>
            <w:r w:rsidR="003B6CAC">
              <w:rPr>
                <w:noProof/>
                <w:webHidden/>
              </w:rPr>
              <w:fldChar w:fldCharType="separate"/>
            </w:r>
            <w:r w:rsidR="003B6CAC">
              <w:rPr>
                <w:noProof/>
                <w:webHidden/>
              </w:rPr>
              <w:t>65</w:t>
            </w:r>
            <w:r w:rsidR="003B6CAC">
              <w:rPr>
                <w:noProof/>
                <w:webHidden/>
              </w:rPr>
              <w:fldChar w:fldCharType="end"/>
            </w:r>
          </w:hyperlink>
        </w:p>
        <w:p w:rsidR="003B6CAC" w:rsidRDefault="00BE7916">
          <w:pPr>
            <w:pStyle w:val="31"/>
            <w:rPr>
              <w:rFonts w:asciiTheme="minorHAnsi" w:eastAsiaTheme="minorEastAsia" w:hAnsiTheme="minorHAnsi"/>
              <w:noProof/>
              <w:sz w:val="22"/>
              <w:lang w:eastAsia="ru-RU"/>
            </w:rPr>
          </w:pPr>
          <w:hyperlink w:anchor="_Toc9239327" w:history="1">
            <w:r w:rsidR="003B6CAC" w:rsidRPr="00C771D6">
              <w:rPr>
                <w:rStyle w:val="ac"/>
                <w:noProof/>
              </w:rPr>
              <w:t>5.1.2 Вентиляция и отопление</w:t>
            </w:r>
            <w:r w:rsidR="003B6CAC">
              <w:rPr>
                <w:noProof/>
                <w:webHidden/>
              </w:rPr>
              <w:tab/>
            </w:r>
            <w:r w:rsidR="003B6CAC">
              <w:rPr>
                <w:noProof/>
                <w:webHidden/>
              </w:rPr>
              <w:fldChar w:fldCharType="begin"/>
            </w:r>
            <w:r w:rsidR="003B6CAC">
              <w:rPr>
                <w:noProof/>
                <w:webHidden/>
              </w:rPr>
              <w:instrText xml:space="preserve"> PAGEREF _Toc9239327 \h </w:instrText>
            </w:r>
            <w:r w:rsidR="003B6CAC">
              <w:rPr>
                <w:noProof/>
                <w:webHidden/>
              </w:rPr>
            </w:r>
            <w:r w:rsidR="003B6CAC">
              <w:rPr>
                <w:noProof/>
                <w:webHidden/>
              </w:rPr>
              <w:fldChar w:fldCharType="separate"/>
            </w:r>
            <w:r w:rsidR="003B6CAC">
              <w:rPr>
                <w:noProof/>
                <w:webHidden/>
              </w:rPr>
              <w:t>67</w:t>
            </w:r>
            <w:r w:rsidR="003B6CAC">
              <w:rPr>
                <w:noProof/>
                <w:webHidden/>
              </w:rPr>
              <w:fldChar w:fldCharType="end"/>
            </w:r>
          </w:hyperlink>
        </w:p>
        <w:p w:rsidR="003B6CAC" w:rsidRDefault="00BE7916">
          <w:pPr>
            <w:pStyle w:val="31"/>
            <w:rPr>
              <w:rFonts w:asciiTheme="minorHAnsi" w:eastAsiaTheme="minorEastAsia" w:hAnsiTheme="minorHAnsi"/>
              <w:noProof/>
              <w:sz w:val="22"/>
              <w:lang w:eastAsia="ru-RU"/>
            </w:rPr>
          </w:pPr>
          <w:hyperlink w:anchor="_Toc9239328" w:history="1">
            <w:r w:rsidR="003B6CAC" w:rsidRPr="00C771D6">
              <w:rPr>
                <w:rStyle w:val="ac"/>
                <w:noProof/>
              </w:rPr>
              <w:t>5.1.3 Освещение</w:t>
            </w:r>
            <w:r w:rsidR="003B6CAC">
              <w:rPr>
                <w:noProof/>
                <w:webHidden/>
              </w:rPr>
              <w:tab/>
            </w:r>
            <w:r w:rsidR="003B6CAC">
              <w:rPr>
                <w:noProof/>
                <w:webHidden/>
              </w:rPr>
              <w:fldChar w:fldCharType="begin"/>
            </w:r>
            <w:r w:rsidR="003B6CAC">
              <w:rPr>
                <w:noProof/>
                <w:webHidden/>
              </w:rPr>
              <w:instrText xml:space="preserve"> PAGEREF _Toc9239328 \h </w:instrText>
            </w:r>
            <w:r w:rsidR="003B6CAC">
              <w:rPr>
                <w:noProof/>
                <w:webHidden/>
              </w:rPr>
            </w:r>
            <w:r w:rsidR="003B6CAC">
              <w:rPr>
                <w:noProof/>
                <w:webHidden/>
              </w:rPr>
              <w:fldChar w:fldCharType="separate"/>
            </w:r>
            <w:r w:rsidR="003B6CAC">
              <w:rPr>
                <w:noProof/>
                <w:webHidden/>
              </w:rPr>
              <w:t>68</w:t>
            </w:r>
            <w:r w:rsidR="003B6CAC">
              <w:rPr>
                <w:noProof/>
                <w:webHidden/>
              </w:rPr>
              <w:fldChar w:fldCharType="end"/>
            </w:r>
          </w:hyperlink>
        </w:p>
        <w:p w:rsidR="003B6CAC" w:rsidRDefault="00BE7916">
          <w:pPr>
            <w:pStyle w:val="31"/>
            <w:rPr>
              <w:rFonts w:asciiTheme="minorHAnsi" w:eastAsiaTheme="minorEastAsia" w:hAnsiTheme="minorHAnsi"/>
              <w:noProof/>
              <w:sz w:val="22"/>
              <w:lang w:eastAsia="ru-RU"/>
            </w:rPr>
          </w:pPr>
          <w:hyperlink w:anchor="_Toc9239329" w:history="1">
            <w:r w:rsidR="003B6CAC" w:rsidRPr="00C771D6">
              <w:rPr>
                <w:rStyle w:val="ac"/>
                <w:rFonts w:cs="Times New Roman"/>
                <w:noProof/>
              </w:rPr>
              <w:t xml:space="preserve">5.1.5 </w:t>
            </w:r>
            <w:r w:rsidR="003B6CAC" w:rsidRPr="00C771D6">
              <w:rPr>
                <w:rStyle w:val="ac"/>
                <w:noProof/>
              </w:rPr>
              <w:t>Электробезопасность</w:t>
            </w:r>
            <w:r w:rsidR="003B6CAC">
              <w:rPr>
                <w:noProof/>
                <w:webHidden/>
              </w:rPr>
              <w:tab/>
            </w:r>
            <w:r w:rsidR="003B6CAC">
              <w:rPr>
                <w:noProof/>
                <w:webHidden/>
              </w:rPr>
              <w:fldChar w:fldCharType="begin"/>
            </w:r>
            <w:r w:rsidR="003B6CAC">
              <w:rPr>
                <w:noProof/>
                <w:webHidden/>
              </w:rPr>
              <w:instrText xml:space="preserve"> PAGEREF _Toc9239329 \h </w:instrText>
            </w:r>
            <w:r w:rsidR="003B6CAC">
              <w:rPr>
                <w:noProof/>
                <w:webHidden/>
              </w:rPr>
            </w:r>
            <w:r w:rsidR="003B6CAC">
              <w:rPr>
                <w:noProof/>
                <w:webHidden/>
              </w:rPr>
              <w:fldChar w:fldCharType="separate"/>
            </w:r>
            <w:r w:rsidR="003B6CAC">
              <w:rPr>
                <w:noProof/>
                <w:webHidden/>
              </w:rPr>
              <w:t>69</w:t>
            </w:r>
            <w:r w:rsidR="003B6CAC">
              <w:rPr>
                <w:noProof/>
                <w:webHidden/>
              </w:rPr>
              <w:fldChar w:fldCharType="end"/>
            </w:r>
          </w:hyperlink>
        </w:p>
        <w:p w:rsidR="003B6CAC" w:rsidRDefault="00BE7916">
          <w:pPr>
            <w:pStyle w:val="21"/>
            <w:rPr>
              <w:rFonts w:asciiTheme="minorHAnsi" w:eastAsiaTheme="minorEastAsia" w:hAnsiTheme="minorHAnsi"/>
              <w:noProof/>
              <w:sz w:val="22"/>
              <w:lang w:eastAsia="ru-RU"/>
            </w:rPr>
          </w:pPr>
          <w:hyperlink w:anchor="_Toc9239330" w:history="1">
            <w:r w:rsidR="003B6CAC" w:rsidRPr="00C771D6">
              <w:rPr>
                <w:rStyle w:val="ac"/>
                <w:rFonts w:eastAsia="Times New Roman" w:cs="Times New Roman"/>
                <w:b/>
                <w:bCs/>
                <w:i/>
                <w:noProof/>
              </w:rPr>
              <w:t>5.2 Требования к ВДТ, ЭВМ, ПЭВМ и периферийным устройствам</w:t>
            </w:r>
            <w:r w:rsidR="003B6CAC">
              <w:rPr>
                <w:noProof/>
                <w:webHidden/>
              </w:rPr>
              <w:tab/>
            </w:r>
            <w:r w:rsidR="003B6CAC">
              <w:rPr>
                <w:noProof/>
                <w:webHidden/>
              </w:rPr>
              <w:fldChar w:fldCharType="begin"/>
            </w:r>
            <w:r w:rsidR="003B6CAC">
              <w:rPr>
                <w:noProof/>
                <w:webHidden/>
              </w:rPr>
              <w:instrText xml:space="preserve"> PAGEREF _Toc9239330 \h </w:instrText>
            </w:r>
            <w:r w:rsidR="003B6CAC">
              <w:rPr>
                <w:noProof/>
                <w:webHidden/>
              </w:rPr>
            </w:r>
            <w:r w:rsidR="003B6CAC">
              <w:rPr>
                <w:noProof/>
                <w:webHidden/>
              </w:rPr>
              <w:fldChar w:fldCharType="separate"/>
            </w:r>
            <w:r w:rsidR="003B6CAC">
              <w:rPr>
                <w:noProof/>
                <w:webHidden/>
              </w:rPr>
              <w:t>72</w:t>
            </w:r>
            <w:r w:rsidR="003B6CAC">
              <w:rPr>
                <w:noProof/>
                <w:webHidden/>
              </w:rPr>
              <w:fldChar w:fldCharType="end"/>
            </w:r>
          </w:hyperlink>
        </w:p>
        <w:p w:rsidR="003B6CAC" w:rsidRDefault="00BE7916">
          <w:pPr>
            <w:pStyle w:val="11"/>
            <w:tabs>
              <w:tab w:val="right" w:leader="dot" w:pos="9345"/>
            </w:tabs>
            <w:rPr>
              <w:rFonts w:asciiTheme="minorHAnsi" w:eastAsiaTheme="minorEastAsia" w:hAnsiTheme="minorHAnsi"/>
              <w:noProof/>
              <w:sz w:val="22"/>
              <w:lang w:eastAsia="ru-RU"/>
            </w:rPr>
          </w:pPr>
          <w:hyperlink w:anchor="_Toc9239331" w:history="1">
            <w:r w:rsidR="003B6CAC" w:rsidRPr="00C771D6">
              <w:rPr>
                <w:rStyle w:val="ac"/>
                <w:rFonts w:eastAsia="Times New Roman"/>
                <w:noProof/>
                <w:lang w:eastAsia="ru-RU"/>
              </w:rPr>
              <w:t>ЗАКЛЮЧЕНИЕ</w:t>
            </w:r>
            <w:r w:rsidR="003B6CAC">
              <w:rPr>
                <w:noProof/>
                <w:webHidden/>
              </w:rPr>
              <w:tab/>
            </w:r>
            <w:r w:rsidR="003B6CAC">
              <w:rPr>
                <w:noProof/>
                <w:webHidden/>
              </w:rPr>
              <w:fldChar w:fldCharType="begin"/>
            </w:r>
            <w:r w:rsidR="003B6CAC">
              <w:rPr>
                <w:noProof/>
                <w:webHidden/>
              </w:rPr>
              <w:instrText xml:space="preserve"> PAGEREF _Toc9239331 \h </w:instrText>
            </w:r>
            <w:r w:rsidR="003B6CAC">
              <w:rPr>
                <w:noProof/>
                <w:webHidden/>
              </w:rPr>
            </w:r>
            <w:r w:rsidR="003B6CAC">
              <w:rPr>
                <w:noProof/>
                <w:webHidden/>
              </w:rPr>
              <w:fldChar w:fldCharType="separate"/>
            </w:r>
            <w:r w:rsidR="003B6CAC">
              <w:rPr>
                <w:noProof/>
                <w:webHidden/>
              </w:rPr>
              <w:t>74</w:t>
            </w:r>
            <w:r w:rsidR="003B6CAC">
              <w:rPr>
                <w:noProof/>
                <w:webHidden/>
              </w:rPr>
              <w:fldChar w:fldCharType="end"/>
            </w:r>
          </w:hyperlink>
        </w:p>
        <w:p w:rsidR="003B6CAC" w:rsidRDefault="00BE7916">
          <w:pPr>
            <w:pStyle w:val="11"/>
            <w:tabs>
              <w:tab w:val="right" w:leader="dot" w:pos="9345"/>
            </w:tabs>
            <w:rPr>
              <w:rFonts w:asciiTheme="minorHAnsi" w:eastAsiaTheme="minorEastAsia" w:hAnsiTheme="minorHAnsi"/>
              <w:noProof/>
              <w:sz w:val="22"/>
              <w:lang w:eastAsia="ru-RU"/>
            </w:rPr>
          </w:pPr>
          <w:hyperlink w:anchor="_Toc9239332" w:history="1">
            <w:r w:rsidR="003B6CAC" w:rsidRPr="00C771D6">
              <w:rPr>
                <w:rStyle w:val="ac"/>
                <w:rFonts w:eastAsia="Times New Roman"/>
                <w:noProof/>
                <w:lang w:eastAsia="ru-RU"/>
              </w:rPr>
              <w:t>СПИСОК ИСПОЛЬЗОВАННОЙ ЛИТЕРАТУРЫ</w:t>
            </w:r>
            <w:r w:rsidR="003B6CAC">
              <w:rPr>
                <w:noProof/>
                <w:webHidden/>
              </w:rPr>
              <w:tab/>
            </w:r>
            <w:r w:rsidR="003B6CAC">
              <w:rPr>
                <w:noProof/>
                <w:webHidden/>
              </w:rPr>
              <w:fldChar w:fldCharType="begin"/>
            </w:r>
            <w:r w:rsidR="003B6CAC">
              <w:rPr>
                <w:noProof/>
                <w:webHidden/>
              </w:rPr>
              <w:instrText xml:space="preserve"> PAGEREF _Toc9239332 \h </w:instrText>
            </w:r>
            <w:r w:rsidR="003B6CAC">
              <w:rPr>
                <w:noProof/>
                <w:webHidden/>
              </w:rPr>
            </w:r>
            <w:r w:rsidR="003B6CAC">
              <w:rPr>
                <w:noProof/>
                <w:webHidden/>
              </w:rPr>
              <w:fldChar w:fldCharType="separate"/>
            </w:r>
            <w:r w:rsidR="003B6CAC">
              <w:rPr>
                <w:noProof/>
                <w:webHidden/>
              </w:rPr>
              <w:t>75</w:t>
            </w:r>
            <w:r w:rsidR="003B6CAC">
              <w:rPr>
                <w:noProof/>
                <w:webHidden/>
              </w:rPr>
              <w:fldChar w:fldCharType="end"/>
            </w:r>
          </w:hyperlink>
        </w:p>
        <w:p w:rsidR="002E70DB" w:rsidRDefault="002E70DB" w:rsidP="006A3BE6">
          <w:pPr>
            <w:spacing w:line="300" w:lineRule="auto"/>
            <w:ind w:firstLine="567"/>
          </w:pPr>
          <w:r>
            <w:rPr>
              <w:b/>
              <w:bCs/>
            </w:rPr>
            <w:fldChar w:fldCharType="end"/>
          </w:r>
        </w:p>
      </w:sdtContent>
    </w:sdt>
    <w:p w:rsidR="00E21BA7" w:rsidRDefault="00E21BA7">
      <w:pPr>
        <w:rPr>
          <w:rFonts w:eastAsiaTheme="majorEastAsia" w:cstheme="majorBidi"/>
          <w:b/>
          <w:sz w:val="28"/>
          <w:szCs w:val="32"/>
        </w:rPr>
      </w:pPr>
      <w:bookmarkStart w:id="0" w:name="_Toc9239275"/>
      <w:r>
        <w:br w:type="page"/>
      </w:r>
    </w:p>
    <w:p w:rsidR="0061324A" w:rsidRDefault="0061324A" w:rsidP="00CB688F">
      <w:pPr>
        <w:pStyle w:val="1"/>
        <w:jc w:val="center"/>
      </w:pPr>
      <w:r w:rsidRPr="0061324A">
        <w:lastRenderedPageBreak/>
        <w:t>ВВЕДЕНИЕ</w:t>
      </w:r>
      <w:bookmarkEnd w:id="0"/>
    </w:p>
    <w:p w:rsidR="0061324A" w:rsidRPr="0061324A" w:rsidRDefault="00E21BA7" w:rsidP="00E21BA7">
      <w:pPr>
        <w:pStyle w:val="af8"/>
      </w:pPr>
      <w:r>
        <w:tab/>
      </w:r>
    </w:p>
    <w:p w:rsidR="00814C79" w:rsidRDefault="00C178C8" w:rsidP="00CB688F">
      <w:pPr>
        <w:pStyle w:val="af8"/>
      </w:pPr>
      <w:r w:rsidRPr="007E0AA6">
        <w:t>В</w:t>
      </w:r>
      <w:r w:rsidR="00074033" w:rsidRPr="007E0AA6">
        <w:t xml:space="preserve"> наши дни</w:t>
      </w:r>
      <w:r w:rsidRPr="007E0AA6">
        <w:t xml:space="preserve"> </w:t>
      </w:r>
      <w:r w:rsidR="00074033" w:rsidRPr="007E0AA6">
        <w:t>сложно представить</w:t>
      </w:r>
      <w:r w:rsidR="004D2DBD" w:rsidRPr="007E0AA6">
        <w:t xml:space="preserve"> себе</w:t>
      </w:r>
      <w:r w:rsidR="00074033" w:rsidRPr="007E0AA6">
        <w:t xml:space="preserve"> компанию</w:t>
      </w:r>
      <w:r w:rsidR="004D2DBD" w:rsidRPr="007E0AA6">
        <w:t xml:space="preserve"> в той или иной сфере</w:t>
      </w:r>
      <w:r w:rsidR="00074033" w:rsidRPr="007E0AA6">
        <w:t>, которая</w:t>
      </w:r>
      <w:r w:rsidR="00225E3F" w:rsidRPr="007E0AA6">
        <w:t xml:space="preserve"> </w:t>
      </w:r>
      <w:r w:rsidR="00074033" w:rsidRPr="007E0AA6">
        <w:t>ведет проекты</w:t>
      </w:r>
      <w:r w:rsidR="00225E3F" w:rsidRPr="007E0AA6">
        <w:t xml:space="preserve"> без системы управления проектами.</w:t>
      </w:r>
      <w:r w:rsidR="00DD5D8B" w:rsidRPr="007E0AA6">
        <w:t xml:space="preserve"> В условиях командной работы часто приходится планировать и распределять задачи между членами </w:t>
      </w:r>
      <w:r w:rsidR="00F526EB" w:rsidRPr="007E0AA6">
        <w:t>команды</w:t>
      </w:r>
      <w:r w:rsidR="004D2DBD" w:rsidRPr="007E0AA6">
        <w:t>, а также оптимизировать рабочий процесс</w:t>
      </w:r>
      <w:r w:rsidR="00F526EB" w:rsidRPr="007E0AA6">
        <w:t xml:space="preserve">. </w:t>
      </w:r>
      <w:r w:rsidR="0061324A" w:rsidRPr="007E0AA6">
        <w:t>Устная постановка задач</w:t>
      </w:r>
      <w:r w:rsidR="00856951">
        <w:t>, в условиях даже небольшого проекта,</w:t>
      </w:r>
      <w:r w:rsidR="0061324A" w:rsidRPr="007E0AA6">
        <w:t xml:space="preserve"> неудобна в использовании. </w:t>
      </w:r>
      <w:r w:rsidR="00F526EB" w:rsidRPr="007E0AA6">
        <w:t xml:space="preserve">На </w:t>
      </w:r>
      <w:r w:rsidR="004D2DBD" w:rsidRPr="007E0AA6">
        <w:t>проектах</w:t>
      </w:r>
      <w:r w:rsidR="00F526EB" w:rsidRPr="007E0AA6">
        <w:t xml:space="preserve">, </w:t>
      </w:r>
      <w:r w:rsidR="007E0AA6">
        <w:t>где работу выполняю</w:t>
      </w:r>
      <w:r w:rsidR="004D2DBD" w:rsidRPr="007E0AA6">
        <w:t>т</w:t>
      </w:r>
      <w:r w:rsidR="00F526EB" w:rsidRPr="007E0AA6">
        <w:t xml:space="preserve"> несколько человек, сложно </w:t>
      </w:r>
      <w:r w:rsidR="004D2DBD" w:rsidRPr="007E0AA6">
        <w:t>запомнить</w:t>
      </w:r>
      <w:r w:rsidR="00F526EB" w:rsidRPr="007E0AA6">
        <w:t xml:space="preserve"> какие задачи необходимо выполнить, и кто закреплен за ними</w:t>
      </w:r>
      <w:r w:rsidR="00295059" w:rsidRPr="007E0AA6">
        <w:t>, обеспечив при этом прозрачность</w:t>
      </w:r>
      <w:r w:rsidR="00F526EB" w:rsidRPr="007E0AA6">
        <w:t>.</w:t>
      </w:r>
      <w:r w:rsidR="00D524F3">
        <w:t xml:space="preserve"> Кроме того, у работника может</w:t>
      </w:r>
      <w:r w:rsidR="008B3EC1" w:rsidRPr="007E0AA6">
        <w:t xml:space="preserve"> </w:t>
      </w:r>
      <w:r w:rsidR="00D524F3">
        <w:t>часто возникать необходимость переключаться между задачами или даже проектами.</w:t>
      </w:r>
      <w:r w:rsidR="00856951">
        <w:t xml:space="preserve"> </w:t>
      </w:r>
    </w:p>
    <w:p w:rsidR="00330C73" w:rsidRDefault="00856951" w:rsidP="00CB688F">
      <w:pPr>
        <w:pStyle w:val="af8"/>
      </w:pPr>
      <w:r>
        <w:t>Зачастую</w:t>
      </w:r>
      <w:r w:rsidR="00327F95">
        <w:t xml:space="preserve"> вначале проектирования</w:t>
      </w:r>
      <w:r>
        <w:t xml:space="preserve"> сложно предвидеть всю архитектуру проекта </w:t>
      </w:r>
      <w:r w:rsidR="00947AF4">
        <w:t>и учесть ряд прошлых ошибок, что может плохо отразиться на качестве и времени выполнения поставленной цели.</w:t>
      </w:r>
      <w:r w:rsidR="00814C79">
        <w:t xml:space="preserve"> </w:t>
      </w:r>
      <w:r w:rsidR="00330C73">
        <w:t xml:space="preserve">Выше перечислены лишь немногие проблемы, которые могут возникать в процессе разработки некого продукта. </w:t>
      </w:r>
      <w:r w:rsidR="00330C73" w:rsidRPr="00330C73">
        <w:t xml:space="preserve">Источником </w:t>
      </w:r>
      <w:r w:rsidR="00330C73">
        <w:t>подобных</w:t>
      </w:r>
      <w:r w:rsidR="00330C73" w:rsidRPr="00330C73">
        <w:t xml:space="preserve"> проблем является то, что принятые решения, описания требований и того </w:t>
      </w:r>
      <w:r w:rsidR="00330C73">
        <w:t>что должен представлять из себя конечный продукт</w:t>
      </w:r>
      <w:r w:rsidR="00330C73" w:rsidRPr="00330C73">
        <w:t xml:space="preserve"> нигде не фиксируется</w:t>
      </w:r>
      <w:r w:rsidR="00330C73">
        <w:t>.</w:t>
      </w:r>
    </w:p>
    <w:p w:rsidR="002963A0" w:rsidRDefault="00D524F3" w:rsidP="00F8729A">
      <w:pPr>
        <w:pStyle w:val="af8"/>
      </w:pPr>
      <w:r>
        <w:t>Из этого можно сделать вывод, что</w:t>
      </w:r>
      <w:r w:rsidRPr="00D524F3">
        <w:t xml:space="preserve"> </w:t>
      </w:r>
      <w:r>
        <w:t xml:space="preserve">стоит </w:t>
      </w:r>
      <w:r w:rsidR="002963A0">
        <w:t>ввести письменную документацию, но за этим может так же последовать ряд проблем</w:t>
      </w:r>
      <w:r w:rsidR="0024606C">
        <w:t>. Требования, описанные в письмах или сообщениях, иногда затруднительно собрать воедино и можно просто забыть о них. Так же могут возникать трудности с анализом прошлых ошибок и внесением корректировок в текущие задачи.</w:t>
      </w:r>
    </w:p>
    <w:p w:rsidR="00F67550" w:rsidRDefault="00947AF4" w:rsidP="00F8729A">
      <w:pPr>
        <w:pStyle w:val="af8"/>
      </w:pPr>
      <w:r>
        <w:t xml:space="preserve">Лучшим решением данного вопроса является </w:t>
      </w:r>
      <w:r w:rsidR="00814C79">
        <w:t>автоматизация управленческой деятельности, которая может быть реализована в виде системы управления проектами.</w:t>
      </w:r>
    </w:p>
    <w:p w:rsidR="00F67550" w:rsidRPr="007E0AA6" w:rsidRDefault="00F67550" w:rsidP="00F8729A">
      <w:pPr>
        <w:pStyle w:val="af8"/>
      </w:pPr>
      <w:r>
        <w:t>Целью данного дипломно</w:t>
      </w:r>
      <w:r w:rsidR="00E21BA7">
        <w:t xml:space="preserve">го проекта является решение </w:t>
      </w:r>
      <w:r>
        <w:t>упомянутых</w:t>
      </w:r>
      <w:r w:rsidR="00E21BA7" w:rsidRPr="00E21BA7">
        <w:t xml:space="preserve"> </w:t>
      </w:r>
      <w:r w:rsidR="00E21BA7">
        <w:t>выше</w:t>
      </w:r>
      <w:r>
        <w:t xml:space="preserve"> вопросов и создание</w:t>
      </w:r>
      <w:r w:rsidR="000B0A04">
        <w:t xml:space="preserve"> пользовательского интерфейса</w:t>
      </w:r>
      <w:r>
        <w:t xml:space="preserve"> </w:t>
      </w:r>
      <w:r w:rsidR="000B0A04">
        <w:t>веб-</w:t>
      </w:r>
      <w:r>
        <w:t>системы</w:t>
      </w:r>
      <w:r w:rsidRPr="00F67550">
        <w:t xml:space="preserve"> для</w:t>
      </w:r>
      <w:r w:rsidR="00E21BA7">
        <w:t xml:space="preserve"> </w:t>
      </w:r>
      <w:r w:rsidR="00E21BA7" w:rsidRPr="00F67550">
        <w:t>управления</w:t>
      </w:r>
      <w:r w:rsidR="00E21BA7">
        <w:t xml:space="preserve"> проектами,</w:t>
      </w:r>
      <w:r w:rsidR="00E21BA7" w:rsidRPr="00F67550">
        <w:t xml:space="preserve"> задачами</w:t>
      </w:r>
      <w:r w:rsidR="00E21BA7">
        <w:t>, ведения документации</w:t>
      </w:r>
      <w:r w:rsidRPr="00F67550">
        <w:t xml:space="preserve"> и анализа проблем в разработке проекта</w:t>
      </w:r>
      <w:r w:rsidR="00A80512">
        <w:t>, а также возможности коммуникации между участниками проекта</w:t>
      </w:r>
      <w:r w:rsidRPr="00F67550">
        <w:t>.</w:t>
      </w:r>
    </w:p>
    <w:p w:rsidR="006254C7" w:rsidRDefault="006254C7" w:rsidP="00F8729A">
      <w:pPr>
        <w:pStyle w:val="af8"/>
      </w:pPr>
    </w:p>
    <w:p w:rsidR="0024606C" w:rsidRDefault="0024606C" w:rsidP="006A3BE6">
      <w:pPr>
        <w:tabs>
          <w:tab w:val="left" w:pos="5880"/>
        </w:tabs>
        <w:spacing w:line="300" w:lineRule="auto"/>
      </w:pPr>
      <w:r>
        <w:tab/>
      </w:r>
    </w:p>
    <w:p w:rsidR="006254C7" w:rsidRDefault="006254C7" w:rsidP="006A3BE6">
      <w:pPr>
        <w:tabs>
          <w:tab w:val="left" w:pos="5880"/>
        </w:tabs>
        <w:spacing w:line="300" w:lineRule="auto"/>
      </w:pPr>
      <w:r w:rsidRPr="0024606C">
        <w:br w:type="page"/>
      </w:r>
    </w:p>
    <w:p w:rsidR="006254C7" w:rsidRDefault="00574BB4" w:rsidP="006A3BE6">
      <w:pPr>
        <w:pStyle w:val="1"/>
      </w:pPr>
      <w:bookmarkStart w:id="1" w:name="_Toc9239276"/>
      <w:r>
        <w:lastRenderedPageBreak/>
        <w:t xml:space="preserve">1 </w:t>
      </w:r>
      <w:r w:rsidR="006254C7">
        <w:t>АНАЛИЗ ПРЕДМЕТНОЙ ОБЛАСТИ</w:t>
      </w:r>
      <w:bookmarkEnd w:id="1"/>
    </w:p>
    <w:p w:rsidR="008B3EC1" w:rsidRPr="007E0AA6" w:rsidRDefault="008B3EC1" w:rsidP="000756FD">
      <w:pPr>
        <w:pStyle w:val="af8"/>
      </w:pPr>
    </w:p>
    <w:p w:rsidR="006254C7" w:rsidRPr="007E0AA6" w:rsidRDefault="006254C7" w:rsidP="00CB688F">
      <w:pPr>
        <w:pStyle w:val="af8"/>
      </w:pPr>
      <w:r w:rsidRPr="007E0AA6">
        <w:t>Система управления проектами – является комплексом технологических и организационных методов и инструментов, поддерживающих управление проектами и повышающих эффективности их реализации. Такая система обычно соединяет в себе ряд других приложений, таких как:</w:t>
      </w:r>
    </w:p>
    <w:p w:rsidR="006254C7" w:rsidRPr="007E0AA6" w:rsidRDefault="006254C7" w:rsidP="00CB688F">
      <w:pPr>
        <w:pStyle w:val="a6"/>
        <w:numPr>
          <w:ilvl w:val="0"/>
          <w:numId w:val="1"/>
        </w:numPr>
        <w:spacing w:line="300" w:lineRule="auto"/>
        <w:ind w:left="0" w:firstLine="567"/>
        <w:jc w:val="both"/>
        <w:rPr>
          <w:rFonts w:cs="Times New Roman"/>
          <w:szCs w:val="26"/>
        </w:rPr>
      </w:pPr>
      <w:r w:rsidRPr="007E0AA6">
        <w:rPr>
          <w:rFonts w:cs="Times New Roman"/>
          <w:szCs w:val="26"/>
        </w:rPr>
        <w:t>планирование задач;</w:t>
      </w:r>
    </w:p>
    <w:p w:rsidR="006254C7" w:rsidRPr="007E0AA6" w:rsidRDefault="006254C7" w:rsidP="00CB688F">
      <w:pPr>
        <w:pStyle w:val="a6"/>
        <w:numPr>
          <w:ilvl w:val="0"/>
          <w:numId w:val="1"/>
        </w:numPr>
        <w:spacing w:line="300" w:lineRule="auto"/>
        <w:ind w:left="0" w:firstLine="567"/>
        <w:jc w:val="both"/>
        <w:rPr>
          <w:rFonts w:cs="Times New Roman"/>
          <w:szCs w:val="26"/>
        </w:rPr>
      </w:pPr>
      <w:r w:rsidRPr="007E0AA6">
        <w:rPr>
          <w:rFonts w:cs="Times New Roman"/>
          <w:szCs w:val="26"/>
        </w:rPr>
        <w:t>составление расписания;</w:t>
      </w:r>
    </w:p>
    <w:p w:rsidR="006254C7" w:rsidRPr="007E0AA6" w:rsidRDefault="006254C7" w:rsidP="00CB688F">
      <w:pPr>
        <w:pStyle w:val="a6"/>
        <w:numPr>
          <w:ilvl w:val="0"/>
          <w:numId w:val="1"/>
        </w:numPr>
        <w:spacing w:line="300" w:lineRule="auto"/>
        <w:ind w:left="0" w:firstLine="567"/>
        <w:jc w:val="both"/>
        <w:rPr>
          <w:rFonts w:cs="Times New Roman"/>
          <w:szCs w:val="26"/>
        </w:rPr>
      </w:pPr>
      <w:r w:rsidRPr="007E0AA6">
        <w:rPr>
          <w:rFonts w:cs="Times New Roman"/>
          <w:szCs w:val="26"/>
        </w:rPr>
        <w:t>распределение совместной работы;</w:t>
      </w:r>
    </w:p>
    <w:p w:rsidR="006254C7" w:rsidRPr="007E0AA6" w:rsidRDefault="006254C7" w:rsidP="00CB688F">
      <w:pPr>
        <w:pStyle w:val="a6"/>
        <w:numPr>
          <w:ilvl w:val="0"/>
          <w:numId w:val="1"/>
        </w:numPr>
        <w:spacing w:line="300" w:lineRule="auto"/>
        <w:ind w:left="0" w:firstLine="567"/>
        <w:jc w:val="both"/>
        <w:rPr>
          <w:rFonts w:cs="Times New Roman"/>
          <w:szCs w:val="26"/>
        </w:rPr>
      </w:pPr>
      <w:r w:rsidRPr="007E0AA6">
        <w:rPr>
          <w:rFonts w:cs="Times New Roman"/>
          <w:szCs w:val="26"/>
        </w:rPr>
        <w:t>общения;</w:t>
      </w:r>
    </w:p>
    <w:p w:rsidR="006254C7" w:rsidRPr="006254C7" w:rsidRDefault="006254C7" w:rsidP="00CB688F">
      <w:pPr>
        <w:pStyle w:val="a6"/>
        <w:numPr>
          <w:ilvl w:val="0"/>
          <w:numId w:val="1"/>
        </w:numPr>
        <w:spacing w:line="300" w:lineRule="auto"/>
        <w:ind w:left="0" w:firstLine="567"/>
        <w:jc w:val="both"/>
        <w:rPr>
          <w:rFonts w:cs="Times New Roman"/>
          <w:szCs w:val="26"/>
        </w:rPr>
      </w:pPr>
      <w:r w:rsidRPr="006254C7">
        <w:rPr>
          <w:rFonts w:cs="Times New Roman"/>
          <w:szCs w:val="26"/>
        </w:rPr>
        <w:t>документирование и администрирование системы.</w:t>
      </w:r>
    </w:p>
    <w:p w:rsidR="00EA3807" w:rsidRPr="00EA3807" w:rsidRDefault="00EA3807" w:rsidP="00CB688F">
      <w:pPr>
        <w:pStyle w:val="af8"/>
      </w:pPr>
      <w:r w:rsidRPr="00EA3807">
        <w:t>Система управления проектами повышает эффективность командной работы, качество проектного менеджмента руководителями проекта. Предоставляет возможность планировать, выставлять приоритеты задач, обсуждать задачи по средствам комментариев между командой, просматривать историю выполненных задач.</w:t>
      </w:r>
    </w:p>
    <w:p w:rsidR="00074033" w:rsidRPr="007E0AA6" w:rsidRDefault="00074033" w:rsidP="00CB688F">
      <w:pPr>
        <w:pStyle w:val="af8"/>
      </w:pPr>
      <w:r w:rsidRPr="007E0AA6">
        <w:t>Задачи систем управления проектами:</w:t>
      </w:r>
    </w:p>
    <w:p w:rsidR="00074033" w:rsidRPr="007E0AA6" w:rsidRDefault="003B6CAC" w:rsidP="00CB688F">
      <w:pPr>
        <w:pStyle w:val="a6"/>
        <w:numPr>
          <w:ilvl w:val="0"/>
          <w:numId w:val="6"/>
        </w:numPr>
        <w:spacing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проект-менеджера необходимыми инструментами планирования и контроля процесса реализации проекта</w:t>
      </w:r>
      <w:r w:rsidR="00EA3807" w:rsidRPr="00EA3807">
        <w:rPr>
          <w:rFonts w:cs="Times New Roman"/>
          <w:color w:val="222222"/>
          <w:szCs w:val="26"/>
          <w:shd w:val="clear" w:color="auto" w:fill="FFFFFF"/>
        </w:rPr>
        <w:t>;</w:t>
      </w:r>
    </w:p>
    <w:p w:rsidR="00074033" w:rsidRPr="007E0AA6" w:rsidRDefault="003B6CAC" w:rsidP="00CB688F">
      <w:pPr>
        <w:pStyle w:val="a6"/>
        <w:numPr>
          <w:ilvl w:val="0"/>
          <w:numId w:val="6"/>
        </w:numPr>
        <w:spacing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участникам проекта понятных инструментов для решения задач и доступа к соответствующей информации</w:t>
      </w:r>
      <w:r w:rsidR="00EA3807" w:rsidRPr="00EA3807">
        <w:rPr>
          <w:rFonts w:cs="Times New Roman"/>
          <w:color w:val="222222"/>
          <w:szCs w:val="26"/>
          <w:shd w:val="clear" w:color="auto" w:fill="FFFFFF"/>
        </w:rPr>
        <w:t>;</w:t>
      </w:r>
    </w:p>
    <w:p w:rsidR="00074033" w:rsidRPr="007E0AA6" w:rsidRDefault="003B6CAC" w:rsidP="00CB688F">
      <w:pPr>
        <w:pStyle w:val="a6"/>
        <w:numPr>
          <w:ilvl w:val="0"/>
          <w:numId w:val="6"/>
        </w:numPr>
        <w:spacing w:line="300" w:lineRule="auto"/>
        <w:ind w:left="0" w:firstLine="567"/>
        <w:jc w:val="both"/>
        <w:rPr>
          <w:rFonts w:cs="Times New Roman"/>
          <w:szCs w:val="26"/>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руководителям подразделений инструментария по контролю загрузки исполнителей проектных и непроектных задач и информации для принятия решений о назначении сотрудников на новые проекты и перераспределении нагрузки</w:t>
      </w:r>
      <w:r w:rsidR="00EA3807" w:rsidRPr="00EA3807">
        <w:rPr>
          <w:rFonts w:cs="Times New Roman"/>
          <w:color w:val="222222"/>
          <w:szCs w:val="26"/>
          <w:shd w:val="clear" w:color="auto" w:fill="FFFFFF"/>
        </w:rPr>
        <w:t>;</w:t>
      </w:r>
    </w:p>
    <w:p w:rsidR="00074033" w:rsidRPr="007E0AA6" w:rsidRDefault="003B6CAC" w:rsidP="00CB688F">
      <w:pPr>
        <w:pStyle w:val="a6"/>
        <w:numPr>
          <w:ilvl w:val="0"/>
          <w:numId w:val="6"/>
        </w:numPr>
        <w:spacing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с</w:t>
      </w:r>
      <w:r w:rsidR="00074033" w:rsidRPr="007E0AA6">
        <w:rPr>
          <w:rFonts w:cs="Times New Roman"/>
          <w:color w:val="222222"/>
          <w:szCs w:val="26"/>
          <w:shd w:val="clear" w:color="auto" w:fill="FFFFFF"/>
        </w:rPr>
        <w:t>набжение директора удобными инструментами, позволяющими автоматизировать рутинные операции и устанавливать контроль состояния всего портфеля проектов и качества работы руководителей каждого проекта</w:t>
      </w:r>
      <w:r w:rsidR="00EA3807" w:rsidRPr="00EA3807">
        <w:rPr>
          <w:rFonts w:cs="Times New Roman"/>
          <w:color w:val="222222"/>
          <w:szCs w:val="26"/>
          <w:shd w:val="clear" w:color="auto" w:fill="FFFFFF"/>
        </w:rPr>
        <w:t>;</w:t>
      </w:r>
    </w:p>
    <w:p w:rsidR="00074033" w:rsidRPr="007E0AA6" w:rsidRDefault="003B6CAC" w:rsidP="00CB688F">
      <w:pPr>
        <w:pStyle w:val="a6"/>
        <w:numPr>
          <w:ilvl w:val="0"/>
          <w:numId w:val="6"/>
        </w:numPr>
        <w:spacing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руководителя проекта целостной моделью мониторинга портфеля проектов и анализа принимаемых решений и сопутствующих отклонений</w:t>
      </w:r>
      <w:r w:rsidR="00EA3807" w:rsidRPr="00EA3807">
        <w:rPr>
          <w:rFonts w:cs="Times New Roman"/>
          <w:color w:val="222222"/>
          <w:szCs w:val="26"/>
          <w:shd w:val="clear" w:color="auto" w:fill="FFFFFF"/>
        </w:rPr>
        <w:t>;</w:t>
      </w:r>
    </w:p>
    <w:p w:rsidR="00074033" w:rsidRPr="007E0AA6" w:rsidRDefault="003B6CAC" w:rsidP="00CB688F">
      <w:pPr>
        <w:pStyle w:val="a6"/>
        <w:numPr>
          <w:ilvl w:val="0"/>
          <w:numId w:val="6"/>
        </w:numPr>
        <w:spacing w:line="300" w:lineRule="auto"/>
        <w:ind w:left="0" w:firstLine="567"/>
        <w:jc w:val="both"/>
        <w:rPr>
          <w:rFonts w:cs="Times New Roman"/>
          <w:szCs w:val="26"/>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акционеров компании инструментом для мониторинга соответствия проектного портфеля стратегическим целям компании</w:t>
      </w:r>
      <w:r w:rsidR="00275B6D" w:rsidRPr="007E0AA6">
        <w:rPr>
          <w:rFonts w:cs="Times New Roman"/>
          <w:color w:val="222222"/>
          <w:szCs w:val="26"/>
          <w:shd w:val="clear" w:color="auto" w:fill="FFFFFF"/>
        </w:rPr>
        <w:t>.</w:t>
      </w:r>
    </w:p>
    <w:p w:rsidR="00275B6D" w:rsidRPr="007E0AA6" w:rsidRDefault="00354497" w:rsidP="00CB688F">
      <w:pPr>
        <w:pStyle w:val="af8"/>
      </w:pPr>
      <w:r>
        <w:t xml:space="preserve">На мировом рынке существует несколько программных </w:t>
      </w:r>
      <w:r w:rsidR="005B4426">
        <w:t>решений по управлению проектами. Далее будет представлен краткий обзор по наиболее популярным системам в данной предметной области.</w:t>
      </w:r>
    </w:p>
    <w:p w:rsidR="00275B6D" w:rsidRPr="007E0AA6" w:rsidRDefault="00275B6D" w:rsidP="00CB688F">
      <w:pPr>
        <w:pStyle w:val="af8"/>
      </w:pPr>
      <w:r w:rsidRPr="007E0AA6">
        <w:rPr>
          <w:lang w:val="en-US"/>
        </w:rPr>
        <w:t>Jira</w:t>
      </w:r>
      <w:r w:rsidR="00354497">
        <w:t xml:space="preserve"> </w:t>
      </w:r>
      <w:r w:rsidRPr="007E0AA6">
        <w:t xml:space="preserve">– </w:t>
      </w:r>
      <w:r w:rsidR="008B3EC1" w:rsidRPr="007E0AA6">
        <w:t xml:space="preserve">это коммерческая </w:t>
      </w:r>
      <w:r w:rsidRPr="007E0AA6">
        <w:t>система</w:t>
      </w:r>
      <w:r w:rsidR="00354497">
        <w:t xml:space="preserve"> отслеживания ошибок, предназначенная для организации взаимодействия с пользователями и</w:t>
      </w:r>
      <w:r w:rsidRPr="007E0AA6">
        <w:t xml:space="preserve"> управления проектами</w:t>
      </w:r>
      <w:r w:rsidR="00354497">
        <w:t xml:space="preserve">. Система </w:t>
      </w:r>
      <w:r w:rsidR="00354497">
        <w:lastRenderedPageBreak/>
        <w:t>разработан</w:t>
      </w:r>
      <w:r w:rsidR="008B3EC1" w:rsidRPr="007E0AA6">
        <w:t xml:space="preserve">а компанией </w:t>
      </w:r>
      <w:proofErr w:type="spellStart"/>
      <w:r w:rsidR="008B3EC1" w:rsidRPr="007E0AA6">
        <w:t>Atlassian</w:t>
      </w:r>
      <w:proofErr w:type="spellEnd"/>
      <w:r w:rsidR="008B3EC1" w:rsidRPr="007E0AA6">
        <w:t xml:space="preserve"> в 2002 году</w:t>
      </w:r>
      <w:r w:rsidR="00354497">
        <w:t xml:space="preserve"> и является одним из двух ее основных продуктов (наряду с</w:t>
      </w:r>
      <w:r w:rsidR="00354497" w:rsidRPr="00354497">
        <w:t xml:space="preserve"> вики-системой </w:t>
      </w:r>
      <w:proofErr w:type="spellStart"/>
      <w:r w:rsidR="00354497" w:rsidRPr="00354497">
        <w:t>Confluence</w:t>
      </w:r>
      <w:proofErr w:type="spellEnd"/>
      <w:r w:rsidR="00354497">
        <w:t>)</w:t>
      </w:r>
      <w:r w:rsidR="005C0A11" w:rsidRPr="007E0AA6">
        <w:t>.</w:t>
      </w:r>
      <w:r w:rsidR="00354497">
        <w:t xml:space="preserve"> Веб-интерфейс предоставляет возможности по созданию задач, отслеживанию процесса работы над проектом и многое другое.</w:t>
      </w:r>
    </w:p>
    <w:p w:rsidR="00275B6D" w:rsidRPr="007E0AA6" w:rsidRDefault="00275B6D" w:rsidP="006A3BE6">
      <w:pPr>
        <w:spacing w:line="300" w:lineRule="auto"/>
        <w:ind w:firstLine="567"/>
        <w:rPr>
          <w:rFonts w:cs="Times New Roman"/>
          <w:szCs w:val="26"/>
        </w:rPr>
      </w:pPr>
      <w:r w:rsidRPr="007E0AA6">
        <w:rPr>
          <w:rFonts w:cs="Times New Roman"/>
          <w:szCs w:val="26"/>
        </w:rPr>
        <w:t>Преимущества:</w:t>
      </w:r>
    </w:p>
    <w:p w:rsidR="00275B6D" w:rsidRDefault="00C73B2A" w:rsidP="00CB688F">
      <w:pPr>
        <w:pStyle w:val="a6"/>
        <w:numPr>
          <w:ilvl w:val="0"/>
          <w:numId w:val="2"/>
        </w:numPr>
        <w:spacing w:line="300" w:lineRule="auto"/>
        <w:ind w:left="0" w:firstLine="567"/>
        <w:jc w:val="both"/>
        <w:rPr>
          <w:rFonts w:cs="Times New Roman"/>
          <w:szCs w:val="26"/>
        </w:rPr>
      </w:pPr>
      <w:r>
        <w:rPr>
          <w:rFonts w:cs="Times New Roman"/>
          <w:szCs w:val="26"/>
        </w:rPr>
        <w:t>ш</w:t>
      </w:r>
      <w:r w:rsidR="00275B6D" w:rsidRPr="00C73B2A">
        <w:rPr>
          <w:rFonts w:cs="Times New Roman"/>
          <w:szCs w:val="26"/>
        </w:rPr>
        <w:t>ирокий функционал;</w:t>
      </w:r>
    </w:p>
    <w:p w:rsidR="00C36B9D" w:rsidRPr="00C73B2A" w:rsidRDefault="00C36B9D" w:rsidP="00CB688F">
      <w:pPr>
        <w:pStyle w:val="a6"/>
        <w:numPr>
          <w:ilvl w:val="0"/>
          <w:numId w:val="2"/>
        </w:numPr>
        <w:spacing w:line="300" w:lineRule="auto"/>
        <w:ind w:left="0" w:firstLine="567"/>
        <w:jc w:val="both"/>
        <w:rPr>
          <w:rFonts w:cs="Times New Roman"/>
          <w:szCs w:val="26"/>
        </w:rPr>
      </w:pPr>
      <w:r>
        <w:rPr>
          <w:rFonts w:cs="Times New Roman"/>
          <w:szCs w:val="26"/>
        </w:rPr>
        <w:t>стабильность работы;</w:t>
      </w:r>
    </w:p>
    <w:p w:rsidR="00275B6D" w:rsidRPr="00C73B2A" w:rsidRDefault="00C73B2A" w:rsidP="00CB688F">
      <w:pPr>
        <w:pStyle w:val="a6"/>
        <w:numPr>
          <w:ilvl w:val="0"/>
          <w:numId w:val="2"/>
        </w:numPr>
        <w:spacing w:line="300" w:lineRule="auto"/>
        <w:ind w:left="0" w:firstLine="567"/>
        <w:jc w:val="both"/>
        <w:rPr>
          <w:rFonts w:cs="Times New Roman"/>
          <w:szCs w:val="26"/>
        </w:rPr>
      </w:pPr>
      <w:r>
        <w:rPr>
          <w:rFonts w:cs="Times New Roman"/>
          <w:szCs w:val="26"/>
        </w:rPr>
        <w:t>н</w:t>
      </w:r>
      <w:r w:rsidR="00275B6D" w:rsidRPr="00C73B2A">
        <w:rPr>
          <w:rFonts w:cs="Times New Roman"/>
          <w:szCs w:val="26"/>
        </w:rPr>
        <w:t>аличие мобильного приложения</w:t>
      </w:r>
      <w:r w:rsidR="00B13C2E">
        <w:rPr>
          <w:rFonts w:cs="Times New Roman"/>
          <w:szCs w:val="26"/>
        </w:rPr>
        <w:t>.</w:t>
      </w:r>
    </w:p>
    <w:p w:rsidR="00275B6D" w:rsidRPr="007E0AA6" w:rsidRDefault="00275B6D" w:rsidP="00CB688F">
      <w:pPr>
        <w:spacing w:line="300" w:lineRule="auto"/>
        <w:ind w:firstLine="567"/>
        <w:jc w:val="both"/>
        <w:rPr>
          <w:rFonts w:cs="Times New Roman"/>
          <w:szCs w:val="26"/>
        </w:rPr>
      </w:pPr>
      <w:r w:rsidRPr="007E0AA6">
        <w:rPr>
          <w:rFonts w:cs="Times New Roman"/>
          <w:szCs w:val="26"/>
        </w:rPr>
        <w:t>Недостатки:</w:t>
      </w:r>
    </w:p>
    <w:p w:rsidR="00BA1BF7" w:rsidRPr="00C73B2A" w:rsidRDefault="005B4426" w:rsidP="00CB688F">
      <w:pPr>
        <w:pStyle w:val="a6"/>
        <w:numPr>
          <w:ilvl w:val="0"/>
          <w:numId w:val="3"/>
        </w:numPr>
        <w:spacing w:line="300" w:lineRule="auto"/>
        <w:ind w:left="0" w:firstLine="567"/>
        <w:jc w:val="both"/>
        <w:rPr>
          <w:rFonts w:cs="Times New Roman"/>
          <w:szCs w:val="26"/>
        </w:rPr>
      </w:pPr>
      <w:r>
        <w:rPr>
          <w:rFonts w:cs="Times New Roman"/>
          <w:szCs w:val="26"/>
        </w:rPr>
        <w:t>сложный</w:t>
      </w:r>
      <w:r w:rsidR="00354497">
        <w:rPr>
          <w:rFonts w:cs="Times New Roman"/>
          <w:szCs w:val="26"/>
        </w:rPr>
        <w:t xml:space="preserve"> порог вхождения</w:t>
      </w:r>
      <w:r w:rsidR="00BA1BF7" w:rsidRPr="00C73B2A">
        <w:rPr>
          <w:rFonts w:cs="Times New Roman"/>
          <w:szCs w:val="26"/>
        </w:rPr>
        <w:t>;</w:t>
      </w:r>
    </w:p>
    <w:p w:rsidR="00BA1BF7" w:rsidRPr="005B4426" w:rsidRDefault="00354497" w:rsidP="005B4426">
      <w:pPr>
        <w:pStyle w:val="a6"/>
        <w:numPr>
          <w:ilvl w:val="0"/>
          <w:numId w:val="3"/>
        </w:numPr>
        <w:spacing w:after="0" w:line="300" w:lineRule="auto"/>
        <w:ind w:left="0" w:firstLine="567"/>
        <w:jc w:val="both"/>
      </w:pPr>
      <w:r w:rsidRPr="005B4426">
        <w:rPr>
          <w:rFonts w:cs="Times New Roman"/>
          <w:szCs w:val="26"/>
        </w:rPr>
        <w:t>высокая стоимость</w:t>
      </w:r>
      <w:r w:rsidR="005B4426" w:rsidRPr="005B4426">
        <w:rPr>
          <w:rFonts w:cs="Times New Roman"/>
          <w:szCs w:val="26"/>
        </w:rPr>
        <w:t xml:space="preserve"> </w:t>
      </w:r>
      <w:r w:rsidR="005B4426">
        <w:t>(для команды в 50 человек годовая подписка достигает 7000</w:t>
      </w:r>
      <w:r w:rsidR="005B4426" w:rsidRPr="00BA3798">
        <w:t>$);</w:t>
      </w:r>
    </w:p>
    <w:p w:rsidR="00B13C2E" w:rsidRPr="00B13C2E" w:rsidRDefault="00B13C2E" w:rsidP="00CB688F">
      <w:pPr>
        <w:pStyle w:val="a6"/>
        <w:numPr>
          <w:ilvl w:val="0"/>
          <w:numId w:val="3"/>
        </w:numPr>
        <w:spacing w:line="300" w:lineRule="auto"/>
        <w:ind w:left="0" w:firstLine="567"/>
        <w:jc w:val="both"/>
        <w:rPr>
          <w:rFonts w:cs="Times New Roman"/>
          <w:szCs w:val="26"/>
        </w:rPr>
      </w:pPr>
      <w:r>
        <w:rPr>
          <w:rFonts w:cs="Times New Roman"/>
          <w:szCs w:val="26"/>
        </w:rPr>
        <w:t xml:space="preserve">необходимость иметь специального администратора, который должен обслуживать пользователей в случае </w:t>
      </w:r>
      <w:r w:rsidRPr="00B13C2E">
        <w:rPr>
          <w:rFonts w:cs="Times New Roman"/>
          <w:szCs w:val="26"/>
        </w:rPr>
        <w:t>возникновения проблем</w:t>
      </w:r>
      <w:r>
        <w:rPr>
          <w:rFonts w:cs="Times New Roman"/>
          <w:szCs w:val="26"/>
        </w:rPr>
        <w:t>;</w:t>
      </w:r>
    </w:p>
    <w:p w:rsidR="00B13C2E" w:rsidRDefault="00B13C2E" w:rsidP="00CB688F">
      <w:pPr>
        <w:pStyle w:val="a6"/>
        <w:numPr>
          <w:ilvl w:val="0"/>
          <w:numId w:val="3"/>
        </w:numPr>
        <w:spacing w:line="300" w:lineRule="auto"/>
        <w:ind w:left="0" w:firstLine="567"/>
        <w:jc w:val="both"/>
        <w:rPr>
          <w:rFonts w:cs="Times New Roman"/>
          <w:szCs w:val="26"/>
        </w:rPr>
      </w:pPr>
      <w:r>
        <w:rPr>
          <w:rFonts w:cs="Times New Roman"/>
          <w:szCs w:val="26"/>
        </w:rPr>
        <w:t xml:space="preserve">проблемы, связанные с интеграцией с другими сервисами, например, </w:t>
      </w:r>
      <w:proofErr w:type="spellStart"/>
      <w:r>
        <w:rPr>
          <w:rFonts w:cs="Times New Roman"/>
          <w:szCs w:val="26"/>
        </w:rPr>
        <w:t>Битрикс</w:t>
      </w:r>
      <w:proofErr w:type="spellEnd"/>
      <w:r>
        <w:rPr>
          <w:rFonts w:cs="Times New Roman"/>
          <w:szCs w:val="26"/>
        </w:rPr>
        <w:t>.</w:t>
      </w:r>
    </w:p>
    <w:p w:rsidR="00C36B9D" w:rsidRDefault="00C75991" w:rsidP="00CB688F">
      <w:pPr>
        <w:pStyle w:val="af8"/>
      </w:pPr>
      <w:r>
        <w:t>Н</w:t>
      </w:r>
      <w:r w:rsidRPr="00A009E0">
        <w:t>а рисунке</w:t>
      </w:r>
      <w:r>
        <w:t xml:space="preserve"> 1.1 приведен п</w:t>
      </w:r>
      <w:r w:rsidR="00A009E0">
        <w:t xml:space="preserve">ользовательский интерфейс, </w:t>
      </w:r>
      <w:r>
        <w:t xml:space="preserve">который </w:t>
      </w:r>
      <w:r w:rsidRPr="00C75991">
        <w:t>отражает список задач и детальное описание выбранной задачи.</w:t>
      </w:r>
    </w:p>
    <w:p w:rsidR="00C75991" w:rsidRPr="00C73B2A" w:rsidRDefault="00C86299" w:rsidP="002105DF">
      <w:pPr>
        <w:pStyle w:val="af8"/>
        <w:ind w:firstLine="0"/>
        <w:rPr>
          <w:szCs w:val="26"/>
        </w:rPr>
      </w:pPr>
      <w:r>
        <w:rPr>
          <w:noProof/>
        </w:rPr>
        <w:drawing>
          <wp:anchor distT="0" distB="0" distL="114300" distR="114300" simplePos="0" relativeHeight="251659264" behindDoc="0" locked="0" layoutInCell="1" allowOverlap="1" wp14:anchorId="7845A65E" wp14:editId="230C530B">
            <wp:simplePos x="0" y="0"/>
            <wp:positionH relativeFrom="column">
              <wp:posOffset>-3810</wp:posOffset>
            </wp:positionH>
            <wp:positionV relativeFrom="paragraph">
              <wp:posOffset>261620</wp:posOffset>
            </wp:positionV>
            <wp:extent cx="5940425" cy="2917825"/>
            <wp:effectExtent l="0" t="0" r="3175" b="0"/>
            <wp:wrapTopAndBottom/>
            <wp:docPr id="1" name="Рисунок 1" descr="ÐÐ°ÑÑÐ¸Ð½ÐºÐ¸ Ð¿Ð¾ Ð·Ð°Ð¿ÑÐ¾ÑÑ 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jir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917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688F" w:rsidRDefault="00CB688F" w:rsidP="00CB688F">
      <w:pPr>
        <w:pStyle w:val="af8"/>
        <w:rPr>
          <w:szCs w:val="26"/>
        </w:rPr>
      </w:pPr>
    </w:p>
    <w:p w:rsidR="008D3DC5" w:rsidRPr="008D3DC5" w:rsidRDefault="00B87AB9" w:rsidP="00CB688F">
      <w:pPr>
        <w:pStyle w:val="af8"/>
        <w:ind w:firstLine="0"/>
        <w:jc w:val="center"/>
        <w:rPr>
          <w:szCs w:val="26"/>
        </w:rPr>
      </w:pPr>
      <w:r w:rsidRPr="008D3DC5">
        <w:rPr>
          <w:szCs w:val="26"/>
        </w:rPr>
        <w:t>Рис</w:t>
      </w:r>
      <w:r>
        <w:rPr>
          <w:szCs w:val="26"/>
        </w:rPr>
        <w:t>унок</w:t>
      </w:r>
      <w:r w:rsidRPr="008D3DC5">
        <w:rPr>
          <w:szCs w:val="26"/>
        </w:rPr>
        <w:t xml:space="preserve"> 1.</w:t>
      </w:r>
      <w:r w:rsidR="00BF3123">
        <w:rPr>
          <w:szCs w:val="26"/>
        </w:rPr>
        <w:t>1</w:t>
      </w:r>
      <w:r w:rsidRPr="008D3DC5">
        <w:rPr>
          <w:szCs w:val="26"/>
        </w:rPr>
        <w:t xml:space="preserve"> – </w:t>
      </w:r>
      <w:r w:rsidR="008D3DC5">
        <w:rPr>
          <w:szCs w:val="26"/>
        </w:rPr>
        <w:t xml:space="preserve">Пользовательский интерфейс системы управления проектами </w:t>
      </w:r>
      <w:r w:rsidR="008D3DC5">
        <w:rPr>
          <w:szCs w:val="26"/>
          <w:lang w:val="en-US"/>
        </w:rPr>
        <w:t>Jira</w:t>
      </w:r>
    </w:p>
    <w:p w:rsidR="00C75991" w:rsidRPr="00CB688F" w:rsidRDefault="00A009E0" w:rsidP="009A1138">
      <w:pPr>
        <w:pStyle w:val="af8"/>
      </w:pPr>
      <w:r>
        <w:br w:type="page"/>
      </w:r>
      <w:proofErr w:type="spellStart"/>
      <w:r w:rsidR="008B3EC1" w:rsidRPr="00CB688F">
        <w:lastRenderedPageBreak/>
        <w:t>Trello</w:t>
      </w:r>
      <w:proofErr w:type="spellEnd"/>
      <w:r w:rsidR="008B3EC1" w:rsidRPr="00CB688F">
        <w:t xml:space="preserve"> – программа для управления проектами небольших групп</w:t>
      </w:r>
      <w:r w:rsidR="0061324A" w:rsidRPr="00CB688F">
        <w:t>.</w:t>
      </w:r>
      <w:r w:rsidR="00C73B2A" w:rsidRPr="00CB688F">
        <w:t xml:space="preserve"> Система построена по японскому принципу управления «</w:t>
      </w:r>
      <w:proofErr w:type="spellStart"/>
      <w:r w:rsidR="00C73B2A" w:rsidRPr="00CB688F">
        <w:t>канбан</w:t>
      </w:r>
      <w:proofErr w:type="spellEnd"/>
      <w:r w:rsidR="00C73B2A" w:rsidRPr="00CB688F">
        <w:t>», который предполагает последовательный контроль за этапами производства.</w:t>
      </w:r>
      <w:r w:rsidR="005F0CC8" w:rsidRPr="00CB688F">
        <w:t xml:space="preserve"> В </w:t>
      </w:r>
      <w:proofErr w:type="spellStart"/>
      <w:r w:rsidR="005F0CC8" w:rsidRPr="00CB688F">
        <w:t>Trello</w:t>
      </w:r>
      <w:proofErr w:type="spellEnd"/>
      <w:r w:rsidR="005F0CC8" w:rsidRPr="00CB688F">
        <w:t xml:space="preserve"> систематизация осуществляется с помощью досок</w:t>
      </w:r>
      <w:r w:rsidR="00C75991" w:rsidRPr="00CB688F">
        <w:t>, которые можно увидеть на рисунке 1.2.</w:t>
      </w:r>
      <w:r w:rsidR="005F0CC8" w:rsidRPr="00CB688F">
        <w:t xml:space="preserve"> </w:t>
      </w:r>
      <w:r w:rsidR="00C75991" w:rsidRPr="00CB688F">
        <w:t>Э</w:t>
      </w:r>
      <w:r w:rsidR="005F0CC8" w:rsidRPr="00CB688F">
        <w:t xml:space="preserve">то могут быть различные проекты или процессы в компании. Доска состоит из списков – вертикальных колонок, расположенных слева направо, которые </w:t>
      </w:r>
      <w:r w:rsidR="00C86299" w:rsidRPr="00CB688F">
        <w:rPr>
          <w:noProof/>
        </w:rPr>
        <w:drawing>
          <wp:anchor distT="0" distB="0" distL="114300" distR="114300" simplePos="0" relativeHeight="251657216" behindDoc="0" locked="0" layoutInCell="1" allowOverlap="1" wp14:anchorId="28CE09BD" wp14:editId="0358728E">
            <wp:simplePos x="0" y="0"/>
            <wp:positionH relativeFrom="column">
              <wp:posOffset>14605</wp:posOffset>
            </wp:positionH>
            <wp:positionV relativeFrom="paragraph">
              <wp:posOffset>1903730</wp:posOffset>
            </wp:positionV>
            <wp:extent cx="5876925" cy="4179570"/>
            <wp:effectExtent l="0" t="0" r="9525" b="0"/>
            <wp:wrapTopAndBottom/>
            <wp:docPr id="2" name="Рисунок 2" descr="ÐÐ°ÑÑÐ¸Ð½ÐºÐ¸ Ð¿Ð¾ Ð·Ð°Ð¿ÑÐ¾ÑÑ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ÑÑÐ¸Ð½ÐºÐ¸ Ð¿Ð¾ Ð·Ð°Ð¿ÑÐ¾ÑÑ trello"/>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168" t="3065" r="4095" b="7851"/>
                    <a:stretch/>
                  </pic:blipFill>
                  <pic:spPr bwMode="auto">
                    <a:xfrm>
                      <a:off x="0" y="0"/>
                      <a:ext cx="5876925" cy="4179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0CC8" w:rsidRPr="00CB688F">
        <w:t>показывают этапы производства, от идей до реализации.</w:t>
      </w:r>
      <w:r w:rsidR="00C36B9D" w:rsidRPr="00CB688F">
        <w:t xml:space="preserve"> </w:t>
      </w:r>
    </w:p>
    <w:p w:rsidR="006A3BE6" w:rsidRDefault="006A3BE6" w:rsidP="006A3BE6">
      <w:pPr>
        <w:spacing w:line="300" w:lineRule="auto"/>
        <w:jc w:val="center"/>
        <w:rPr>
          <w:rFonts w:cs="Times New Roman"/>
          <w:szCs w:val="26"/>
        </w:rPr>
      </w:pPr>
    </w:p>
    <w:p w:rsidR="00C75991" w:rsidRPr="00BF3123" w:rsidRDefault="00C75991" w:rsidP="006A3BE6">
      <w:pPr>
        <w:spacing w:line="300" w:lineRule="auto"/>
        <w:jc w:val="center"/>
        <w:rPr>
          <w:rFonts w:cs="Times New Roman"/>
          <w:szCs w:val="26"/>
        </w:rPr>
      </w:pPr>
      <w:r w:rsidRPr="008D3DC5">
        <w:rPr>
          <w:rFonts w:cs="Times New Roman"/>
          <w:szCs w:val="26"/>
        </w:rPr>
        <w:t>Рис</w:t>
      </w:r>
      <w:r>
        <w:rPr>
          <w:rFonts w:cs="Times New Roman"/>
          <w:szCs w:val="26"/>
        </w:rPr>
        <w:t>унок 1</w:t>
      </w:r>
      <w:r w:rsidRPr="008D3DC5">
        <w:rPr>
          <w:rFonts w:cs="Times New Roman"/>
          <w:szCs w:val="26"/>
        </w:rPr>
        <w:t>.</w:t>
      </w:r>
      <w:r>
        <w:rPr>
          <w:rFonts w:cs="Times New Roman"/>
          <w:szCs w:val="26"/>
        </w:rPr>
        <w:t>2</w:t>
      </w:r>
      <w:r w:rsidRPr="008D3DC5">
        <w:rPr>
          <w:rFonts w:cs="Times New Roman"/>
          <w:szCs w:val="26"/>
        </w:rPr>
        <w:t xml:space="preserve"> – </w:t>
      </w:r>
      <w:r w:rsidR="00C86299">
        <w:rPr>
          <w:szCs w:val="26"/>
        </w:rPr>
        <w:t>Пользовательский интерфейс м</w:t>
      </w:r>
      <w:r>
        <w:rPr>
          <w:rFonts w:cs="Times New Roman"/>
          <w:szCs w:val="26"/>
        </w:rPr>
        <w:t>енеджер</w:t>
      </w:r>
      <w:r w:rsidR="00C86299">
        <w:rPr>
          <w:rFonts w:cs="Times New Roman"/>
          <w:szCs w:val="26"/>
        </w:rPr>
        <w:t>а</w:t>
      </w:r>
      <w:r>
        <w:rPr>
          <w:rFonts w:cs="Times New Roman"/>
          <w:szCs w:val="26"/>
        </w:rPr>
        <w:t xml:space="preserve"> задач </w:t>
      </w:r>
      <w:r>
        <w:rPr>
          <w:rFonts w:cs="Times New Roman"/>
          <w:szCs w:val="26"/>
          <w:lang w:val="en-US"/>
        </w:rPr>
        <w:t>Trello</w:t>
      </w:r>
    </w:p>
    <w:p w:rsidR="006A3BE6" w:rsidRDefault="006A3BE6" w:rsidP="003B6CAC">
      <w:pPr>
        <w:pStyle w:val="af8"/>
      </w:pPr>
    </w:p>
    <w:p w:rsidR="00C36B9D" w:rsidRPr="00C36B9D" w:rsidRDefault="00C36B9D" w:rsidP="006A3BE6">
      <w:pPr>
        <w:spacing w:line="300" w:lineRule="auto"/>
        <w:ind w:firstLine="567"/>
        <w:rPr>
          <w:rFonts w:cs="Times New Roman"/>
          <w:szCs w:val="26"/>
        </w:rPr>
      </w:pPr>
      <w:r>
        <w:rPr>
          <w:rFonts w:cs="Times New Roman"/>
          <w:szCs w:val="26"/>
        </w:rPr>
        <w:t>В</w:t>
      </w:r>
      <w:r w:rsidRPr="00C36B9D">
        <w:rPr>
          <w:rFonts w:cs="Times New Roman"/>
          <w:szCs w:val="26"/>
        </w:rPr>
        <w:t xml:space="preserve"> силу своей простоты</w:t>
      </w:r>
      <w:r w:rsidR="00C75991">
        <w:rPr>
          <w:rFonts w:cs="Times New Roman"/>
          <w:szCs w:val="26"/>
        </w:rPr>
        <w:t xml:space="preserve"> </w:t>
      </w:r>
      <w:r w:rsidR="00C75991" w:rsidRPr="007E0AA6">
        <w:rPr>
          <w:rFonts w:cs="Times New Roman"/>
          <w:szCs w:val="26"/>
          <w:lang w:val="en-US"/>
        </w:rPr>
        <w:t>Trello</w:t>
      </w:r>
      <w:r w:rsidR="00C75991">
        <w:rPr>
          <w:rFonts w:cs="Times New Roman"/>
          <w:szCs w:val="26"/>
        </w:rPr>
        <w:t xml:space="preserve"> </w:t>
      </w:r>
      <w:r w:rsidRPr="00C36B9D">
        <w:rPr>
          <w:rFonts w:cs="Times New Roman"/>
          <w:szCs w:val="26"/>
        </w:rPr>
        <w:t xml:space="preserve">имеет ряд </w:t>
      </w:r>
      <w:r>
        <w:rPr>
          <w:rFonts w:cs="Times New Roman"/>
          <w:szCs w:val="26"/>
        </w:rPr>
        <w:t>преимуществ</w:t>
      </w:r>
      <w:r w:rsidRPr="00C36B9D">
        <w:rPr>
          <w:rFonts w:cs="Times New Roman"/>
          <w:szCs w:val="26"/>
        </w:rPr>
        <w:t>:</w:t>
      </w:r>
    </w:p>
    <w:p w:rsidR="005F0CC8" w:rsidRPr="005F0CC8" w:rsidRDefault="005F0CC8" w:rsidP="00CB688F">
      <w:pPr>
        <w:pStyle w:val="a6"/>
        <w:numPr>
          <w:ilvl w:val="0"/>
          <w:numId w:val="4"/>
        </w:numPr>
        <w:spacing w:line="300" w:lineRule="auto"/>
        <w:ind w:left="0" w:firstLine="567"/>
        <w:jc w:val="both"/>
        <w:rPr>
          <w:rFonts w:cs="Times New Roman"/>
          <w:szCs w:val="26"/>
        </w:rPr>
      </w:pPr>
      <w:r>
        <w:rPr>
          <w:rFonts w:cs="Times New Roman"/>
          <w:szCs w:val="26"/>
        </w:rPr>
        <w:t>интуитивно понятный</w:t>
      </w:r>
      <w:r w:rsidR="00C36B9D">
        <w:rPr>
          <w:rFonts w:cs="Times New Roman"/>
          <w:szCs w:val="26"/>
        </w:rPr>
        <w:t xml:space="preserve"> и привлекательный</w:t>
      </w:r>
      <w:r>
        <w:rPr>
          <w:rFonts w:cs="Times New Roman"/>
          <w:szCs w:val="26"/>
        </w:rPr>
        <w:t xml:space="preserve"> интерфейс;</w:t>
      </w:r>
    </w:p>
    <w:p w:rsidR="005F0CC8" w:rsidRPr="005F0CC8" w:rsidRDefault="005F0CC8" w:rsidP="00CB688F">
      <w:pPr>
        <w:pStyle w:val="a6"/>
        <w:numPr>
          <w:ilvl w:val="0"/>
          <w:numId w:val="4"/>
        </w:numPr>
        <w:spacing w:line="300" w:lineRule="auto"/>
        <w:ind w:left="0" w:firstLine="567"/>
        <w:jc w:val="both"/>
        <w:rPr>
          <w:rFonts w:cs="Times New Roman"/>
          <w:szCs w:val="26"/>
        </w:rPr>
      </w:pPr>
      <w:r>
        <w:rPr>
          <w:rFonts w:cs="Times New Roman"/>
          <w:szCs w:val="26"/>
        </w:rPr>
        <w:t>у</w:t>
      </w:r>
      <w:r w:rsidRPr="005F0CC8">
        <w:rPr>
          <w:rFonts w:cs="Times New Roman"/>
          <w:szCs w:val="26"/>
        </w:rPr>
        <w:t xml:space="preserve">добен </w:t>
      </w:r>
      <w:r>
        <w:rPr>
          <w:rFonts w:cs="Times New Roman"/>
          <w:szCs w:val="26"/>
        </w:rPr>
        <w:t xml:space="preserve">для небольших </w:t>
      </w:r>
      <w:r w:rsidR="00C36B9D">
        <w:rPr>
          <w:rFonts w:cs="Times New Roman"/>
          <w:szCs w:val="26"/>
        </w:rPr>
        <w:t>команд</w:t>
      </w:r>
      <w:r w:rsidR="00720109">
        <w:rPr>
          <w:rFonts w:cs="Times New Roman"/>
          <w:szCs w:val="26"/>
        </w:rPr>
        <w:t xml:space="preserve"> и ежедневного планирования</w:t>
      </w:r>
      <w:r w:rsidR="00C36B9D">
        <w:rPr>
          <w:rFonts w:cs="Times New Roman"/>
          <w:szCs w:val="26"/>
        </w:rPr>
        <w:t xml:space="preserve"> бытовых</w:t>
      </w:r>
      <w:r w:rsidR="00720109">
        <w:rPr>
          <w:rFonts w:cs="Times New Roman"/>
          <w:szCs w:val="26"/>
        </w:rPr>
        <w:t xml:space="preserve"> задач</w:t>
      </w:r>
      <w:r>
        <w:rPr>
          <w:rFonts w:cs="Times New Roman"/>
          <w:szCs w:val="26"/>
        </w:rPr>
        <w:t>;</w:t>
      </w:r>
    </w:p>
    <w:p w:rsidR="005F0CC8" w:rsidRPr="005F0CC8" w:rsidRDefault="005F0CC8" w:rsidP="00CB688F">
      <w:pPr>
        <w:pStyle w:val="a6"/>
        <w:numPr>
          <w:ilvl w:val="0"/>
          <w:numId w:val="4"/>
        </w:numPr>
        <w:spacing w:line="300" w:lineRule="auto"/>
        <w:ind w:left="0" w:firstLine="567"/>
        <w:jc w:val="both"/>
        <w:rPr>
          <w:rFonts w:cs="Times New Roman"/>
          <w:szCs w:val="26"/>
        </w:rPr>
      </w:pPr>
      <w:r>
        <w:rPr>
          <w:rFonts w:cs="Times New Roman"/>
          <w:szCs w:val="26"/>
        </w:rPr>
        <w:t>с</w:t>
      </w:r>
      <w:r w:rsidRPr="005F0CC8">
        <w:rPr>
          <w:rFonts w:cs="Times New Roman"/>
          <w:szCs w:val="26"/>
        </w:rPr>
        <w:t>ервис условно бесплатен – основной функционал позволяет работать почти без ограничений.</w:t>
      </w:r>
    </w:p>
    <w:p w:rsidR="00C86299" w:rsidRDefault="00C86299" w:rsidP="00CB688F">
      <w:pPr>
        <w:spacing w:line="300" w:lineRule="auto"/>
        <w:ind w:firstLine="567"/>
        <w:jc w:val="both"/>
        <w:rPr>
          <w:rFonts w:cs="Times New Roman"/>
          <w:szCs w:val="26"/>
        </w:rPr>
      </w:pPr>
    </w:p>
    <w:p w:rsidR="005F0CC8" w:rsidRDefault="005F0CC8" w:rsidP="00CB688F">
      <w:pPr>
        <w:spacing w:line="300" w:lineRule="auto"/>
        <w:ind w:firstLine="567"/>
        <w:jc w:val="both"/>
        <w:rPr>
          <w:rFonts w:cs="Times New Roman"/>
          <w:szCs w:val="26"/>
        </w:rPr>
      </w:pPr>
      <w:r>
        <w:rPr>
          <w:rFonts w:cs="Times New Roman"/>
          <w:szCs w:val="26"/>
        </w:rPr>
        <w:t>Недостатки:</w:t>
      </w:r>
    </w:p>
    <w:p w:rsidR="0061324A" w:rsidRPr="00720109" w:rsidRDefault="00720109" w:rsidP="00CB688F">
      <w:pPr>
        <w:pStyle w:val="a6"/>
        <w:numPr>
          <w:ilvl w:val="0"/>
          <w:numId w:val="5"/>
        </w:numPr>
        <w:spacing w:line="300" w:lineRule="auto"/>
        <w:ind w:left="0" w:firstLine="567"/>
        <w:jc w:val="both"/>
        <w:rPr>
          <w:rFonts w:cs="Times New Roman"/>
          <w:szCs w:val="26"/>
        </w:rPr>
      </w:pPr>
      <w:r>
        <w:rPr>
          <w:rFonts w:cs="Times New Roman"/>
          <w:szCs w:val="26"/>
        </w:rPr>
        <w:lastRenderedPageBreak/>
        <w:t>н</w:t>
      </w:r>
      <w:r w:rsidR="005F0CC8" w:rsidRPr="00720109">
        <w:rPr>
          <w:rFonts w:cs="Times New Roman"/>
          <w:szCs w:val="26"/>
        </w:rPr>
        <w:t>е</w:t>
      </w:r>
      <w:r>
        <w:rPr>
          <w:rFonts w:cs="Times New Roman"/>
          <w:szCs w:val="26"/>
        </w:rPr>
        <w:t xml:space="preserve"> </w:t>
      </w:r>
      <w:r w:rsidR="005F0CC8" w:rsidRPr="00720109">
        <w:rPr>
          <w:rFonts w:cs="Times New Roman"/>
          <w:szCs w:val="26"/>
        </w:rPr>
        <w:t>подходит для глобальных задач</w:t>
      </w:r>
      <w:r w:rsidR="00C36B9D">
        <w:rPr>
          <w:rFonts w:cs="Times New Roman"/>
          <w:szCs w:val="26"/>
        </w:rPr>
        <w:t xml:space="preserve"> и работы над крупными проектами, из-за упрощенного функционала</w:t>
      </w:r>
      <w:r>
        <w:rPr>
          <w:rFonts w:cs="Times New Roman"/>
          <w:szCs w:val="26"/>
        </w:rPr>
        <w:t>;</w:t>
      </w:r>
    </w:p>
    <w:p w:rsidR="005F0CC8" w:rsidRDefault="00720109" w:rsidP="00CB688F">
      <w:pPr>
        <w:pStyle w:val="a6"/>
        <w:numPr>
          <w:ilvl w:val="0"/>
          <w:numId w:val="5"/>
        </w:numPr>
        <w:spacing w:line="300" w:lineRule="auto"/>
        <w:ind w:left="0" w:firstLine="567"/>
        <w:jc w:val="both"/>
        <w:rPr>
          <w:rFonts w:cs="Times New Roman"/>
          <w:szCs w:val="26"/>
        </w:rPr>
      </w:pPr>
      <w:r>
        <w:rPr>
          <w:rFonts w:cs="Times New Roman"/>
          <w:szCs w:val="26"/>
        </w:rPr>
        <w:t>н</w:t>
      </w:r>
      <w:r w:rsidR="005F0CC8" w:rsidRPr="00720109">
        <w:rPr>
          <w:rFonts w:cs="Times New Roman"/>
          <w:szCs w:val="26"/>
        </w:rPr>
        <w:t>ельзя отслеживать аналитику и формировать отчеты</w:t>
      </w:r>
      <w:r w:rsidR="00C36B9D">
        <w:rPr>
          <w:rFonts w:cs="Times New Roman"/>
          <w:szCs w:val="26"/>
        </w:rPr>
        <w:t>;</w:t>
      </w:r>
    </w:p>
    <w:p w:rsidR="00C36B9D" w:rsidRDefault="00C36B9D" w:rsidP="00CB688F">
      <w:pPr>
        <w:pStyle w:val="a6"/>
        <w:numPr>
          <w:ilvl w:val="0"/>
          <w:numId w:val="5"/>
        </w:numPr>
        <w:spacing w:line="300" w:lineRule="auto"/>
        <w:ind w:left="0" w:firstLine="567"/>
        <w:jc w:val="both"/>
        <w:rPr>
          <w:rFonts w:cs="Times New Roman"/>
          <w:szCs w:val="26"/>
        </w:rPr>
      </w:pPr>
      <w:r>
        <w:rPr>
          <w:rFonts w:cs="Times New Roman"/>
          <w:szCs w:val="26"/>
        </w:rPr>
        <w:t>административный контроль и другие улучшения доступны в платной версии программы;</w:t>
      </w:r>
    </w:p>
    <w:p w:rsidR="00C36B9D" w:rsidRDefault="00C36B9D" w:rsidP="00CB688F">
      <w:pPr>
        <w:pStyle w:val="a6"/>
        <w:numPr>
          <w:ilvl w:val="0"/>
          <w:numId w:val="5"/>
        </w:numPr>
        <w:spacing w:line="300" w:lineRule="auto"/>
        <w:ind w:left="0" w:firstLine="567"/>
        <w:jc w:val="both"/>
        <w:rPr>
          <w:rFonts w:cs="Times New Roman"/>
          <w:szCs w:val="26"/>
        </w:rPr>
      </w:pPr>
      <w:r>
        <w:rPr>
          <w:rFonts w:cs="Times New Roman"/>
          <w:szCs w:val="26"/>
        </w:rPr>
        <w:t>низкий уровень безопасности.</w:t>
      </w:r>
    </w:p>
    <w:p w:rsidR="006A3BE6" w:rsidRDefault="006A3BE6">
      <w:pPr>
        <w:rPr>
          <w:rFonts w:cs="Times New Roman"/>
          <w:szCs w:val="26"/>
        </w:rPr>
      </w:pPr>
      <w:r>
        <w:rPr>
          <w:rFonts w:cs="Times New Roman"/>
          <w:szCs w:val="26"/>
        </w:rPr>
        <w:br w:type="page"/>
      </w:r>
    </w:p>
    <w:p w:rsidR="00905119" w:rsidRDefault="00BF3123" w:rsidP="006A3BE6">
      <w:pPr>
        <w:pStyle w:val="1"/>
      </w:pPr>
      <w:bookmarkStart w:id="2" w:name="_Toc9239277"/>
      <w:r w:rsidRPr="00852EF8">
        <w:lastRenderedPageBreak/>
        <w:t xml:space="preserve">2 </w:t>
      </w:r>
      <w:r w:rsidR="00905119">
        <w:t>ПОСТАНОВКА ЗАДАЧИ</w:t>
      </w:r>
      <w:bookmarkEnd w:id="2"/>
    </w:p>
    <w:p w:rsidR="00905119" w:rsidRDefault="00905119" w:rsidP="000B0A04">
      <w:pPr>
        <w:pStyle w:val="af8"/>
      </w:pPr>
    </w:p>
    <w:p w:rsidR="00852EF8" w:rsidRPr="005C6F53" w:rsidRDefault="00852EF8" w:rsidP="006A3BE6">
      <w:pPr>
        <w:pStyle w:val="3"/>
      </w:pPr>
      <w:bookmarkStart w:id="3" w:name="_Toc3499440"/>
      <w:bookmarkStart w:id="4" w:name="_Toc9239278"/>
      <w:r w:rsidRPr="005C6F53">
        <w:t>2.1   Общие определения</w:t>
      </w:r>
      <w:bookmarkEnd w:id="3"/>
      <w:bookmarkEnd w:id="4"/>
    </w:p>
    <w:p w:rsidR="00852EF8" w:rsidRPr="00852EF8" w:rsidRDefault="00852EF8" w:rsidP="000B0A04">
      <w:pPr>
        <w:pStyle w:val="af8"/>
      </w:pPr>
    </w:p>
    <w:p w:rsidR="00852EF8" w:rsidRDefault="00820F2A" w:rsidP="00CB688F">
      <w:pPr>
        <w:pStyle w:val="af8"/>
      </w:pPr>
      <w:r>
        <w:t xml:space="preserve">Пользователь </w:t>
      </w:r>
      <w:r w:rsidR="00852EF8" w:rsidRPr="00852EF8">
        <w:t>– информация, связанная с реальным человеком, имеющим доступ к использованию данной системы. Набор функционала, которым может воспользоваться пользователь, зависит от назначенных ему прав доступа. Для различных проектов пользователь может иметь различные права доступа.</w:t>
      </w:r>
    </w:p>
    <w:p w:rsidR="000B0A04" w:rsidRPr="000B0A04" w:rsidRDefault="000B0A04" w:rsidP="000B0A04">
      <w:pPr>
        <w:pStyle w:val="af8"/>
      </w:pPr>
      <w:r>
        <w:t>Администратор</w:t>
      </w:r>
      <w:r w:rsidRPr="00D633FF">
        <w:t xml:space="preserve"> – специальный пользователь, который отвечает</w:t>
      </w:r>
      <w:r>
        <w:t xml:space="preserve"> за управление пользовательскими аккаунтами в системы, выполняет конфигурацию системы на глобальном уровне (в отношении всех проектов) и имеющий непосредственный доступ к базе данных.</w:t>
      </w:r>
    </w:p>
    <w:p w:rsidR="00852EF8" w:rsidRPr="00852EF8" w:rsidRDefault="00820F2A" w:rsidP="00CB688F">
      <w:pPr>
        <w:pStyle w:val="af8"/>
      </w:pPr>
      <w:r>
        <w:t xml:space="preserve">Права доступа </w:t>
      </w:r>
      <w:r w:rsidR="00852EF8" w:rsidRPr="00852EF8">
        <w:t>– разрешение на определенные действия в рамках проекта для конкретного пользователя. В отношении проектов существуют следующие виды прав доступа:</w:t>
      </w:r>
    </w:p>
    <w:p w:rsidR="00852EF8" w:rsidRPr="00852EF8" w:rsidRDefault="00852EF8" w:rsidP="00CB688F">
      <w:pPr>
        <w:numPr>
          <w:ilvl w:val="0"/>
          <w:numId w:val="7"/>
        </w:numPr>
        <w:spacing w:line="300" w:lineRule="auto"/>
        <w:ind w:left="0" w:firstLine="567"/>
        <w:jc w:val="both"/>
        <w:rPr>
          <w:rFonts w:cs="Times New Roman"/>
          <w:szCs w:val="26"/>
        </w:rPr>
      </w:pPr>
      <w:r w:rsidRPr="00852EF8">
        <w:rPr>
          <w:rFonts w:cs="Times New Roman"/>
          <w:szCs w:val="26"/>
        </w:rPr>
        <w:t>просмотр задач – возможность просматривать основной информации по проектным задачам;</w:t>
      </w:r>
    </w:p>
    <w:p w:rsidR="00852EF8" w:rsidRPr="00852EF8" w:rsidRDefault="00852EF8" w:rsidP="00CB688F">
      <w:pPr>
        <w:numPr>
          <w:ilvl w:val="0"/>
          <w:numId w:val="7"/>
        </w:numPr>
        <w:spacing w:line="300" w:lineRule="auto"/>
        <w:ind w:left="0" w:firstLine="567"/>
        <w:jc w:val="both"/>
        <w:rPr>
          <w:rFonts w:cs="Times New Roman"/>
          <w:szCs w:val="26"/>
        </w:rPr>
      </w:pPr>
      <w:r w:rsidRPr="00852EF8">
        <w:rPr>
          <w:rFonts w:cs="Times New Roman"/>
          <w:szCs w:val="26"/>
        </w:rPr>
        <w:t>управление задачами – возможность создания и редактирования задач;</w:t>
      </w:r>
    </w:p>
    <w:p w:rsidR="00852EF8" w:rsidRPr="00852EF8" w:rsidRDefault="00852EF8" w:rsidP="00CB688F">
      <w:pPr>
        <w:numPr>
          <w:ilvl w:val="0"/>
          <w:numId w:val="7"/>
        </w:numPr>
        <w:spacing w:line="300" w:lineRule="auto"/>
        <w:ind w:left="0" w:firstLine="567"/>
        <w:jc w:val="both"/>
        <w:rPr>
          <w:rFonts w:cs="Times New Roman"/>
          <w:szCs w:val="26"/>
        </w:rPr>
      </w:pPr>
      <w:r w:rsidRPr="00852EF8">
        <w:rPr>
          <w:rFonts w:cs="Times New Roman"/>
          <w:szCs w:val="26"/>
        </w:rPr>
        <w:t>управление проектом – возможность изменять имя, описание и другие параметры проекта.</w:t>
      </w:r>
    </w:p>
    <w:p w:rsidR="00852EF8" w:rsidRPr="00852EF8" w:rsidRDefault="00820F2A" w:rsidP="00CB688F">
      <w:pPr>
        <w:pStyle w:val="af8"/>
      </w:pPr>
      <w:r>
        <w:t xml:space="preserve">Проект </w:t>
      </w:r>
      <w:r w:rsidR="00852EF8" w:rsidRPr="00852EF8">
        <w:t xml:space="preserve">– может означать идею, описание цели или чего-либо другого, по отношению к чему могут выполняться какие-либо задачи. </w:t>
      </w:r>
    </w:p>
    <w:p w:rsidR="00852EF8" w:rsidRDefault="00852EF8" w:rsidP="00CB688F">
      <w:pPr>
        <w:pStyle w:val="af8"/>
      </w:pPr>
      <w:r w:rsidRPr="00852EF8">
        <w:t>Задача – означает конкретную единицу работы, которую нужно выполнить конкретным исполнителем по отношению к определенному проекту.</w:t>
      </w:r>
    </w:p>
    <w:p w:rsidR="006F7A38" w:rsidRPr="00852EF8" w:rsidRDefault="006F7A38" w:rsidP="00CB688F">
      <w:pPr>
        <w:pStyle w:val="af8"/>
      </w:pPr>
      <w:r w:rsidRPr="00852EF8">
        <w:t>Подзадача</w:t>
      </w:r>
      <w:r>
        <w:t xml:space="preserve"> </w:t>
      </w:r>
      <w:r w:rsidR="00173173">
        <w:t>– дочерняя задача, которая н</w:t>
      </w:r>
      <w:r w:rsidRPr="00852EF8">
        <w:t>еобходима для детализации или разбиения некоторой задачи на несколько подзадач (подзадачи могут быть созданы для любого типа задачи кроме подзадачи).</w:t>
      </w:r>
    </w:p>
    <w:p w:rsidR="00852EF8" w:rsidRPr="00852EF8" w:rsidRDefault="006F7A38" w:rsidP="00CB688F">
      <w:pPr>
        <w:pStyle w:val="af8"/>
      </w:pPr>
      <w:r>
        <w:t xml:space="preserve">Нововведение – новая задача, новая функция или новое свойство системы </w:t>
      </w:r>
      <w:r w:rsidR="00852EF8" w:rsidRPr="00852EF8">
        <w:t>– задача, связанная с реализацией чего-то нового.</w:t>
      </w:r>
    </w:p>
    <w:p w:rsidR="00852EF8" w:rsidRPr="00852EF8" w:rsidRDefault="00852EF8" w:rsidP="00CB688F">
      <w:pPr>
        <w:pStyle w:val="af8"/>
      </w:pPr>
      <w:r w:rsidRPr="00852EF8">
        <w:t>Дефект</w:t>
      </w:r>
      <w:r w:rsidR="00820F2A">
        <w:t xml:space="preserve"> </w:t>
      </w:r>
      <w:r w:rsidRPr="00852EF8">
        <w:t>– задача, связанная с исправлением определенных проблем.</w:t>
      </w:r>
    </w:p>
    <w:p w:rsidR="00852EF8" w:rsidRPr="00852EF8" w:rsidRDefault="00852EF8" w:rsidP="00CB688F">
      <w:pPr>
        <w:pStyle w:val="af8"/>
      </w:pPr>
      <w:r w:rsidRPr="00852EF8">
        <w:t>Иная задача</w:t>
      </w:r>
      <w:r w:rsidR="006F7A38">
        <w:t xml:space="preserve"> </w:t>
      </w:r>
      <w:r w:rsidRPr="00852EF8">
        <w:t>– абстрактный тип задачи, обычно используется для тех случаев, когда другие типы задач не подходят.</w:t>
      </w:r>
    </w:p>
    <w:p w:rsidR="00852EF8" w:rsidRPr="00852EF8" w:rsidRDefault="00820F2A" w:rsidP="00CB688F">
      <w:pPr>
        <w:pStyle w:val="af8"/>
        <w:rPr>
          <w:szCs w:val="26"/>
        </w:rPr>
      </w:pPr>
      <w:r>
        <w:rPr>
          <w:szCs w:val="26"/>
        </w:rPr>
        <w:t xml:space="preserve">Исполнитель </w:t>
      </w:r>
      <w:r w:rsidR="00852EF8" w:rsidRPr="00852EF8">
        <w:rPr>
          <w:szCs w:val="26"/>
        </w:rPr>
        <w:t>– конкретный пользователь, ответственный за выполнение задачи.</w:t>
      </w:r>
    </w:p>
    <w:p w:rsidR="00852EF8" w:rsidRPr="00852EF8" w:rsidRDefault="00820F2A" w:rsidP="00CB688F">
      <w:pPr>
        <w:pStyle w:val="af8"/>
        <w:rPr>
          <w:szCs w:val="26"/>
        </w:rPr>
      </w:pPr>
      <w:r>
        <w:rPr>
          <w:szCs w:val="26"/>
        </w:rPr>
        <w:t xml:space="preserve">Приоритет </w:t>
      </w:r>
      <w:r w:rsidR="00852EF8" w:rsidRPr="00852EF8">
        <w:rPr>
          <w:szCs w:val="26"/>
        </w:rPr>
        <w:t>– приоритет задачи. Означает важность этой задачи по отношению к другим. Виды приоритетов:</w:t>
      </w:r>
    </w:p>
    <w:p w:rsidR="00852EF8" w:rsidRPr="00852EF8" w:rsidRDefault="00CB688F" w:rsidP="00CB688F">
      <w:pPr>
        <w:numPr>
          <w:ilvl w:val="0"/>
          <w:numId w:val="8"/>
        </w:numPr>
        <w:spacing w:line="300" w:lineRule="auto"/>
        <w:ind w:left="0" w:firstLine="567"/>
        <w:jc w:val="both"/>
        <w:rPr>
          <w:rFonts w:cs="Times New Roman"/>
          <w:szCs w:val="26"/>
        </w:rPr>
      </w:pPr>
      <w:r>
        <w:rPr>
          <w:rFonts w:cs="Times New Roman"/>
          <w:szCs w:val="26"/>
        </w:rPr>
        <w:lastRenderedPageBreak/>
        <w:t>т</w:t>
      </w:r>
      <w:r w:rsidR="00820F2A">
        <w:rPr>
          <w:rFonts w:cs="Times New Roman"/>
          <w:szCs w:val="26"/>
        </w:rPr>
        <w:t xml:space="preserve">ривиальный </w:t>
      </w:r>
      <w:r w:rsidR="00852EF8" w:rsidRPr="00852EF8">
        <w:rPr>
          <w:rFonts w:cs="Times New Roman"/>
          <w:szCs w:val="26"/>
        </w:rPr>
        <w:t>– означает минимальный приоритет задачи (например</w:t>
      </w:r>
      <w:r w:rsidR="00852EF8">
        <w:rPr>
          <w:rFonts w:cs="Times New Roman"/>
          <w:szCs w:val="26"/>
        </w:rPr>
        <w:t>,</w:t>
      </w:r>
      <w:r w:rsidR="00852EF8" w:rsidRPr="00852EF8">
        <w:rPr>
          <w:rFonts w:cs="Times New Roman"/>
          <w:szCs w:val="26"/>
        </w:rPr>
        <w:t xml:space="preserve"> изменение цвета кнопки, сортировка документов и т.п.);</w:t>
      </w:r>
    </w:p>
    <w:p w:rsidR="00852EF8" w:rsidRPr="00852EF8" w:rsidRDefault="00CB688F" w:rsidP="00CB688F">
      <w:pPr>
        <w:numPr>
          <w:ilvl w:val="0"/>
          <w:numId w:val="8"/>
        </w:numPr>
        <w:spacing w:line="300" w:lineRule="auto"/>
        <w:ind w:left="0" w:firstLine="567"/>
        <w:jc w:val="both"/>
        <w:rPr>
          <w:rFonts w:cs="Times New Roman"/>
          <w:szCs w:val="26"/>
        </w:rPr>
      </w:pPr>
      <w:r>
        <w:rPr>
          <w:rFonts w:cs="Times New Roman"/>
          <w:szCs w:val="26"/>
        </w:rPr>
        <w:t>н</w:t>
      </w:r>
      <w:r w:rsidR="00820F2A">
        <w:rPr>
          <w:rFonts w:cs="Times New Roman"/>
          <w:szCs w:val="26"/>
        </w:rPr>
        <w:t xml:space="preserve">изкий </w:t>
      </w:r>
      <w:r w:rsidR="00852EF8" w:rsidRPr="00852EF8">
        <w:rPr>
          <w:rFonts w:cs="Times New Roman"/>
          <w:szCs w:val="26"/>
        </w:rPr>
        <w:t>– более высокий приоритет, но все еще не критичный к исполнению (результат работы над проектом может отдаваться даже в случаях, когда не выполнены некоторые задачи</w:t>
      </w:r>
      <w:r w:rsidR="00820F2A">
        <w:rPr>
          <w:rFonts w:cs="Times New Roman"/>
          <w:szCs w:val="26"/>
        </w:rPr>
        <w:t xml:space="preserve"> </w:t>
      </w:r>
      <w:r w:rsidR="005D70CA">
        <w:rPr>
          <w:rFonts w:cs="Times New Roman"/>
          <w:szCs w:val="26"/>
        </w:rPr>
        <w:t>этого приоритета</w:t>
      </w:r>
      <w:r w:rsidR="00852EF8" w:rsidRPr="00852EF8">
        <w:rPr>
          <w:rFonts w:cs="Times New Roman"/>
          <w:szCs w:val="26"/>
        </w:rPr>
        <w:t>);</w:t>
      </w:r>
    </w:p>
    <w:p w:rsidR="00852EF8" w:rsidRPr="00852EF8" w:rsidRDefault="00CB688F" w:rsidP="00CB688F">
      <w:pPr>
        <w:numPr>
          <w:ilvl w:val="0"/>
          <w:numId w:val="8"/>
        </w:numPr>
        <w:spacing w:line="300" w:lineRule="auto"/>
        <w:ind w:left="0" w:firstLine="567"/>
        <w:jc w:val="both"/>
        <w:rPr>
          <w:rFonts w:cs="Times New Roman"/>
          <w:szCs w:val="26"/>
        </w:rPr>
      </w:pPr>
      <w:r>
        <w:rPr>
          <w:rFonts w:cs="Times New Roman"/>
          <w:szCs w:val="26"/>
        </w:rPr>
        <w:t>в</w:t>
      </w:r>
      <w:r w:rsidR="00820F2A">
        <w:rPr>
          <w:rFonts w:cs="Times New Roman"/>
          <w:szCs w:val="26"/>
        </w:rPr>
        <w:t xml:space="preserve">ысокий </w:t>
      </w:r>
      <w:r w:rsidR="00852EF8" w:rsidRPr="00852EF8">
        <w:rPr>
          <w:rFonts w:cs="Times New Roman"/>
          <w:szCs w:val="26"/>
        </w:rPr>
        <w:t>– означает высокий приоритет и важность выполнения этой задачи для конечного клиента/заказчика;</w:t>
      </w:r>
    </w:p>
    <w:p w:rsidR="00852EF8" w:rsidRPr="00852EF8" w:rsidRDefault="00CB688F" w:rsidP="00CB688F">
      <w:pPr>
        <w:numPr>
          <w:ilvl w:val="0"/>
          <w:numId w:val="8"/>
        </w:numPr>
        <w:spacing w:line="300" w:lineRule="auto"/>
        <w:ind w:left="0" w:firstLine="567"/>
        <w:jc w:val="both"/>
        <w:rPr>
          <w:rFonts w:cs="Times New Roman"/>
          <w:szCs w:val="26"/>
        </w:rPr>
      </w:pPr>
      <w:r>
        <w:rPr>
          <w:rFonts w:cs="Times New Roman"/>
          <w:szCs w:val="26"/>
        </w:rPr>
        <w:t>к</w:t>
      </w:r>
      <w:r w:rsidR="00820F2A">
        <w:rPr>
          <w:rFonts w:cs="Times New Roman"/>
          <w:szCs w:val="26"/>
        </w:rPr>
        <w:t xml:space="preserve">ритический </w:t>
      </w:r>
      <w:r w:rsidR="00852EF8" w:rsidRPr="00852EF8">
        <w:rPr>
          <w:rFonts w:cs="Times New Roman"/>
          <w:szCs w:val="26"/>
        </w:rPr>
        <w:t xml:space="preserve">– означает высокий приоритет и </w:t>
      </w:r>
      <w:r w:rsidR="000A6A80">
        <w:rPr>
          <w:rFonts w:cs="Times New Roman"/>
          <w:szCs w:val="26"/>
        </w:rPr>
        <w:t>первоочередность</w:t>
      </w:r>
      <w:r w:rsidR="00852EF8" w:rsidRPr="00852EF8">
        <w:rPr>
          <w:rFonts w:cs="Times New Roman"/>
          <w:szCs w:val="26"/>
        </w:rPr>
        <w:t xml:space="preserve"> </w:t>
      </w:r>
      <w:r w:rsidR="005D70CA">
        <w:rPr>
          <w:rFonts w:cs="Times New Roman"/>
          <w:szCs w:val="26"/>
        </w:rPr>
        <w:t>выполнения такой задачи</w:t>
      </w:r>
      <w:r w:rsidR="00852EF8" w:rsidRPr="00852EF8">
        <w:rPr>
          <w:rFonts w:cs="Times New Roman"/>
          <w:szCs w:val="26"/>
        </w:rPr>
        <w:t>;</w:t>
      </w:r>
    </w:p>
    <w:p w:rsidR="00852EF8" w:rsidRPr="00852EF8" w:rsidRDefault="00CB688F" w:rsidP="00CB688F">
      <w:pPr>
        <w:numPr>
          <w:ilvl w:val="0"/>
          <w:numId w:val="8"/>
        </w:numPr>
        <w:spacing w:line="300" w:lineRule="auto"/>
        <w:ind w:left="0" w:firstLine="567"/>
        <w:jc w:val="both"/>
        <w:rPr>
          <w:rFonts w:cs="Times New Roman"/>
          <w:szCs w:val="26"/>
        </w:rPr>
      </w:pPr>
      <w:r>
        <w:rPr>
          <w:rFonts w:cs="Times New Roman"/>
          <w:szCs w:val="26"/>
        </w:rPr>
        <w:t>б</w:t>
      </w:r>
      <w:r w:rsidR="00820F2A">
        <w:rPr>
          <w:rFonts w:cs="Times New Roman"/>
          <w:szCs w:val="26"/>
        </w:rPr>
        <w:t xml:space="preserve">локирующий </w:t>
      </w:r>
      <w:r w:rsidR="00852EF8" w:rsidRPr="00852EF8">
        <w:rPr>
          <w:rFonts w:cs="Times New Roman"/>
          <w:szCs w:val="26"/>
        </w:rPr>
        <w:t xml:space="preserve">– также высокий приоритет, </w:t>
      </w:r>
      <w:r w:rsidR="00820F2A">
        <w:rPr>
          <w:rFonts w:cs="Times New Roman"/>
          <w:szCs w:val="26"/>
        </w:rPr>
        <w:t>отличающийся от</w:t>
      </w:r>
      <w:r w:rsidR="00852EF8" w:rsidRPr="00852EF8">
        <w:rPr>
          <w:rFonts w:cs="Times New Roman"/>
          <w:szCs w:val="26"/>
        </w:rPr>
        <w:t xml:space="preserve"> других подобных тем, что </w:t>
      </w:r>
      <w:r w:rsidR="00820F2A">
        <w:rPr>
          <w:rFonts w:cs="Times New Roman"/>
          <w:szCs w:val="26"/>
        </w:rPr>
        <w:t xml:space="preserve">задача с этим приоритетом будет препятствовать </w:t>
      </w:r>
      <w:r w:rsidR="005D70CA">
        <w:rPr>
          <w:rFonts w:cs="Times New Roman"/>
          <w:szCs w:val="26"/>
        </w:rPr>
        <w:t>работе других</w:t>
      </w:r>
      <w:r w:rsidR="00820F2A">
        <w:rPr>
          <w:rFonts w:cs="Times New Roman"/>
          <w:szCs w:val="26"/>
        </w:rPr>
        <w:t xml:space="preserve"> участник</w:t>
      </w:r>
      <w:r w:rsidR="005D70CA">
        <w:rPr>
          <w:rFonts w:cs="Times New Roman"/>
          <w:szCs w:val="26"/>
        </w:rPr>
        <w:t>ов</w:t>
      </w:r>
      <w:r w:rsidR="00820F2A">
        <w:rPr>
          <w:rFonts w:cs="Times New Roman"/>
          <w:szCs w:val="26"/>
        </w:rPr>
        <w:t xml:space="preserve"> команды</w:t>
      </w:r>
      <w:r w:rsidR="00852EF8" w:rsidRPr="00852EF8">
        <w:rPr>
          <w:rFonts w:cs="Times New Roman"/>
          <w:szCs w:val="26"/>
        </w:rPr>
        <w:t>.</w:t>
      </w:r>
    </w:p>
    <w:p w:rsidR="00852EF8" w:rsidRPr="00852EF8" w:rsidRDefault="005D70CA" w:rsidP="00CB688F">
      <w:pPr>
        <w:pStyle w:val="af8"/>
      </w:pPr>
      <w:r>
        <w:t xml:space="preserve">Предполагаемое время </w:t>
      </w:r>
      <w:r w:rsidR="00852EF8" w:rsidRPr="00852EF8">
        <w:t>– запланированное время необходимое для выполнения задачи.</w:t>
      </w:r>
    </w:p>
    <w:p w:rsidR="00852EF8" w:rsidRPr="00852EF8" w:rsidRDefault="00852EF8" w:rsidP="00CB688F">
      <w:pPr>
        <w:pStyle w:val="af8"/>
      </w:pPr>
      <w:r w:rsidRPr="00852EF8">
        <w:t>Затраченное время</w:t>
      </w:r>
      <w:r w:rsidR="005D70CA">
        <w:t xml:space="preserve"> </w:t>
      </w:r>
      <w:r w:rsidRPr="00852EF8">
        <w:t xml:space="preserve">– фактически потраченное время на </w:t>
      </w:r>
      <w:r w:rsidR="005D70CA">
        <w:t xml:space="preserve">выполнение </w:t>
      </w:r>
      <w:r w:rsidRPr="00852EF8">
        <w:t>задач</w:t>
      </w:r>
      <w:r w:rsidR="005D70CA">
        <w:t>и</w:t>
      </w:r>
      <w:r w:rsidRPr="00852EF8">
        <w:t>.</w:t>
      </w:r>
    </w:p>
    <w:p w:rsidR="00905119" w:rsidRDefault="005D70CA" w:rsidP="00CB688F">
      <w:pPr>
        <w:pStyle w:val="af8"/>
      </w:pPr>
      <w:r>
        <w:t>Статус – означает стадию, на котором находится задача.</w:t>
      </w:r>
      <w:r w:rsidR="006F7A38">
        <w:t xml:space="preserve"> Статус задачи может быть следующих видов:</w:t>
      </w:r>
    </w:p>
    <w:p w:rsidR="006F7A38" w:rsidRDefault="00CB688F" w:rsidP="00591EBA">
      <w:pPr>
        <w:pStyle w:val="a6"/>
        <w:numPr>
          <w:ilvl w:val="0"/>
          <w:numId w:val="12"/>
        </w:numPr>
        <w:spacing w:line="300" w:lineRule="auto"/>
        <w:ind w:left="0" w:firstLine="567"/>
        <w:jc w:val="both"/>
        <w:rPr>
          <w:rFonts w:cs="Times New Roman"/>
          <w:szCs w:val="26"/>
        </w:rPr>
      </w:pPr>
      <w:r>
        <w:rPr>
          <w:rFonts w:cs="Times New Roman"/>
          <w:szCs w:val="26"/>
        </w:rPr>
        <w:t>о</w:t>
      </w:r>
      <w:r w:rsidR="006F7A38">
        <w:rPr>
          <w:rFonts w:cs="Times New Roman"/>
          <w:szCs w:val="26"/>
        </w:rPr>
        <w:t>ткрыта – означает, задача создана и ей присвоен исполнитель;</w:t>
      </w:r>
    </w:p>
    <w:p w:rsidR="006F7A38" w:rsidRDefault="00CB688F" w:rsidP="00591EBA">
      <w:pPr>
        <w:pStyle w:val="a6"/>
        <w:numPr>
          <w:ilvl w:val="0"/>
          <w:numId w:val="12"/>
        </w:numPr>
        <w:spacing w:line="300" w:lineRule="auto"/>
        <w:ind w:left="0" w:firstLine="567"/>
        <w:jc w:val="both"/>
        <w:rPr>
          <w:rFonts w:cs="Times New Roman"/>
          <w:szCs w:val="26"/>
        </w:rPr>
      </w:pPr>
      <w:r>
        <w:rPr>
          <w:rFonts w:cs="Times New Roman"/>
          <w:szCs w:val="26"/>
        </w:rPr>
        <w:t>в</w:t>
      </w:r>
      <w:r w:rsidR="006F7A38">
        <w:rPr>
          <w:rFonts w:cs="Times New Roman"/>
          <w:szCs w:val="26"/>
        </w:rPr>
        <w:t>ыполняется – исполнитель принял задачу и находится в процессе ее выполнения;</w:t>
      </w:r>
    </w:p>
    <w:p w:rsidR="006F7A38" w:rsidRDefault="00CB688F" w:rsidP="00591EBA">
      <w:pPr>
        <w:pStyle w:val="a6"/>
        <w:numPr>
          <w:ilvl w:val="0"/>
          <w:numId w:val="12"/>
        </w:numPr>
        <w:spacing w:line="300" w:lineRule="auto"/>
        <w:ind w:left="0" w:firstLine="567"/>
        <w:jc w:val="both"/>
        <w:rPr>
          <w:rFonts w:cs="Times New Roman"/>
          <w:szCs w:val="26"/>
        </w:rPr>
      </w:pPr>
      <w:r>
        <w:rPr>
          <w:rFonts w:cs="Times New Roman"/>
          <w:szCs w:val="26"/>
        </w:rPr>
        <w:t>т</w:t>
      </w:r>
      <w:r w:rsidR="006F7A38">
        <w:rPr>
          <w:rFonts w:cs="Times New Roman"/>
          <w:szCs w:val="26"/>
        </w:rPr>
        <w:t>естирование – задача была выполнена</w:t>
      </w:r>
      <w:r w:rsidR="00173173">
        <w:rPr>
          <w:rFonts w:cs="Times New Roman"/>
          <w:szCs w:val="26"/>
        </w:rPr>
        <w:t xml:space="preserve"> исполнителем и сейчас находится в процессе тестирования</w:t>
      </w:r>
      <w:r w:rsidR="006F7A38">
        <w:rPr>
          <w:rFonts w:cs="Times New Roman"/>
          <w:szCs w:val="26"/>
        </w:rPr>
        <w:t>;</w:t>
      </w:r>
    </w:p>
    <w:p w:rsidR="006F7A38" w:rsidRDefault="00CB688F" w:rsidP="00591EBA">
      <w:pPr>
        <w:pStyle w:val="a6"/>
        <w:numPr>
          <w:ilvl w:val="0"/>
          <w:numId w:val="12"/>
        </w:numPr>
        <w:spacing w:line="300" w:lineRule="auto"/>
        <w:ind w:left="0" w:firstLine="567"/>
        <w:jc w:val="both"/>
        <w:rPr>
          <w:rFonts w:cs="Times New Roman"/>
          <w:szCs w:val="26"/>
        </w:rPr>
      </w:pPr>
      <w:r>
        <w:rPr>
          <w:rFonts w:cs="Times New Roman"/>
          <w:szCs w:val="26"/>
        </w:rPr>
        <w:t>з</w:t>
      </w:r>
      <w:r w:rsidR="006F7A38">
        <w:rPr>
          <w:rFonts w:cs="Times New Roman"/>
          <w:szCs w:val="26"/>
        </w:rPr>
        <w:t>авершена</w:t>
      </w:r>
      <w:r w:rsidR="00173173">
        <w:rPr>
          <w:rFonts w:cs="Times New Roman"/>
          <w:szCs w:val="26"/>
        </w:rPr>
        <w:t xml:space="preserve"> – задача была протестирована, ошибок не выявлено;</w:t>
      </w:r>
    </w:p>
    <w:p w:rsidR="006F7A38" w:rsidRDefault="00CB688F" w:rsidP="00591EBA">
      <w:pPr>
        <w:pStyle w:val="a6"/>
        <w:numPr>
          <w:ilvl w:val="0"/>
          <w:numId w:val="12"/>
        </w:numPr>
        <w:spacing w:line="300" w:lineRule="auto"/>
        <w:ind w:left="0" w:firstLine="567"/>
        <w:jc w:val="both"/>
        <w:rPr>
          <w:rFonts w:cs="Times New Roman"/>
          <w:szCs w:val="26"/>
        </w:rPr>
      </w:pPr>
      <w:r>
        <w:rPr>
          <w:rFonts w:cs="Times New Roman"/>
          <w:szCs w:val="26"/>
        </w:rPr>
        <w:t>в</w:t>
      </w:r>
      <w:r w:rsidR="006F7A38">
        <w:rPr>
          <w:rFonts w:cs="Times New Roman"/>
          <w:szCs w:val="26"/>
        </w:rPr>
        <w:t>ерификация</w:t>
      </w:r>
      <w:r w:rsidR="00173173">
        <w:rPr>
          <w:rFonts w:cs="Times New Roman"/>
          <w:szCs w:val="26"/>
        </w:rPr>
        <w:t xml:space="preserve"> – выполненная и протестированная задача находится на стадии проверки более квалифицированными работниками, для определения правильности ее решения, с точки зрения логичности применения тех или иных методов для ее исполнения.</w:t>
      </w:r>
    </w:p>
    <w:p w:rsidR="006A3BE6" w:rsidRPr="006F7A38" w:rsidRDefault="006A3BE6" w:rsidP="000B0A04">
      <w:pPr>
        <w:pStyle w:val="af8"/>
      </w:pPr>
    </w:p>
    <w:p w:rsidR="00852EF8" w:rsidRDefault="00852EF8" w:rsidP="006A3BE6">
      <w:pPr>
        <w:pStyle w:val="3"/>
      </w:pPr>
      <w:bookmarkStart w:id="5" w:name="_Toc9239279"/>
      <w:r w:rsidRPr="00852EF8">
        <w:t>2</w:t>
      </w:r>
      <w:r>
        <w:t>.2</w:t>
      </w:r>
      <w:r w:rsidRPr="00852EF8">
        <w:t xml:space="preserve">   </w:t>
      </w:r>
      <w:r>
        <w:t>Требования к программному продукту</w:t>
      </w:r>
      <w:bookmarkEnd w:id="5"/>
    </w:p>
    <w:p w:rsidR="00A80512" w:rsidRDefault="00A80512" w:rsidP="00CB688F">
      <w:pPr>
        <w:pStyle w:val="af8"/>
      </w:pPr>
      <w:r>
        <w:tab/>
      </w:r>
    </w:p>
    <w:p w:rsidR="00852EF8" w:rsidRPr="00852EF8" w:rsidRDefault="00852EF8" w:rsidP="00CB688F">
      <w:pPr>
        <w:pStyle w:val="af8"/>
        <w:rPr>
          <w:szCs w:val="26"/>
        </w:rPr>
      </w:pPr>
      <w:r w:rsidRPr="00852EF8">
        <w:rPr>
          <w:szCs w:val="26"/>
        </w:rPr>
        <w:t xml:space="preserve">Необходимо разработать </w:t>
      </w:r>
      <w:r w:rsidR="000B0A04">
        <w:rPr>
          <w:szCs w:val="26"/>
        </w:rPr>
        <w:t>пользовательский интерфейс веб-</w:t>
      </w:r>
      <w:r w:rsidRPr="00852EF8">
        <w:rPr>
          <w:szCs w:val="26"/>
        </w:rPr>
        <w:t>систем</w:t>
      </w:r>
      <w:r w:rsidR="000B0A04">
        <w:rPr>
          <w:szCs w:val="26"/>
        </w:rPr>
        <w:t>ы</w:t>
      </w:r>
      <w:r w:rsidRPr="00852EF8">
        <w:rPr>
          <w:szCs w:val="26"/>
        </w:rPr>
        <w:t xml:space="preserve"> для реализации удобного и эффективного управления проектами. Основные возможности</w:t>
      </w:r>
      <w:r w:rsidR="003B3A2B">
        <w:rPr>
          <w:szCs w:val="26"/>
        </w:rPr>
        <w:t>, которые будут доступны пользователю</w:t>
      </w:r>
      <w:r w:rsidRPr="00852EF8">
        <w:rPr>
          <w:szCs w:val="26"/>
        </w:rPr>
        <w:t>:</w:t>
      </w:r>
    </w:p>
    <w:p w:rsidR="003B3A2B" w:rsidRDefault="003B3A2B" w:rsidP="003B3A2B">
      <w:pPr>
        <w:pStyle w:val="a6"/>
        <w:numPr>
          <w:ilvl w:val="0"/>
          <w:numId w:val="9"/>
        </w:numPr>
        <w:spacing w:after="0" w:line="300" w:lineRule="auto"/>
        <w:ind w:left="0" w:firstLine="567"/>
        <w:jc w:val="both"/>
      </w:pPr>
      <w:r>
        <w:t>создание проекта и снабжение его необходимой информацией и документацией;</w:t>
      </w:r>
    </w:p>
    <w:p w:rsidR="003B3A2B" w:rsidRDefault="003B3A2B" w:rsidP="000756FD">
      <w:pPr>
        <w:pStyle w:val="a6"/>
        <w:numPr>
          <w:ilvl w:val="0"/>
          <w:numId w:val="9"/>
        </w:numPr>
        <w:spacing w:after="0" w:line="300" w:lineRule="auto"/>
        <w:ind w:left="0" w:firstLine="567"/>
        <w:jc w:val="both"/>
      </w:pPr>
      <w:r>
        <w:lastRenderedPageBreak/>
        <w:t>добавление новых участников в проект, а также возможность ограничения доступа определенных участников в отношении определенного проекта;</w:t>
      </w:r>
    </w:p>
    <w:p w:rsidR="000756FD" w:rsidRDefault="000756FD" w:rsidP="000756FD">
      <w:pPr>
        <w:pStyle w:val="a6"/>
        <w:numPr>
          <w:ilvl w:val="0"/>
          <w:numId w:val="9"/>
        </w:numPr>
        <w:spacing w:after="0" w:line="300" w:lineRule="auto"/>
        <w:ind w:left="0" w:firstLine="567"/>
        <w:jc w:val="both"/>
      </w:pPr>
      <w:r>
        <w:t>управление задачами: создание задачи, назначение исполнителя, установка сроков, приоритета перед другими задачами, типа задачи, редактирование;</w:t>
      </w:r>
    </w:p>
    <w:p w:rsidR="000756FD" w:rsidRDefault="000756FD" w:rsidP="000756FD">
      <w:pPr>
        <w:pStyle w:val="a6"/>
        <w:numPr>
          <w:ilvl w:val="0"/>
          <w:numId w:val="9"/>
        </w:numPr>
        <w:spacing w:after="0" w:line="300" w:lineRule="auto"/>
        <w:ind w:left="0" w:firstLine="567"/>
        <w:jc w:val="both"/>
      </w:pPr>
      <w:r>
        <w:t>возможность обсуждения проблем, предложений, вариантов улучшения в рамках какой-либо задачи любым участником проекта в любом количестве;</w:t>
      </w:r>
    </w:p>
    <w:p w:rsidR="000756FD" w:rsidRDefault="000756FD" w:rsidP="000756FD">
      <w:pPr>
        <w:pStyle w:val="a6"/>
        <w:numPr>
          <w:ilvl w:val="0"/>
          <w:numId w:val="9"/>
        </w:numPr>
        <w:spacing w:after="0" w:line="300" w:lineRule="auto"/>
        <w:ind w:left="0" w:firstLine="567"/>
        <w:jc w:val="both"/>
      </w:pPr>
      <w:r>
        <w:t>ведение журнала работ по каждой из задач с описанием выполненных работ и потраченного времени для определения темпа разработки проекта и выявления всех проблем препятствующих быстрому выполнению схожих задач;</w:t>
      </w:r>
    </w:p>
    <w:p w:rsidR="000756FD" w:rsidRDefault="000756FD" w:rsidP="000756FD">
      <w:pPr>
        <w:numPr>
          <w:ilvl w:val="0"/>
          <w:numId w:val="9"/>
        </w:numPr>
        <w:spacing w:after="0" w:line="300" w:lineRule="auto"/>
        <w:ind w:left="0" w:firstLine="567"/>
        <w:jc w:val="both"/>
      </w:pPr>
      <w:r w:rsidRPr="000756FD">
        <w:rPr>
          <w:rFonts w:cs="Times New Roman"/>
          <w:szCs w:val="26"/>
        </w:rPr>
        <w:t>сортировка задач в зависимости от сроков их завершения;</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управление несколькими прое</w:t>
      </w:r>
      <w:r w:rsidR="000756FD">
        <w:rPr>
          <w:rFonts w:cs="Times New Roman"/>
          <w:szCs w:val="26"/>
        </w:rPr>
        <w:t>ктами одновременно;</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управление списком задач для сотрудников и предоставление информации по распределения ресурсов;</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обзор информации о сроках выполнения задач;</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возможность раннего предупреждения о возможных рисках, связанных с проектом;</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обзор информации о рабочей нагрузке;</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 xml:space="preserve">предоставление информации о ходе проекта, </w:t>
      </w:r>
      <w:r w:rsidR="000756FD">
        <w:rPr>
          <w:rFonts w:cs="Times New Roman"/>
          <w:szCs w:val="26"/>
        </w:rPr>
        <w:t>показатели и их прогнозирование;</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обсуждение и согласование рабочих вопросов проекта;</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фиксация проблем проекта и запросов на изменения, их обработка;</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ведение рисков проекта и управление ими.</w:t>
      </w:r>
    </w:p>
    <w:p w:rsidR="00A80512" w:rsidRDefault="00852EF8" w:rsidP="00CB688F">
      <w:pPr>
        <w:pStyle w:val="af8"/>
      </w:pPr>
      <w:r w:rsidRPr="00852EF8">
        <w:t>Система должна быть реализована в виде веб-</w:t>
      </w:r>
      <w:r w:rsidR="000756FD">
        <w:t>приложения</w:t>
      </w:r>
      <w:r w:rsidRPr="00852EF8">
        <w:t xml:space="preserve"> в виду того, что это наиболее предпочтительный вариант для совместного использования в рамках большого количества людей (работники, менеджер, заказчики и т.п.)</w:t>
      </w:r>
      <w:r w:rsidR="000756FD">
        <w:t xml:space="preserve"> а так же любой операционной системы и веб-браузера</w:t>
      </w:r>
      <w:r w:rsidRPr="00852EF8">
        <w:t>.</w:t>
      </w:r>
    </w:p>
    <w:p w:rsidR="00A80512" w:rsidRDefault="00A80512">
      <w:pPr>
        <w:rPr>
          <w:rFonts w:cs="Times New Roman"/>
          <w:szCs w:val="26"/>
        </w:rPr>
      </w:pPr>
      <w:r>
        <w:rPr>
          <w:rFonts w:cs="Times New Roman"/>
          <w:szCs w:val="26"/>
        </w:rPr>
        <w:br w:type="page"/>
      </w:r>
    </w:p>
    <w:p w:rsidR="00A80512" w:rsidRDefault="00A80512" w:rsidP="00A80512">
      <w:pPr>
        <w:pStyle w:val="1"/>
      </w:pPr>
      <w:bookmarkStart w:id="6" w:name="_Toc9239280"/>
      <w:r>
        <w:lastRenderedPageBreak/>
        <w:t>3</w:t>
      </w:r>
      <w:r w:rsidRPr="00EE2552">
        <w:t xml:space="preserve"> </w:t>
      </w:r>
      <w:r>
        <w:t>ПРОЕКТИРОВАНИЕ И МОДЕЛИРОВАНИЕ</w:t>
      </w:r>
      <w:bookmarkEnd w:id="6"/>
    </w:p>
    <w:p w:rsidR="009E371D" w:rsidRDefault="009E371D" w:rsidP="000756FD">
      <w:pPr>
        <w:pStyle w:val="af8"/>
      </w:pPr>
    </w:p>
    <w:p w:rsidR="009E371D" w:rsidRDefault="009E371D" w:rsidP="009E371D">
      <w:pPr>
        <w:pStyle w:val="3"/>
      </w:pPr>
      <w:bookmarkStart w:id="7" w:name="_Toc9239281"/>
      <w:r>
        <w:t>3.1 Логическая модель</w:t>
      </w:r>
      <w:bookmarkEnd w:id="7"/>
    </w:p>
    <w:p w:rsidR="009E371D" w:rsidRDefault="009E371D" w:rsidP="000756FD">
      <w:pPr>
        <w:pStyle w:val="af8"/>
      </w:pPr>
    </w:p>
    <w:p w:rsidR="009E371D" w:rsidRDefault="009E371D" w:rsidP="009E371D">
      <w:pPr>
        <w:pStyle w:val="3"/>
      </w:pPr>
      <w:bookmarkStart w:id="8" w:name="_Toc8851794"/>
      <w:bookmarkStart w:id="9" w:name="_Toc9239282"/>
      <w:r>
        <w:t>3.1.1 Основные роли в системе</w:t>
      </w:r>
      <w:bookmarkEnd w:id="8"/>
      <w:bookmarkEnd w:id="9"/>
    </w:p>
    <w:p w:rsidR="009E371D" w:rsidRDefault="009E371D" w:rsidP="000756FD">
      <w:pPr>
        <w:pStyle w:val="af8"/>
      </w:pPr>
    </w:p>
    <w:p w:rsidR="009E371D" w:rsidRDefault="009E371D" w:rsidP="00CB688F">
      <w:pPr>
        <w:pStyle w:val="af8"/>
      </w:pPr>
      <w:r>
        <w:t>В системе должны быть определены некоторые логические группы пользователей, при попадании в которые пользователь будет иметь возможность пользоваться определенным набором функционалом. Отношение пользователя к той или иной группе будет означать то, что пользователь имеет определенную роль в системе.</w:t>
      </w:r>
    </w:p>
    <w:p w:rsidR="009E371D" w:rsidRDefault="009E371D" w:rsidP="009E371D">
      <w:pPr>
        <w:spacing w:after="0"/>
        <w:ind w:firstLine="567"/>
        <w:jc w:val="both"/>
      </w:pPr>
      <w:r>
        <w:t>В системе должны быть определены две основные роли пользователей:</w:t>
      </w:r>
    </w:p>
    <w:p w:rsidR="009E371D" w:rsidRDefault="00CA5936" w:rsidP="00591EBA">
      <w:pPr>
        <w:pStyle w:val="a6"/>
        <w:numPr>
          <w:ilvl w:val="0"/>
          <w:numId w:val="25"/>
        </w:numPr>
        <w:spacing w:after="0" w:line="300" w:lineRule="auto"/>
        <w:ind w:left="0" w:firstLine="567"/>
        <w:jc w:val="both"/>
      </w:pPr>
      <w:r>
        <w:t>пользователь</w:t>
      </w:r>
      <w:r w:rsidR="009E371D">
        <w:t xml:space="preserve"> –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w:t>
      </w:r>
    </w:p>
    <w:p w:rsidR="009E371D" w:rsidRDefault="009E371D" w:rsidP="00591EBA">
      <w:pPr>
        <w:pStyle w:val="a6"/>
        <w:numPr>
          <w:ilvl w:val="0"/>
          <w:numId w:val="25"/>
        </w:numPr>
        <w:spacing w:after="0" w:line="300" w:lineRule="auto"/>
        <w:ind w:left="0" w:firstLine="567"/>
        <w:jc w:val="both"/>
      </w:pPr>
      <w:r>
        <w:t>администратор</w:t>
      </w:r>
      <w:r w:rsidR="00CA5936">
        <w:t xml:space="preserve"> </w:t>
      </w:r>
      <w:r w:rsidRPr="00BB375B">
        <w:t xml:space="preserve">– </w:t>
      </w:r>
      <w:r>
        <w:t xml:space="preserve">данная роль присваивается пользователем, ответственным за создание новых пользователей в системе, назначение им ролей, управление доступом пользователей к определенным проектам, а также создание проектов в системе. </w:t>
      </w:r>
    </w:p>
    <w:p w:rsidR="009E371D" w:rsidRDefault="009E371D" w:rsidP="00CB688F">
      <w:pPr>
        <w:pStyle w:val="af8"/>
      </w:pPr>
      <w:r>
        <w:t>Между данными двумя ролями существует большая разница как в контексте использования функционала системы, так и в целом отношения к главной деятельности – управлению проектами.</w:t>
      </w:r>
    </w:p>
    <w:p w:rsidR="009E371D" w:rsidRPr="009B5DA2" w:rsidRDefault="009E371D" w:rsidP="00CB688F">
      <w:pPr>
        <w:pStyle w:val="af8"/>
      </w:pPr>
    </w:p>
    <w:p w:rsidR="009E371D" w:rsidRDefault="009E371D" w:rsidP="009E371D">
      <w:pPr>
        <w:pStyle w:val="3"/>
      </w:pPr>
      <w:bookmarkStart w:id="10" w:name="_Toc8851795"/>
      <w:bookmarkStart w:id="11" w:name="_Toc9239283"/>
      <w:r>
        <w:t>3.1.2 Варианты использования системы</w:t>
      </w:r>
      <w:bookmarkEnd w:id="10"/>
      <w:bookmarkEnd w:id="11"/>
    </w:p>
    <w:p w:rsidR="009E371D" w:rsidRDefault="009E371D" w:rsidP="009E371D">
      <w:pPr>
        <w:spacing w:after="0"/>
        <w:jc w:val="both"/>
        <w:rPr>
          <w:b/>
          <w:i/>
        </w:rPr>
      </w:pPr>
    </w:p>
    <w:p w:rsidR="009E371D" w:rsidRDefault="009E371D" w:rsidP="00CB688F">
      <w:pPr>
        <w:pStyle w:val="af8"/>
      </w:pPr>
      <w:r>
        <w:t>Пользователи, имеющие роль администратор по своей сути не имеют никакого отношения к управлению проектами. Их главная обязанность – введение новых пользователей и проектов в систему, а также разграничение прав доступа. Также они обязаны разрешать любые вопросы, касающиеся работоспособности системы, и восстанавливать учетные записи для пользователей с ролью «</w:t>
      </w:r>
      <w:r>
        <w:rPr>
          <w:lang w:val="en-US"/>
        </w:rPr>
        <w:t>User</w:t>
      </w:r>
      <w:r>
        <w:t>».</w:t>
      </w:r>
    </w:p>
    <w:p w:rsidR="009E371D" w:rsidRDefault="009E371D" w:rsidP="00CB688F">
      <w:pPr>
        <w:pStyle w:val="af8"/>
      </w:pPr>
      <w:r>
        <w:t>Таким образом, для администраторов должен быть предусмотрен и доступен следующий функционал в системе:</w:t>
      </w:r>
    </w:p>
    <w:p w:rsidR="009E371D" w:rsidRDefault="009E371D" w:rsidP="00591EBA">
      <w:pPr>
        <w:pStyle w:val="a6"/>
        <w:numPr>
          <w:ilvl w:val="0"/>
          <w:numId w:val="26"/>
        </w:numPr>
        <w:spacing w:after="0" w:line="300" w:lineRule="auto"/>
        <w:ind w:left="0" w:firstLine="567"/>
        <w:jc w:val="both"/>
      </w:pPr>
      <w:r>
        <w:t>создание первоначальной учетной записи для пользователя;</w:t>
      </w:r>
    </w:p>
    <w:p w:rsidR="009E371D" w:rsidRDefault="009E371D" w:rsidP="00591EBA">
      <w:pPr>
        <w:pStyle w:val="a6"/>
        <w:numPr>
          <w:ilvl w:val="0"/>
          <w:numId w:val="26"/>
        </w:numPr>
        <w:spacing w:after="0" w:line="300" w:lineRule="auto"/>
        <w:ind w:left="0" w:firstLine="567"/>
        <w:jc w:val="both"/>
      </w:pPr>
      <w:r>
        <w:t>назначение роли для пользователя</w:t>
      </w:r>
    </w:p>
    <w:p w:rsidR="009E371D" w:rsidRDefault="009E371D" w:rsidP="00591EBA">
      <w:pPr>
        <w:pStyle w:val="a6"/>
        <w:numPr>
          <w:ilvl w:val="0"/>
          <w:numId w:val="26"/>
        </w:numPr>
        <w:spacing w:after="0" w:line="300" w:lineRule="auto"/>
        <w:ind w:left="0" w:firstLine="567"/>
        <w:jc w:val="both"/>
      </w:pPr>
      <w:r>
        <w:t>создание проекта;</w:t>
      </w:r>
    </w:p>
    <w:p w:rsidR="009E371D" w:rsidRDefault="009E371D" w:rsidP="00591EBA">
      <w:pPr>
        <w:pStyle w:val="a6"/>
        <w:numPr>
          <w:ilvl w:val="0"/>
          <w:numId w:val="26"/>
        </w:numPr>
        <w:spacing w:after="0" w:line="300" w:lineRule="auto"/>
        <w:ind w:left="0" w:firstLine="567"/>
        <w:jc w:val="both"/>
      </w:pPr>
      <w:r>
        <w:t>назначение для пользователя проектов, с которыми он может работать;</w:t>
      </w:r>
    </w:p>
    <w:p w:rsidR="009E371D" w:rsidRDefault="009E371D" w:rsidP="00591EBA">
      <w:pPr>
        <w:pStyle w:val="a6"/>
        <w:numPr>
          <w:ilvl w:val="0"/>
          <w:numId w:val="26"/>
        </w:numPr>
        <w:spacing w:after="0" w:line="300" w:lineRule="auto"/>
        <w:ind w:left="0" w:firstLine="567"/>
        <w:jc w:val="both"/>
      </w:pPr>
      <w:r>
        <w:t>лишения доступа к определенным проектам для определенного пользователя.</w:t>
      </w:r>
    </w:p>
    <w:p w:rsidR="009E371D" w:rsidRDefault="009E371D" w:rsidP="00CB688F">
      <w:pPr>
        <w:pStyle w:val="af8"/>
      </w:pPr>
      <w:r>
        <w:t>В свою очередь пользователи, относящиеся к роли «</w:t>
      </w:r>
      <w:r>
        <w:rPr>
          <w:lang w:val="en-US"/>
        </w:rPr>
        <w:t>User</w:t>
      </w:r>
      <w:r>
        <w:t xml:space="preserve">», не могут никаким образом воздействовать на учетные данные других пользователей либо на данные </w:t>
      </w:r>
      <w:r>
        <w:lastRenderedPageBreak/>
        <w:t>по проектам, но могут осуществлять основную деятельность в отношении проектов. Т.е. пользователь с ролью «</w:t>
      </w:r>
      <w:r>
        <w:rPr>
          <w:lang w:val="en-US"/>
        </w:rPr>
        <w:t>User</w:t>
      </w:r>
      <w:r>
        <w:t>» этот тот самый человек, который имеет прямое отношение к разработке и развитию программного проекта. Это может</w:t>
      </w:r>
      <w:r w:rsidR="00BB2F89">
        <w:t xml:space="preserve"> </w:t>
      </w:r>
      <w:r>
        <w:t>быть</w:t>
      </w:r>
      <w:r w:rsidR="00BB2F89">
        <w:t>,</w:t>
      </w:r>
      <w:r>
        <w:t xml:space="preserve"> как программист, ведущий разработку на проекте, так и проектный руководитель, организующий работу среди подчиненных, или же </w:t>
      </w:r>
      <w:proofErr w:type="spellStart"/>
      <w:r>
        <w:t>тестировщик</w:t>
      </w:r>
      <w:proofErr w:type="spellEnd"/>
      <w:r>
        <w:t xml:space="preserve">, обеспечивающий качество выполненных работ, и др. При этом данные пользователи могут вести свою деятельность только в отношении тех проектов, к которым им был дан доступ администратором системы, т.е. они ничего не будут знать о других проектах в системе и любой относящейся к ним информации. В свою очередь, когда пользователю назначается какой-то проект, он получает полный доступ ко всему функционалу и информации в отношении проекта и становится частью команды (группа людей, относящихся к одному и тому же проекту). </w:t>
      </w:r>
    </w:p>
    <w:p w:rsidR="009E371D" w:rsidRDefault="009E371D" w:rsidP="009E371D">
      <w:pPr>
        <w:spacing w:after="0"/>
        <w:ind w:firstLine="567"/>
        <w:jc w:val="both"/>
      </w:pPr>
      <w:r>
        <w:t>Таким образом, для осуществления своей деятельности, пользователям с данной ролью необходим следующий функционал в системе:</w:t>
      </w:r>
    </w:p>
    <w:p w:rsidR="009E371D" w:rsidRDefault="009E371D" w:rsidP="00591EBA">
      <w:pPr>
        <w:pStyle w:val="a6"/>
        <w:numPr>
          <w:ilvl w:val="0"/>
          <w:numId w:val="27"/>
        </w:numPr>
        <w:spacing w:after="0" w:line="300" w:lineRule="auto"/>
        <w:ind w:left="0" w:firstLine="567"/>
        <w:jc w:val="both"/>
      </w:pPr>
      <w:r>
        <w:t xml:space="preserve">редактирование профиля с заданием всех ключевых персональных данных: должность, контакты, фото и </w:t>
      </w:r>
      <w:proofErr w:type="spellStart"/>
      <w:r>
        <w:t>т.д</w:t>
      </w:r>
      <w:proofErr w:type="spellEnd"/>
      <w:r>
        <w:t>;</w:t>
      </w:r>
    </w:p>
    <w:p w:rsidR="009E371D" w:rsidRDefault="009E371D" w:rsidP="00591EBA">
      <w:pPr>
        <w:pStyle w:val="a6"/>
        <w:numPr>
          <w:ilvl w:val="0"/>
          <w:numId w:val="27"/>
        </w:numPr>
        <w:spacing w:after="0" w:line="300" w:lineRule="auto"/>
        <w:ind w:left="0" w:firstLine="567"/>
        <w:jc w:val="both"/>
      </w:pPr>
      <w:r>
        <w:t>просмотр информации о членах команды, включая их контакты;</w:t>
      </w:r>
    </w:p>
    <w:p w:rsidR="009E371D" w:rsidRDefault="009E371D" w:rsidP="00591EBA">
      <w:pPr>
        <w:pStyle w:val="a6"/>
        <w:numPr>
          <w:ilvl w:val="0"/>
          <w:numId w:val="27"/>
        </w:numPr>
        <w:spacing w:after="0" w:line="300" w:lineRule="auto"/>
        <w:ind w:left="0" w:firstLine="567"/>
        <w:jc w:val="both"/>
      </w:pPr>
      <w:r>
        <w:t>получение списка текущих задач, всех задач в проекте, закрытые задачи в прошлом для определенного проекта, а также получение списка задач по множеству другим критериям для формирования статистики, изучения предыдущего опыта и для других целей;</w:t>
      </w:r>
    </w:p>
    <w:p w:rsidR="009E371D" w:rsidRDefault="009E371D" w:rsidP="00591EBA">
      <w:pPr>
        <w:pStyle w:val="a6"/>
        <w:numPr>
          <w:ilvl w:val="0"/>
          <w:numId w:val="27"/>
        </w:numPr>
        <w:spacing w:after="0" w:line="300" w:lineRule="auto"/>
        <w:ind w:left="0" w:firstLine="567"/>
        <w:jc w:val="both"/>
      </w:pPr>
      <w:r>
        <w:t>создание задачи с указанием всех основных параметров: название, описание, сроки, тип, статус и другие данные;</w:t>
      </w:r>
    </w:p>
    <w:p w:rsidR="009E371D" w:rsidRDefault="009E371D" w:rsidP="00591EBA">
      <w:pPr>
        <w:pStyle w:val="a6"/>
        <w:numPr>
          <w:ilvl w:val="0"/>
          <w:numId w:val="27"/>
        </w:numPr>
        <w:spacing w:after="0" w:line="300" w:lineRule="auto"/>
        <w:ind w:left="0" w:firstLine="567"/>
        <w:jc w:val="both"/>
      </w:pPr>
      <w:r>
        <w:t>возможность редактирования основных данных по задаче (за исключением некоторых данных, таких как номер задачи, создатель, дата создания и т.д.);</w:t>
      </w:r>
    </w:p>
    <w:p w:rsidR="009E371D" w:rsidRDefault="009E371D" w:rsidP="00591EBA">
      <w:pPr>
        <w:pStyle w:val="a6"/>
        <w:numPr>
          <w:ilvl w:val="0"/>
          <w:numId w:val="27"/>
        </w:numPr>
        <w:spacing w:after="0" w:line="300" w:lineRule="auto"/>
        <w:ind w:left="0" w:firstLine="567"/>
        <w:jc w:val="both"/>
      </w:pPr>
      <w:r>
        <w:t>назначение исполнителя для определенной задачи;</w:t>
      </w:r>
    </w:p>
    <w:p w:rsidR="009E371D" w:rsidRDefault="009E371D" w:rsidP="00591EBA">
      <w:pPr>
        <w:pStyle w:val="a6"/>
        <w:numPr>
          <w:ilvl w:val="0"/>
          <w:numId w:val="27"/>
        </w:numPr>
        <w:spacing w:after="0" w:line="300" w:lineRule="auto"/>
        <w:ind w:left="0" w:firstLine="567"/>
        <w:jc w:val="both"/>
      </w:pPr>
      <w:r>
        <w:t>возможность обсуждения задачи с остальными членами команды;</w:t>
      </w:r>
    </w:p>
    <w:p w:rsidR="009E371D" w:rsidRDefault="009E371D" w:rsidP="00591EBA">
      <w:pPr>
        <w:pStyle w:val="a6"/>
        <w:numPr>
          <w:ilvl w:val="0"/>
          <w:numId w:val="27"/>
        </w:numPr>
        <w:spacing w:after="0" w:line="300" w:lineRule="auto"/>
        <w:ind w:left="0" w:firstLine="567"/>
        <w:jc w:val="both"/>
      </w:pPr>
      <w:r>
        <w:t>ведение и просмотр журнала работ по конкретной задаче;</w:t>
      </w:r>
    </w:p>
    <w:p w:rsidR="009E371D" w:rsidRDefault="009E371D" w:rsidP="00591EBA">
      <w:pPr>
        <w:pStyle w:val="a6"/>
        <w:numPr>
          <w:ilvl w:val="0"/>
          <w:numId w:val="27"/>
        </w:numPr>
        <w:spacing w:after="0" w:line="300" w:lineRule="auto"/>
        <w:ind w:left="0" w:firstLine="567"/>
        <w:jc w:val="both"/>
      </w:pPr>
      <w:r>
        <w:t>просмотр информации по текущим проектам;</w:t>
      </w:r>
    </w:p>
    <w:p w:rsidR="009E371D" w:rsidRDefault="009E371D" w:rsidP="00591EBA">
      <w:pPr>
        <w:pStyle w:val="a6"/>
        <w:numPr>
          <w:ilvl w:val="0"/>
          <w:numId w:val="27"/>
        </w:numPr>
        <w:spacing w:after="0" w:line="300" w:lineRule="auto"/>
        <w:ind w:left="0" w:firstLine="567"/>
        <w:jc w:val="both"/>
      </w:pPr>
      <w:r>
        <w:t>возможность загрузки документации, относящейся к определенному проекту</w:t>
      </w:r>
      <w:r w:rsidR="00CB688F">
        <w:t>.</w:t>
      </w:r>
    </w:p>
    <w:p w:rsidR="009E371D" w:rsidRPr="00C73ACB" w:rsidRDefault="009E371D" w:rsidP="00CB688F">
      <w:pPr>
        <w:pStyle w:val="af8"/>
      </w:pPr>
      <w:r>
        <w:t xml:space="preserve">Варианты использования описанного функционала для каждой роли пользователей отображено в </w:t>
      </w:r>
      <w:r w:rsidRPr="00A10DEA">
        <w:t>приложении</w:t>
      </w:r>
      <w:r w:rsidRPr="00C73ACB">
        <w:rPr>
          <w:color w:val="FF0000"/>
        </w:rPr>
        <w:t>.</w:t>
      </w:r>
    </w:p>
    <w:p w:rsidR="009E371D" w:rsidRDefault="009E371D" w:rsidP="009E371D">
      <w:pPr>
        <w:spacing w:after="0"/>
        <w:jc w:val="both"/>
        <w:rPr>
          <w:b/>
          <w:i/>
        </w:rPr>
      </w:pPr>
    </w:p>
    <w:p w:rsidR="009E371D" w:rsidRPr="009B5DA2" w:rsidRDefault="009E371D" w:rsidP="009E371D">
      <w:pPr>
        <w:spacing w:after="0"/>
        <w:rPr>
          <w:b/>
          <w:i/>
        </w:rPr>
      </w:pPr>
    </w:p>
    <w:p w:rsidR="009E371D" w:rsidRDefault="009E371D" w:rsidP="009E371D">
      <w:pPr>
        <w:spacing w:after="0"/>
        <w:ind w:firstLine="567"/>
        <w:rPr>
          <w:b/>
          <w:i/>
        </w:rPr>
      </w:pPr>
      <w:r>
        <w:rPr>
          <w:b/>
          <w:i/>
        </w:rPr>
        <w:t>3.2 Общая архитектура системы</w:t>
      </w:r>
    </w:p>
    <w:p w:rsidR="009E371D" w:rsidRPr="009A69B9" w:rsidRDefault="009E371D" w:rsidP="009E371D">
      <w:pPr>
        <w:spacing w:after="0"/>
      </w:pPr>
    </w:p>
    <w:p w:rsidR="009E371D" w:rsidRDefault="009E371D" w:rsidP="00CB688F">
      <w:pPr>
        <w:pStyle w:val="af8"/>
      </w:pPr>
      <w:r>
        <w:t xml:space="preserve">Прежде чем приступить к разработке конечного программного </w:t>
      </w:r>
      <w:r w:rsidR="008848C8">
        <w:t>продукта</w:t>
      </w:r>
      <w:r>
        <w:t>, необходимо определиться с его типом и архитектурой.</w:t>
      </w:r>
    </w:p>
    <w:p w:rsidR="009E371D" w:rsidRDefault="009E371D" w:rsidP="00CB688F">
      <w:pPr>
        <w:pStyle w:val="af8"/>
      </w:pPr>
      <w:r>
        <w:lastRenderedPageBreak/>
        <w:t>Принимая во внимание критерии, определенные в постановке задачи, можно определить следующее:</w:t>
      </w:r>
    </w:p>
    <w:p w:rsidR="009E371D" w:rsidRDefault="009E371D" w:rsidP="00CB688F">
      <w:pPr>
        <w:pStyle w:val="af8"/>
      </w:pPr>
      <w:r>
        <w:t>В контексте работы с данными разрабатываемое программное обеспечение должно удовлетворять критериям доступности и согласованности это означает то, что каждое пользовательское приложение не может иметь свое собственное хранилище данных, т.к. данные используются совместно с другими пользователями и пришлось бы тратить множество ресурсов на поддержание согласованности данных во всех хранилищах всех пользователей и всегда. Из этого следует вывод, что должна существовать единая база данных, доступ к которой должны иметь приложения пользователей. На данном этапе архитектура разрабатываемого приложения выглядело бы так, как показано на рисунке 3.1</w:t>
      </w:r>
    </w:p>
    <w:p w:rsidR="009E371D" w:rsidRDefault="009E371D" w:rsidP="00CB688F">
      <w:pPr>
        <w:pStyle w:val="af8"/>
      </w:pPr>
    </w:p>
    <w:p w:rsidR="009E371D" w:rsidRDefault="009E371D" w:rsidP="009E371D">
      <w:pPr>
        <w:spacing w:after="0"/>
        <w:jc w:val="center"/>
      </w:pPr>
      <w:r>
        <w:object w:dxaOrig="4394" w:dyaOrig="2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5pt;height:145.5pt" o:ole="">
            <v:imagedata r:id="rId11" o:title=""/>
          </v:shape>
          <o:OLEObject Type="Embed" ProgID="Visio.Drawing.11" ShapeID="_x0000_i1025" DrawAspect="Content" ObjectID="_1619896807" r:id="rId12"/>
        </w:object>
      </w:r>
    </w:p>
    <w:p w:rsidR="009E371D" w:rsidRDefault="009E371D" w:rsidP="009E371D">
      <w:pPr>
        <w:spacing w:after="0"/>
        <w:jc w:val="center"/>
      </w:pPr>
    </w:p>
    <w:p w:rsidR="009E371D" w:rsidRDefault="009E371D" w:rsidP="009E371D">
      <w:pPr>
        <w:spacing w:after="0"/>
        <w:jc w:val="center"/>
      </w:pPr>
      <w:r>
        <w:t>Рисунок 3.1 – Архитектура приложения, взаимодействующего с базой данных</w:t>
      </w:r>
    </w:p>
    <w:p w:rsidR="009E371D" w:rsidRDefault="009E371D" w:rsidP="009E371D">
      <w:pPr>
        <w:spacing w:after="0"/>
      </w:pPr>
    </w:p>
    <w:p w:rsidR="009E371D" w:rsidRDefault="009E371D" w:rsidP="00CB688F">
      <w:pPr>
        <w:pStyle w:val="af8"/>
      </w:pPr>
      <w:r>
        <w:t>Но данная архитектура не удовлетворяет другим определенным критериям:</w:t>
      </w:r>
    </w:p>
    <w:p w:rsidR="009E371D" w:rsidRDefault="009E371D" w:rsidP="00591EBA">
      <w:pPr>
        <w:pStyle w:val="a6"/>
        <w:numPr>
          <w:ilvl w:val="0"/>
          <w:numId w:val="28"/>
        </w:numPr>
        <w:spacing w:after="0" w:line="300" w:lineRule="auto"/>
        <w:ind w:left="0" w:firstLine="567"/>
        <w:jc w:val="both"/>
      </w:pPr>
      <w:r>
        <w:t>простота – приложение не получится использовать сразу же после ее установки, т.к. нужно будет потратить время на ее конфигурацию (работа с базой данных, настройки безопасности, другие настройки необходимые для сторонних сервисов и обработки данных);</w:t>
      </w:r>
    </w:p>
    <w:p w:rsidR="009E371D" w:rsidRDefault="009E371D" w:rsidP="00591EBA">
      <w:pPr>
        <w:pStyle w:val="a6"/>
        <w:numPr>
          <w:ilvl w:val="0"/>
          <w:numId w:val="28"/>
        </w:numPr>
        <w:spacing w:after="0" w:line="300" w:lineRule="auto"/>
        <w:ind w:left="0" w:firstLine="567"/>
        <w:jc w:val="both"/>
      </w:pPr>
      <w:r>
        <w:t>легковесность – приложение будет тратить большое количество ресурсов пользовательской машины, т.к. все операции по обработки данных будут осуществляться на ней, так же должны будут установлены все компоненты по взаимодействию со сторонними сервисами и базой данных, что значительно увеличит размер приложения;</w:t>
      </w:r>
    </w:p>
    <w:p w:rsidR="009E371D" w:rsidRDefault="009E371D" w:rsidP="00591EBA">
      <w:pPr>
        <w:pStyle w:val="a6"/>
        <w:numPr>
          <w:ilvl w:val="0"/>
          <w:numId w:val="28"/>
        </w:numPr>
        <w:spacing w:after="0" w:line="300" w:lineRule="auto"/>
        <w:ind w:left="0" w:firstLine="567"/>
        <w:jc w:val="both"/>
      </w:pPr>
      <w:r>
        <w:t>безопасность – текущая архитектура приложения увеличивает риск доступа к базе данных злоумышленником;</w:t>
      </w:r>
    </w:p>
    <w:p w:rsidR="009E371D" w:rsidRDefault="009E371D" w:rsidP="00591EBA">
      <w:pPr>
        <w:pStyle w:val="a6"/>
        <w:numPr>
          <w:ilvl w:val="0"/>
          <w:numId w:val="28"/>
        </w:numPr>
        <w:spacing w:after="0" w:line="300" w:lineRule="auto"/>
        <w:ind w:left="0" w:firstLine="567"/>
        <w:jc w:val="both"/>
      </w:pPr>
      <w:r>
        <w:t>доступность – пользователи должны иметь возможность работать отовсюду, это значит, что и база данных должна быть доступна всегда.</w:t>
      </w:r>
    </w:p>
    <w:p w:rsidR="009E371D" w:rsidRDefault="009E371D" w:rsidP="008848C8">
      <w:pPr>
        <w:pStyle w:val="af8"/>
      </w:pPr>
      <w:r>
        <w:t>Для удовлетворения всех вышеперечисленных требований необходимо разбить компонент «Приложение пользователя» на два других программных обеспечения: клиентское приложение и сервер.</w:t>
      </w:r>
    </w:p>
    <w:p w:rsidR="009E371D" w:rsidRDefault="009E371D" w:rsidP="008848C8">
      <w:pPr>
        <w:pStyle w:val="af8"/>
      </w:pPr>
      <w:r>
        <w:lastRenderedPageBreak/>
        <w:t>Дополнительное звено «Сервер» в архитектуре необходимо для соблюдения вышеописанных критериев системы за счет следующих характеристик:</w:t>
      </w:r>
    </w:p>
    <w:p w:rsidR="009E371D" w:rsidRDefault="00CB688F" w:rsidP="00591EBA">
      <w:pPr>
        <w:pStyle w:val="a6"/>
        <w:numPr>
          <w:ilvl w:val="0"/>
          <w:numId w:val="29"/>
        </w:numPr>
        <w:spacing w:after="0" w:line="300" w:lineRule="auto"/>
        <w:ind w:left="0" w:firstLine="567"/>
        <w:jc w:val="both"/>
      </w:pPr>
      <w:r>
        <w:t>д</w:t>
      </w:r>
      <w:r w:rsidR="009E371D">
        <w:t xml:space="preserve">оступ к базе данных – только сервер будет иметь прямой доступ к базе данных, таким образом никаких сведений о базе данных не будет храниться на клиентских приложениях, что повышает безопасность доступа к данным; </w:t>
      </w:r>
    </w:p>
    <w:p w:rsidR="009E371D" w:rsidRDefault="00CB688F" w:rsidP="00591EBA">
      <w:pPr>
        <w:pStyle w:val="a6"/>
        <w:numPr>
          <w:ilvl w:val="0"/>
          <w:numId w:val="29"/>
        </w:numPr>
        <w:spacing w:after="0" w:line="300" w:lineRule="auto"/>
        <w:ind w:left="0" w:firstLine="567"/>
        <w:jc w:val="both"/>
      </w:pPr>
      <w:r>
        <w:t>о</w:t>
      </w:r>
      <w:r w:rsidR="009E371D">
        <w:t>бработка – сервер отвечает за обработку всех запросов, поступающих с клиентских приложений, таким образом, клиентское приложение больше не будет выполнять никаких затратных действий, а также будет иметь значительно меньший размер и сложность.</w:t>
      </w:r>
    </w:p>
    <w:p w:rsidR="009E371D" w:rsidRDefault="009E371D" w:rsidP="009E371D">
      <w:pPr>
        <w:pStyle w:val="a6"/>
        <w:spacing w:after="0"/>
        <w:ind w:left="567"/>
      </w:pPr>
      <w:r>
        <w:t>Текущая архитектура системы представлена на рисунке 3.2.</w:t>
      </w:r>
    </w:p>
    <w:p w:rsidR="009E371D" w:rsidRDefault="009E371D" w:rsidP="009E371D">
      <w:pPr>
        <w:pStyle w:val="a6"/>
        <w:spacing w:after="0"/>
        <w:ind w:left="567"/>
      </w:pPr>
    </w:p>
    <w:p w:rsidR="009E371D" w:rsidRDefault="009E371D" w:rsidP="002105DF">
      <w:pPr>
        <w:pStyle w:val="a6"/>
        <w:spacing w:after="0"/>
        <w:ind w:left="0"/>
        <w:jc w:val="center"/>
      </w:pPr>
      <w:r>
        <w:object w:dxaOrig="4450" w:dyaOrig="4393">
          <v:shape id="_x0000_i1026" type="#_x0000_t75" style="width:222.75pt;height:219.75pt" o:ole="">
            <v:imagedata r:id="rId13" o:title=""/>
          </v:shape>
          <o:OLEObject Type="Embed" ProgID="Visio.Drawing.11" ShapeID="_x0000_i1026" DrawAspect="Content" ObjectID="_1619896808" r:id="rId14"/>
        </w:object>
      </w:r>
    </w:p>
    <w:p w:rsidR="009E371D" w:rsidRDefault="009E371D" w:rsidP="009E371D">
      <w:pPr>
        <w:pStyle w:val="a6"/>
        <w:spacing w:after="0"/>
        <w:ind w:left="0"/>
      </w:pPr>
    </w:p>
    <w:p w:rsidR="009E371D" w:rsidRDefault="009E371D" w:rsidP="009E371D">
      <w:pPr>
        <w:pStyle w:val="a6"/>
        <w:spacing w:after="0"/>
        <w:ind w:left="0"/>
        <w:jc w:val="center"/>
      </w:pPr>
      <w:r>
        <w:t>Рисунок 3.2 – Архитектура клиент-серверной системы с доступом к базе данных</w:t>
      </w:r>
    </w:p>
    <w:p w:rsidR="009E371D" w:rsidRDefault="009E371D" w:rsidP="00BE7916">
      <w:pPr>
        <w:pStyle w:val="af8"/>
      </w:pPr>
    </w:p>
    <w:p w:rsidR="009E371D" w:rsidRDefault="009E371D" w:rsidP="00CB688F">
      <w:pPr>
        <w:pStyle w:val="af8"/>
      </w:pPr>
      <w:r>
        <w:t>Существует лишь один способ обеспечения абсолютной доступности сервера для клиентских приложений – осуществления их взаимодействия в сети Интернет. Сервер, работающий в соответствии со стандартами и по протоколам определенными в сети интернет называется веб-сервером. С другой стороны, клиентские приложения должны устанавливать соединение с сервером и посылать запросы в правильном формате</w:t>
      </w:r>
      <w:r>
        <w:rPr>
          <w:b/>
        </w:rPr>
        <w:t xml:space="preserve">. </w:t>
      </w:r>
      <w:r>
        <w:t>Теперь система будет содержать три звена: веб-сервер, клиентское веб-приложение и базу данных. Новая архитектура системы представлена на рисунке 3.3.</w:t>
      </w:r>
    </w:p>
    <w:p w:rsidR="009E371D" w:rsidRDefault="009E371D" w:rsidP="009E371D">
      <w:pPr>
        <w:spacing w:after="0"/>
      </w:pPr>
    </w:p>
    <w:p w:rsidR="009E371D" w:rsidRPr="0091552F" w:rsidRDefault="009E371D" w:rsidP="009E371D">
      <w:pPr>
        <w:spacing w:after="0"/>
        <w:jc w:val="center"/>
      </w:pPr>
      <w:r>
        <w:object w:dxaOrig="5898" w:dyaOrig="5179">
          <v:shape id="_x0000_i1027" type="#_x0000_t75" style="width:379.5pt;height:333.75pt" o:ole="">
            <v:imagedata r:id="rId15" o:title=""/>
          </v:shape>
          <o:OLEObject Type="Embed" ProgID="Visio.Drawing.11" ShapeID="_x0000_i1027" DrawAspect="Content" ObjectID="_1619896809" r:id="rId16"/>
        </w:object>
      </w:r>
    </w:p>
    <w:p w:rsidR="009E371D" w:rsidRDefault="009E371D" w:rsidP="009E371D">
      <w:pPr>
        <w:spacing w:after="0"/>
        <w:jc w:val="center"/>
      </w:pPr>
    </w:p>
    <w:p w:rsidR="009E371D" w:rsidRDefault="009E371D" w:rsidP="009E371D">
      <w:pPr>
        <w:spacing w:after="0"/>
        <w:jc w:val="center"/>
      </w:pPr>
      <w:r>
        <w:t>Рисунок 3.3 – Архитектуры веб-системы</w:t>
      </w:r>
    </w:p>
    <w:p w:rsidR="009E371D" w:rsidRDefault="009E371D" w:rsidP="00BB2F89">
      <w:pPr>
        <w:spacing w:after="0"/>
        <w:jc w:val="center"/>
      </w:pPr>
    </w:p>
    <w:p w:rsidR="009E371D" w:rsidRDefault="009E371D" w:rsidP="00CB688F">
      <w:pPr>
        <w:pStyle w:val="af8"/>
      </w:pPr>
      <w:r>
        <w:t>Следует отметить, что база данных изолирована локальной системой, поэтому к базе данных никто не сможет получить доступ кроме веб-сервера.</w:t>
      </w:r>
    </w:p>
    <w:p w:rsidR="009E371D" w:rsidRDefault="009E371D" w:rsidP="00CB688F">
      <w:pPr>
        <w:pStyle w:val="af8"/>
      </w:pPr>
      <w:r>
        <w:t>На данном этапе все основные критерии соблюдены, остаются некоторые проблемы с разворачивание клиентского приложения на машине пользователя и использования его на различных устройствах.</w:t>
      </w:r>
    </w:p>
    <w:p w:rsidR="009E371D" w:rsidRDefault="009E371D" w:rsidP="00CB688F">
      <w:pPr>
        <w:pStyle w:val="af8"/>
      </w:pPr>
      <w:r>
        <w:t xml:space="preserve">Предполагается, что пользователь будет использовать приложение на мобильном устройстве и на компьютере, при этом операционная система может быть любой. Для того чтобы удовлетворить пользователей компьютеров и ноутбуков уже существует готовое решение, которое независимо от операционной системы, знакомо каждому практически каждому пользователю и работающее в Интернете – браузер. </w:t>
      </w:r>
    </w:p>
    <w:p w:rsidR="009E371D" w:rsidRDefault="009E371D" w:rsidP="00CB688F">
      <w:pPr>
        <w:pStyle w:val="af8"/>
      </w:pPr>
      <w:r>
        <w:t>Для пользователей мобильных устройств можно было бы тоже использовать браузер, но это не лучшее решение в контексте разработки пользовательского интерфейса сразу для двух категорий пользователей. Также существует и другие причины в пользу создания отдельного мобильного приложения (больше возможностей по созданию графического интерфейса, адаптация под разные размеры экранов самая лучшая и др.). Таким образом, для пользователей мобильных устройств необходимо создать отдельное мобильное веб-приложение.</w:t>
      </w:r>
    </w:p>
    <w:p w:rsidR="009E371D" w:rsidRDefault="009E371D" w:rsidP="00CB688F">
      <w:pPr>
        <w:pStyle w:val="af8"/>
      </w:pPr>
      <w:r>
        <w:lastRenderedPageBreak/>
        <w:t>В результате клиентская часть системы делится на два типа: использование браузера пользователями компьютера и использование мобильного приложения пользователями мобильных устройств. Финальная архитектура разрабатываемой системы представлена на рисунке 3.4.</w:t>
      </w:r>
    </w:p>
    <w:p w:rsidR="009E371D" w:rsidRDefault="009E371D" w:rsidP="009E371D">
      <w:pPr>
        <w:spacing w:after="0"/>
      </w:pPr>
    </w:p>
    <w:p w:rsidR="009E371D" w:rsidRDefault="009E371D" w:rsidP="009E371D">
      <w:pPr>
        <w:spacing w:after="0"/>
        <w:jc w:val="center"/>
      </w:pPr>
      <w:r>
        <w:object w:dxaOrig="5898" w:dyaOrig="5179">
          <v:shape id="_x0000_i1028" type="#_x0000_t75" style="width:375.75pt;height:330.75pt" o:ole="">
            <v:imagedata r:id="rId17" o:title=""/>
          </v:shape>
          <o:OLEObject Type="Embed" ProgID="Visio.Drawing.11" ShapeID="_x0000_i1028" DrawAspect="Content" ObjectID="_1619896810" r:id="rId18"/>
        </w:object>
      </w:r>
    </w:p>
    <w:p w:rsidR="009E371D" w:rsidRDefault="009E371D" w:rsidP="009E371D">
      <w:pPr>
        <w:spacing w:after="0"/>
        <w:jc w:val="center"/>
      </w:pPr>
    </w:p>
    <w:p w:rsidR="009E371D" w:rsidRDefault="009E371D" w:rsidP="009E371D">
      <w:pPr>
        <w:spacing w:after="0"/>
        <w:jc w:val="center"/>
      </w:pPr>
      <w:r>
        <w:t>Рисунок 3.4 – Архитектура веб-системы с несколькими типами клиентских приложений</w:t>
      </w:r>
    </w:p>
    <w:p w:rsidR="009E371D" w:rsidRDefault="009E371D" w:rsidP="004B61E8">
      <w:pPr>
        <w:spacing w:after="0" w:line="300" w:lineRule="auto"/>
      </w:pPr>
    </w:p>
    <w:p w:rsidR="009E371D" w:rsidRPr="009317C0" w:rsidRDefault="009E371D" w:rsidP="00CB688F">
      <w:pPr>
        <w:pStyle w:val="af8"/>
      </w:pPr>
      <w:r>
        <w:t>На данном этапе все требования к архитектуре удовлетворены, а значит она и будет являться основой для разрабатываемой системы.</w:t>
      </w:r>
    </w:p>
    <w:p w:rsidR="009E371D" w:rsidRDefault="009E371D" w:rsidP="00CB688F">
      <w:pPr>
        <w:pStyle w:val="af8"/>
      </w:pPr>
    </w:p>
    <w:p w:rsidR="00852EF8" w:rsidRDefault="009E371D" w:rsidP="004B61E8">
      <w:pPr>
        <w:pStyle w:val="3"/>
      </w:pPr>
      <w:bookmarkStart w:id="12" w:name="_Toc9239284"/>
      <w:r>
        <w:t>3.3 Моделирование пользовательского интерфейса</w:t>
      </w:r>
      <w:bookmarkEnd w:id="12"/>
    </w:p>
    <w:p w:rsidR="00467D8B" w:rsidRPr="00467D8B" w:rsidRDefault="00467D8B" w:rsidP="00B62704">
      <w:pPr>
        <w:pStyle w:val="af8"/>
      </w:pPr>
    </w:p>
    <w:p w:rsidR="00467D8B" w:rsidRDefault="00467D8B" w:rsidP="00CB688F">
      <w:pPr>
        <w:pStyle w:val="af8"/>
      </w:pPr>
      <w:r>
        <w:t>Перед разработкой пользовательского интерфейса необходимо спроектировать макет веб-страницы. Учитывая критерии,</w:t>
      </w:r>
      <w:r w:rsidR="00106F03">
        <w:t xml:space="preserve"> приведенные в постановке задачи, каждая </w:t>
      </w:r>
      <w:r>
        <w:t xml:space="preserve">веб-страница должна содержать </w:t>
      </w:r>
      <w:r w:rsidR="00106F03">
        <w:t>следующую структуру</w:t>
      </w:r>
      <w:r>
        <w:t>:</w:t>
      </w:r>
    </w:p>
    <w:p w:rsidR="00467D8B" w:rsidRDefault="00467D8B" w:rsidP="00591EBA">
      <w:pPr>
        <w:pStyle w:val="a6"/>
        <w:numPr>
          <w:ilvl w:val="0"/>
          <w:numId w:val="17"/>
        </w:numPr>
        <w:spacing w:after="0" w:line="300" w:lineRule="auto"/>
        <w:ind w:left="0" w:firstLine="567"/>
        <w:jc w:val="both"/>
        <w:rPr>
          <w:rFonts w:cs="Times New Roman"/>
          <w:szCs w:val="26"/>
        </w:rPr>
      </w:pPr>
      <w:r>
        <w:rPr>
          <w:rFonts w:cs="Times New Roman"/>
          <w:szCs w:val="26"/>
        </w:rPr>
        <w:t>верхнюю часть сайта, в которой будет находиться логотип, меню и аватар (фото) пользователя.</w:t>
      </w:r>
      <w:r w:rsidRPr="002D5601">
        <w:rPr>
          <w:rFonts w:cs="Times New Roman"/>
          <w:szCs w:val="26"/>
        </w:rPr>
        <w:t xml:space="preserve"> </w:t>
      </w:r>
      <w:r>
        <w:rPr>
          <w:rFonts w:cs="Times New Roman"/>
          <w:szCs w:val="26"/>
        </w:rPr>
        <w:t>Меню должно содержать навигацию по веб-приложению;</w:t>
      </w:r>
    </w:p>
    <w:p w:rsidR="00467D8B" w:rsidRDefault="00467D8B" w:rsidP="00591EBA">
      <w:pPr>
        <w:pStyle w:val="a6"/>
        <w:numPr>
          <w:ilvl w:val="0"/>
          <w:numId w:val="17"/>
        </w:numPr>
        <w:spacing w:after="0" w:line="300" w:lineRule="auto"/>
        <w:ind w:left="0" w:firstLine="567"/>
        <w:jc w:val="both"/>
        <w:rPr>
          <w:rFonts w:cs="Times New Roman"/>
          <w:szCs w:val="26"/>
        </w:rPr>
      </w:pPr>
      <w:r>
        <w:rPr>
          <w:rFonts w:cs="Times New Roman"/>
          <w:szCs w:val="26"/>
        </w:rPr>
        <w:t xml:space="preserve">главная секция должна содержать основную информацию </w:t>
      </w:r>
      <w:r w:rsidR="00740E02">
        <w:rPr>
          <w:rFonts w:cs="Times New Roman"/>
          <w:szCs w:val="26"/>
        </w:rPr>
        <w:t xml:space="preserve">приложения, с которой будет взаимодействовать пользователь. Содержимое </w:t>
      </w:r>
      <w:r w:rsidR="00740E02">
        <w:rPr>
          <w:rFonts w:cs="Times New Roman"/>
          <w:szCs w:val="26"/>
        </w:rPr>
        <w:lastRenderedPageBreak/>
        <w:t>главной секции будет изменяться в зависимость от той страницы, на которой находится пользователь</w:t>
      </w:r>
      <w:r>
        <w:rPr>
          <w:rFonts w:cs="Times New Roman"/>
          <w:szCs w:val="26"/>
        </w:rPr>
        <w:t>;</w:t>
      </w:r>
    </w:p>
    <w:p w:rsidR="00467D8B" w:rsidRDefault="00740E02" w:rsidP="00591EBA">
      <w:pPr>
        <w:pStyle w:val="a6"/>
        <w:numPr>
          <w:ilvl w:val="0"/>
          <w:numId w:val="17"/>
        </w:numPr>
        <w:spacing w:after="0" w:line="300" w:lineRule="auto"/>
        <w:ind w:left="0" w:firstLine="567"/>
        <w:jc w:val="both"/>
        <w:rPr>
          <w:rFonts w:cs="Times New Roman"/>
          <w:szCs w:val="26"/>
        </w:rPr>
      </w:pPr>
      <w:r>
        <w:rPr>
          <w:rFonts w:cs="Times New Roman"/>
          <w:szCs w:val="26"/>
        </w:rPr>
        <w:t>нижняя часть сайта должна носить информативный характер и содержать данные о защите авторских прав</w:t>
      </w:r>
      <w:r w:rsidR="00467D8B" w:rsidRPr="003B5CD9">
        <w:rPr>
          <w:rFonts w:cs="Times New Roman"/>
          <w:szCs w:val="26"/>
        </w:rPr>
        <w:t>.</w:t>
      </w:r>
    </w:p>
    <w:p w:rsidR="00106F03" w:rsidRDefault="00106F03" w:rsidP="00CB688F">
      <w:pPr>
        <w:pStyle w:val="af8"/>
      </w:pPr>
    </w:p>
    <w:p w:rsidR="00106F03" w:rsidRPr="00106F03" w:rsidRDefault="00106F03" w:rsidP="00CB688F">
      <w:pPr>
        <w:pStyle w:val="af8"/>
      </w:pPr>
      <w:r>
        <w:t>Веб-приложение должно содержать несколько страниц.</w:t>
      </w:r>
      <w:r w:rsidR="003D08D2" w:rsidRPr="003D08D2">
        <w:t xml:space="preserve"> </w:t>
      </w:r>
      <w:r>
        <w:t>Главная страница будет содержать список задач, текущего авторизованного пользователя и кнопку, которая позволяет создать новую задачу. Макет главной страницы представлен на рисунке 3.1.</w:t>
      </w:r>
    </w:p>
    <w:p w:rsidR="00740E02" w:rsidRDefault="00740E02" w:rsidP="00740E02">
      <w:pPr>
        <w:spacing w:after="0" w:line="300" w:lineRule="auto"/>
        <w:rPr>
          <w:rFonts w:cs="Times New Roman"/>
          <w:szCs w:val="26"/>
        </w:rPr>
      </w:pPr>
    </w:p>
    <w:p w:rsidR="00740E02" w:rsidRPr="00740E02" w:rsidRDefault="00BE7916" w:rsidP="002105DF">
      <w:pPr>
        <w:spacing w:after="0" w:line="300" w:lineRule="auto"/>
        <w:jc w:val="center"/>
        <w:rPr>
          <w:rFonts w:cs="Times New Roman"/>
          <w:szCs w:val="26"/>
        </w:rPr>
      </w:pPr>
      <w:r>
        <w:rPr>
          <w:rFonts w:cs="Times New Roman"/>
          <w:szCs w:val="26"/>
        </w:rPr>
        <w:pict>
          <v:shape id="_x0000_i1029" type="#_x0000_t75" style="width:468.75pt;height:291.75pt">
            <v:imagedata r:id="rId19" o:title="Layout"/>
          </v:shape>
        </w:pict>
      </w:r>
    </w:p>
    <w:p w:rsidR="00467D8B" w:rsidRDefault="00467D8B" w:rsidP="00CB688F">
      <w:pPr>
        <w:pStyle w:val="af8"/>
      </w:pPr>
    </w:p>
    <w:p w:rsidR="00467D8B" w:rsidRDefault="00106F03" w:rsidP="004B61E8">
      <w:pPr>
        <w:tabs>
          <w:tab w:val="left" w:pos="5340"/>
        </w:tabs>
        <w:spacing w:line="300" w:lineRule="auto"/>
        <w:jc w:val="center"/>
        <w:rPr>
          <w:rFonts w:cs="Times New Roman"/>
          <w:szCs w:val="26"/>
        </w:rPr>
      </w:pPr>
      <w:r>
        <w:rPr>
          <w:rFonts w:cs="Times New Roman"/>
          <w:szCs w:val="26"/>
        </w:rPr>
        <w:t>Рисунок 3.1 – Макет главной страницы</w:t>
      </w:r>
    </w:p>
    <w:p w:rsidR="00A400EE" w:rsidRDefault="00CF5746" w:rsidP="00CB688F">
      <w:pPr>
        <w:pStyle w:val="af8"/>
      </w:pPr>
      <w:r>
        <w:tab/>
      </w:r>
      <w:r>
        <w:tab/>
      </w:r>
    </w:p>
    <w:p w:rsidR="00CF5746" w:rsidRDefault="00A400EE" w:rsidP="00CB688F">
      <w:pPr>
        <w:pStyle w:val="af8"/>
      </w:pPr>
      <w:r>
        <w:t xml:space="preserve">При выборе определенной задачи должно происходить перенаправление на другую страницу, на которой будет детальное описание этой задачи. Так же будет предусмотрена возможность управления </w:t>
      </w:r>
      <w:r w:rsidR="00955C34">
        <w:t xml:space="preserve">состоянием </w:t>
      </w:r>
      <w:r>
        <w:t>задачей по средствам кнопок</w:t>
      </w:r>
      <w:r w:rsidR="00CF5746">
        <w:t xml:space="preserve">. </w:t>
      </w:r>
      <w:r w:rsidR="00955C34">
        <w:t xml:space="preserve">На странице должна быть предусмотрена возможность комментирования, </w:t>
      </w:r>
      <w:r w:rsidR="00F90CF2">
        <w:t xml:space="preserve">в виде </w:t>
      </w:r>
      <w:r w:rsidR="00DC1299">
        <w:t xml:space="preserve">блока для </w:t>
      </w:r>
      <w:r w:rsidR="00DC1299" w:rsidRPr="00DC1299">
        <w:t>ввода текста и кнопки отправить</w:t>
      </w:r>
      <w:r w:rsidR="00DC1299">
        <w:t>.</w:t>
      </w:r>
      <w:r w:rsidR="00DC1299" w:rsidRPr="00DC1299">
        <w:t xml:space="preserve"> Эта функция</w:t>
      </w:r>
      <w:r w:rsidR="00955C34">
        <w:t xml:space="preserve"> </w:t>
      </w:r>
      <w:r w:rsidR="00DC1299">
        <w:t>позволит участникам</w:t>
      </w:r>
      <w:r w:rsidR="00955C34">
        <w:t xml:space="preserve"> проекта задавать вопросы автору задачи относительно текущей задачи или проекта в целом. Так же должен быть предусмотрен вывод информация о ходе работы над задачей, который будет отражаться в журнале работ. </w:t>
      </w:r>
      <w:r w:rsidR="00CF5746">
        <w:t xml:space="preserve">Макет детализации задачи приведен на рисунке 3.2. </w:t>
      </w:r>
    </w:p>
    <w:p w:rsidR="00CB688F" w:rsidRPr="00CB688F" w:rsidRDefault="00CB688F" w:rsidP="00CB688F">
      <w:pPr>
        <w:rPr>
          <w:lang w:eastAsia="ru-RU"/>
        </w:rPr>
      </w:pPr>
    </w:p>
    <w:p w:rsidR="00FE6827" w:rsidRDefault="00BE7916" w:rsidP="00FE6827">
      <w:pPr>
        <w:tabs>
          <w:tab w:val="left" w:pos="5340"/>
        </w:tabs>
        <w:jc w:val="center"/>
        <w:rPr>
          <w:rFonts w:cs="Times New Roman"/>
          <w:szCs w:val="26"/>
        </w:rPr>
      </w:pPr>
      <w:r>
        <w:rPr>
          <w:rFonts w:cs="Times New Roman"/>
          <w:szCs w:val="26"/>
        </w:rPr>
        <w:lastRenderedPageBreak/>
        <w:pict>
          <v:shape id="_x0000_i1030" type="#_x0000_t75" style="width:468.75pt;height:292.5pt">
            <v:imagedata r:id="rId20" o:title="Layout2"/>
          </v:shape>
        </w:pict>
      </w:r>
    </w:p>
    <w:p w:rsidR="00FE6827" w:rsidRDefault="00FE6827" w:rsidP="00CB688F">
      <w:pPr>
        <w:pStyle w:val="af8"/>
      </w:pPr>
    </w:p>
    <w:p w:rsidR="00467D8B" w:rsidRDefault="00FE6827" w:rsidP="00FE6827">
      <w:pPr>
        <w:tabs>
          <w:tab w:val="left" w:pos="5340"/>
        </w:tabs>
        <w:jc w:val="center"/>
        <w:rPr>
          <w:rFonts w:cs="Times New Roman"/>
          <w:szCs w:val="26"/>
        </w:rPr>
      </w:pPr>
      <w:r>
        <w:rPr>
          <w:rFonts w:cs="Times New Roman"/>
          <w:szCs w:val="26"/>
        </w:rPr>
        <w:t>Рисунок 3.2 – Макет страницы детализации задачи</w:t>
      </w:r>
    </w:p>
    <w:p w:rsidR="00C03073" w:rsidRPr="00A400EE" w:rsidRDefault="00C03073" w:rsidP="00CB688F">
      <w:pPr>
        <w:pStyle w:val="af8"/>
      </w:pPr>
    </w:p>
    <w:p w:rsidR="00FE6827" w:rsidRDefault="00C03073" w:rsidP="00CB688F">
      <w:pPr>
        <w:pStyle w:val="af8"/>
      </w:pPr>
      <w:r w:rsidRPr="00C03073">
        <w:t xml:space="preserve">Страница проектов </w:t>
      </w:r>
      <w:r>
        <w:t xml:space="preserve">должна содержать таблицу с проектами и окном поиска для возможности быстрого нахождения нужного проекта. При клике по строке с проектом, пользователь будет переходить на страницу с детальным описанием проекта. На странице проекта </w:t>
      </w:r>
      <w:r w:rsidR="008848C8">
        <w:t>будут представлены кнопки</w:t>
      </w:r>
      <w:r>
        <w:t xml:space="preserve"> скачать или загрузить текстовые-документы, относящиеся к этому проекту. Страница с таблицей проектов и страница детализации проекта должны быть схожи по визуальному оформлению </w:t>
      </w:r>
      <w:r w:rsidR="004B61E8">
        <w:t xml:space="preserve">и логике выполняемых действий </w:t>
      </w:r>
      <w:r>
        <w:t xml:space="preserve">со страницами </w:t>
      </w:r>
      <w:r w:rsidR="004B61E8">
        <w:t xml:space="preserve">списка </w:t>
      </w:r>
      <w:r>
        <w:t>задач и детализации задачи.</w:t>
      </w:r>
    </w:p>
    <w:p w:rsidR="009847E2" w:rsidRDefault="004B61E8" w:rsidP="00CB688F">
      <w:pPr>
        <w:pStyle w:val="af8"/>
      </w:pPr>
      <w:r>
        <w:t>Страница личного профиля пользователя должна загружаться при клике по фото пользователя в верхней части сайта. На этой странице должна размещаться достаточная информация о работнике: имя, фамилия, должность, контактные данные, навыки и другое. Должна быть предусмотрена возможность редактирования профиля</w:t>
      </w:r>
      <w:r w:rsidR="008848C8">
        <w:t>, в виде формы с соответствующими полями</w:t>
      </w:r>
      <w:r>
        <w:t>. Так же из личного кабинета будет предоставлена возможность выхода из аккаунта.</w:t>
      </w:r>
      <w:r w:rsidR="00B62704" w:rsidRPr="00B62704">
        <w:t xml:space="preserve"> </w:t>
      </w:r>
      <w:r w:rsidR="00B62704">
        <w:t>Макет страницы личного профиля пользователя представлен на рисунке 3.3.</w:t>
      </w:r>
    </w:p>
    <w:p w:rsidR="008848C8" w:rsidRPr="008848C8" w:rsidRDefault="008848C8" w:rsidP="008848C8">
      <w:pPr>
        <w:rPr>
          <w:lang w:eastAsia="ru-RU"/>
        </w:rPr>
      </w:pPr>
    </w:p>
    <w:p w:rsidR="00B62704" w:rsidRPr="00B62704" w:rsidRDefault="00BE7916" w:rsidP="002105DF">
      <w:pPr>
        <w:jc w:val="center"/>
        <w:rPr>
          <w:lang w:eastAsia="ru-RU"/>
        </w:rPr>
      </w:pPr>
      <w:r>
        <w:rPr>
          <w:lang w:eastAsia="ru-RU"/>
        </w:rPr>
        <w:lastRenderedPageBreak/>
        <w:pict>
          <v:shape id="_x0000_i1031" type="#_x0000_t75" style="width:467.25pt;height:291.75pt">
            <v:imagedata r:id="rId21" o:title="Layout-profile"/>
          </v:shape>
        </w:pict>
      </w:r>
    </w:p>
    <w:p w:rsidR="00B62704" w:rsidRDefault="00B62704" w:rsidP="00B62704">
      <w:pPr>
        <w:pStyle w:val="af8"/>
      </w:pPr>
    </w:p>
    <w:p w:rsidR="00B62704" w:rsidRDefault="00B62704" w:rsidP="00B62704">
      <w:pPr>
        <w:tabs>
          <w:tab w:val="left" w:pos="5340"/>
        </w:tabs>
        <w:jc w:val="center"/>
        <w:rPr>
          <w:rFonts w:cs="Times New Roman"/>
          <w:szCs w:val="26"/>
        </w:rPr>
      </w:pPr>
      <w:r>
        <w:rPr>
          <w:rFonts w:cs="Times New Roman"/>
          <w:szCs w:val="26"/>
        </w:rPr>
        <w:t>Рисунок 3.3 – Макет страницы личного профиля пользователя</w:t>
      </w:r>
    </w:p>
    <w:p w:rsidR="00B62704" w:rsidRDefault="00B62704" w:rsidP="00B62704">
      <w:pPr>
        <w:pStyle w:val="af8"/>
      </w:pPr>
    </w:p>
    <w:p w:rsidR="009847E2" w:rsidRPr="00B62704" w:rsidRDefault="004B61E8" w:rsidP="00B62704">
      <w:pPr>
        <w:pStyle w:val="af8"/>
      </w:pPr>
      <w:r>
        <w:t xml:space="preserve">Страница входа должна быть представлена простой формой с полями для ввода </w:t>
      </w:r>
      <w:r>
        <w:rPr>
          <w:lang w:val="en-US"/>
        </w:rPr>
        <w:t>email</w:t>
      </w:r>
      <w:r>
        <w:t xml:space="preserve"> и пароля польз</w:t>
      </w:r>
      <w:r w:rsidR="00B62704">
        <w:t>ователя, а также кнопкой войти.</w:t>
      </w:r>
    </w:p>
    <w:p w:rsidR="00C77C02" w:rsidRPr="009847E2" w:rsidRDefault="00C77C02" w:rsidP="00CB688F">
      <w:pPr>
        <w:pStyle w:val="af8"/>
      </w:pPr>
      <w:r>
        <w:t>В случае если текущий пользователь имеет роль – администратор, в меню скрываются некоторые пункты и добавляются новые, соответствующие роли.</w:t>
      </w:r>
      <w:r w:rsidR="009847E2">
        <w:t xml:space="preserve"> </w:t>
      </w:r>
      <w:r>
        <w:t>Администратору будет доступна страница с таблицей проектов, которая будет схожа с одноименной страницей для роли «Пользователь». Так же будет доступна страница создания нового пользователя.</w:t>
      </w:r>
      <w:r w:rsidR="009847E2">
        <w:t xml:space="preserve"> Данная страница будет содержать форму с полями для ввода информации о пользователе: имя, фамилия, должность, проект, </w:t>
      </w:r>
      <w:r w:rsidR="009847E2">
        <w:rPr>
          <w:lang w:val="en-US"/>
        </w:rPr>
        <w:t>email</w:t>
      </w:r>
      <w:r w:rsidR="009847E2">
        <w:t>.</w:t>
      </w:r>
      <w:r w:rsidR="00B62704">
        <w:t xml:space="preserve"> Типичная форма для ввода информации представлена на рисунке 3.4.</w:t>
      </w:r>
    </w:p>
    <w:p w:rsidR="00B62704" w:rsidRDefault="00BE7916" w:rsidP="002105DF">
      <w:pPr>
        <w:jc w:val="center"/>
        <w:rPr>
          <w:rFonts w:eastAsia="Times New Roman"/>
          <w:lang w:eastAsia="ru-RU"/>
        </w:rPr>
      </w:pPr>
      <w:r>
        <w:rPr>
          <w:rFonts w:eastAsia="Times New Roman"/>
          <w:lang w:eastAsia="ru-RU"/>
        </w:rPr>
        <w:lastRenderedPageBreak/>
        <w:pict>
          <v:shape id="_x0000_i1032" type="#_x0000_t75" style="width:467.25pt;height:291.75pt">
            <v:imagedata r:id="rId22" o:title="Layout-form"/>
          </v:shape>
        </w:pict>
      </w:r>
    </w:p>
    <w:p w:rsidR="00B62704" w:rsidRDefault="00B62704" w:rsidP="00B62704">
      <w:pPr>
        <w:pStyle w:val="af8"/>
      </w:pPr>
    </w:p>
    <w:p w:rsidR="00B62704" w:rsidRDefault="00B62704" w:rsidP="00B62704">
      <w:pPr>
        <w:tabs>
          <w:tab w:val="left" w:pos="5340"/>
        </w:tabs>
        <w:jc w:val="center"/>
        <w:rPr>
          <w:rFonts w:cs="Times New Roman"/>
          <w:szCs w:val="26"/>
        </w:rPr>
      </w:pPr>
      <w:r>
        <w:rPr>
          <w:rFonts w:cs="Times New Roman"/>
          <w:szCs w:val="26"/>
        </w:rPr>
        <w:t>Рисунок 3.4 – Макет формы для внесения информации</w:t>
      </w:r>
    </w:p>
    <w:p w:rsidR="008848C8" w:rsidRDefault="008848C8" w:rsidP="00BE7916">
      <w:pPr>
        <w:pStyle w:val="af8"/>
      </w:pPr>
    </w:p>
    <w:p w:rsidR="00B62704" w:rsidRDefault="008848C8" w:rsidP="008848C8">
      <w:pPr>
        <w:pStyle w:val="af8"/>
      </w:pPr>
      <w:r>
        <w:t xml:space="preserve">Таким образом, разрабатываемая веб-система имеет простой и удобный пользовательский интерфейс, который выдержан в едином стиле. </w:t>
      </w:r>
      <w:r w:rsidR="00ED1A58">
        <w:t>Интерфейс достаточно интерактивен за счет всплывающих окон, выпадающих списков, кнопок и полей для ввода информации, что делает его более привлекательным.</w:t>
      </w:r>
    </w:p>
    <w:p w:rsidR="00B62704" w:rsidRDefault="00B62704">
      <w:pPr>
        <w:rPr>
          <w:rFonts w:eastAsia="Times New Roman"/>
          <w:lang w:eastAsia="ru-RU"/>
        </w:rPr>
      </w:pPr>
      <w:r>
        <w:rPr>
          <w:rFonts w:eastAsia="Times New Roman"/>
          <w:lang w:eastAsia="ru-RU"/>
        </w:rPr>
        <w:br w:type="page"/>
      </w:r>
    </w:p>
    <w:p w:rsidR="00975AFF" w:rsidRDefault="00EE2552" w:rsidP="000753AA">
      <w:pPr>
        <w:pStyle w:val="1"/>
      </w:pPr>
      <w:bookmarkStart w:id="13" w:name="_Toc9239285"/>
      <w:r w:rsidRPr="00EE2552">
        <w:lastRenderedPageBreak/>
        <w:t xml:space="preserve">4 </w:t>
      </w:r>
      <w:r w:rsidR="00975AFF" w:rsidRPr="00EE2552">
        <w:t>РЕАЛИЗАЦИЯ</w:t>
      </w:r>
      <w:r w:rsidR="00F648F1">
        <w:t xml:space="preserve"> ПОЛЬЗОВАТЕЛЬСКОГО ИНТЕРФЕЙСА</w:t>
      </w:r>
      <w:bookmarkEnd w:id="13"/>
    </w:p>
    <w:p w:rsidR="00F648F1" w:rsidRDefault="00F648F1" w:rsidP="0091723E">
      <w:pPr>
        <w:pStyle w:val="af8"/>
      </w:pPr>
    </w:p>
    <w:p w:rsidR="00F648F1" w:rsidRPr="00F648F1" w:rsidRDefault="00F648F1" w:rsidP="000753AA">
      <w:pPr>
        <w:pStyle w:val="3"/>
      </w:pPr>
      <w:bookmarkStart w:id="14" w:name="_Toc9239286"/>
      <w:r>
        <w:t xml:space="preserve">4.1 Интегрированная среда разработки </w:t>
      </w:r>
      <w:r>
        <w:rPr>
          <w:lang w:val="en-US"/>
        </w:rPr>
        <w:t>Visual</w:t>
      </w:r>
      <w:r w:rsidRPr="00F648F1">
        <w:t xml:space="preserve"> </w:t>
      </w:r>
      <w:r>
        <w:rPr>
          <w:lang w:val="en-US"/>
        </w:rPr>
        <w:t>Studio</w:t>
      </w:r>
      <w:r w:rsidRPr="00F648F1">
        <w:t xml:space="preserve"> </w:t>
      </w:r>
      <w:r>
        <w:rPr>
          <w:lang w:val="en-US"/>
        </w:rPr>
        <w:t>Code</w:t>
      </w:r>
      <w:bookmarkEnd w:id="14"/>
    </w:p>
    <w:p w:rsidR="00F648F1" w:rsidRDefault="00F648F1" w:rsidP="00CB688F">
      <w:pPr>
        <w:pStyle w:val="af8"/>
      </w:pPr>
    </w:p>
    <w:p w:rsidR="0082312A" w:rsidRDefault="00F648F1" w:rsidP="00CB688F">
      <w:pPr>
        <w:pStyle w:val="af8"/>
      </w:pP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r w:rsidRPr="00F648F1">
        <w:t xml:space="preserve"> – редактор исходного кода, разработанный </w:t>
      </w:r>
      <w:proofErr w:type="spellStart"/>
      <w:r w:rsidRPr="00F648F1">
        <w:t>Microsoft</w:t>
      </w:r>
      <w:proofErr w:type="spellEnd"/>
      <w:r w:rsidRPr="00F648F1">
        <w:t xml:space="preserve"> для </w:t>
      </w:r>
      <w:proofErr w:type="spellStart"/>
      <w:r w:rsidRPr="00F648F1">
        <w:t>Windows</w:t>
      </w:r>
      <w:proofErr w:type="spellEnd"/>
      <w:r w:rsidRPr="00F648F1">
        <w:t xml:space="preserve">, </w:t>
      </w:r>
      <w:proofErr w:type="spellStart"/>
      <w:r w:rsidRPr="00F648F1">
        <w:t>Linux</w:t>
      </w:r>
      <w:proofErr w:type="spellEnd"/>
      <w:r w:rsidRPr="00F648F1">
        <w:t xml:space="preserve"> и </w:t>
      </w:r>
      <w:proofErr w:type="spellStart"/>
      <w:r w:rsidRPr="00F648F1">
        <w:t>macOS</w:t>
      </w:r>
      <w:proofErr w:type="spellEnd"/>
      <w:r w:rsidRPr="00F648F1">
        <w:t>. Позиционируется как «лёгкий» редактор кода для кроссплатформенной разработки веб- и облачных приложе</w:t>
      </w:r>
      <w:r>
        <w:t>ний. Включает в себя отладчик</w:t>
      </w:r>
      <w:r w:rsidRPr="00F648F1">
        <w:t>, инструменты для работы с</w:t>
      </w:r>
      <w:r>
        <w:t xml:space="preserve"> </w:t>
      </w:r>
      <w:proofErr w:type="spellStart"/>
      <w:r>
        <w:t>Git</w:t>
      </w:r>
      <w:proofErr w:type="spellEnd"/>
      <w:r w:rsidRPr="00F648F1">
        <w:t>, подсв</w:t>
      </w:r>
      <w:r>
        <w:t xml:space="preserve">етку синтаксиса, </w:t>
      </w:r>
      <w:proofErr w:type="spellStart"/>
      <w:r>
        <w:t>IntelliSense</w:t>
      </w:r>
      <w:proofErr w:type="spellEnd"/>
      <w:r w:rsidRPr="00F648F1">
        <w:t xml:space="preserve"> и средства для </w:t>
      </w:r>
      <w:proofErr w:type="spellStart"/>
      <w:r w:rsidRPr="00F648F1">
        <w:t>рефакторинга</w:t>
      </w:r>
      <w:proofErr w:type="spellEnd"/>
      <w:r w:rsidRPr="00F648F1">
        <w:t xml:space="preserve">. Имеет широкие возможности для </w:t>
      </w:r>
      <w:proofErr w:type="spellStart"/>
      <w:r w:rsidRPr="00F648F1">
        <w:t>кастомизации</w:t>
      </w:r>
      <w:proofErr w:type="spellEnd"/>
      <w:r w:rsidRPr="00F648F1">
        <w:t xml:space="preserve">: пользовательские темы, сочетания клавиш и файлы конфигурации. Распространяется бесплатно, разрабатывается как программное обеспечение с </w:t>
      </w:r>
      <w:r w:rsidR="0082312A">
        <w:t>открытым исходным кодом</w:t>
      </w:r>
      <w:r w:rsidR="0082312A" w:rsidRPr="0082312A">
        <w:t xml:space="preserve">. </w:t>
      </w:r>
      <w:proofErr w:type="spellStart"/>
      <w:r w:rsidR="0082312A" w:rsidRPr="00F648F1">
        <w:t>Visual</w:t>
      </w:r>
      <w:proofErr w:type="spellEnd"/>
      <w:r w:rsidR="0082312A" w:rsidRPr="00F648F1">
        <w:t xml:space="preserve"> </w:t>
      </w:r>
      <w:proofErr w:type="spellStart"/>
      <w:r w:rsidR="0082312A" w:rsidRPr="00F648F1">
        <w:t>Studio</w:t>
      </w:r>
      <w:proofErr w:type="spellEnd"/>
      <w:r w:rsidR="0082312A" w:rsidRPr="00F648F1">
        <w:t xml:space="preserve"> </w:t>
      </w:r>
      <w:proofErr w:type="spellStart"/>
      <w:r w:rsidR="0082312A" w:rsidRPr="00F648F1">
        <w:t>Code</w:t>
      </w:r>
      <w:proofErr w:type="spellEnd"/>
      <w:r w:rsidR="0082312A" w:rsidRPr="00097217">
        <w:t xml:space="preserve"> </w:t>
      </w:r>
      <w:r w:rsidR="0082312A">
        <w:t>поддерживает</w:t>
      </w:r>
      <w:r w:rsidR="00097217">
        <w:t xml:space="preserve"> многие языки программирования, например: С</w:t>
      </w:r>
      <w:r w:rsidR="00097217" w:rsidRPr="00097217">
        <w:t xml:space="preserve">, </w:t>
      </w:r>
      <w:r w:rsidR="00097217">
        <w:rPr>
          <w:lang w:val="en-US"/>
        </w:rPr>
        <w:t>C</w:t>
      </w:r>
      <w:r w:rsidR="00097217" w:rsidRPr="00097217">
        <w:t xml:space="preserve">++, </w:t>
      </w:r>
      <w:r w:rsidR="00097217">
        <w:rPr>
          <w:lang w:val="en-US"/>
        </w:rPr>
        <w:t>C</w:t>
      </w:r>
      <w:r w:rsidR="00097217" w:rsidRPr="00097217">
        <w:t xml:space="preserve">#, </w:t>
      </w:r>
      <w:r w:rsidR="00097217">
        <w:rPr>
          <w:lang w:val="en-US"/>
        </w:rPr>
        <w:t>CSS</w:t>
      </w:r>
      <w:r w:rsidR="00097217" w:rsidRPr="00097217">
        <w:t xml:space="preserve">, </w:t>
      </w:r>
      <w:r w:rsidR="00097217">
        <w:rPr>
          <w:lang w:val="en-US"/>
        </w:rPr>
        <w:t>HTML</w:t>
      </w:r>
      <w:r w:rsidR="00097217" w:rsidRPr="00097217">
        <w:t xml:space="preserve">, </w:t>
      </w:r>
      <w:r w:rsidR="00097217">
        <w:rPr>
          <w:lang w:val="en-US"/>
        </w:rPr>
        <w:t>JavaScript</w:t>
      </w:r>
      <w:r w:rsidR="00097217" w:rsidRPr="00097217">
        <w:t xml:space="preserve">, </w:t>
      </w:r>
      <w:proofErr w:type="spellStart"/>
      <w:r w:rsidR="00097217">
        <w:rPr>
          <w:lang w:val="en-US"/>
        </w:rPr>
        <w:t>Json</w:t>
      </w:r>
      <w:proofErr w:type="spellEnd"/>
      <w:r w:rsidR="00097217" w:rsidRPr="00097217">
        <w:t xml:space="preserve">, </w:t>
      </w:r>
      <w:r w:rsidR="00097217">
        <w:rPr>
          <w:lang w:val="en-US"/>
        </w:rPr>
        <w:t>React</w:t>
      </w:r>
      <w:r w:rsidR="00097217">
        <w:t xml:space="preserve">, </w:t>
      </w:r>
      <w:r w:rsidR="00097217">
        <w:rPr>
          <w:lang w:val="en-US"/>
        </w:rPr>
        <w:t>PHP</w:t>
      </w:r>
      <w:r w:rsidR="00097217" w:rsidRPr="00097217">
        <w:t xml:space="preserve"> </w:t>
      </w:r>
      <w:r w:rsidR="00097217">
        <w:t>и другие.</w:t>
      </w:r>
      <w:r w:rsidR="00E92727" w:rsidRPr="00E92727">
        <w:t xml:space="preserve"> </w:t>
      </w:r>
      <w:r w:rsidR="00E92727">
        <w:t>Скриншот интерфейса среды разработки приведен на рисунке 4.1.</w:t>
      </w:r>
      <w:r w:rsidR="00097217">
        <w:tab/>
      </w:r>
    </w:p>
    <w:p w:rsidR="00E92727" w:rsidRDefault="00E92727" w:rsidP="00097217">
      <w:pPr>
        <w:ind w:firstLine="567"/>
      </w:pPr>
    </w:p>
    <w:p w:rsidR="00E92727" w:rsidRDefault="00E92727" w:rsidP="002105DF">
      <w:pPr>
        <w:spacing w:line="300" w:lineRule="auto"/>
        <w:jc w:val="center"/>
      </w:pPr>
      <w:r>
        <w:rPr>
          <w:noProof/>
          <w:lang w:eastAsia="ru-RU"/>
        </w:rPr>
        <w:drawing>
          <wp:inline distT="0" distB="0" distL="0" distR="0" wp14:anchorId="25F2931A" wp14:editId="0AE8EC65">
            <wp:extent cx="6093045" cy="329565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5068" cy="3296744"/>
                    </a:xfrm>
                    <a:prstGeom prst="rect">
                      <a:avLst/>
                    </a:prstGeom>
                  </pic:spPr>
                </pic:pic>
              </a:graphicData>
            </a:graphic>
          </wp:inline>
        </w:drawing>
      </w:r>
    </w:p>
    <w:p w:rsidR="00A63DCA" w:rsidRDefault="00E92727" w:rsidP="00CB688F">
      <w:pPr>
        <w:pStyle w:val="af8"/>
      </w:pPr>
      <w:r>
        <w:tab/>
      </w:r>
    </w:p>
    <w:p w:rsidR="00E92727" w:rsidRPr="0082312A" w:rsidRDefault="00E92727" w:rsidP="00A63DCA">
      <w:pPr>
        <w:tabs>
          <w:tab w:val="left" w:pos="3555"/>
        </w:tabs>
        <w:spacing w:line="300" w:lineRule="auto"/>
        <w:jc w:val="center"/>
      </w:pPr>
      <w:r>
        <w:rPr>
          <w:color w:val="000000"/>
          <w:sz w:val="27"/>
          <w:szCs w:val="27"/>
        </w:rPr>
        <w:t xml:space="preserve">Рисунок </w:t>
      </w:r>
      <w:r w:rsidRPr="00E92727">
        <w:rPr>
          <w:color w:val="000000"/>
          <w:sz w:val="27"/>
          <w:szCs w:val="27"/>
        </w:rPr>
        <w:t>4</w:t>
      </w:r>
      <w:r>
        <w:rPr>
          <w:color w:val="000000"/>
          <w:sz w:val="27"/>
          <w:szCs w:val="27"/>
        </w:rPr>
        <w:t xml:space="preserve">.1 – Интерфейс среды разработки </w:t>
      </w: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p>
    <w:p w:rsidR="00A63DCA" w:rsidRDefault="00A63DCA" w:rsidP="0091723E">
      <w:pPr>
        <w:pStyle w:val="af8"/>
      </w:pPr>
      <w:r>
        <w:br w:type="page"/>
      </w:r>
    </w:p>
    <w:p w:rsidR="00E92727" w:rsidRDefault="00E92727" w:rsidP="00CB688F">
      <w:pPr>
        <w:pStyle w:val="af8"/>
      </w:pPr>
      <w:r>
        <w:lastRenderedPageBreak/>
        <w:t>Основными преимуществами для выбора данной среды разработки послужили:</w:t>
      </w:r>
    </w:p>
    <w:p w:rsidR="00E92727" w:rsidRDefault="00E92727" w:rsidP="00591EBA">
      <w:pPr>
        <w:pStyle w:val="a6"/>
        <w:numPr>
          <w:ilvl w:val="0"/>
          <w:numId w:val="23"/>
        </w:numPr>
        <w:spacing w:line="300" w:lineRule="auto"/>
        <w:ind w:left="0" w:firstLine="567"/>
        <w:jc w:val="both"/>
      </w:pPr>
      <w:r>
        <w:t>бесплатная – полноценная версия программы доступна на официальном сайте;</w:t>
      </w:r>
    </w:p>
    <w:p w:rsidR="00E92727" w:rsidRDefault="00E92727" w:rsidP="00591EBA">
      <w:pPr>
        <w:pStyle w:val="a6"/>
        <w:numPr>
          <w:ilvl w:val="0"/>
          <w:numId w:val="23"/>
        </w:numPr>
        <w:spacing w:line="300" w:lineRule="auto"/>
        <w:ind w:left="0" w:firstLine="567"/>
        <w:jc w:val="both"/>
      </w:pPr>
      <w:r>
        <w:t xml:space="preserve">легковесность, что выделяет </w:t>
      </w: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r>
        <w:t xml:space="preserve"> над средой разработки того же семейства – </w:t>
      </w:r>
      <w:proofErr w:type="spellStart"/>
      <w:r>
        <w:t>Visual</w:t>
      </w:r>
      <w:proofErr w:type="spellEnd"/>
      <w:r>
        <w:t xml:space="preserve"> </w:t>
      </w:r>
      <w:proofErr w:type="spellStart"/>
      <w:r>
        <w:t>Studio</w:t>
      </w:r>
      <w:proofErr w:type="spellEnd"/>
      <w:r>
        <w:t>;</w:t>
      </w:r>
    </w:p>
    <w:p w:rsidR="00E92727" w:rsidRDefault="00E92727" w:rsidP="00591EBA">
      <w:pPr>
        <w:pStyle w:val="a6"/>
        <w:numPr>
          <w:ilvl w:val="0"/>
          <w:numId w:val="23"/>
        </w:numPr>
        <w:spacing w:line="300" w:lineRule="auto"/>
        <w:ind w:left="0" w:firstLine="567"/>
        <w:jc w:val="both"/>
      </w:pPr>
      <w:r>
        <w:t>встроенная консоль, которая позволяет избавиться от переключения между окнами и сконцентрироваться на пространстве редактора кода;</w:t>
      </w:r>
    </w:p>
    <w:p w:rsidR="00E92727" w:rsidRDefault="00E92727" w:rsidP="00591EBA">
      <w:pPr>
        <w:pStyle w:val="a6"/>
        <w:numPr>
          <w:ilvl w:val="0"/>
          <w:numId w:val="23"/>
        </w:numPr>
        <w:spacing w:line="300" w:lineRule="auto"/>
        <w:ind w:left="0" w:firstLine="567"/>
        <w:jc w:val="both"/>
      </w:pPr>
      <w:r>
        <w:t xml:space="preserve">возможность </w:t>
      </w:r>
      <w:proofErr w:type="spellStart"/>
      <w:r>
        <w:t>кастомизации</w:t>
      </w:r>
      <w:proofErr w:type="spellEnd"/>
      <w:r>
        <w:t xml:space="preserve"> – позволяет настроить редактор кода под свои нужды, скачивать и устанавливать различные темы и наборы иконок;</w:t>
      </w:r>
    </w:p>
    <w:p w:rsidR="00E92727" w:rsidRDefault="00E92727" w:rsidP="00591EBA">
      <w:pPr>
        <w:pStyle w:val="a6"/>
        <w:numPr>
          <w:ilvl w:val="0"/>
          <w:numId w:val="23"/>
        </w:numPr>
        <w:spacing w:line="300" w:lineRule="auto"/>
        <w:ind w:left="0" w:firstLine="567"/>
        <w:jc w:val="both"/>
      </w:pPr>
      <w:r>
        <w:t>поддержка различных плагинов, позволяющих ускорить разработку приложений.</w:t>
      </w:r>
    </w:p>
    <w:p w:rsidR="00EE2552" w:rsidRDefault="00F648F1" w:rsidP="00CB688F">
      <w:pPr>
        <w:pStyle w:val="af8"/>
      </w:pPr>
      <w:r>
        <w:tab/>
      </w:r>
      <w:r>
        <w:tab/>
      </w:r>
    </w:p>
    <w:p w:rsidR="00EE2552" w:rsidRDefault="00EE2552" w:rsidP="000753AA">
      <w:pPr>
        <w:pStyle w:val="3"/>
        <w:tabs>
          <w:tab w:val="center" w:pos="4961"/>
        </w:tabs>
      </w:pPr>
      <w:bookmarkStart w:id="15" w:name="_Toc8851793"/>
      <w:bookmarkStart w:id="16" w:name="_Toc9239287"/>
      <w:r>
        <w:t xml:space="preserve">4.1 </w:t>
      </w:r>
      <w:bookmarkEnd w:id="15"/>
      <w:r>
        <w:t>Визуальная часть</w:t>
      </w:r>
      <w:bookmarkEnd w:id="16"/>
      <w:r w:rsidR="00F648F1">
        <w:tab/>
      </w:r>
    </w:p>
    <w:p w:rsidR="00EE2552" w:rsidRDefault="00EE2552" w:rsidP="00CB688F">
      <w:pPr>
        <w:pStyle w:val="af8"/>
      </w:pPr>
    </w:p>
    <w:p w:rsidR="00687387" w:rsidRDefault="00D43982" w:rsidP="00CB688F">
      <w:pPr>
        <w:pStyle w:val="af8"/>
      </w:pPr>
      <w:r>
        <w:t>Пользовательский интерфейс</w:t>
      </w:r>
      <w:r w:rsidRPr="00D43982">
        <w:t xml:space="preserve"> </w:t>
      </w:r>
      <w:r>
        <w:t>с</w:t>
      </w:r>
      <w:r w:rsidR="006E1F3A">
        <w:t>истем</w:t>
      </w:r>
      <w:r>
        <w:t>ы</w:t>
      </w:r>
      <w:r w:rsidR="006E1F3A">
        <w:t xml:space="preserve"> управления проектами </w:t>
      </w:r>
      <w:r w:rsidR="006E1F3A" w:rsidRPr="006E1F3A">
        <w:t>“</w:t>
      </w:r>
      <w:r w:rsidR="006E1F3A">
        <w:rPr>
          <w:lang w:val="en-US"/>
        </w:rPr>
        <w:t>ZIRO</w:t>
      </w:r>
      <w:r w:rsidR="006E1F3A" w:rsidRPr="006E1F3A">
        <w:t>”</w:t>
      </w:r>
      <w:r w:rsidR="00975AFF" w:rsidRPr="00975AFF">
        <w:t xml:space="preserve"> выдержан в минималистичном стиле с элементами современного </w:t>
      </w:r>
      <w:proofErr w:type="spellStart"/>
      <w:r w:rsidR="00975AFF" w:rsidRPr="00975AFF">
        <w:t>material</w:t>
      </w:r>
      <w:proofErr w:type="spellEnd"/>
      <w:r w:rsidR="00975AFF" w:rsidRPr="00975AFF">
        <w:t xml:space="preserve"> дизайна</w:t>
      </w:r>
      <w:r w:rsidR="006E1F3A">
        <w:t xml:space="preserve"> и представляет собой </w:t>
      </w:r>
      <w:r w:rsidR="002D5601">
        <w:t xml:space="preserve">одностраничное </w:t>
      </w:r>
      <w:r w:rsidR="006E1F3A">
        <w:t>веб-приложение</w:t>
      </w:r>
      <w:r w:rsidR="002D5601">
        <w:t xml:space="preserve"> (</w:t>
      </w:r>
      <w:r w:rsidR="002D5601">
        <w:rPr>
          <w:lang w:val="en-US"/>
        </w:rPr>
        <w:t>SPA</w:t>
      </w:r>
      <w:r w:rsidR="002D5601">
        <w:t>) с динамически изменяющимся контентом</w:t>
      </w:r>
      <w:r w:rsidR="00975AFF" w:rsidRPr="00975AFF">
        <w:t>.</w:t>
      </w:r>
      <w:r w:rsidR="006E1F3A">
        <w:t xml:space="preserve"> </w:t>
      </w:r>
      <w:r w:rsidR="002D5601">
        <w:t>Страница</w:t>
      </w:r>
      <w:r w:rsidR="006E1F3A">
        <w:t xml:space="preserve"> </w:t>
      </w:r>
      <w:r w:rsidR="00687387">
        <w:t>состоит из трех основных секций:</w:t>
      </w:r>
    </w:p>
    <w:p w:rsidR="00687387" w:rsidRDefault="00687387" w:rsidP="00591EBA">
      <w:pPr>
        <w:pStyle w:val="a6"/>
        <w:numPr>
          <w:ilvl w:val="0"/>
          <w:numId w:val="41"/>
        </w:numPr>
        <w:spacing w:after="0" w:line="300" w:lineRule="auto"/>
        <w:ind w:left="0" w:firstLine="567"/>
        <w:jc w:val="both"/>
        <w:rPr>
          <w:rFonts w:cs="Times New Roman"/>
          <w:szCs w:val="26"/>
        </w:rPr>
      </w:pPr>
      <w:r>
        <w:rPr>
          <w:rFonts w:cs="Times New Roman"/>
          <w:szCs w:val="26"/>
        </w:rPr>
        <w:t>шапка – верхняя часть сайта, содержащая в себе логотип меню и аватар (фото) пользователя</w:t>
      </w:r>
      <w:r w:rsidR="002D5601">
        <w:rPr>
          <w:rFonts w:cs="Times New Roman"/>
          <w:szCs w:val="26"/>
        </w:rPr>
        <w:t>.</w:t>
      </w:r>
      <w:r w:rsidR="002D5601" w:rsidRPr="002D5601">
        <w:rPr>
          <w:rFonts w:cs="Times New Roman"/>
          <w:szCs w:val="26"/>
        </w:rPr>
        <w:t xml:space="preserve"> </w:t>
      </w:r>
      <w:r w:rsidR="002D5601">
        <w:rPr>
          <w:rFonts w:cs="Times New Roman"/>
          <w:szCs w:val="26"/>
        </w:rPr>
        <w:t>Эта секция изменяется лишь в зависимости от роли авторизованного пользователя</w:t>
      </w:r>
      <w:r>
        <w:rPr>
          <w:rFonts w:cs="Times New Roman"/>
          <w:szCs w:val="26"/>
        </w:rPr>
        <w:t>;</w:t>
      </w:r>
    </w:p>
    <w:p w:rsidR="00687387" w:rsidRDefault="00687387" w:rsidP="00591EBA">
      <w:pPr>
        <w:pStyle w:val="a6"/>
        <w:numPr>
          <w:ilvl w:val="0"/>
          <w:numId w:val="41"/>
        </w:numPr>
        <w:spacing w:after="0" w:line="300" w:lineRule="auto"/>
        <w:ind w:left="0" w:firstLine="567"/>
        <w:jc w:val="both"/>
        <w:rPr>
          <w:rFonts w:cs="Times New Roman"/>
          <w:szCs w:val="26"/>
        </w:rPr>
      </w:pPr>
      <w:r>
        <w:rPr>
          <w:rFonts w:cs="Times New Roman"/>
          <w:szCs w:val="26"/>
        </w:rPr>
        <w:t xml:space="preserve">главная секция включает в себя основной контент сайта, с которым </w:t>
      </w:r>
      <w:r w:rsidR="006E1F3A">
        <w:rPr>
          <w:rFonts w:cs="Times New Roman"/>
          <w:szCs w:val="26"/>
        </w:rPr>
        <w:t>взаимодействует</w:t>
      </w:r>
      <w:r>
        <w:rPr>
          <w:rFonts w:cs="Times New Roman"/>
          <w:szCs w:val="26"/>
        </w:rPr>
        <w:t xml:space="preserve"> пользователь. </w:t>
      </w:r>
      <w:r w:rsidR="002D5601">
        <w:rPr>
          <w:rFonts w:cs="Times New Roman"/>
          <w:szCs w:val="26"/>
        </w:rPr>
        <w:t>Контент г</w:t>
      </w:r>
      <w:r>
        <w:rPr>
          <w:rFonts w:cs="Times New Roman"/>
          <w:szCs w:val="26"/>
        </w:rPr>
        <w:t>лавн</w:t>
      </w:r>
      <w:r w:rsidR="002D5601">
        <w:rPr>
          <w:rFonts w:cs="Times New Roman"/>
          <w:szCs w:val="26"/>
        </w:rPr>
        <w:t>ой</w:t>
      </w:r>
      <w:r>
        <w:rPr>
          <w:rFonts w:cs="Times New Roman"/>
          <w:szCs w:val="26"/>
        </w:rPr>
        <w:t xml:space="preserve"> секци</w:t>
      </w:r>
      <w:r w:rsidR="002D5601">
        <w:rPr>
          <w:rFonts w:cs="Times New Roman"/>
          <w:szCs w:val="26"/>
        </w:rPr>
        <w:t>и</w:t>
      </w:r>
      <w:r>
        <w:rPr>
          <w:rFonts w:cs="Times New Roman"/>
          <w:szCs w:val="26"/>
        </w:rPr>
        <w:t xml:space="preserve"> изменяется при переходе </w:t>
      </w:r>
      <w:r w:rsidR="00EE2552">
        <w:rPr>
          <w:rFonts w:cs="Times New Roman"/>
          <w:szCs w:val="26"/>
        </w:rPr>
        <w:t>по ссылкам</w:t>
      </w:r>
      <w:r>
        <w:rPr>
          <w:rFonts w:cs="Times New Roman"/>
          <w:szCs w:val="26"/>
        </w:rPr>
        <w:t xml:space="preserve"> ил</w:t>
      </w:r>
      <w:r w:rsidR="00EE2552">
        <w:rPr>
          <w:rFonts w:cs="Times New Roman"/>
          <w:szCs w:val="26"/>
        </w:rPr>
        <w:t>и при открытии всплывающих окон;</w:t>
      </w:r>
    </w:p>
    <w:p w:rsidR="00EE2552" w:rsidRPr="003B5CD9" w:rsidRDefault="00EE2552" w:rsidP="00591EBA">
      <w:pPr>
        <w:pStyle w:val="a6"/>
        <w:numPr>
          <w:ilvl w:val="0"/>
          <w:numId w:val="41"/>
        </w:numPr>
        <w:spacing w:after="0" w:line="300" w:lineRule="auto"/>
        <w:ind w:left="0" w:firstLine="567"/>
        <w:jc w:val="both"/>
        <w:rPr>
          <w:rFonts w:cs="Times New Roman"/>
          <w:szCs w:val="26"/>
        </w:rPr>
      </w:pPr>
      <w:r w:rsidRPr="003B5CD9">
        <w:rPr>
          <w:rFonts w:cs="Times New Roman"/>
          <w:szCs w:val="26"/>
        </w:rPr>
        <w:t>подвал – нижняя часть сайта. Содержит копирайт – защита авторских прав в интернете. Эта секция является статичной, и не изменяется ни при каких условиях.</w:t>
      </w:r>
    </w:p>
    <w:p w:rsidR="00687387" w:rsidRDefault="00687387" w:rsidP="00CB688F">
      <w:pPr>
        <w:pStyle w:val="af8"/>
      </w:pPr>
    </w:p>
    <w:p w:rsidR="00EE2552" w:rsidRDefault="00EE2552" w:rsidP="000753AA">
      <w:pPr>
        <w:pStyle w:val="3"/>
      </w:pPr>
      <w:bookmarkStart w:id="17" w:name="_Toc9239288"/>
      <w:r>
        <w:t>4.2 Программная часть</w:t>
      </w:r>
      <w:bookmarkEnd w:id="17"/>
    </w:p>
    <w:p w:rsidR="00EE2552" w:rsidRDefault="00EE2552" w:rsidP="00CB688F">
      <w:pPr>
        <w:pStyle w:val="af8"/>
      </w:pPr>
    </w:p>
    <w:p w:rsidR="00EE2552" w:rsidRDefault="00745627" w:rsidP="00CB688F">
      <w:pPr>
        <w:pStyle w:val="af8"/>
      </w:pPr>
      <w:r w:rsidRPr="00745627">
        <w:t>Пользовательский интерфейс ве</w:t>
      </w:r>
      <w:r>
        <w:t>б-</w:t>
      </w:r>
      <w:r w:rsidRPr="00745627">
        <w:t xml:space="preserve">приложения </w:t>
      </w:r>
      <w:r w:rsidR="00EE2552">
        <w:t xml:space="preserve">написан </w:t>
      </w:r>
      <w:r>
        <w:t xml:space="preserve">с </w:t>
      </w:r>
      <w:r w:rsidR="00EE2552">
        <w:t>исполь</w:t>
      </w:r>
      <w:r>
        <w:t>зованием</w:t>
      </w:r>
      <w:r w:rsidR="00EE2552">
        <w:t xml:space="preserve"> современные технологии веб-разработки:</w:t>
      </w:r>
    </w:p>
    <w:p w:rsidR="00EE2552" w:rsidRPr="00097217" w:rsidRDefault="00B57D37" w:rsidP="00591EBA">
      <w:pPr>
        <w:pStyle w:val="a6"/>
        <w:numPr>
          <w:ilvl w:val="0"/>
          <w:numId w:val="18"/>
        </w:numPr>
        <w:spacing w:line="300" w:lineRule="auto"/>
        <w:ind w:left="0" w:firstLine="567"/>
      </w:pPr>
      <w:r>
        <w:rPr>
          <w:lang w:val="en-US"/>
        </w:rPr>
        <w:t>JavaScript (</w:t>
      </w:r>
      <w:proofErr w:type="spellStart"/>
      <w:r w:rsidR="00C93ACC">
        <w:rPr>
          <w:lang w:val="en-US"/>
        </w:rPr>
        <w:t>React</w:t>
      </w:r>
      <w:r w:rsidR="00DD6A2F">
        <w:rPr>
          <w:lang w:val="en-US"/>
        </w:rPr>
        <w:t>Js</w:t>
      </w:r>
      <w:proofErr w:type="spellEnd"/>
      <w:r>
        <w:rPr>
          <w:lang w:val="en-US"/>
        </w:rPr>
        <w:t>)</w:t>
      </w:r>
    </w:p>
    <w:p w:rsidR="00097217" w:rsidRPr="00647D82" w:rsidRDefault="00097217" w:rsidP="00591EBA">
      <w:pPr>
        <w:pStyle w:val="a6"/>
        <w:numPr>
          <w:ilvl w:val="0"/>
          <w:numId w:val="18"/>
        </w:numPr>
        <w:spacing w:line="300" w:lineRule="auto"/>
        <w:ind w:left="0" w:firstLine="567"/>
      </w:pPr>
      <w:proofErr w:type="spellStart"/>
      <w:r>
        <w:rPr>
          <w:lang w:val="en-US"/>
        </w:rPr>
        <w:t>Npm</w:t>
      </w:r>
      <w:proofErr w:type="spellEnd"/>
    </w:p>
    <w:p w:rsidR="00647D82" w:rsidRPr="00A24CA6" w:rsidRDefault="00647D82" w:rsidP="00591EBA">
      <w:pPr>
        <w:pStyle w:val="a6"/>
        <w:numPr>
          <w:ilvl w:val="0"/>
          <w:numId w:val="18"/>
        </w:numPr>
        <w:spacing w:line="300" w:lineRule="auto"/>
        <w:ind w:left="0" w:firstLine="567"/>
      </w:pPr>
      <w:r>
        <w:rPr>
          <w:lang w:val="en-US"/>
        </w:rPr>
        <w:t>Webpack</w:t>
      </w:r>
      <w:r w:rsidR="001465DF">
        <w:rPr>
          <w:lang w:val="en-US"/>
        </w:rPr>
        <w:t xml:space="preserve"> </w:t>
      </w:r>
      <w:r w:rsidR="001465DF">
        <w:t xml:space="preserve">и </w:t>
      </w:r>
      <w:r w:rsidR="001465DF">
        <w:rPr>
          <w:lang w:val="en-US"/>
        </w:rPr>
        <w:t>Babel</w:t>
      </w:r>
    </w:p>
    <w:p w:rsidR="00A24CA6" w:rsidRPr="00C93ACC" w:rsidRDefault="00A24CA6" w:rsidP="00591EBA">
      <w:pPr>
        <w:pStyle w:val="a6"/>
        <w:numPr>
          <w:ilvl w:val="0"/>
          <w:numId w:val="18"/>
        </w:numPr>
        <w:spacing w:line="300" w:lineRule="auto"/>
        <w:ind w:left="0" w:firstLine="567"/>
      </w:pPr>
      <w:r>
        <w:rPr>
          <w:lang w:val="en-US"/>
        </w:rPr>
        <w:t>Router Dom</w:t>
      </w:r>
    </w:p>
    <w:p w:rsidR="00C93ACC" w:rsidRPr="00647D82" w:rsidRDefault="00C93ACC" w:rsidP="00591EBA">
      <w:pPr>
        <w:pStyle w:val="a6"/>
        <w:numPr>
          <w:ilvl w:val="0"/>
          <w:numId w:val="18"/>
        </w:numPr>
        <w:spacing w:line="300" w:lineRule="auto"/>
        <w:ind w:left="0" w:firstLine="567"/>
      </w:pPr>
      <w:r>
        <w:rPr>
          <w:lang w:val="en-US"/>
        </w:rPr>
        <w:t>Material UI</w:t>
      </w:r>
    </w:p>
    <w:p w:rsidR="00647D82" w:rsidRPr="00C93ACC" w:rsidRDefault="00647D82" w:rsidP="00591EBA">
      <w:pPr>
        <w:pStyle w:val="a6"/>
        <w:numPr>
          <w:ilvl w:val="0"/>
          <w:numId w:val="18"/>
        </w:numPr>
        <w:spacing w:line="300" w:lineRule="auto"/>
        <w:ind w:left="0" w:firstLine="567"/>
      </w:pPr>
      <w:r>
        <w:rPr>
          <w:lang w:val="en-US"/>
        </w:rPr>
        <w:t>HTML</w:t>
      </w:r>
    </w:p>
    <w:p w:rsidR="00C93ACC" w:rsidRPr="00EE2552" w:rsidRDefault="00C93ACC" w:rsidP="00591EBA">
      <w:pPr>
        <w:pStyle w:val="a6"/>
        <w:numPr>
          <w:ilvl w:val="0"/>
          <w:numId w:val="18"/>
        </w:numPr>
        <w:spacing w:line="300" w:lineRule="auto"/>
        <w:ind w:left="0" w:firstLine="567"/>
      </w:pPr>
      <w:r>
        <w:rPr>
          <w:lang w:val="en-US"/>
        </w:rPr>
        <w:lastRenderedPageBreak/>
        <w:t>CSS 3 (SASS)</w:t>
      </w:r>
    </w:p>
    <w:p w:rsidR="00DD6A2F" w:rsidRDefault="00DD6A2F" w:rsidP="00A63DCA">
      <w:pPr>
        <w:spacing w:after="0" w:line="300" w:lineRule="auto"/>
        <w:rPr>
          <w:rFonts w:cs="Times New Roman"/>
          <w:szCs w:val="26"/>
          <w:lang w:val="en-US"/>
        </w:rPr>
      </w:pPr>
    </w:p>
    <w:p w:rsidR="00DD6A2F" w:rsidRPr="003161C9" w:rsidRDefault="00DD6A2F" w:rsidP="00A63DCA">
      <w:pPr>
        <w:pStyle w:val="3"/>
      </w:pPr>
      <w:bookmarkStart w:id="18" w:name="_Toc9239289"/>
      <w:r>
        <w:t>4.2</w:t>
      </w:r>
      <w:r w:rsidRPr="00DD6A2F">
        <w:t>.</w:t>
      </w:r>
      <w:r w:rsidRPr="003161C9">
        <w:t>1</w:t>
      </w:r>
      <w:r>
        <w:t xml:space="preserve"> </w:t>
      </w:r>
      <w:r w:rsidR="00B57D37">
        <w:rPr>
          <w:lang w:val="en-US"/>
        </w:rPr>
        <w:t>JavaScript (</w:t>
      </w:r>
      <w:proofErr w:type="spellStart"/>
      <w:r w:rsidR="00641E60">
        <w:rPr>
          <w:lang w:val="en-US"/>
        </w:rPr>
        <w:t>React</w:t>
      </w:r>
      <w:r>
        <w:rPr>
          <w:lang w:val="en-US"/>
        </w:rPr>
        <w:t>Js</w:t>
      </w:r>
      <w:proofErr w:type="spellEnd"/>
      <w:r w:rsidR="00B57D37">
        <w:rPr>
          <w:lang w:val="en-US"/>
        </w:rPr>
        <w:t>)</w:t>
      </w:r>
      <w:bookmarkEnd w:id="18"/>
    </w:p>
    <w:p w:rsidR="00B57D37" w:rsidRDefault="00B57D37" w:rsidP="00CB688F">
      <w:pPr>
        <w:pStyle w:val="af8"/>
      </w:pPr>
    </w:p>
    <w:p w:rsidR="00186F48" w:rsidRPr="00186F48" w:rsidRDefault="00B57D37" w:rsidP="00CB688F">
      <w:pPr>
        <w:pStyle w:val="af8"/>
      </w:pPr>
      <w:proofErr w:type="spellStart"/>
      <w:r w:rsidRPr="00B57D37">
        <w:t>JavaScript</w:t>
      </w:r>
      <w:proofErr w:type="spellEnd"/>
      <w:r w:rsidRPr="00B57D37">
        <w:t xml:space="preserve"> – это язык программирования, который</w:t>
      </w:r>
      <w:r w:rsidR="00186F48">
        <w:t xml:space="preserve"> изначально задумывался, как язык для</w:t>
      </w:r>
      <w:r w:rsidR="00636230" w:rsidRPr="00636230">
        <w:t xml:space="preserve"> </w:t>
      </w:r>
      <w:r w:rsidR="00636230">
        <w:t>взаимодей</w:t>
      </w:r>
      <w:r w:rsidR="00186F48">
        <w:t>ствия</w:t>
      </w:r>
      <w:r w:rsidR="00636230">
        <w:t xml:space="preserve"> с </w:t>
      </w:r>
      <w:r w:rsidR="00636230">
        <w:rPr>
          <w:lang w:val="en-US"/>
        </w:rPr>
        <w:t>HTML</w:t>
      </w:r>
      <w:r w:rsidR="00636230" w:rsidRPr="00636230">
        <w:t>-</w:t>
      </w:r>
      <w:r w:rsidR="00186F48">
        <w:t>документом, который добавлял бы</w:t>
      </w:r>
      <w:r w:rsidRPr="00B57D37">
        <w:t xml:space="preserve"> интерактивность на веб-сайт</w:t>
      </w:r>
      <w:r w:rsidR="00636230" w:rsidRPr="00636230">
        <w:t>.</w:t>
      </w:r>
      <w:r w:rsidR="00186F48" w:rsidRPr="00186F48">
        <w:t xml:space="preserve"> </w:t>
      </w:r>
      <w:r w:rsidR="00186F48">
        <w:t xml:space="preserve">Сейчас </w:t>
      </w:r>
      <w:proofErr w:type="spellStart"/>
      <w:r w:rsidR="00186F48" w:rsidRPr="00B57D37">
        <w:t>JavaScript</w:t>
      </w:r>
      <w:proofErr w:type="spellEnd"/>
      <w:r w:rsidR="00186F48">
        <w:t xml:space="preserve"> единственный язык программирования для браузеров. Он работает под </w:t>
      </w:r>
      <w:r w:rsidR="00186F48">
        <w:rPr>
          <w:lang w:val="en-US"/>
        </w:rPr>
        <w:t>Windows</w:t>
      </w:r>
      <w:r w:rsidR="00186F48" w:rsidRPr="00186F48">
        <w:t xml:space="preserve">, </w:t>
      </w:r>
      <w:proofErr w:type="spellStart"/>
      <w:r w:rsidR="00186F48">
        <w:rPr>
          <w:lang w:val="en-US"/>
        </w:rPr>
        <w:t>macOS</w:t>
      </w:r>
      <w:proofErr w:type="spellEnd"/>
      <w:r w:rsidR="00186F48" w:rsidRPr="00186F48">
        <w:t xml:space="preserve">, </w:t>
      </w:r>
      <w:r w:rsidR="00186F48">
        <w:rPr>
          <w:lang w:val="en-US"/>
        </w:rPr>
        <w:t>Linux</w:t>
      </w:r>
      <w:r w:rsidR="00186F48">
        <w:t>, мобильных платформах, одним словом везде.</w:t>
      </w:r>
    </w:p>
    <w:p w:rsidR="00DD6A2F" w:rsidRDefault="00186F48" w:rsidP="00CB688F">
      <w:pPr>
        <w:pStyle w:val="af8"/>
      </w:pPr>
      <w:proofErr w:type="spellStart"/>
      <w:r w:rsidRPr="00B57D37">
        <w:t>JavaScript</w:t>
      </w:r>
      <w:proofErr w:type="spellEnd"/>
      <w:r w:rsidRPr="00186F48">
        <w:t xml:space="preserve"> </w:t>
      </w:r>
      <w:r>
        <w:t>стремительно развивается и сейчас это уже не только язык интеракти</w:t>
      </w:r>
      <w:r w:rsidR="00195837">
        <w:t>вности веб-страниц, с помощью него можно взаимодействовать пользователями, получать и отправлять запросы на сервер</w:t>
      </w:r>
      <w:r w:rsidR="005E3822">
        <w:t xml:space="preserve">, а также писать полноценные приложения благодаря </w:t>
      </w:r>
      <w:r w:rsidR="005E3822">
        <w:rPr>
          <w:lang w:val="en-US"/>
        </w:rPr>
        <w:t>Node</w:t>
      </w:r>
      <w:r w:rsidR="005E3822" w:rsidRPr="00EB2263">
        <w:t>.</w:t>
      </w:r>
      <w:proofErr w:type="spellStart"/>
      <w:r w:rsidR="005E3822">
        <w:rPr>
          <w:lang w:val="en-US"/>
        </w:rPr>
        <w:t>js</w:t>
      </w:r>
      <w:proofErr w:type="spellEnd"/>
      <w:r w:rsidR="00195837">
        <w:t>.</w:t>
      </w:r>
    </w:p>
    <w:p w:rsidR="00DD6A2F" w:rsidRPr="00641E60" w:rsidRDefault="00EB2263" w:rsidP="00CB688F">
      <w:pPr>
        <w:pStyle w:val="af8"/>
      </w:pPr>
      <w:r>
        <w:t>Для нап</w:t>
      </w:r>
      <w:r w:rsidR="002B5AAC">
        <w:t>исания дипломного проекта была выбрана библиотека</w:t>
      </w:r>
      <w:r w:rsidR="002B5AAC" w:rsidRPr="002B5AAC">
        <w:t xml:space="preserve"> </w:t>
      </w:r>
      <w:proofErr w:type="spellStart"/>
      <w:r w:rsidR="002B5AAC">
        <w:rPr>
          <w:lang w:val="en-US"/>
        </w:rPr>
        <w:t>ReactJs</w:t>
      </w:r>
      <w:proofErr w:type="spellEnd"/>
      <w:r w:rsidR="002B5AAC">
        <w:t>. Это и</w:t>
      </w:r>
      <w:r w:rsidR="00D43982">
        <w:t xml:space="preserve">нструмент с открытым исходным кодом для создания пользовательских интерфейсов, разработанный </w:t>
      </w:r>
      <w:proofErr w:type="spellStart"/>
      <w:r w:rsidR="00D43982" w:rsidRPr="00D43982">
        <w:t>Facebook</w:t>
      </w:r>
      <w:proofErr w:type="spellEnd"/>
      <w:r w:rsidR="00D43982">
        <w:t xml:space="preserve"> в 2013 году и поддерживаемый</w:t>
      </w:r>
      <w:r w:rsidR="00641E60">
        <w:t xml:space="preserve"> им</w:t>
      </w:r>
      <w:r w:rsidR="00D43982">
        <w:t xml:space="preserve"> в настоящее время. Сейчас </w:t>
      </w:r>
      <w:proofErr w:type="spellStart"/>
      <w:r w:rsidR="00641E60">
        <w:rPr>
          <w:lang w:val="en-US"/>
        </w:rPr>
        <w:t>ReactJs</w:t>
      </w:r>
      <w:proofErr w:type="spellEnd"/>
      <w:r w:rsidR="00641E60" w:rsidRPr="00641E60">
        <w:t xml:space="preserve"> </w:t>
      </w:r>
      <w:r w:rsidR="00641E60">
        <w:t xml:space="preserve">пользуется большой </w:t>
      </w:r>
      <w:r w:rsidR="00D43982">
        <w:t>популярность</w:t>
      </w:r>
      <w:r w:rsidR="00641E60">
        <w:t xml:space="preserve">ю благодаря своей лаконичности и легкости интеграции с существующими проектами. </w:t>
      </w:r>
      <w:proofErr w:type="spellStart"/>
      <w:r w:rsidR="00641E60">
        <w:rPr>
          <w:lang w:val="en-US"/>
        </w:rPr>
        <w:t>ReactJs</w:t>
      </w:r>
      <w:proofErr w:type="spellEnd"/>
      <w:r w:rsidR="00641E60">
        <w:t xml:space="preserve"> представляет собой полноценный </w:t>
      </w:r>
      <w:r w:rsidR="00641E60">
        <w:rPr>
          <w:lang w:val="en-US"/>
        </w:rPr>
        <w:t>View</w:t>
      </w:r>
      <w:r w:rsidR="00641E60">
        <w:t xml:space="preserve"> модуль</w:t>
      </w:r>
      <w:r w:rsidR="00641E60" w:rsidRPr="00641E60">
        <w:t xml:space="preserve"> </w:t>
      </w:r>
      <w:r w:rsidR="00641E60">
        <w:t xml:space="preserve">(Представление) из </w:t>
      </w:r>
      <w:r w:rsidR="007A2932">
        <w:t>шаблона</w:t>
      </w:r>
      <w:r w:rsidR="00641E60">
        <w:t xml:space="preserve"> проектирования </w:t>
      </w:r>
      <w:r w:rsidR="00641E60">
        <w:rPr>
          <w:lang w:val="en-US"/>
        </w:rPr>
        <w:t>MVC</w:t>
      </w:r>
      <w:r w:rsidR="00641E60" w:rsidRPr="00641E60">
        <w:t xml:space="preserve"> (</w:t>
      </w:r>
      <w:r w:rsidR="00641E60">
        <w:t>Модель-Представление-Контроллер</w:t>
      </w:r>
      <w:r w:rsidR="00641E60" w:rsidRPr="00641E60">
        <w:t>)</w:t>
      </w:r>
      <w:r w:rsidR="00641E60">
        <w:t>, что подтверждает его независимость от серверной част</w:t>
      </w:r>
      <w:r w:rsidR="007A2932">
        <w:t>и</w:t>
      </w:r>
      <w:r w:rsidR="00641E60">
        <w:t xml:space="preserve"> проекта.</w:t>
      </w:r>
    </w:p>
    <w:p w:rsidR="00DF306C" w:rsidRPr="008541BC" w:rsidRDefault="00D43982" w:rsidP="00CB688F">
      <w:pPr>
        <w:pStyle w:val="af8"/>
        <w:rPr>
          <w:szCs w:val="26"/>
        </w:rPr>
      </w:pPr>
      <w:proofErr w:type="spellStart"/>
      <w:r>
        <w:rPr>
          <w:szCs w:val="26"/>
          <w:lang w:val="en-US"/>
        </w:rPr>
        <w:t>ReactJs</w:t>
      </w:r>
      <w:proofErr w:type="spellEnd"/>
      <w:r>
        <w:rPr>
          <w:szCs w:val="26"/>
        </w:rPr>
        <w:t xml:space="preserve"> использует компонентный подход. Компонент – это</w:t>
      </w:r>
      <w:r w:rsidR="00646945">
        <w:rPr>
          <w:szCs w:val="26"/>
        </w:rPr>
        <w:t xml:space="preserve"> отдельная часть интерфейса, которую</w:t>
      </w:r>
      <w:r>
        <w:rPr>
          <w:szCs w:val="26"/>
        </w:rPr>
        <w:t xml:space="preserve"> можно </w:t>
      </w:r>
      <w:proofErr w:type="spellStart"/>
      <w:r>
        <w:rPr>
          <w:szCs w:val="26"/>
        </w:rPr>
        <w:t>переиспользо</w:t>
      </w:r>
      <w:r w:rsidR="00DF306C">
        <w:rPr>
          <w:szCs w:val="26"/>
        </w:rPr>
        <w:t>вать</w:t>
      </w:r>
      <w:proofErr w:type="spellEnd"/>
      <w:r w:rsidR="00DF306C">
        <w:rPr>
          <w:szCs w:val="26"/>
        </w:rPr>
        <w:t xml:space="preserve">, наследовать, компоновать. </w:t>
      </w:r>
      <w:r w:rsidR="003161C9">
        <w:rPr>
          <w:szCs w:val="26"/>
        </w:rPr>
        <w:t>Т</w:t>
      </w:r>
      <w:r w:rsidR="00DF306C">
        <w:rPr>
          <w:szCs w:val="26"/>
        </w:rPr>
        <w:t>ехнически компонент строится с помощью функции либо класса.</w:t>
      </w:r>
      <w:r w:rsidR="008541BC" w:rsidRPr="008541BC">
        <w:rPr>
          <w:szCs w:val="26"/>
        </w:rPr>
        <w:t xml:space="preserve"> </w:t>
      </w:r>
      <w:r w:rsidR="008541BC">
        <w:rPr>
          <w:szCs w:val="26"/>
        </w:rPr>
        <w:t xml:space="preserve">Для формирования веб-страницы происходит чтение и </w:t>
      </w:r>
      <w:proofErr w:type="spellStart"/>
      <w:r w:rsidR="008541BC">
        <w:rPr>
          <w:szCs w:val="26"/>
        </w:rPr>
        <w:t>отрисовка</w:t>
      </w:r>
      <w:proofErr w:type="spellEnd"/>
      <w:r w:rsidR="008541BC">
        <w:rPr>
          <w:szCs w:val="26"/>
        </w:rPr>
        <w:t xml:space="preserve"> компонентов в определенном порядке. Обычно ряд компонентов собирается в одном корневом компоненте и последний передается на </w:t>
      </w:r>
      <w:proofErr w:type="spellStart"/>
      <w:r w:rsidR="008541BC">
        <w:rPr>
          <w:szCs w:val="26"/>
        </w:rPr>
        <w:t>отрисовку</w:t>
      </w:r>
      <w:proofErr w:type="spellEnd"/>
      <w:r w:rsidR="008541BC">
        <w:rPr>
          <w:szCs w:val="26"/>
        </w:rPr>
        <w:t xml:space="preserve"> на странице.</w:t>
      </w:r>
    </w:p>
    <w:p w:rsidR="003161C9" w:rsidRDefault="000B04EF" w:rsidP="00CB688F">
      <w:pPr>
        <w:pStyle w:val="af8"/>
        <w:rPr>
          <w:szCs w:val="26"/>
        </w:rPr>
      </w:pPr>
      <w:r>
        <w:rPr>
          <w:szCs w:val="26"/>
        </w:rPr>
        <w:t xml:space="preserve">Для решения проблем производительность </w:t>
      </w:r>
      <w:proofErr w:type="spellStart"/>
      <w:r>
        <w:rPr>
          <w:szCs w:val="26"/>
          <w:lang w:val="en-US"/>
        </w:rPr>
        <w:t>ReactJs</w:t>
      </w:r>
      <w:proofErr w:type="spellEnd"/>
      <w:r>
        <w:rPr>
          <w:szCs w:val="26"/>
        </w:rPr>
        <w:t xml:space="preserve"> использует виртуальный </w:t>
      </w:r>
      <w:r>
        <w:rPr>
          <w:szCs w:val="26"/>
          <w:lang w:val="en-US"/>
        </w:rPr>
        <w:t>DOM</w:t>
      </w:r>
      <w:r w:rsidRPr="000B04EF">
        <w:rPr>
          <w:szCs w:val="26"/>
        </w:rPr>
        <w:t xml:space="preserve"> (</w:t>
      </w:r>
      <w:proofErr w:type="spellStart"/>
      <w:r w:rsidRPr="000B04EF">
        <w:rPr>
          <w:szCs w:val="26"/>
        </w:rPr>
        <w:t>Document</w:t>
      </w:r>
      <w:proofErr w:type="spellEnd"/>
      <w:r w:rsidRPr="000B04EF">
        <w:rPr>
          <w:szCs w:val="26"/>
        </w:rPr>
        <w:t xml:space="preserve"> </w:t>
      </w:r>
      <w:proofErr w:type="spellStart"/>
      <w:r w:rsidRPr="000B04EF">
        <w:rPr>
          <w:szCs w:val="26"/>
        </w:rPr>
        <w:t>Object</w:t>
      </w:r>
      <w:proofErr w:type="spellEnd"/>
      <w:r w:rsidRPr="000B04EF">
        <w:rPr>
          <w:szCs w:val="26"/>
        </w:rPr>
        <w:t xml:space="preserve"> </w:t>
      </w:r>
      <w:proofErr w:type="spellStart"/>
      <w:r w:rsidRPr="000B04EF">
        <w:rPr>
          <w:szCs w:val="26"/>
        </w:rPr>
        <w:t>Model</w:t>
      </w:r>
      <w:proofErr w:type="spellEnd"/>
      <w:r w:rsidRPr="000B04EF">
        <w:rPr>
          <w:szCs w:val="26"/>
        </w:rPr>
        <w:t>)</w:t>
      </w:r>
      <w:r>
        <w:rPr>
          <w:szCs w:val="26"/>
        </w:rPr>
        <w:t xml:space="preserve"> – </w:t>
      </w:r>
      <w:r w:rsidRPr="000B04EF">
        <w:rPr>
          <w:szCs w:val="26"/>
        </w:rPr>
        <w:t>организаци</w:t>
      </w:r>
      <w:r>
        <w:rPr>
          <w:szCs w:val="26"/>
        </w:rPr>
        <w:t>ю</w:t>
      </w:r>
      <w:r w:rsidRPr="000B04EF">
        <w:rPr>
          <w:szCs w:val="26"/>
        </w:rPr>
        <w:t xml:space="preserve"> элементов </w:t>
      </w:r>
      <w:proofErr w:type="spellStart"/>
      <w:r w:rsidRPr="000B04EF">
        <w:rPr>
          <w:szCs w:val="26"/>
        </w:rPr>
        <w:t>html</w:t>
      </w:r>
      <w:proofErr w:type="spellEnd"/>
      <w:r w:rsidRPr="000B04EF">
        <w:rPr>
          <w:szCs w:val="26"/>
        </w:rPr>
        <w:t>, которыми мож</w:t>
      </w:r>
      <w:r>
        <w:rPr>
          <w:szCs w:val="26"/>
        </w:rPr>
        <w:t>но</w:t>
      </w:r>
      <w:r w:rsidRPr="000B04EF">
        <w:rPr>
          <w:szCs w:val="26"/>
        </w:rPr>
        <w:t xml:space="preserve"> манипулировать, изменять, удалять или добавлять новые.</w:t>
      </w:r>
      <w:r>
        <w:rPr>
          <w:szCs w:val="26"/>
        </w:rPr>
        <w:t xml:space="preserve"> </w:t>
      </w:r>
      <w:r w:rsidRPr="000B04EF">
        <w:rPr>
          <w:szCs w:val="26"/>
        </w:rPr>
        <w:t xml:space="preserve">Для взаимодействия с DOM применяется язык </w:t>
      </w:r>
      <w:proofErr w:type="spellStart"/>
      <w:r w:rsidRPr="000B04EF">
        <w:rPr>
          <w:szCs w:val="26"/>
        </w:rPr>
        <w:t>JavaScript</w:t>
      </w:r>
      <w:proofErr w:type="spellEnd"/>
      <w:r w:rsidRPr="000B04EF">
        <w:rPr>
          <w:szCs w:val="26"/>
        </w:rPr>
        <w:t xml:space="preserve">. </w:t>
      </w:r>
      <w:r>
        <w:rPr>
          <w:szCs w:val="26"/>
        </w:rPr>
        <w:t>Манипуляции</w:t>
      </w:r>
      <w:r w:rsidRPr="000B04EF">
        <w:rPr>
          <w:szCs w:val="26"/>
        </w:rPr>
        <w:t xml:space="preserve"> </w:t>
      </w:r>
      <w:proofErr w:type="spellStart"/>
      <w:r w:rsidRPr="000B04EF">
        <w:rPr>
          <w:szCs w:val="26"/>
        </w:rPr>
        <w:t>html</w:t>
      </w:r>
      <w:proofErr w:type="spellEnd"/>
      <w:r w:rsidRPr="000B04EF">
        <w:rPr>
          <w:szCs w:val="26"/>
        </w:rPr>
        <w:t>-элемен</w:t>
      </w:r>
      <w:r>
        <w:rPr>
          <w:szCs w:val="26"/>
        </w:rPr>
        <w:t xml:space="preserve">тами с помощью </w:t>
      </w:r>
      <w:proofErr w:type="spellStart"/>
      <w:r>
        <w:rPr>
          <w:szCs w:val="26"/>
        </w:rPr>
        <w:t>JavaScript</w:t>
      </w:r>
      <w:proofErr w:type="spellEnd"/>
      <w:r>
        <w:rPr>
          <w:szCs w:val="26"/>
        </w:rPr>
        <w:t xml:space="preserve"> может привести к снижению</w:t>
      </w:r>
      <w:r w:rsidRPr="000B04EF">
        <w:rPr>
          <w:szCs w:val="26"/>
        </w:rPr>
        <w:t xml:space="preserve"> производительности, особенно при изменении большого количества элементов. А операции над элементами могут занять некоторое время, что </w:t>
      </w:r>
      <w:r w:rsidR="00B4175C">
        <w:rPr>
          <w:szCs w:val="26"/>
        </w:rPr>
        <w:t xml:space="preserve">может замедлить работу </w:t>
      </w:r>
      <w:r w:rsidR="00B50C78">
        <w:rPr>
          <w:szCs w:val="26"/>
        </w:rPr>
        <w:t>приложения</w:t>
      </w:r>
      <w:r w:rsidRPr="000B04EF">
        <w:rPr>
          <w:szCs w:val="26"/>
        </w:rPr>
        <w:t xml:space="preserve">. </w:t>
      </w:r>
      <w:r w:rsidR="00B50C78">
        <w:rPr>
          <w:szCs w:val="26"/>
        </w:rPr>
        <w:t>Работа</w:t>
      </w:r>
      <w:r w:rsidRPr="000B04EF">
        <w:rPr>
          <w:szCs w:val="26"/>
        </w:rPr>
        <w:t xml:space="preserve"> с объектами </w:t>
      </w:r>
      <w:proofErr w:type="spellStart"/>
      <w:r w:rsidRPr="000B04EF">
        <w:rPr>
          <w:szCs w:val="26"/>
        </w:rPr>
        <w:t>JavaScript</w:t>
      </w:r>
      <w:proofErr w:type="spellEnd"/>
      <w:r w:rsidR="00B50C78">
        <w:rPr>
          <w:szCs w:val="26"/>
        </w:rPr>
        <w:t xml:space="preserve">, вместо реальных </w:t>
      </w:r>
      <w:r w:rsidR="00B50C78">
        <w:rPr>
          <w:szCs w:val="26"/>
          <w:lang w:val="en-US"/>
        </w:rPr>
        <w:t>DOM</w:t>
      </w:r>
      <w:r w:rsidR="00B50C78">
        <w:rPr>
          <w:szCs w:val="26"/>
        </w:rPr>
        <w:t>-элементов, позволяет решить эту проблему, т.е. производить операции быстрее</w:t>
      </w:r>
      <w:r w:rsidRPr="000B04EF">
        <w:rPr>
          <w:szCs w:val="26"/>
        </w:rPr>
        <w:t>.</w:t>
      </w:r>
      <w:r w:rsidR="00B50C78">
        <w:rPr>
          <w:szCs w:val="26"/>
        </w:rPr>
        <w:t xml:space="preserve"> </w:t>
      </w:r>
    </w:p>
    <w:p w:rsidR="00B50C78" w:rsidRPr="00B50C78" w:rsidRDefault="00B50C78" w:rsidP="00CB688F">
      <w:pPr>
        <w:pStyle w:val="af8"/>
        <w:rPr>
          <w:szCs w:val="26"/>
        </w:rPr>
      </w:pPr>
      <w:r w:rsidRPr="00B50C78">
        <w:rPr>
          <w:szCs w:val="26"/>
        </w:rPr>
        <w:t>Виртуальный DOM представляет легковесную копию обычного DOM</w:t>
      </w:r>
      <w:r>
        <w:rPr>
          <w:szCs w:val="26"/>
        </w:rPr>
        <w:t>.</w:t>
      </w:r>
      <w:r w:rsidR="003161C9">
        <w:rPr>
          <w:szCs w:val="26"/>
        </w:rPr>
        <w:t xml:space="preserve"> </w:t>
      </w:r>
      <w:r w:rsidRPr="00B50C78">
        <w:rPr>
          <w:szCs w:val="26"/>
        </w:rPr>
        <w:t>Если приложению нужно узнать информацию о состоянии элементов, то происходит обращение к виртуальному DOM.</w:t>
      </w:r>
      <w:r w:rsidR="003161C9">
        <w:rPr>
          <w:szCs w:val="26"/>
        </w:rPr>
        <w:t xml:space="preserve"> </w:t>
      </w:r>
      <w:r w:rsidRPr="00B50C78">
        <w:rPr>
          <w:szCs w:val="26"/>
        </w:rPr>
        <w:t>Если необходимо изменить элементы веб-</w:t>
      </w:r>
      <w:r w:rsidRPr="00B50C78">
        <w:rPr>
          <w:szCs w:val="26"/>
        </w:rPr>
        <w:lastRenderedPageBreak/>
        <w:t>страницы, то изменения вначале вносятся в виртуальный DOM. Потом новое состояние виртуального DOM сравнивается</w:t>
      </w:r>
      <w:r>
        <w:rPr>
          <w:szCs w:val="26"/>
        </w:rPr>
        <w:t xml:space="preserve"> с текущим состоянием.</w:t>
      </w:r>
      <w:r w:rsidRPr="00B50C78">
        <w:rPr>
          <w:szCs w:val="26"/>
        </w:rPr>
        <w:t xml:space="preserve"> </w:t>
      </w:r>
      <w:r>
        <w:rPr>
          <w:szCs w:val="26"/>
        </w:rPr>
        <w:t>Е</w:t>
      </w:r>
      <w:r w:rsidRPr="00B50C78">
        <w:rPr>
          <w:szCs w:val="26"/>
        </w:rPr>
        <w:t xml:space="preserve">сли эти состояния различаются, то </w:t>
      </w:r>
      <w:proofErr w:type="spellStart"/>
      <w:r w:rsidRPr="00B50C78">
        <w:rPr>
          <w:szCs w:val="26"/>
        </w:rPr>
        <w:t>React</w:t>
      </w:r>
      <w:r>
        <w:rPr>
          <w:szCs w:val="26"/>
          <w:lang w:val="en-US"/>
        </w:rPr>
        <w:t>Js</w:t>
      </w:r>
      <w:proofErr w:type="spellEnd"/>
      <w:r w:rsidRPr="00B50C78">
        <w:rPr>
          <w:szCs w:val="26"/>
        </w:rPr>
        <w:t xml:space="preserve"> находит минимальное количество манипуляций, которые необходимы до обновления реального DOM до нового состояния и производит их.</w:t>
      </w:r>
    </w:p>
    <w:p w:rsidR="00B50C78" w:rsidRDefault="00B50C78" w:rsidP="00CB688F">
      <w:pPr>
        <w:pStyle w:val="af8"/>
        <w:rPr>
          <w:szCs w:val="26"/>
        </w:rPr>
      </w:pPr>
      <w:r w:rsidRPr="00B50C78">
        <w:rPr>
          <w:szCs w:val="26"/>
        </w:rPr>
        <w:t xml:space="preserve">В итоге такая схема взаимодействия с элементами веб-страницы работает гораздо быстрее и эффективнее, </w:t>
      </w:r>
      <w:r w:rsidR="008541BC">
        <w:rPr>
          <w:szCs w:val="26"/>
        </w:rPr>
        <w:t xml:space="preserve">в отличие от работы </w:t>
      </w:r>
      <w:r w:rsidRPr="00B50C78">
        <w:rPr>
          <w:szCs w:val="26"/>
        </w:rPr>
        <w:t xml:space="preserve">из </w:t>
      </w:r>
      <w:proofErr w:type="spellStart"/>
      <w:r w:rsidRPr="00B50C78">
        <w:rPr>
          <w:szCs w:val="26"/>
        </w:rPr>
        <w:t>JavaScript</w:t>
      </w:r>
      <w:proofErr w:type="spellEnd"/>
      <w:r w:rsidRPr="00B50C78">
        <w:rPr>
          <w:szCs w:val="26"/>
        </w:rPr>
        <w:t xml:space="preserve"> с DOM напрямую</w:t>
      </w:r>
      <w:r w:rsidR="008541BC">
        <w:rPr>
          <w:szCs w:val="26"/>
        </w:rPr>
        <w:t>.</w:t>
      </w:r>
    </w:p>
    <w:p w:rsidR="006F2D0A" w:rsidRDefault="006F2D0A" w:rsidP="00CB688F">
      <w:pPr>
        <w:pStyle w:val="af8"/>
        <w:rPr>
          <w:szCs w:val="26"/>
        </w:rPr>
      </w:pPr>
      <w:proofErr w:type="spellStart"/>
      <w:r>
        <w:rPr>
          <w:szCs w:val="26"/>
          <w:lang w:val="en-US"/>
        </w:rPr>
        <w:t>ReactJs</w:t>
      </w:r>
      <w:proofErr w:type="spellEnd"/>
      <w:r w:rsidRPr="006F2D0A">
        <w:rPr>
          <w:szCs w:val="26"/>
        </w:rPr>
        <w:t xml:space="preserve"> </w:t>
      </w:r>
      <w:r>
        <w:rPr>
          <w:szCs w:val="26"/>
        </w:rPr>
        <w:t xml:space="preserve">использует </w:t>
      </w:r>
      <w:r>
        <w:rPr>
          <w:szCs w:val="26"/>
          <w:lang w:val="en-US"/>
        </w:rPr>
        <w:t>JSX</w:t>
      </w:r>
      <w:r>
        <w:rPr>
          <w:szCs w:val="26"/>
        </w:rPr>
        <w:t xml:space="preserve"> для описания визуального кода на </w:t>
      </w:r>
      <w:proofErr w:type="spellStart"/>
      <w:r w:rsidRPr="00B50C78">
        <w:rPr>
          <w:szCs w:val="26"/>
        </w:rPr>
        <w:t>JavaScript</w:t>
      </w:r>
      <w:proofErr w:type="spellEnd"/>
      <w:r>
        <w:rPr>
          <w:szCs w:val="26"/>
        </w:rPr>
        <w:t xml:space="preserve"> и разметки </w:t>
      </w:r>
      <w:r>
        <w:rPr>
          <w:szCs w:val="26"/>
          <w:lang w:val="en-US"/>
        </w:rPr>
        <w:t>XML</w:t>
      </w:r>
      <w:r>
        <w:rPr>
          <w:szCs w:val="26"/>
        </w:rPr>
        <w:t>.</w:t>
      </w:r>
      <w:r w:rsidR="00AB57DE" w:rsidRPr="00AB57DE">
        <w:rPr>
          <w:szCs w:val="26"/>
        </w:rPr>
        <w:t xml:space="preserve"> </w:t>
      </w:r>
      <w:r w:rsidR="00AB57DE">
        <w:rPr>
          <w:szCs w:val="26"/>
          <w:lang w:val="en-US"/>
        </w:rPr>
        <w:t>JSX</w:t>
      </w:r>
      <w:r w:rsidR="00AB57DE" w:rsidRPr="00AB57DE">
        <w:rPr>
          <w:szCs w:val="26"/>
        </w:rPr>
        <w:t xml:space="preserve"> –</w:t>
      </w:r>
      <w:r w:rsidR="00AB57DE">
        <w:rPr>
          <w:szCs w:val="26"/>
        </w:rPr>
        <w:t xml:space="preserve"> это синтаксический сахар для функции создания элемента и компилируется в обычный синтаксис </w:t>
      </w:r>
      <w:r w:rsidR="00AB57DE">
        <w:rPr>
          <w:szCs w:val="26"/>
          <w:lang w:val="en-US"/>
        </w:rPr>
        <w:t>JavaScript</w:t>
      </w:r>
      <w:r w:rsidR="00AB57DE">
        <w:rPr>
          <w:szCs w:val="26"/>
        </w:rPr>
        <w:t>. Использовать</w:t>
      </w:r>
      <w:r>
        <w:rPr>
          <w:szCs w:val="26"/>
        </w:rPr>
        <w:t xml:space="preserve"> </w:t>
      </w:r>
      <w:r>
        <w:rPr>
          <w:szCs w:val="26"/>
          <w:lang w:val="en-US"/>
        </w:rPr>
        <w:t>JSX</w:t>
      </w:r>
      <w:r w:rsidRPr="006F2D0A">
        <w:rPr>
          <w:szCs w:val="26"/>
        </w:rPr>
        <w:t xml:space="preserve"> </w:t>
      </w:r>
      <w:r>
        <w:rPr>
          <w:szCs w:val="26"/>
        </w:rPr>
        <w:t>рекоменду</w:t>
      </w:r>
      <w:r w:rsidR="00AB57DE">
        <w:rPr>
          <w:szCs w:val="26"/>
        </w:rPr>
        <w:t>ется для</w:t>
      </w:r>
      <w:r>
        <w:rPr>
          <w:szCs w:val="26"/>
        </w:rPr>
        <w:t xml:space="preserve"> создания интерфейса.</w:t>
      </w:r>
      <w:r w:rsidRPr="00AB57DE">
        <w:rPr>
          <w:szCs w:val="26"/>
        </w:rPr>
        <w:t xml:space="preserve"> </w:t>
      </w:r>
    </w:p>
    <w:p w:rsidR="00097217" w:rsidRDefault="003C6C4A" w:rsidP="00A63DCA">
      <w:pPr>
        <w:spacing w:after="0" w:line="300" w:lineRule="auto"/>
        <w:ind w:firstLine="567"/>
        <w:rPr>
          <w:rFonts w:cs="Times New Roman"/>
          <w:szCs w:val="26"/>
        </w:rPr>
      </w:pPr>
      <w:proofErr w:type="spellStart"/>
      <w:r>
        <w:rPr>
          <w:rFonts w:cs="Times New Roman"/>
          <w:szCs w:val="26"/>
          <w:lang w:val="en-US"/>
        </w:rPr>
        <w:t>ReactJs</w:t>
      </w:r>
      <w:proofErr w:type="spellEnd"/>
      <w:r w:rsidRPr="003C6C4A">
        <w:rPr>
          <w:rFonts w:cs="Times New Roman"/>
          <w:szCs w:val="26"/>
        </w:rPr>
        <w:t xml:space="preserve"> был выбран вместо </w:t>
      </w:r>
      <w:r>
        <w:rPr>
          <w:rFonts w:cs="Times New Roman"/>
          <w:szCs w:val="26"/>
          <w:lang w:val="en-US"/>
        </w:rPr>
        <w:t>JavaScript</w:t>
      </w:r>
      <w:r w:rsidRPr="003C6C4A">
        <w:rPr>
          <w:rFonts w:cs="Times New Roman"/>
          <w:szCs w:val="26"/>
        </w:rPr>
        <w:t xml:space="preserve"> </w:t>
      </w:r>
      <w:r>
        <w:rPr>
          <w:rFonts w:cs="Times New Roman"/>
          <w:szCs w:val="26"/>
        </w:rPr>
        <w:t>в силу следующих преимуществ:</w:t>
      </w:r>
    </w:p>
    <w:p w:rsidR="003C6C4A" w:rsidRDefault="003C6C4A" w:rsidP="00591EBA">
      <w:pPr>
        <w:pStyle w:val="a6"/>
        <w:numPr>
          <w:ilvl w:val="0"/>
          <w:numId w:val="24"/>
        </w:numPr>
        <w:spacing w:after="0" w:line="300" w:lineRule="auto"/>
        <w:ind w:left="0" w:firstLine="567"/>
        <w:jc w:val="both"/>
        <w:rPr>
          <w:rFonts w:cs="Times New Roman"/>
          <w:szCs w:val="26"/>
        </w:rPr>
      </w:pPr>
      <w:r>
        <w:rPr>
          <w:rFonts w:cs="Times New Roman"/>
          <w:szCs w:val="26"/>
        </w:rPr>
        <w:t>компонентный</w:t>
      </w:r>
      <w:r w:rsidRPr="003C6C4A">
        <w:rPr>
          <w:rFonts w:cs="Times New Roman"/>
          <w:szCs w:val="26"/>
        </w:rPr>
        <w:t xml:space="preserve"> подход</w:t>
      </w:r>
      <w:r>
        <w:rPr>
          <w:rFonts w:cs="Times New Roman"/>
          <w:szCs w:val="26"/>
        </w:rPr>
        <w:t xml:space="preserve"> – значительно улучшает организацию проекта, благодаря возможности </w:t>
      </w:r>
      <w:proofErr w:type="spellStart"/>
      <w:r>
        <w:rPr>
          <w:rFonts w:cs="Times New Roman"/>
          <w:szCs w:val="26"/>
        </w:rPr>
        <w:t>переиспользовать</w:t>
      </w:r>
      <w:proofErr w:type="spellEnd"/>
      <w:r>
        <w:rPr>
          <w:rFonts w:cs="Times New Roman"/>
          <w:szCs w:val="26"/>
        </w:rPr>
        <w:t xml:space="preserve"> и наследовать компоненты, а также разделять их на отдельные файлы и после собирать воедино;</w:t>
      </w:r>
    </w:p>
    <w:p w:rsidR="003C6C4A" w:rsidRDefault="003C6C4A" w:rsidP="00591EBA">
      <w:pPr>
        <w:pStyle w:val="a6"/>
        <w:numPr>
          <w:ilvl w:val="0"/>
          <w:numId w:val="24"/>
        </w:numPr>
        <w:spacing w:after="0" w:line="300" w:lineRule="auto"/>
        <w:ind w:left="0" w:firstLine="567"/>
        <w:jc w:val="both"/>
        <w:rPr>
          <w:rFonts w:cs="Times New Roman"/>
          <w:szCs w:val="26"/>
        </w:rPr>
      </w:pPr>
      <w:r>
        <w:rPr>
          <w:rFonts w:cs="Times New Roman"/>
          <w:szCs w:val="26"/>
        </w:rPr>
        <w:t xml:space="preserve">использование виртуального </w:t>
      </w:r>
      <w:r w:rsidRPr="00B50C78">
        <w:rPr>
          <w:rFonts w:cs="Times New Roman"/>
          <w:szCs w:val="26"/>
        </w:rPr>
        <w:t>DOM</w:t>
      </w:r>
      <w:r>
        <w:rPr>
          <w:rFonts w:cs="Times New Roman"/>
          <w:szCs w:val="26"/>
        </w:rPr>
        <w:t xml:space="preserve"> вместо обычного – ускоряющего </w:t>
      </w:r>
      <w:proofErr w:type="spellStart"/>
      <w:r>
        <w:rPr>
          <w:rFonts w:cs="Times New Roman"/>
          <w:szCs w:val="26"/>
        </w:rPr>
        <w:t>отрисовку</w:t>
      </w:r>
      <w:proofErr w:type="spellEnd"/>
      <w:r>
        <w:rPr>
          <w:rFonts w:cs="Times New Roman"/>
          <w:szCs w:val="26"/>
        </w:rPr>
        <w:t xml:space="preserve"> веб-страницы;</w:t>
      </w:r>
    </w:p>
    <w:p w:rsidR="003C6C4A" w:rsidRPr="003C6C4A" w:rsidRDefault="003C6C4A" w:rsidP="00591EBA">
      <w:pPr>
        <w:pStyle w:val="a6"/>
        <w:numPr>
          <w:ilvl w:val="0"/>
          <w:numId w:val="24"/>
        </w:numPr>
        <w:spacing w:after="0" w:line="300" w:lineRule="auto"/>
        <w:ind w:left="0" w:firstLine="567"/>
        <w:jc w:val="both"/>
        <w:rPr>
          <w:rFonts w:cs="Times New Roman"/>
          <w:szCs w:val="26"/>
        </w:rPr>
      </w:pPr>
      <w:r>
        <w:rPr>
          <w:rFonts w:cs="Times New Roman"/>
          <w:szCs w:val="26"/>
          <w:lang w:val="en-US"/>
        </w:rPr>
        <w:t>JSX</w:t>
      </w:r>
      <w:r w:rsidRPr="003C6C4A">
        <w:rPr>
          <w:rFonts w:cs="Times New Roman"/>
          <w:szCs w:val="26"/>
        </w:rPr>
        <w:t xml:space="preserve"> </w:t>
      </w:r>
      <w:r w:rsidR="00D979F5">
        <w:rPr>
          <w:rFonts w:cs="Times New Roman"/>
          <w:szCs w:val="26"/>
        </w:rPr>
        <w:t>синтаксис</w:t>
      </w:r>
      <w:r>
        <w:rPr>
          <w:rFonts w:cs="Times New Roman"/>
          <w:szCs w:val="26"/>
        </w:rPr>
        <w:t xml:space="preserve">, благодаря которому </w:t>
      </w:r>
      <w:r w:rsidR="00D979F5">
        <w:rPr>
          <w:rFonts w:cs="Times New Roman"/>
          <w:szCs w:val="26"/>
        </w:rPr>
        <w:t>разметка</w:t>
      </w:r>
      <w:r>
        <w:rPr>
          <w:rFonts w:cs="Times New Roman"/>
          <w:szCs w:val="26"/>
        </w:rPr>
        <w:t xml:space="preserve"> и </w:t>
      </w:r>
      <w:r w:rsidR="00D979F5">
        <w:rPr>
          <w:rFonts w:cs="Times New Roman"/>
          <w:szCs w:val="26"/>
        </w:rPr>
        <w:t>логика</w:t>
      </w:r>
      <w:r>
        <w:rPr>
          <w:rFonts w:cs="Times New Roman"/>
          <w:szCs w:val="26"/>
        </w:rPr>
        <w:t xml:space="preserve"> размещаются вместе</w:t>
      </w:r>
      <w:r w:rsidR="00D979F5" w:rsidRPr="00D979F5">
        <w:rPr>
          <w:rFonts w:cs="Times New Roman"/>
          <w:szCs w:val="26"/>
        </w:rPr>
        <w:t xml:space="preserve"> ускоряет и упрощает запись шаблонов</w:t>
      </w:r>
      <w:r w:rsidR="00D979F5">
        <w:rPr>
          <w:rFonts w:cs="Times New Roman"/>
          <w:szCs w:val="26"/>
        </w:rPr>
        <w:t xml:space="preserve">. Так же </w:t>
      </w:r>
      <w:r w:rsidR="00D979F5">
        <w:rPr>
          <w:rFonts w:cs="Times New Roman"/>
          <w:szCs w:val="26"/>
          <w:lang w:val="en-US"/>
        </w:rPr>
        <w:t>JSX</w:t>
      </w:r>
      <w:r w:rsidR="00D979F5" w:rsidRPr="00D979F5">
        <w:rPr>
          <w:rFonts w:cs="Times New Roman"/>
          <w:szCs w:val="26"/>
        </w:rPr>
        <w:t xml:space="preserve"> </w:t>
      </w:r>
      <w:r w:rsidR="00D979F5">
        <w:rPr>
          <w:rFonts w:cs="Times New Roman"/>
          <w:szCs w:val="26"/>
        </w:rPr>
        <w:t>предлагает безопасность типов, большинство ошибок могут быть обнаружены во время компиляции.</w:t>
      </w:r>
      <w:r w:rsidR="00D979F5" w:rsidRPr="00D979F5">
        <w:rPr>
          <w:rFonts w:cs="Times New Roman"/>
          <w:szCs w:val="26"/>
        </w:rPr>
        <w:t xml:space="preserve"> </w:t>
      </w:r>
    </w:p>
    <w:p w:rsidR="00E57D2B" w:rsidRPr="00A137CC" w:rsidRDefault="003C6C4A" w:rsidP="00A63DCA">
      <w:pPr>
        <w:tabs>
          <w:tab w:val="left" w:pos="5790"/>
        </w:tabs>
        <w:spacing w:after="0" w:line="300" w:lineRule="auto"/>
        <w:ind w:firstLine="567"/>
        <w:rPr>
          <w:rFonts w:cs="Times New Roman"/>
          <w:szCs w:val="26"/>
        </w:rPr>
      </w:pPr>
      <w:r>
        <w:rPr>
          <w:rFonts w:cs="Times New Roman"/>
          <w:szCs w:val="26"/>
        </w:rPr>
        <w:tab/>
      </w:r>
    </w:p>
    <w:p w:rsidR="002B5AAC" w:rsidRPr="002B5AAC" w:rsidRDefault="002B5AAC" w:rsidP="00A63DCA">
      <w:pPr>
        <w:pStyle w:val="3"/>
      </w:pPr>
      <w:bookmarkStart w:id="19" w:name="_Toc9239290"/>
      <w:r>
        <w:t>4.2</w:t>
      </w:r>
      <w:r w:rsidRPr="00DD6A2F">
        <w:t>.</w:t>
      </w:r>
      <w:r w:rsidRPr="00A137CC">
        <w:t>2</w:t>
      </w:r>
      <w:r>
        <w:t xml:space="preserve"> </w:t>
      </w:r>
      <w:r>
        <w:rPr>
          <w:lang w:val="en-US"/>
        </w:rPr>
        <w:t>NPM</w:t>
      </w:r>
      <w:bookmarkEnd w:id="19"/>
    </w:p>
    <w:p w:rsidR="002B5AAC" w:rsidRDefault="002B5AAC" w:rsidP="00CB688F">
      <w:pPr>
        <w:pStyle w:val="af8"/>
      </w:pPr>
    </w:p>
    <w:p w:rsidR="005E3822" w:rsidRDefault="005E3822" w:rsidP="00CB688F">
      <w:pPr>
        <w:pStyle w:val="af8"/>
      </w:pPr>
      <w:r>
        <w:t xml:space="preserve">В 2009 году появился </w:t>
      </w:r>
      <w:r>
        <w:rPr>
          <w:lang w:val="en-US"/>
        </w:rPr>
        <w:t>Node</w:t>
      </w:r>
      <w:r w:rsidRPr="00EB2263">
        <w:t>.</w:t>
      </w:r>
      <w:proofErr w:type="spellStart"/>
      <w:r>
        <w:rPr>
          <w:lang w:val="en-US"/>
        </w:rPr>
        <w:t>js</w:t>
      </w:r>
      <w:proofErr w:type="spellEnd"/>
      <w:r w:rsidRPr="00EB2263">
        <w:t xml:space="preserve">, </w:t>
      </w:r>
      <w:r>
        <w:t xml:space="preserve">который вывел </w:t>
      </w:r>
      <w:proofErr w:type="spellStart"/>
      <w:r w:rsidRPr="00B57D37">
        <w:t>JavaScript</w:t>
      </w:r>
      <w:proofErr w:type="spellEnd"/>
      <w:r>
        <w:t xml:space="preserve"> за пределы браузеров. Если</w:t>
      </w:r>
      <w:r w:rsidRPr="00EB2263">
        <w:t xml:space="preserve"> </w:t>
      </w:r>
      <w:proofErr w:type="spellStart"/>
      <w:r w:rsidRPr="00B57D37">
        <w:t>JavaScript</w:t>
      </w:r>
      <w:proofErr w:type="spellEnd"/>
      <w:r>
        <w:t xml:space="preserve"> выполняет действия на стороне клиента, то </w:t>
      </w:r>
      <w:r>
        <w:rPr>
          <w:lang w:val="en-US"/>
        </w:rPr>
        <w:t>Node</w:t>
      </w:r>
      <w:r w:rsidRPr="00EB2263">
        <w:t>.</w:t>
      </w:r>
      <w:proofErr w:type="spellStart"/>
      <w:r>
        <w:rPr>
          <w:lang w:val="en-US"/>
        </w:rPr>
        <w:t>js</w:t>
      </w:r>
      <w:proofErr w:type="spellEnd"/>
      <w:r>
        <w:t xml:space="preserve"> – на сервере. С помощью </w:t>
      </w:r>
      <w:r>
        <w:rPr>
          <w:lang w:val="en-US"/>
        </w:rPr>
        <w:t>Node</w:t>
      </w:r>
      <w:r>
        <w:t xml:space="preserve"> можно писать полноценные приложения.</w:t>
      </w:r>
    </w:p>
    <w:p w:rsidR="005E3822" w:rsidRPr="00BB2F89" w:rsidRDefault="005E3822" w:rsidP="00CB688F">
      <w:pPr>
        <w:pStyle w:val="af8"/>
      </w:pPr>
      <w:r>
        <w:t xml:space="preserve">Для написания дипломного проекта </w:t>
      </w:r>
      <w:r>
        <w:rPr>
          <w:lang w:val="en-US"/>
        </w:rPr>
        <w:t>Node</w:t>
      </w:r>
      <w:r w:rsidRPr="00EB2263">
        <w:t>.</w:t>
      </w:r>
      <w:proofErr w:type="spellStart"/>
      <w:r>
        <w:rPr>
          <w:lang w:val="en-US"/>
        </w:rPr>
        <w:t>js</w:t>
      </w:r>
      <w:proofErr w:type="spellEnd"/>
      <w:r w:rsidR="0071410D">
        <w:t xml:space="preserve"> использовался в каче</w:t>
      </w:r>
      <w:r>
        <w:t>с</w:t>
      </w:r>
      <w:r w:rsidR="0071410D">
        <w:t>т</w:t>
      </w:r>
      <w:r>
        <w:t xml:space="preserve">ве </w:t>
      </w:r>
      <w:r w:rsidR="0071410D">
        <w:t xml:space="preserve">легковесного </w:t>
      </w:r>
      <w:r>
        <w:t xml:space="preserve">сервера для </w:t>
      </w:r>
      <w:proofErr w:type="spellStart"/>
      <w:r>
        <w:t>фронтенд</w:t>
      </w:r>
      <w:proofErr w:type="spellEnd"/>
      <w:r>
        <w:t xml:space="preserve"> разработки</w:t>
      </w:r>
      <w:r w:rsidR="0071410D">
        <w:t>, который помогал в</w:t>
      </w:r>
      <w:r w:rsidR="00E41B6D">
        <w:t xml:space="preserve"> запуске и</w:t>
      </w:r>
      <w:r w:rsidR="0071410D">
        <w:t xml:space="preserve"> тестировании приложения</w:t>
      </w:r>
      <w:r w:rsidR="00E41B6D">
        <w:t>.</w:t>
      </w:r>
    </w:p>
    <w:p w:rsidR="002B5AAC" w:rsidRPr="0071410D" w:rsidRDefault="002B5AAC" w:rsidP="00CB688F">
      <w:pPr>
        <w:pStyle w:val="af8"/>
      </w:pPr>
      <w:r>
        <w:rPr>
          <w:lang w:val="en-US"/>
        </w:rPr>
        <w:t>NPM</w:t>
      </w:r>
      <w:r w:rsidRPr="002B5AAC">
        <w:t xml:space="preserve"> (</w:t>
      </w:r>
      <w:r>
        <w:rPr>
          <w:lang w:val="en-US"/>
        </w:rPr>
        <w:t>N</w:t>
      </w:r>
      <w:proofErr w:type="spellStart"/>
      <w:r w:rsidRPr="002B5AAC">
        <w:t>od</w:t>
      </w:r>
      <w:r>
        <w:t>e</w:t>
      </w:r>
      <w:proofErr w:type="spellEnd"/>
      <w:r>
        <w:t xml:space="preserve"> </w:t>
      </w:r>
      <w:proofErr w:type="spellStart"/>
      <w:r>
        <w:t>Package</w:t>
      </w:r>
      <w:proofErr w:type="spellEnd"/>
      <w:r>
        <w:t xml:space="preserve"> </w:t>
      </w:r>
      <w:proofErr w:type="spellStart"/>
      <w:r>
        <w:t>M</w:t>
      </w:r>
      <w:r w:rsidRPr="002B5AAC">
        <w:t>anager</w:t>
      </w:r>
      <w:proofErr w:type="spellEnd"/>
      <w:r w:rsidRPr="002B5AAC">
        <w:t xml:space="preserve">) — это стандартный менеджер пакетов, автоматически устанавливающийся вместе с Node.js. Он используется для скачивания пакетов из облачного сервера </w:t>
      </w:r>
      <w:proofErr w:type="spellStart"/>
      <w:r w:rsidRPr="002B5AAC">
        <w:t>npm</w:t>
      </w:r>
      <w:proofErr w:type="spellEnd"/>
      <w:r w:rsidRPr="002B5AAC">
        <w:t xml:space="preserve">, либо для загрузки пакетов на эти сервера. </w:t>
      </w:r>
      <w:r>
        <w:t xml:space="preserve">Все </w:t>
      </w:r>
      <w:proofErr w:type="spellStart"/>
      <w:r w:rsidRPr="002B5AAC">
        <w:t>npm</w:t>
      </w:r>
      <w:proofErr w:type="spellEnd"/>
      <w:r>
        <w:t>-команды прописываются в консоли (терминале).</w:t>
      </w:r>
      <w:r w:rsidR="0071410D">
        <w:t xml:space="preserve"> С помощью </w:t>
      </w:r>
      <w:proofErr w:type="spellStart"/>
      <w:r w:rsidR="00E41B6D">
        <w:rPr>
          <w:lang w:val="en-US"/>
        </w:rPr>
        <w:t>n</w:t>
      </w:r>
      <w:r w:rsidR="0071410D">
        <w:rPr>
          <w:lang w:val="en-US"/>
        </w:rPr>
        <w:t>pm</w:t>
      </w:r>
      <w:proofErr w:type="spellEnd"/>
      <w:r w:rsidR="00E41B6D" w:rsidRPr="00E41B6D">
        <w:t>-</w:t>
      </w:r>
      <w:r w:rsidR="00E41B6D">
        <w:t>скриптов можно создавать небольшие утилиты или описывать сложные системы сборки.</w:t>
      </w:r>
      <w:r w:rsidR="0071410D">
        <w:t xml:space="preserve"> </w:t>
      </w:r>
      <w:proofErr w:type="spellStart"/>
      <w:r w:rsidR="00E41B6D">
        <w:rPr>
          <w:lang w:val="en-US"/>
        </w:rPr>
        <w:t>Npm</w:t>
      </w:r>
      <w:proofErr w:type="spellEnd"/>
      <w:r w:rsidR="00E41B6D" w:rsidRPr="00E41B6D">
        <w:t>-</w:t>
      </w:r>
      <w:r w:rsidR="00E41B6D">
        <w:t>скрипты позволяют запускать и тестировать приложения, настраивать слежение за изменением файлов.</w:t>
      </w:r>
    </w:p>
    <w:p w:rsidR="002B5AAC" w:rsidRPr="002B5AAC" w:rsidRDefault="002B5AAC" w:rsidP="00CB688F">
      <w:pPr>
        <w:pStyle w:val="af8"/>
      </w:pPr>
      <w:r>
        <w:tab/>
      </w:r>
      <w:r>
        <w:tab/>
      </w:r>
    </w:p>
    <w:p w:rsidR="00E57D2B" w:rsidRPr="006F2D0A" w:rsidRDefault="00E57D2B" w:rsidP="00A63DCA">
      <w:pPr>
        <w:pStyle w:val="3"/>
      </w:pPr>
      <w:bookmarkStart w:id="20" w:name="_Toc9239291"/>
      <w:r>
        <w:t>4.2</w:t>
      </w:r>
      <w:r w:rsidRPr="00DD6A2F">
        <w:t>.</w:t>
      </w:r>
      <w:r w:rsidR="003D3E86">
        <w:t>3</w:t>
      </w:r>
      <w:r>
        <w:t xml:space="preserve"> </w:t>
      </w:r>
      <w:r>
        <w:rPr>
          <w:lang w:val="en-US"/>
        </w:rPr>
        <w:t>Webpack</w:t>
      </w:r>
      <w:bookmarkEnd w:id="20"/>
    </w:p>
    <w:p w:rsidR="00E57D2B" w:rsidRPr="00A137CC" w:rsidRDefault="00E57D2B" w:rsidP="00CB688F">
      <w:pPr>
        <w:pStyle w:val="af8"/>
      </w:pPr>
    </w:p>
    <w:p w:rsidR="001465DF" w:rsidRPr="001465DF" w:rsidRDefault="001465DF" w:rsidP="00CB688F">
      <w:pPr>
        <w:pStyle w:val="af8"/>
      </w:pPr>
      <w:r w:rsidRPr="001465DF">
        <w:lastRenderedPageBreak/>
        <w:t xml:space="preserve">Приложения, написанные на </w:t>
      </w:r>
      <w:r w:rsidRPr="001465DF">
        <w:rPr>
          <w:lang w:val="en-US"/>
        </w:rPr>
        <w:t>JavaScript</w:t>
      </w:r>
      <w:r w:rsidRPr="001465DF">
        <w:t>, постоянно усложняются, поэтому хорошим выходом является использование сборщика</w:t>
      </w:r>
      <w:r w:rsidR="00442136" w:rsidRPr="00442136">
        <w:t>.</w:t>
      </w:r>
      <w:r w:rsidRPr="001465DF">
        <w:t xml:space="preserve"> </w:t>
      </w:r>
      <w:r w:rsidR="00E57D2B" w:rsidRPr="00E57D2B">
        <w:rPr>
          <w:lang w:val="en-US"/>
        </w:rPr>
        <w:t>Webpack</w:t>
      </w:r>
      <w:r w:rsidRPr="001465DF">
        <w:t xml:space="preserve"> </w:t>
      </w:r>
      <w:r>
        <w:t xml:space="preserve">– </w:t>
      </w:r>
      <w:r w:rsidR="00E57D2B" w:rsidRPr="00E57D2B">
        <w:t>это модульный сборщик</w:t>
      </w:r>
      <w:r>
        <w:t xml:space="preserve"> проектов</w:t>
      </w:r>
      <w:r w:rsidR="00E57D2B" w:rsidRPr="00E57D2B">
        <w:t>, который позволяет объединять</w:t>
      </w:r>
      <w:r w:rsidR="00442136">
        <w:t xml:space="preserve"> все</w:t>
      </w:r>
      <w:r w:rsidR="00E57D2B" w:rsidRPr="00E57D2B">
        <w:t xml:space="preserve"> ресурсы</w:t>
      </w:r>
      <w:r w:rsidR="00442136">
        <w:t xml:space="preserve"> </w:t>
      </w:r>
      <w:r w:rsidR="00442136" w:rsidRPr="00E57D2B">
        <w:t>необходимые для проекта, в один файл</w:t>
      </w:r>
      <w:r w:rsidR="00E57D2B" w:rsidRPr="00E57D2B">
        <w:t>.</w:t>
      </w:r>
      <w:r w:rsidRPr="001465DF">
        <w:t xml:space="preserve"> </w:t>
      </w:r>
      <w:r w:rsidR="00442136">
        <w:t>Это могут быть не только сторонние библиотеки, но и собственные файлы. Такая модульная система позволяет добиться лучшей организации</w:t>
      </w:r>
      <w:r w:rsidR="003B5CD9">
        <w:t xml:space="preserve"> проект</w:t>
      </w:r>
      <w:r w:rsidR="00442136">
        <w:t>, поскольку он разбит на небольшие модули.</w:t>
      </w:r>
    </w:p>
    <w:p w:rsidR="00E57D2B" w:rsidRDefault="001465DF" w:rsidP="00CB688F">
      <w:pPr>
        <w:pStyle w:val="af8"/>
      </w:pPr>
      <w:r w:rsidRPr="001465DF">
        <w:t xml:space="preserve">Для того чтобы </w:t>
      </w:r>
      <w:r w:rsidRPr="001465DF">
        <w:rPr>
          <w:lang w:val="en-US"/>
        </w:rPr>
        <w:t>React</w:t>
      </w:r>
      <w:r w:rsidRPr="001465DF">
        <w:t xml:space="preserve"> работал, необходимо вместе с ним установить </w:t>
      </w:r>
      <w:r w:rsidRPr="001465DF">
        <w:rPr>
          <w:lang w:val="en-US"/>
        </w:rPr>
        <w:t>Babel</w:t>
      </w:r>
      <w:r w:rsidRPr="001465DF">
        <w:t xml:space="preserve">. Он </w:t>
      </w:r>
      <w:r>
        <w:t xml:space="preserve">предоставляет </w:t>
      </w:r>
      <w:proofErr w:type="spellStart"/>
      <w:r>
        <w:t>транспайлинг</w:t>
      </w:r>
      <w:proofErr w:type="spellEnd"/>
      <w:r w:rsidRPr="001465DF">
        <w:t xml:space="preserve"> </w:t>
      </w:r>
      <w:r w:rsidRPr="001465DF">
        <w:rPr>
          <w:lang w:val="en-US"/>
        </w:rPr>
        <w:t>ES</w:t>
      </w:r>
      <w:r w:rsidRPr="001465DF">
        <w:t xml:space="preserve">6 и </w:t>
      </w:r>
      <w:r w:rsidRPr="001465DF">
        <w:rPr>
          <w:lang w:val="en-US"/>
        </w:rPr>
        <w:t>JSX</w:t>
      </w:r>
      <w:r w:rsidRPr="001465DF">
        <w:t xml:space="preserve"> в </w:t>
      </w:r>
      <w:r w:rsidRPr="001465DF">
        <w:rPr>
          <w:lang w:val="en-US"/>
        </w:rPr>
        <w:t>ES</w:t>
      </w:r>
      <w:r w:rsidRPr="001465DF">
        <w:t>5.</w:t>
      </w:r>
      <w:r>
        <w:t xml:space="preserve"> </w:t>
      </w:r>
      <w:proofErr w:type="spellStart"/>
      <w:r w:rsidR="002B5AAC">
        <w:t>Транспайлер</w:t>
      </w:r>
      <w:proofErr w:type="spellEnd"/>
      <w:r w:rsidR="002B5AAC">
        <w:t xml:space="preserve"> </w:t>
      </w:r>
      <w:r>
        <w:t>– это</w:t>
      </w:r>
      <w:r w:rsidRPr="001465DF">
        <w:t xml:space="preserve"> тип компилятора, который использует исходный код программы, написанной на одном языке программирования, в качестве исходных данных и производит эквивалентный исходный код на другом языке программирования. </w:t>
      </w:r>
      <w:proofErr w:type="spellStart"/>
      <w:r w:rsidRPr="001465DF">
        <w:t>Транспайлер</w:t>
      </w:r>
      <w:proofErr w:type="spellEnd"/>
      <w:r w:rsidRPr="001465DF">
        <w:t xml:space="preserve"> переводит между языками программирования, которые работают примерно на одном и том же уровне абстракции, в то время как традиционный компилятор переводит с более высокого уровня языка программирования на язык более низкого уровня.</w:t>
      </w:r>
    </w:p>
    <w:p w:rsidR="00C4038E" w:rsidRDefault="00C4038E" w:rsidP="00CB688F">
      <w:pPr>
        <w:pStyle w:val="af8"/>
      </w:pPr>
    </w:p>
    <w:p w:rsidR="00C4038E" w:rsidRPr="00B57D37" w:rsidRDefault="00C4038E" w:rsidP="00A63DCA">
      <w:pPr>
        <w:pStyle w:val="3"/>
      </w:pPr>
      <w:bookmarkStart w:id="21" w:name="_Toc9239292"/>
      <w:r>
        <w:t>4.2</w:t>
      </w:r>
      <w:r w:rsidRPr="00DD6A2F">
        <w:t>.</w:t>
      </w:r>
      <w:r w:rsidR="003D3E86">
        <w:t xml:space="preserve">4 </w:t>
      </w:r>
      <w:r>
        <w:rPr>
          <w:lang w:val="en-US"/>
        </w:rPr>
        <w:t>React</w:t>
      </w:r>
      <w:r w:rsidRPr="00C4038E">
        <w:t xml:space="preserve"> </w:t>
      </w:r>
      <w:r>
        <w:rPr>
          <w:lang w:val="en-US"/>
        </w:rPr>
        <w:t>Router</w:t>
      </w:r>
      <w:bookmarkEnd w:id="21"/>
    </w:p>
    <w:p w:rsidR="00C4038E" w:rsidRPr="00B57D37" w:rsidRDefault="00C4038E" w:rsidP="00CB688F">
      <w:pPr>
        <w:pStyle w:val="af8"/>
      </w:pPr>
    </w:p>
    <w:p w:rsidR="00C4038E" w:rsidRDefault="00C4038E" w:rsidP="00CB688F">
      <w:pPr>
        <w:pStyle w:val="af8"/>
      </w:pPr>
      <w:r>
        <w:rPr>
          <w:lang w:val="en-US"/>
        </w:rPr>
        <w:t>React</w:t>
      </w:r>
      <w:r w:rsidRPr="00C4038E">
        <w:t xml:space="preserve"> – </w:t>
      </w:r>
      <w:r>
        <w:t xml:space="preserve">это не полноценный </w:t>
      </w:r>
      <w:proofErr w:type="spellStart"/>
      <w:r>
        <w:t>фреймворк</w:t>
      </w:r>
      <w:proofErr w:type="spellEnd"/>
      <w:r>
        <w:t xml:space="preserve">, а библиотека, т.е. он не решает все потребности приложения. Он позволяет создавать компоненты и управлять состоянием приложения. Для разработки полноценного одностраничного приложения понадобился </w:t>
      </w:r>
      <w:r>
        <w:rPr>
          <w:lang w:val="en-US"/>
        </w:rPr>
        <w:t>React</w:t>
      </w:r>
      <w:r w:rsidRPr="00C4038E">
        <w:t xml:space="preserve"> </w:t>
      </w:r>
      <w:r>
        <w:rPr>
          <w:lang w:val="en-US"/>
        </w:rPr>
        <w:t>Router</w:t>
      </w:r>
      <w:r w:rsidRPr="00C4038E">
        <w:t xml:space="preserve"> – </w:t>
      </w:r>
      <w:r>
        <w:t xml:space="preserve">это маршрутизатор. В отличие от других подобных он использует </w:t>
      </w:r>
      <w:r>
        <w:rPr>
          <w:lang w:val="en-US"/>
        </w:rPr>
        <w:t>JSX</w:t>
      </w:r>
      <w:r w:rsidRPr="00C4038E">
        <w:t xml:space="preserve">. </w:t>
      </w:r>
      <w:r>
        <w:rPr>
          <w:lang w:val="en-US"/>
        </w:rPr>
        <w:t>React</w:t>
      </w:r>
      <w:r w:rsidRPr="00C4038E">
        <w:t xml:space="preserve"> </w:t>
      </w:r>
      <w:r>
        <w:rPr>
          <w:lang w:val="en-US"/>
        </w:rPr>
        <w:t>Router</w:t>
      </w:r>
      <w:r w:rsidRPr="00C4038E">
        <w:t xml:space="preserve"> </w:t>
      </w:r>
      <w:r>
        <w:t>предоставляет несколько собственных компонентов:</w:t>
      </w:r>
    </w:p>
    <w:p w:rsidR="00C4038E" w:rsidRPr="00C4038E" w:rsidRDefault="00C4038E" w:rsidP="00591EBA">
      <w:pPr>
        <w:pStyle w:val="a6"/>
        <w:numPr>
          <w:ilvl w:val="0"/>
          <w:numId w:val="21"/>
        </w:numPr>
        <w:spacing w:after="0" w:line="300" w:lineRule="auto"/>
        <w:ind w:left="0" w:firstLine="567"/>
        <w:jc w:val="both"/>
      </w:pPr>
      <w:r>
        <w:rPr>
          <w:lang w:val="en-US"/>
        </w:rPr>
        <w:t>Router</w:t>
      </w:r>
      <w:r w:rsidRPr="00FD2197">
        <w:t xml:space="preserve"> </w:t>
      </w:r>
      <w:r w:rsidR="00FD2197">
        <w:t xml:space="preserve">– определяет набор маршрутов, и когда к приложению приходит запрос, </w:t>
      </w:r>
      <w:r w:rsidR="00FD2197">
        <w:rPr>
          <w:lang w:val="en-US"/>
        </w:rPr>
        <w:t>Router</w:t>
      </w:r>
      <w:r w:rsidR="00FD2197">
        <w:t xml:space="preserve"> выполняет сопоставление запроса с маршрутами. </w:t>
      </w:r>
      <w:r w:rsidR="00FD2197" w:rsidRPr="00FD2197">
        <w:t>И если какой-то маршрут совпадает с URL запроса, то этот маршрут в</w:t>
      </w:r>
      <w:r w:rsidR="00FD2197">
        <w:t>ыбирается для обработки запроса;</w:t>
      </w:r>
    </w:p>
    <w:p w:rsidR="00C4038E" w:rsidRDefault="00C4038E" w:rsidP="00591EBA">
      <w:pPr>
        <w:pStyle w:val="a6"/>
        <w:numPr>
          <w:ilvl w:val="0"/>
          <w:numId w:val="21"/>
        </w:numPr>
        <w:spacing w:after="0" w:line="300" w:lineRule="auto"/>
        <w:ind w:left="0" w:firstLine="567"/>
        <w:jc w:val="both"/>
      </w:pPr>
      <w:r>
        <w:rPr>
          <w:lang w:val="en-US"/>
        </w:rPr>
        <w:t>Route</w:t>
      </w:r>
      <w:r w:rsidRPr="00B947E5">
        <w:t xml:space="preserve"> </w:t>
      </w:r>
      <w:r w:rsidR="00B947E5" w:rsidRPr="00B947E5">
        <w:t>–</w:t>
      </w:r>
      <w:r w:rsidR="00B947E5">
        <w:t xml:space="preserve"> этот компонент не создает </w:t>
      </w:r>
      <w:r w:rsidR="00B947E5">
        <w:rPr>
          <w:lang w:val="en-US"/>
        </w:rPr>
        <w:t>DOM</w:t>
      </w:r>
      <w:r w:rsidR="00B947E5">
        <w:t xml:space="preserve"> элементы, а координирует работу внутренних компонентов, т.е.</w:t>
      </w:r>
      <w:r w:rsidR="00B947E5" w:rsidRPr="00B947E5">
        <w:t xml:space="preserve"> </w:t>
      </w:r>
      <w:r w:rsidR="00B947E5">
        <w:t>определяет правила, по которым работает приложение.</w:t>
      </w:r>
      <w:r w:rsidR="00DF626D">
        <w:t xml:space="preserve"> В атрибутах</w:t>
      </w:r>
      <w:r w:rsidR="00B947E5">
        <w:t xml:space="preserve"> </w:t>
      </w:r>
      <w:r w:rsidR="00DF626D">
        <w:t>с</w:t>
      </w:r>
      <w:r w:rsidR="00B947E5">
        <w:t xml:space="preserve">юда передается </w:t>
      </w:r>
      <w:r w:rsidR="00DF626D">
        <w:t>адрес</w:t>
      </w:r>
      <w:r w:rsidR="00B947E5">
        <w:t xml:space="preserve"> ссылки, которая будет доступна в адресной строке браузера и название компонента, который будет </w:t>
      </w:r>
      <w:proofErr w:type="spellStart"/>
      <w:r w:rsidR="00B947E5">
        <w:t>отрисовываться</w:t>
      </w:r>
      <w:proofErr w:type="spellEnd"/>
      <w:r w:rsidR="00B947E5">
        <w:t xml:space="preserve"> по этому адресу. В </w:t>
      </w:r>
      <w:r w:rsidR="00B947E5">
        <w:rPr>
          <w:lang w:val="en-US"/>
        </w:rPr>
        <w:t>Route</w:t>
      </w:r>
      <w:r w:rsidR="00B947E5" w:rsidRPr="00B947E5">
        <w:t xml:space="preserve"> </w:t>
      </w:r>
      <w:r w:rsidR="00B947E5">
        <w:t xml:space="preserve">можно передавать параметры для </w:t>
      </w:r>
      <w:proofErr w:type="spellStart"/>
      <w:r w:rsidR="00B947E5">
        <w:rPr>
          <w:lang w:val="en-US"/>
        </w:rPr>
        <w:t>url</w:t>
      </w:r>
      <w:proofErr w:type="spellEnd"/>
      <w:r w:rsidR="00B947E5" w:rsidRPr="00B947E5">
        <w:t>-</w:t>
      </w:r>
      <w:r w:rsidR="00B947E5">
        <w:t>адресов, например, чтобы отобразить конкретную задачу из списка задач</w:t>
      </w:r>
      <w:r w:rsidR="00FD2197">
        <w:t xml:space="preserve"> передается </w:t>
      </w:r>
      <w:r w:rsidR="00FD2197">
        <w:rPr>
          <w:lang w:val="en-US"/>
        </w:rPr>
        <w:t>id</w:t>
      </w:r>
      <w:r w:rsidR="00B947E5">
        <w:t>;</w:t>
      </w:r>
    </w:p>
    <w:p w:rsidR="00B947E5" w:rsidRPr="00C4038E" w:rsidRDefault="00B947E5" w:rsidP="00591EBA">
      <w:pPr>
        <w:pStyle w:val="a6"/>
        <w:numPr>
          <w:ilvl w:val="0"/>
          <w:numId w:val="21"/>
        </w:numPr>
        <w:spacing w:after="0" w:line="300" w:lineRule="auto"/>
        <w:ind w:left="0" w:firstLine="567"/>
        <w:jc w:val="both"/>
      </w:pPr>
      <w:r>
        <w:rPr>
          <w:lang w:val="en-US"/>
        </w:rPr>
        <w:t>Link</w:t>
      </w:r>
      <w:r>
        <w:t xml:space="preserve"> – используется </w:t>
      </w:r>
      <w:r w:rsidR="00DF626D">
        <w:t>для</w:t>
      </w:r>
      <w:r>
        <w:t xml:space="preserve"> создани</w:t>
      </w:r>
      <w:r w:rsidR="00DF626D">
        <w:t>я</w:t>
      </w:r>
      <w:r>
        <w:t xml:space="preserve"> ссылок</w:t>
      </w:r>
      <w:r w:rsidR="00DF626D">
        <w:t xml:space="preserve"> и</w:t>
      </w:r>
      <w:r>
        <w:t xml:space="preserve"> транслируется в обычный </w:t>
      </w:r>
      <w:r w:rsidRPr="00DF626D">
        <w:t>&lt;</w:t>
      </w:r>
      <w:r>
        <w:rPr>
          <w:lang w:val="en-US"/>
        </w:rPr>
        <w:t>a</w:t>
      </w:r>
      <w:r w:rsidRPr="00DF626D">
        <w:t xml:space="preserve"> </w:t>
      </w:r>
      <w:proofErr w:type="spellStart"/>
      <w:r>
        <w:rPr>
          <w:lang w:val="en-US"/>
        </w:rPr>
        <w:t>href</w:t>
      </w:r>
      <w:proofErr w:type="spellEnd"/>
      <w:r w:rsidRPr="00DF626D">
        <w:t xml:space="preserve">=”&gt; </w:t>
      </w:r>
      <w:r>
        <w:t xml:space="preserve">в </w:t>
      </w:r>
      <w:r>
        <w:rPr>
          <w:lang w:val="en-US"/>
        </w:rPr>
        <w:t>DOM</w:t>
      </w:r>
      <w:r>
        <w:t>.</w:t>
      </w:r>
      <w:r w:rsidR="00DF626D">
        <w:t xml:space="preserve"> В </w:t>
      </w:r>
      <w:r w:rsidR="00DF626D">
        <w:rPr>
          <w:lang w:val="en-US"/>
        </w:rPr>
        <w:t>Link</w:t>
      </w:r>
      <w:r w:rsidR="00DF626D">
        <w:t xml:space="preserve"> передается соответствующий адрес компонента, указанный в</w:t>
      </w:r>
      <w:r w:rsidR="00DF626D" w:rsidRPr="00DF626D">
        <w:t xml:space="preserve"> </w:t>
      </w:r>
      <w:r w:rsidR="00DF626D">
        <w:rPr>
          <w:lang w:val="en-US"/>
        </w:rPr>
        <w:t>Route</w:t>
      </w:r>
      <w:r w:rsidR="00DF626D">
        <w:t xml:space="preserve"> и задается название ссылки.</w:t>
      </w:r>
    </w:p>
    <w:p w:rsidR="006F2D0A" w:rsidRDefault="006F2D0A" w:rsidP="00CB688F">
      <w:pPr>
        <w:pStyle w:val="af8"/>
      </w:pPr>
    </w:p>
    <w:p w:rsidR="006F2D0A" w:rsidRPr="00B57D37" w:rsidRDefault="006F2D0A" w:rsidP="00A63DCA">
      <w:pPr>
        <w:pStyle w:val="3"/>
        <w:rPr>
          <w:lang w:val="en-US"/>
        </w:rPr>
      </w:pPr>
      <w:bookmarkStart w:id="22" w:name="_Toc9239293"/>
      <w:r w:rsidRPr="00B57D37">
        <w:rPr>
          <w:lang w:val="en-US"/>
        </w:rPr>
        <w:t>4.2.</w:t>
      </w:r>
      <w:r w:rsidR="003D3E86" w:rsidRPr="00F8729A">
        <w:rPr>
          <w:lang w:val="en-US"/>
        </w:rPr>
        <w:t>5</w:t>
      </w:r>
      <w:r w:rsidRPr="00B57D37">
        <w:rPr>
          <w:lang w:val="en-US"/>
        </w:rPr>
        <w:t xml:space="preserve"> </w:t>
      </w:r>
      <w:r>
        <w:rPr>
          <w:lang w:val="en-US"/>
        </w:rPr>
        <w:t>Material</w:t>
      </w:r>
      <w:r w:rsidRPr="00B57D37">
        <w:rPr>
          <w:lang w:val="en-US"/>
        </w:rPr>
        <w:t xml:space="preserve"> </w:t>
      </w:r>
      <w:r>
        <w:rPr>
          <w:lang w:val="en-US"/>
        </w:rPr>
        <w:t>UI</w:t>
      </w:r>
      <w:bookmarkEnd w:id="22"/>
    </w:p>
    <w:p w:rsidR="00AB57DE" w:rsidRPr="00B57D37" w:rsidRDefault="00AB57DE" w:rsidP="00CB688F">
      <w:pPr>
        <w:pStyle w:val="af8"/>
        <w:rPr>
          <w:lang w:val="en-US"/>
        </w:rPr>
      </w:pPr>
    </w:p>
    <w:p w:rsidR="004E518B" w:rsidRDefault="00AB57DE" w:rsidP="00CB688F">
      <w:pPr>
        <w:pStyle w:val="af8"/>
      </w:pPr>
      <w:r>
        <w:rPr>
          <w:lang w:val="en-US"/>
        </w:rPr>
        <w:lastRenderedPageBreak/>
        <w:t>Material</w:t>
      </w:r>
      <w:r w:rsidRPr="00B57D37">
        <w:rPr>
          <w:lang w:val="en-US"/>
        </w:rPr>
        <w:t xml:space="preserve"> </w:t>
      </w:r>
      <w:r>
        <w:rPr>
          <w:lang w:val="en-US"/>
        </w:rPr>
        <w:t>UI</w:t>
      </w:r>
      <w:r w:rsidRPr="00B57D37">
        <w:rPr>
          <w:lang w:val="en-US"/>
        </w:rPr>
        <w:t xml:space="preserve"> – </w:t>
      </w:r>
      <w:r w:rsidRPr="00AB57DE">
        <w:t>это</w:t>
      </w:r>
      <w:r w:rsidRPr="00B57D37">
        <w:rPr>
          <w:lang w:val="en-US"/>
        </w:rPr>
        <w:t xml:space="preserve"> </w:t>
      </w:r>
      <w:r w:rsidRPr="00AB57DE">
        <w:t>набор</w:t>
      </w:r>
      <w:r w:rsidRPr="00B57D37">
        <w:rPr>
          <w:lang w:val="en-US"/>
        </w:rPr>
        <w:t xml:space="preserve"> </w:t>
      </w:r>
      <w:r w:rsidRPr="00AB57DE">
        <w:t>компонентов</w:t>
      </w:r>
      <w:r w:rsidRPr="00B57D37">
        <w:rPr>
          <w:lang w:val="en-US"/>
        </w:rPr>
        <w:t xml:space="preserve"> </w:t>
      </w:r>
      <w:r w:rsidRPr="00AB57DE">
        <w:rPr>
          <w:lang w:val="en-US"/>
        </w:rPr>
        <w:t>React</w:t>
      </w:r>
      <w:r w:rsidRPr="00B57D37">
        <w:rPr>
          <w:lang w:val="en-US"/>
        </w:rPr>
        <w:t xml:space="preserve">, </w:t>
      </w:r>
      <w:r w:rsidRPr="00AB57DE">
        <w:t>который</w:t>
      </w:r>
      <w:r w:rsidRPr="00B57D37">
        <w:rPr>
          <w:lang w:val="en-US"/>
        </w:rPr>
        <w:t xml:space="preserve"> </w:t>
      </w:r>
      <w:r w:rsidRPr="00AB57DE">
        <w:t>реализует</w:t>
      </w:r>
      <w:r w:rsidRPr="00B57D37">
        <w:rPr>
          <w:lang w:val="en-US"/>
        </w:rPr>
        <w:t xml:space="preserve"> </w:t>
      </w:r>
      <w:r w:rsidRPr="00AB57DE">
        <w:rPr>
          <w:lang w:val="en-US"/>
        </w:rPr>
        <w:t>Google</w:t>
      </w:r>
      <w:r w:rsidRPr="00B57D37">
        <w:rPr>
          <w:lang w:val="en-US"/>
        </w:rPr>
        <w:t xml:space="preserve"> </w:t>
      </w:r>
      <w:r w:rsidRPr="00AB57DE">
        <w:rPr>
          <w:lang w:val="en-US"/>
        </w:rPr>
        <w:t>Material</w:t>
      </w:r>
      <w:r w:rsidRPr="00B57D37">
        <w:rPr>
          <w:lang w:val="en-US"/>
        </w:rPr>
        <w:t xml:space="preserve"> </w:t>
      </w:r>
      <w:r w:rsidRPr="00AB57DE">
        <w:rPr>
          <w:lang w:val="en-US"/>
        </w:rPr>
        <w:t>Design</w:t>
      </w:r>
      <w:r w:rsidRPr="00B57D37">
        <w:rPr>
          <w:lang w:val="en-US"/>
        </w:rPr>
        <w:t xml:space="preserve">. </w:t>
      </w:r>
      <w:r w:rsidRPr="00AB57DE">
        <w:t xml:space="preserve">Эти компоненты работают изолированно, это означает, что они являются </w:t>
      </w:r>
      <w:proofErr w:type="gramStart"/>
      <w:r w:rsidRPr="00AB57DE">
        <w:t>само-поддерживающими</w:t>
      </w:r>
      <w:proofErr w:type="gramEnd"/>
      <w:r w:rsidRPr="00AB57DE">
        <w:t xml:space="preserve"> и вводят только те стили,</w:t>
      </w:r>
      <w:r w:rsidR="001465DF">
        <w:t xml:space="preserve"> которые они должны отображать.</w:t>
      </w:r>
    </w:p>
    <w:p w:rsidR="00B4175C" w:rsidRDefault="004E518B" w:rsidP="00CB688F">
      <w:pPr>
        <w:pStyle w:val="af8"/>
      </w:pPr>
      <w:r>
        <w:t>Данная библиотека доступна не только для веб-разработки, но и для мобильной разработки</w:t>
      </w:r>
      <w:r w:rsidRPr="004E518B">
        <w:t xml:space="preserve"> </w:t>
      </w:r>
      <w:r>
        <w:t xml:space="preserve">под </w:t>
      </w:r>
      <w:r>
        <w:rPr>
          <w:lang w:val="en-US"/>
        </w:rPr>
        <w:t>iOS</w:t>
      </w:r>
      <w:r w:rsidRPr="004E518B">
        <w:t xml:space="preserve"> </w:t>
      </w:r>
      <w:r>
        <w:t xml:space="preserve">и </w:t>
      </w:r>
      <w:r>
        <w:rPr>
          <w:lang w:val="en-US"/>
        </w:rPr>
        <w:t>Android</w:t>
      </w:r>
      <w:r w:rsidRPr="004E518B">
        <w:t xml:space="preserve">. </w:t>
      </w:r>
      <w:r>
        <w:rPr>
          <w:lang w:val="en-US"/>
        </w:rPr>
        <w:t>Material</w:t>
      </w:r>
      <w:r w:rsidRPr="00AB57DE">
        <w:t xml:space="preserve"> </w:t>
      </w:r>
      <w:r>
        <w:rPr>
          <w:lang w:val="en-US"/>
        </w:rPr>
        <w:t>UI</w:t>
      </w:r>
      <w:r>
        <w:t xml:space="preserve"> облегчает разработку и предоставл</w:t>
      </w:r>
      <w:r w:rsidR="001465DF">
        <w:t>яет множество готовых решений для</w:t>
      </w:r>
      <w:r>
        <w:t xml:space="preserve"> дизайн</w:t>
      </w:r>
      <w:r w:rsidR="001465DF">
        <w:t>а интерфейсов</w:t>
      </w:r>
      <w:r>
        <w:t>.</w:t>
      </w:r>
      <w:r w:rsidR="00A24CA6">
        <w:t xml:space="preserve"> </w:t>
      </w:r>
      <w:r w:rsidR="00BF377A">
        <w:t>Основные компоненты</w:t>
      </w:r>
      <w:r w:rsidR="00235F83">
        <w:t>,</w:t>
      </w:r>
      <w:r w:rsidR="00BF377A">
        <w:t xml:space="preserve"> использовавшиеся в написании интерфейса</w:t>
      </w:r>
      <w:r w:rsidR="00A24CA6">
        <w:t>:</w:t>
      </w:r>
    </w:p>
    <w:p w:rsidR="00A137CC" w:rsidRDefault="00A137CC" w:rsidP="00A63DCA">
      <w:pPr>
        <w:tabs>
          <w:tab w:val="left" w:pos="5565"/>
        </w:tabs>
        <w:spacing w:after="0" w:line="300" w:lineRule="auto"/>
        <w:ind w:firstLine="567"/>
        <w:rPr>
          <w:rFonts w:cs="Times New Roman"/>
          <w:szCs w:val="26"/>
        </w:rPr>
      </w:pPr>
    </w:p>
    <w:p w:rsidR="00A137CC" w:rsidRPr="00633DD0" w:rsidRDefault="00633DD0" w:rsidP="00591EBA">
      <w:pPr>
        <w:pStyle w:val="a6"/>
        <w:numPr>
          <w:ilvl w:val="0"/>
          <w:numId w:val="19"/>
        </w:numPr>
        <w:spacing w:after="0" w:line="300" w:lineRule="auto"/>
        <w:ind w:left="0" w:firstLine="567"/>
        <w:jc w:val="both"/>
        <w:rPr>
          <w:rFonts w:cs="Times New Roman"/>
          <w:szCs w:val="26"/>
        </w:rPr>
      </w:pPr>
      <w:proofErr w:type="gramStart"/>
      <w:r>
        <w:rPr>
          <w:rFonts w:cs="Times New Roman"/>
          <w:szCs w:val="26"/>
          <w:lang w:val="en-US"/>
        </w:rPr>
        <w:t>paper</w:t>
      </w:r>
      <w:proofErr w:type="gramEnd"/>
      <w:r w:rsidRPr="00633DD0">
        <w:rPr>
          <w:rFonts w:cs="Times New Roman"/>
          <w:szCs w:val="26"/>
        </w:rPr>
        <w:t xml:space="preserve"> </w:t>
      </w:r>
      <w:r>
        <w:rPr>
          <w:rFonts w:cs="Times New Roman"/>
          <w:szCs w:val="26"/>
        </w:rPr>
        <w:t>– о</w:t>
      </w:r>
      <w:r w:rsidRPr="00CD6A62">
        <w:rPr>
          <w:rFonts w:cs="Times New Roman"/>
          <w:szCs w:val="26"/>
        </w:rPr>
        <w:t>пределяет блок, который нап</w:t>
      </w:r>
      <w:r>
        <w:rPr>
          <w:rFonts w:cs="Times New Roman"/>
          <w:szCs w:val="26"/>
        </w:rPr>
        <w:t>о</w:t>
      </w:r>
      <w:r w:rsidRPr="00CD6A62">
        <w:rPr>
          <w:rFonts w:cs="Times New Roman"/>
          <w:szCs w:val="26"/>
        </w:rPr>
        <w:t>минает лист белой бумаги и отдающий небольшую тень под собой. Имеет возможность изменять размер, компоноваться с дру</w:t>
      </w:r>
      <w:r>
        <w:rPr>
          <w:rFonts w:cs="Times New Roman"/>
          <w:szCs w:val="26"/>
        </w:rPr>
        <w:t>гими подобными и быть вложенным</w:t>
      </w:r>
      <w:r w:rsidR="00D3649F">
        <w:rPr>
          <w:rFonts w:cs="Times New Roman"/>
          <w:szCs w:val="26"/>
        </w:rPr>
        <w:t xml:space="preserve">. </w:t>
      </w:r>
      <w:r>
        <w:rPr>
          <w:rFonts w:cs="Times New Roman"/>
          <w:szCs w:val="26"/>
        </w:rPr>
        <w:t>Обычно используется в качестве фона;</w:t>
      </w:r>
    </w:p>
    <w:p w:rsidR="00A24CA6" w:rsidRPr="00A137CC" w:rsidRDefault="00633DD0" w:rsidP="00591EBA">
      <w:pPr>
        <w:pStyle w:val="a6"/>
        <w:numPr>
          <w:ilvl w:val="0"/>
          <w:numId w:val="19"/>
        </w:numPr>
        <w:spacing w:after="0" w:line="300" w:lineRule="auto"/>
        <w:ind w:left="0" w:firstLine="567"/>
        <w:jc w:val="both"/>
        <w:rPr>
          <w:rFonts w:cs="Times New Roman"/>
          <w:szCs w:val="26"/>
        </w:rPr>
      </w:pPr>
      <w:r>
        <w:rPr>
          <w:rFonts w:cs="Times New Roman"/>
          <w:szCs w:val="26"/>
          <w:lang w:val="en-US"/>
        </w:rPr>
        <w:t>table</w:t>
      </w:r>
      <w:r w:rsidR="00A24CA6" w:rsidRPr="00CD6A62">
        <w:rPr>
          <w:rFonts w:cs="Times New Roman"/>
          <w:szCs w:val="26"/>
        </w:rPr>
        <w:t xml:space="preserve"> </w:t>
      </w:r>
      <w:r w:rsidR="00CD6A62">
        <w:rPr>
          <w:rFonts w:cs="Times New Roman"/>
          <w:szCs w:val="26"/>
        </w:rPr>
        <w:t xml:space="preserve">– </w:t>
      </w:r>
      <w:r>
        <w:rPr>
          <w:rFonts w:cs="Times New Roman"/>
          <w:szCs w:val="26"/>
        </w:rPr>
        <w:t>представляет таблицы, которые помогают отображать данные в удобочитаемом виде для пользователя, упрощают поиск нужной информации</w:t>
      </w:r>
      <w:r w:rsidR="007038F2">
        <w:rPr>
          <w:rFonts w:cs="Times New Roman"/>
          <w:szCs w:val="26"/>
        </w:rPr>
        <w:t>;</w:t>
      </w:r>
    </w:p>
    <w:p w:rsidR="00A137CC" w:rsidRPr="00A137CC" w:rsidRDefault="00A137CC" w:rsidP="00CB688F">
      <w:pPr>
        <w:pStyle w:val="a6"/>
        <w:spacing w:line="300" w:lineRule="auto"/>
        <w:jc w:val="both"/>
        <w:rPr>
          <w:rFonts w:cs="Times New Roman"/>
          <w:szCs w:val="26"/>
        </w:rPr>
      </w:pPr>
    </w:p>
    <w:p w:rsidR="00A137CC" w:rsidRDefault="00633DD0" w:rsidP="00591EBA">
      <w:pPr>
        <w:pStyle w:val="a6"/>
        <w:numPr>
          <w:ilvl w:val="0"/>
          <w:numId w:val="19"/>
        </w:numPr>
        <w:spacing w:after="0" w:line="300" w:lineRule="auto"/>
        <w:ind w:left="0" w:firstLine="567"/>
        <w:jc w:val="both"/>
        <w:rPr>
          <w:rFonts w:cs="Times New Roman"/>
          <w:szCs w:val="26"/>
        </w:rPr>
      </w:pPr>
      <w:r>
        <w:rPr>
          <w:rFonts w:cs="Times New Roman"/>
          <w:szCs w:val="26"/>
          <w:lang w:val="en-US"/>
        </w:rPr>
        <w:t>dialog</w:t>
      </w:r>
      <w:r>
        <w:rPr>
          <w:rFonts w:cs="Times New Roman"/>
          <w:szCs w:val="26"/>
        </w:rPr>
        <w:t xml:space="preserve"> – это всплывающие окна, могут использоваться как для простого вывода информации об успешном действии на странице, так и содержать в себе формы для обратной связи, либо поля для заполнения данных;</w:t>
      </w:r>
    </w:p>
    <w:p w:rsidR="00633DD0" w:rsidRPr="00633DD0" w:rsidRDefault="00633DD0" w:rsidP="00CB688F">
      <w:pPr>
        <w:pStyle w:val="a6"/>
        <w:spacing w:line="300" w:lineRule="auto"/>
        <w:jc w:val="both"/>
        <w:rPr>
          <w:rFonts w:cs="Times New Roman"/>
          <w:szCs w:val="26"/>
        </w:rPr>
      </w:pPr>
    </w:p>
    <w:p w:rsidR="00C50EFC" w:rsidRPr="00C50EFC" w:rsidRDefault="00633DD0" w:rsidP="00591EBA">
      <w:pPr>
        <w:pStyle w:val="a6"/>
        <w:numPr>
          <w:ilvl w:val="0"/>
          <w:numId w:val="19"/>
        </w:numPr>
        <w:spacing w:after="0" w:line="300" w:lineRule="auto"/>
        <w:ind w:left="0" w:firstLine="567"/>
        <w:jc w:val="both"/>
        <w:rPr>
          <w:rFonts w:cs="Times New Roman"/>
          <w:szCs w:val="26"/>
        </w:rPr>
      </w:pPr>
      <w:proofErr w:type="gramStart"/>
      <w:r w:rsidRPr="00C50EFC">
        <w:rPr>
          <w:rFonts w:cs="Times New Roman"/>
          <w:szCs w:val="26"/>
          <w:lang w:val="en-US"/>
        </w:rPr>
        <w:t>icon</w:t>
      </w:r>
      <w:proofErr w:type="gramEnd"/>
      <w:r w:rsidRPr="00C50EFC">
        <w:rPr>
          <w:rFonts w:cs="Times New Roman"/>
          <w:szCs w:val="26"/>
        </w:rPr>
        <w:t xml:space="preserve"> –</w:t>
      </w:r>
      <w:r w:rsidR="00CB6C1D" w:rsidRPr="00C50EFC">
        <w:rPr>
          <w:rFonts w:cs="Times New Roman"/>
          <w:szCs w:val="26"/>
        </w:rPr>
        <w:t xml:space="preserve"> определяет системный значок или значок пользовательского интерфейса, который символизирует команду, файл, действие.</w:t>
      </w:r>
      <w:r w:rsidR="00DD1403" w:rsidRPr="00C50EFC">
        <w:rPr>
          <w:rFonts w:cs="Times New Roman"/>
          <w:szCs w:val="26"/>
        </w:rPr>
        <w:t xml:space="preserve"> </w:t>
      </w:r>
      <w:proofErr w:type="spellStart"/>
      <w:r w:rsidR="00DD1403" w:rsidRPr="00C50EFC">
        <w:rPr>
          <w:rFonts w:cs="Times New Roman"/>
          <w:szCs w:val="26"/>
        </w:rPr>
        <w:t>Google</w:t>
      </w:r>
      <w:proofErr w:type="spellEnd"/>
      <w:r w:rsidR="00DD1403" w:rsidRPr="00C50EFC">
        <w:rPr>
          <w:rFonts w:cs="Times New Roman"/>
          <w:szCs w:val="26"/>
        </w:rPr>
        <w:t xml:space="preserve"> предоставляет широкий набор значков, которые можно испол</w:t>
      </w:r>
      <w:r w:rsidR="00C50EFC" w:rsidRPr="00C50EFC">
        <w:rPr>
          <w:rFonts w:cs="Times New Roman"/>
          <w:szCs w:val="26"/>
        </w:rPr>
        <w:t>ьзовать при создании интерфейса;</w:t>
      </w:r>
      <w:r w:rsidR="00C50EFC">
        <w:rPr>
          <w:rFonts w:cs="Times New Roman"/>
          <w:szCs w:val="26"/>
        </w:rPr>
        <w:t xml:space="preserve"> </w:t>
      </w:r>
      <w:proofErr w:type="spellStart"/>
      <w:r w:rsidR="00DD1403" w:rsidRPr="00C50EFC">
        <w:rPr>
          <w:rFonts w:cs="Times New Roman"/>
          <w:szCs w:val="26"/>
        </w:rPr>
        <w:t>Material</w:t>
      </w:r>
      <w:proofErr w:type="spellEnd"/>
      <w:r w:rsidR="00DD1403" w:rsidRPr="00C50EFC">
        <w:rPr>
          <w:rFonts w:cs="Times New Roman"/>
          <w:szCs w:val="26"/>
        </w:rPr>
        <w:t xml:space="preserve">-UI предоставляет два компонента для отображения системных значков: </w:t>
      </w:r>
      <w:proofErr w:type="spellStart"/>
      <w:r w:rsidR="00DD1403" w:rsidRPr="00C50EFC">
        <w:rPr>
          <w:rFonts w:cs="Times New Roman"/>
          <w:szCs w:val="26"/>
        </w:rPr>
        <w:t>SvgIcon</w:t>
      </w:r>
      <w:proofErr w:type="spellEnd"/>
      <w:r w:rsidR="00DD1403" w:rsidRPr="00C50EFC">
        <w:rPr>
          <w:rFonts w:cs="Times New Roman"/>
          <w:szCs w:val="26"/>
        </w:rPr>
        <w:t xml:space="preserve"> для отображения путей SVG и </w:t>
      </w:r>
      <w:proofErr w:type="spellStart"/>
      <w:r w:rsidR="00DD1403" w:rsidRPr="00C50EFC">
        <w:rPr>
          <w:rFonts w:cs="Times New Roman"/>
          <w:szCs w:val="26"/>
        </w:rPr>
        <w:t>Icon</w:t>
      </w:r>
      <w:proofErr w:type="spellEnd"/>
      <w:r w:rsidR="00DD1403" w:rsidRPr="00C50EFC">
        <w:rPr>
          <w:rFonts w:cs="Times New Roman"/>
          <w:szCs w:val="26"/>
        </w:rPr>
        <w:t xml:space="preserve"> для отображения значков шрифтов.</w:t>
      </w:r>
    </w:p>
    <w:p w:rsidR="00C50EFC" w:rsidRDefault="00BB1468" w:rsidP="00591EBA">
      <w:pPr>
        <w:pStyle w:val="a6"/>
        <w:numPr>
          <w:ilvl w:val="0"/>
          <w:numId w:val="19"/>
        </w:numPr>
        <w:spacing w:after="0" w:line="300" w:lineRule="auto"/>
        <w:ind w:left="0" w:firstLine="567"/>
        <w:jc w:val="both"/>
        <w:rPr>
          <w:rFonts w:cs="Times New Roman"/>
          <w:szCs w:val="26"/>
        </w:rPr>
      </w:pPr>
      <w:proofErr w:type="spellStart"/>
      <w:proofErr w:type="gramStart"/>
      <w:r>
        <w:rPr>
          <w:rFonts w:cs="Times New Roman"/>
          <w:szCs w:val="26"/>
          <w:lang w:val="en-US"/>
        </w:rPr>
        <w:t>t</w:t>
      </w:r>
      <w:r w:rsidR="00C50EFC">
        <w:rPr>
          <w:rFonts w:cs="Times New Roman"/>
          <w:szCs w:val="26"/>
          <w:lang w:val="en-US"/>
        </w:rPr>
        <w:t>extField</w:t>
      </w:r>
      <w:proofErr w:type="spellEnd"/>
      <w:proofErr w:type="gramEnd"/>
      <w:r w:rsidR="00C50EFC" w:rsidRPr="00C50EFC">
        <w:rPr>
          <w:rFonts w:cs="Times New Roman"/>
          <w:szCs w:val="26"/>
        </w:rPr>
        <w:t xml:space="preserve"> – </w:t>
      </w:r>
      <w:r w:rsidR="00C50EFC">
        <w:rPr>
          <w:rFonts w:cs="Times New Roman"/>
          <w:szCs w:val="26"/>
        </w:rPr>
        <w:t xml:space="preserve">текстовые поля, которые позволяю пользователю вводить текст в пользовательском интерфейсе. Обычно они используются в формах и диалогах, поисковых полях. </w:t>
      </w:r>
      <w:proofErr w:type="spellStart"/>
      <w:r w:rsidR="00C50EFC">
        <w:rPr>
          <w:rFonts w:cs="Times New Roman"/>
          <w:szCs w:val="26"/>
          <w:lang w:val="en-US"/>
        </w:rPr>
        <w:t>TextField</w:t>
      </w:r>
      <w:proofErr w:type="spellEnd"/>
      <w:r w:rsidR="00C50EFC">
        <w:rPr>
          <w:rFonts w:cs="Times New Roman"/>
          <w:szCs w:val="26"/>
        </w:rPr>
        <w:t xml:space="preserve"> транслируется в </w:t>
      </w:r>
      <w:r w:rsidR="00C50EFC">
        <w:rPr>
          <w:rFonts w:cs="Times New Roman"/>
          <w:szCs w:val="26"/>
          <w:lang w:val="en-US"/>
        </w:rPr>
        <w:t>input</w:t>
      </w:r>
      <w:r w:rsidR="00C50EFC" w:rsidRPr="00C50EFC">
        <w:rPr>
          <w:rFonts w:cs="Times New Roman"/>
          <w:szCs w:val="26"/>
        </w:rPr>
        <w:t xml:space="preserve"> </w:t>
      </w:r>
      <w:r w:rsidR="00C50EFC">
        <w:rPr>
          <w:rFonts w:cs="Times New Roman"/>
          <w:szCs w:val="26"/>
        </w:rPr>
        <w:t xml:space="preserve">в </w:t>
      </w:r>
      <w:r w:rsidR="00C50EFC">
        <w:rPr>
          <w:rFonts w:cs="Times New Roman"/>
          <w:szCs w:val="26"/>
          <w:lang w:val="en-US"/>
        </w:rPr>
        <w:t>HTML</w:t>
      </w:r>
      <w:r w:rsidR="00C50EFC" w:rsidRPr="00C50EFC">
        <w:rPr>
          <w:rFonts w:cs="Times New Roman"/>
          <w:szCs w:val="26"/>
        </w:rPr>
        <w:t xml:space="preserve"> </w:t>
      </w:r>
      <w:r w:rsidR="00EB45D9">
        <w:rPr>
          <w:rFonts w:cs="Times New Roman"/>
          <w:szCs w:val="26"/>
        </w:rPr>
        <w:t>разметке;</w:t>
      </w:r>
    </w:p>
    <w:p w:rsidR="00EB45D9" w:rsidRDefault="00BB1468" w:rsidP="00591EBA">
      <w:pPr>
        <w:pStyle w:val="a6"/>
        <w:numPr>
          <w:ilvl w:val="0"/>
          <w:numId w:val="19"/>
        </w:numPr>
        <w:spacing w:after="0" w:line="300" w:lineRule="auto"/>
        <w:ind w:left="0" w:firstLine="567"/>
        <w:jc w:val="both"/>
        <w:rPr>
          <w:rFonts w:cs="Times New Roman"/>
          <w:szCs w:val="26"/>
        </w:rPr>
      </w:pPr>
      <w:proofErr w:type="gramStart"/>
      <w:r>
        <w:rPr>
          <w:rFonts w:cs="Times New Roman"/>
          <w:szCs w:val="26"/>
          <w:lang w:val="en-US"/>
        </w:rPr>
        <w:t>t</w:t>
      </w:r>
      <w:r w:rsidR="00EB45D9">
        <w:rPr>
          <w:rFonts w:cs="Times New Roman"/>
          <w:szCs w:val="26"/>
          <w:lang w:val="en-US"/>
        </w:rPr>
        <w:t>abs</w:t>
      </w:r>
      <w:proofErr w:type="gramEnd"/>
      <w:r w:rsidR="00EB45D9" w:rsidRPr="00EB45D9">
        <w:rPr>
          <w:rFonts w:cs="Times New Roman"/>
          <w:szCs w:val="26"/>
        </w:rPr>
        <w:t xml:space="preserve"> – </w:t>
      </w:r>
      <w:r w:rsidR="00EB45D9">
        <w:rPr>
          <w:rFonts w:cs="Times New Roman"/>
          <w:szCs w:val="26"/>
        </w:rPr>
        <w:t xml:space="preserve">это вкладки, похожие на те, что есть в браузере. </w:t>
      </w:r>
      <w:r w:rsidR="00EB45D9">
        <w:rPr>
          <w:rFonts w:cs="Times New Roman"/>
          <w:szCs w:val="26"/>
          <w:lang w:val="en-US"/>
        </w:rPr>
        <w:t>Tabs</w:t>
      </w:r>
      <w:r w:rsidR="00EB45D9">
        <w:rPr>
          <w:rFonts w:cs="Times New Roman"/>
          <w:szCs w:val="26"/>
        </w:rPr>
        <w:t xml:space="preserve"> помогают организовывать и перемещаться между группами контента, связанными на том же уровне иерархии;</w:t>
      </w:r>
    </w:p>
    <w:p w:rsidR="0005152B" w:rsidRDefault="00BB1468" w:rsidP="00591EBA">
      <w:pPr>
        <w:pStyle w:val="a6"/>
        <w:numPr>
          <w:ilvl w:val="0"/>
          <w:numId w:val="19"/>
        </w:numPr>
        <w:spacing w:after="0" w:line="300" w:lineRule="auto"/>
        <w:ind w:left="0" w:firstLine="567"/>
        <w:jc w:val="both"/>
        <w:rPr>
          <w:rFonts w:cs="Times New Roman"/>
          <w:szCs w:val="26"/>
        </w:rPr>
      </w:pPr>
      <w:proofErr w:type="gramStart"/>
      <w:r>
        <w:rPr>
          <w:rFonts w:cs="Times New Roman"/>
          <w:szCs w:val="26"/>
          <w:lang w:val="en-US"/>
        </w:rPr>
        <w:t>b</w:t>
      </w:r>
      <w:r w:rsidR="0005152B">
        <w:rPr>
          <w:rFonts w:cs="Times New Roman"/>
          <w:szCs w:val="26"/>
          <w:lang w:val="en-US"/>
        </w:rPr>
        <w:t>uttons</w:t>
      </w:r>
      <w:proofErr w:type="gramEnd"/>
      <w:r w:rsidR="0005152B" w:rsidRPr="0005152B">
        <w:rPr>
          <w:rFonts w:cs="Times New Roman"/>
          <w:szCs w:val="26"/>
        </w:rPr>
        <w:t xml:space="preserve"> – </w:t>
      </w:r>
      <w:r w:rsidR="0005152B">
        <w:rPr>
          <w:rFonts w:cs="Times New Roman"/>
          <w:szCs w:val="26"/>
        </w:rPr>
        <w:t xml:space="preserve">компонент, отвечающий за отображение кнопок. Кнопки, обычно служат для сообщения о действиях, которые может выполнять пользователь. Библиотека </w:t>
      </w:r>
      <w:r w:rsidR="0005152B">
        <w:rPr>
          <w:rFonts w:cs="Times New Roman"/>
          <w:szCs w:val="26"/>
          <w:lang w:val="en-US"/>
        </w:rPr>
        <w:t>Material</w:t>
      </w:r>
      <w:r w:rsidR="0005152B" w:rsidRPr="0005152B">
        <w:rPr>
          <w:rFonts w:cs="Times New Roman"/>
          <w:szCs w:val="26"/>
        </w:rPr>
        <w:t xml:space="preserve"> </w:t>
      </w:r>
      <w:r w:rsidR="0005152B">
        <w:rPr>
          <w:rFonts w:cs="Times New Roman"/>
          <w:szCs w:val="26"/>
          <w:lang w:val="en-US"/>
        </w:rPr>
        <w:t>UI</w:t>
      </w:r>
      <w:r w:rsidR="0005152B" w:rsidRPr="0005152B">
        <w:rPr>
          <w:rFonts w:cs="Times New Roman"/>
          <w:szCs w:val="26"/>
        </w:rPr>
        <w:t xml:space="preserve"> </w:t>
      </w:r>
      <w:r w:rsidR="0005152B">
        <w:rPr>
          <w:rFonts w:cs="Times New Roman"/>
          <w:szCs w:val="26"/>
        </w:rPr>
        <w:t xml:space="preserve">дает широчайший выбор дизайна кнопок и анимации при наведении мышкой и клике. Внутрь кнопки можно вставлять </w:t>
      </w:r>
      <w:r w:rsidR="00E92727">
        <w:rPr>
          <w:rFonts w:cs="Times New Roman"/>
          <w:szCs w:val="26"/>
        </w:rPr>
        <w:t>текст, а так</w:t>
      </w:r>
      <w:r w:rsidR="000660D4">
        <w:rPr>
          <w:rFonts w:cs="Times New Roman"/>
          <w:szCs w:val="26"/>
        </w:rPr>
        <w:t xml:space="preserve">же </w:t>
      </w:r>
      <w:r w:rsidR="0005152B">
        <w:rPr>
          <w:rFonts w:cs="Times New Roman"/>
          <w:szCs w:val="26"/>
        </w:rPr>
        <w:t>иконки</w:t>
      </w:r>
      <w:r w:rsidR="000660D4">
        <w:rPr>
          <w:rFonts w:cs="Times New Roman"/>
          <w:szCs w:val="26"/>
        </w:rPr>
        <w:t xml:space="preserve">, отражающие действия. Есть несколько размеров кнопок, предоставленных библиотекой по умолчанию. Кнопки можно изменять под нужды собственного дизайна, а именно: </w:t>
      </w:r>
    </w:p>
    <w:p w:rsidR="000660D4" w:rsidRDefault="000660D4" w:rsidP="00591EBA">
      <w:pPr>
        <w:pStyle w:val="a6"/>
        <w:numPr>
          <w:ilvl w:val="0"/>
          <w:numId w:val="20"/>
        </w:numPr>
        <w:spacing w:after="0" w:line="300" w:lineRule="auto"/>
        <w:ind w:left="0" w:firstLine="567"/>
        <w:jc w:val="both"/>
        <w:rPr>
          <w:rFonts w:cs="Times New Roman"/>
          <w:szCs w:val="26"/>
        </w:rPr>
      </w:pPr>
      <w:r>
        <w:rPr>
          <w:rFonts w:cs="Times New Roman"/>
          <w:szCs w:val="26"/>
        </w:rPr>
        <w:t>менять цвет;</w:t>
      </w:r>
    </w:p>
    <w:p w:rsidR="000660D4" w:rsidRDefault="000660D4" w:rsidP="00591EBA">
      <w:pPr>
        <w:pStyle w:val="a6"/>
        <w:numPr>
          <w:ilvl w:val="0"/>
          <w:numId w:val="20"/>
        </w:numPr>
        <w:spacing w:after="0" w:line="300" w:lineRule="auto"/>
        <w:ind w:left="0" w:firstLine="567"/>
        <w:jc w:val="both"/>
        <w:rPr>
          <w:rFonts w:cs="Times New Roman"/>
          <w:szCs w:val="26"/>
        </w:rPr>
      </w:pPr>
      <w:r>
        <w:rPr>
          <w:rFonts w:cs="Times New Roman"/>
          <w:szCs w:val="26"/>
        </w:rPr>
        <w:lastRenderedPageBreak/>
        <w:t>задавать размер;</w:t>
      </w:r>
    </w:p>
    <w:p w:rsidR="000660D4" w:rsidRDefault="000660D4" w:rsidP="00591EBA">
      <w:pPr>
        <w:pStyle w:val="a6"/>
        <w:numPr>
          <w:ilvl w:val="0"/>
          <w:numId w:val="20"/>
        </w:numPr>
        <w:spacing w:after="0" w:line="300" w:lineRule="auto"/>
        <w:ind w:left="0" w:firstLine="567"/>
        <w:jc w:val="both"/>
        <w:rPr>
          <w:rFonts w:cs="Times New Roman"/>
          <w:szCs w:val="26"/>
        </w:rPr>
      </w:pPr>
      <w:r>
        <w:rPr>
          <w:rFonts w:cs="Times New Roman"/>
          <w:szCs w:val="26"/>
        </w:rPr>
        <w:t>задавать радиус закругления углов;</w:t>
      </w:r>
    </w:p>
    <w:p w:rsidR="000660D4" w:rsidRDefault="000660D4" w:rsidP="00591EBA">
      <w:pPr>
        <w:pStyle w:val="a6"/>
        <w:numPr>
          <w:ilvl w:val="0"/>
          <w:numId w:val="20"/>
        </w:numPr>
        <w:spacing w:after="0" w:line="300" w:lineRule="auto"/>
        <w:ind w:left="0" w:firstLine="567"/>
        <w:jc w:val="both"/>
        <w:rPr>
          <w:rFonts w:cs="Times New Roman"/>
          <w:szCs w:val="26"/>
        </w:rPr>
      </w:pPr>
      <w:r>
        <w:rPr>
          <w:rFonts w:cs="Times New Roman"/>
          <w:szCs w:val="26"/>
        </w:rPr>
        <w:t>делать кнопку прозрачной с рамкой или полностью окрашенн</w:t>
      </w:r>
      <w:r w:rsidR="006939B2">
        <w:rPr>
          <w:rFonts w:cs="Times New Roman"/>
          <w:szCs w:val="26"/>
        </w:rPr>
        <w:t>ой и другое.</w:t>
      </w:r>
    </w:p>
    <w:p w:rsidR="006939B2" w:rsidRPr="006939B2" w:rsidRDefault="006939B2" w:rsidP="00CB688F">
      <w:pPr>
        <w:pStyle w:val="af8"/>
      </w:pPr>
      <w:r>
        <w:t>На рисунке 4.</w:t>
      </w:r>
      <w:r w:rsidR="00A63DCA">
        <w:t>2</w:t>
      </w:r>
      <w:r>
        <w:t xml:space="preserve"> приведен ряд стандартных кнопок, предоставленных библиотекой </w:t>
      </w:r>
      <w:r>
        <w:rPr>
          <w:lang w:val="en-US"/>
        </w:rPr>
        <w:t>Material</w:t>
      </w:r>
      <w:r w:rsidRPr="00D3649F">
        <w:t xml:space="preserve"> </w:t>
      </w:r>
      <w:r>
        <w:rPr>
          <w:lang w:val="en-US"/>
        </w:rPr>
        <w:t>UI</w:t>
      </w:r>
      <w:r>
        <w:t>.</w:t>
      </w:r>
    </w:p>
    <w:p w:rsidR="006939B2" w:rsidRPr="006939B2" w:rsidRDefault="006939B2" w:rsidP="00CB688F">
      <w:pPr>
        <w:pStyle w:val="af8"/>
      </w:pPr>
    </w:p>
    <w:p w:rsidR="001E129D" w:rsidRDefault="001E129D" w:rsidP="00A63DCA">
      <w:pPr>
        <w:spacing w:after="0" w:line="300" w:lineRule="auto"/>
        <w:jc w:val="center"/>
        <w:rPr>
          <w:rFonts w:cs="Times New Roman"/>
          <w:szCs w:val="26"/>
        </w:rPr>
      </w:pPr>
      <w:r>
        <w:rPr>
          <w:noProof/>
          <w:lang w:eastAsia="ru-RU"/>
        </w:rPr>
        <w:drawing>
          <wp:inline distT="0" distB="0" distL="0" distR="0" wp14:anchorId="08F2CF60" wp14:editId="660A5E7B">
            <wp:extent cx="4400550" cy="35623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00550" cy="3562350"/>
                    </a:xfrm>
                    <a:prstGeom prst="rect">
                      <a:avLst/>
                    </a:prstGeom>
                  </pic:spPr>
                </pic:pic>
              </a:graphicData>
            </a:graphic>
          </wp:inline>
        </w:drawing>
      </w:r>
    </w:p>
    <w:p w:rsidR="001E129D" w:rsidRDefault="001E129D" w:rsidP="00CB688F">
      <w:pPr>
        <w:pStyle w:val="af8"/>
      </w:pPr>
    </w:p>
    <w:p w:rsidR="0005152B" w:rsidRPr="003B6CAC" w:rsidRDefault="001E129D" w:rsidP="00A63DCA">
      <w:pPr>
        <w:spacing w:after="0" w:line="300" w:lineRule="auto"/>
        <w:jc w:val="center"/>
        <w:rPr>
          <w:rFonts w:cs="Times New Roman"/>
          <w:szCs w:val="26"/>
        </w:rPr>
      </w:pPr>
      <w:r>
        <w:rPr>
          <w:rFonts w:cs="Times New Roman"/>
          <w:szCs w:val="26"/>
        </w:rPr>
        <w:t>Рисунок 4.</w:t>
      </w:r>
      <w:r w:rsidR="00A63DCA">
        <w:rPr>
          <w:rFonts w:cs="Times New Roman"/>
          <w:szCs w:val="26"/>
        </w:rPr>
        <w:t>2</w:t>
      </w:r>
      <w:r>
        <w:rPr>
          <w:rFonts w:cs="Times New Roman"/>
          <w:szCs w:val="26"/>
        </w:rPr>
        <w:t xml:space="preserve"> – </w:t>
      </w:r>
      <w:r w:rsidR="00E92727">
        <w:rPr>
          <w:rFonts w:cs="Times New Roman"/>
          <w:szCs w:val="26"/>
        </w:rPr>
        <w:t>Н</w:t>
      </w:r>
      <w:r>
        <w:rPr>
          <w:rFonts w:cs="Times New Roman"/>
          <w:szCs w:val="26"/>
        </w:rPr>
        <w:t xml:space="preserve">абор кнопок от библиотеки </w:t>
      </w:r>
      <w:r>
        <w:rPr>
          <w:rFonts w:cs="Times New Roman"/>
          <w:szCs w:val="26"/>
          <w:lang w:val="en-US"/>
        </w:rPr>
        <w:t>Material</w:t>
      </w:r>
      <w:r w:rsidRPr="00D3649F">
        <w:rPr>
          <w:rFonts w:cs="Times New Roman"/>
          <w:szCs w:val="26"/>
        </w:rPr>
        <w:t xml:space="preserve"> </w:t>
      </w:r>
      <w:r>
        <w:rPr>
          <w:rFonts w:cs="Times New Roman"/>
          <w:szCs w:val="26"/>
          <w:lang w:val="en-US"/>
        </w:rPr>
        <w:t>UI</w:t>
      </w:r>
    </w:p>
    <w:p w:rsidR="00CB688F" w:rsidRPr="00B57D37" w:rsidRDefault="00CB688F" w:rsidP="00CB688F">
      <w:pPr>
        <w:pStyle w:val="af8"/>
      </w:pPr>
    </w:p>
    <w:p w:rsidR="00EB45D9" w:rsidRDefault="00EB45D9" w:rsidP="00591EBA">
      <w:pPr>
        <w:pStyle w:val="a6"/>
        <w:numPr>
          <w:ilvl w:val="0"/>
          <w:numId w:val="19"/>
        </w:numPr>
        <w:spacing w:after="0" w:line="300" w:lineRule="auto"/>
        <w:ind w:left="0" w:firstLine="567"/>
        <w:jc w:val="both"/>
        <w:rPr>
          <w:rFonts w:cs="Times New Roman"/>
          <w:szCs w:val="26"/>
        </w:rPr>
      </w:pPr>
      <w:proofErr w:type="spellStart"/>
      <w:r w:rsidRPr="00EB45D9">
        <w:rPr>
          <w:rFonts w:cs="Times New Roman"/>
          <w:szCs w:val="26"/>
        </w:rPr>
        <w:t>Typography</w:t>
      </w:r>
      <w:proofErr w:type="spellEnd"/>
      <w:r>
        <w:rPr>
          <w:rFonts w:cs="Times New Roman"/>
          <w:szCs w:val="26"/>
        </w:rPr>
        <w:t xml:space="preserve"> отвечает за размеры шрифтов и </w:t>
      </w:r>
      <w:r w:rsidR="00D3649F">
        <w:rPr>
          <w:rFonts w:cs="Times New Roman"/>
          <w:szCs w:val="26"/>
        </w:rPr>
        <w:t xml:space="preserve">их </w:t>
      </w:r>
      <w:r>
        <w:rPr>
          <w:rFonts w:cs="Times New Roman"/>
          <w:szCs w:val="26"/>
        </w:rPr>
        <w:t>начертания</w:t>
      </w:r>
      <w:r w:rsidR="00D3649F">
        <w:rPr>
          <w:rFonts w:cs="Times New Roman"/>
          <w:szCs w:val="26"/>
        </w:rPr>
        <w:t>. Помогает без использования дизайнера в команде, хорошо управлять шрифтами на веб-страницах благодаря типографской шкале, которая имеет ограниченный набор размеров шрифтов. Пример шкалы приведен на рисунке 4.</w:t>
      </w:r>
      <w:r w:rsidR="00A63DCA">
        <w:rPr>
          <w:rFonts w:cs="Times New Roman"/>
          <w:szCs w:val="26"/>
        </w:rPr>
        <w:t>3</w:t>
      </w:r>
      <w:r w:rsidR="00D3649F">
        <w:rPr>
          <w:rFonts w:cs="Times New Roman"/>
          <w:szCs w:val="26"/>
        </w:rPr>
        <w:t>.</w:t>
      </w:r>
    </w:p>
    <w:p w:rsidR="00D3649F" w:rsidRPr="00E92727" w:rsidRDefault="00E92727" w:rsidP="00A63DCA">
      <w:pPr>
        <w:pStyle w:val="a6"/>
        <w:tabs>
          <w:tab w:val="left" w:pos="3000"/>
        </w:tabs>
        <w:spacing w:after="0" w:line="300" w:lineRule="auto"/>
        <w:ind w:left="567"/>
        <w:rPr>
          <w:rFonts w:cs="Times New Roman"/>
          <w:szCs w:val="26"/>
          <w:lang w:val="en-US"/>
        </w:rPr>
      </w:pPr>
      <w:r>
        <w:rPr>
          <w:rFonts w:cs="Times New Roman"/>
          <w:szCs w:val="26"/>
        </w:rPr>
        <w:tab/>
      </w:r>
    </w:p>
    <w:p w:rsidR="00A137CC" w:rsidRDefault="00D3649F" w:rsidP="002105DF">
      <w:pPr>
        <w:pStyle w:val="a6"/>
        <w:spacing w:line="300" w:lineRule="auto"/>
        <w:ind w:left="0"/>
        <w:jc w:val="center"/>
        <w:rPr>
          <w:rFonts w:cs="Times New Roman"/>
          <w:szCs w:val="26"/>
        </w:rPr>
      </w:pPr>
      <w:r>
        <w:rPr>
          <w:noProof/>
          <w:lang w:eastAsia="ru-RU"/>
        </w:rPr>
        <w:lastRenderedPageBreak/>
        <w:drawing>
          <wp:inline distT="0" distB="0" distL="0" distR="0" wp14:anchorId="0355F2C5" wp14:editId="134F290A">
            <wp:extent cx="3190875" cy="4487168"/>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93899" cy="4491421"/>
                    </a:xfrm>
                    <a:prstGeom prst="rect">
                      <a:avLst/>
                    </a:prstGeom>
                  </pic:spPr>
                </pic:pic>
              </a:graphicData>
            </a:graphic>
          </wp:inline>
        </w:drawing>
      </w:r>
    </w:p>
    <w:p w:rsidR="00D3649F" w:rsidRPr="00A137CC" w:rsidRDefault="00D3649F" w:rsidP="00CB688F">
      <w:pPr>
        <w:pStyle w:val="af8"/>
      </w:pPr>
    </w:p>
    <w:p w:rsidR="00A137CC" w:rsidRDefault="00D3649F" w:rsidP="00A63DCA">
      <w:pPr>
        <w:spacing w:after="0" w:line="300" w:lineRule="auto"/>
        <w:jc w:val="center"/>
        <w:rPr>
          <w:rFonts w:cs="Times New Roman"/>
          <w:szCs w:val="26"/>
        </w:rPr>
      </w:pPr>
      <w:r>
        <w:rPr>
          <w:rFonts w:cs="Times New Roman"/>
          <w:szCs w:val="26"/>
        </w:rPr>
        <w:t>Рисунок 4</w:t>
      </w:r>
      <w:r w:rsidR="00A63DCA">
        <w:rPr>
          <w:rFonts w:cs="Times New Roman"/>
          <w:szCs w:val="26"/>
        </w:rPr>
        <w:t>.3</w:t>
      </w:r>
      <w:r>
        <w:rPr>
          <w:rFonts w:cs="Times New Roman"/>
          <w:szCs w:val="26"/>
        </w:rPr>
        <w:t xml:space="preserve"> – Типографская шкала шрифтов</w:t>
      </w:r>
      <w:r w:rsidR="001E129D">
        <w:rPr>
          <w:rFonts w:cs="Times New Roman"/>
          <w:szCs w:val="26"/>
        </w:rPr>
        <w:t xml:space="preserve"> </w:t>
      </w:r>
      <w:r w:rsidR="001E129D">
        <w:rPr>
          <w:rFonts w:cs="Times New Roman"/>
          <w:szCs w:val="26"/>
          <w:lang w:val="en-US"/>
        </w:rPr>
        <w:t>Material</w:t>
      </w:r>
      <w:r w:rsidR="001E129D" w:rsidRPr="00D3649F">
        <w:rPr>
          <w:rFonts w:cs="Times New Roman"/>
          <w:szCs w:val="26"/>
        </w:rPr>
        <w:t xml:space="preserve"> </w:t>
      </w:r>
      <w:r w:rsidR="001E129D">
        <w:rPr>
          <w:rFonts w:cs="Times New Roman"/>
          <w:szCs w:val="26"/>
          <w:lang w:val="en-US"/>
        </w:rPr>
        <w:t>UI</w:t>
      </w:r>
    </w:p>
    <w:p w:rsidR="0005152B" w:rsidRPr="00633DD0" w:rsidRDefault="0005152B" w:rsidP="00CB688F">
      <w:pPr>
        <w:pStyle w:val="af8"/>
      </w:pPr>
    </w:p>
    <w:p w:rsidR="00235F83" w:rsidRDefault="00D3649F" w:rsidP="00CB688F">
      <w:pPr>
        <w:pStyle w:val="af8"/>
      </w:pPr>
      <w:r>
        <w:t>При реализации пользовательского интерфейса были так же использованы многие другие компоненты</w:t>
      </w:r>
      <w:r w:rsidR="000753AA">
        <w:t>,</w:t>
      </w:r>
      <w:r>
        <w:t xml:space="preserve"> предоставленные библиотекой </w:t>
      </w:r>
      <w:r>
        <w:rPr>
          <w:lang w:val="en-US"/>
        </w:rPr>
        <w:t>Material</w:t>
      </w:r>
      <w:r w:rsidRPr="00D3649F">
        <w:t xml:space="preserve"> </w:t>
      </w:r>
      <w:r>
        <w:rPr>
          <w:lang w:val="en-US"/>
        </w:rPr>
        <w:t>UI</w:t>
      </w:r>
      <w:r w:rsidR="0005152B" w:rsidRPr="0005152B">
        <w:t xml:space="preserve">. </w:t>
      </w:r>
      <w:r w:rsidR="0005152B">
        <w:t>Ряд перечисленных выше компонентов и других</w:t>
      </w:r>
      <w:r w:rsidR="000753AA">
        <w:t>, использовавшихся в разработанном приложении</w:t>
      </w:r>
      <w:r w:rsidR="0005152B">
        <w:t xml:space="preserve"> </w:t>
      </w:r>
      <w:r w:rsidR="00A63DCA">
        <w:t>приведены</w:t>
      </w:r>
      <w:r w:rsidR="0005152B">
        <w:t xml:space="preserve"> на </w:t>
      </w:r>
      <w:r w:rsidR="0005152B" w:rsidRPr="00A63DCA">
        <w:t>рисунках 4.</w:t>
      </w:r>
      <w:r w:rsidR="00A63DCA">
        <w:t>4</w:t>
      </w:r>
      <w:r w:rsidR="0005152B" w:rsidRPr="00A63DCA">
        <w:t xml:space="preserve"> и 4.</w:t>
      </w:r>
      <w:r w:rsidR="00A63DCA">
        <w:t>5</w:t>
      </w:r>
      <w:r w:rsidR="0005152B" w:rsidRPr="00A63DCA">
        <w:t>.</w:t>
      </w:r>
    </w:p>
    <w:p w:rsidR="00235F83" w:rsidRPr="00235F83" w:rsidRDefault="00235F83" w:rsidP="00235F83">
      <w:pPr>
        <w:rPr>
          <w:rFonts w:cs="Times New Roman"/>
          <w:szCs w:val="26"/>
        </w:rPr>
      </w:pPr>
    </w:p>
    <w:p w:rsidR="00235F83" w:rsidRPr="00235F83" w:rsidRDefault="00235F83" w:rsidP="00235F83">
      <w:pPr>
        <w:rPr>
          <w:rFonts w:cs="Times New Roman"/>
          <w:szCs w:val="26"/>
        </w:rPr>
      </w:pPr>
    </w:p>
    <w:p w:rsidR="00235F83" w:rsidRPr="00235F83" w:rsidRDefault="00235F83" w:rsidP="00235F83">
      <w:pPr>
        <w:rPr>
          <w:rFonts w:cs="Times New Roman"/>
          <w:szCs w:val="26"/>
        </w:rPr>
      </w:pPr>
    </w:p>
    <w:p w:rsidR="00235F83" w:rsidRDefault="00235F83" w:rsidP="00235F83">
      <w:pPr>
        <w:rPr>
          <w:rFonts w:cs="Times New Roman"/>
          <w:szCs w:val="26"/>
        </w:rPr>
      </w:pPr>
    </w:p>
    <w:p w:rsidR="001465DF" w:rsidRPr="00235F83" w:rsidRDefault="001465DF" w:rsidP="00235F83">
      <w:pPr>
        <w:jc w:val="center"/>
        <w:rPr>
          <w:rFonts w:cs="Times New Roman"/>
          <w:szCs w:val="26"/>
        </w:rPr>
      </w:pPr>
    </w:p>
    <w:p w:rsidR="0005152B" w:rsidRPr="0005152B" w:rsidRDefault="0005152B" w:rsidP="002105DF">
      <w:pPr>
        <w:tabs>
          <w:tab w:val="left" w:pos="5565"/>
        </w:tabs>
        <w:spacing w:after="0" w:line="300" w:lineRule="auto"/>
        <w:jc w:val="center"/>
        <w:rPr>
          <w:rFonts w:cs="Times New Roman"/>
          <w:szCs w:val="26"/>
        </w:rPr>
      </w:pPr>
      <w:r>
        <w:rPr>
          <w:noProof/>
          <w:lang w:eastAsia="ru-RU"/>
        </w:rPr>
        <w:lastRenderedPageBreak/>
        <w:drawing>
          <wp:inline distT="0" distB="0" distL="0" distR="0" wp14:anchorId="0962948E" wp14:editId="2718E077">
            <wp:extent cx="5540811" cy="357187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41442" cy="3572282"/>
                    </a:xfrm>
                    <a:prstGeom prst="rect">
                      <a:avLst/>
                    </a:prstGeom>
                  </pic:spPr>
                </pic:pic>
              </a:graphicData>
            </a:graphic>
          </wp:inline>
        </w:drawing>
      </w:r>
    </w:p>
    <w:p w:rsidR="00D3649F" w:rsidRDefault="00D3649F" w:rsidP="00A63DCA">
      <w:pPr>
        <w:tabs>
          <w:tab w:val="left" w:pos="5565"/>
        </w:tabs>
        <w:spacing w:after="0" w:line="300" w:lineRule="auto"/>
        <w:rPr>
          <w:rFonts w:cs="Times New Roman"/>
          <w:szCs w:val="26"/>
        </w:rPr>
      </w:pPr>
    </w:p>
    <w:p w:rsidR="0005152B" w:rsidRDefault="0005152B" w:rsidP="00A63DCA">
      <w:pPr>
        <w:tabs>
          <w:tab w:val="left" w:pos="5565"/>
        </w:tabs>
        <w:spacing w:after="0" w:line="300" w:lineRule="auto"/>
        <w:jc w:val="center"/>
        <w:rPr>
          <w:rFonts w:cs="Times New Roman"/>
          <w:szCs w:val="26"/>
        </w:rPr>
      </w:pPr>
      <w:r>
        <w:rPr>
          <w:rFonts w:cs="Times New Roman"/>
          <w:szCs w:val="26"/>
        </w:rPr>
        <w:t>Рисунок 4.</w:t>
      </w:r>
      <w:r w:rsidR="00A63DCA">
        <w:rPr>
          <w:rFonts w:cs="Times New Roman"/>
          <w:szCs w:val="26"/>
        </w:rPr>
        <w:t>4</w:t>
      </w:r>
      <w:r>
        <w:rPr>
          <w:rFonts w:cs="Times New Roman"/>
          <w:szCs w:val="26"/>
        </w:rPr>
        <w:t xml:space="preserve"> – Всплывающее окно с формой для создания новой задачи</w:t>
      </w:r>
    </w:p>
    <w:p w:rsidR="000753AA" w:rsidRDefault="000753AA" w:rsidP="00CB688F">
      <w:pPr>
        <w:pStyle w:val="af8"/>
      </w:pPr>
    </w:p>
    <w:p w:rsidR="000753AA" w:rsidRDefault="000753AA" w:rsidP="00A63DCA">
      <w:pPr>
        <w:tabs>
          <w:tab w:val="left" w:pos="5565"/>
        </w:tabs>
        <w:spacing w:after="0" w:line="300" w:lineRule="auto"/>
        <w:jc w:val="center"/>
        <w:rPr>
          <w:rFonts w:cs="Times New Roman"/>
          <w:szCs w:val="26"/>
        </w:rPr>
      </w:pPr>
      <w:r>
        <w:rPr>
          <w:noProof/>
          <w:lang w:eastAsia="ru-RU"/>
        </w:rPr>
        <w:drawing>
          <wp:inline distT="0" distB="0" distL="0" distR="0" wp14:anchorId="4C3BCBBB" wp14:editId="45115741">
            <wp:extent cx="5940425" cy="2428875"/>
            <wp:effectExtent l="0" t="0" r="317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428875"/>
                    </a:xfrm>
                    <a:prstGeom prst="rect">
                      <a:avLst/>
                    </a:prstGeom>
                  </pic:spPr>
                </pic:pic>
              </a:graphicData>
            </a:graphic>
          </wp:inline>
        </w:drawing>
      </w:r>
    </w:p>
    <w:p w:rsidR="000753AA" w:rsidRDefault="000753AA" w:rsidP="00CB688F">
      <w:pPr>
        <w:pStyle w:val="af8"/>
      </w:pPr>
    </w:p>
    <w:p w:rsidR="000753AA" w:rsidRPr="000753AA" w:rsidRDefault="000753AA" w:rsidP="00A63DCA">
      <w:pPr>
        <w:tabs>
          <w:tab w:val="left" w:pos="5565"/>
        </w:tabs>
        <w:spacing w:after="0" w:line="300" w:lineRule="auto"/>
        <w:jc w:val="center"/>
        <w:rPr>
          <w:rFonts w:cs="Times New Roman"/>
          <w:szCs w:val="26"/>
        </w:rPr>
      </w:pPr>
      <w:r>
        <w:rPr>
          <w:rFonts w:cs="Times New Roman"/>
          <w:szCs w:val="26"/>
        </w:rPr>
        <w:t>Рисунок 4.</w:t>
      </w:r>
      <w:r w:rsidR="00A63DCA">
        <w:rPr>
          <w:rFonts w:cs="Times New Roman"/>
          <w:szCs w:val="26"/>
        </w:rPr>
        <w:t>5</w:t>
      </w:r>
      <w:r>
        <w:rPr>
          <w:rFonts w:cs="Times New Roman"/>
          <w:szCs w:val="26"/>
        </w:rPr>
        <w:t xml:space="preserve"> – Вкладки, содержащие журнал работ и комментарии</w:t>
      </w:r>
    </w:p>
    <w:p w:rsidR="0005152B" w:rsidRPr="00004A5C" w:rsidRDefault="00C45D0C" w:rsidP="00CB688F">
      <w:pPr>
        <w:pStyle w:val="af8"/>
      </w:pPr>
      <w:r>
        <w:tab/>
      </w:r>
    </w:p>
    <w:p w:rsidR="006939B2" w:rsidRDefault="006939B2" w:rsidP="00CB688F">
      <w:pPr>
        <w:pStyle w:val="af8"/>
        <w:rPr>
          <w:szCs w:val="26"/>
        </w:rPr>
      </w:pPr>
      <w:r>
        <w:rPr>
          <w:szCs w:val="26"/>
        </w:rPr>
        <w:t>Как уже упоминалось выше, предоставл</w:t>
      </w:r>
      <w:r w:rsidR="000753AA">
        <w:rPr>
          <w:szCs w:val="26"/>
        </w:rPr>
        <w:t xml:space="preserve">енные по умолчанию библиотекой </w:t>
      </w:r>
      <w:r>
        <w:rPr>
          <w:szCs w:val="26"/>
          <w:lang w:val="en-US"/>
        </w:rPr>
        <w:t>Material</w:t>
      </w:r>
      <w:r w:rsidRPr="00D3649F">
        <w:rPr>
          <w:szCs w:val="26"/>
        </w:rPr>
        <w:t xml:space="preserve"> </w:t>
      </w:r>
      <w:r>
        <w:rPr>
          <w:szCs w:val="26"/>
          <w:lang w:val="en-US"/>
        </w:rPr>
        <w:t>UI</w:t>
      </w:r>
      <w:r>
        <w:rPr>
          <w:szCs w:val="26"/>
        </w:rPr>
        <w:t xml:space="preserve"> стили, можно изменять под собственные при помощи </w:t>
      </w:r>
      <w:r>
        <w:rPr>
          <w:szCs w:val="26"/>
          <w:lang w:val="en-US"/>
        </w:rPr>
        <w:t>CSS</w:t>
      </w:r>
      <w:r>
        <w:rPr>
          <w:szCs w:val="26"/>
        </w:rPr>
        <w:t xml:space="preserve"> (</w:t>
      </w:r>
      <w:proofErr w:type="spellStart"/>
      <w:r w:rsidRPr="006939B2">
        <w:rPr>
          <w:szCs w:val="26"/>
        </w:rPr>
        <w:t>Cascading</w:t>
      </w:r>
      <w:proofErr w:type="spellEnd"/>
      <w:r w:rsidRPr="006939B2">
        <w:rPr>
          <w:szCs w:val="26"/>
        </w:rPr>
        <w:t xml:space="preserve"> </w:t>
      </w:r>
      <w:proofErr w:type="spellStart"/>
      <w:r w:rsidRPr="006939B2">
        <w:rPr>
          <w:szCs w:val="26"/>
        </w:rPr>
        <w:t>Style</w:t>
      </w:r>
      <w:proofErr w:type="spellEnd"/>
      <w:r w:rsidRPr="006939B2">
        <w:rPr>
          <w:szCs w:val="26"/>
        </w:rPr>
        <w:t xml:space="preserve"> </w:t>
      </w:r>
      <w:proofErr w:type="spellStart"/>
      <w:r w:rsidRPr="006939B2">
        <w:rPr>
          <w:szCs w:val="26"/>
        </w:rPr>
        <w:t>Sheets</w:t>
      </w:r>
      <w:proofErr w:type="spellEnd"/>
      <w:r>
        <w:rPr>
          <w:szCs w:val="26"/>
        </w:rPr>
        <w:t>)</w:t>
      </w:r>
      <w:r w:rsidRPr="006939B2">
        <w:rPr>
          <w:szCs w:val="26"/>
        </w:rPr>
        <w:t xml:space="preserve"> </w:t>
      </w:r>
      <w:r>
        <w:rPr>
          <w:szCs w:val="26"/>
        </w:rPr>
        <w:t xml:space="preserve">– </w:t>
      </w:r>
      <w:r w:rsidRPr="006939B2">
        <w:rPr>
          <w:szCs w:val="26"/>
        </w:rPr>
        <w:t>каскадны</w:t>
      </w:r>
      <w:r>
        <w:rPr>
          <w:szCs w:val="26"/>
        </w:rPr>
        <w:t>х</w:t>
      </w:r>
      <w:r w:rsidRPr="006939B2">
        <w:rPr>
          <w:szCs w:val="26"/>
        </w:rPr>
        <w:t xml:space="preserve"> таблиц стилей</w:t>
      </w:r>
      <w:r w:rsidR="00F6496D">
        <w:rPr>
          <w:szCs w:val="26"/>
        </w:rPr>
        <w:t>.</w:t>
      </w:r>
      <w:r>
        <w:rPr>
          <w:szCs w:val="26"/>
        </w:rPr>
        <w:t xml:space="preserve"> </w:t>
      </w:r>
      <w:r w:rsidR="00F6496D">
        <w:rPr>
          <w:szCs w:val="26"/>
        </w:rPr>
        <w:t>Стили можно писать</w:t>
      </w:r>
      <w:r w:rsidR="000753AA">
        <w:rPr>
          <w:szCs w:val="26"/>
        </w:rPr>
        <w:t>,</w:t>
      </w:r>
      <w:r>
        <w:rPr>
          <w:szCs w:val="26"/>
        </w:rPr>
        <w:t xml:space="preserve"> </w:t>
      </w:r>
      <w:r w:rsidR="00F6496D">
        <w:rPr>
          <w:szCs w:val="26"/>
        </w:rPr>
        <w:t xml:space="preserve">как </w:t>
      </w:r>
      <w:r>
        <w:rPr>
          <w:szCs w:val="26"/>
        </w:rPr>
        <w:t xml:space="preserve">в специальных файлах с разрешением </w:t>
      </w:r>
      <w:proofErr w:type="spellStart"/>
      <w:r>
        <w:rPr>
          <w:szCs w:val="26"/>
          <w:lang w:val="en-US"/>
        </w:rPr>
        <w:t>css</w:t>
      </w:r>
      <w:proofErr w:type="spellEnd"/>
      <w:r>
        <w:rPr>
          <w:szCs w:val="26"/>
        </w:rPr>
        <w:t xml:space="preserve">, так и непосредственно в самих </w:t>
      </w:r>
      <w:r>
        <w:rPr>
          <w:szCs w:val="26"/>
          <w:lang w:val="en-US"/>
        </w:rPr>
        <w:t>react</w:t>
      </w:r>
      <w:r w:rsidRPr="006939B2">
        <w:rPr>
          <w:szCs w:val="26"/>
        </w:rPr>
        <w:t>-</w:t>
      </w:r>
      <w:r>
        <w:rPr>
          <w:szCs w:val="26"/>
        </w:rPr>
        <w:t>компонентах</w:t>
      </w:r>
      <w:r w:rsidR="00F6496D">
        <w:rPr>
          <w:szCs w:val="26"/>
        </w:rPr>
        <w:t xml:space="preserve"> в </w:t>
      </w:r>
      <w:proofErr w:type="spellStart"/>
      <w:r w:rsidR="00F6496D">
        <w:rPr>
          <w:szCs w:val="26"/>
        </w:rPr>
        <w:t>фармате</w:t>
      </w:r>
      <w:proofErr w:type="spellEnd"/>
      <w:r w:rsidR="00F6496D">
        <w:rPr>
          <w:szCs w:val="26"/>
        </w:rPr>
        <w:t xml:space="preserve"> объекта.</w:t>
      </w:r>
    </w:p>
    <w:p w:rsidR="00A12BF4" w:rsidRDefault="00A12BF4">
      <w:pPr>
        <w:rPr>
          <w:rFonts w:eastAsiaTheme="majorEastAsia" w:cstheme="majorBidi"/>
          <w:b/>
          <w:i/>
          <w:szCs w:val="24"/>
        </w:rPr>
      </w:pPr>
      <w:bookmarkStart w:id="23" w:name="_Toc9239294"/>
      <w:r>
        <w:br w:type="page"/>
      </w:r>
    </w:p>
    <w:p w:rsidR="00647D82" w:rsidRDefault="00647D82" w:rsidP="00A63DCA">
      <w:pPr>
        <w:pStyle w:val="3"/>
        <w:tabs>
          <w:tab w:val="center" w:pos="4961"/>
        </w:tabs>
      </w:pPr>
      <w:r>
        <w:lastRenderedPageBreak/>
        <w:t>4.2</w:t>
      </w:r>
      <w:r w:rsidRPr="00DD6A2F">
        <w:t>.</w:t>
      </w:r>
      <w:r w:rsidR="003D3E86">
        <w:t>6</w:t>
      </w:r>
      <w:r>
        <w:t xml:space="preserve"> </w:t>
      </w:r>
      <w:r>
        <w:rPr>
          <w:lang w:val="en-US"/>
        </w:rPr>
        <w:t>HTML</w:t>
      </w:r>
      <w:bookmarkEnd w:id="23"/>
      <w:r w:rsidR="00235F83" w:rsidRPr="00B57D37">
        <w:tab/>
      </w:r>
    </w:p>
    <w:p w:rsidR="003B5CD9" w:rsidRDefault="003B5CD9" w:rsidP="00CB688F">
      <w:pPr>
        <w:pStyle w:val="af8"/>
      </w:pPr>
    </w:p>
    <w:p w:rsidR="003B5CD9" w:rsidRPr="000365DE" w:rsidRDefault="003B5CD9" w:rsidP="00CB688F">
      <w:pPr>
        <w:pStyle w:val="af8"/>
      </w:pPr>
      <w:r>
        <w:t xml:space="preserve">Несмотря на то, что для написания проекта </w:t>
      </w:r>
      <w:r>
        <w:rPr>
          <w:lang w:val="en-US"/>
        </w:rPr>
        <w:t>HTML</w:t>
      </w:r>
      <w:r>
        <w:t xml:space="preserve"> в чистом виде </w:t>
      </w:r>
      <w:r w:rsidR="000365DE">
        <w:t>не использовался,</w:t>
      </w:r>
      <w:r w:rsidR="00F6496D">
        <w:t xml:space="preserve"> а был заменен </w:t>
      </w:r>
      <w:r w:rsidR="00F6496D">
        <w:rPr>
          <w:lang w:val="en-US"/>
        </w:rPr>
        <w:t>JSX</w:t>
      </w:r>
      <w:r w:rsidR="00F6496D" w:rsidRPr="00F6496D">
        <w:t>,</w:t>
      </w:r>
      <w:r w:rsidR="000365DE">
        <w:t xml:space="preserve"> на выходе получилась</w:t>
      </w:r>
      <w:r>
        <w:t xml:space="preserve"> полноценная </w:t>
      </w:r>
      <w:r>
        <w:rPr>
          <w:lang w:val="en-US"/>
        </w:rPr>
        <w:t>HTML</w:t>
      </w:r>
      <w:r w:rsidRPr="003B5CD9">
        <w:t>-</w:t>
      </w:r>
      <w:r>
        <w:t xml:space="preserve">страница. </w:t>
      </w:r>
      <w:r>
        <w:rPr>
          <w:lang w:val="en-US"/>
        </w:rPr>
        <w:t>HTML</w:t>
      </w:r>
      <w:r>
        <w:t xml:space="preserve"> –</w:t>
      </w:r>
      <w:r w:rsidRPr="003B5CD9">
        <w:t xml:space="preserve"> </w:t>
      </w:r>
      <w:r>
        <w:t>э</w:t>
      </w:r>
      <w:r w:rsidRPr="003B5CD9">
        <w:t>то язык гипертекстовой разметки, с помощью которого созда</w:t>
      </w:r>
      <w:r>
        <w:t>ется</w:t>
      </w:r>
      <w:r w:rsidRPr="003B5CD9">
        <w:t xml:space="preserve"> структур</w:t>
      </w:r>
      <w:r>
        <w:t xml:space="preserve">а </w:t>
      </w:r>
      <w:proofErr w:type="spellStart"/>
      <w:r>
        <w:t>web</w:t>
      </w:r>
      <w:proofErr w:type="spellEnd"/>
      <w:r>
        <w:t xml:space="preserve">-страниц </w:t>
      </w:r>
      <w:r w:rsidRPr="003B5CD9">
        <w:t xml:space="preserve">и </w:t>
      </w:r>
      <w:proofErr w:type="spellStart"/>
      <w:r w:rsidRPr="003B5CD9">
        <w:t>email</w:t>
      </w:r>
      <w:proofErr w:type="spellEnd"/>
      <w:r w:rsidRPr="003B5CD9">
        <w:t>-писем.</w:t>
      </w:r>
      <w:r w:rsidR="000365DE" w:rsidRPr="000365DE">
        <w:t xml:space="preserve"> </w:t>
      </w:r>
      <w:r w:rsidR="000365DE">
        <w:t>Язык гипертекстовой разметки благодаря тегам позволяет сообщить браузеру смысловую нагрузку элементов на странице.</w:t>
      </w:r>
    </w:p>
    <w:p w:rsidR="00647D82" w:rsidRDefault="00647D82" w:rsidP="00DD69AA">
      <w:pPr>
        <w:pStyle w:val="af8"/>
      </w:pPr>
    </w:p>
    <w:p w:rsidR="00647D82" w:rsidRDefault="00647D82" w:rsidP="00A63DCA">
      <w:pPr>
        <w:pStyle w:val="3"/>
      </w:pPr>
      <w:bookmarkStart w:id="24" w:name="_Toc9239295"/>
      <w:r>
        <w:t>4.2</w:t>
      </w:r>
      <w:r w:rsidRPr="00DD6A2F">
        <w:t>.</w:t>
      </w:r>
      <w:r w:rsidR="003D3E86">
        <w:t>7</w:t>
      </w:r>
      <w:r>
        <w:t xml:space="preserve"> </w:t>
      </w:r>
      <w:r>
        <w:rPr>
          <w:lang w:val="en-US"/>
        </w:rPr>
        <w:t>CSS</w:t>
      </w:r>
      <w:r w:rsidRPr="00E57D2B">
        <w:t xml:space="preserve"> 3 (</w:t>
      </w:r>
      <w:r>
        <w:rPr>
          <w:lang w:val="en-US"/>
        </w:rPr>
        <w:t>SASS</w:t>
      </w:r>
      <w:r w:rsidRPr="00E57D2B">
        <w:t>)</w:t>
      </w:r>
      <w:bookmarkEnd w:id="24"/>
    </w:p>
    <w:p w:rsidR="00004A5C" w:rsidRDefault="00004A5C" w:rsidP="00CB688F">
      <w:pPr>
        <w:pStyle w:val="af8"/>
      </w:pPr>
    </w:p>
    <w:p w:rsidR="00004A5C" w:rsidRPr="00A046C4" w:rsidRDefault="00004A5C" w:rsidP="00CB688F">
      <w:pPr>
        <w:pStyle w:val="af8"/>
      </w:pPr>
      <w:r>
        <w:rPr>
          <w:lang w:val="en-US"/>
        </w:rPr>
        <w:t>CSS</w:t>
      </w:r>
      <w:r w:rsidRPr="00004A5C">
        <w:t xml:space="preserve"> –</w:t>
      </w:r>
      <w:r>
        <w:t xml:space="preserve"> это язык стилей, которые описывают внешний вид </w:t>
      </w:r>
      <w:r>
        <w:rPr>
          <w:lang w:val="en-US"/>
        </w:rPr>
        <w:t>HTML</w:t>
      </w:r>
      <w:r>
        <w:t>-документа. Им задаются</w:t>
      </w:r>
      <w:r w:rsidRPr="00004A5C">
        <w:t xml:space="preserve"> цвет</w:t>
      </w:r>
      <w:r>
        <w:t>а</w:t>
      </w:r>
      <w:r w:rsidRPr="00004A5C">
        <w:t>, шрифт</w:t>
      </w:r>
      <w:r>
        <w:t>ы</w:t>
      </w:r>
      <w:r w:rsidRPr="00004A5C">
        <w:t>, расположения отдельных блоков и други</w:t>
      </w:r>
      <w:r>
        <w:t>е</w:t>
      </w:r>
      <w:r w:rsidRPr="00004A5C">
        <w:t xml:space="preserve"> аспектов</w:t>
      </w:r>
      <w:r>
        <w:t xml:space="preserve"> представления внешнего вида </w:t>
      </w:r>
      <w:r w:rsidRPr="00004A5C">
        <w:t>веб-страниц.</w:t>
      </w:r>
      <w:r>
        <w:t xml:space="preserve"> Стили могут быть написаны как в самом </w:t>
      </w:r>
      <w:r>
        <w:rPr>
          <w:lang w:val="en-US"/>
        </w:rPr>
        <w:t>HTML</w:t>
      </w:r>
      <w:r>
        <w:t xml:space="preserve">-документе, так и в отдельном файле с разрешением </w:t>
      </w:r>
      <w:proofErr w:type="spellStart"/>
      <w:r>
        <w:rPr>
          <w:lang w:val="en-US"/>
        </w:rPr>
        <w:t>css</w:t>
      </w:r>
      <w:proofErr w:type="spellEnd"/>
      <w:r w:rsidRPr="00004A5C">
        <w:t xml:space="preserve"> </w:t>
      </w:r>
      <w:r>
        <w:t>и подключены в документ.</w:t>
      </w:r>
      <w:r w:rsidRPr="00004A5C">
        <w:t xml:space="preserve"> </w:t>
      </w:r>
    </w:p>
    <w:p w:rsidR="00A046C4" w:rsidRDefault="00A046C4" w:rsidP="00CB688F">
      <w:pPr>
        <w:pStyle w:val="af8"/>
      </w:pPr>
      <w:r>
        <w:t xml:space="preserve">В наше время для больших и сложных проектов обычно приходится писать очень много стилей, что может затруднить читабельность кода и его сопровождение, многие участки в коде повторяются. Чтобы упростить задачу разработчикам были созданы множество библиотек и </w:t>
      </w:r>
      <w:r>
        <w:rPr>
          <w:lang w:val="en-US"/>
        </w:rPr>
        <w:t>CSS</w:t>
      </w:r>
      <w:r w:rsidRPr="00004A5C">
        <w:t>-</w:t>
      </w:r>
      <w:r>
        <w:t>препроцессоров.</w:t>
      </w:r>
    </w:p>
    <w:p w:rsidR="00A046C4" w:rsidRPr="00EE09B1" w:rsidRDefault="00A046C4" w:rsidP="00CB688F">
      <w:pPr>
        <w:pStyle w:val="af8"/>
      </w:pPr>
      <w:r>
        <w:t xml:space="preserve">Язык написания стилей на препроцессорах очень схож с языком </w:t>
      </w:r>
      <w:r>
        <w:rPr>
          <w:lang w:val="en-US"/>
        </w:rPr>
        <w:t>CSS</w:t>
      </w:r>
      <w:r>
        <w:t xml:space="preserve">, но предоставляет возможности, которые не доступны в </w:t>
      </w:r>
      <w:r w:rsidR="002A2190">
        <w:rPr>
          <w:lang w:val="en-US"/>
        </w:rPr>
        <w:t>CSS</w:t>
      </w:r>
      <w:r w:rsidR="002A2190" w:rsidRPr="002A2190">
        <w:t xml:space="preserve">. </w:t>
      </w:r>
      <w:r w:rsidR="002A2190">
        <w:t xml:space="preserve">Препроцессоры напрямую в браузере не работают и нуждаются в компиляции, результатом которой является </w:t>
      </w:r>
      <w:r w:rsidR="002A2190">
        <w:rPr>
          <w:lang w:val="en-US"/>
        </w:rPr>
        <w:t>CSS</w:t>
      </w:r>
      <w:r w:rsidR="002A2190">
        <w:t xml:space="preserve">-файл. Компиляцию производят специальные утилиты, многие из них известны как сборщики проектов. В случае разработанного проекта, использовался сборщик </w:t>
      </w:r>
      <w:r w:rsidR="002A2190">
        <w:rPr>
          <w:lang w:val="en-US"/>
        </w:rPr>
        <w:t>Webpack</w:t>
      </w:r>
      <w:r w:rsidR="002A2190">
        <w:t>. Его можно настроить на отслеживание изменений в файлах со стилями</w:t>
      </w:r>
      <w:r w:rsidR="00EE09B1">
        <w:t xml:space="preserve"> при их сохранении. </w:t>
      </w:r>
      <w:r w:rsidR="00EE09B1">
        <w:rPr>
          <w:lang w:val="en-US"/>
        </w:rPr>
        <w:t>Webpack</w:t>
      </w:r>
      <w:r w:rsidR="00EE09B1">
        <w:t xml:space="preserve"> собирает файлы воедино, если есть импортированные дочерние файлы и компилирует их в </w:t>
      </w:r>
      <w:r w:rsidR="00EE09B1">
        <w:rPr>
          <w:lang w:val="en-US"/>
        </w:rPr>
        <w:t>CSS</w:t>
      </w:r>
      <w:r w:rsidR="00EE09B1">
        <w:t>-файл. А так же обновляет страницу в браузере при каждом сохранении файла, написанного на препроцессоре.</w:t>
      </w:r>
    </w:p>
    <w:p w:rsidR="00004A5C" w:rsidRDefault="00004A5C" w:rsidP="00CB688F">
      <w:pPr>
        <w:pStyle w:val="af8"/>
      </w:pPr>
      <w:r>
        <w:t xml:space="preserve">Для разработки интерфейса приложения был использован </w:t>
      </w:r>
      <w:r>
        <w:rPr>
          <w:lang w:val="en-US"/>
        </w:rPr>
        <w:t>CSS</w:t>
      </w:r>
      <w:r w:rsidRPr="00004A5C">
        <w:t>-</w:t>
      </w:r>
      <w:r>
        <w:t xml:space="preserve">препроцессор </w:t>
      </w:r>
      <w:r>
        <w:rPr>
          <w:lang w:val="en-US"/>
        </w:rPr>
        <w:t>SASS</w:t>
      </w:r>
      <w:r w:rsidRPr="00004A5C">
        <w:t>.</w:t>
      </w:r>
      <w:r w:rsidR="0020684E" w:rsidRPr="0020684E">
        <w:t xml:space="preserve"> </w:t>
      </w:r>
      <w:r w:rsidR="0020684E">
        <w:t xml:space="preserve">Данный препроцессор предоставляет множество полезных функций, </w:t>
      </w:r>
      <w:r w:rsidR="00DA1D6C">
        <w:t>например</w:t>
      </w:r>
      <w:r w:rsidR="0020684E">
        <w:t xml:space="preserve">: </w:t>
      </w:r>
    </w:p>
    <w:p w:rsidR="0020684E" w:rsidRDefault="0020684E" w:rsidP="00591EBA">
      <w:pPr>
        <w:pStyle w:val="a6"/>
        <w:numPr>
          <w:ilvl w:val="0"/>
          <w:numId w:val="22"/>
        </w:numPr>
        <w:spacing w:line="300" w:lineRule="auto"/>
        <w:ind w:left="0" w:firstLine="567"/>
        <w:jc w:val="both"/>
      </w:pPr>
      <w:r>
        <w:t>переменные – позволяют хранить в себе информацию, которую можно использовать много раз на протяжении написании всех стилей проекта. В переменных можно хранить цвета, шрифты</w:t>
      </w:r>
      <w:r w:rsidR="00DA1D6C">
        <w:t xml:space="preserve"> и любые другие значения;</w:t>
      </w:r>
    </w:p>
    <w:p w:rsidR="00DA1D6C" w:rsidRDefault="00DA1D6C" w:rsidP="00591EBA">
      <w:pPr>
        <w:pStyle w:val="a6"/>
        <w:numPr>
          <w:ilvl w:val="0"/>
          <w:numId w:val="22"/>
        </w:numPr>
        <w:spacing w:line="300" w:lineRule="auto"/>
        <w:ind w:left="0" w:firstLine="567"/>
        <w:jc w:val="both"/>
      </w:pPr>
      <w:r>
        <w:t xml:space="preserve">вложенности – это подобно вложенностям при написании </w:t>
      </w:r>
      <w:r>
        <w:rPr>
          <w:lang w:val="en-US"/>
        </w:rPr>
        <w:t>HTML</w:t>
      </w:r>
      <w:r>
        <w:t>. Благодаря этой возможность читаемость кода становится проще.</w:t>
      </w:r>
    </w:p>
    <w:p w:rsidR="00DA1D6C" w:rsidRDefault="00DA1D6C" w:rsidP="00591EBA">
      <w:pPr>
        <w:pStyle w:val="a6"/>
        <w:numPr>
          <w:ilvl w:val="0"/>
          <w:numId w:val="22"/>
        </w:numPr>
        <w:spacing w:line="300" w:lineRule="auto"/>
        <w:ind w:left="0" w:firstLine="567"/>
        <w:jc w:val="both"/>
      </w:pPr>
      <w:r>
        <w:t xml:space="preserve">импорт – позволяет разбивать большие файлы на более мелкие, таким образом стили становится удобнее сопровождать. Обычный </w:t>
      </w:r>
      <w:r>
        <w:rPr>
          <w:lang w:val="en-US"/>
        </w:rPr>
        <w:t>CSS</w:t>
      </w:r>
      <w:r>
        <w:t xml:space="preserve"> так же имеет эту </w:t>
      </w:r>
      <w:r>
        <w:lastRenderedPageBreak/>
        <w:t xml:space="preserve">возможность, но у нее есть существенный недостаток: каждый раз, когда </w:t>
      </w:r>
      <w:r>
        <w:rPr>
          <w:lang w:val="en-US"/>
        </w:rPr>
        <w:t>CSS</w:t>
      </w:r>
      <w:r>
        <w:t xml:space="preserve"> использует </w:t>
      </w:r>
      <w:r w:rsidRPr="00DA1D6C">
        <w:t>@</w:t>
      </w:r>
      <w:r>
        <w:rPr>
          <w:lang w:val="en-US"/>
        </w:rPr>
        <w:t>import</w:t>
      </w:r>
      <w:r>
        <w:t xml:space="preserve">, то в </w:t>
      </w:r>
      <w:r>
        <w:rPr>
          <w:lang w:val="en-US"/>
        </w:rPr>
        <w:t>CSS</w:t>
      </w:r>
      <w:r>
        <w:t xml:space="preserve"> создается еще один </w:t>
      </w:r>
      <w:r>
        <w:rPr>
          <w:lang w:val="en-US"/>
        </w:rPr>
        <w:t>HTTP</w:t>
      </w:r>
      <w:r>
        <w:t>-запрос</w:t>
      </w:r>
      <w:r w:rsidR="00C73642">
        <w:t xml:space="preserve">. </w:t>
      </w:r>
      <w:r w:rsidR="00C73642">
        <w:rPr>
          <w:lang w:val="en-US"/>
        </w:rPr>
        <w:t>SASS</w:t>
      </w:r>
      <w:r w:rsidR="00C73642" w:rsidRPr="00C73642">
        <w:t xml:space="preserve"> </w:t>
      </w:r>
      <w:r w:rsidR="00C73642">
        <w:t xml:space="preserve">берет идею импорта, но вместо создания отдельного </w:t>
      </w:r>
      <w:r w:rsidR="00C73642">
        <w:rPr>
          <w:lang w:val="en-US"/>
        </w:rPr>
        <w:t>HTTP</w:t>
      </w:r>
      <w:r w:rsidR="00C73642">
        <w:t xml:space="preserve">-запроса, он импортирует указанный файл в тот, где он вызывается. Таким образом, на выходе получается один </w:t>
      </w:r>
      <w:r w:rsidR="00C73642">
        <w:rPr>
          <w:lang w:val="en-US"/>
        </w:rPr>
        <w:t>CSS</w:t>
      </w:r>
      <w:r w:rsidR="00C73642">
        <w:t>-файл, скомпилированный из нескольких фрагментов;</w:t>
      </w:r>
    </w:p>
    <w:p w:rsidR="0070666E" w:rsidRDefault="00C73642" w:rsidP="00591EBA">
      <w:pPr>
        <w:pStyle w:val="a6"/>
        <w:numPr>
          <w:ilvl w:val="0"/>
          <w:numId w:val="22"/>
        </w:numPr>
        <w:spacing w:line="300" w:lineRule="auto"/>
        <w:ind w:left="0" w:firstLine="567"/>
        <w:jc w:val="both"/>
      </w:pPr>
      <w:proofErr w:type="spellStart"/>
      <w:r>
        <w:t>миксины</w:t>
      </w:r>
      <w:proofErr w:type="spellEnd"/>
      <w:r>
        <w:t xml:space="preserve"> – позволяют создавать группы деклараций </w:t>
      </w:r>
      <w:r>
        <w:rPr>
          <w:lang w:val="en-US"/>
        </w:rPr>
        <w:t>CSS</w:t>
      </w:r>
      <w:r>
        <w:t xml:space="preserve">, которые приходится использовать несколько раз. Например, это полезно для </w:t>
      </w:r>
      <w:proofErr w:type="spellStart"/>
      <w:r>
        <w:t>вендорных</w:t>
      </w:r>
      <w:proofErr w:type="spellEnd"/>
      <w:r>
        <w:t xml:space="preserve"> префиксов, которые нужны для поддержки многих браузеров.</w:t>
      </w:r>
    </w:p>
    <w:p w:rsidR="0070666E" w:rsidRDefault="0070666E">
      <w:r>
        <w:br w:type="page"/>
      </w:r>
    </w:p>
    <w:p w:rsidR="0070666E" w:rsidRDefault="0070666E" w:rsidP="0070666E">
      <w:pPr>
        <w:pStyle w:val="1"/>
        <w:rPr>
          <w:rFonts w:eastAsia="Times New Roman"/>
          <w:lang w:eastAsia="ru-RU"/>
        </w:rPr>
      </w:pPr>
      <w:bookmarkStart w:id="25" w:name="_Toc9239296"/>
      <w:r>
        <w:rPr>
          <w:rFonts w:eastAsia="Times New Roman"/>
          <w:lang w:eastAsia="ru-RU"/>
        </w:rPr>
        <w:lastRenderedPageBreak/>
        <w:t>5</w:t>
      </w:r>
      <w:r w:rsidRPr="00644239">
        <w:rPr>
          <w:rFonts w:eastAsia="Times New Roman"/>
          <w:lang w:eastAsia="ru-RU"/>
        </w:rPr>
        <w:t xml:space="preserve">   </w:t>
      </w:r>
      <w:r>
        <w:rPr>
          <w:rFonts w:eastAsia="Times New Roman"/>
          <w:lang w:eastAsia="ru-RU"/>
        </w:rPr>
        <w:t>РУКОВОДСТВО ПОЛЬЗОВАТЕЛЯ</w:t>
      </w:r>
      <w:bookmarkEnd w:id="25"/>
    </w:p>
    <w:p w:rsidR="0070666E" w:rsidRDefault="0070666E" w:rsidP="00CB688F">
      <w:pPr>
        <w:pStyle w:val="af8"/>
      </w:pPr>
    </w:p>
    <w:p w:rsidR="0070666E" w:rsidRDefault="0070666E" w:rsidP="00CB688F">
      <w:pPr>
        <w:pStyle w:val="af8"/>
      </w:pPr>
      <w:r>
        <w:t>Поскольку разработанный дипломный проект является полноценным веб-приложением для его использования достаточно наличия веб-браузера и подключения к интернету.</w:t>
      </w:r>
    </w:p>
    <w:p w:rsidR="0070666E" w:rsidRDefault="0070666E" w:rsidP="00CB688F">
      <w:pPr>
        <w:pStyle w:val="af8"/>
      </w:pPr>
      <w:r>
        <w:t xml:space="preserve">При переходе на сайт, не авторизованный пользователь автоматически перенаправляется на страницу авторизации, которая представлена на рисунке </w:t>
      </w:r>
      <w:r w:rsidR="00DD69AA">
        <w:t>5</w:t>
      </w:r>
      <w:r>
        <w:t xml:space="preserve">.1. На этой странице необходимо ввести </w:t>
      </w:r>
      <w:r>
        <w:rPr>
          <w:lang w:val="en-US"/>
        </w:rPr>
        <w:t>email</w:t>
      </w:r>
      <w:r>
        <w:t xml:space="preserve"> и пароль. </w:t>
      </w:r>
    </w:p>
    <w:p w:rsidR="0070666E" w:rsidRPr="0041295A" w:rsidRDefault="0070666E" w:rsidP="0070666E">
      <w:pPr>
        <w:ind w:firstLine="567"/>
        <w:rPr>
          <w:lang w:eastAsia="ru-RU"/>
        </w:rPr>
      </w:pPr>
    </w:p>
    <w:p w:rsidR="0070666E" w:rsidRDefault="0070666E" w:rsidP="0070666E">
      <w:pPr>
        <w:jc w:val="center"/>
        <w:rPr>
          <w:rFonts w:eastAsia="Times New Roman"/>
          <w:lang w:eastAsia="ru-RU"/>
        </w:rPr>
      </w:pPr>
      <w:r>
        <w:rPr>
          <w:noProof/>
          <w:lang w:eastAsia="ru-RU"/>
        </w:rPr>
        <w:drawing>
          <wp:inline distT="0" distB="0" distL="0" distR="0" wp14:anchorId="1BFD6D69" wp14:editId="645B0D6A">
            <wp:extent cx="5940425" cy="4410075"/>
            <wp:effectExtent l="0" t="0" r="317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4410075"/>
                    </a:xfrm>
                    <a:prstGeom prst="rect">
                      <a:avLst/>
                    </a:prstGeom>
                  </pic:spPr>
                </pic:pic>
              </a:graphicData>
            </a:graphic>
          </wp:inline>
        </w:drawing>
      </w:r>
    </w:p>
    <w:p w:rsidR="0070666E" w:rsidRDefault="0070666E" w:rsidP="00CB688F">
      <w:pPr>
        <w:pStyle w:val="af8"/>
      </w:pPr>
      <w:r>
        <w:tab/>
      </w:r>
    </w:p>
    <w:p w:rsidR="0070666E" w:rsidRDefault="0070666E" w:rsidP="0070666E">
      <w:pPr>
        <w:jc w:val="center"/>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.1 – Страница авторизации</w:t>
      </w:r>
    </w:p>
    <w:p w:rsidR="0070666E" w:rsidRDefault="0070666E" w:rsidP="00CB688F">
      <w:pPr>
        <w:pStyle w:val="af8"/>
      </w:pPr>
    </w:p>
    <w:p w:rsidR="0070666E" w:rsidRDefault="0070666E" w:rsidP="00CB688F">
      <w:pPr>
        <w:pStyle w:val="af8"/>
      </w:pPr>
      <w:r>
        <w:t xml:space="preserve">В случае успешного входа, а именно: </w:t>
      </w:r>
      <w:r>
        <w:rPr>
          <w:lang w:val="en-US"/>
        </w:rPr>
        <w:t>email</w:t>
      </w:r>
      <w:r>
        <w:t xml:space="preserve"> и пароль верны, и пользователь существует в системе, происходит перенаправление на главную страницу. Также авторизованному пользователю становится доступно меню с навигацией по сайту, доступ в личный кабинет и другие функции, которые соответствуют его роли. На главной странице, которая приведена на рисунке </w:t>
      </w:r>
      <w:r w:rsidR="00DD69AA">
        <w:t>5</w:t>
      </w:r>
      <w:r>
        <w:t>.2, отображаются задачи текущего авторизованного пользователя.</w:t>
      </w:r>
    </w:p>
    <w:p w:rsidR="0070666E" w:rsidRDefault="0070666E" w:rsidP="002105DF">
      <w:pPr>
        <w:jc w:val="center"/>
        <w:rPr>
          <w:lang w:eastAsia="ru-RU"/>
        </w:rPr>
      </w:pPr>
      <w:r>
        <w:rPr>
          <w:noProof/>
          <w:lang w:eastAsia="ru-RU"/>
        </w:rPr>
        <w:lastRenderedPageBreak/>
        <w:drawing>
          <wp:inline distT="0" distB="0" distL="0" distR="0" wp14:anchorId="141E8529" wp14:editId="71E72DB7">
            <wp:extent cx="5753100" cy="426854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4614" cy="4269671"/>
                    </a:xfrm>
                    <a:prstGeom prst="rect">
                      <a:avLst/>
                    </a:prstGeom>
                  </pic:spPr>
                </pic:pic>
              </a:graphicData>
            </a:graphic>
          </wp:inline>
        </w:drawing>
      </w:r>
    </w:p>
    <w:p w:rsidR="0070666E" w:rsidRDefault="0070666E" w:rsidP="00CB688F">
      <w:pPr>
        <w:pStyle w:val="af8"/>
      </w:pPr>
    </w:p>
    <w:p w:rsidR="0070666E" w:rsidRDefault="0070666E" w:rsidP="0070666E">
      <w:pPr>
        <w:jc w:val="center"/>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.2 – Главная страница со списком задач</w:t>
      </w:r>
    </w:p>
    <w:p w:rsidR="0070666E" w:rsidRDefault="0070666E" w:rsidP="00CB688F">
      <w:pPr>
        <w:pStyle w:val="af8"/>
      </w:pPr>
    </w:p>
    <w:p w:rsidR="0070666E" w:rsidRDefault="0070666E" w:rsidP="00CB688F">
      <w:pPr>
        <w:pStyle w:val="af8"/>
      </w:pPr>
      <w:r>
        <w:t xml:space="preserve">При клике по блоку с задачей, осуществляется переход на страницу с конкретной задачей. Страница конкретной задачи содержит ее детальное описание. Здесь можно установить статус задачи, написать комментарии и затраченное время на выполнение задачи в журнале работ. Для создателя задачи доступны кнопки редактирования, назначения ответственного за выполнение задачи, а также возможность удалить задачу. На рисунке </w:t>
      </w:r>
      <w:r w:rsidR="00DD69AA">
        <w:t>5</w:t>
      </w:r>
      <w:r>
        <w:t>.3 приведен скриншот страницы детального описания задачи.</w:t>
      </w:r>
    </w:p>
    <w:p w:rsidR="0070666E" w:rsidRPr="008C32D3" w:rsidRDefault="0070666E" w:rsidP="0070666E">
      <w:pPr>
        <w:tabs>
          <w:tab w:val="left" w:pos="5145"/>
          <w:tab w:val="right" w:pos="9355"/>
        </w:tabs>
        <w:rPr>
          <w:rFonts w:eastAsia="Times New Roman"/>
          <w:lang w:eastAsia="ru-RU"/>
        </w:rPr>
      </w:pPr>
      <w:r>
        <w:rPr>
          <w:rFonts w:eastAsia="Times New Roman"/>
          <w:lang w:eastAsia="ru-RU"/>
        </w:rPr>
        <w:tab/>
      </w:r>
      <w:r>
        <w:rPr>
          <w:rFonts w:eastAsia="Times New Roman"/>
          <w:lang w:eastAsia="ru-RU"/>
        </w:rPr>
        <w:tab/>
      </w:r>
    </w:p>
    <w:p w:rsidR="0070666E" w:rsidRDefault="0070666E" w:rsidP="002105DF">
      <w:pPr>
        <w:jc w:val="center"/>
        <w:rPr>
          <w:rFonts w:eastAsia="Times New Roman"/>
          <w:lang w:eastAsia="ru-RU"/>
        </w:rPr>
      </w:pPr>
      <w:r>
        <w:rPr>
          <w:noProof/>
          <w:lang w:eastAsia="ru-RU"/>
        </w:rPr>
        <w:lastRenderedPageBreak/>
        <w:drawing>
          <wp:inline distT="0" distB="0" distL="0" distR="0" wp14:anchorId="4CD1ABAF" wp14:editId="22B42920">
            <wp:extent cx="5810250" cy="4397903"/>
            <wp:effectExtent l="0" t="0" r="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0838" cy="4405917"/>
                    </a:xfrm>
                    <a:prstGeom prst="rect">
                      <a:avLst/>
                    </a:prstGeom>
                  </pic:spPr>
                </pic:pic>
              </a:graphicData>
            </a:graphic>
          </wp:inline>
        </w:drawing>
      </w:r>
    </w:p>
    <w:p w:rsidR="0070666E" w:rsidRDefault="0070666E" w:rsidP="00CB688F">
      <w:pPr>
        <w:pStyle w:val="af8"/>
      </w:pPr>
    </w:p>
    <w:p w:rsidR="0070666E" w:rsidRDefault="0070666E" w:rsidP="0070666E">
      <w:pPr>
        <w:jc w:val="center"/>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.3 – Страница детального описания задачи</w:t>
      </w:r>
    </w:p>
    <w:p w:rsidR="0070666E" w:rsidRDefault="0070666E" w:rsidP="00CB688F">
      <w:pPr>
        <w:pStyle w:val="af8"/>
      </w:pPr>
    </w:p>
    <w:p w:rsidR="0070666E" w:rsidRDefault="0070666E" w:rsidP="00CB688F">
      <w:pPr>
        <w:pStyle w:val="af8"/>
      </w:pPr>
      <w:r>
        <w:t xml:space="preserve">В профиль пользователя можно перейти, кликнув по фото в правом верхнем углу страницы. На странице профиля размещена информация о пользователе: имя, должность, контактные данные, если были указаны и другое. </w:t>
      </w:r>
    </w:p>
    <w:p w:rsidR="0070666E" w:rsidRDefault="0070666E" w:rsidP="00CB688F">
      <w:pPr>
        <w:pStyle w:val="af8"/>
      </w:pPr>
      <w:r>
        <w:t>Кликнув по кнопке редактировать (отмена) раскрывается блок с формой редактирования, автоматически подставляются данные текущего профиля. Что удобно, в случае, если пользователю необходимо поменять или добавить всего одно поле. При открытии формы редактирования текст кнопки «редактировать» меняется на «отмена». При нажатии на кнопку «сохранить» новые данные перезаписывают старые, форма редактирования закрывается и текст кнопки «отмена» меняется на «редактировать».</w:t>
      </w:r>
    </w:p>
    <w:p w:rsidR="0070666E" w:rsidRPr="005B4551" w:rsidRDefault="0070666E" w:rsidP="00CB688F">
      <w:pPr>
        <w:pStyle w:val="af8"/>
      </w:pPr>
      <w:r>
        <w:t xml:space="preserve">При клике по кнопке «выйти» происходит выход из системы, и пользователь перенаправляется на страницу авторизации. Страница профиля пользователя приведена на рисунке </w:t>
      </w:r>
      <w:r w:rsidR="00DD69AA">
        <w:t>5</w:t>
      </w:r>
      <w:r>
        <w:t>.4.</w:t>
      </w:r>
    </w:p>
    <w:p w:rsidR="0070666E" w:rsidRPr="008C32D3" w:rsidRDefault="0070666E" w:rsidP="002105DF">
      <w:pPr>
        <w:tabs>
          <w:tab w:val="left" w:pos="2100"/>
        </w:tabs>
        <w:jc w:val="center"/>
        <w:rPr>
          <w:rFonts w:eastAsia="Times New Roman"/>
          <w:lang w:eastAsia="ru-RU"/>
        </w:rPr>
      </w:pPr>
      <w:r>
        <w:rPr>
          <w:noProof/>
          <w:lang w:eastAsia="ru-RU"/>
        </w:rPr>
        <w:lastRenderedPageBreak/>
        <w:drawing>
          <wp:inline distT="0" distB="0" distL="0" distR="0" wp14:anchorId="749A6E37" wp14:editId="638319A8">
            <wp:extent cx="5940425" cy="5230495"/>
            <wp:effectExtent l="0" t="0" r="3175"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5230495"/>
                    </a:xfrm>
                    <a:prstGeom prst="rect">
                      <a:avLst/>
                    </a:prstGeom>
                  </pic:spPr>
                </pic:pic>
              </a:graphicData>
            </a:graphic>
          </wp:inline>
        </w:drawing>
      </w:r>
    </w:p>
    <w:p w:rsidR="0070666E" w:rsidRDefault="0070666E" w:rsidP="00CB688F">
      <w:pPr>
        <w:pStyle w:val="af8"/>
      </w:pPr>
    </w:p>
    <w:p w:rsidR="0070666E" w:rsidRDefault="0070666E" w:rsidP="0070666E">
      <w:pPr>
        <w:jc w:val="center"/>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.4 – Страница профиля пользователя</w:t>
      </w:r>
    </w:p>
    <w:p w:rsidR="0070666E" w:rsidRDefault="0070666E" w:rsidP="00CB688F">
      <w:pPr>
        <w:pStyle w:val="af8"/>
      </w:pPr>
    </w:p>
    <w:p w:rsidR="00C03073" w:rsidRDefault="0070666E" w:rsidP="00CB688F">
      <w:pPr>
        <w:pStyle w:val="af8"/>
      </w:pPr>
      <w:r>
        <w:t xml:space="preserve">Страница «Проекты» содержит таблицу с проектами к которым относится текущий пользователь системы. В верхней части страницы расположено поле для поиска проекта. При клике по строке с проектом, пользователь переходит на страницу с детальным описанием проекта, она схожа со страницей детального описания задачи. На странице проекта можно скачать или загрузить текстовые-документы, относящиеся к этому проекту. Страница с таблицей проектов приведена на рисунке </w:t>
      </w:r>
      <w:r w:rsidR="00DD69AA">
        <w:t>5</w:t>
      </w:r>
      <w:r>
        <w:t>.5.</w:t>
      </w:r>
    </w:p>
    <w:p w:rsidR="00C03073" w:rsidRDefault="00C03073" w:rsidP="00C03073">
      <w:pPr>
        <w:rPr>
          <w:rFonts w:eastAsia="Times New Roman"/>
          <w:lang w:eastAsia="ru-RU"/>
        </w:rPr>
      </w:pPr>
    </w:p>
    <w:p w:rsidR="0070666E" w:rsidRPr="00C03073" w:rsidRDefault="00C03073" w:rsidP="00C03073">
      <w:pPr>
        <w:tabs>
          <w:tab w:val="left" w:pos="3600"/>
        </w:tabs>
        <w:rPr>
          <w:rFonts w:eastAsia="Times New Roman"/>
          <w:lang w:eastAsia="ru-RU"/>
        </w:rPr>
      </w:pPr>
      <w:r>
        <w:rPr>
          <w:rFonts w:eastAsia="Times New Roman"/>
          <w:lang w:eastAsia="ru-RU"/>
        </w:rPr>
        <w:tab/>
      </w:r>
    </w:p>
    <w:p w:rsidR="0070666E" w:rsidRDefault="0070666E" w:rsidP="002105DF">
      <w:pPr>
        <w:jc w:val="center"/>
        <w:rPr>
          <w:rFonts w:eastAsia="Times New Roman"/>
          <w:lang w:eastAsia="ru-RU"/>
        </w:rPr>
      </w:pPr>
      <w:r>
        <w:rPr>
          <w:noProof/>
          <w:lang w:eastAsia="ru-RU"/>
        </w:rPr>
        <w:lastRenderedPageBreak/>
        <w:drawing>
          <wp:inline distT="0" distB="0" distL="0" distR="0" wp14:anchorId="377C2E9A" wp14:editId="3214AB5A">
            <wp:extent cx="5732677" cy="3714750"/>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4479" cy="3715918"/>
                    </a:xfrm>
                    <a:prstGeom prst="rect">
                      <a:avLst/>
                    </a:prstGeom>
                  </pic:spPr>
                </pic:pic>
              </a:graphicData>
            </a:graphic>
          </wp:inline>
        </w:drawing>
      </w:r>
    </w:p>
    <w:p w:rsidR="0070666E" w:rsidRDefault="0070666E" w:rsidP="004E7021">
      <w:pPr>
        <w:pStyle w:val="af8"/>
      </w:pPr>
    </w:p>
    <w:p w:rsidR="0070666E" w:rsidRDefault="0070666E" w:rsidP="0070666E">
      <w:pPr>
        <w:ind w:firstLine="567"/>
        <w:jc w:val="center"/>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.5 – Страница с таблицей проектов</w:t>
      </w:r>
    </w:p>
    <w:p w:rsidR="0070666E" w:rsidRDefault="0070666E" w:rsidP="004E7021">
      <w:pPr>
        <w:pStyle w:val="af8"/>
      </w:pPr>
    </w:p>
    <w:p w:rsidR="0070666E" w:rsidRDefault="0070666E" w:rsidP="004E7021">
      <w:pPr>
        <w:pStyle w:val="af8"/>
      </w:pPr>
      <w:r>
        <w:t>На странице «Команды» отображен список групп пользователей, относящиеся к определенному проекту. Для каждого пользователя указана краткая информация: имя, фамилия, должность и контактная информация. При клике по блоку с конкретным пользователем происходит перенаправление на страницу профиля этого пользователя.</w:t>
      </w:r>
    </w:p>
    <w:p w:rsidR="0070666E" w:rsidRPr="00AC61DC" w:rsidRDefault="0070666E" w:rsidP="004E7021">
      <w:pPr>
        <w:pStyle w:val="1"/>
      </w:pPr>
      <w:r>
        <w:rPr>
          <w:rFonts w:eastAsia="Times New Roman"/>
        </w:rPr>
        <w:br w:type="page"/>
      </w:r>
      <w:bookmarkStart w:id="26" w:name="_Toc516831271"/>
      <w:bookmarkStart w:id="27" w:name="_Toc9239297"/>
      <w:r>
        <w:rPr>
          <w:rFonts w:eastAsia="Times New Roman"/>
        </w:rPr>
        <w:lastRenderedPageBreak/>
        <w:t xml:space="preserve">6 </w:t>
      </w:r>
      <w:r w:rsidRPr="00AC61DC">
        <w:t>ТЕСТИРОВАНИЕ ПРОРАММНОГО ОБЕСПЕЧЕНИЯ</w:t>
      </w:r>
      <w:bookmarkEnd w:id="26"/>
      <w:bookmarkEnd w:id="27"/>
    </w:p>
    <w:p w:rsidR="0070666E" w:rsidRDefault="0070666E" w:rsidP="004E7021">
      <w:pPr>
        <w:pStyle w:val="af8"/>
      </w:pPr>
    </w:p>
    <w:p w:rsidR="0070666E" w:rsidRDefault="0070666E" w:rsidP="004E7021">
      <w:pPr>
        <w:pStyle w:val="af8"/>
      </w:pPr>
      <w:r w:rsidRPr="000A5828">
        <w:t xml:space="preserve">Тестирование программного обеспечения </w:t>
      </w:r>
      <w:r>
        <w:t xml:space="preserve">– </w:t>
      </w:r>
      <w:r w:rsidRPr="000A5828">
        <w:t xml:space="preserve">процесс </w:t>
      </w:r>
      <w:r>
        <w:t>анализа программного средства и сопутствующей документации с целью выявления дефектов и повышения качества продукта.</w:t>
      </w:r>
    </w:p>
    <w:p w:rsidR="0070666E" w:rsidRDefault="0070666E" w:rsidP="004E7021">
      <w:pPr>
        <w:pStyle w:val="af8"/>
      </w:pPr>
      <w:r w:rsidRPr="003E3C39">
        <w:t>Тестирование программного обеспечения будет проводится в рамках функционального тестирования, разделив его на критическое и углубленное.</w:t>
      </w:r>
    </w:p>
    <w:p w:rsidR="0070666E" w:rsidRDefault="0070666E" w:rsidP="004E7021">
      <w:pPr>
        <w:pStyle w:val="af8"/>
      </w:pPr>
      <w:r w:rsidRPr="003E3C39">
        <w:t>Тестирование программы состо</w:t>
      </w:r>
      <w:r>
        <w:t>ит</w:t>
      </w:r>
      <w:r w:rsidRPr="003E3C39">
        <w:t xml:space="preserve"> из разработки тестовых случаев (тестов), их запуска и анализа полученных результатов.</w:t>
      </w:r>
    </w:p>
    <w:p w:rsidR="0070666E" w:rsidRDefault="0070666E" w:rsidP="004E7021">
      <w:pPr>
        <w:pStyle w:val="af8"/>
      </w:pPr>
      <w:r>
        <w:t xml:space="preserve">Тестовые случаи – это алгоритмы проверки функциональности программы. </w:t>
      </w:r>
    </w:p>
    <w:p w:rsidR="0070666E" w:rsidRDefault="0070666E" w:rsidP="0070666E">
      <w:pPr>
        <w:pStyle w:val="afb"/>
      </w:pPr>
      <w:r>
        <w:t xml:space="preserve">Каждый тестовый случай должен обладать следующими свойствами:  </w:t>
      </w:r>
    </w:p>
    <w:p w:rsidR="0070666E" w:rsidRDefault="007B599C" w:rsidP="00591EBA">
      <w:pPr>
        <w:pStyle w:val="afb"/>
        <w:numPr>
          <w:ilvl w:val="0"/>
          <w:numId w:val="32"/>
        </w:numPr>
        <w:ind w:left="0" w:firstLine="567"/>
      </w:pPr>
      <w:r>
        <w:t>четкой целью проверки</w:t>
      </w:r>
      <w:r w:rsidR="0070666E">
        <w:t>;</w:t>
      </w:r>
    </w:p>
    <w:p w:rsidR="0070666E" w:rsidRDefault="0070666E" w:rsidP="00591EBA">
      <w:pPr>
        <w:pStyle w:val="afb"/>
        <w:numPr>
          <w:ilvl w:val="0"/>
          <w:numId w:val="32"/>
        </w:numPr>
        <w:ind w:left="0" w:firstLine="567"/>
      </w:pPr>
      <w:r>
        <w:t>известными начальными условиями тестирования;</w:t>
      </w:r>
    </w:p>
    <w:p w:rsidR="0070666E" w:rsidRDefault="0070666E" w:rsidP="00591EBA">
      <w:pPr>
        <w:pStyle w:val="afb"/>
        <w:numPr>
          <w:ilvl w:val="0"/>
          <w:numId w:val="32"/>
        </w:numPr>
        <w:ind w:left="0" w:firstLine="567"/>
      </w:pPr>
      <w:r>
        <w:t>строго определенной средой тестирования;</w:t>
      </w:r>
    </w:p>
    <w:p w:rsidR="0070666E" w:rsidRDefault="0070666E" w:rsidP="00591EBA">
      <w:pPr>
        <w:pStyle w:val="afb"/>
        <w:numPr>
          <w:ilvl w:val="0"/>
          <w:numId w:val="32"/>
        </w:numPr>
        <w:ind w:left="0" w:firstLine="567"/>
      </w:pPr>
      <w:r>
        <w:t>тестовыми данными и ожидаемым результатом тестирования.</w:t>
      </w:r>
    </w:p>
    <w:p w:rsidR="0070666E" w:rsidRDefault="0070666E" w:rsidP="004E7021">
      <w:pPr>
        <w:pStyle w:val="af8"/>
      </w:pPr>
    </w:p>
    <w:p w:rsidR="0070666E" w:rsidRDefault="0070666E" w:rsidP="004E7021">
      <w:pPr>
        <w:pStyle w:val="af8"/>
      </w:pPr>
      <w:r>
        <w:t>Тестирование было проведено в следующих версиях браузеров и операционных системах</w:t>
      </w:r>
      <w:r w:rsidRPr="008A0B0B">
        <w:t>,</w:t>
      </w:r>
      <w:r>
        <w:t xml:space="preserve"> представленных в таблице 6.1</w:t>
      </w:r>
      <w:r w:rsidRPr="008A0B0B">
        <w:t>.</w:t>
      </w:r>
    </w:p>
    <w:p w:rsidR="0070666E" w:rsidRDefault="0070666E" w:rsidP="0070666E">
      <w:pPr>
        <w:pStyle w:val="afb"/>
        <w:jc w:val="center"/>
      </w:pPr>
    </w:p>
    <w:p w:rsidR="0070666E" w:rsidRDefault="0070666E" w:rsidP="0070666E">
      <w:pPr>
        <w:pStyle w:val="afb"/>
        <w:ind w:firstLine="0"/>
      </w:pPr>
      <w:r>
        <w:t xml:space="preserve">Таблица 6.1 – </w:t>
      </w:r>
      <w:r w:rsidR="007B599C">
        <w:t>Матрица конфигурации веб-приложения</w:t>
      </w:r>
    </w:p>
    <w:p w:rsidR="0070666E" w:rsidRDefault="0070666E" w:rsidP="0070666E">
      <w:pPr>
        <w:pStyle w:val="afb"/>
      </w:pPr>
    </w:p>
    <w:tbl>
      <w:tblPr>
        <w:tblW w:w="486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9"/>
        <w:gridCol w:w="2273"/>
        <w:gridCol w:w="1763"/>
        <w:gridCol w:w="1903"/>
        <w:gridCol w:w="1842"/>
      </w:tblGrid>
      <w:tr w:rsidR="0070666E" w:rsidRPr="008A0B0B" w:rsidTr="0070666E">
        <w:trPr>
          <w:trHeight w:val="261"/>
          <w:jc w:val="center"/>
        </w:trPr>
        <w:tc>
          <w:tcPr>
            <w:tcW w:w="825" w:type="pct"/>
            <w:tcBorders>
              <w:top w:val="single" w:sz="4" w:space="0" w:color="auto"/>
              <w:left w:val="single" w:sz="4" w:space="0" w:color="auto"/>
              <w:bottom w:val="single" w:sz="4" w:space="0" w:color="auto"/>
              <w:right w:val="single" w:sz="4" w:space="0" w:color="auto"/>
            </w:tcBorders>
            <w:noWrap/>
            <w:vAlign w:val="center"/>
          </w:tcPr>
          <w:p w:rsidR="0070666E" w:rsidRPr="008A0B0B" w:rsidRDefault="0070666E" w:rsidP="0070666E">
            <w:pPr>
              <w:spacing w:after="0" w:line="300" w:lineRule="auto"/>
              <w:ind w:firstLine="709"/>
              <w:jc w:val="center"/>
              <w:rPr>
                <w:rFonts w:cs="Times New Roman"/>
                <w:b/>
              </w:rPr>
            </w:pPr>
          </w:p>
        </w:tc>
        <w:tc>
          <w:tcPr>
            <w:tcW w:w="1219" w:type="pct"/>
            <w:tcBorders>
              <w:top w:val="single" w:sz="4" w:space="0" w:color="auto"/>
              <w:left w:val="single" w:sz="4" w:space="0" w:color="auto"/>
              <w:bottom w:val="single" w:sz="4" w:space="0" w:color="auto"/>
              <w:right w:val="single" w:sz="4" w:space="0" w:color="auto"/>
            </w:tcBorders>
            <w:noWrap/>
            <w:vAlign w:val="center"/>
            <w:hideMark/>
          </w:tcPr>
          <w:p w:rsidR="0070666E" w:rsidRDefault="0070666E" w:rsidP="0070666E">
            <w:pPr>
              <w:spacing w:after="0" w:line="300" w:lineRule="auto"/>
              <w:jc w:val="center"/>
              <w:rPr>
                <w:rFonts w:cs="Times New Roman"/>
              </w:rPr>
            </w:pPr>
            <w:proofErr w:type="spellStart"/>
            <w:r>
              <w:rPr>
                <w:rFonts w:cs="Times New Roman"/>
              </w:rPr>
              <w:t>Google</w:t>
            </w:r>
            <w:proofErr w:type="spellEnd"/>
            <w:r>
              <w:rPr>
                <w:rFonts w:cs="Times New Roman"/>
              </w:rPr>
              <w:t xml:space="preserve"> </w:t>
            </w:r>
            <w:proofErr w:type="spellStart"/>
            <w:r>
              <w:rPr>
                <w:rFonts w:cs="Times New Roman"/>
              </w:rPr>
              <w:t>Chrome</w:t>
            </w:r>
            <w:proofErr w:type="spellEnd"/>
          </w:p>
          <w:p w:rsidR="0070666E" w:rsidRPr="003F0B31" w:rsidRDefault="0070666E" w:rsidP="0070666E">
            <w:pPr>
              <w:spacing w:after="0" w:line="300" w:lineRule="auto"/>
              <w:jc w:val="center"/>
              <w:rPr>
                <w:rFonts w:cs="Times New Roman"/>
                <w:lang w:val="en-US"/>
              </w:rPr>
            </w:pPr>
            <w:r>
              <w:rPr>
                <w:rFonts w:cs="Times New Roman"/>
                <w:lang w:val="en-US"/>
              </w:rPr>
              <w:t xml:space="preserve">v </w:t>
            </w:r>
            <w:r w:rsidRPr="00A42AB9">
              <w:rPr>
                <w:rFonts w:cs="Times New Roman"/>
                <w:lang w:val="en-US"/>
              </w:rPr>
              <w:t>74.0.3729.157</w:t>
            </w:r>
          </w:p>
        </w:tc>
        <w:tc>
          <w:tcPr>
            <w:tcW w:w="946" w:type="pct"/>
            <w:tcBorders>
              <w:top w:val="single" w:sz="4" w:space="0" w:color="auto"/>
              <w:left w:val="single" w:sz="4" w:space="0" w:color="auto"/>
              <w:bottom w:val="single" w:sz="4" w:space="0" w:color="auto"/>
              <w:right w:val="single" w:sz="4" w:space="0" w:color="auto"/>
            </w:tcBorders>
            <w:vAlign w:val="center"/>
            <w:hideMark/>
          </w:tcPr>
          <w:p w:rsidR="0070666E" w:rsidRPr="003F0B31" w:rsidRDefault="0070666E" w:rsidP="0070666E">
            <w:pPr>
              <w:spacing w:after="0" w:line="300" w:lineRule="auto"/>
              <w:jc w:val="center"/>
              <w:rPr>
                <w:rFonts w:cs="Times New Roman"/>
                <w:lang w:val="en-US"/>
              </w:rPr>
            </w:pPr>
            <w:proofErr w:type="spellStart"/>
            <w:r w:rsidRPr="008A0B0B">
              <w:rPr>
                <w:rFonts w:cs="Times New Roman"/>
              </w:rPr>
              <w:t>Opera</w:t>
            </w:r>
            <w:proofErr w:type="spellEnd"/>
            <w:r w:rsidRPr="008A0B0B">
              <w:rPr>
                <w:rFonts w:cs="Times New Roman"/>
              </w:rPr>
              <w:t xml:space="preserve"> </w:t>
            </w:r>
            <w:r>
              <w:rPr>
                <w:rFonts w:cs="Times New Roman"/>
                <w:lang w:val="en-US"/>
              </w:rPr>
              <w:t>v</w:t>
            </w:r>
            <w:r>
              <w:rPr>
                <w:rFonts w:cs="Times New Roman"/>
              </w:rPr>
              <w:t xml:space="preserve"> 11.16</w:t>
            </w:r>
          </w:p>
        </w:tc>
        <w:tc>
          <w:tcPr>
            <w:tcW w:w="1021" w:type="pct"/>
            <w:tcBorders>
              <w:top w:val="single" w:sz="4" w:space="0" w:color="auto"/>
              <w:left w:val="single" w:sz="4" w:space="0" w:color="auto"/>
              <w:bottom w:val="single" w:sz="4" w:space="0" w:color="auto"/>
              <w:right w:val="single" w:sz="4" w:space="0" w:color="auto"/>
            </w:tcBorders>
            <w:vAlign w:val="center"/>
            <w:hideMark/>
          </w:tcPr>
          <w:p w:rsidR="0070666E" w:rsidRPr="008A0B0B" w:rsidRDefault="0070666E" w:rsidP="0070666E">
            <w:pPr>
              <w:spacing w:after="0" w:line="300" w:lineRule="auto"/>
              <w:jc w:val="center"/>
              <w:rPr>
                <w:rFonts w:cs="Times New Roman"/>
              </w:rPr>
            </w:pPr>
            <w:proofErr w:type="spellStart"/>
            <w:r w:rsidRPr="00A42AB9">
              <w:rPr>
                <w:rFonts w:cs="Times New Roman"/>
              </w:rPr>
              <w:t>Mozilla</w:t>
            </w:r>
            <w:proofErr w:type="spellEnd"/>
            <w:r w:rsidRPr="00A42AB9">
              <w:rPr>
                <w:rFonts w:cs="Times New Roman"/>
              </w:rPr>
              <w:t xml:space="preserve"> </w:t>
            </w:r>
            <w:proofErr w:type="spellStart"/>
            <w:r w:rsidRPr="00A42AB9">
              <w:rPr>
                <w:rFonts w:cs="Times New Roman"/>
              </w:rPr>
              <w:t>Firefox</w:t>
            </w:r>
            <w:proofErr w:type="spellEnd"/>
            <w:r w:rsidRPr="00A42AB9">
              <w:rPr>
                <w:rFonts w:cs="Times New Roman"/>
              </w:rPr>
              <w:t xml:space="preserve"> </w:t>
            </w:r>
            <w:r>
              <w:rPr>
                <w:rFonts w:cs="Times New Roman"/>
                <w:lang w:val="en-US"/>
              </w:rPr>
              <w:t>v</w:t>
            </w:r>
            <w:r w:rsidRPr="008A0B0B">
              <w:rPr>
                <w:rFonts w:cs="Times New Roman"/>
              </w:rPr>
              <w:t xml:space="preserve"> </w:t>
            </w:r>
            <w:r>
              <w:rPr>
                <w:rFonts w:cs="Times New Roman"/>
              </w:rPr>
              <w:t>56.0</w:t>
            </w:r>
          </w:p>
        </w:tc>
        <w:tc>
          <w:tcPr>
            <w:tcW w:w="988" w:type="pct"/>
            <w:tcBorders>
              <w:top w:val="single" w:sz="4" w:space="0" w:color="auto"/>
              <w:left w:val="single" w:sz="4" w:space="0" w:color="auto"/>
              <w:bottom w:val="single" w:sz="4" w:space="0" w:color="auto"/>
              <w:right w:val="single" w:sz="4" w:space="0" w:color="auto"/>
            </w:tcBorders>
            <w:noWrap/>
            <w:vAlign w:val="center"/>
            <w:hideMark/>
          </w:tcPr>
          <w:p w:rsidR="0070666E" w:rsidRPr="008A0B0B" w:rsidRDefault="0070666E" w:rsidP="0070666E">
            <w:pPr>
              <w:spacing w:after="0" w:line="300" w:lineRule="auto"/>
              <w:jc w:val="center"/>
              <w:rPr>
                <w:rFonts w:cs="Times New Roman"/>
              </w:rPr>
            </w:pPr>
            <w:proofErr w:type="spellStart"/>
            <w:r w:rsidRPr="008A0B0B">
              <w:rPr>
                <w:rFonts w:cs="Times New Roman"/>
              </w:rPr>
              <w:t>Microsoft</w:t>
            </w:r>
            <w:proofErr w:type="spellEnd"/>
            <w:r w:rsidRPr="008A0B0B">
              <w:rPr>
                <w:rFonts w:cs="Times New Roman"/>
              </w:rPr>
              <w:t xml:space="preserve"> </w:t>
            </w:r>
            <w:proofErr w:type="spellStart"/>
            <w:r w:rsidRPr="008A0B0B">
              <w:rPr>
                <w:rFonts w:cs="Times New Roman"/>
              </w:rPr>
              <w:t>Edge</w:t>
            </w:r>
            <w:proofErr w:type="spellEnd"/>
            <w:r w:rsidRPr="008A0B0B">
              <w:rPr>
                <w:rFonts w:cs="Times New Roman"/>
              </w:rPr>
              <w:t xml:space="preserve"> </w:t>
            </w:r>
            <w:r w:rsidRPr="008A0B0B">
              <w:rPr>
                <w:rFonts w:cs="Times New Roman"/>
              </w:rPr>
              <w:br/>
            </w:r>
            <w:r w:rsidRPr="00A42AB9">
              <w:rPr>
                <w:rFonts w:cs="Times New Roman"/>
              </w:rPr>
              <w:t>42.17134.1.0</w:t>
            </w:r>
          </w:p>
        </w:tc>
      </w:tr>
      <w:tr w:rsidR="0070666E" w:rsidRPr="008A0B0B" w:rsidTr="0070666E">
        <w:trPr>
          <w:trHeight w:val="261"/>
          <w:jc w:val="center"/>
        </w:trPr>
        <w:tc>
          <w:tcPr>
            <w:tcW w:w="825" w:type="pct"/>
            <w:tcBorders>
              <w:top w:val="single" w:sz="4" w:space="0" w:color="auto"/>
              <w:left w:val="single" w:sz="4" w:space="0" w:color="auto"/>
              <w:bottom w:val="single" w:sz="4" w:space="0" w:color="auto"/>
              <w:right w:val="single" w:sz="4" w:space="0" w:color="auto"/>
            </w:tcBorders>
            <w:noWrap/>
            <w:vAlign w:val="bottom"/>
            <w:hideMark/>
          </w:tcPr>
          <w:p w:rsidR="0070666E" w:rsidRPr="008A0B0B" w:rsidRDefault="0070666E" w:rsidP="0070666E">
            <w:pPr>
              <w:spacing w:after="0" w:line="300" w:lineRule="auto"/>
              <w:jc w:val="center"/>
              <w:rPr>
                <w:rFonts w:cs="Times New Roman"/>
              </w:rPr>
            </w:pPr>
            <w:proofErr w:type="spellStart"/>
            <w:r w:rsidRPr="008A0B0B">
              <w:rPr>
                <w:rFonts w:cs="Times New Roman"/>
              </w:rPr>
              <w:t>Windows</w:t>
            </w:r>
            <w:proofErr w:type="spellEnd"/>
            <w:r w:rsidRPr="008A0B0B">
              <w:rPr>
                <w:rFonts w:cs="Times New Roman"/>
              </w:rPr>
              <w:t xml:space="preserve"> 10</w:t>
            </w:r>
          </w:p>
        </w:tc>
        <w:tc>
          <w:tcPr>
            <w:tcW w:w="1219" w:type="pct"/>
            <w:tcBorders>
              <w:top w:val="single" w:sz="4" w:space="0" w:color="auto"/>
              <w:left w:val="single" w:sz="4" w:space="0" w:color="auto"/>
              <w:bottom w:val="single" w:sz="4" w:space="0" w:color="auto"/>
              <w:right w:val="single" w:sz="4" w:space="0" w:color="auto"/>
            </w:tcBorders>
            <w:noWrap/>
            <w:vAlign w:val="bottom"/>
            <w:hideMark/>
          </w:tcPr>
          <w:p w:rsidR="0070666E" w:rsidRPr="008A0B0B" w:rsidRDefault="0070666E" w:rsidP="0070666E">
            <w:pPr>
              <w:spacing w:after="0" w:line="300" w:lineRule="auto"/>
              <w:jc w:val="center"/>
              <w:rPr>
                <w:rFonts w:cs="Times New Roman"/>
              </w:rPr>
            </w:pPr>
            <w:r w:rsidRPr="008A0B0B">
              <w:rPr>
                <w:rFonts w:cs="Times New Roman"/>
              </w:rPr>
              <w:t>+</w:t>
            </w:r>
          </w:p>
        </w:tc>
        <w:tc>
          <w:tcPr>
            <w:tcW w:w="946" w:type="pct"/>
            <w:tcBorders>
              <w:top w:val="single" w:sz="4" w:space="0" w:color="auto"/>
              <w:left w:val="single" w:sz="4" w:space="0" w:color="auto"/>
              <w:bottom w:val="single" w:sz="4" w:space="0" w:color="auto"/>
              <w:right w:val="single" w:sz="4" w:space="0" w:color="auto"/>
            </w:tcBorders>
            <w:hideMark/>
          </w:tcPr>
          <w:p w:rsidR="0070666E" w:rsidRPr="008A0B0B" w:rsidRDefault="0070666E" w:rsidP="0070666E">
            <w:pPr>
              <w:spacing w:after="0" w:line="300" w:lineRule="auto"/>
              <w:jc w:val="center"/>
              <w:rPr>
                <w:rFonts w:cs="Times New Roman"/>
              </w:rPr>
            </w:pPr>
            <w:r w:rsidRPr="008A0B0B">
              <w:rPr>
                <w:rFonts w:cs="Times New Roman"/>
              </w:rPr>
              <w:t>+</w:t>
            </w:r>
          </w:p>
        </w:tc>
        <w:tc>
          <w:tcPr>
            <w:tcW w:w="1021" w:type="pct"/>
            <w:tcBorders>
              <w:top w:val="single" w:sz="4" w:space="0" w:color="auto"/>
              <w:left w:val="single" w:sz="4" w:space="0" w:color="auto"/>
              <w:bottom w:val="single" w:sz="4" w:space="0" w:color="auto"/>
              <w:right w:val="single" w:sz="4" w:space="0" w:color="auto"/>
            </w:tcBorders>
            <w:hideMark/>
          </w:tcPr>
          <w:p w:rsidR="0070666E" w:rsidRPr="008A0B0B" w:rsidRDefault="0070666E" w:rsidP="0070666E">
            <w:pPr>
              <w:spacing w:after="0" w:line="300" w:lineRule="auto"/>
              <w:jc w:val="center"/>
              <w:rPr>
                <w:rFonts w:cs="Times New Roman"/>
              </w:rPr>
            </w:pPr>
            <w:r w:rsidRPr="008A0B0B">
              <w:rPr>
                <w:rFonts w:cs="Times New Roman"/>
              </w:rPr>
              <w:t>+</w:t>
            </w:r>
          </w:p>
        </w:tc>
        <w:tc>
          <w:tcPr>
            <w:tcW w:w="988" w:type="pct"/>
            <w:tcBorders>
              <w:top w:val="single" w:sz="4" w:space="0" w:color="auto"/>
              <w:left w:val="single" w:sz="4" w:space="0" w:color="auto"/>
              <w:bottom w:val="single" w:sz="4" w:space="0" w:color="auto"/>
              <w:right w:val="single" w:sz="4" w:space="0" w:color="auto"/>
            </w:tcBorders>
            <w:noWrap/>
            <w:vAlign w:val="bottom"/>
            <w:hideMark/>
          </w:tcPr>
          <w:p w:rsidR="0070666E" w:rsidRPr="008A0B0B" w:rsidRDefault="0070666E" w:rsidP="0070666E">
            <w:pPr>
              <w:spacing w:after="0" w:line="300" w:lineRule="auto"/>
              <w:jc w:val="center"/>
              <w:rPr>
                <w:rFonts w:cs="Times New Roman"/>
              </w:rPr>
            </w:pPr>
            <w:r w:rsidRPr="008A0B0B">
              <w:rPr>
                <w:rFonts w:cs="Times New Roman"/>
              </w:rPr>
              <w:t>+</w:t>
            </w:r>
          </w:p>
        </w:tc>
      </w:tr>
      <w:tr w:rsidR="0070666E" w:rsidRPr="008A0B0B" w:rsidTr="0070666E">
        <w:trPr>
          <w:trHeight w:val="261"/>
          <w:jc w:val="center"/>
        </w:trPr>
        <w:tc>
          <w:tcPr>
            <w:tcW w:w="825" w:type="pct"/>
            <w:tcBorders>
              <w:top w:val="single" w:sz="4" w:space="0" w:color="auto"/>
              <w:left w:val="single" w:sz="4" w:space="0" w:color="auto"/>
              <w:bottom w:val="single" w:sz="4" w:space="0" w:color="auto"/>
              <w:right w:val="single" w:sz="4" w:space="0" w:color="auto"/>
            </w:tcBorders>
            <w:noWrap/>
            <w:vAlign w:val="bottom"/>
          </w:tcPr>
          <w:p w:rsidR="0070666E" w:rsidRPr="008A0B0B" w:rsidRDefault="0070666E" w:rsidP="0070666E">
            <w:pPr>
              <w:spacing w:after="0" w:line="300" w:lineRule="auto"/>
              <w:jc w:val="center"/>
              <w:rPr>
                <w:rFonts w:cs="Times New Roman"/>
              </w:rPr>
            </w:pPr>
            <w:proofErr w:type="spellStart"/>
            <w:r>
              <w:rPr>
                <w:rFonts w:cs="Times New Roman"/>
              </w:rPr>
              <w:t>Windows</w:t>
            </w:r>
            <w:proofErr w:type="spellEnd"/>
            <w:r>
              <w:rPr>
                <w:rFonts w:cs="Times New Roman"/>
              </w:rPr>
              <w:t xml:space="preserve"> 7</w:t>
            </w:r>
          </w:p>
        </w:tc>
        <w:tc>
          <w:tcPr>
            <w:tcW w:w="1219" w:type="pct"/>
            <w:tcBorders>
              <w:top w:val="single" w:sz="4" w:space="0" w:color="auto"/>
              <w:left w:val="single" w:sz="4" w:space="0" w:color="auto"/>
              <w:bottom w:val="single" w:sz="4" w:space="0" w:color="auto"/>
              <w:right w:val="single" w:sz="4" w:space="0" w:color="auto"/>
            </w:tcBorders>
            <w:noWrap/>
            <w:vAlign w:val="bottom"/>
          </w:tcPr>
          <w:p w:rsidR="0070666E" w:rsidRPr="008A0B0B" w:rsidRDefault="0070666E" w:rsidP="0070666E">
            <w:pPr>
              <w:spacing w:after="0" w:line="300" w:lineRule="auto"/>
              <w:jc w:val="center"/>
              <w:rPr>
                <w:rFonts w:cs="Times New Roman"/>
              </w:rPr>
            </w:pPr>
            <w:r w:rsidRPr="008A0B0B">
              <w:rPr>
                <w:rFonts w:cs="Times New Roman"/>
              </w:rPr>
              <w:t>+</w:t>
            </w:r>
          </w:p>
        </w:tc>
        <w:tc>
          <w:tcPr>
            <w:tcW w:w="946" w:type="pct"/>
            <w:tcBorders>
              <w:top w:val="single" w:sz="4" w:space="0" w:color="auto"/>
              <w:left w:val="single" w:sz="4" w:space="0" w:color="auto"/>
              <w:bottom w:val="single" w:sz="4" w:space="0" w:color="auto"/>
              <w:right w:val="single" w:sz="4" w:space="0" w:color="auto"/>
            </w:tcBorders>
          </w:tcPr>
          <w:p w:rsidR="0070666E" w:rsidRPr="008A0B0B" w:rsidRDefault="0070666E" w:rsidP="0070666E">
            <w:pPr>
              <w:spacing w:after="0" w:line="300" w:lineRule="auto"/>
              <w:jc w:val="center"/>
              <w:rPr>
                <w:rFonts w:cs="Times New Roman"/>
              </w:rPr>
            </w:pPr>
            <w:r w:rsidRPr="008A0B0B">
              <w:rPr>
                <w:rFonts w:cs="Times New Roman"/>
              </w:rPr>
              <w:t>+</w:t>
            </w:r>
          </w:p>
        </w:tc>
        <w:tc>
          <w:tcPr>
            <w:tcW w:w="1021" w:type="pct"/>
            <w:tcBorders>
              <w:top w:val="single" w:sz="4" w:space="0" w:color="auto"/>
              <w:left w:val="single" w:sz="4" w:space="0" w:color="auto"/>
              <w:bottom w:val="single" w:sz="4" w:space="0" w:color="auto"/>
              <w:right w:val="single" w:sz="4" w:space="0" w:color="auto"/>
            </w:tcBorders>
          </w:tcPr>
          <w:p w:rsidR="0070666E" w:rsidRPr="008A0B0B" w:rsidRDefault="0070666E" w:rsidP="0070666E">
            <w:pPr>
              <w:spacing w:after="0" w:line="300" w:lineRule="auto"/>
              <w:jc w:val="center"/>
              <w:rPr>
                <w:rFonts w:cs="Times New Roman"/>
              </w:rPr>
            </w:pPr>
            <w:r w:rsidRPr="008A0B0B">
              <w:rPr>
                <w:rFonts w:cs="Times New Roman"/>
              </w:rPr>
              <w:t>+</w:t>
            </w:r>
          </w:p>
        </w:tc>
        <w:tc>
          <w:tcPr>
            <w:tcW w:w="988" w:type="pct"/>
            <w:tcBorders>
              <w:top w:val="single" w:sz="4" w:space="0" w:color="auto"/>
              <w:left w:val="single" w:sz="4" w:space="0" w:color="auto"/>
              <w:bottom w:val="single" w:sz="4" w:space="0" w:color="auto"/>
              <w:right w:val="single" w:sz="4" w:space="0" w:color="auto"/>
            </w:tcBorders>
            <w:noWrap/>
            <w:vAlign w:val="bottom"/>
          </w:tcPr>
          <w:p w:rsidR="0070666E" w:rsidRPr="008A0B0B" w:rsidRDefault="0070666E" w:rsidP="0070666E">
            <w:pPr>
              <w:spacing w:after="0" w:line="300" w:lineRule="auto"/>
              <w:jc w:val="center"/>
              <w:rPr>
                <w:rFonts w:cs="Times New Roman"/>
              </w:rPr>
            </w:pPr>
            <w:r w:rsidRPr="008A0B0B">
              <w:rPr>
                <w:rFonts w:cs="Times New Roman"/>
              </w:rPr>
              <w:t>+</w:t>
            </w:r>
          </w:p>
        </w:tc>
      </w:tr>
    </w:tbl>
    <w:p w:rsidR="0070666E" w:rsidRPr="00B738AB" w:rsidRDefault="0070666E" w:rsidP="0070666E">
      <w:pPr>
        <w:pStyle w:val="afb"/>
        <w:ind w:firstLine="0"/>
        <w:rPr>
          <w:sz w:val="28"/>
        </w:rPr>
      </w:pPr>
    </w:p>
    <w:p w:rsidR="0070666E" w:rsidRDefault="0070666E" w:rsidP="0091723E">
      <w:pPr>
        <w:pStyle w:val="3"/>
      </w:pPr>
      <w:bookmarkStart w:id="28" w:name="_Toc516831273"/>
      <w:bookmarkStart w:id="29" w:name="_Toc9239298"/>
      <w:r>
        <w:t>6.1 Критическое тестирование</w:t>
      </w:r>
      <w:bookmarkEnd w:id="28"/>
      <w:bookmarkEnd w:id="29"/>
    </w:p>
    <w:p w:rsidR="0070666E" w:rsidRDefault="0070666E" w:rsidP="004E7021">
      <w:pPr>
        <w:pStyle w:val="af8"/>
      </w:pPr>
    </w:p>
    <w:p w:rsidR="0070666E" w:rsidRDefault="0070666E" w:rsidP="004E7021">
      <w:pPr>
        <w:pStyle w:val="af8"/>
      </w:pPr>
      <w:r w:rsidRPr="003E3C39">
        <w:t>Критическое тестирование – это процесс поиска ошибок в программе при стандартной ее работе (при правильной последовательности действий, при верном заполнении полей и т. д.).</w:t>
      </w:r>
      <w:r w:rsidRPr="001F1FC9">
        <w:t xml:space="preserve"> </w:t>
      </w:r>
    </w:p>
    <w:p w:rsidR="0070666E" w:rsidRDefault="0070666E" w:rsidP="004E7021">
      <w:pPr>
        <w:pStyle w:val="af8"/>
      </w:pPr>
      <w:r>
        <w:t>Тест критического пути является одним из самых распространенных видов функционального тестирования, в частности, для веб-проектов. Частота данного тестирования обусловлена в первую очередь необходимостью периодической проверки всего приложения в сжатые сроки. Плюс ко всему позволяет выявить самые быстро находимые дефекты и исправить приложение в более сжатые сроки.</w:t>
      </w:r>
    </w:p>
    <w:p w:rsidR="0070666E" w:rsidRDefault="0070666E" w:rsidP="004E7021">
      <w:pPr>
        <w:pStyle w:val="af8"/>
      </w:pPr>
      <w:r>
        <w:t>С помощью данного вида тестирования покрываются все сценарии стандартного использования приложения, исключая негативные сценарии. Данный тип также характеризует тестирование по глубине его проведения.</w:t>
      </w:r>
    </w:p>
    <w:p w:rsidR="0070666E" w:rsidRDefault="0070666E" w:rsidP="004E7021">
      <w:pPr>
        <w:pStyle w:val="af8"/>
      </w:pPr>
      <w:r>
        <w:lastRenderedPageBreak/>
        <w:t xml:space="preserve">Это и есть критическое тестирование, благодаря которому можно проверить правильность работы часто используемых функций.  </w:t>
      </w:r>
    </w:p>
    <w:p w:rsidR="0070666E" w:rsidRDefault="0070666E" w:rsidP="004E7021">
      <w:pPr>
        <w:pStyle w:val="af8"/>
      </w:pPr>
      <w:r>
        <w:t>Тестовые случаи для критического тестирования представлены в таблице 6.2.</w:t>
      </w:r>
    </w:p>
    <w:p w:rsidR="0070666E" w:rsidRDefault="0070666E" w:rsidP="0070666E">
      <w:pPr>
        <w:pStyle w:val="afb"/>
        <w:ind w:firstLine="0"/>
      </w:pPr>
      <w:r>
        <w:t>Таблица 6.2 – Тестовые случаи для критического тестирования</w:t>
      </w:r>
    </w:p>
    <w:p w:rsidR="0070666E" w:rsidRDefault="0070666E" w:rsidP="0070666E">
      <w:pPr>
        <w:pStyle w:val="afb"/>
      </w:pPr>
    </w:p>
    <w:tbl>
      <w:tblPr>
        <w:tblStyle w:val="afa"/>
        <w:tblW w:w="5000" w:type="pct"/>
        <w:tblInd w:w="113" w:type="dxa"/>
        <w:tblLook w:val="04A0" w:firstRow="1" w:lastRow="0" w:firstColumn="1" w:lastColumn="0" w:noHBand="0" w:noVBand="1"/>
      </w:tblPr>
      <w:tblGrid>
        <w:gridCol w:w="445"/>
        <w:gridCol w:w="1957"/>
        <w:gridCol w:w="2299"/>
        <w:gridCol w:w="1937"/>
        <w:gridCol w:w="1260"/>
        <w:gridCol w:w="1673"/>
      </w:tblGrid>
      <w:tr w:rsidR="0070666E" w:rsidTr="00D9209B">
        <w:tc>
          <w:tcPr>
            <w:tcW w:w="232"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w:t>
            </w:r>
          </w:p>
        </w:tc>
        <w:tc>
          <w:tcPr>
            <w:tcW w:w="1022"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Название модуля/экрана</w:t>
            </w:r>
          </w:p>
        </w:tc>
        <w:tc>
          <w:tcPr>
            <w:tcW w:w="1201"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Описание тестового случая</w:t>
            </w:r>
          </w:p>
        </w:tc>
        <w:tc>
          <w:tcPr>
            <w:tcW w:w="1012"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Ожидаемые результаты</w:t>
            </w:r>
          </w:p>
        </w:tc>
        <w:tc>
          <w:tcPr>
            <w:tcW w:w="658"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Тестовый случай пройден? Да/Нет</w:t>
            </w:r>
          </w:p>
        </w:tc>
        <w:tc>
          <w:tcPr>
            <w:tcW w:w="874"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Комментарии</w:t>
            </w:r>
          </w:p>
        </w:tc>
      </w:tr>
      <w:tr w:rsidR="0070666E" w:rsidTr="00D9209B">
        <w:tc>
          <w:tcPr>
            <w:tcW w:w="232" w:type="pct"/>
            <w:vAlign w:val="center"/>
          </w:tcPr>
          <w:p w:rsidR="0070666E" w:rsidRPr="001160E2" w:rsidRDefault="0070666E" w:rsidP="0070666E">
            <w:pPr>
              <w:pStyle w:val="afb"/>
              <w:spacing w:line="240" w:lineRule="auto"/>
              <w:ind w:firstLine="0"/>
              <w:jc w:val="center"/>
              <w:rPr>
                <w:sz w:val="24"/>
                <w:szCs w:val="24"/>
              </w:rPr>
            </w:pPr>
            <w:r>
              <w:rPr>
                <w:sz w:val="24"/>
                <w:szCs w:val="24"/>
              </w:rPr>
              <w:t>1</w:t>
            </w:r>
          </w:p>
        </w:tc>
        <w:tc>
          <w:tcPr>
            <w:tcW w:w="1022" w:type="pct"/>
            <w:vAlign w:val="center"/>
          </w:tcPr>
          <w:p w:rsidR="0070666E" w:rsidRPr="001160E2" w:rsidRDefault="0070666E" w:rsidP="0070666E">
            <w:pPr>
              <w:pStyle w:val="afb"/>
              <w:spacing w:line="240" w:lineRule="auto"/>
              <w:ind w:firstLine="0"/>
              <w:jc w:val="center"/>
              <w:rPr>
                <w:sz w:val="24"/>
                <w:szCs w:val="24"/>
              </w:rPr>
            </w:pPr>
            <w:r>
              <w:rPr>
                <w:sz w:val="24"/>
                <w:szCs w:val="24"/>
              </w:rPr>
              <w:t>2</w:t>
            </w:r>
          </w:p>
        </w:tc>
        <w:tc>
          <w:tcPr>
            <w:tcW w:w="1201" w:type="pct"/>
            <w:vAlign w:val="center"/>
          </w:tcPr>
          <w:p w:rsidR="0070666E" w:rsidRPr="001160E2" w:rsidRDefault="0070666E" w:rsidP="0070666E">
            <w:pPr>
              <w:pStyle w:val="afb"/>
              <w:spacing w:line="240" w:lineRule="auto"/>
              <w:ind w:firstLine="0"/>
              <w:jc w:val="center"/>
              <w:rPr>
                <w:sz w:val="24"/>
                <w:szCs w:val="24"/>
              </w:rPr>
            </w:pPr>
            <w:r>
              <w:rPr>
                <w:sz w:val="24"/>
                <w:szCs w:val="24"/>
              </w:rPr>
              <w:t>3</w:t>
            </w:r>
          </w:p>
        </w:tc>
        <w:tc>
          <w:tcPr>
            <w:tcW w:w="1012" w:type="pct"/>
            <w:vAlign w:val="center"/>
          </w:tcPr>
          <w:p w:rsidR="0070666E" w:rsidRPr="001160E2" w:rsidRDefault="0070666E" w:rsidP="0070666E">
            <w:pPr>
              <w:pStyle w:val="afb"/>
              <w:spacing w:line="240" w:lineRule="auto"/>
              <w:ind w:firstLine="0"/>
              <w:jc w:val="center"/>
              <w:rPr>
                <w:sz w:val="24"/>
                <w:szCs w:val="24"/>
              </w:rPr>
            </w:pPr>
            <w:r>
              <w:rPr>
                <w:sz w:val="24"/>
                <w:szCs w:val="24"/>
              </w:rPr>
              <w:t>4</w:t>
            </w:r>
          </w:p>
        </w:tc>
        <w:tc>
          <w:tcPr>
            <w:tcW w:w="658" w:type="pct"/>
            <w:vAlign w:val="center"/>
          </w:tcPr>
          <w:p w:rsidR="0070666E" w:rsidRPr="001160E2" w:rsidRDefault="0070666E" w:rsidP="0070666E">
            <w:pPr>
              <w:pStyle w:val="afb"/>
              <w:spacing w:line="240" w:lineRule="auto"/>
              <w:ind w:firstLine="0"/>
              <w:jc w:val="center"/>
              <w:rPr>
                <w:sz w:val="24"/>
                <w:szCs w:val="24"/>
              </w:rPr>
            </w:pPr>
            <w:r>
              <w:rPr>
                <w:sz w:val="24"/>
                <w:szCs w:val="24"/>
              </w:rPr>
              <w:t>5</w:t>
            </w:r>
          </w:p>
        </w:tc>
        <w:tc>
          <w:tcPr>
            <w:tcW w:w="874" w:type="pct"/>
            <w:vAlign w:val="center"/>
          </w:tcPr>
          <w:p w:rsidR="0070666E" w:rsidRPr="001160E2" w:rsidRDefault="0070666E" w:rsidP="0070666E">
            <w:pPr>
              <w:pStyle w:val="afb"/>
              <w:spacing w:line="240" w:lineRule="auto"/>
              <w:ind w:firstLine="0"/>
              <w:jc w:val="center"/>
              <w:rPr>
                <w:sz w:val="24"/>
                <w:szCs w:val="24"/>
              </w:rPr>
            </w:pPr>
            <w:r>
              <w:rPr>
                <w:sz w:val="24"/>
                <w:szCs w:val="24"/>
              </w:rPr>
              <w:t>6</w:t>
            </w:r>
          </w:p>
        </w:tc>
      </w:tr>
      <w:tr w:rsidR="007B599C" w:rsidTr="00D9209B">
        <w:trPr>
          <w:trHeight w:val="2054"/>
        </w:trPr>
        <w:tc>
          <w:tcPr>
            <w:tcW w:w="232" w:type="pct"/>
          </w:tcPr>
          <w:p w:rsidR="007B599C" w:rsidRPr="001160E2" w:rsidRDefault="007B599C" w:rsidP="007B599C">
            <w:pPr>
              <w:pStyle w:val="afb"/>
              <w:spacing w:line="240" w:lineRule="auto"/>
              <w:ind w:firstLine="0"/>
              <w:jc w:val="center"/>
              <w:rPr>
                <w:sz w:val="24"/>
                <w:szCs w:val="24"/>
              </w:rPr>
            </w:pPr>
            <w:r w:rsidRPr="001160E2">
              <w:rPr>
                <w:sz w:val="24"/>
                <w:szCs w:val="24"/>
              </w:rPr>
              <w:t>1</w:t>
            </w:r>
          </w:p>
        </w:tc>
        <w:tc>
          <w:tcPr>
            <w:tcW w:w="1022" w:type="pct"/>
          </w:tcPr>
          <w:p w:rsidR="007B599C" w:rsidRPr="001160E2" w:rsidRDefault="007B599C" w:rsidP="007B599C">
            <w:pPr>
              <w:pStyle w:val="afb"/>
              <w:spacing w:line="240" w:lineRule="auto"/>
              <w:ind w:firstLine="0"/>
              <w:jc w:val="left"/>
              <w:rPr>
                <w:sz w:val="24"/>
                <w:szCs w:val="24"/>
              </w:rPr>
            </w:pPr>
            <w:r w:rsidRPr="001160E2">
              <w:rPr>
                <w:sz w:val="24"/>
                <w:szCs w:val="24"/>
              </w:rPr>
              <w:t>Запуск приложения</w:t>
            </w:r>
          </w:p>
        </w:tc>
        <w:tc>
          <w:tcPr>
            <w:tcW w:w="1201" w:type="pct"/>
          </w:tcPr>
          <w:p w:rsidR="007B599C" w:rsidRDefault="007B599C" w:rsidP="007B599C">
            <w:pPr>
              <w:pStyle w:val="afb"/>
              <w:tabs>
                <w:tab w:val="left" w:pos="294"/>
              </w:tabs>
              <w:spacing w:line="240" w:lineRule="auto"/>
              <w:ind w:firstLine="0"/>
              <w:jc w:val="left"/>
              <w:rPr>
                <w:sz w:val="24"/>
                <w:szCs w:val="24"/>
              </w:rPr>
            </w:pPr>
            <w:r>
              <w:rPr>
                <w:sz w:val="24"/>
                <w:szCs w:val="24"/>
              </w:rPr>
              <w:t>Запуск приложения в различных браузерах:</w:t>
            </w:r>
          </w:p>
          <w:p w:rsidR="007B599C" w:rsidRDefault="007B599C" w:rsidP="00591EBA">
            <w:pPr>
              <w:pStyle w:val="afb"/>
              <w:numPr>
                <w:ilvl w:val="0"/>
                <w:numId w:val="43"/>
              </w:numPr>
              <w:tabs>
                <w:tab w:val="left" w:pos="294"/>
                <w:tab w:val="left" w:pos="324"/>
              </w:tabs>
              <w:spacing w:line="240" w:lineRule="auto"/>
              <w:ind w:left="0" w:firstLine="0"/>
              <w:jc w:val="left"/>
              <w:rPr>
                <w:sz w:val="24"/>
                <w:szCs w:val="24"/>
              </w:rPr>
            </w:pPr>
            <w:r>
              <w:rPr>
                <w:sz w:val="24"/>
                <w:szCs w:val="24"/>
              </w:rPr>
              <w:t>запуск браузера;</w:t>
            </w:r>
          </w:p>
          <w:p w:rsidR="007B599C" w:rsidRPr="00DE1688" w:rsidRDefault="007B599C" w:rsidP="00591EBA">
            <w:pPr>
              <w:pStyle w:val="afb"/>
              <w:numPr>
                <w:ilvl w:val="0"/>
                <w:numId w:val="43"/>
              </w:numPr>
              <w:tabs>
                <w:tab w:val="left" w:pos="294"/>
                <w:tab w:val="left" w:pos="324"/>
              </w:tabs>
              <w:spacing w:line="240" w:lineRule="auto"/>
              <w:ind w:left="0" w:firstLine="0"/>
              <w:jc w:val="left"/>
              <w:rPr>
                <w:sz w:val="24"/>
                <w:szCs w:val="24"/>
              </w:rPr>
            </w:pPr>
            <w:r>
              <w:rPr>
                <w:sz w:val="24"/>
                <w:szCs w:val="24"/>
              </w:rPr>
              <w:t>ввод адреса тестируемого веб-сайта.</w:t>
            </w:r>
          </w:p>
        </w:tc>
        <w:tc>
          <w:tcPr>
            <w:tcW w:w="1012" w:type="pct"/>
          </w:tcPr>
          <w:p w:rsidR="007B599C" w:rsidRDefault="007B599C" w:rsidP="00591EBA">
            <w:pPr>
              <w:pStyle w:val="afb"/>
              <w:numPr>
                <w:ilvl w:val="0"/>
                <w:numId w:val="44"/>
              </w:numPr>
              <w:tabs>
                <w:tab w:val="left" w:pos="251"/>
              </w:tabs>
              <w:spacing w:line="240" w:lineRule="auto"/>
              <w:ind w:left="0" w:firstLine="7"/>
              <w:jc w:val="left"/>
              <w:rPr>
                <w:sz w:val="24"/>
                <w:szCs w:val="24"/>
              </w:rPr>
            </w:pPr>
            <w:r>
              <w:rPr>
                <w:sz w:val="24"/>
                <w:szCs w:val="24"/>
              </w:rPr>
              <w:t>открытие браузера;</w:t>
            </w:r>
          </w:p>
          <w:p w:rsidR="007B599C" w:rsidRDefault="007B599C" w:rsidP="00591EBA">
            <w:pPr>
              <w:pStyle w:val="afb"/>
              <w:numPr>
                <w:ilvl w:val="0"/>
                <w:numId w:val="44"/>
              </w:numPr>
              <w:tabs>
                <w:tab w:val="left" w:pos="251"/>
              </w:tabs>
              <w:spacing w:line="240" w:lineRule="auto"/>
              <w:ind w:left="0" w:firstLine="7"/>
              <w:jc w:val="left"/>
              <w:rPr>
                <w:sz w:val="24"/>
                <w:szCs w:val="24"/>
                <w:lang w:eastAsia="en-US"/>
              </w:rPr>
            </w:pPr>
            <w:r>
              <w:rPr>
                <w:sz w:val="24"/>
                <w:szCs w:val="24"/>
              </w:rPr>
              <w:t>загрузка страницы входа в систему</w:t>
            </w:r>
          </w:p>
        </w:tc>
        <w:tc>
          <w:tcPr>
            <w:tcW w:w="658" w:type="pct"/>
            <w:vAlign w:val="center"/>
          </w:tcPr>
          <w:p w:rsidR="007B599C" w:rsidRPr="001160E2" w:rsidRDefault="007B599C" w:rsidP="007B599C">
            <w:pPr>
              <w:pStyle w:val="afb"/>
              <w:spacing w:line="240" w:lineRule="auto"/>
              <w:ind w:firstLine="0"/>
              <w:jc w:val="center"/>
              <w:rPr>
                <w:sz w:val="24"/>
                <w:szCs w:val="24"/>
              </w:rPr>
            </w:pPr>
            <w:r w:rsidRPr="001160E2">
              <w:rPr>
                <w:sz w:val="24"/>
                <w:szCs w:val="24"/>
              </w:rPr>
              <w:t>Да</w:t>
            </w:r>
          </w:p>
        </w:tc>
        <w:tc>
          <w:tcPr>
            <w:tcW w:w="874" w:type="pct"/>
          </w:tcPr>
          <w:p w:rsidR="007B599C" w:rsidRPr="001160E2" w:rsidRDefault="007B599C" w:rsidP="007B599C">
            <w:pPr>
              <w:pStyle w:val="afb"/>
              <w:spacing w:line="240" w:lineRule="auto"/>
              <w:ind w:firstLine="0"/>
              <w:rPr>
                <w:sz w:val="24"/>
                <w:szCs w:val="24"/>
              </w:rPr>
            </w:pPr>
          </w:p>
        </w:tc>
      </w:tr>
      <w:tr w:rsidR="007B599C" w:rsidTr="00D9209B">
        <w:trPr>
          <w:trHeight w:val="3245"/>
        </w:trPr>
        <w:tc>
          <w:tcPr>
            <w:tcW w:w="232" w:type="pct"/>
          </w:tcPr>
          <w:p w:rsidR="007B599C" w:rsidRPr="001160E2" w:rsidRDefault="007B599C" w:rsidP="007B599C">
            <w:pPr>
              <w:pStyle w:val="afb"/>
              <w:spacing w:line="240" w:lineRule="auto"/>
              <w:ind w:firstLine="0"/>
              <w:jc w:val="center"/>
              <w:rPr>
                <w:sz w:val="24"/>
                <w:szCs w:val="24"/>
              </w:rPr>
            </w:pPr>
            <w:r w:rsidRPr="001160E2">
              <w:rPr>
                <w:sz w:val="24"/>
                <w:szCs w:val="24"/>
              </w:rPr>
              <w:t>2</w:t>
            </w:r>
          </w:p>
        </w:tc>
        <w:tc>
          <w:tcPr>
            <w:tcW w:w="1022" w:type="pct"/>
          </w:tcPr>
          <w:p w:rsidR="007B599C" w:rsidRPr="001160E2" w:rsidRDefault="007B599C" w:rsidP="007B599C">
            <w:pPr>
              <w:pStyle w:val="afb"/>
              <w:spacing w:line="240" w:lineRule="auto"/>
              <w:ind w:firstLine="0"/>
              <w:jc w:val="left"/>
              <w:rPr>
                <w:sz w:val="24"/>
                <w:szCs w:val="24"/>
              </w:rPr>
            </w:pPr>
            <w:r>
              <w:rPr>
                <w:sz w:val="24"/>
                <w:szCs w:val="24"/>
              </w:rPr>
              <w:t>Аутентификация</w:t>
            </w:r>
          </w:p>
        </w:tc>
        <w:tc>
          <w:tcPr>
            <w:tcW w:w="1201" w:type="pct"/>
          </w:tcPr>
          <w:p w:rsidR="007B599C" w:rsidRPr="00DE1688" w:rsidRDefault="007B599C" w:rsidP="007B599C">
            <w:pPr>
              <w:tabs>
                <w:tab w:val="left" w:pos="294"/>
              </w:tabs>
              <w:rPr>
                <w:sz w:val="24"/>
              </w:rPr>
            </w:pPr>
            <w:r w:rsidRPr="00DE1688">
              <w:rPr>
                <w:sz w:val="24"/>
              </w:rPr>
              <w:t>Аутентификация</w:t>
            </w:r>
          </w:p>
          <w:p w:rsidR="007B599C" w:rsidRDefault="007B599C" w:rsidP="00591EBA">
            <w:pPr>
              <w:pStyle w:val="a6"/>
              <w:numPr>
                <w:ilvl w:val="0"/>
                <w:numId w:val="45"/>
              </w:numPr>
              <w:tabs>
                <w:tab w:val="left" w:pos="294"/>
              </w:tabs>
              <w:ind w:left="0" w:firstLine="0"/>
              <w:rPr>
                <w:sz w:val="24"/>
              </w:rPr>
            </w:pPr>
            <w:r>
              <w:rPr>
                <w:sz w:val="24"/>
              </w:rPr>
              <w:t>п</w:t>
            </w:r>
            <w:r w:rsidRPr="00DE1688">
              <w:rPr>
                <w:sz w:val="24"/>
              </w:rPr>
              <w:t xml:space="preserve">ереход на </w:t>
            </w:r>
            <w:r>
              <w:rPr>
                <w:sz w:val="24"/>
              </w:rPr>
              <w:t>тестируемый веб-сайт в браузере;</w:t>
            </w:r>
          </w:p>
          <w:p w:rsidR="007B599C" w:rsidRDefault="007B599C" w:rsidP="00591EBA">
            <w:pPr>
              <w:pStyle w:val="a6"/>
              <w:numPr>
                <w:ilvl w:val="0"/>
                <w:numId w:val="45"/>
              </w:numPr>
              <w:tabs>
                <w:tab w:val="left" w:pos="294"/>
              </w:tabs>
              <w:ind w:left="0" w:firstLine="0"/>
              <w:rPr>
                <w:sz w:val="24"/>
              </w:rPr>
            </w:pPr>
            <w:r>
              <w:rPr>
                <w:sz w:val="24"/>
              </w:rPr>
              <w:t>в</w:t>
            </w:r>
            <w:r w:rsidRPr="00DE1688">
              <w:rPr>
                <w:sz w:val="24"/>
              </w:rPr>
              <w:t xml:space="preserve">вод в поле </w:t>
            </w:r>
            <w:r w:rsidRPr="00DE1688">
              <w:rPr>
                <w:sz w:val="24"/>
                <w:lang w:val="en-US"/>
              </w:rPr>
              <w:t>Email</w:t>
            </w:r>
            <w:r w:rsidRPr="00DE1688">
              <w:rPr>
                <w:sz w:val="24"/>
              </w:rPr>
              <w:t xml:space="preserve"> значения «</w:t>
            </w:r>
            <w:r w:rsidRPr="00DE1688">
              <w:rPr>
                <w:sz w:val="24"/>
                <w:lang w:val="en-US"/>
              </w:rPr>
              <w:t>test</w:t>
            </w:r>
            <w:r w:rsidRPr="00DE1688">
              <w:rPr>
                <w:sz w:val="24"/>
              </w:rPr>
              <w:t>@</w:t>
            </w:r>
            <w:r w:rsidRPr="00DE1688">
              <w:rPr>
                <w:sz w:val="24"/>
                <w:lang w:val="en-US"/>
              </w:rPr>
              <w:t>mail</w:t>
            </w:r>
            <w:r w:rsidRPr="00DE1688">
              <w:rPr>
                <w:sz w:val="24"/>
              </w:rPr>
              <w:t>.</w:t>
            </w:r>
            <w:r w:rsidRPr="00DE1688">
              <w:rPr>
                <w:sz w:val="24"/>
                <w:lang w:val="en-US"/>
              </w:rPr>
              <w:t>com</w:t>
            </w:r>
            <w:r w:rsidRPr="00DE1688">
              <w:rPr>
                <w:sz w:val="24"/>
              </w:rPr>
              <w:t>»</w:t>
            </w:r>
            <w:r>
              <w:rPr>
                <w:sz w:val="24"/>
              </w:rPr>
              <w:t>;</w:t>
            </w:r>
          </w:p>
          <w:p w:rsidR="007B599C" w:rsidRDefault="007B599C" w:rsidP="00591EBA">
            <w:pPr>
              <w:pStyle w:val="a6"/>
              <w:numPr>
                <w:ilvl w:val="0"/>
                <w:numId w:val="45"/>
              </w:numPr>
              <w:tabs>
                <w:tab w:val="left" w:pos="294"/>
              </w:tabs>
              <w:ind w:left="0" w:firstLine="0"/>
              <w:rPr>
                <w:sz w:val="24"/>
              </w:rPr>
            </w:pPr>
            <w:r>
              <w:rPr>
                <w:sz w:val="24"/>
              </w:rPr>
              <w:t>в</w:t>
            </w:r>
            <w:r w:rsidRPr="00DE1688">
              <w:rPr>
                <w:sz w:val="24"/>
              </w:rPr>
              <w:t xml:space="preserve">вод в поле </w:t>
            </w:r>
            <w:r w:rsidR="00D9209B">
              <w:rPr>
                <w:sz w:val="24"/>
              </w:rPr>
              <w:t>Пароль</w:t>
            </w:r>
            <w:r w:rsidRPr="00DE1688">
              <w:rPr>
                <w:sz w:val="24"/>
              </w:rPr>
              <w:t xml:space="preserve"> «123</w:t>
            </w:r>
            <w:r>
              <w:rPr>
                <w:sz w:val="24"/>
              </w:rPr>
              <w:t>»;</w:t>
            </w:r>
          </w:p>
          <w:p w:rsidR="007B599C" w:rsidRPr="001160E2" w:rsidRDefault="007B599C" w:rsidP="007B599C">
            <w:pPr>
              <w:pStyle w:val="afb"/>
              <w:spacing w:line="240" w:lineRule="auto"/>
              <w:ind w:firstLine="0"/>
              <w:jc w:val="left"/>
              <w:rPr>
                <w:sz w:val="24"/>
                <w:szCs w:val="24"/>
              </w:rPr>
            </w:pPr>
            <w:r>
              <w:rPr>
                <w:sz w:val="24"/>
              </w:rPr>
              <w:t>н</w:t>
            </w:r>
            <w:r w:rsidRPr="00DE1688">
              <w:rPr>
                <w:sz w:val="24"/>
              </w:rPr>
              <w:t>ажатие кнопки «Войти».</w:t>
            </w:r>
          </w:p>
        </w:tc>
        <w:tc>
          <w:tcPr>
            <w:tcW w:w="1012" w:type="pct"/>
          </w:tcPr>
          <w:p w:rsidR="007B599C" w:rsidRPr="00D9209B" w:rsidRDefault="00D9209B" w:rsidP="00591EBA">
            <w:pPr>
              <w:pStyle w:val="afb"/>
              <w:numPr>
                <w:ilvl w:val="0"/>
                <w:numId w:val="46"/>
              </w:numPr>
              <w:tabs>
                <w:tab w:val="left" w:pos="251"/>
              </w:tabs>
              <w:spacing w:line="240" w:lineRule="auto"/>
              <w:ind w:left="0" w:firstLine="7"/>
              <w:jc w:val="left"/>
              <w:rPr>
                <w:sz w:val="24"/>
                <w:szCs w:val="24"/>
                <w:lang w:eastAsia="en-US"/>
              </w:rPr>
            </w:pPr>
            <w:r>
              <w:rPr>
                <w:sz w:val="24"/>
                <w:szCs w:val="24"/>
              </w:rPr>
              <w:t>открытие стартовой страницы пользователя</w:t>
            </w:r>
          </w:p>
        </w:tc>
        <w:tc>
          <w:tcPr>
            <w:tcW w:w="658" w:type="pct"/>
            <w:vAlign w:val="center"/>
          </w:tcPr>
          <w:p w:rsidR="007B599C" w:rsidRPr="001160E2" w:rsidRDefault="007B599C" w:rsidP="007B599C">
            <w:pPr>
              <w:pStyle w:val="afb"/>
              <w:spacing w:line="240" w:lineRule="auto"/>
              <w:ind w:firstLine="0"/>
              <w:jc w:val="center"/>
              <w:rPr>
                <w:sz w:val="24"/>
                <w:szCs w:val="24"/>
              </w:rPr>
            </w:pPr>
            <w:r>
              <w:rPr>
                <w:sz w:val="24"/>
                <w:szCs w:val="24"/>
              </w:rPr>
              <w:t>Да</w:t>
            </w:r>
          </w:p>
        </w:tc>
        <w:tc>
          <w:tcPr>
            <w:tcW w:w="874" w:type="pct"/>
          </w:tcPr>
          <w:p w:rsidR="007B599C" w:rsidRPr="001160E2" w:rsidRDefault="007B599C" w:rsidP="007B599C">
            <w:pPr>
              <w:pStyle w:val="afb"/>
              <w:spacing w:line="240" w:lineRule="auto"/>
              <w:ind w:firstLine="0"/>
              <w:rPr>
                <w:sz w:val="24"/>
                <w:szCs w:val="24"/>
              </w:rPr>
            </w:pPr>
          </w:p>
        </w:tc>
      </w:tr>
      <w:tr w:rsidR="00D9209B" w:rsidTr="00D9209B">
        <w:trPr>
          <w:trHeight w:val="5868"/>
        </w:trPr>
        <w:tc>
          <w:tcPr>
            <w:tcW w:w="232" w:type="pct"/>
          </w:tcPr>
          <w:p w:rsidR="00D9209B" w:rsidRDefault="00D9209B" w:rsidP="00D9209B">
            <w:pPr>
              <w:pStyle w:val="afb"/>
              <w:spacing w:line="240" w:lineRule="auto"/>
              <w:ind w:firstLine="0"/>
              <w:jc w:val="center"/>
              <w:rPr>
                <w:sz w:val="24"/>
                <w:szCs w:val="24"/>
                <w:lang w:eastAsia="en-US"/>
              </w:rPr>
            </w:pPr>
            <w:r>
              <w:rPr>
                <w:sz w:val="24"/>
                <w:szCs w:val="24"/>
              </w:rPr>
              <w:t>3</w:t>
            </w:r>
          </w:p>
        </w:tc>
        <w:tc>
          <w:tcPr>
            <w:tcW w:w="1022" w:type="pct"/>
          </w:tcPr>
          <w:p w:rsidR="00D9209B" w:rsidRDefault="00D9209B" w:rsidP="00D9209B">
            <w:pPr>
              <w:pStyle w:val="afb"/>
              <w:spacing w:line="240" w:lineRule="auto"/>
              <w:ind w:firstLine="0"/>
              <w:jc w:val="left"/>
              <w:rPr>
                <w:sz w:val="24"/>
                <w:szCs w:val="24"/>
                <w:lang w:eastAsia="en-US"/>
              </w:rPr>
            </w:pPr>
            <w:r>
              <w:rPr>
                <w:sz w:val="24"/>
                <w:szCs w:val="24"/>
              </w:rPr>
              <w:t>Авторизация пользователя</w:t>
            </w:r>
          </w:p>
        </w:tc>
        <w:tc>
          <w:tcPr>
            <w:tcW w:w="1201" w:type="pct"/>
          </w:tcPr>
          <w:p w:rsidR="00D9209B" w:rsidRPr="00DE1688" w:rsidRDefault="00D9209B" w:rsidP="00D9209B">
            <w:pPr>
              <w:tabs>
                <w:tab w:val="left" w:pos="294"/>
              </w:tabs>
              <w:rPr>
                <w:sz w:val="24"/>
              </w:rPr>
            </w:pPr>
            <w:r w:rsidRPr="00D9209B">
              <w:rPr>
                <w:sz w:val="24"/>
              </w:rPr>
              <w:t>Авторизация</w:t>
            </w:r>
            <w:r>
              <w:rPr>
                <w:sz w:val="24"/>
              </w:rPr>
              <w:t xml:space="preserve"> </w:t>
            </w:r>
            <w:r>
              <w:rPr>
                <w:sz w:val="24"/>
                <w:szCs w:val="24"/>
              </w:rPr>
              <w:t>пользователя</w:t>
            </w:r>
            <w:r>
              <w:rPr>
                <w:sz w:val="24"/>
              </w:rPr>
              <w:t>:</w:t>
            </w:r>
          </w:p>
          <w:p w:rsidR="00D9209B" w:rsidRDefault="00D9209B" w:rsidP="00591EBA">
            <w:pPr>
              <w:pStyle w:val="a6"/>
              <w:numPr>
                <w:ilvl w:val="0"/>
                <w:numId w:val="47"/>
              </w:numPr>
              <w:tabs>
                <w:tab w:val="left" w:pos="294"/>
              </w:tabs>
              <w:ind w:left="0" w:firstLine="0"/>
              <w:rPr>
                <w:sz w:val="24"/>
              </w:rPr>
            </w:pPr>
            <w:r>
              <w:rPr>
                <w:sz w:val="24"/>
              </w:rPr>
              <w:t>п</w:t>
            </w:r>
            <w:r w:rsidRPr="00DE1688">
              <w:rPr>
                <w:sz w:val="24"/>
              </w:rPr>
              <w:t>ереход на тес</w:t>
            </w:r>
            <w:r>
              <w:rPr>
                <w:sz w:val="24"/>
              </w:rPr>
              <w:t>тируемый веб-сайт в браузере;</w:t>
            </w:r>
          </w:p>
          <w:p w:rsidR="00D9209B" w:rsidRDefault="00D9209B" w:rsidP="00591EBA">
            <w:pPr>
              <w:pStyle w:val="a6"/>
              <w:numPr>
                <w:ilvl w:val="0"/>
                <w:numId w:val="47"/>
              </w:numPr>
              <w:tabs>
                <w:tab w:val="left" w:pos="294"/>
              </w:tabs>
              <w:ind w:left="0" w:firstLine="0"/>
              <w:rPr>
                <w:sz w:val="24"/>
              </w:rPr>
            </w:pPr>
            <w:r>
              <w:rPr>
                <w:sz w:val="24"/>
              </w:rPr>
              <w:t>в</w:t>
            </w:r>
            <w:r w:rsidRPr="00DE1688">
              <w:rPr>
                <w:sz w:val="24"/>
              </w:rPr>
              <w:t xml:space="preserve">вод в поле </w:t>
            </w:r>
            <w:r w:rsidRPr="00DE1688">
              <w:rPr>
                <w:sz w:val="24"/>
                <w:lang w:val="en-US"/>
              </w:rPr>
              <w:t>Email</w:t>
            </w:r>
            <w:r w:rsidRPr="00DE1688">
              <w:rPr>
                <w:sz w:val="24"/>
              </w:rPr>
              <w:t xml:space="preserve"> значения «</w:t>
            </w:r>
            <w:r w:rsidRPr="00DE1688">
              <w:rPr>
                <w:sz w:val="24"/>
                <w:lang w:val="en-US"/>
              </w:rPr>
              <w:t>user</w:t>
            </w:r>
            <w:r w:rsidRPr="00DE1688">
              <w:rPr>
                <w:sz w:val="24"/>
              </w:rPr>
              <w:t>@</w:t>
            </w:r>
            <w:r w:rsidRPr="00DE1688">
              <w:rPr>
                <w:sz w:val="24"/>
                <w:lang w:val="en-US"/>
              </w:rPr>
              <w:t>mail</w:t>
            </w:r>
            <w:r w:rsidRPr="00DE1688">
              <w:rPr>
                <w:sz w:val="24"/>
              </w:rPr>
              <w:t>.</w:t>
            </w:r>
            <w:r w:rsidRPr="00DE1688">
              <w:rPr>
                <w:sz w:val="24"/>
                <w:lang w:val="en-US"/>
              </w:rPr>
              <w:t>com</w:t>
            </w:r>
            <w:r>
              <w:rPr>
                <w:sz w:val="24"/>
              </w:rPr>
              <w:t>»;</w:t>
            </w:r>
          </w:p>
          <w:p w:rsidR="00D9209B" w:rsidRDefault="00D9209B" w:rsidP="00591EBA">
            <w:pPr>
              <w:pStyle w:val="a6"/>
              <w:numPr>
                <w:ilvl w:val="0"/>
                <w:numId w:val="47"/>
              </w:numPr>
              <w:tabs>
                <w:tab w:val="left" w:pos="294"/>
              </w:tabs>
              <w:ind w:left="0" w:firstLine="0"/>
              <w:rPr>
                <w:sz w:val="24"/>
              </w:rPr>
            </w:pPr>
            <w:r>
              <w:rPr>
                <w:sz w:val="24"/>
              </w:rPr>
              <w:t>в</w:t>
            </w:r>
            <w:r w:rsidRPr="00DE1688">
              <w:rPr>
                <w:sz w:val="24"/>
              </w:rPr>
              <w:t xml:space="preserve">вод в поле </w:t>
            </w:r>
            <w:r>
              <w:rPr>
                <w:sz w:val="24"/>
              </w:rPr>
              <w:t>Пароль</w:t>
            </w:r>
            <w:r w:rsidRPr="00DE1688">
              <w:rPr>
                <w:sz w:val="24"/>
              </w:rPr>
              <w:t xml:space="preserve"> </w:t>
            </w:r>
            <w:r w:rsidRPr="00DE1688">
              <w:rPr>
                <w:sz w:val="24"/>
              </w:rPr>
              <w:t>«</w:t>
            </w:r>
            <w:r w:rsidRPr="00DE1688">
              <w:rPr>
                <w:sz w:val="24"/>
                <w:lang w:val="en-US"/>
              </w:rPr>
              <w:t>user</w:t>
            </w:r>
            <w:r>
              <w:rPr>
                <w:sz w:val="24"/>
              </w:rPr>
              <w:t>»;</w:t>
            </w:r>
          </w:p>
          <w:p w:rsidR="00D9209B" w:rsidRDefault="00D9209B" w:rsidP="00591EBA">
            <w:pPr>
              <w:pStyle w:val="a6"/>
              <w:numPr>
                <w:ilvl w:val="0"/>
                <w:numId w:val="47"/>
              </w:numPr>
              <w:tabs>
                <w:tab w:val="left" w:pos="294"/>
              </w:tabs>
              <w:ind w:left="0" w:firstLine="0"/>
              <w:rPr>
                <w:sz w:val="24"/>
              </w:rPr>
            </w:pPr>
            <w:r>
              <w:rPr>
                <w:sz w:val="24"/>
              </w:rPr>
              <w:t>н</w:t>
            </w:r>
            <w:r w:rsidRPr="00DE1688">
              <w:rPr>
                <w:sz w:val="24"/>
              </w:rPr>
              <w:t>ажатие кнопки «Войти».</w:t>
            </w:r>
          </w:p>
          <w:p w:rsidR="00D9209B" w:rsidRDefault="00D9209B" w:rsidP="00D9209B"/>
          <w:p w:rsidR="00D9209B" w:rsidRDefault="00D9209B" w:rsidP="00D9209B"/>
          <w:p w:rsidR="00D9209B" w:rsidRPr="00D9209B" w:rsidRDefault="00D9209B" w:rsidP="00D9209B">
            <w:pPr>
              <w:jc w:val="center"/>
            </w:pPr>
          </w:p>
        </w:tc>
        <w:tc>
          <w:tcPr>
            <w:tcW w:w="1012" w:type="pct"/>
          </w:tcPr>
          <w:p w:rsidR="00D9209B" w:rsidRDefault="00D9209B" w:rsidP="00591EBA">
            <w:pPr>
              <w:pStyle w:val="afb"/>
              <w:numPr>
                <w:ilvl w:val="0"/>
                <w:numId w:val="48"/>
              </w:numPr>
              <w:tabs>
                <w:tab w:val="left" w:pos="251"/>
              </w:tabs>
              <w:spacing w:line="240" w:lineRule="auto"/>
              <w:ind w:left="0" w:firstLine="7"/>
              <w:jc w:val="left"/>
              <w:rPr>
                <w:sz w:val="24"/>
                <w:szCs w:val="24"/>
              </w:rPr>
            </w:pPr>
            <w:r>
              <w:rPr>
                <w:sz w:val="24"/>
                <w:szCs w:val="24"/>
              </w:rPr>
              <w:t>открытие стартовой страницы пользователя</w:t>
            </w:r>
            <w:r w:rsidRPr="007E1878">
              <w:rPr>
                <w:sz w:val="24"/>
                <w:szCs w:val="24"/>
              </w:rPr>
              <w:t xml:space="preserve"> </w:t>
            </w:r>
            <w:r>
              <w:rPr>
                <w:sz w:val="24"/>
                <w:szCs w:val="24"/>
              </w:rPr>
              <w:t>со списком текущих задач</w:t>
            </w:r>
            <w:r>
              <w:rPr>
                <w:sz w:val="24"/>
              </w:rPr>
              <w:t>;</w:t>
            </w:r>
          </w:p>
          <w:p w:rsidR="00D9209B" w:rsidRPr="00D9209B" w:rsidRDefault="00D9209B" w:rsidP="00591EBA">
            <w:pPr>
              <w:pStyle w:val="afb"/>
              <w:numPr>
                <w:ilvl w:val="0"/>
                <w:numId w:val="48"/>
              </w:numPr>
              <w:tabs>
                <w:tab w:val="left" w:pos="251"/>
              </w:tabs>
              <w:spacing w:line="240" w:lineRule="auto"/>
              <w:ind w:left="0" w:firstLine="7"/>
              <w:jc w:val="left"/>
            </w:pPr>
            <w:r w:rsidRPr="00D9209B">
              <w:rPr>
                <w:sz w:val="24"/>
                <w:szCs w:val="24"/>
              </w:rPr>
              <w:t>показ верхнего меню, состоящего из задач, проектов и команд, а также отображение изображения пользователя в верхнем правом углу</w:t>
            </w:r>
          </w:p>
          <w:p w:rsidR="00D9209B" w:rsidRPr="00D9209B" w:rsidRDefault="00D9209B" w:rsidP="00D9209B"/>
          <w:p w:rsidR="00D9209B" w:rsidRPr="00D9209B" w:rsidRDefault="00D9209B" w:rsidP="00D9209B"/>
          <w:p w:rsidR="00D9209B" w:rsidRPr="00D9209B" w:rsidRDefault="00D9209B" w:rsidP="00D9209B"/>
        </w:tc>
        <w:tc>
          <w:tcPr>
            <w:tcW w:w="658" w:type="pct"/>
            <w:vAlign w:val="center"/>
          </w:tcPr>
          <w:p w:rsidR="00D9209B" w:rsidRDefault="00D9209B" w:rsidP="00D9209B">
            <w:pPr>
              <w:pStyle w:val="afb"/>
              <w:spacing w:line="240" w:lineRule="auto"/>
              <w:ind w:firstLine="0"/>
              <w:jc w:val="center"/>
              <w:rPr>
                <w:sz w:val="24"/>
                <w:szCs w:val="24"/>
              </w:rPr>
            </w:pPr>
            <w:r>
              <w:rPr>
                <w:sz w:val="24"/>
                <w:szCs w:val="24"/>
              </w:rPr>
              <w:t>Да</w:t>
            </w:r>
          </w:p>
        </w:tc>
        <w:tc>
          <w:tcPr>
            <w:tcW w:w="874" w:type="pct"/>
          </w:tcPr>
          <w:p w:rsidR="00D9209B" w:rsidRPr="001160E2" w:rsidRDefault="00D9209B" w:rsidP="00D9209B">
            <w:pPr>
              <w:pStyle w:val="afb"/>
              <w:spacing w:line="240" w:lineRule="auto"/>
              <w:ind w:firstLine="0"/>
              <w:rPr>
                <w:sz w:val="24"/>
                <w:szCs w:val="24"/>
              </w:rPr>
            </w:pPr>
          </w:p>
        </w:tc>
      </w:tr>
    </w:tbl>
    <w:p w:rsidR="0070666E" w:rsidRDefault="0070666E" w:rsidP="0070666E">
      <w:pPr>
        <w:pStyle w:val="afb"/>
        <w:ind w:firstLine="0"/>
      </w:pPr>
      <w:r>
        <w:t>Продолжение таблицы 6.2</w:t>
      </w:r>
    </w:p>
    <w:p w:rsidR="0070666E" w:rsidRDefault="00D9209B" w:rsidP="00D9209B">
      <w:pPr>
        <w:pStyle w:val="afb"/>
        <w:tabs>
          <w:tab w:val="left" w:pos="2205"/>
        </w:tabs>
      </w:pPr>
      <w:r>
        <w:lastRenderedPageBreak/>
        <w:tab/>
      </w:r>
    </w:p>
    <w:tbl>
      <w:tblPr>
        <w:tblStyle w:val="afa"/>
        <w:tblW w:w="5000" w:type="pct"/>
        <w:tblInd w:w="113" w:type="dxa"/>
        <w:tblLook w:val="04A0" w:firstRow="1" w:lastRow="0" w:firstColumn="1" w:lastColumn="0" w:noHBand="0" w:noVBand="1"/>
      </w:tblPr>
      <w:tblGrid>
        <w:gridCol w:w="347"/>
        <w:gridCol w:w="1926"/>
        <w:gridCol w:w="2238"/>
        <w:gridCol w:w="2106"/>
        <w:gridCol w:w="1273"/>
        <w:gridCol w:w="1681"/>
      </w:tblGrid>
      <w:tr w:rsidR="0070666E" w:rsidTr="00D9209B">
        <w:tc>
          <w:tcPr>
            <w:tcW w:w="181" w:type="pct"/>
            <w:vAlign w:val="center"/>
          </w:tcPr>
          <w:p w:rsidR="0070666E" w:rsidRPr="001160E2" w:rsidRDefault="0070666E" w:rsidP="0070666E">
            <w:pPr>
              <w:pStyle w:val="afb"/>
              <w:spacing w:line="240" w:lineRule="auto"/>
              <w:ind w:firstLine="0"/>
              <w:rPr>
                <w:sz w:val="24"/>
                <w:szCs w:val="24"/>
              </w:rPr>
            </w:pPr>
            <w:r>
              <w:rPr>
                <w:sz w:val="24"/>
                <w:szCs w:val="24"/>
              </w:rPr>
              <w:t>1</w:t>
            </w:r>
          </w:p>
        </w:tc>
        <w:tc>
          <w:tcPr>
            <w:tcW w:w="1006" w:type="pct"/>
            <w:vAlign w:val="center"/>
          </w:tcPr>
          <w:p w:rsidR="0070666E" w:rsidRDefault="0070666E" w:rsidP="0070666E">
            <w:pPr>
              <w:pStyle w:val="afb"/>
              <w:spacing w:line="240" w:lineRule="auto"/>
              <w:ind w:firstLine="0"/>
              <w:jc w:val="center"/>
              <w:rPr>
                <w:sz w:val="24"/>
                <w:szCs w:val="24"/>
              </w:rPr>
            </w:pPr>
            <w:r>
              <w:rPr>
                <w:sz w:val="24"/>
                <w:szCs w:val="24"/>
              </w:rPr>
              <w:t>2</w:t>
            </w:r>
          </w:p>
        </w:tc>
        <w:tc>
          <w:tcPr>
            <w:tcW w:w="1169" w:type="pct"/>
            <w:vAlign w:val="center"/>
          </w:tcPr>
          <w:p w:rsidR="0070666E" w:rsidRDefault="0070666E" w:rsidP="0070666E">
            <w:pPr>
              <w:pStyle w:val="afb"/>
              <w:spacing w:line="240" w:lineRule="auto"/>
              <w:ind w:firstLine="0"/>
              <w:jc w:val="center"/>
              <w:rPr>
                <w:sz w:val="24"/>
                <w:szCs w:val="24"/>
              </w:rPr>
            </w:pPr>
            <w:r>
              <w:rPr>
                <w:sz w:val="24"/>
                <w:szCs w:val="24"/>
              </w:rPr>
              <w:t>3</w:t>
            </w:r>
          </w:p>
        </w:tc>
        <w:tc>
          <w:tcPr>
            <w:tcW w:w="1100" w:type="pct"/>
            <w:vAlign w:val="center"/>
          </w:tcPr>
          <w:p w:rsidR="0070666E" w:rsidRPr="001160E2" w:rsidRDefault="0070666E" w:rsidP="0070666E">
            <w:pPr>
              <w:pStyle w:val="afb"/>
              <w:spacing w:line="240" w:lineRule="auto"/>
              <w:ind w:firstLine="0"/>
              <w:jc w:val="center"/>
              <w:rPr>
                <w:sz w:val="24"/>
                <w:szCs w:val="24"/>
              </w:rPr>
            </w:pPr>
            <w:r>
              <w:rPr>
                <w:sz w:val="24"/>
                <w:szCs w:val="24"/>
              </w:rPr>
              <w:t>4</w:t>
            </w:r>
          </w:p>
        </w:tc>
        <w:tc>
          <w:tcPr>
            <w:tcW w:w="665" w:type="pct"/>
            <w:vAlign w:val="center"/>
          </w:tcPr>
          <w:p w:rsidR="0070666E" w:rsidRDefault="0070666E" w:rsidP="0070666E">
            <w:pPr>
              <w:pStyle w:val="afb"/>
              <w:spacing w:line="240" w:lineRule="auto"/>
              <w:ind w:firstLine="0"/>
              <w:jc w:val="center"/>
              <w:rPr>
                <w:sz w:val="24"/>
                <w:szCs w:val="24"/>
              </w:rPr>
            </w:pPr>
            <w:r>
              <w:rPr>
                <w:sz w:val="24"/>
                <w:szCs w:val="24"/>
              </w:rPr>
              <w:t>5</w:t>
            </w:r>
          </w:p>
        </w:tc>
        <w:tc>
          <w:tcPr>
            <w:tcW w:w="878" w:type="pct"/>
            <w:vAlign w:val="center"/>
          </w:tcPr>
          <w:p w:rsidR="0070666E" w:rsidRPr="001160E2" w:rsidRDefault="0070666E" w:rsidP="0070666E">
            <w:pPr>
              <w:pStyle w:val="afb"/>
              <w:spacing w:line="240" w:lineRule="auto"/>
              <w:ind w:firstLine="0"/>
              <w:jc w:val="center"/>
              <w:rPr>
                <w:sz w:val="24"/>
                <w:szCs w:val="24"/>
              </w:rPr>
            </w:pPr>
            <w:r>
              <w:rPr>
                <w:sz w:val="24"/>
                <w:szCs w:val="24"/>
              </w:rPr>
              <w:t>6</w:t>
            </w:r>
          </w:p>
        </w:tc>
      </w:tr>
      <w:tr w:rsidR="0070666E" w:rsidTr="00D9209B">
        <w:tc>
          <w:tcPr>
            <w:tcW w:w="181" w:type="pct"/>
          </w:tcPr>
          <w:p w:rsidR="0070666E" w:rsidRPr="001160E2" w:rsidRDefault="00D9209B" w:rsidP="0070666E">
            <w:pPr>
              <w:pStyle w:val="afb"/>
              <w:spacing w:line="240" w:lineRule="auto"/>
              <w:ind w:firstLine="0"/>
              <w:jc w:val="center"/>
              <w:rPr>
                <w:sz w:val="24"/>
                <w:szCs w:val="24"/>
              </w:rPr>
            </w:pPr>
            <w:r>
              <w:rPr>
                <w:sz w:val="24"/>
                <w:szCs w:val="24"/>
              </w:rPr>
              <w:t>4</w:t>
            </w:r>
          </w:p>
        </w:tc>
        <w:tc>
          <w:tcPr>
            <w:tcW w:w="1006" w:type="pct"/>
          </w:tcPr>
          <w:p w:rsidR="0070666E" w:rsidRPr="001160E2" w:rsidRDefault="00D9209B" w:rsidP="0070666E">
            <w:pPr>
              <w:pStyle w:val="afb"/>
              <w:spacing w:line="240" w:lineRule="auto"/>
              <w:ind w:firstLine="0"/>
              <w:jc w:val="left"/>
              <w:rPr>
                <w:sz w:val="24"/>
                <w:szCs w:val="24"/>
              </w:rPr>
            </w:pPr>
            <w:r>
              <w:rPr>
                <w:sz w:val="24"/>
                <w:szCs w:val="24"/>
              </w:rPr>
              <w:t>Авторизация администратора</w:t>
            </w:r>
          </w:p>
        </w:tc>
        <w:tc>
          <w:tcPr>
            <w:tcW w:w="1169" w:type="pct"/>
          </w:tcPr>
          <w:p w:rsidR="00D9209B" w:rsidRPr="00261FDB" w:rsidRDefault="00D9209B" w:rsidP="00D9209B">
            <w:pPr>
              <w:rPr>
                <w:sz w:val="24"/>
              </w:rPr>
            </w:pPr>
            <w:r w:rsidRPr="00261FDB">
              <w:rPr>
                <w:sz w:val="24"/>
                <w:szCs w:val="24"/>
              </w:rPr>
              <w:t>Авторизация администратора</w:t>
            </w:r>
            <w:r>
              <w:rPr>
                <w:sz w:val="24"/>
                <w:szCs w:val="24"/>
              </w:rPr>
              <w:t>:</w:t>
            </w:r>
          </w:p>
          <w:p w:rsidR="00D9209B" w:rsidRDefault="00D9209B" w:rsidP="00591EBA">
            <w:pPr>
              <w:pStyle w:val="a6"/>
              <w:numPr>
                <w:ilvl w:val="0"/>
                <w:numId w:val="49"/>
              </w:numPr>
              <w:tabs>
                <w:tab w:val="left" w:pos="284"/>
              </w:tabs>
              <w:ind w:left="0" w:hanging="5"/>
              <w:rPr>
                <w:sz w:val="24"/>
              </w:rPr>
            </w:pPr>
            <w:r>
              <w:rPr>
                <w:sz w:val="24"/>
              </w:rPr>
              <w:t>п</w:t>
            </w:r>
            <w:r w:rsidRPr="00261FDB">
              <w:rPr>
                <w:sz w:val="24"/>
              </w:rPr>
              <w:t>ереход на тест</w:t>
            </w:r>
            <w:r>
              <w:rPr>
                <w:sz w:val="24"/>
              </w:rPr>
              <w:t>ируемый веб-сайт в браузере;</w:t>
            </w:r>
          </w:p>
          <w:p w:rsidR="00D9209B" w:rsidRDefault="00D9209B" w:rsidP="00591EBA">
            <w:pPr>
              <w:pStyle w:val="a6"/>
              <w:numPr>
                <w:ilvl w:val="0"/>
                <w:numId w:val="49"/>
              </w:numPr>
              <w:tabs>
                <w:tab w:val="left" w:pos="284"/>
              </w:tabs>
              <w:ind w:left="0" w:hanging="5"/>
              <w:rPr>
                <w:sz w:val="24"/>
              </w:rPr>
            </w:pPr>
            <w:r>
              <w:rPr>
                <w:sz w:val="24"/>
              </w:rPr>
              <w:t>в</w:t>
            </w:r>
            <w:r w:rsidRPr="00261FDB">
              <w:rPr>
                <w:sz w:val="24"/>
              </w:rPr>
              <w:t xml:space="preserve">вод в поле </w:t>
            </w:r>
            <w:r w:rsidRPr="00261FDB">
              <w:rPr>
                <w:sz w:val="24"/>
                <w:lang w:val="en-US"/>
              </w:rPr>
              <w:t>Email</w:t>
            </w:r>
            <w:r>
              <w:rPr>
                <w:sz w:val="24"/>
              </w:rPr>
              <w:t xml:space="preserve"> значения </w:t>
            </w:r>
            <w:r w:rsidRPr="00261FDB">
              <w:rPr>
                <w:sz w:val="24"/>
                <w:lang w:val="en-US"/>
              </w:rPr>
              <w:t>admin</w:t>
            </w:r>
            <w:r w:rsidRPr="00261FDB">
              <w:rPr>
                <w:sz w:val="24"/>
              </w:rPr>
              <w:t>@</w:t>
            </w:r>
            <w:r w:rsidRPr="00261FDB">
              <w:rPr>
                <w:sz w:val="24"/>
                <w:lang w:val="en-US"/>
              </w:rPr>
              <w:t>mail</w:t>
            </w:r>
            <w:r w:rsidRPr="00261FDB">
              <w:rPr>
                <w:sz w:val="24"/>
              </w:rPr>
              <w:t>.</w:t>
            </w:r>
            <w:r w:rsidRPr="00261FDB">
              <w:rPr>
                <w:sz w:val="24"/>
                <w:lang w:val="en-US"/>
              </w:rPr>
              <w:t>com</w:t>
            </w:r>
            <w:r>
              <w:rPr>
                <w:sz w:val="24"/>
              </w:rPr>
              <w:t>;</w:t>
            </w:r>
          </w:p>
          <w:p w:rsidR="00D9209B" w:rsidRDefault="00D9209B" w:rsidP="00591EBA">
            <w:pPr>
              <w:pStyle w:val="a6"/>
              <w:numPr>
                <w:ilvl w:val="0"/>
                <w:numId w:val="49"/>
              </w:numPr>
              <w:tabs>
                <w:tab w:val="left" w:pos="284"/>
              </w:tabs>
              <w:ind w:left="0" w:hanging="5"/>
              <w:rPr>
                <w:sz w:val="24"/>
              </w:rPr>
            </w:pPr>
            <w:r>
              <w:rPr>
                <w:sz w:val="24"/>
              </w:rPr>
              <w:t>в</w:t>
            </w:r>
            <w:r w:rsidRPr="00261FDB">
              <w:rPr>
                <w:sz w:val="24"/>
              </w:rPr>
              <w:t xml:space="preserve">вод в поле </w:t>
            </w:r>
            <w:r>
              <w:rPr>
                <w:sz w:val="24"/>
              </w:rPr>
              <w:t>Пароль</w:t>
            </w:r>
            <w:r w:rsidRPr="00DE1688">
              <w:rPr>
                <w:sz w:val="24"/>
              </w:rPr>
              <w:t xml:space="preserve"> </w:t>
            </w:r>
            <w:r w:rsidRPr="00261FDB">
              <w:rPr>
                <w:sz w:val="24"/>
              </w:rPr>
              <w:t>«</w:t>
            </w:r>
            <w:r>
              <w:rPr>
                <w:sz w:val="24"/>
                <w:lang w:val="en-US"/>
              </w:rPr>
              <w:t>admin</w:t>
            </w:r>
            <w:r>
              <w:rPr>
                <w:sz w:val="24"/>
              </w:rPr>
              <w:t>»;</w:t>
            </w:r>
          </w:p>
          <w:p w:rsidR="0070666E" w:rsidRPr="001160E2" w:rsidRDefault="00D9209B" w:rsidP="00D9209B">
            <w:pPr>
              <w:pStyle w:val="afb"/>
              <w:spacing w:line="240" w:lineRule="auto"/>
              <w:ind w:firstLine="0"/>
              <w:jc w:val="left"/>
              <w:rPr>
                <w:sz w:val="24"/>
                <w:szCs w:val="24"/>
              </w:rPr>
            </w:pPr>
            <w:r>
              <w:rPr>
                <w:sz w:val="24"/>
              </w:rPr>
              <w:t>н</w:t>
            </w:r>
            <w:r w:rsidRPr="00261FDB">
              <w:rPr>
                <w:sz w:val="24"/>
              </w:rPr>
              <w:t>ажатие кнопки «Войти».</w:t>
            </w:r>
          </w:p>
        </w:tc>
        <w:tc>
          <w:tcPr>
            <w:tcW w:w="1100" w:type="pct"/>
          </w:tcPr>
          <w:p w:rsidR="00D9209B" w:rsidRDefault="00D9209B" w:rsidP="00591EBA">
            <w:pPr>
              <w:pStyle w:val="afb"/>
              <w:numPr>
                <w:ilvl w:val="0"/>
                <w:numId w:val="50"/>
              </w:numPr>
              <w:tabs>
                <w:tab w:val="left" w:pos="293"/>
              </w:tabs>
              <w:spacing w:line="240" w:lineRule="auto"/>
              <w:ind w:left="0" w:firstLine="0"/>
              <w:jc w:val="left"/>
              <w:rPr>
                <w:sz w:val="24"/>
                <w:szCs w:val="24"/>
              </w:rPr>
            </w:pPr>
            <w:r>
              <w:rPr>
                <w:sz w:val="24"/>
                <w:szCs w:val="24"/>
              </w:rPr>
              <w:t>открытие стартовой страницы администратора</w:t>
            </w:r>
            <w:r w:rsidRPr="007E1878">
              <w:rPr>
                <w:sz w:val="24"/>
                <w:szCs w:val="24"/>
              </w:rPr>
              <w:t xml:space="preserve"> </w:t>
            </w:r>
            <w:r>
              <w:rPr>
                <w:sz w:val="24"/>
                <w:szCs w:val="24"/>
              </w:rPr>
              <w:t>со списком</w:t>
            </w:r>
            <w:r>
              <w:rPr>
                <w:sz w:val="24"/>
              </w:rPr>
              <w:t>;</w:t>
            </w:r>
            <w:r>
              <w:rPr>
                <w:sz w:val="24"/>
                <w:szCs w:val="24"/>
              </w:rPr>
              <w:t xml:space="preserve"> проектов системы</w:t>
            </w:r>
          </w:p>
          <w:p w:rsidR="0070666E" w:rsidRPr="00D9209B" w:rsidRDefault="00D9209B" w:rsidP="00591EBA">
            <w:pPr>
              <w:pStyle w:val="afb"/>
              <w:numPr>
                <w:ilvl w:val="0"/>
                <w:numId w:val="50"/>
              </w:numPr>
              <w:tabs>
                <w:tab w:val="left" w:pos="293"/>
              </w:tabs>
              <w:spacing w:line="240" w:lineRule="auto"/>
              <w:ind w:left="0" w:firstLine="0"/>
              <w:jc w:val="left"/>
              <w:rPr>
                <w:sz w:val="24"/>
                <w:szCs w:val="24"/>
              </w:rPr>
            </w:pPr>
            <w:r>
              <w:rPr>
                <w:sz w:val="24"/>
                <w:szCs w:val="24"/>
              </w:rPr>
              <w:t>п</w:t>
            </w:r>
            <w:r w:rsidRPr="00261FDB">
              <w:rPr>
                <w:sz w:val="24"/>
                <w:szCs w:val="24"/>
              </w:rPr>
              <w:t>оказ верхнего меню, состоящего из пользователей и проектов</w:t>
            </w:r>
          </w:p>
        </w:tc>
        <w:tc>
          <w:tcPr>
            <w:tcW w:w="665" w:type="pct"/>
            <w:vAlign w:val="center"/>
          </w:tcPr>
          <w:p w:rsidR="0070666E" w:rsidRPr="001160E2" w:rsidRDefault="0070666E" w:rsidP="0070666E">
            <w:pPr>
              <w:pStyle w:val="afb"/>
              <w:spacing w:line="240" w:lineRule="auto"/>
              <w:ind w:firstLine="0"/>
              <w:jc w:val="center"/>
              <w:rPr>
                <w:sz w:val="24"/>
                <w:szCs w:val="24"/>
              </w:rPr>
            </w:pPr>
            <w:r>
              <w:rPr>
                <w:sz w:val="24"/>
                <w:szCs w:val="24"/>
              </w:rPr>
              <w:t>Да</w:t>
            </w:r>
          </w:p>
        </w:tc>
        <w:tc>
          <w:tcPr>
            <w:tcW w:w="878" w:type="pct"/>
          </w:tcPr>
          <w:p w:rsidR="0070666E" w:rsidRPr="001160E2" w:rsidRDefault="0070666E" w:rsidP="0070666E">
            <w:pPr>
              <w:pStyle w:val="afb"/>
              <w:spacing w:line="240" w:lineRule="auto"/>
              <w:ind w:firstLine="0"/>
              <w:rPr>
                <w:sz w:val="24"/>
                <w:szCs w:val="24"/>
              </w:rPr>
            </w:pPr>
          </w:p>
        </w:tc>
      </w:tr>
      <w:tr w:rsidR="00D9209B" w:rsidTr="00D9209B">
        <w:tc>
          <w:tcPr>
            <w:tcW w:w="181" w:type="pct"/>
          </w:tcPr>
          <w:p w:rsidR="00D9209B" w:rsidRPr="001160E2" w:rsidRDefault="00190D96" w:rsidP="00D9209B">
            <w:pPr>
              <w:pStyle w:val="afb"/>
              <w:spacing w:line="240" w:lineRule="auto"/>
              <w:ind w:firstLine="0"/>
              <w:jc w:val="center"/>
              <w:rPr>
                <w:sz w:val="24"/>
                <w:szCs w:val="24"/>
              </w:rPr>
            </w:pPr>
            <w:r>
              <w:rPr>
                <w:sz w:val="24"/>
                <w:szCs w:val="24"/>
              </w:rPr>
              <w:t>5</w:t>
            </w:r>
          </w:p>
        </w:tc>
        <w:tc>
          <w:tcPr>
            <w:tcW w:w="1006" w:type="pct"/>
          </w:tcPr>
          <w:p w:rsidR="00D9209B" w:rsidRPr="001160E2" w:rsidRDefault="00D9209B" w:rsidP="00D9209B">
            <w:pPr>
              <w:pStyle w:val="afb"/>
              <w:spacing w:line="240" w:lineRule="auto"/>
              <w:ind w:firstLine="0"/>
              <w:jc w:val="left"/>
              <w:rPr>
                <w:sz w:val="24"/>
                <w:szCs w:val="24"/>
              </w:rPr>
            </w:pPr>
            <w:r>
              <w:rPr>
                <w:sz w:val="24"/>
                <w:szCs w:val="24"/>
              </w:rPr>
              <w:t>Редактирование профиля пользователя</w:t>
            </w:r>
          </w:p>
        </w:tc>
        <w:tc>
          <w:tcPr>
            <w:tcW w:w="1169" w:type="pct"/>
          </w:tcPr>
          <w:p w:rsidR="00D9209B" w:rsidRDefault="00D9209B" w:rsidP="00D9209B">
            <w:pPr>
              <w:pStyle w:val="afb"/>
              <w:spacing w:line="240" w:lineRule="auto"/>
              <w:ind w:firstLine="0"/>
              <w:jc w:val="left"/>
              <w:rPr>
                <w:sz w:val="24"/>
                <w:szCs w:val="24"/>
              </w:rPr>
            </w:pPr>
            <w:r>
              <w:rPr>
                <w:sz w:val="24"/>
                <w:szCs w:val="24"/>
              </w:rPr>
              <w:t>Редактирование профиля пользователя:</w:t>
            </w:r>
          </w:p>
          <w:p w:rsidR="00D9209B" w:rsidRDefault="00D9209B" w:rsidP="00591EBA">
            <w:pPr>
              <w:pStyle w:val="afb"/>
              <w:numPr>
                <w:ilvl w:val="0"/>
                <w:numId w:val="33"/>
              </w:numPr>
              <w:tabs>
                <w:tab w:val="left" w:pos="280"/>
              </w:tabs>
              <w:spacing w:line="240" w:lineRule="auto"/>
              <w:ind w:left="0" w:firstLine="0"/>
              <w:jc w:val="left"/>
              <w:rPr>
                <w:sz w:val="24"/>
                <w:szCs w:val="24"/>
              </w:rPr>
            </w:pPr>
            <w:r>
              <w:rPr>
                <w:sz w:val="24"/>
                <w:szCs w:val="24"/>
              </w:rPr>
              <w:t>авторизация на веб-сайте как пользователь;</w:t>
            </w:r>
          </w:p>
          <w:p w:rsidR="00D9209B" w:rsidRDefault="00D9209B" w:rsidP="00591EBA">
            <w:pPr>
              <w:pStyle w:val="afb"/>
              <w:numPr>
                <w:ilvl w:val="0"/>
                <w:numId w:val="33"/>
              </w:numPr>
              <w:tabs>
                <w:tab w:val="left" w:pos="280"/>
              </w:tabs>
              <w:spacing w:line="240" w:lineRule="auto"/>
              <w:ind w:left="0" w:firstLine="0"/>
              <w:jc w:val="left"/>
              <w:rPr>
                <w:sz w:val="24"/>
                <w:szCs w:val="24"/>
              </w:rPr>
            </w:pPr>
            <w:r>
              <w:rPr>
                <w:sz w:val="24"/>
                <w:szCs w:val="24"/>
              </w:rPr>
              <w:t>нажатие на изображение; пользователя в верхнем правом углу пользователя</w:t>
            </w:r>
          </w:p>
          <w:p w:rsidR="00D9209B" w:rsidRDefault="00D9209B" w:rsidP="00591EBA">
            <w:pPr>
              <w:pStyle w:val="afb"/>
              <w:numPr>
                <w:ilvl w:val="0"/>
                <w:numId w:val="33"/>
              </w:numPr>
              <w:tabs>
                <w:tab w:val="left" w:pos="280"/>
              </w:tabs>
              <w:spacing w:line="240" w:lineRule="auto"/>
              <w:ind w:left="0" w:firstLine="0"/>
              <w:jc w:val="left"/>
              <w:rPr>
                <w:sz w:val="24"/>
                <w:szCs w:val="24"/>
                <w:lang w:eastAsia="en-US"/>
              </w:rPr>
            </w:pPr>
            <w:r>
              <w:rPr>
                <w:sz w:val="24"/>
                <w:szCs w:val="24"/>
              </w:rPr>
              <w:t>нажатие кнопки «Редактировать»;</w:t>
            </w:r>
          </w:p>
          <w:p w:rsidR="00D9209B" w:rsidRPr="001160E2" w:rsidRDefault="00D9209B" w:rsidP="00591EBA">
            <w:pPr>
              <w:pStyle w:val="afb"/>
              <w:numPr>
                <w:ilvl w:val="0"/>
                <w:numId w:val="33"/>
              </w:numPr>
              <w:tabs>
                <w:tab w:val="left" w:pos="280"/>
              </w:tabs>
              <w:spacing w:line="240" w:lineRule="auto"/>
              <w:ind w:left="0" w:firstLine="0"/>
              <w:jc w:val="left"/>
              <w:rPr>
                <w:sz w:val="24"/>
                <w:szCs w:val="24"/>
              </w:rPr>
            </w:pPr>
            <w:r>
              <w:rPr>
                <w:sz w:val="24"/>
                <w:szCs w:val="24"/>
              </w:rPr>
              <w:t>ввод данных и загрузка новой фотографии.</w:t>
            </w:r>
          </w:p>
        </w:tc>
        <w:tc>
          <w:tcPr>
            <w:tcW w:w="1100" w:type="pct"/>
          </w:tcPr>
          <w:p w:rsidR="00D9209B" w:rsidRDefault="00D9209B" w:rsidP="00591EBA">
            <w:pPr>
              <w:pStyle w:val="afb"/>
              <w:numPr>
                <w:ilvl w:val="0"/>
                <w:numId w:val="34"/>
              </w:numPr>
              <w:tabs>
                <w:tab w:val="left" w:pos="256"/>
                <w:tab w:val="left" w:pos="293"/>
              </w:tabs>
              <w:spacing w:line="240" w:lineRule="auto"/>
              <w:ind w:left="0" w:firstLine="0"/>
              <w:jc w:val="left"/>
              <w:rPr>
                <w:sz w:val="24"/>
                <w:szCs w:val="24"/>
                <w:lang w:eastAsia="en-US"/>
              </w:rPr>
            </w:pPr>
            <w:r>
              <w:rPr>
                <w:sz w:val="24"/>
                <w:szCs w:val="24"/>
              </w:rPr>
              <w:t>обновление фотографии в верхнем правом углу;</w:t>
            </w:r>
          </w:p>
          <w:p w:rsidR="00D9209B" w:rsidRDefault="00D9209B" w:rsidP="00591EBA">
            <w:pPr>
              <w:pStyle w:val="afb"/>
              <w:numPr>
                <w:ilvl w:val="0"/>
                <w:numId w:val="34"/>
              </w:numPr>
              <w:tabs>
                <w:tab w:val="left" w:pos="256"/>
                <w:tab w:val="left" w:pos="293"/>
              </w:tabs>
              <w:spacing w:line="240" w:lineRule="auto"/>
              <w:ind w:left="0" w:firstLine="0"/>
              <w:jc w:val="left"/>
              <w:rPr>
                <w:sz w:val="24"/>
                <w:szCs w:val="24"/>
                <w:lang w:eastAsia="en-US"/>
              </w:rPr>
            </w:pPr>
            <w:r>
              <w:rPr>
                <w:sz w:val="24"/>
                <w:szCs w:val="24"/>
              </w:rPr>
              <w:t>обновление информации о текущем пользователе.</w:t>
            </w:r>
          </w:p>
          <w:p w:rsidR="00D9209B" w:rsidRDefault="00D9209B" w:rsidP="00D9209B">
            <w:pPr>
              <w:pStyle w:val="afb"/>
              <w:tabs>
                <w:tab w:val="left" w:pos="293"/>
              </w:tabs>
              <w:spacing w:line="240" w:lineRule="auto"/>
              <w:ind w:firstLine="0"/>
              <w:jc w:val="left"/>
              <w:rPr>
                <w:sz w:val="24"/>
                <w:szCs w:val="24"/>
                <w:lang w:eastAsia="en-US"/>
              </w:rPr>
            </w:pPr>
          </w:p>
        </w:tc>
        <w:tc>
          <w:tcPr>
            <w:tcW w:w="665" w:type="pct"/>
            <w:vAlign w:val="center"/>
          </w:tcPr>
          <w:p w:rsidR="00D9209B" w:rsidRPr="001160E2" w:rsidRDefault="00D9209B" w:rsidP="00D9209B">
            <w:pPr>
              <w:pStyle w:val="afb"/>
              <w:spacing w:line="240" w:lineRule="auto"/>
              <w:ind w:firstLine="0"/>
              <w:jc w:val="center"/>
              <w:rPr>
                <w:sz w:val="24"/>
                <w:szCs w:val="24"/>
              </w:rPr>
            </w:pPr>
            <w:r>
              <w:rPr>
                <w:sz w:val="24"/>
                <w:szCs w:val="24"/>
              </w:rPr>
              <w:t>Да</w:t>
            </w:r>
          </w:p>
        </w:tc>
        <w:tc>
          <w:tcPr>
            <w:tcW w:w="878" w:type="pct"/>
          </w:tcPr>
          <w:p w:rsidR="00D9209B" w:rsidRPr="001160E2" w:rsidRDefault="00D9209B" w:rsidP="00D9209B">
            <w:pPr>
              <w:pStyle w:val="afb"/>
              <w:spacing w:line="240" w:lineRule="auto"/>
              <w:ind w:firstLine="0"/>
              <w:rPr>
                <w:sz w:val="24"/>
                <w:szCs w:val="24"/>
              </w:rPr>
            </w:pPr>
          </w:p>
        </w:tc>
      </w:tr>
      <w:tr w:rsidR="00190D96" w:rsidTr="00D9209B">
        <w:tc>
          <w:tcPr>
            <w:tcW w:w="181" w:type="pct"/>
          </w:tcPr>
          <w:p w:rsidR="00190D96" w:rsidRPr="001160E2" w:rsidRDefault="00190D96" w:rsidP="00190D96">
            <w:pPr>
              <w:pStyle w:val="afb"/>
              <w:spacing w:line="240" w:lineRule="auto"/>
              <w:ind w:firstLine="0"/>
              <w:jc w:val="center"/>
              <w:rPr>
                <w:sz w:val="24"/>
                <w:szCs w:val="24"/>
              </w:rPr>
            </w:pPr>
            <w:r>
              <w:rPr>
                <w:sz w:val="24"/>
                <w:szCs w:val="24"/>
              </w:rPr>
              <w:t>6</w:t>
            </w:r>
          </w:p>
        </w:tc>
        <w:tc>
          <w:tcPr>
            <w:tcW w:w="1006" w:type="pct"/>
          </w:tcPr>
          <w:p w:rsidR="00190D96" w:rsidRDefault="00190D96" w:rsidP="00190D96">
            <w:pPr>
              <w:pStyle w:val="afb"/>
              <w:spacing w:line="240" w:lineRule="auto"/>
              <w:ind w:firstLine="0"/>
              <w:jc w:val="left"/>
              <w:rPr>
                <w:sz w:val="24"/>
                <w:szCs w:val="24"/>
              </w:rPr>
            </w:pPr>
            <w:r>
              <w:rPr>
                <w:sz w:val="24"/>
                <w:szCs w:val="24"/>
              </w:rPr>
              <w:t>Создание задачи</w:t>
            </w:r>
          </w:p>
        </w:tc>
        <w:tc>
          <w:tcPr>
            <w:tcW w:w="1169" w:type="pct"/>
          </w:tcPr>
          <w:p w:rsidR="00190D96" w:rsidRDefault="00190D96" w:rsidP="00190D96">
            <w:pPr>
              <w:pStyle w:val="afb"/>
              <w:spacing w:line="240" w:lineRule="auto"/>
              <w:ind w:firstLine="0"/>
              <w:jc w:val="left"/>
              <w:rPr>
                <w:sz w:val="24"/>
                <w:szCs w:val="24"/>
              </w:rPr>
            </w:pPr>
            <w:r>
              <w:rPr>
                <w:sz w:val="24"/>
                <w:szCs w:val="24"/>
              </w:rPr>
              <w:t>Создание задачи</w:t>
            </w:r>
          </w:p>
          <w:p w:rsidR="00190D96" w:rsidRDefault="00190D96" w:rsidP="00591EBA">
            <w:pPr>
              <w:pStyle w:val="afb"/>
              <w:numPr>
                <w:ilvl w:val="0"/>
                <w:numId w:val="35"/>
              </w:numPr>
              <w:tabs>
                <w:tab w:val="left" w:pos="271"/>
              </w:tabs>
              <w:spacing w:line="240" w:lineRule="auto"/>
              <w:ind w:left="0" w:firstLine="0"/>
              <w:jc w:val="left"/>
              <w:rPr>
                <w:sz w:val="24"/>
                <w:szCs w:val="24"/>
              </w:rPr>
            </w:pPr>
            <w:r>
              <w:rPr>
                <w:sz w:val="24"/>
                <w:szCs w:val="24"/>
              </w:rPr>
              <w:t>авторизация на веб-сайте как пользователь;</w:t>
            </w:r>
          </w:p>
          <w:p w:rsidR="00190D96" w:rsidRDefault="00190D96" w:rsidP="00591EBA">
            <w:pPr>
              <w:pStyle w:val="afb"/>
              <w:numPr>
                <w:ilvl w:val="0"/>
                <w:numId w:val="35"/>
              </w:numPr>
              <w:tabs>
                <w:tab w:val="left" w:pos="271"/>
              </w:tabs>
              <w:spacing w:line="240" w:lineRule="auto"/>
              <w:ind w:left="0" w:firstLine="0"/>
              <w:jc w:val="left"/>
              <w:rPr>
                <w:sz w:val="24"/>
                <w:szCs w:val="24"/>
              </w:rPr>
            </w:pPr>
            <w:r>
              <w:rPr>
                <w:sz w:val="24"/>
                <w:szCs w:val="24"/>
              </w:rPr>
              <w:t>нажатие кнопки «Создать задачу» в открывшемся окне;</w:t>
            </w:r>
          </w:p>
          <w:p w:rsidR="00190D96" w:rsidRDefault="00190D96" w:rsidP="00591EBA">
            <w:pPr>
              <w:pStyle w:val="afb"/>
              <w:numPr>
                <w:ilvl w:val="0"/>
                <w:numId w:val="35"/>
              </w:numPr>
              <w:tabs>
                <w:tab w:val="left" w:pos="271"/>
              </w:tabs>
              <w:spacing w:line="240" w:lineRule="auto"/>
              <w:ind w:left="0" w:firstLine="0"/>
              <w:jc w:val="left"/>
              <w:rPr>
                <w:sz w:val="24"/>
                <w:szCs w:val="24"/>
                <w:lang w:eastAsia="en-US"/>
              </w:rPr>
            </w:pPr>
            <w:r>
              <w:rPr>
                <w:sz w:val="24"/>
                <w:szCs w:val="24"/>
              </w:rPr>
              <w:t>заполнить все поля и нажать кнопку создать.</w:t>
            </w:r>
          </w:p>
          <w:p w:rsidR="00190D96" w:rsidRDefault="00190D96" w:rsidP="00190D96">
            <w:pPr>
              <w:pStyle w:val="afb"/>
              <w:tabs>
                <w:tab w:val="left" w:pos="271"/>
              </w:tabs>
              <w:spacing w:line="240" w:lineRule="auto"/>
              <w:ind w:firstLine="0"/>
              <w:jc w:val="left"/>
              <w:rPr>
                <w:sz w:val="24"/>
                <w:szCs w:val="24"/>
                <w:lang w:eastAsia="en-US"/>
              </w:rPr>
            </w:pPr>
          </w:p>
        </w:tc>
        <w:tc>
          <w:tcPr>
            <w:tcW w:w="1100" w:type="pct"/>
          </w:tcPr>
          <w:p w:rsidR="00190D96" w:rsidRDefault="00190D96" w:rsidP="00591EBA">
            <w:pPr>
              <w:pStyle w:val="afb"/>
              <w:numPr>
                <w:ilvl w:val="0"/>
                <w:numId w:val="36"/>
              </w:numPr>
              <w:tabs>
                <w:tab w:val="left" w:pos="293"/>
              </w:tabs>
              <w:spacing w:line="240" w:lineRule="auto"/>
              <w:ind w:left="0" w:firstLine="0"/>
              <w:jc w:val="left"/>
              <w:rPr>
                <w:sz w:val="24"/>
                <w:szCs w:val="24"/>
                <w:lang w:eastAsia="en-US"/>
              </w:rPr>
            </w:pPr>
            <w:r>
              <w:rPr>
                <w:sz w:val="24"/>
                <w:szCs w:val="24"/>
                <w:lang w:eastAsia="en-US"/>
              </w:rPr>
              <w:t>переход на страницу со списком текущих задач</w:t>
            </w:r>
            <w:r>
              <w:rPr>
                <w:sz w:val="24"/>
              </w:rPr>
              <w:t>;</w:t>
            </w:r>
          </w:p>
          <w:p w:rsidR="00190D96" w:rsidRPr="001160E2" w:rsidRDefault="00190D96" w:rsidP="00591EBA">
            <w:pPr>
              <w:pStyle w:val="afb"/>
              <w:numPr>
                <w:ilvl w:val="0"/>
                <w:numId w:val="36"/>
              </w:numPr>
              <w:tabs>
                <w:tab w:val="left" w:pos="246"/>
              </w:tabs>
              <w:spacing w:line="240" w:lineRule="auto"/>
              <w:ind w:left="0" w:firstLine="0"/>
              <w:jc w:val="left"/>
              <w:rPr>
                <w:sz w:val="24"/>
                <w:szCs w:val="24"/>
              </w:rPr>
            </w:pPr>
            <w:r>
              <w:rPr>
                <w:sz w:val="24"/>
                <w:szCs w:val="24"/>
                <w:lang w:eastAsia="en-US"/>
              </w:rPr>
              <w:t>появление созданной задачи в списке.</w:t>
            </w:r>
          </w:p>
        </w:tc>
        <w:tc>
          <w:tcPr>
            <w:tcW w:w="665" w:type="pct"/>
            <w:vAlign w:val="center"/>
          </w:tcPr>
          <w:p w:rsidR="00190D96" w:rsidRPr="001160E2" w:rsidRDefault="00190D96" w:rsidP="00190D96">
            <w:pPr>
              <w:pStyle w:val="afb"/>
              <w:spacing w:line="240" w:lineRule="auto"/>
              <w:ind w:firstLine="0"/>
              <w:jc w:val="center"/>
              <w:rPr>
                <w:sz w:val="24"/>
                <w:szCs w:val="24"/>
              </w:rPr>
            </w:pPr>
            <w:r>
              <w:rPr>
                <w:sz w:val="24"/>
                <w:szCs w:val="24"/>
              </w:rPr>
              <w:t>Да</w:t>
            </w:r>
          </w:p>
        </w:tc>
        <w:tc>
          <w:tcPr>
            <w:tcW w:w="878" w:type="pct"/>
          </w:tcPr>
          <w:p w:rsidR="00190D96" w:rsidRPr="001160E2" w:rsidRDefault="00190D96" w:rsidP="00190D96">
            <w:pPr>
              <w:pStyle w:val="afb"/>
              <w:spacing w:line="240" w:lineRule="auto"/>
              <w:ind w:firstLine="0"/>
              <w:rPr>
                <w:sz w:val="24"/>
                <w:szCs w:val="24"/>
              </w:rPr>
            </w:pPr>
          </w:p>
        </w:tc>
      </w:tr>
    </w:tbl>
    <w:p w:rsidR="0070666E" w:rsidRDefault="0070666E" w:rsidP="0070666E">
      <w:pPr>
        <w:pStyle w:val="afb"/>
        <w:spacing w:line="240" w:lineRule="auto"/>
        <w:ind w:firstLine="0"/>
        <w:jc w:val="center"/>
        <w:rPr>
          <w:sz w:val="24"/>
          <w:szCs w:val="24"/>
        </w:rPr>
      </w:pPr>
    </w:p>
    <w:p w:rsidR="0070666E" w:rsidRDefault="0070666E" w:rsidP="0070666E">
      <w:pPr>
        <w:pStyle w:val="afb"/>
      </w:pPr>
      <w:r>
        <w:br w:type="page"/>
      </w:r>
    </w:p>
    <w:p w:rsidR="0070666E" w:rsidRDefault="0070666E" w:rsidP="0070666E">
      <w:pPr>
        <w:pStyle w:val="afb"/>
        <w:ind w:firstLine="0"/>
      </w:pPr>
      <w:r>
        <w:lastRenderedPageBreak/>
        <w:t>Продолжение таблицы 6.2</w:t>
      </w:r>
    </w:p>
    <w:p w:rsidR="0070666E" w:rsidRDefault="0070666E" w:rsidP="0070666E">
      <w:pPr>
        <w:pStyle w:val="afb"/>
      </w:pPr>
    </w:p>
    <w:tbl>
      <w:tblPr>
        <w:tblStyle w:val="afa"/>
        <w:tblW w:w="5000" w:type="pct"/>
        <w:tblInd w:w="113" w:type="dxa"/>
        <w:tblLook w:val="04A0" w:firstRow="1" w:lastRow="0" w:firstColumn="1" w:lastColumn="0" w:noHBand="0" w:noVBand="1"/>
      </w:tblPr>
      <w:tblGrid>
        <w:gridCol w:w="344"/>
        <w:gridCol w:w="2092"/>
        <w:gridCol w:w="2182"/>
        <w:gridCol w:w="2073"/>
        <w:gridCol w:w="1240"/>
        <w:gridCol w:w="1640"/>
      </w:tblGrid>
      <w:tr w:rsidR="0070666E" w:rsidTr="00190D96">
        <w:tc>
          <w:tcPr>
            <w:tcW w:w="179" w:type="pct"/>
            <w:vAlign w:val="center"/>
          </w:tcPr>
          <w:p w:rsidR="0070666E" w:rsidRDefault="0070666E" w:rsidP="0070666E">
            <w:pPr>
              <w:pStyle w:val="afb"/>
              <w:spacing w:line="240" w:lineRule="auto"/>
              <w:ind w:firstLine="0"/>
              <w:jc w:val="center"/>
              <w:rPr>
                <w:sz w:val="24"/>
                <w:szCs w:val="24"/>
              </w:rPr>
            </w:pPr>
            <w:r>
              <w:rPr>
                <w:sz w:val="24"/>
                <w:szCs w:val="24"/>
              </w:rPr>
              <w:t>1</w:t>
            </w:r>
          </w:p>
        </w:tc>
        <w:tc>
          <w:tcPr>
            <w:tcW w:w="1093" w:type="pct"/>
            <w:vAlign w:val="center"/>
          </w:tcPr>
          <w:p w:rsidR="0070666E" w:rsidRDefault="0070666E" w:rsidP="0070666E">
            <w:pPr>
              <w:pStyle w:val="afb"/>
              <w:spacing w:line="240" w:lineRule="auto"/>
              <w:ind w:firstLine="0"/>
              <w:jc w:val="center"/>
              <w:rPr>
                <w:sz w:val="24"/>
                <w:szCs w:val="24"/>
              </w:rPr>
            </w:pPr>
            <w:r>
              <w:rPr>
                <w:sz w:val="24"/>
                <w:szCs w:val="24"/>
              </w:rPr>
              <w:t>2</w:t>
            </w:r>
          </w:p>
        </w:tc>
        <w:tc>
          <w:tcPr>
            <w:tcW w:w="1140" w:type="pct"/>
            <w:vAlign w:val="center"/>
          </w:tcPr>
          <w:p w:rsidR="0070666E" w:rsidRDefault="0070666E" w:rsidP="0070666E">
            <w:pPr>
              <w:pStyle w:val="afb"/>
              <w:spacing w:line="240" w:lineRule="auto"/>
              <w:ind w:firstLine="0"/>
              <w:jc w:val="center"/>
              <w:rPr>
                <w:sz w:val="24"/>
                <w:szCs w:val="24"/>
              </w:rPr>
            </w:pPr>
            <w:r>
              <w:rPr>
                <w:sz w:val="24"/>
                <w:szCs w:val="24"/>
              </w:rPr>
              <w:t>3</w:t>
            </w:r>
          </w:p>
        </w:tc>
        <w:tc>
          <w:tcPr>
            <w:tcW w:w="1083" w:type="pct"/>
            <w:vAlign w:val="center"/>
          </w:tcPr>
          <w:p w:rsidR="0070666E" w:rsidRDefault="0070666E" w:rsidP="0070666E">
            <w:pPr>
              <w:pStyle w:val="afb"/>
              <w:tabs>
                <w:tab w:val="left" w:pos="271"/>
              </w:tabs>
              <w:spacing w:line="240" w:lineRule="auto"/>
              <w:ind w:firstLine="0"/>
              <w:jc w:val="center"/>
              <w:rPr>
                <w:sz w:val="24"/>
                <w:szCs w:val="24"/>
              </w:rPr>
            </w:pPr>
            <w:r>
              <w:rPr>
                <w:sz w:val="24"/>
                <w:szCs w:val="24"/>
              </w:rPr>
              <w:t>4</w:t>
            </w:r>
          </w:p>
        </w:tc>
        <w:tc>
          <w:tcPr>
            <w:tcW w:w="648" w:type="pct"/>
            <w:vAlign w:val="center"/>
          </w:tcPr>
          <w:p w:rsidR="0070666E" w:rsidRDefault="0070666E" w:rsidP="0070666E">
            <w:pPr>
              <w:pStyle w:val="afb"/>
              <w:spacing w:line="240" w:lineRule="auto"/>
              <w:ind w:firstLine="0"/>
              <w:jc w:val="center"/>
              <w:rPr>
                <w:sz w:val="24"/>
                <w:szCs w:val="24"/>
              </w:rPr>
            </w:pPr>
            <w:r>
              <w:rPr>
                <w:sz w:val="24"/>
                <w:szCs w:val="24"/>
              </w:rPr>
              <w:t>5</w:t>
            </w:r>
          </w:p>
        </w:tc>
        <w:tc>
          <w:tcPr>
            <w:tcW w:w="858" w:type="pct"/>
            <w:vAlign w:val="center"/>
          </w:tcPr>
          <w:p w:rsidR="0070666E" w:rsidRPr="001160E2" w:rsidRDefault="0070666E" w:rsidP="0070666E">
            <w:pPr>
              <w:pStyle w:val="afb"/>
              <w:spacing w:line="240" w:lineRule="auto"/>
              <w:ind w:firstLine="0"/>
              <w:jc w:val="center"/>
              <w:rPr>
                <w:sz w:val="24"/>
                <w:szCs w:val="24"/>
              </w:rPr>
            </w:pPr>
            <w:r>
              <w:rPr>
                <w:sz w:val="24"/>
                <w:szCs w:val="24"/>
              </w:rPr>
              <w:t>6</w:t>
            </w:r>
          </w:p>
        </w:tc>
      </w:tr>
      <w:tr w:rsidR="00190D96" w:rsidTr="00190D96">
        <w:tc>
          <w:tcPr>
            <w:tcW w:w="179" w:type="pct"/>
          </w:tcPr>
          <w:p w:rsidR="00190D96" w:rsidRDefault="00190D96" w:rsidP="00190D96">
            <w:pPr>
              <w:pStyle w:val="afb"/>
              <w:spacing w:line="240" w:lineRule="auto"/>
              <w:ind w:firstLine="0"/>
              <w:jc w:val="center"/>
              <w:rPr>
                <w:sz w:val="24"/>
                <w:szCs w:val="24"/>
              </w:rPr>
            </w:pPr>
            <w:r>
              <w:rPr>
                <w:sz w:val="24"/>
                <w:szCs w:val="24"/>
              </w:rPr>
              <w:t>7</w:t>
            </w:r>
          </w:p>
        </w:tc>
        <w:tc>
          <w:tcPr>
            <w:tcW w:w="1093" w:type="pct"/>
          </w:tcPr>
          <w:p w:rsidR="00190D96" w:rsidRDefault="00190D96" w:rsidP="00190D96">
            <w:pPr>
              <w:pStyle w:val="afb"/>
              <w:spacing w:line="240" w:lineRule="auto"/>
              <w:ind w:firstLine="0"/>
              <w:jc w:val="left"/>
              <w:rPr>
                <w:sz w:val="24"/>
                <w:szCs w:val="24"/>
              </w:rPr>
            </w:pPr>
            <w:r>
              <w:rPr>
                <w:sz w:val="24"/>
                <w:szCs w:val="24"/>
              </w:rPr>
              <w:t>Создание пользователя администратором</w:t>
            </w:r>
          </w:p>
        </w:tc>
        <w:tc>
          <w:tcPr>
            <w:tcW w:w="1140" w:type="pct"/>
          </w:tcPr>
          <w:p w:rsidR="00190D96" w:rsidRDefault="00190D96" w:rsidP="00190D96">
            <w:pPr>
              <w:pStyle w:val="afb"/>
              <w:spacing w:line="240" w:lineRule="auto"/>
              <w:ind w:firstLine="0"/>
              <w:jc w:val="left"/>
              <w:rPr>
                <w:sz w:val="24"/>
                <w:szCs w:val="24"/>
              </w:rPr>
            </w:pPr>
            <w:r>
              <w:rPr>
                <w:sz w:val="24"/>
                <w:szCs w:val="24"/>
              </w:rPr>
              <w:t>Создание пользователя администратором:</w:t>
            </w:r>
          </w:p>
          <w:p w:rsidR="00190D96" w:rsidRDefault="00190D96" w:rsidP="00591EBA">
            <w:pPr>
              <w:pStyle w:val="afb"/>
              <w:numPr>
                <w:ilvl w:val="0"/>
                <w:numId w:val="37"/>
              </w:numPr>
              <w:tabs>
                <w:tab w:val="left" w:pos="266"/>
              </w:tabs>
              <w:spacing w:line="240" w:lineRule="auto"/>
              <w:ind w:left="0" w:firstLine="0"/>
              <w:jc w:val="left"/>
              <w:rPr>
                <w:sz w:val="24"/>
                <w:szCs w:val="24"/>
              </w:rPr>
            </w:pPr>
            <w:r>
              <w:rPr>
                <w:sz w:val="24"/>
                <w:szCs w:val="24"/>
              </w:rPr>
              <w:t>авторизация в приложении как администратор</w:t>
            </w:r>
            <w:r>
              <w:rPr>
                <w:sz w:val="24"/>
              </w:rPr>
              <w:t>;</w:t>
            </w:r>
          </w:p>
          <w:p w:rsidR="00190D96" w:rsidRDefault="00190D96" w:rsidP="00591EBA">
            <w:pPr>
              <w:pStyle w:val="afb"/>
              <w:numPr>
                <w:ilvl w:val="0"/>
                <w:numId w:val="37"/>
              </w:numPr>
              <w:tabs>
                <w:tab w:val="left" w:pos="271"/>
              </w:tabs>
              <w:spacing w:line="240" w:lineRule="auto"/>
              <w:ind w:left="0" w:firstLine="0"/>
              <w:jc w:val="left"/>
              <w:rPr>
                <w:sz w:val="24"/>
                <w:szCs w:val="24"/>
              </w:rPr>
            </w:pPr>
            <w:r>
              <w:rPr>
                <w:sz w:val="24"/>
                <w:szCs w:val="24"/>
              </w:rPr>
              <w:t>переход на вкладку «Пользователи» в верхнем меню</w:t>
            </w:r>
            <w:r>
              <w:rPr>
                <w:sz w:val="24"/>
              </w:rPr>
              <w:t>;</w:t>
            </w:r>
          </w:p>
          <w:p w:rsidR="00190D96" w:rsidRDefault="00190D96" w:rsidP="00591EBA">
            <w:pPr>
              <w:pStyle w:val="afb"/>
              <w:numPr>
                <w:ilvl w:val="0"/>
                <w:numId w:val="37"/>
              </w:numPr>
              <w:tabs>
                <w:tab w:val="left" w:pos="271"/>
              </w:tabs>
              <w:spacing w:line="240" w:lineRule="auto"/>
              <w:ind w:left="0" w:firstLine="0"/>
              <w:jc w:val="left"/>
              <w:rPr>
                <w:sz w:val="24"/>
                <w:szCs w:val="24"/>
              </w:rPr>
            </w:pPr>
            <w:r>
              <w:rPr>
                <w:sz w:val="24"/>
                <w:szCs w:val="24"/>
              </w:rPr>
              <w:t>нажатие кнопки «Создать»</w:t>
            </w:r>
            <w:r>
              <w:rPr>
                <w:sz w:val="24"/>
              </w:rPr>
              <w:t>;</w:t>
            </w:r>
          </w:p>
          <w:p w:rsidR="00190D96" w:rsidRDefault="00190D96" w:rsidP="00591EBA">
            <w:pPr>
              <w:pStyle w:val="afb"/>
              <w:numPr>
                <w:ilvl w:val="0"/>
                <w:numId w:val="37"/>
              </w:numPr>
              <w:tabs>
                <w:tab w:val="left" w:pos="271"/>
              </w:tabs>
              <w:spacing w:line="240" w:lineRule="auto"/>
              <w:ind w:left="0" w:firstLine="0"/>
              <w:jc w:val="left"/>
              <w:rPr>
                <w:sz w:val="24"/>
                <w:szCs w:val="24"/>
              </w:rPr>
            </w:pPr>
            <w:r>
              <w:rPr>
                <w:sz w:val="24"/>
                <w:szCs w:val="24"/>
              </w:rPr>
              <w:t>заполнение всех данных в открывшемся окне.</w:t>
            </w:r>
          </w:p>
          <w:p w:rsidR="00190D96" w:rsidRDefault="00190D96" w:rsidP="00190D96">
            <w:pPr>
              <w:pStyle w:val="afb"/>
              <w:spacing w:line="240" w:lineRule="auto"/>
              <w:ind w:firstLine="0"/>
              <w:jc w:val="left"/>
              <w:rPr>
                <w:sz w:val="24"/>
                <w:szCs w:val="24"/>
                <w:lang w:eastAsia="en-US"/>
              </w:rPr>
            </w:pPr>
          </w:p>
        </w:tc>
        <w:tc>
          <w:tcPr>
            <w:tcW w:w="1083" w:type="pct"/>
          </w:tcPr>
          <w:p w:rsidR="00190D96" w:rsidRDefault="00190D96" w:rsidP="00591EBA">
            <w:pPr>
              <w:pStyle w:val="afb"/>
              <w:numPr>
                <w:ilvl w:val="0"/>
                <w:numId w:val="38"/>
              </w:numPr>
              <w:tabs>
                <w:tab w:val="left" w:pos="298"/>
              </w:tabs>
              <w:spacing w:line="240" w:lineRule="auto"/>
              <w:ind w:left="0" w:firstLine="0"/>
              <w:jc w:val="left"/>
              <w:rPr>
                <w:sz w:val="24"/>
                <w:szCs w:val="24"/>
                <w:lang w:eastAsia="en-US"/>
              </w:rPr>
            </w:pPr>
            <w:r>
              <w:rPr>
                <w:sz w:val="24"/>
                <w:szCs w:val="24"/>
              </w:rPr>
              <w:t>переход на страницу с пользователями</w:t>
            </w:r>
            <w:r>
              <w:rPr>
                <w:sz w:val="24"/>
              </w:rPr>
              <w:t>;</w:t>
            </w:r>
          </w:p>
          <w:p w:rsidR="00190D96" w:rsidRPr="001160E2" w:rsidRDefault="00190D96" w:rsidP="00591EBA">
            <w:pPr>
              <w:pStyle w:val="afb"/>
              <w:numPr>
                <w:ilvl w:val="0"/>
                <w:numId w:val="38"/>
              </w:numPr>
              <w:tabs>
                <w:tab w:val="left" w:pos="271"/>
              </w:tabs>
              <w:spacing w:line="240" w:lineRule="auto"/>
              <w:ind w:left="0" w:firstLine="0"/>
              <w:jc w:val="left"/>
              <w:rPr>
                <w:sz w:val="24"/>
                <w:szCs w:val="24"/>
              </w:rPr>
            </w:pPr>
            <w:r>
              <w:rPr>
                <w:sz w:val="24"/>
                <w:szCs w:val="24"/>
              </w:rPr>
              <w:t>появление созданного пользователя в списке.</w:t>
            </w:r>
          </w:p>
        </w:tc>
        <w:tc>
          <w:tcPr>
            <w:tcW w:w="648" w:type="pct"/>
            <w:vAlign w:val="center"/>
          </w:tcPr>
          <w:p w:rsidR="00190D96" w:rsidRPr="001160E2" w:rsidRDefault="00190D96" w:rsidP="00190D96">
            <w:pPr>
              <w:pStyle w:val="afb"/>
              <w:spacing w:line="240" w:lineRule="auto"/>
              <w:ind w:firstLine="0"/>
              <w:jc w:val="center"/>
              <w:rPr>
                <w:sz w:val="24"/>
                <w:szCs w:val="24"/>
              </w:rPr>
            </w:pPr>
            <w:r>
              <w:rPr>
                <w:sz w:val="24"/>
                <w:szCs w:val="24"/>
              </w:rPr>
              <w:t>Да</w:t>
            </w:r>
          </w:p>
        </w:tc>
        <w:tc>
          <w:tcPr>
            <w:tcW w:w="858" w:type="pct"/>
          </w:tcPr>
          <w:p w:rsidR="00190D96" w:rsidRPr="001160E2" w:rsidRDefault="00190D96" w:rsidP="00190D96">
            <w:pPr>
              <w:pStyle w:val="afb"/>
              <w:spacing w:line="240" w:lineRule="auto"/>
              <w:ind w:firstLine="0"/>
              <w:rPr>
                <w:sz w:val="24"/>
                <w:szCs w:val="24"/>
              </w:rPr>
            </w:pPr>
          </w:p>
        </w:tc>
      </w:tr>
      <w:tr w:rsidR="00190D96" w:rsidTr="00190D96">
        <w:tc>
          <w:tcPr>
            <w:tcW w:w="179" w:type="pct"/>
          </w:tcPr>
          <w:p w:rsidR="00190D96" w:rsidRDefault="00190D96" w:rsidP="00190D96">
            <w:pPr>
              <w:pStyle w:val="afb"/>
              <w:spacing w:line="240" w:lineRule="auto"/>
              <w:ind w:firstLine="0"/>
              <w:jc w:val="center"/>
              <w:rPr>
                <w:sz w:val="24"/>
                <w:szCs w:val="24"/>
              </w:rPr>
            </w:pPr>
            <w:r>
              <w:rPr>
                <w:sz w:val="24"/>
                <w:szCs w:val="24"/>
              </w:rPr>
              <w:t>8</w:t>
            </w:r>
          </w:p>
        </w:tc>
        <w:tc>
          <w:tcPr>
            <w:tcW w:w="1093" w:type="pct"/>
          </w:tcPr>
          <w:p w:rsidR="00190D96" w:rsidRDefault="00190D96" w:rsidP="00190D96">
            <w:pPr>
              <w:pStyle w:val="afb"/>
              <w:spacing w:line="240" w:lineRule="auto"/>
              <w:ind w:firstLine="0"/>
              <w:jc w:val="left"/>
              <w:rPr>
                <w:sz w:val="24"/>
                <w:szCs w:val="24"/>
              </w:rPr>
            </w:pPr>
            <w:r>
              <w:rPr>
                <w:sz w:val="24"/>
                <w:szCs w:val="24"/>
              </w:rPr>
              <w:t>Комментирование задачи</w:t>
            </w:r>
          </w:p>
        </w:tc>
        <w:tc>
          <w:tcPr>
            <w:tcW w:w="1140" w:type="pct"/>
          </w:tcPr>
          <w:p w:rsidR="00190D96" w:rsidRDefault="00190D96" w:rsidP="00190D96">
            <w:pPr>
              <w:pStyle w:val="afb"/>
              <w:spacing w:line="240" w:lineRule="auto"/>
              <w:ind w:firstLine="0"/>
              <w:jc w:val="left"/>
              <w:rPr>
                <w:sz w:val="24"/>
                <w:szCs w:val="24"/>
              </w:rPr>
            </w:pPr>
            <w:r>
              <w:rPr>
                <w:sz w:val="24"/>
                <w:szCs w:val="24"/>
              </w:rPr>
              <w:t>Комментирование задачи:</w:t>
            </w:r>
          </w:p>
          <w:p w:rsidR="00190D96" w:rsidRDefault="00190D96" w:rsidP="00591EBA">
            <w:pPr>
              <w:pStyle w:val="afb"/>
              <w:numPr>
                <w:ilvl w:val="0"/>
                <w:numId w:val="39"/>
              </w:numPr>
              <w:tabs>
                <w:tab w:val="left" w:pos="271"/>
              </w:tabs>
              <w:spacing w:line="240" w:lineRule="auto"/>
              <w:ind w:left="0" w:firstLine="0"/>
              <w:jc w:val="left"/>
              <w:rPr>
                <w:sz w:val="24"/>
                <w:szCs w:val="24"/>
              </w:rPr>
            </w:pPr>
            <w:r>
              <w:rPr>
                <w:sz w:val="24"/>
                <w:szCs w:val="24"/>
              </w:rPr>
              <w:t>авторизация в приложении как пользователь</w:t>
            </w:r>
            <w:r>
              <w:rPr>
                <w:sz w:val="24"/>
              </w:rPr>
              <w:t>;</w:t>
            </w:r>
          </w:p>
          <w:p w:rsidR="00190D96" w:rsidRDefault="00190D96" w:rsidP="00591EBA">
            <w:pPr>
              <w:pStyle w:val="afb"/>
              <w:numPr>
                <w:ilvl w:val="0"/>
                <w:numId w:val="39"/>
              </w:numPr>
              <w:tabs>
                <w:tab w:val="left" w:pos="271"/>
              </w:tabs>
              <w:spacing w:line="240" w:lineRule="auto"/>
              <w:ind w:left="0" w:firstLine="0"/>
              <w:jc w:val="left"/>
              <w:rPr>
                <w:sz w:val="24"/>
                <w:szCs w:val="24"/>
              </w:rPr>
            </w:pPr>
            <w:r>
              <w:rPr>
                <w:sz w:val="24"/>
                <w:szCs w:val="24"/>
              </w:rPr>
              <w:t>переход на любую из задач в списке задач на появившейся странице</w:t>
            </w:r>
            <w:r>
              <w:rPr>
                <w:sz w:val="24"/>
              </w:rPr>
              <w:t>;</w:t>
            </w:r>
          </w:p>
          <w:p w:rsidR="00190D96" w:rsidRDefault="00190D96" w:rsidP="00591EBA">
            <w:pPr>
              <w:pStyle w:val="afb"/>
              <w:numPr>
                <w:ilvl w:val="0"/>
                <w:numId w:val="39"/>
              </w:numPr>
              <w:tabs>
                <w:tab w:val="left" w:pos="271"/>
              </w:tabs>
              <w:spacing w:line="240" w:lineRule="auto"/>
              <w:ind w:left="0" w:firstLine="0"/>
              <w:jc w:val="left"/>
              <w:rPr>
                <w:sz w:val="24"/>
                <w:szCs w:val="24"/>
              </w:rPr>
            </w:pPr>
            <w:r>
              <w:rPr>
                <w:sz w:val="24"/>
                <w:szCs w:val="24"/>
              </w:rPr>
              <w:t>выбор вкладки «Комментарии» в отобразившейся странице информации о задачи</w:t>
            </w:r>
            <w:r>
              <w:rPr>
                <w:sz w:val="24"/>
              </w:rPr>
              <w:t>;</w:t>
            </w:r>
          </w:p>
          <w:p w:rsidR="00190D96" w:rsidRDefault="00190D96" w:rsidP="00591EBA">
            <w:pPr>
              <w:pStyle w:val="afb"/>
              <w:numPr>
                <w:ilvl w:val="0"/>
                <w:numId w:val="39"/>
              </w:numPr>
              <w:tabs>
                <w:tab w:val="left" w:pos="271"/>
              </w:tabs>
              <w:spacing w:line="240" w:lineRule="auto"/>
              <w:ind w:left="0" w:firstLine="0"/>
              <w:jc w:val="left"/>
              <w:rPr>
                <w:sz w:val="24"/>
                <w:szCs w:val="24"/>
              </w:rPr>
            </w:pPr>
            <w:r>
              <w:rPr>
                <w:sz w:val="24"/>
                <w:szCs w:val="24"/>
              </w:rPr>
              <w:t>нажатие кнопки «Добавить комментарий»</w:t>
            </w:r>
            <w:r>
              <w:rPr>
                <w:sz w:val="24"/>
              </w:rPr>
              <w:t>;</w:t>
            </w:r>
          </w:p>
          <w:p w:rsidR="00190D96" w:rsidRDefault="00190D96" w:rsidP="00591EBA">
            <w:pPr>
              <w:pStyle w:val="afb"/>
              <w:numPr>
                <w:ilvl w:val="0"/>
                <w:numId w:val="39"/>
              </w:numPr>
              <w:tabs>
                <w:tab w:val="left" w:pos="271"/>
              </w:tabs>
              <w:spacing w:line="240" w:lineRule="auto"/>
              <w:ind w:left="0" w:firstLine="0"/>
              <w:jc w:val="left"/>
              <w:rPr>
                <w:sz w:val="24"/>
                <w:szCs w:val="24"/>
              </w:rPr>
            </w:pPr>
            <w:r>
              <w:rPr>
                <w:sz w:val="24"/>
                <w:szCs w:val="24"/>
              </w:rPr>
              <w:t>ввод текста в появившемся поле и нажатие кнопки «Добавить».</w:t>
            </w:r>
          </w:p>
          <w:p w:rsidR="00190D96" w:rsidRDefault="00190D96" w:rsidP="00190D96">
            <w:pPr>
              <w:pStyle w:val="afb"/>
              <w:spacing w:line="240" w:lineRule="auto"/>
              <w:ind w:firstLine="0"/>
              <w:jc w:val="left"/>
              <w:rPr>
                <w:sz w:val="24"/>
                <w:szCs w:val="24"/>
                <w:lang w:eastAsia="en-US"/>
              </w:rPr>
            </w:pPr>
          </w:p>
        </w:tc>
        <w:tc>
          <w:tcPr>
            <w:tcW w:w="1083" w:type="pct"/>
          </w:tcPr>
          <w:p w:rsidR="00190D96" w:rsidRDefault="00190D96" w:rsidP="00591EBA">
            <w:pPr>
              <w:pStyle w:val="afb"/>
              <w:numPr>
                <w:ilvl w:val="0"/>
                <w:numId w:val="40"/>
              </w:numPr>
              <w:tabs>
                <w:tab w:val="left" w:pos="298"/>
              </w:tabs>
              <w:spacing w:line="240" w:lineRule="auto"/>
              <w:ind w:left="0" w:firstLine="0"/>
              <w:jc w:val="left"/>
              <w:rPr>
                <w:sz w:val="24"/>
                <w:szCs w:val="24"/>
                <w:lang w:eastAsia="en-US"/>
              </w:rPr>
            </w:pPr>
            <w:r>
              <w:rPr>
                <w:sz w:val="24"/>
                <w:szCs w:val="24"/>
              </w:rPr>
              <w:t>поле с вводом комментария исчезает;</w:t>
            </w:r>
          </w:p>
          <w:p w:rsidR="00190D96" w:rsidRDefault="00190D96" w:rsidP="00591EBA">
            <w:pPr>
              <w:pStyle w:val="afb"/>
              <w:numPr>
                <w:ilvl w:val="0"/>
                <w:numId w:val="40"/>
              </w:numPr>
              <w:tabs>
                <w:tab w:val="left" w:pos="298"/>
              </w:tabs>
              <w:spacing w:line="240" w:lineRule="auto"/>
              <w:ind w:left="0" w:firstLine="0"/>
              <w:jc w:val="left"/>
              <w:rPr>
                <w:sz w:val="24"/>
                <w:szCs w:val="24"/>
                <w:lang w:eastAsia="en-US"/>
              </w:rPr>
            </w:pPr>
            <w:r>
              <w:rPr>
                <w:sz w:val="24"/>
                <w:szCs w:val="24"/>
              </w:rPr>
              <w:t>добавленный комментарий появляется в списке комментариев к задаче в самом конце.</w:t>
            </w:r>
          </w:p>
        </w:tc>
        <w:tc>
          <w:tcPr>
            <w:tcW w:w="648" w:type="pct"/>
            <w:vAlign w:val="center"/>
          </w:tcPr>
          <w:p w:rsidR="00190D96" w:rsidRPr="001160E2" w:rsidRDefault="00190D96" w:rsidP="00190D96">
            <w:pPr>
              <w:pStyle w:val="afb"/>
              <w:spacing w:line="240" w:lineRule="auto"/>
              <w:ind w:firstLine="0"/>
              <w:jc w:val="center"/>
              <w:rPr>
                <w:sz w:val="24"/>
                <w:szCs w:val="24"/>
              </w:rPr>
            </w:pPr>
            <w:r>
              <w:rPr>
                <w:sz w:val="24"/>
                <w:szCs w:val="24"/>
              </w:rPr>
              <w:t>Да</w:t>
            </w:r>
          </w:p>
        </w:tc>
        <w:tc>
          <w:tcPr>
            <w:tcW w:w="858" w:type="pct"/>
          </w:tcPr>
          <w:p w:rsidR="00190D96" w:rsidRPr="001160E2" w:rsidRDefault="00190D96" w:rsidP="00190D96">
            <w:pPr>
              <w:pStyle w:val="afb"/>
              <w:spacing w:line="240" w:lineRule="auto"/>
              <w:ind w:firstLine="0"/>
              <w:rPr>
                <w:sz w:val="24"/>
                <w:szCs w:val="24"/>
              </w:rPr>
            </w:pPr>
          </w:p>
        </w:tc>
      </w:tr>
    </w:tbl>
    <w:p w:rsidR="00190D96" w:rsidRDefault="00190D96" w:rsidP="0070666E">
      <w:pPr>
        <w:pStyle w:val="afb"/>
        <w:rPr>
          <w:sz w:val="28"/>
        </w:rPr>
      </w:pPr>
    </w:p>
    <w:p w:rsidR="00190D96" w:rsidRDefault="00190D96">
      <w:pPr>
        <w:rPr>
          <w:rFonts w:cs="Times New Roman"/>
          <w:sz w:val="28"/>
        </w:rPr>
      </w:pPr>
      <w:r>
        <w:rPr>
          <w:sz w:val="28"/>
        </w:rPr>
        <w:br w:type="page"/>
      </w:r>
    </w:p>
    <w:p w:rsidR="0070666E" w:rsidRDefault="0070666E" w:rsidP="0091723E">
      <w:pPr>
        <w:pStyle w:val="3"/>
      </w:pPr>
      <w:bookmarkStart w:id="30" w:name="_Toc516831274"/>
      <w:bookmarkStart w:id="31" w:name="_Toc9239299"/>
      <w:r>
        <w:lastRenderedPageBreak/>
        <w:t>6.2 Углубленное тестирование</w:t>
      </w:r>
      <w:bookmarkEnd w:id="30"/>
      <w:bookmarkEnd w:id="31"/>
    </w:p>
    <w:p w:rsidR="0070666E" w:rsidRDefault="0070666E" w:rsidP="004E7021">
      <w:pPr>
        <w:pStyle w:val="af8"/>
      </w:pPr>
    </w:p>
    <w:p w:rsidR="0070666E" w:rsidRPr="005C5DF1" w:rsidRDefault="0070666E" w:rsidP="004E7021">
      <w:pPr>
        <w:pStyle w:val="af8"/>
      </w:pPr>
      <w:r w:rsidRPr="003E3C39">
        <w:t xml:space="preserve">Углубленное (расширенное) тестирование – это процесс поиска ошибок в программе в нестандартных, непредвиденных ситуациях (например, при </w:t>
      </w:r>
      <w:r w:rsidRPr="005C5DF1">
        <w:t>некорректно вводимых данных).</w:t>
      </w:r>
    </w:p>
    <w:p w:rsidR="0070666E" w:rsidRPr="005C5DF1" w:rsidRDefault="0070666E" w:rsidP="004E7021">
      <w:pPr>
        <w:pStyle w:val="af8"/>
      </w:pPr>
      <w:r w:rsidRPr="005C5DF1">
        <w:t xml:space="preserve">Примеры тестовых случаев для углубленного тестирования представлены ниже в таблице </w:t>
      </w:r>
      <w:r>
        <w:t>6</w:t>
      </w:r>
      <w:r w:rsidRPr="005C5DF1">
        <w:t>.3.</w:t>
      </w:r>
    </w:p>
    <w:p w:rsidR="0070666E" w:rsidRPr="005C5DF1" w:rsidRDefault="0070666E" w:rsidP="0070666E">
      <w:pPr>
        <w:pStyle w:val="afb"/>
      </w:pPr>
    </w:p>
    <w:p w:rsidR="0070666E" w:rsidRDefault="0070666E" w:rsidP="0070666E">
      <w:pPr>
        <w:pStyle w:val="afb"/>
        <w:ind w:firstLine="0"/>
      </w:pPr>
      <w:r w:rsidRPr="005C5DF1">
        <w:t xml:space="preserve">Таблица </w:t>
      </w:r>
      <w:r>
        <w:t>6.3 -  Тестовые случаи для углубленного тестирования</w:t>
      </w:r>
    </w:p>
    <w:p w:rsidR="0070666E" w:rsidRDefault="0070666E" w:rsidP="0070666E">
      <w:pPr>
        <w:pStyle w:val="afb"/>
        <w:ind w:firstLine="0"/>
      </w:pPr>
    </w:p>
    <w:tbl>
      <w:tblPr>
        <w:tblStyle w:val="afa"/>
        <w:tblW w:w="5000" w:type="pct"/>
        <w:tblInd w:w="113" w:type="dxa"/>
        <w:tblLook w:val="04A0" w:firstRow="1" w:lastRow="0" w:firstColumn="1" w:lastColumn="0" w:noHBand="0" w:noVBand="1"/>
      </w:tblPr>
      <w:tblGrid>
        <w:gridCol w:w="461"/>
        <w:gridCol w:w="1926"/>
        <w:gridCol w:w="2180"/>
        <w:gridCol w:w="2056"/>
        <w:gridCol w:w="1265"/>
        <w:gridCol w:w="1683"/>
      </w:tblGrid>
      <w:tr w:rsidR="0070666E" w:rsidTr="0070666E">
        <w:tc>
          <w:tcPr>
            <w:tcW w:w="241"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w:t>
            </w:r>
          </w:p>
        </w:tc>
        <w:tc>
          <w:tcPr>
            <w:tcW w:w="1006"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Название модуля/экрана</w:t>
            </w:r>
          </w:p>
        </w:tc>
        <w:tc>
          <w:tcPr>
            <w:tcW w:w="1139"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Описание тестового случая</w:t>
            </w:r>
          </w:p>
        </w:tc>
        <w:tc>
          <w:tcPr>
            <w:tcW w:w="1074"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Ожидаемые результаты</w:t>
            </w:r>
          </w:p>
        </w:tc>
        <w:tc>
          <w:tcPr>
            <w:tcW w:w="661"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Тестовый случай пройден? Да/Нет</w:t>
            </w:r>
          </w:p>
        </w:tc>
        <w:tc>
          <w:tcPr>
            <w:tcW w:w="879"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Комментарии</w:t>
            </w:r>
          </w:p>
        </w:tc>
      </w:tr>
      <w:tr w:rsidR="0070666E" w:rsidTr="0070666E">
        <w:tc>
          <w:tcPr>
            <w:tcW w:w="241" w:type="pct"/>
            <w:vAlign w:val="center"/>
          </w:tcPr>
          <w:p w:rsidR="0070666E" w:rsidRPr="001160E2" w:rsidRDefault="0070666E" w:rsidP="0070666E">
            <w:pPr>
              <w:pStyle w:val="afb"/>
              <w:spacing w:line="240" w:lineRule="auto"/>
              <w:ind w:firstLine="0"/>
              <w:jc w:val="center"/>
              <w:rPr>
                <w:sz w:val="24"/>
                <w:szCs w:val="24"/>
              </w:rPr>
            </w:pPr>
            <w:r>
              <w:rPr>
                <w:sz w:val="24"/>
                <w:szCs w:val="24"/>
              </w:rPr>
              <w:t>1</w:t>
            </w:r>
          </w:p>
        </w:tc>
        <w:tc>
          <w:tcPr>
            <w:tcW w:w="1006" w:type="pct"/>
            <w:vAlign w:val="center"/>
          </w:tcPr>
          <w:p w:rsidR="0070666E" w:rsidRPr="001160E2" w:rsidRDefault="0070666E" w:rsidP="0070666E">
            <w:pPr>
              <w:pStyle w:val="afb"/>
              <w:spacing w:line="240" w:lineRule="auto"/>
              <w:ind w:firstLine="0"/>
              <w:jc w:val="center"/>
              <w:rPr>
                <w:sz w:val="24"/>
                <w:szCs w:val="24"/>
              </w:rPr>
            </w:pPr>
            <w:r>
              <w:rPr>
                <w:sz w:val="24"/>
                <w:szCs w:val="24"/>
              </w:rPr>
              <w:t>2</w:t>
            </w:r>
          </w:p>
        </w:tc>
        <w:tc>
          <w:tcPr>
            <w:tcW w:w="1139" w:type="pct"/>
            <w:vAlign w:val="center"/>
          </w:tcPr>
          <w:p w:rsidR="0070666E" w:rsidRPr="001160E2" w:rsidRDefault="0070666E" w:rsidP="0070666E">
            <w:pPr>
              <w:pStyle w:val="afb"/>
              <w:spacing w:line="240" w:lineRule="auto"/>
              <w:ind w:firstLine="0"/>
              <w:jc w:val="center"/>
              <w:rPr>
                <w:sz w:val="24"/>
                <w:szCs w:val="24"/>
              </w:rPr>
            </w:pPr>
            <w:r>
              <w:rPr>
                <w:sz w:val="24"/>
                <w:szCs w:val="24"/>
              </w:rPr>
              <w:t>3</w:t>
            </w:r>
          </w:p>
        </w:tc>
        <w:tc>
          <w:tcPr>
            <w:tcW w:w="1074" w:type="pct"/>
            <w:vAlign w:val="center"/>
          </w:tcPr>
          <w:p w:rsidR="0070666E" w:rsidRPr="001160E2" w:rsidRDefault="0070666E" w:rsidP="0070666E">
            <w:pPr>
              <w:pStyle w:val="afb"/>
              <w:spacing w:line="240" w:lineRule="auto"/>
              <w:ind w:firstLine="0"/>
              <w:jc w:val="center"/>
              <w:rPr>
                <w:sz w:val="24"/>
                <w:szCs w:val="24"/>
              </w:rPr>
            </w:pPr>
            <w:r>
              <w:rPr>
                <w:sz w:val="24"/>
                <w:szCs w:val="24"/>
              </w:rPr>
              <w:t>4</w:t>
            </w:r>
          </w:p>
        </w:tc>
        <w:tc>
          <w:tcPr>
            <w:tcW w:w="661" w:type="pct"/>
            <w:vAlign w:val="center"/>
          </w:tcPr>
          <w:p w:rsidR="0070666E" w:rsidRPr="001160E2" w:rsidRDefault="0070666E" w:rsidP="0070666E">
            <w:pPr>
              <w:pStyle w:val="afb"/>
              <w:spacing w:line="240" w:lineRule="auto"/>
              <w:ind w:firstLine="0"/>
              <w:jc w:val="center"/>
              <w:rPr>
                <w:sz w:val="24"/>
                <w:szCs w:val="24"/>
              </w:rPr>
            </w:pPr>
            <w:r>
              <w:rPr>
                <w:sz w:val="24"/>
                <w:szCs w:val="24"/>
              </w:rPr>
              <w:t>5</w:t>
            </w:r>
          </w:p>
        </w:tc>
        <w:tc>
          <w:tcPr>
            <w:tcW w:w="879" w:type="pct"/>
            <w:vAlign w:val="center"/>
          </w:tcPr>
          <w:p w:rsidR="0070666E" w:rsidRPr="001160E2" w:rsidRDefault="0070666E" w:rsidP="0070666E">
            <w:pPr>
              <w:pStyle w:val="afb"/>
              <w:spacing w:line="240" w:lineRule="auto"/>
              <w:ind w:firstLine="0"/>
              <w:jc w:val="center"/>
              <w:rPr>
                <w:sz w:val="24"/>
                <w:szCs w:val="24"/>
              </w:rPr>
            </w:pPr>
            <w:r>
              <w:rPr>
                <w:sz w:val="24"/>
                <w:szCs w:val="24"/>
              </w:rPr>
              <w:t>6</w:t>
            </w:r>
          </w:p>
        </w:tc>
      </w:tr>
      <w:tr w:rsidR="00190D96" w:rsidTr="0070666E">
        <w:tc>
          <w:tcPr>
            <w:tcW w:w="241" w:type="pct"/>
          </w:tcPr>
          <w:p w:rsidR="00190D96" w:rsidRPr="001160E2" w:rsidRDefault="00190D96" w:rsidP="00190D96">
            <w:pPr>
              <w:pStyle w:val="afb"/>
              <w:spacing w:line="240" w:lineRule="auto"/>
              <w:ind w:firstLine="0"/>
              <w:jc w:val="center"/>
              <w:rPr>
                <w:sz w:val="24"/>
                <w:szCs w:val="24"/>
              </w:rPr>
            </w:pPr>
            <w:r w:rsidRPr="001160E2">
              <w:rPr>
                <w:sz w:val="24"/>
                <w:szCs w:val="24"/>
              </w:rPr>
              <w:t>1</w:t>
            </w:r>
          </w:p>
        </w:tc>
        <w:tc>
          <w:tcPr>
            <w:tcW w:w="1006" w:type="pct"/>
          </w:tcPr>
          <w:p w:rsidR="00190D96" w:rsidRPr="001160E2" w:rsidRDefault="00190D96" w:rsidP="00190D96">
            <w:pPr>
              <w:pStyle w:val="afb"/>
              <w:spacing w:line="240" w:lineRule="auto"/>
              <w:ind w:firstLine="0"/>
              <w:jc w:val="left"/>
              <w:rPr>
                <w:sz w:val="24"/>
                <w:szCs w:val="24"/>
              </w:rPr>
            </w:pPr>
            <w:r>
              <w:rPr>
                <w:sz w:val="24"/>
                <w:szCs w:val="24"/>
              </w:rPr>
              <w:t>Авторизация пользователя</w:t>
            </w:r>
          </w:p>
        </w:tc>
        <w:tc>
          <w:tcPr>
            <w:tcW w:w="1139" w:type="pct"/>
          </w:tcPr>
          <w:p w:rsidR="00190D96" w:rsidRPr="00B77E4F" w:rsidRDefault="00190D96" w:rsidP="00190D96">
            <w:pPr>
              <w:pStyle w:val="afb"/>
              <w:spacing w:line="240" w:lineRule="auto"/>
              <w:ind w:firstLine="0"/>
              <w:jc w:val="left"/>
              <w:rPr>
                <w:sz w:val="24"/>
                <w:szCs w:val="24"/>
              </w:rPr>
            </w:pPr>
            <w:r>
              <w:rPr>
                <w:sz w:val="24"/>
                <w:szCs w:val="24"/>
              </w:rPr>
              <w:t>Аутентификация пользователя с незаполненными полем «Пароль» или «</w:t>
            </w:r>
            <w:r>
              <w:rPr>
                <w:sz w:val="24"/>
                <w:szCs w:val="24"/>
                <w:lang w:val="en-US"/>
              </w:rPr>
              <w:t>Email</w:t>
            </w:r>
            <w:r>
              <w:rPr>
                <w:sz w:val="24"/>
                <w:szCs w:val="24"/>
              </w:rPr>
              <w:t>»:</w:t>
            </w:r>
          </w:p>
          <w:p w:rsidR="00190D96" w:rsidRDefault="00190D96" w:rsidP="00591EBA">
            <w:pPr>
              <w:pStyle w:val="afb"/>
              <w:numPr>
                <w:ilvl w:val="3"/>
                <w:numId w:val="39"/>
              </w:numPr>
              <w:tabs>
                <w:tab w:val="left" w:pos="260"/>
              </w:tabs>
              <w:spacing w:line="240" w:lineRule="auto"/>
              <w:ind w:left="0" w:firstLine="0"/>
              <w:jc w:val="left"/>
              <w:rPr>
                <w:sz w:val="24"/>
                <w:szCs w:val="24"/>
              </w:rPr>
            </w:pPr>
            <w:r>
              <w:rPr>
                <w:sz w:val="24"/>
                <w:szCs w:val="24"/>
              </w:rPr>
              <w:t>открытие тестируемого веб-сайта в браузере</w:t>
            </w:r>
            <w:r>
              <w:rPr>
                <w:sz w:val="24"/>
              </w:rPr>
              <w:t>;</w:t>
            </w:r>
          </w:p>
          <w:p w:rsidR="00190D96" w:rsidRDefault="00190D96" w:rsidP="00591EBA">
            <w:pPr>
              <w:pStyle w:val="afb"/>
              <w:numPr>
                <w:ilvl w:val="3"/>
                <w:numId w:val="39"/>
              </w:numPr>
              <w:tabs>
                <w:tab w:val="left" w:pos="260"/>
              </w:tabs>
              <w:spacing w:line="240" w:lineRule="auto"/>
              <w:ind w:left="0" w:firstLine="0"/>
              <w:jc w:val="left"/>
              <w:rPr>
                <w:sz w:val="24"/>
                <w:szCs w:val="24"/>
              </w:rPr>
            </w:pPr>
            <w:r>
              <w:rPr>
                <w:sz w:val="24"/>
                <w:szCs w:val="24"/>
              </w:rPr>
              <w:t>ввод одного из полей</w:t>
            </w:r>
            <w:r>
              <w:rPr>
                <w:sz w:val="24"/>
              </w:rPr>
              <w:t>;</w:t>
            </w:r>
          </w:p>
          <w:p w:rsidR="00190D96" w:rsidRPr="001160E2" w:rsidRDefault="00190D96" w:rsidP="00190D96">
            <w:pPr>
              <w:pStyle w:val="afb"/>
              <w:spacing w:line="240" w:lineRule="auto"/>
              <w:ind w:firstLine="0"/>
              <w:jc w:val="left"/>
              <w:rPr>
                <w:sz w:val="24"/>
                <w:szCs w:val="24"/>
              </w:rPr>
            </w:pPr>
            <w:r>
              <w:rPr>
                <w:sz w:val="24"/>
                <w:szCs w:val="24"/>
              </w:rPr>
              <w:t>нажатие кнопки «Войти».</w:t>
            </w:r>
          </w:p>
        </w:tc>
        <w:tc>
          <w:tcPr>
            <w:tcW w:w="1074" w:type="pct"/>
          </w:tcPr>
          <w:p w:rsidR="00190D96" w:rsidRDefault="00190D96" w:rsidP="00591EBA">
            <w:pPr>
              <w:pStyle w:val="afb"/>
              <w:numPr>
                <w:ilvl w:val="0"/>
                <w:numId w:val="51"/>
              </w:numPr>
              <w:tabs>
                <w:tab w:val="left" w:pos="276"/>
              </w:tabs>
              <w:spacing w:line="240" w:lineRule="auto"/>
              <w:ind w:left="0" w:firstLine="0"/>
              <w:jc w:val="left"/>
              <w:rPr>
                <w:sz w:val="24"/>
                <w:szCs w:val="24"/>
                <w:lang w:eastAsia="en-US"/>
              </w:rPr>
            </w:pPr>
            <w:r>
              <w:rPr>
                <w:sz w:val="24"/>
                <w:szCs w:val="24"/>
              </w:rPr>
              <w:t xml:space="preserve">показ сообщения об ошибки о необходимости ввода пароля или </w:t>
            </w:r>
            <w:r>
              <w:rPr>
                <w:sz w:val="24"/>
                <w:szCs w:val="24"/>
                <w:lang w:val="en-US"/>
              </w:rPr>
              <w:t>Email</w:t>
            </w:r>
          </w:p>
          <w:p w:rsidR="00190D96" w:rsidRPr="00C630E0" w:rsidRDefault="00190D96" w:rsidP="00190D96">
            <w:pPr>
              <w:jc w:val="center"/>
            </w:pPr>
          </w:p>
        </w:tc>
        <w:tc>
          <w:tcPr>
            <w:tcW w:w="661" w:type="pct"/>
            <w:vAlign w:val="center"/>
          </w:tcPr>
          <w:p w:rsidR="00190D96" w:rsidRPr="001160E2" w:rsidRDefault="00190D96" w:rsidP="00190D96">
            <w:pPr>
              <w:pStyle w:val="afb"/>
              <w:spacing w:line="240" w:lineRule="auto"/>
              <w:ind w:firstLine="0"/>
              <w:jc w:val="center"/>
              <w:rPr>
                <w:sz w:val="24"/>
                <w:szCs w:val="24"/>
              </w:rPr>
            </w:pPr>
            <w:r w:rsidRPr="001160E2">
              <w:rPr>
                <w:sz w:val="24"/>
                <w:szCs w:val="24"/>
              </w:rPr>
              <w:t>Да</w:t>
            </w:r>
          </w:p>
        </w:tc>
        <w:tc>
          <w:tcPr>
            <w:tcW w:w="879" w:type="pct"/>
          </w:tcPr>
          <w:p w:rsidR="00190D96" w:rsidRPr="001160E2" w:rsidRDefault="00190D96" w:rsidP="00190D96">
            <w:pPr>
              <w:pStyle w:val="afb"/>
              <w:spacing w:line="240" w:lineRule="auto"/>
              <w:ind w:firstLine="0"/>
              <w:rPr>
                <w:sz w:val="24"/>
                <w:szCs w:val="24"/>
              </w:rPr>
            </w:pPr>
          </w:p>
        </w:tc>
      </w:tr>
      <w:tr w:rsidR="00190D96" w:rsidTr="00190D96">
        <w:trPr>
          <w:trHeight w:val="5232"/>
        </w:trPr>
        <w:tc>
          <w:tcPr>
            <w:tcW w:w="241" w:type="pct"/>
          </w:tcPr>
          <w:p w:rsidR="00190D96" w:rsidRPr="001160E2" w:rsidRDefault="00190D96" w:rsidP="00190D96">
            <w:pPr>
              <w:pStyle w:val="afb"/>
              <w:spacing w:line="240" w:lineRule="auto"/>
              <w:ind w:firstLine="0"/>
              <w:jc w:val="center"/>
              <w:rPr>
                <w:sz w:val="24"/>
                <w:szCs w:val="24"/>
              </w:rPr>
            </w:pPr>
            <w:r w:rsidRPr="001160E2">
              <w:rPr>
                <w:sz w:val="24"/>
                <w:szCs w:val="24"/>
              </w:rPr>
              <w:t>2</w:t>
            </w:r>
          </w:p>
        </w:tc>
        <w:tc>
          <w:tcPr>
            <w:tcW w:w="1006" w:type="pct"/>
          </w:tcPr>
          <w:p w:rsidR="00190D96" w:rsidRPr="00B77E4F" w:rsidRDefault="00190D96" w:rsidP="00190D96">
            <w:pPr>
              <w:pStyle w:val="afb"/>
              <w:spacing w:line="240" w:lineRule="auto"/>
              <w:ind w:firstLine="0"/>
              <w:jc w:val="left"/>
              <w:rPr>
                <w:sz w:val="24"/>
                <w:szCs w:val="24"/>
                <w:lang w:val="en-US" w:eastAsia="en-US"/>
              </w:rPr>
            </w:pPr>
            <w:r>
              <w:rPr>
                <w:sz w:val="24"/>
                <w:szCs w:val="24"/>
                <w:lang w:eastAsia="en-US"/>
              </w:rPr>
              <w:t>Создание пользователя другим пользователем</w:t>
            </w:r>
          </w:p>
        </w:tc>
        <w:tc>
          <w:tcPr>
            <w:tcW w:w="1139" w:type="pct"/>
          </w:tcPr>
          <w:p w:rsidR="00190D96" w:rsidRPr="00FE0224" w:rsidRDefault="00190D96" w:rsidP="00190D96">
            <w:pPr>
              <w:pStyle w:val="afb"/>
              <w:spacing w:line="240" w:lineRule="auto"/>
              <w:ind w:firstLine="0"/>
              <w:jc w:val="left"/>
              <w:rPr>
                <w:sz w:val="24"/>
                <w:szCs w:val="24"/>
              </w:rPr>
            </w:pPr>
            <w:r>
              <w:rPr>
                <w:sz w:val="24"/>
                <w:szCs w:val="24"/>
                <w:lang w:eastAsia="en-US"/>
              </w:rPr>
              <w:t>Попытка создание пользователя другим пользователем:</w:t>
            </w:r>
            <w:r>
              <w:rPr>
                <w:sz w:val="24"/>
                <w:szCs w:val="24"/>
              </w:rPr>
              <w:t xml:space="preserve"> </w:t>
            </w:r>
          </w:p>
          <w:p w:rsidR="00190D96" w:rsidRPr="00FE0224" w:rsidRDefault="00190D96" w:rsidP="00591EBA">
            <w:pPr>
              <w:pStyle w:val="afb"/>
              <w:numPr>
                <w:ilvl w:val="0"/>
                <w:numId w:val="52"/>
              </w:numPr>
              <w:tabs>
                <w:tab w:val="left" w:pos="284"/>
              </w:tabs>
              <w:spacing w:line="240" w:lineRule="auto"/>
              <w:ind w:left="0" w:firstLine="0"/>
              <w:jc w:val="left"/>
              <w:rPr>
                <w:sz w:val="24"/>
                <w:szCs w:val="24"/>
              </w:rPr>
            </w:pPr>
            <w:r>
              <w:rPr>
                <w:sz w:val="24"/>
                <w:szCs w:val="24"/>
              </w:rPr>
              <w:t>вход в систему под учетными данными пользователя</w:t>
            </w:r>
            <w:r>
              <w:rPr>
                <w:sz w:val="24"/>
              </w:rPr>
              <w:t>;</w:t>
            </w:r>
          </w:p>
          <w:p w:rsidR="00190D96" w:rsidRDefault="00190D96" w:rsidP="00591EBA">
            <w:pPr>
              <w:pStyle w:val="afb"/>
              <w:numPr>
                <w:ilvl w:val="0"/>
                <w:numId w:val="52"/>
              </w:numPr>
              <w:tabs>
                <w:tab w:val="left" w:pos="284"/>
              </w:tabs>
              <w:spacing w:line="240" w:lineRule="auto"/>
              <w:ind w:left="0" w:firstLine="0"/>
              <w:jc w:val="left"/>
              <w:rPr>
                <w:sz w:val="24"/>
                <w:szCs w:val="24"/>
              </w:rPr>
            </w:pPr>
            <w:r>
              <w:rPr>
                <w:sz w:val="24"/>
                <w:szCs w:val="24"/>
              </w:rPr>
              <w:t xml:space="preserve">ввод значения </w:t>
            </w:r>
            <w:r w:rsidRPr="00FE0224">
              <w:rPr>
                <w:sz w:val="24"/>
                <w:szCs w:val="24"/>
              </w:rPr>
              <w:t>\</w:t>
            </w:r>
            <w:r>
              <w:rPr>
                <w:sz w:val="24"/>
                <w:szCs w:val="24"/>
                <w:lang w:val="en-US"/>
              </w:rPr>
              <w:t>users</w:t>
            </w:r>
            <w:r w:rsidRPr="00FE0224">
              <w:rPr>
                <w:sz w:val="24"/>
                <w:szCs w:val="24"/>
              </w:rPr>
              <w:t>\</w:t>
            </w:r>
            <w:r>
              <w:rPr>
                <w:sz w:val="24"/>
                <w:szCs w:val="24"/>
                <w:lang w:val="en-US"/>
              </w:rPr>
              <w:t>create</w:t>
            </w:r>
            <w:r w:rsidRPr="00FE0224">
              <w:rPr>
                <w:sz w:val="24"/>
                <w:szCs w:val="24"/>
              </w:rPr>
              <w:t xml:space="preserve"> </w:t>
            </w:r>
            <w:r>
              <w:rPr>
                <w:sz w:val="24"/>
                <w:szCs w:val="24"/>
              </w:rPr>
              <w:t>в адресной строке браузера в дополнение к имени тестируемого сайта</w:t>
            </w:r>
            <w:r>
              <w:rPr>
                <w:sz w:val="24"/>
              </w:rPr>
              <w:t>;</w:t>
            </w:r>
          </w:p>
          <w:p w:rsidR="00190D96" w:rsidRPr="00F62FC5" w:rsidRDefault="00190D96" w:rsidP="00591EBA">
            <w:pPr>
              <w:pStyle w:val="afb"/>
              <w:numPr>
                <w:ilvl w:val="0"/>
                <w:numId w:val="52"/>
              </w:numPr>
              <w:tabs>
                <w:tab w:val="left" w:pos="284"/>
              </w:tabs>
              <w:spacing w:line="240" w:lineRule="auto"/>
              <w:ind w:left="0" w:firstLine="0"/>
              <w:jc w:val="left"/>
              <w:rPr>
                <w:sz w:val="24"/>
                <w:szCs w:val="24"/>
              </w:rPr>
            </w:pPr>
            <w:r>
              <w:rPr>
                <w:sz w:val="24"/>
                <w:szCs w:val="24"/>
              </w:rPr>
              <w:t>нажатие клавиши</w:t>
            </w:r>
            <w:r w:rsidRPr="00F62FC5">
              <w:rPr>
                <w:sz w:val="24"/>
                <w:szCs w:val="24"/>
              </w:rPr>
              <w:t xml:space="preserve"> «Ввод»</w:t>
            </w:r>
            <w:r>
              <w:rPr>
                <w:sz w:val="24"/>
                <w:szCs w:val="24"/>
              </w:rPr>
              <w:t>.</w:t>
            </w:r>
          </w:p>
        </w:tc>
        <w:tc>
          <w:tcPr>
            <w:tcW w:w="1074" w:type="pct"/>
          </w:tcPr>
          <w:p w:rsidR="00190D96" w:rsidRPr="00FE0224" w:rsidRDefault="00190D96" w:rsidP="00591EBA">
            <w:pPr>
              <w:pStyle w:val="afb"/>
              <w:numPr>
                <w:ilvl w:val="3"/>
                <w:numId w:val="51"/>
              </w:numPr>
              <w:tabs>
                <w:tab w:val="left" w:pos="276"/>
              </w:tabs>
              <w:spacing w:line="240" w:lineRule="auto"/>
              <w:ind w:left="0" w:firstLine="0"/>
              <w:jc w:val="left"/>
              <w:rPr>
                <w:sz w:val="24"/>
                <w:szCs w:val="24"/>
              </w:rPr>
            </w:pPr>
            <w:r>
              <w:rPr>
                <w:sz w:val="24"/>
                <w:szCs w:val="24"/>
              </w:rPr>
              <w:t>переход на страницу с показом ошибки о запрещении доступа и кодом ошибки 403</w:t>
            </w:r>
          </w:p>
          <w:p w:rsidR="00190D96" w:rsidRDefault="00190D96" w:rsidP="00190D96">
            <w:pPr>
              <w:pStyle w:val="afb"/>
              <w:tabs>
                <w:tab w:val="left" w:pos="276"/>
              </w:tabs>
              <w:spacing w:line="240" w:lineRule="auto"/>
              <w:ind w:firstLine="0"/>
              <w:jc w:val="left"/>
              <w:rPr>
                <w:sz w:val="24"/>
                <w:szCs w:val="24"/>
                <w:lang w:eastAsia="en-US"/>
              </w:rPr>
            </w:pPr>
          </w:p>
        </w:tc>
        <w:tc>
          <w:tcPr>
            <w:tcW w:w="661" w:type="pct"/>
            <w:vAlign w:val="center"/>
          </w:tcPr>
          <w:p w:rsidR="00190D96" w:rsidRPr="001160E2" w:rsidRDefault="00190D96" w:rsidP="00190D96">
            <w:pPr>
              <w:pStyle w:val="afb"/>
              <w:spacing w:line="240" w:lineRule="auto"/>
              <w:ind w:firstLine="0"/>
              <w:jc w:val="center"/>
              <w:rPr>
                <w:sz w:val="24"/>
                <w:szCs w:val="24"/>
              </w:rPr>
            </w:pPr>
            <w:r>
              <w:rPr>
                <w:sz w:val="24"/>
                <w:szCs w:val="24"/>
              </w:rPr>
              <w:t>Да</w:t>
            </w:r>
          </w:p>
        </w:tc>
        <w:tc>
          <w:tcPr>
            <w:tcW w:w="879" w:type="pct"/>
          </w:tcPr>
          <w:p w:rsidR="00190D96" w:rsidRPr="001160E2" w:rsidRDefault="00190D96" w:rsidP="00190D96">
            <w:pPr>
              <w:pStyle w:val="afb"/>
              <w:spacing w:line="240" w:lineRule="auto"/>
              <w:ind w:firstLine="0"/>
              <w:rPr>
                <w:sz w:val="24"/>
                <w:szCs w:val="24"/>
              </w:rPr>
            </w:pPr>
          </w:p>
        </w:tc>
      </w:tr>
    </w:tbl>
    <w:p w:rsidR="00190D96" w:rsidRDefault="00190D96"/>
    <w:p w:rsidR="00190D96" w:rsidRDefault="00190D96"/>
    <w:p w:rsidR="0070666E" w:rsidRDefault="00190D96" w:rsidP="00190D96">
      <w:pPr>
        <w:pStyle w:val="afb"/>
        <w:ind w:firstLine="0"/>
        <w:rPr>
          <w:sz w:val="24"/>
          <w:szCs w:val="24"/>
        </w:rPr>
      </w:pPr>
      <w:r w:rsidRPr="0008131C">
        <w:lastRenderedPageBreak/>
        <w:t xml:space="preserve">Продолжение таблицы </w:t>
      </w:r>
      <w:r>
        <w:t>6</w:t>
      </w:r>
      <w:r w:rsidRPr="0008131C">
        <w:t>.3</w:t>
      </w:r>
    </w:p>
    <w:p w:rsidR="0070666E" w:rsidRDefault="0070666E" w:rsidP="0070666E">
      <w:pPr>
        <w:pStyle w:val="afb"/>
      </w:pPr>
    </w:p>
    <w:tbl>
      <w:tblPr>
        <w:tblStyle w:val="afa"/>
        <w:tblW w:w="5000" w:type="pct"/>
        <w:tblInd w:w="113" w:type="dxa"/>
        <w:tblLook w:val="04A0" w:firstRow="1" w:lastRow="0" w:firstColumn="1" w:lastColumn="0" w:noHBand="0" w:noVBand="1"/>
      </w:tblPr>
      <w:tblGrid>
        <w:gridCol w:w="347"/>
        <w:gridCol w:w="1926"/>
        <w:gridCol w:w="2238"/>
        <w:gridCol w:w="2106"/>
        <w:gridCol w:w="1273"/>
        <w:gridCol w:w="1681"/>
      </w:tblGrid>
      <w:tr w:rsidR="0070666E" w:rsidTr="00190D96">
        <w:tc>
          <w:tcPr>
            <w:tcW w:w="181" w:type="pct"/>
            <w:vAlign w:val="center"/>
          </w:tcPr>
          <w:p w:rsidR="0070666E" w:rsidRDefault="0070666E" w:rsidP="0070666E">
            <w:pPr>
              <w:pStyle w:val="afb"/>
              <w:spacing w:line="240" w:lineRule="auto"/>
              <w:ind w:firstLine="0"/>
              <w:jc w:val="center"/>
              <w:rPr>
                <w:sz w:val="24"/>
                <w:szCs w:val="24"/>
              </w:rPr>
            </w:pPr>
            <w:r>
              <w:rPr>
                <w:sz w:val="24"/>
                <w:szCs w:val="24"/>
              </w:rPr>
              <w:t>1</w:t>
            </w:r>
          </w:p>
        </w:tc>
        <w:tc>
          <w:tcPr>
            <w:tcW w:w="1006" w:type="pct"/>
            <w:vAlign w:val="center"/>
          </w:tcPr>
          <w:p w:rsidR="0070666E" w:rsidRDefault="0070666E" w:rsidP="0070666E">
            <w:pPr>
              <w:pStyle w:val="afb"/>
              <w:spacing w:line="240" w:lineRule="auto"/>
              <w:ind w:firstLine="0"/>
              <w:jc w:val="center"/>
              <w:rPr>
                <w:sz w:val="24"/>
                <w:szCs w:val="24"/>
              </w:rPr>
            </w:pPr>
            <w:r>
              <w:rPr>
                <w:sz w:val="24"/>
                <w:szCs w:val="24"/>
              </w:rPr>
              <w:t>2</w:t>
            </w:r>
          </w:p>
        </w:tc>
        <w:tc>
          <w:tcPr>
            <w:tcW w:w="1169" w:type="pct"/>
            <w:vAlign w:val="center"/>
          </w:tcPr>
          <w:p w:rsidR="0070666E" w:rsidRDefault="0070666E" w:rsidP="0070666E">
            <w:pPr>
              <w:pStyle w:val="afb"/>
              <w:tabs>
                <w:tab w:val="left" w:pos="280"/>
              </w:tabs>
              <w:spacing w:line="240" w:lineRule="auto"/>
              <w:ind w:firstLine="0"/>
              <w:jc w:val="center"/>
              <w:rPr>
                <w:sz w:val="24"/>
                <w:szCs w:val="24"/>
              </w:rPr>
            </w:pPr>
            <w:r>
              <w:rPr>
                <w:sz w:val="24"/>
                <w:szCs w:val="24"/>
              </w:rPr>
              <w:t>3</w:t>
            </w:r>
          </w:p>
        </w:tc>
        <w:tc>
          <w:tcPr>
            <w:tcW w:w="1100" w:type="pct"/>
            <w:vAlign w:val="center"/>
          </w:tcPr>
          <w:p w:rsidR="0070666E" w:rsidRDefault="0070666E" w:rsidP="0070666E">
            <w:pPr>
              <w:pStyle w:val="afb"/>
              <w:tabs>
                <w:tab w:val="left" w:pos="211"/>
              </w:tabs>
              <w:spacing w:line="240" w:lineRule="auto"/>
              <w:ind w:firstLine="0"/>
              <w:jc w:val="center"/>
              <w:rPr>
                <w:sz w:val="24"/>
                <w:szCs w:val="24"/>
              </w:rPr>
            </w:pPr>
            <w:r>
              <w:rPr>
                <w:sz w:val="24"/>
                <w:szCs w:val="24"/>
              </w:rPr>
              <w:t>4</w:t>
            </w:r>
          </w:p>
        </w:tc>
        <w:tc>
          <w:tcPr>
            <w:tcW w:w="665" w:type="pct"/>
            <w:vAlign w:val="center"/>
          </w:tcPr>
          <w:p w:rsidR="0070666E" w:rsidRDefault="0070666E" w:rsidP="0070666E">
            <w:pPr>
              <w:pStyle w:val="afb"/>
              <w:spacing w:line="240" w:lineRule="auto"/>
              <w:ind w:firstLine="0"/>
              <w:jc w:val="center"/>
              <w:rPr>
                <w:sz w:val="24"/>
                <w:szCs w:val="24"/>
              </w:rPr>
            </w:pPr>
            <w:r>
              <w:rPr>
                <w:sz w:val="24"/>
                <w:szCs w:val="24"/>
              </w:rPr>
              <w:t>5</w:t>
            </w:r>
          </w:p>
        </w:tc>
        <w:tc>
          <w:tcPr>
            <w:tcW w:w="878" w:type="pct"/>
            <w:vAlign w:val="center"/>
          </w:tcPr>
          <w:p w:rsidR="0070666E" w:rsidRPr="001160E2" w:rsidRDefault="0070666E" w:rsidP="0070666E">
            <w:pPr>
              <w:pStyle w:val="afb"/>
              <w:spacing w:line="240" w:lineRule="auto"/>
              <w:ind w:firstLine="0"/>
              <w:jc w:val="center"/>
              <w:rPr>
                <w:sz w:val="24"/>
                <w:szCs w:val="24"/>
              </w:rPr>
            </w:pPr>
            <w:r>
              <w:rPr>
                <w:sz w:val="24"/>
                <w:szCs w:val="24"/>
              </w:rPr>
              <w:t>6</w:t>
            </w:r>
          </w:p>
        </w:tc>
      </w:tr>
      <w:tr w:rsidR="00190D96" w:rsidTr="00190D96">
        <w:tc>
          <w:tcPr>
            <w:tcW w:w="181" w:type="pct"/>
          </w:tcPr>
          <w:p w:rsidR="00190D96" w:rsidRDefault="00190D96" w:rsidP="00190D96">
            <w:pPr>
              <w:pStyle w:val="afb"/>
              <w:spacing w:line="240" w:lineRule="auto"/>
              <w:ind w:firstLine="0"/>
              <w:jc w:val="center"/>
              <w:rPr>
                <w:sz w:val="24"/>
                <w:szCs w:val="24"/>
              </w:rPr>
            </w:pPr>
            <w:r>
              <w:rPr>
                <w:sz w:val="24"/>
                <w:szCs w:val="24"/>
              </w:rPr>
              <w:t>3</w:t>
            </w:r>
          </w:p>
        </w:tc>
        <w:tc>
          <w:tcPr>
            <w:tcW w:w="1006" w:type="pct"/>
          </w:tcPr>
          <w:p w:rsidR="00190D96" w:rsidRDefault="00190D96" w:rsidP="00190D96">
            <w:pPr>
              <w:pStyle w:val="afb"/>
              <w:spacing w:line="240" w:lineRule="auto"/>
              <w:ind w:firstLine="0"/>
              <w:jc w:val="left"/>
              <w:rPr>
                <w:sz w:val="24"/>
                <w:szCs w:val="24"/>
                <w:lang w:eastAsia="en-US"/>
              </w:rPr>
            </w:pPr>
            <w:r>
              <w:rPr>
                <w:sz w:val="24"/>
                <w:szCs w:val="24"/>
              </w:rPr>
              <w:t>Оставление пустого комментария к задаче</w:t>
            </w:r>
          </w:p>
        </w:tc>
        <w:tc>
          <w:tcPr>
            <w:tcW w:w="1169" w:type="pct"/>
          </w:tcPr>
          <w:p w:rsidR="00190D96" w:rsidRDefault="00190D96" w:rsidP="00190D96">
            <w:pPr>
              <w:pStyle w:val="afb"/>
              <w:tabs>
                <w:tab w:val="left" w:pos="281"/>
              </w:tabs>
              <w:spacing w:line="240" w:lineRule="auto"/>
              <w:ind w:firstLine="0"/>
              <w:jc w:val="left"/>
              <w:rPr>
                <w:sz w:val="24"/>
                <w:szCs w:val="24"/>
              </w:rPr>
            </w:pPr>
            <w:r>
              <w:rPr>
                <w:sz w:val="24"/>
                <w:szCs w:val="24"/>
              </w:rPr>
              <w:t>Комментирование задачи:</w:t>
            </w:r>
          </w:p>
          <w:p w:rsidR="00190D96" w:rsidRDefault="00190D96" w:rsidP="00591EBA">
            <w:pPr>
              <w:pStyle w:val="afb"/>
              <w:numPr>
                <w:ilvl w:val="0"/>
                <w:numId w:val="54"/>
              </w:numPr>
              <w:tabs>
                <w:tab w:val="left" w:pos="281"/>
              </w:tabs>
              <w:spacing w:line="240" w:lineRule="auto"/>
              <w:ind w:left="0" w:firstLine="0"/>
              <w:jc w:val="left"/>
              <w:rPr>
                <w:sz w:val="24"/>
                <w:szCs w:val="24"/>
              </w:rPr>
            </w:pPr>
            <w:r>
              <w:rPr>
                <w:sz w:val="24"/>
                <w:szCs w:val="24"/>
              </w:rPr>
              <w:t>авторизация в приложении как пользователь</w:t>
            </w:r>
            <w:r>
              <w:rPr>
                <w:sz w:val="24"/>
              </w:rPr>
              <w:t>;</w:t>
            </w:r>
          </w:p>
          <w:p w:rsidR="00190D96" w:rsidRDefault="00190D96" w:rsidP="00591EBA">
            <w:pPr>
              <w:pStyle w:val="afb"/>
              <w:numPr>
                <w:ilvl w:val="0"/>
                <w:numId w:val="54"/>
              </w:numPr>
              <w:tabs>
                <w:tab w:val="left" w:pos="281"/>
              </w:tabs>
              <w:spacing w:line="240" w:lineRule="auto"/>
              <w:ind w:left="0" w:firstLine="0"/>
              <w:jc w:val="left"/>
              <w:rPr>
                <w:sz w:val="24"/>
                <w:szCs w:val="24"/>
              </w:rPr>
            </w:pPr>
            <w:r>
              <w:rPr>
                <w:sz w:val="24"/>
                <w:szCs w:val="24"/>
              </w:rPr>
              <w:t>переход на любую из задач в списке задач на появившейся странице</w:t>
            </w:r>
            <w:r>
              <w:rPr>
                <w:sz w:val="24"/>
              </w:rPr>
              <w:t>;</w:t>
            </w:r>
          </w:p>
          <w:p w:rsidR="00190D96" w:rsidRDefault="00190D96" w:rsidP="00591EBA">
            <w:pPr>
              <w:pStyle w:val="afb"/>
              <w:numPr>
                <w:ilvl w:val="0"/>
                <w:numId w:val="54"/>
              </w:numPr>
              <w:tabs>
                <w:tab w:val="left" w:pos="281"/>
              </w:tabs>
              <w:spacing w:line="240" w:lineRule="auto"/>
              <w:ind w:left="0" w:firstLine="0"/>
              <w:jc w:val="left"/>
              <w:rPr>
                <w:sz w:val="24"/>
                <w:szCs w:val="24"/>
              </w:rPr>
            </w:pPr>
            <w:r>
              <w:rPr>
                <w:sz w:val="24"/>
                <w:szCs w:val="24"/>
              </w:rPr>
              <w:t>выбор вкладки «Комментарии» в отобразившейся странице информации о задачи</w:t>
            </w:r>
            <w:r>
              <w:rPr>
                <w:sz w:val="24"/>
              </w:rPr>
              <w:t>;</w:t>
            </w:r>
          </w:p>
          <w:p w:rsidR="00190D96" w:rsidRDefault="00190D96" w:rsidP="00591EBA">
            <w:pPr>
              <w:pStyle w:val="afb"/>
              <w:numPr>
                <w:ilvl w:val="0"/>
                <w:numId w:val="54"/>
              </w:numPr>
              <w:tabs>
                <w:tab w:val="left" w:pos="281"/>
              </w:tabs>
              <w:spacing w:line="240" w:lineRule="auto"/>
              <w:ind w:left="0" w:firstLine="0"/>
              <w:jc w:val="left"/>
              <w:rPr>
                <w:sz w:val="24"/>
                <w:szCs w:val="24"/>
              </w:rPr>
            </w:pPr>
            <w:r>
              <w:rPr>
                <w:sz w:val="24"/>
                <w:szCs w:val="24"/>
              </w:rPr>
              <w:t>нажатие кнопки «Добавить комментарий»</w:t>
            </w:r>
            <w:r>
              <w:rPr>
                <w:sz w:val="24"/>
              </w:rPr>
              <w:t>;</w:t>
            </w:r>
          </w:p>
          <w:p w:rsidR="00190D96" w:rsidRDefault="00190D96" w:rsidP="00591EBA">
            <w:pPr>
              <w:pStyle w:val="afb"/>
              <w:numPr>
                <w:ilvl w:val="0"/>
                <w:numId w:val="39"/>
              </w:numPr>
              <w:tabs>
                <w:tab w:val="left" w:pos="281"/>
              </w:tabs>
              <w:spacing w:line="240" w:lineRule="auto"/>
              <w:ind w:left="0" w:firstLine="0"/>
              <w:jc w:val="left"/>
              <w:rPr>
                <w:sz w:val="24"/>
                <w:szCs w:val="24"/>
              </w:rPr>
            </w:pPr>
            <w:r>
              <w:rPr>
                <w:sz w:val="24"/>
                <w:szCs w:val="24"/>
              </w:rPr>
              <w:t>оставление пустым поле с текстом и нажатие кнопки «Добавить».</w:t>
            </w:r>
          </w:p>
          <w:p w:rsidR="00190D96" w:rsidRDefault="00190D96" w:rsidP="00190D96">
            <w:pPr>
              <w:pStyle w:val="afb"/>
              <w:tabs>
                <w:tab w:val="left" w:pos="281"/>
              </w:tabs>
              <w:spacing w:line="240" w:lineRule="auto"/>
              <w:ind w:firstLine="0"/>
              <w:jc w:val="left"/>
              <w:rPr>
                <w:sz w:val="24"/>
                <w:szCs w:val="24"/>
                <w:lang w:eastAsia="en-US"/>
              </w:rPr>
            </w:pPr>
          </w:p>
        </w:tc>
        <w:tc>
          <w:tcPr>
            <w:tcW w:w="1100" w:type="pct"/>
          </w:tcPr>
          <w:p w:rsidR="00190D96" w:rsidRDefault="00190D96" w:rsidP="00591EBA">
            <w:pPr>
              <w:pStyle w:val="afb"/>
              <w:numPr>
                <w:ilvl w:val="0"/>
                <w:numId w:val="53"/>
              </w:numPr>
              <w:tabs>
                <w:tab w:val="left" w:pos="318"/>
              </w:tabs>
              <w:spacing w:line="240" w:lineRule="auto"/>
              <w:ind w:left="0" w:firstLine="0"/>
              <w:jc w:val="left"/>
              <w:rPr>
                <w:sz w:val="24"/>
                <w:szCs w:val="24"/>
                <w:lang w:eastAsia="en-US"/>
              </w:rPr>
            </w:pPr>
            <w:r>
              <w:rPr>
                <w:sz w:val="24"/>
                <w:szCs w:val="24"/>
                <w:lang w:eastAsia="en-US"/>
              </w:rPr>
              <w:t xml:space="preserve">отображение сообщение об ошибке «Комментарий не может быть пустым». </w:t>
            </w:r>
          </w:p>
        </w:tc>
        <w:tc>
          <w:tcPr>
            <w:tcW w:w="665" w:type="pct"/>
            <w:vAlign w:val="center"/>
          </w:tcPr>
          <w:p w:rsidR="00190D96" w:rsidRDefault="00190D96" w:rsidP="00190D96">
            <w:pPr>
              <w:pStyle w:val="afb"/>
              <w:spacing w:line="240" w:lineRule="auto"/>
              <w:ind w:firstLine="0"/>
              <w:jc w:val="center"/>
              <w:rPr>
                <w:sz w:val="24"/>
                <w:szCs w:val="24"/>
              </w:rPr>
            </w:pPr>
            <w:r>
              <w:rPr>
                <w:sz w:val="24"/>
                <w:szCs w:val="24"/>
              </w:rPr>
              <w:t>Да</w:t>
            </w:r>
          </w:p>
        </w:tc>
        <w:tc>
          <w:tcPr>
            <w:tcW w:w="878" w:type="pct"/>
          </w:tcPr>
          <w:p w:rsidR="00190D96" w:rsidRPr="001160E2" w:rsidRDefault="00190D96" w:rsidP="00190D96">
            <w:pPr>
              <w:pStyle w:val="afb"/>
              <w:spacing w:line="240" w:lineRule="auto"/>
              <w:ind w:firstLine="0"/>
              <w:rPr>
                <w:sz w:val="24"/>
                <w:szCs w:val="24"/>
              </w:rPr>
            </w:pPr>
          </w:p>
        </w:tc>
      </w:tr>
      <w:tr w:rsidR="007A5EC0" w:rsidTr="00190D96">
        <w:tc>
          <w:tcPr>
            <w:tcW w:w="181" w:type="pct"/>
          </w:tcPr>
          <w:p w:rsidR="007A5EC0" w:rsidRDefault="007A5EC0" w:rsidP="007A5EC0">
            <w:pPr>
              <w:pStyle w:val="afb"/>
              <w:spacing w:line="240" w:lineRule="auto"/>
              <w:ind w:firstLine="0"/>
              <w:jc w:val="center"/>
              <w:rPr>
                <w:sz w:val="24"/>
                <w:szCs w:val="24"/>
              </w:rPr>
            </w:pPr>
            <w:r>
              <w:rPr>
                <w:sz w:val="24"/>
                <w:szCs w:val="24"/>
              </w:rPr>
              <w:t>4</w:t>
            </w:r>
          </w:p>
        </w:tc>
        <w:tc>
          <w:tcPr>
            <w:tcW w:w="1006" w:type="pct"/>
          </w:tcPr>
          <w:p w:rsidR="007A5EC0" w:rsidRDefault="007A5EC0" w:rsidP="007A5EC0">
            <w:pPr>
              <w:pStyle w:val="afb"/>
              <w:spacing w:line="240" w:lineRule="auto"/>
              <w:ind w:firstLine="0"/>
              <w:jc w:val="left"/>
              <w:rPr>
                <w:sz w:val="24"/>
                <w:szCs w:val="24"/>
                <w:lang w:eastAsia="en-US"/>
              </w:rPr>
            </w:pPr>
            <w:r>
              <w:rPr>
                <w:sz w:val="24"/>
                <w:szCs w:val="24"/>
              </w:rPr>
              <w:t>Создание пользователя</w:t>
            </w:r>
          </w:p>
        </w:tc>
        <w:tc>
          <w:tcPr>
            <w:tcW w:w="1169" w:type="pct"/>
          </w:tcPr>
          <w:p w:rsidR="007A5EC0" w:rsidRPr="00A75471" w:rsidRDefault="007A5EC0" w:rsidP="007A5EC0">
            <w:pPr>
              <w:pStyle w:val="afb"/>
              <w:tabs>
                <w:tab w:val="left" w:pos="281"/>
              </w:tabs>
              <w:spacing w:line="240" w:lineRule="auto"/>
              <w:ind w:firstLine="0"/>
              <w:jc w:val="left"/>
              <w:rPr>
                <w:sz w:val="24"/>
                <w:szCs w:val="24"/>
              </w:rPr>
            </w:pPr>
            <w:r>
              <w:rPr>
                <w:sz w:val="24"/>
                <w:szCs w:val="24"/>
              </w:rPr>
              <w:t xml:space="preserve">Создание пользователя без указания </w:t>
            </w:r>
            <w:r>
              <w:rPr>
                <w:sz w:val="24"/>
                <w:szCs w:val="24"/>
                <w:lang w:val="en-US"/>
              </w:rPr>
              <w:t>Email</w:t>
            </w:r>
            <w:r>
              <w:rPr>
                <w:sz w:val="24"/>
                <w:szCs w:val="24"/>
              </w:rPr>
              <w:t>:</w:t>
            </w:r>
          </w:p>
          <w:p w:rsidR="007A5EC0" w:rsidRDefault="007A5EC0" w:rsidP="00591EBA">
            <w:pPr>
              <w:pStyle w:val="afb"/>
              <w:numPr>
                <w:ilvl w:val="3"/>
                <w:numId w:val="53"/>
              </w:numPr>
              <w:tabs>
                <w:tab w:val="left" w:pos="281"/>
              </w:tabs>
              <w:spacing w:line="240" w:lineRule="auto"/>
              <w:ind w:left="0" w:firstLine="0"/>
              <w:jc w:val="left"/>
              <w:rPr>
                <w:sz w:val="24"/>
                <w:szCs w:val="24"/>
              </w:rPr>
            </w:pPr>
            <w:r>
              <w:rPr>
                <w:sz w:val="24"/>
                <w:szCs w:val="24"/>
              </w:rPr>
              <w:t>авторизация в приложении как администратор</w:t>
            </w:r>
            <w:r>
              <w:rPr>
                <w:sz w:val="24"/>
              </w:rPr>
              <w:t>;</w:t>
            </w:r>
          </w:p>
          <w:p w:rsidR="007A5EC0" w:rsidRPr="00B6628B" w:rsidRDefault="007A5EC0" w:rsidP="00591EBA">
            <w:pPr>
              <w:pStyle w:val="afb"/>
              <w:numPr>
                <w:ilvl w:val="3"/>
                <w:numId w:val="53"/>
              </w:numPr>
              <w:tabs>
                <w:tab w:val="left" w:pos="281"/>
              </w:tabs>
              <w:spacing w:line="240" w:lineRule="auto"/>
              <w:ind w:left="0" w:firstLine="0"/>
              <w:jc w:val="left"/>
              <w:rPr>
                <w:sz w:val="24"/>
                <w:szCs w:val="24"/>
              </w:rPr>
            </w:pPr>
            <w:r>
              <w:rPr>
                <w:sz w:val="24"/>
                <w:szCs w:val="24"/>
              </w:rPr>
              <w:t>переход на вкладку «Пользователи» в верхнем меню</w:t>
            </w:r>
            <w:r>
              <w:rPr>
                <w:sz w:val="24"/>
              </w:rPr>
              <w:t>;</w:t>
            </w:r>
          </w:p>
          <w:p w:rsidR="007A5EC0" w:rsidRDefault="007A5EC0" w:rsidP="00591EBA">
            <w:pPr>
              <w:pStyle w:val="afb"/>
              <w:numPr>
                <w:ilvl w:val="3"/>
                <w:numId w:val="53"/>
              </w:numPr>
              <w:tabs>
                <w:tab w:val="left" w:pos="281"/>
              </w:tabs>
              <w:spacing w:line="240" w:lineRule="auto"/>
              <w:ind w:left="0" w:firstLine="0"/>
              <w:jc w:val="left"/>
              <w:rPr>
                <w:sz w:val="24"/>
                <w:szCs w:val="24"/>
              </w:rPr>
            </w:pPr>
            <w:r>
              <w:rPr>
                <w:sz w:val="24"/>
                <w:szCs w:val="24"/>
              </w:rPr>
              <w:t>нажатие кнопки «Создать»</w:t>
            </w:r>
            <w:r>
              <w:rPr>
                <w:sz w:val="24"/>
              </w:rPr>
              <w:t>;</w:t>
            </w:r>
          </w:p>
          <w:p w:rsidR="007A5EC0" w:rsidRPr="00B6628B" w:rsidRDefault="007A5EC0" w:rsidP="00591EBA">
            <w:pPr>
              <w:pStyle w:val="afb"/>
              <w:numPr>
                <w:ilvl w:val="3"/>
                <w:numId w:val="53"/>
              </w:numPr>
              <w:tabs>
                <w:tab w:val="left" w:pos="281"/>
              </w:tabs>
              <w:spacing w:line="240" w:lineRule="auto"/>
              <w:ind w:left="0" w:firstLine="0"/>
              <w:jc w:val="left"/>
              <w:rPr>
                <w:sz w:val="24"/>
                <w:szCs w:val="24"/>
              </w:rPr>
            </w:pPr>
            <w:r>
              <w:rPr>
                <w:sz w:val="24"/>
                <w:szCs w:val="24"/>
              </w:rPr>
              <w:t>заполнение всех данных в открывшемся окне</w:t>
            </w:r>
            <w:r w:rsidRPr="00B6628B">
              <w:rPr>
                <w:sz w:val="24"/>
                <w:szCs w:val="24"/>
              </w:rPr>
              <w:t xml:space="preserve"> </w:t>
            </w:r>
            <w:r>
              <w:rPr>
                <w:sz w:val="24"/>
                <w:szCs w:val="24"/>
              </w:rPr>
              <w:t>кроме поля «</w:t>
            </w:r>
            <w:r>
              <w:rPr>
                <w:sz w:val="24"/>
                <w:szCs w:val="24"/>
                <w:lang w:val="en-US"/>
              </w:rPr>
              <w:t>Email</w:t>
            </w:r>
            <w:r>
              <w:rPr>
                <w:sz w:val="24"/>
                <w:szCs w:val="24"/>
              </w:rPr>
              <w:t>».</w:t>
            </w:r>
          </w:p>
          <w:p w:rsidR="007A5EC0" w:rsidRDefault="007A5EC0" w:rsidP="007A5EC0">
            <w:pPr>
              <w:pStyle w:val="afb"/>
              <w:tabs>
                <w:tab w:val="left" w:pos="281"/>
              </w:tabs>
              <w:spacing w:line="240" w:lineRule="auto"/>
              <w:ind w:firstLine="0"/>
              <w:jc w:val="left"/>
              <w:rPr>
                <w:sz w:val="24"/>
                <w:szCs w:val="24"/>
                <w:lang w:eastAsia="en-US"/>
              </w:rPr>
            </w:pPr>
          </w:p>
        </w:tc>
        <w:tc>
          <w:tcPr>
            <w:tcW w:w="1100" w:type="pct"/>
          </w:tcPr>
          <w:p w:rsidR="007A5EC0" w:rsidRDefault="007A5EC0" w:rsidP="007A5EC0">
            <w:pPr>
              <w:pStyle w:val="afb"/>
              <w:tabs>
                <w:tab w:val="left" w:pos="246"/>
                <w:tab w:val="left" w:pos="318"/>
              </w:tabs>
              <w:spacing w:line="240" w:lineRule="auto"/>
              <w:ind w:firstLine="0"/>
              <w:jc w:val="left"/>
              <w:rPr>
                <w:sz w:val="24"/>
                <w:szCs w:val="24"/>
                <w:lang w:eastAsia="en-US"/>
              </w:rPr>
            </w:pPr>
            <w:r w:rsidRPr="00FE0224">
              <w:rPr>
                <w:sz w:val="24"/>
                <w:szCs w:val="24"/>
              </w:rPr>
              <w:t>1</w:t>
            </w:r>
            <w:r>
              <w:rPr>
                <w:sz w:val="24"/>
                <w:szCs w:val="24"/>
              </w:rPr>
              <w:t>)</w:t>
            </w:r>
            <w:r>
              <w:rPr>
                <w:sz w:val="24"/>
                <w:szCs w:val="24"/>
                <w:lang w:eastAsia="en-US"/>
              </w:rPr>
              <w:t xml:space="preserve">  отображение сообщение об ошибке «Поле </w:t>
            </w:r>
            <w:r>
              <w:rPr>
                <w:sz w:val="24"/>
                <w:szCs w:val="24"/>
                <w:lang w:val="en-US" w:eastAsia="en-US"/>
              </w:rPr>
              <w:t>Email</w:t>
            </w:r>
            <w:r w:rsidRPr="00B6628B">
              <w:rPr>
                <w:sz w:val="24"/>
                <w:szCs w:val="24"/>
                <w:lang w:eastAsia="en-US"/>
              </w:rPr>
              <w:t xml:space="preserve"> </w:t>
            </w:r>
            <w:r>
              <w:rPr>
                <w:sz w:val="24"/>
                <w:szCs w:val="24"/>
                <w:lang w:eastAsia="en-US"/>
              </w:rPr>
              <w:t>не может быть пустым».</w:t>
            </w:r>
          </w:p>
        </w:tc>
        <w:tc>
          <w:tcPr>
            <w:tcW w:w="665" w:type="pct"/>
            <w:vAlign w:val="center"/>
          </w:tcPr>
          <w:p w:rsidR="007A5EC0" w:rsidRDefault="007A5EC0" w:rsidP="007A5EC0">
            <w:pPr>
              <w:pStyle w:val="afb"/>
              <w:spacing w:line="240" w:lineRule="auto"/>
              <w:ind w:firstLine="0"/>
              <w:jc w:val="center"/>
              <w:rPr>
                <w:sz w:val="24"/>
                <w:szCs w:val="24"/>
              </w:rPr>
            </w:pPr>
          </w:p>
        </w:tc>
        <w:tc>
          <w:tcPr>
            <w:tcW w:w="878" w:type="pct"/>
          </w:tcPr>
          <w:p w:rsidR="007A5EC0" w:rsidRPr="001160E2" w:rsidRDefault="007A5EC0" w:rsidP="007A5EC0">
            <w:pPr>
              <w:pStyle w:val="afb"/>
              <w:spacing w:line="240" w:lineRule="auto"/>
              <w:ind w:firstLine="0"/>
              <w:rPr>
                <w:sz w:val="24"/>
                <w:szCs w:val="24"/>
              </w:rPr>
            </w:pPr>
          </w:p>
        </w:tc>
      </w:tr>
    </w:tbl>
    <w:p w:rsidR="0070666E" w:rsidRDefault="0070666E" w:rsidP="0070666E">
      <w:pPr>
        <w:pStyle w:val="afb"/>
        <w:ind w:firstLine="0"/>
      </w:pPr>
    </w:p>
    <w:p w:rsidR="00C73642" w:rsidRPr="0020684E" w:rsidRDefault="00C73642" w:rsidP="0070666E">
      <w:pPr>
        <w:pStyle w:val="a6"/>
        <w:spacing w:line="300" w:lineRule="auto"/>
        <w:ind w:left="567"/>
      </w:pPr>
    </w:p>
    <w:p w:rsidR="002A2190" w:rsidRDefault="002A2190" w:rsidP="003D3E86">
      <w:pPr>
        <w:spacing w:after="0" w:line="300" w:lineRule="auto"/>
        <w:rPr>
          <w:rFonts w:cs="Times New Roman"/>
          <w:szCs w:val="26"/>
        </w:rPr>
      </w:pPr>
    </w:p>
    <w:p w:rsidR="00CF3595" w:rsidRPr="00C86B3A" w:rsidRDefault="00C56E86" w:rsidP="0070666E">
      <w:pPr>
        <w:spacing w:after="0" w:line="300" w:lineRule="auto"/>
        <w:ind w:firstLine="567"/>
        <w:rPr>
          <w:rStyle w:val="FontStyle16"/>
        </w:rPr>
      </w:pPr>
      <w:r w:rsidRPr="002A2190">
        <w:rPr>
          <w:rFonts w:cs="Times New Roman"/>
          <w:szCs w:val="26"/>
        </w:rPr>
        <w:br w:type="page"/>
      </w:r>
    </w:p>
    <w:p w:rsidR="00C56E86" w:rsidRPr="00644239" w:rsidRDefault="006A7E5F" w:rsidP="001B591C">
      <w:pPr>
        <w:pStyle w:val="1"/>
        <w:rPr>
          <w:rFonts w:eastAsia="Times New Roman"/>
          <w:lang w:eastAsia="ru-RU"/>
        </w:rPr>
      </w:pPr>
      <w:bookmarkStart w:id="32" w:name="_Toc9239300"/>
      <w:r>
        <w:rPr>
          <w:rFonts w:eastAsia="Times New Roman"/>
          <w:lang w:eastAsia="ru-RU"/>
        </w:rPr>
        <w:lastRenderedPageBreak/>
        <w:t>7</w:t>
      </w:r>
      <w:r w:rsidR="00C56E86" w:rsidRPr="00644239">
        <w:rPr>
          <w:rFonts w:eastAsia="Times New Roman"/>
          <w:lang w:eastAsia="ru-RU"/>
        </w:rPr>
        <w:t xml:space="preserve">   ТЕХНИКО-ЭКОНОМИЧЕСКОЕ ОБОСНОВАНИЕ РАЗРАБОТКИ ПРОГРАММНОГО СРЕДСТВА</w:t>
      </w:r>
      <w:bookmarkEnd w:id="32"/>
    </w:p>
    <w:p w:rsidR="00C56E86" w:rsidRPr="00644239" w:rsidRDefault="001D36CA" w:rsidP="004E7021">
      <w:pPr>
        <w:pStyle w:val="af8"/>
      </w:pPr>
      <w:r>
        <w:tab/>
      </w:r>
    </w:p>
    <w:p w:rsidR="00C56E86" w:rsidRPr="00644239" w:rsidRDefault="006A7E5F" w:rsidP="001B591C">
      <w:pPr>
        <w:pStyle w:val="3"/>
        <w:rPr>
          <w:rFonts w:eastAsia="Times New Roman"/>
          <w:lang w:eastAsia="ru-RU"/>
        </w:rPr>
      </w:pPr>
      <w:bookmarkStart w:id="33" w:name="_Toc9239301"/>
      <w:r>
        <w:rPr>
          <w:rFonts w:eastAsia="Times New Roman"/>
          <w:lang w:eastAsia="ru-RU"/>
        </w:rPr>
        <w:t>7</w:t>
      </w:r>
      <w:r w:rsidR="00C56E86" w:rsidRPr="00644239">
        <w:rPr>
          <w:rFonts w:eastAsia="Times New Roman"/>
          <w:lang w:eastAsia="ru-RU"/>
        </w:rPr>
        <w:t>.1   Расчет сметы затрат, цены и прибыли на программное средство</w:t>
      </w:r>
      <w:bookmarkEnd w:id="33"/>
    </w:p>
    <w:p w:rsidR="00C56E86" w:rsidRPr="00644239" w:rsidRDefault="00C56E86" w:rsidP="004E7021">
      <w:pPr>
        <w:pStyle w:val="af8"/>
      </w:pPr>
    </w:p>
    <w:p w:rsidR="00C56E86" w:rsidRPr="00644239" w:rsidRDefault="00C56E86" w:rsidP="004E7021">
      <w:pPr>
        <w:pStyle w:val="af8"/>
      </w:pPr>
      <w:r w:rsidRPr="00644239">
        <w:tab/>
        <w:t>В современных рыночных экономических условиях программное средство выступает преимущественно в виде продукции научно-технических организаций, представляющей собой функционально завершенные и имеющие товарный вид программные средства, реализуемые покупателям по рыночным отпускным ценам. Все завершенные разработки программных средств являются научно-технической продукцией.</w:t>
      </w:r>
    </w:p>
    <w:p w:rsidR="00C56E86" w:rsidRPr="00644239" w:rsidRDefault="00C56E86" w:rsidP="004E7021">
      <w:pPr>
        <w:pStyle w:val="af8"/>
      </w:pPr>
      <w:r w:rsidRPr="00644239">
        <w:tab/>
        <w:t>Выбор эффективных проектов связан с их экономической оценкой и расчетом экономического эффекта.</w:t>
      </w:r>
    </w:p>
    <w:p w:rsidR="00C56E86" w:rsidRPr="00644239" w:rsidRDefault="00C56E86" w:rsidP="004E7021">
      <w:pPr>
        <w:pStyle w:val="af8"/>
      </w:pPr>
      <w:r w:rsidRPr="00644239">
        <w:tab/>
        <w:t>У разработчика экономический эффект в</w:t>
      </w:r>
      <w:r>
        <w:t>ыступает в виде чистой прибыли</w:t>
      </w:r>
      <w:r w:rsidRPr="00644239">
        <w:t>, а</w:t>
      </w:r>
      <w:r>
        <w:t xml:space="preserve"> у</w:t>
      </w:r>
      <w:r w:rsidRPr="00644239">
        <w:t xml:space="preserve"> пользователя – в виде экономии </w:t>
      </w:r>
      <w:r>
        <w:t>различных</w:t>
      </w:r>
      <w:r w:rsidRPr="00644239">
        <w:t xml:space="preserve"> ресурсов, получаемой за счет:</w:t>
      </w:r>
    </w:p>
    <w:p w:rsidR="00C56E86" w:rsidRPr="00644239" w:rsidRDefault="00C56E86" w:rsidP="00591EBA">
      <w:pPr>
        <w:numPr>
          <w:ilvl w:val="0"/>
          <w:numId w:val="14"/>
        </w:numPr>
        <w:tabs>
          <w:tab w:val="clear" w:pos="128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трудоемкости расчетов и алгоритмизации программирования и отладки программ за счет использования программного средства в процессе разработки автоматизированных систем обработки данных;</w:t>
      </w:r>
    </w:p>
    <w:p w:rsidR="00C56E86" w:rsidRPr="00644239" w:rsidRDefault="00C56E86" w:rsidP="00591EBA">
      <w:pPr>
        <w:numPr>
          <w:ilvl w:val="0"/>
          <w:numId w:val="14"/>
        </w:numPr>
        <w:tabs>
          <w:tab w:val="clear" w:pos="128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расходов на материалы (магнитные ленты, магнитные диски и прочие материалы);</w:t>
      </w:r>
    </w:p>
    <w:p w:rsidR="00C56E86" w:rsidRPr="00644239" w:rsidRDefault="00C56E86" w:rsidP="00591EBA">
      <w:pPr>
        <w:numPr>
          <w:ilvl w:val="0"/>
          <w:numId w:val="14"/>
        </w:numPr>
        <w:tabs>
          <w:tab w:val="clear" w:pos="128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улучшения показателей основной деятельности предприятий в результате использования программного средства.</w:t>
      </w:r>
    </w:p>
    <w:p w:rsidR="00C56E86" w:rsidRPr="00644239" w:rsidRDefault="00C56E86" w:rsidP="004E7021">
      <w:pPr>
        <w:pStyle w:val="af8"/>
      </w:pPr>
      <w:r w:rsidRPr="00644239">
        <w:tab/>
        <w:t>Стоимостная оценка программного средства у разработчиков предполагает составление сметы затрат, которая включает следующие статьи:</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заработная плата исполнителей основная (З</w:t>
      </w:r>
      <w:r w:rsidRPr="00644239">
        <w:rPr>
          <w:rFonts w:eastAsia="Times New Roman" w:cs="Times New Roman"/>
          <w:szCs w:val="26"/>
          <w:vertAlign w:val="subscript"/>
          <w:lang w:eastAsia="ru-RU"/>
        </w:rPr>
        <w:t>О</w:t>
      </w:r>
      <w:r w:rsidRPr="00644239">
        <w:rPr>
          <w:rFonts w:eastAsia="Times New Roman" w:cs="Times New Roman"/>
          <w:szCs w:val="26"/>
          <w:lang w:eastAsia="ru-RU"/>
        </w:rPr>
        <w:t>) и дополнительная (З</w:t>
      </w:r>
      <w:r w:rsidRPr="00644239">
        <w:rPr>
          <w:rFonts w:eastAsia="Times New Roman" w:cs="Times New Roman"/>
          <w:szCs w:val="26"/>
          <w:vertAlign w:val="subscript"/>
          <w:lang w:eastAsia="ru-RU"/>
        </w:rPr>
        <w:t>Д</w:t>
      </w:r>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на развитие здравоохранения и охрану здоровья (З</w:t>
      </w:r>
      <w:r w:rsidRPr="00644239">
        <w:rPr>
          <w:rFonts w:eastAsia="Times New Roman" w:cs="Times New Roman"/>
          <w:szCs w:val="26"/>
          <w:vertAlign w:val="subscript"/>
          <w:lang w:eastAsia="ru-RU"/>
        </w:rPr>
        <w:t>ОЗ</w:t>
      </w:r>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налоги, от фонда оплаты труда (Н</w:t>
      </w:r>
      <w:r w:rsidRPr="00644239">
        <w:rPr>
          <w:rFonts w:eastAsia="Times New Roman" w:cs="Times New Roman"/>
          <w:szCs w:val="26"/>
          <w:vertAlign w:val="subscript"/>
          <w:lang w:eastAsia="ru-RU"/>
        </w:rPr>
        <w:t>е</w:t>
      </w:r>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материалы и комплектующие (М);</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спецоборудование (Р</w:t>
      </w:r>
      <w:r w:rsidRPr="00644239">
        <w:rPr>
          <w:rFonts w:eastAsia="Times New Roman" w:cs="Times New Roman"/>
          <w:szCs w:val="26"/>
          <w:vertAlign w:val="subscript"/>
          <w:lang w:eastAsia="ru-RU"/>
        </w:rPr>
        <w:t>С</w:t>
      </w:r>
      <w:r w:rsidRPr="00644239">
        <w:rPr>
          <w:rFonts w:eastAsia="Times New Roman" w:cs="Times New Roman"/>
          <w:szCs w:val="26"/>
          <w:lang w:eastAsia="ru-RU"/>
        </w:rPr>
        <w:t>)</w:t>
      </w:r>
      <w:r w:rsidRPr="00644239">
        <w:rPr>
          <w:rFonts w:eastAsia="Times New Roman" w:cs="Times New Roman"/>
          <w:szCs w:val="26"/>
          <w:lang w:val="en-US"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машинное время (Р</w:t>
      </w:r>
      <w:r w:rsidRPr="00644239">
        <w:rPr>
          <w:rFonts w:eastAsia="Times New Roman" w:cs="Times New Roman"/>
          <w:szCs w:val="26"/>
          <w:vertAlign w:val="subscript"/>
          <w:lang w:eastAsia="ru-RU"/>
        </w:rPr>
        <w:t>М</w:t>
      </w:r>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расходы на научные командировки (Р</w:t>
      </w:r>
      <w:r w:rsidRPr="00644239">
        <w:rPr>
          <w:rFonts w:eastAsia="Times New Roman" w:cs="Times New Roman"/>
          <w:szCs w:val="26"/>
          <w:vertAlign w:val="subscript"/>
          <w:lang w:eastAsia="ru-RU"/>
        </w:rPr>
        <w:t>НК</w:t>
      </w:r>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прочие прямые затраты (</w:t>
      </w:r>
      <w:proofErr w:type="spellStart"/>
      <w:r w:rsidRPr="00644239">
        <w:rPr>
          <w:rFonts w:eastAsia="Times New Roman" w:cs="Times New Roman"/>
          <w:szCs w:val="26"/>
          <w:lang w:eastAsia="ru-RU"/>
        </w:rPr>
        <w:t>Пз</w:t>
      </w:r>
      <w:proofErr w:type="spellEnd"/>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lang w:eastAsia="ru-RU"/>
        </w:rPr>
        <w:t>).</w:t>
      </w:r>
    </w:p>
    <w:p w:rsidR="00C56E86" w:rsidRPr="00644239" w:rsidRDefault="00C56E86" w:rsidP="004E7021">
      <w:pPr>
        <w:pStyle w:val="af8"/>
      </w:pPr>
      <w:r w:rsidRPr="00644239">
        <w:t>На основании сметы затрат рассчитывается себестоимость и отпускная цена программного средства.</w:t>
      </w:r>
    </w:p>
    <w:p w:rsidR="00C56E86" w:rsidRPr="00644239" w:rsidRDefault="00C56E86" w:rsidP="0091723E">
      <w:pPr>
        <w:pStyle w:val="3"/>
        <w:rPr>
          <w:rFonts w:eastAsia="Times New Roman"/>
          <w:lang w:eastAsia="ru-RU"/>
        </w:rPr>
      </w:pPr>
      <w:r w:rsidRPr="00644239">
        <w:rPr>
          <w:rFonts w:eastAsia="Times New Roman"/>
          <w:sz w:val="28"/>
          <w:lang w:eastAsia="ru-RU"/>
        </w:rPr>
        <w:br w:type="page"/>
      </w:r>
      <w:bookmarkStart w:id="34" w:name="_Toc9239302"/>
      <w:r w:rsidR="00DD69AA">
        <w:rPr>
          <w:rFonts w:eastAsia="Times New Roman"/>
          <w:lang w:eastAsia="ru-RU"/>
        </w:rPr>
        <w:lastRenderedPageBreak/>
        <w:t>7</w:t>
      </w:r>
      <w:r w:rsidRPr="00644239">
        <w:rPr>
          <w:rFonts w:eastAsia="Times New Roman"/>
          <w:lang w:eastAsia="ru-RU"/>
        </w:rPr>
        <w:t>.1.1   Исходные данные</w:t>
      </w:r>
      <w:bookmarkEnd w:id="34"/>
    </w:p>
    <w:p w:rsidR="00C56E86" w:rsidRPr="00644239" w:rsidRDefault="00C56E86" w:rsidP="004E7021">
      <w:pPr>
        <w:pStyle w:val="af8"/>
      </w:pPr>
    </w:p>
    <w:p w:rsidR="00C56E86" w:rsidRPr="00644239" w:rsidRDefault="00C56E86" w:rsidP="004E7021">
      <w:pPr>
        <w:pStyle w:val="af8"/>
        <w:rPr>
          <w:szCs w:val="26"/>
        </w:rPr>
      </w:pPr>
      <w:r w:rsidRPr="00644239">
        <w:rPr>
          <w:szCs w:val="26"/>
        </w:rPr>
        <w:t xml:space="preserve">Исходные данные для расчета заносятся в таблицу (таблица </w:t>
      </w:r>
      <w:r w:rsidR="00DD69AA">
        <w:rPr>
          <w:szCs w:val="26"/>
        </w:rPr>
        <w:t>7</w:t>
      </w:r>
      <w:r w:rsidRPr="00644239">
        <w:rPr>
          <w:szCs w:val="26"/>
        </w:rPr>
        <w:t>.1).</w:t>
      </w:r>
    </w:p>
    <w:p w:rsidR="00C56E86" w:rsidRPr="00644239" w:rsidRDefault="00C56E86" w:rsidP="006A3BE6">
      <w:pPr>
        <w:spacing w:after="0" w:line="300" w:lineRule="auto"/>
        <w:ind w:firstLine="567"/>
        <w:rPr>
          <w:rFonts w:eastAsia="Times New Roman" w:cs="Times New Roman"/>
          <w:szCs w:val="26"/>
          <w:lang w:eastAsia="ru-RU"/>
        </w:rPr>
      </w:pPr>
    </w:p>
    <w:p w:rsidR="00C56E86" w:rsidRPr="00644239" w:rsidRDefault="00C56E86" w:rsidP="00F2189F">
      <w:pPr>
        <w:spacing w:after="0" w:line="300" w:lineRule="auto"/>
        <w:rPr>
          <w:rFonts w:eastAsia="Times New Roman" w:cs="Times New Roman"/>
          <w:szCs w:val="26"/>
          <w:lang w:eastAsia="ru-RU"/>
        </w:rPr>
      </w:pPr>
      <w:r w:rsidRPr="00644239">
        <w:rPr>
          <w:rFonts w:eastAsia="Times New Roman" w:cs="Times New Roman"/>
          <w:szCs w:val="26"/>
          <w:lang w:eastAsia="ru-RU"/>
        </w:rPr>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.1 – Исходные данные для расчета</w:t>
      </w:r>
    </w:p>
    <w:p w:rsidR="00C56E86" w:rsidRPr="00644239" w:rsidRDefault="00C56E86" w:rsidP="004E7021">
      <w:pPr>
        <w:pStyle w:val="af8"/>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567"/>
        <w:gridCol w:w="4145"/>
        <w:gridCol w:w="1417"/>
        <w:gridCol w:w="1560"/>
        <w:gridCol w:w="1275"/>
      </w:tblGrid>
      <w:tr w:rsidR="00C56E86" w:rsidRPr="00644239" w:rsidTr="00F2189F">
        <w:trPr>
          <w:tblHeader/>
        </w:trPr>
        <w:tc>
          <w:tcPr>
            <w:tcW w:w="567"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 xml:space="preserve">№ </w:t>
            </w:r>
            <w:proofErr w:type="spellStart"/>
            <w:r w:rsidRPr="00644239">
              <w:rPr>
                <w:rFonts w:eastAsia="Times New Roman" w:cs="Times New Roman"/>
                <w:sz w:val="24"/>
                <w:szCs w:val="24"/>
                <w:lang w:eastAsia="ru-RU"/>
              </w:rPr>
              <w:t>пп</w:t>
            </w:r>
            <w:proofErr w:type="spellEnd"/>
          </w:p>
        </w:tc>
        <w:tc>
          <w:tcPr>
            <w:tcW w:w="414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Наименование показателя</w:t>
            </w:r>
          </w:p>
        </w:tc>
        <w:tc>
          <w:tcPr>
            <w:tcW w:w="1417"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Единица измерения</w:t>
            </w:r>
          </w:p>
        </w:tc>
        <w:tc>
          <w:tcPr>
            <w:tcW w:w="1560"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Условные обозначения</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Норматив</w:t>
            </w:r>
          </w:p>
        </w:tc>
      </w:tr>
      <w:tr w:rsidR="00C56E86" w:rsidRPr="00644239" w:rsidTr="00F2189F">
        <w:trPr>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Коэффициент изменения скорости обработки информации</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lang w:eastAsia="ru-RU"/>
              </w:rPr>
            </w:pPr>
            <w:proofErr w:type="spellStart"/>
            <w:r w:rsidRPr="00644239">
              <w:rPr>
                <w:rFonts w:eastAsia="Times New Roman" w:cs="Times New Roman"/>
                <w:sz w:val="24"/>
                <w:szCs w:val="24"/>
                <w:lang w:eastAsia="ru-RU"/>
              </w:rPr>
              <w:t>К</w:t>
            </w:r>
            <w:r w:rsidRPr="00644239">
              <w:rPr>
                <w:rFonts w:eastAsia="Times New Roman" w:cs="Times New Roman"/>
                <w:sz w:val="24"/>
                <w:szCs w:val="24"/>
                <w:vertAlign w:val="subscript"/>
                <w:lang w:eastAsia="ru-RU"/>
              </w:rPr>
              <w:t>ск</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0,5</w:t>
            </w:r>
          </w:p>
        </w:tc>
      </w:tr>
      <w:tr w:rsidR="00C56E86" w:rsidRPr="00644239" w:rsidTr="00F2189F">
        <w:trPr>
          <w:trHeight w:val="419"/>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2.</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Численность разработчиков</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чел.</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lang w:eastAsia="ru-RU"/>
              </w:rPr>
            </w:pPr>
            <w:proofErr w:type="spellStart"/>
            <w:r w:rsidRPr="00644239">
              <w:rPr>
                <w:rFonts w:eastAsia="Times New Roman" w:cs="Times New Roman"/>
                <w:sz w:val="24"/>
                <w:szCs w:val="24"/>
                <w:lang w:eastAsia="ru-RU"/>
              </w:rPr>
              <w:t>Ч</w:t>
            </w:r>
            <w:r w:rsidRPr="00644239">
              <w:rPr>
                <w:rFonts w:eastAsia="Times New Roman" w:cs="Times New Roman"/>
                <w:sz w:val="24"/>
                <w:szCs w:val="24"/>
                <w:vertAlign w:val="subscript"/>
                <w:lang w:eastAsia="ru-RU"/>
              </w:rPr>
              <w:t>р</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val="en-US" w:eastAsia="ru-RU"/>
              </w:rPr>
            </w:pPr>
            <w:r w:rsidRPr="00644239">
              <w:rPr>
                <w:rFonts w:eastAsia="Times New Roman" w:cs="Times New Roman"/>
                <w:sz w:val="24"/>
                <w:szCs w:val="24"/>
                <w:lang w:val="en-US" w:eastAsia="ru-RU"/>
              </w:rPr>
              <w:t>2</w:t>
            </w:r>
          </w:p>
        </w:tc>
      </w:tr>
      <w:tr w:rsidR="00C56E86" w:rsidRPr="00644239" w:rsidTr="00F2189F">
        <w:trPr>
          <w:trHeight w:val="708"/>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3.</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Тарифная ставка 1-го разряда в организации</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руб.</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lang w:eastAsia="ru-RU"/>
              </w:rPr>
            </w:pPr>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м1</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36,4</w:t>
            </w:r>
          </w:p>
        </w:tc>
      </w:tr>
      <w:tr w:rsidR="00C56E86" w:rsidRPr="00644239" w:rsidTr="00F2189F">
        <w:trPr>
          <w:trHeight w:val="419"/>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4.</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Тарифный коэффициент</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lang w:eastAsia="ru-RU"/>
              </w:rPr>
            </w:pPr>
            <w:proofErr w:type="spellStart"/>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к</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2,48</w:t>
            </w:r>
          </w:p>
        </w:tc>
      </w:tr>
      <w:tr w:rsidR="00C56E86" w:rsidRPr="00644239" w:rsidTr="00F2189F">
        <w:trPr>
          <w:trHeight w:val="1090"/>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5.</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дополнительной заработной платы рассчитывается по формуле</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16</w:t>
            </w:r>
          </w:p>
        </w:tc>
      </w:tr>
      <w:tr w:rsidR="00C56E86" w:rsidRPr="00644239" w:rsidTr="00F2189F">
        <w:trPr>
          <w:trHeight w:val="783"/>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6.</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отчислений в фонд социальной защиты населения</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сз</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35</w:t>
            </w:r>
          </w:p>
        </w:tc>
      </w:tr>
      <w:tr w:rsidR="00C56E86" w:rsidRPr="00644239" w:rsidTr="00F2189F">
        <w:trPr>
          <w:trHeight w:val="834"/>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7.</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налога, уплачиваемого единым платежом</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не</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C56E86" w:rsidRPr="00644239" w:rsidTr="00F2189F">
        <w:trPr>
          <w:trHeight w:val="1022"/>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8.</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расходов на командировки в целом по научной организации</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рнк</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30</w:t>
            </w:r>
          </w:p>
        </w:tc>
      </w:tr>
      <w:tr w:rsidR="00C56E86" w:rsidRPr="00644239" w:rsidTr="00F2189F">
        <w:trPr>
          <w:trHeight w:val="716"/>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9.</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прочих затрат в целом по научной организации</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пз</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C56E86" w:rsidRPr="00644239" w:rsidTr="00F2189F">
        <w:trPr>
          <w:trHeight w:val="768"/>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10.</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накладных расходов в целом по научной организации</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100</w:t>
            </w:r>
          </w:p>
        </w:tc>
      </w:tr>
      <w:tr w:rsidR="00C56E86" w:rsidRPr="00644239" w:rsidTr="00F2189F">
        <w:trPr>
          <w:trHeight w:val="807"/>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11.</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Уровень рентабельности программного средства</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У</w:t>
            </w:r>
            <w:r w:rsidRPr="00644239">
              <w:rPr>
                <w:rFonts w:eastAsia="Times New Roman" w:cs="Times New Roman"/>
                <w:sz w:val="24"/>
                <w:szCs w:val="24"/>
                <w:vertAlign w:val="subscript"/>
                <w:lang w:eastAsia="ru-RU"/>
              </w:rPr>
              <w:t>рн</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53</w:t>
            </w:r>
          </w:p>
        </w:tc>
      </w:tr>
      <w:tr w:rsidR="00C56E86" w:rsidRPr="00644239" w:rsidTr="00F2189F">
        <w:trPr>
          <w:trHeight w:val="861"/>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12.</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Норматив расходов на сопровождение и адаптацию</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рса</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C56E86" w:rsidRPr="00644239" w:rsidTr="00F2189F">
        <w:trPr>
          <w:trHeight w:val="783"/>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13.</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отчислений в местный и республиканский бюджеты</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мр</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val="en-US" w:eastAsia="ru-RU"/>
              </w:rPr>
            </w:pPr>
            <w:r w:rsidRPr="00644239">
              <w:rPr>
                <w:rFonts w:eastAsia="Times New Roman" w:cs="Times New Roman"/>
                <w:sz w:val="24"/>
                <w:szCs w:val="24"/>
                <w:lang w:eastAsia="ru-RU"/>
              </w:rPr>
              <w:t>3</w:t>
            </w:r>
            <w:r w:rsidRPr="00644239">
              <w:rPr>
                <w:rFonts w:eastAsia="Times New Roman" w:cs="Times New Roman"/>
                <w:sz w:val="24"/>
                <w:szCs w:val="24"/>
                <w:lang w:val="en-US" w:eastAsia="ru-RU"/>
              </w:rPr>
              <w:t>,9</w:t>
            </w:r>
          </w:p>
        </w:tc>
      </w:tr>
      <w:tr w:rsidR="00C56E86" w:rsidRPr="00644239" w:rsidTr="00F2189F">
        <w:trPr>
          <w:trHeight w:val="409"/>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14.</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НДС</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дс</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C56E86" w:rsidRPr="00644239" w:rsidTr="00F2189F">
        <w:trPr>
          <w:trHeight w:val="841"/>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15.</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Налог на прибыль при отсутствии льгот</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val="en-US" w:eastAsia="ru-RU"/>
              </w:rPr>
            </w:pPr>
            <w:r w:rsidRPr="00644239">
              <w:rPr>
                <w:rFonts w:eastAsia="Times New Roman" w:cs="Times New Roman"/>
                <w:sz w:val="24"/>
                <w:szCs w:val="24"/>
                <w:lang w:val="en-US"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val="en-US"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val="en-US" w:eastAsia="ru-RU"/>
              </w:rPr>
              <w:t>n</w:t>
            </w:r>
          </w:p>
        </w:tc>
        <w:tc>
          <w:tcPr>
            <w:tcW w:w="1275" w:type="dxa"/>
          </w:tcPr>
          <w:p w:rsidR="00C56E86" w:rsidRPr="00644239" w:rsidRDefault="00C56E86" w:rsidP="006A3BE6">
            <w:pPr>
              <w:spacing w:after="0" w:line="300" w:lineRule="auto"/>
              <w:jc w:val="center"/>
              <w:rPr>
                <w:rFonts w:eastAsia="Times New Roman" w:cs="Times New Roman"/>
                <w:sz w:val="24"/>
                <w:szCs w:val="24"/>
                <w:lang w:val="en-US" w:eastAsia="ru-RU"/>
              </w:rPr>
            </w:pPr>
            <w:r w:rsidRPr="00644239">
              <w:rPr>
                <w:rFonts w:eastAsia="Times New Roman" w:cs="Times New Roman"/>
                <w:sz w:val="24"/>
                <w:szCs w:val="24"/>
                <w:lang w:val="en-US" w:eastAsia="ru-RU"/>
              </w:rPr>
              <w:t>24</w:t>
            </w:r>
          </w:p>
        </w:tc>
      </w:tr>
      <w:tr w:rsidR="00C56E86" w:rsidRPr="00644239" w:rsidTr="00F2189F">
        <w:trPr>
          <w:trHeight w:val="842"/>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lastRenderedPageBreak/>
              <w:t xml:space="preserve">№ </w:t>
            </w:r>
            <w:proofErr w:type="spellStart"/>
            <w:r w:rsidRPr="00644239">
              <w:rPr>
                <w:rFonts w:eastAsia="Times New Roman" w:cs="Times New Roman"/>
                <w:sz w:val="24"/>
                <w:szCs w:val="24"/>
                <w:lang w:eastAsia="ru-RU"/>
              </w:rPr>
              <w:t>пп</w:t>
            </w:r>
            <w:proofErr w:type="spellEnd"/>
          </w:p>
        </w:tc>
        <w:tc>
          <w:tcPr>
            <w:tcW w:w="4145"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Наименование статей</w:t>
            </w:r>
          </w:p>
        </w:tc>
        <w:tc>
          <w:tcPr>
            <w:tcW w:w="141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Единица измерения</w:t>
            </w:r>
          </w:p>
        </w:tc>
        <w:tc>
          <w:tcPr>
            <w:tcW w:w="1560"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Условные обозначения</w:t>
            </w:r>
          </w:p>
        </w:tc>
        <w:tc>
          <w:tcPr>
            <w:tcW w:w="1275"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Норматив</w:t>
            </w:r>
          </w:p>
        </w:tc>
      </w:tr>
      <w:tr w:rsidR="00C56E86" w:rsidRPr="00644239" w:rsidTr="00F2189F">
        <w:trPr>
          <w:trHeight w:val="1192"/>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16.</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Норматив расхода машинного времени на отладку 100 строк исходного кода</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час</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мв</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12</w:t>
            </w:r>
          </w:p>
        </w:tc>
      </w:tr>
      <w:tr w:rsidR="00C56E86" w:rsidRPr="00644239" w:rsidTr="00F2189F">
        <w:trPr>
          <w:trHeight w:val="70"/>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17.</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Количество дней в году</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г</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365</w:t>
            </w:r>
          </w:p>
        </w:tc>
      </w:tr>
      <w:tr w:rsidR="00C56E86" w:rsidRPr="00644239" w:rsidTr="00F2189F">
        <w:trPr>
          <w:trHeight w:val="556"/>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18.</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Количество праздничных дней в году</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п</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9</w:t>
            </w:r>
          </w:p>
        </w:tc>
      </w:tr>
      <w:tr w:rsidR="00C56E86" w:rsidRPr="00644239" w:rsidTr="00F2189F">
        <w:trPr>
          <w:trHeight w:val="510"/>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19.</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Количество выходных дней в году</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в</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104</w:t>
            </w:r>
          </w:p>
        </w:tc>
      </w:tr>
      <w:tr w:rsidR="00C56E86" w:rsidRPr="00644239" w:rsidTr="00F2189F">
        <w:trPr>
          <w:trHeight w:val="404"/>
          <w:tblHeader/>
        </w:trPr>
        <w:tc>
          <w:tcPr>
            <w:tcW w:w="567"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20.</w:t>
            </w:r>
          </w:p>
        </w:tc>
        <w:tc>
          <w:tcPr>
            <w:tcW w:w="4145"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Количество дней отпуска</w:t>
            </w:r>
          </w:p>
        </w:tc>
        <w:tc>
          <w:tcPr>
            <w:tcW w:w="1417"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о</w:t>
            </w:r>
          </w:p>
        </w:tc>
        <w:tc>
          <w:tcPr>
            <w:tcW w:w="1275"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24</w:t>
            </w:r>
          </w:p>
        </w:tc>
      </w:tr>
    </w:tbl>
    <w:p w:rsidR="00C56E86" w:rsidRPr="00644239" w:rsidRDefault="00A12BF4" w:rsidP="004E7021">
      <w:pPr>
        <w:pStyle w:val="af8"/>
      </w:pPr>
      <w:r w:rsidRPr="00644239">
        <w:rPr>
          <w:noProof/>
          <w:sz w:val="24"/>
          <w:szCs w:val="24"/>
        </w:rPr>
        <mc:AlternateContent>
          <mc:Choice Requires="wps">
            <w:drawing>
              <wp:anchor distT="0" distB="0" distL="114300" distR="114300" simplePos="0" relativeHeight="251659776" behindDoc="0" locked="0" layoutInCell="1" allowOverlap="1" wp14:anchorId="607D069B" wp14:editId="37734BD0">
                <wp:simplePos x="0" y="0"/>
                <wp:positionH relativeFrom="column">
                  <wp:posOffset>-55880</wp:posOffset>
                </wp:positionH>
                <wp:positionV relativeFrom="paragraph">
                  <wp:posOffset>-2992755</wp:posOffset>
                </wp:positionV>
                <wp:extent cx="2314575" cy="304800"/>
                <wp:effectExtent l="0" t="0" r="9525" b="0"/>
                <wp:wrapNone/>
                <wp:docPr id="9"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4575" cy="304800"/>
                        </a:xfrm>
                        <a:prstGeom prst="rect">
                          <a:avLst/>
                        </a:prstGeom>
                        <a:solidFill>
                          <a:sysClr val="window" lastClr="FFFFFF"/>
                        </a:solidFill>
                        <a:ln w="6350">
                          <a:noFill/>
                        </a:ln>
                        <a:effectLst/>
                      </wps:spPr>
                      <wps:txbx>
                        <w:txbxContent>
                          <w:p w:rsidR="00BE7916" w:rsidRPr="00C56E86" w:rsidRDefault="00BE7916" w:rsidP="00C56E86">
                            <w:pPr>
                              <w:rPr>
                                <w:szCs w:val="26"/>
                                <w:lang w:val="en-US"/>
                              </w:rPr>
                            </w:pPr>
                            <w:r>
                              <w:rPr>
                                <w:szCs w:val="26"/>
                              </w:rPr>
                              <w:t>Продолжение таблицы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7D069B" id="_x0000_t202" coordsize="21600,21600" o:spt="202" path="m,l,21600r21600,l21600,xe">
                <v:stroke joinstyle="miter"/>
                <v:path gradientshapeok="t" o:connecttype="rect"/>
              </v:shapetype>
              <v:shape id="Надпись 1" o:spid="_x0000_s1026" type="#_x0000_t202" style="position:absolute;left:0;text-align:left;margin-left:-4.4pt;margin-top:-235.65pt;width:182.25pt;height:2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" fillcolor="window" stroked="f" strokeweight=".5pt">
                <v:path arrowok="t"/>
                <v:textbox>
                  <w:txbxContent>
                    <w:p w:rsidR="00BE7916" w:rsidRPr="00C56E86" w:rsidRDefault="00BE7916" w:rsidP="00C56E86">
                      <w:pPr>
                        <w:rPr>
                          <w:szCs w:val="26"/>
                          <w:lang w:val="en-US"/>
                        </w:rPr>
                      </w:pPr>
                      <w:r>
                        <w:rPr>
                          <w:szCs w:val="26"/>
                        </w:rPr>
                        <w:t>Продолжение таблицы</w:t>
                      </w:r>
                    </w:p>
                  </w:txbxContent>
                </v:textbox>
              </v:shape>
            </w:pict>
          </mc:Fallback>
        </mc:AlternateContent>
      </w:r>
    </w:p>
    <w:p w:rsidR="00C56E86" w:rsidRPr="00644239" w:rsidRDefault="00DD69AA" w:rsidP="0091723E">
      <w:pPr>
        <w:pStyle w:val="3"/>
        <w:rPr>
          <w:rFonts w:eastAsia="Times New Roman"/>
          <w:lang w:eastAsia="ru-RU"/>
        </w:rPr>
      </w:pPr>
      <w:bookmarkStart w:id="35" w:name="_Toc9239303"/>
      <w:r>
        <w:rPr>
          <w:rFonts w:eastAsia="Times New Roman"/>
          <w:lang w:eastAsia="ru-RU"/>
        </w:rPr>
        <w:t>7</w:t>
      </w:r>
      <w:r w:rsidR="00C56E86" w:rsidRPr="00644239">
        <w:rPr>
          <w:rFonts w:eastAsia="Times New Roman"/>
          <w:lang w:eastAsia="ru-RU"/>
        </w:rPr>
        <w:t>.1.2   Общая характеристика разрабатываемого программного средства</w:t>
      </w:r>
      <w:bookmarkEnd w:id="35"/>
    </w:p>
    <w:p w:rsidR="00C56E86" w:rsidRPr="00644239" w:rsidRDefault="00C56E86" w:rsidP="004E7021">
      <w:pPr>
        <w:pStyle w:val="af8"/>
      </w:pPr>
    </w:p>
    <w:p w:rsidR="00C56E86" w:rsidRPr="00644239" w:rsidRDefault="00C56E86" w:rsidP="004E7021">
      <w:pPr>
        <w:pStyle w:val="af8"/>
      </w:pPr>
      <w:r w:rsidRPr="00644239">
        <w:t xml:space="preserve">Данное программное средство является программным средством общего назначения, основные функции: </w:t>
      </w:r>
    </w:p>
    <w:p w:rsidR="00C56E86" w:rsidRPr="00644239" w:rsidRDefault="00C56E86" w:rsidP="00591EBA">
      <w:pPr>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p w:rsidR="00C56E86" w:rsidRPr="00644239" w:rsidRDefault="00C56E86" w:rsidP="00591EBA">
      <w:pPr>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p w:rsidR="00C56E86" w:rsidRPr="00644239" w:rsidRDefault="00C56E86" w:rsidP="00591EBA">
      <w:pPr>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управление вводом/выводом;</w:t>
      </w:r>
    </w:p>
    <w:p w:rsidR="00C56E86" w:rsidRPr="00644239" w:rsidRDefault="00C56E86" w:rsidP="00591EBA">
      <w:pPr>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p w:rsidR="00C56E86" w:rsidRPr="00644239" w:rsidRDefault="00C56E86" w:rsidP="00591EBA">
      <w:pPr>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манипулирование данными;</w:t>
      </w:r>
    </w:p>
    <w:p w:rsidR="00C56E86" w:rsidRPr="00644239" w:rsidRDefault="00C56E86" w:rsidP="00591EBA">
      <w:pPr>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p w:rsidR="00C56E86" w:rsidRPr="00644239" w:rsidRDefault="00C56E86" w:rsidP="00591EBA">
      <w:pPr>
        <w:numPr>
          <w:ilvl w:val="0"/>
          <w:numId w:val="16"/>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обслуживание файлов;</w:t>
      </w:r>
    </w:p>
    <w:p w:rsidR="00C56E86" w:rsidRPr="00644239" w:rsidRDefault="00C56E86" w:rsidP="00591EBA">
      <w:pPr>
        <w:numPr>
          <w:ilvl w:val="0"/>
          <w:numId w:val="16"/>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p w:rsidR="00C56E86" w:rsidRPr="00644239" w:rsidRDefault="00C56E86" w:rsidP="00591EBA">
      <w:pPr>
        <w:numPr>
          <w:ilvl w:val="0"/>
          <w:numId w:val="16"/>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справка и обучение.</w:t>
      </w:r>
    </w:p>
    <w:p w:rsidR="00C56E86" w:rsidRPr="00644239" w:rsidRDefault="00C56E86" w:rsidP="006A3BE6">
      <w:pPr>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Cs w:val="26"/>
          <w:lang w:eastAsia="ru-RU"/>
        </w:rPr>
      </w:pPr>
    </w:p>
    <w:p w:rsidR="00C56E86" w:rsidRPr="00644239" w:rsidRDefault="00C56E86" w:rsidP="004E7021">
      <w:pPr>
        <w:pStyle w:val="af8"/>
      </w:pPr>
      <w:r w:rsidRPr="00644239">
        <w:t>Разрабатываемое программное средство входит в третью группу сложности.</w:t>
      </w:r>
    </w:p>
    <w:p w:rsidR="00C56E86" w:rsidRPr="00644239" w:rsidRDefault="00C56E86" w:rsidP="006A3BE6">
      <w:pPr>
        <w:spacing w:after="0" w:line="300" w:lineRule="auto"/>
        <w:jc w:val="both"/>
        <w:rPr>
          <w:rFonts w:eastAsia="Times New Roman" w:cs="Times New Roman"/>
          <w:szCs w:val="26"/>
          <w:lang w:eastAsia="ru-RU"/>
        </w:rPr>
      </w:pPr>
    </w:p>
    <w:p w:rsidR="00C56E86" w:rsidRPr="00644239" w:rsidRDefault="00DD69AA" w:rsidP="006A3BE6">
      <w:pPr>
        <w:spacing w:after="0" w:line="300" w:lineRule="auto"/>
        <w:ind w:firstLine="567"/>
        <w:jc w:val="both"/>
        <w:rPr>
          <w:rFonts w:eastAsia="Times New Roman" w:cs="Times New Roman"/>
          <w:szCs w:val="26"/>
          <w:lang w:eastAsia="ru-RU"/>
        </w:rPr>
      </w:pPr>
      <w:r>
        <w:rPr>
          <w:rFonts w:eastAsia="Times New Roman" w:cs="Times New Roman"/>
          <w:b/>
          <w:i/>
          <w:szCs w:val="26"/>
          <w:lang w:eastAsia="ru-RU"/>
        </w:rPr>
        <w:t>7</w:t>
      </w:r>
      <w:r w:rsidR="00C56E86" w:rsidRPr="0091723E">
        <w:rPr>
          <w:rStyle w:val="30"/>
        </w:rPr>
        <w:t>.1.3   Определение объема программного средства</w:t>
      </w:r>
    </w:p>
    <w:p w:rsidR="00C56E86" w:rsidRPr="00644239" w:rsidRDefault="00C56E86" w:rsidP="004E7021">
      <w:pPr>
        <w:pStyle w:val="af8"/>
      </w:pPr>
    </w:p>
    <w:p w:rsidR="00C56E86" w:rsidRPr="00644239" w:rsidRDefault="00C56E86" w:rsidP="004E7021">
      <w:pPr>
        <w:pStyle w:val="af8"/>
      </w:pPr>
      <w:r w:rsidRPr="00644239">
        <w:t>Объем программного средства определяется путем подбора аналогов на основании классификации типов программных средств, каталога функции программного средства и аналогов программного средства в разрезе функций, которые постоянно обновляются и утверждаются в установленном порядке. На основании информации о функциях разрабатываемого программного средства по каталогу функций определяется объем функций. Общий объем программного средства рассчитывается по формуле:</w:t>
      </w:r>
    </w:p>
    <w:p w:rsidR="00C56E86" w:rsidRPr="00644239" w:rsidRDefault="00C56E86" w:rsidP="006A3BE6">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80" w:dyaOrig="900">
          <v:shape id="_x0000_i1033" type="#_x0000_t75" style="width:69.75pt;height:45pt" o:ole="" fillcolor="window">
            <v:imagedata r:id="rId33" o:title=""/>
          </v:shape>
          <o:OLEObject Type="Embed" ProgID="Equation.3" ShapeID="_x0000_i1033" DrawAspect="Content" ObjectID="_1619896811" r:id="rId34"/>
        </w:object>
      </w:r>
      <w:r w:rsidRPr="00644239">
        <w:rPr>
          <w:rFonts w:eastAsia="Times New Roman" w:cs="Times New Roman"/>
          <w:sz w:val="24"/>
          <w:szCs w:val="24"/>
          <w:lang w:eastAsia="ru-RU"/>
        </w:rPr>
        <w:t xml:space="preserve">                                                            </w:t>
      </w:r>
      <w:r w:rsidRPr="00644239">
        <w:rPr>
          <w:rFonts w:eastAsia="Times New Roman" w:cs="Times New Roman"/>
          <w:szCs w:val="26"/>
          <w:lang w:eastAsia="ru-RU"/>
        </w:rPr>
        <w:t>(</w:t>
      </w:r>
      <w:r w:rsidR="00DD69AA">
        <w:rPr>
          <w:rFonts w:eastAsia="Times New Roman" w:cs="Times New Roman"/>
          <w:szCs w:val="26"/>
          <w:lang w:eastAsia="ru-RU"/>
        </w:rPr>
        <w:t>7</w:t>
      </w:r>
      <w:r w:rsidRPr="00644239">
        <w:rPr>
          <w:rFonts w:eastAsia="Times New Roman" w:cs="Times New Roman"/>
          <w:szCs w:val="26"/>
          <w:lang w:eastAsia="ru-RU"/>
        </w:rPr>
        <w:t>.1)</w:t>
      </w:r>
    </w:p>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 xml:space="preserve">где </w:t>
      </w:r>
      <w:r w:rsidRPr="00644239">
        <w:rPr>
          <w:rFonts w:eastAsia="Times New Roman" w:cs="Times New Roman"/>
          <w:szCs w:val="26"/>
          <w:lang w:val="en-US" w:eastAsia="ru-RU"/>
        </w:rPr>
        <w:t>V</w:t>
      </w:r>
      <w:r w:rsidRPr="00644239">
        <w:rPr>
          <w:rFonts w:eastAsia="Times New Roman" w:cs="Times New Roman"/>
          <w:szCs w:val="26"/>
          <w:vertAlign w:val="subscript"/>
          <w:lang w:val="en-US" w:eastAsia="ru-RU"/>
        </w:rPr>
        <w:t>O</w:t>
      </w:r>
      <w:r w:rsidRPr="00644239">
        <w:rPr>
          <w:rFonts w:eastAsia="Times New Roman" w:cs="Times New Roman"/>
          <w:szCs w:val="26"/>
          <w:lang w:eastAsia="ru-RU"/>
        </w:rPr>
        <w:t xml:space="preserve"> – общий объем программного средства, строка исходного кода;</w:t>
      </w:r>
    </w:p>
    <w:p w:rsidR="00C56E86" w:rsidRPr="00644239" w:rsidRDefault="00C56E86" w:rsidP="006A3BE6">
      <w:pPr>
        <w:spacing w:after="0" w:line="300" w:lineRule="auto"/>
        <w:jc w:val="both"/>
        <w:rPr>
          <w:rFonts w:eastAsia="Times New Roman" w:cs="Times New Roman"/>
          <w:szCs w:val="26"/>
          <w:lang w:eastAsia="ru-RU"/>
        </w:rPr>
      </w:pPr>
      <w:proofErr w:type="gramStart"/>
      <w:r w:rsidRPr="00644239">
        <w:rPr>
          <w:rFonts w:eastAsia="Times New Roman" w:cs="Times New Roman"/>
          <w:szCs w:val="26"/>
          <w:lang w:val="en-US" w:eastAsia="ru-RU"/>
        </w:rPr>
        <w:t>V</w:t>
      </w:r>
      <w:r w:rsidRPr="00644239">
        <w:rPr>
          <w:rFonts w:eastAsia="Times New Roman" w:cs="Times New Roman"/>
          <w:szCs w:val="26"/>
          <w:vertAlign w:val="subscript"/>
          <w:lang w:val="en-US" w:eastAsia="ru-RU"/>
        </w:rPr>
        <w:t>i</w:t>
      </w:r>
      <w:proofErr w:type="gramEnd"/>
      <w:r w:rsidRPr="00644239">
        <w:rPr>
          <w:rFonts w:eastAsia="Times New Roman" w:cs="Times New Roman"/>
          <w:szCs w:val="26"/>
          <w:lang w:eastAsia="ru-RU"/>
        </w:rPr>
        <w:t xml:space="preserve"> – объем функций программного средства, строка исходного кода;</w:t>
      </w:r>
    </w:p>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val="en-US" w:eastAsia="ru-RU"/>
        </w:rPr>
        <w:t>n</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общее</w:t>
      </w:r>
      <w:proofErr w:type="gramEnd"/>
      <w:r w:rsidRPr="00644239">
        <w:rPr>
          <w:rFonts w:eastAsia="Times New Roman" w:cs="Times New Roman"/>
          <w:szCs w:val="26"/>
          <w:lang w:eastAsia="ru-RU"/>
        </w:rPr>
        <w:t xml:space="preserve"> число функций.</w:t>
      </w:r>
    </w:p>
    <w:p w:rsidR="00C56E86" w:rsidRPr="00644239" w:rsidRDefault="00C56E86" w:rsidP="004E7021">
      <w:pPr>
        <w:pStyle w:val="af8"/>
      </w:pPr>
    </w:p>
    <w:p w:rsidR="00C56E86" w:rsidRPr="00644239" w:rsidRDefault="00C56E86" w:rsidP="004E7021">
      <w:pPr>
        <w:pStyle w:val="af8"/>
        <w:rPr>
          <w:szCs w:val="26"/>
        </w:rPr>
      </w:pPr>
      <w:r w:rsidRPr="00644239">
        <w:rPr>
          <w:szCs w:val="26"/>
        </w:rPr>
        <w:t xml:space="preserve">Содержание и объем функций разрабатываемого программного средства приведено в таблице </w:t>
      </w:r>
      <w:r w:rsidR="00DD69AA">
        <w:rPr>
          <w:szCs w:val="26"/>
        </w:rPr>
        <w:t>7</w:t>
      </w:r>
      <w:r w:rsidRPr="00644239">
        <w:rPr>
          <w:szCs w:val="26"/>
        </w:rPr>
        <w:t>.2.</w:t>
      </w:r>
    </w:p>
    <w:p w:rsidR="00C56E86" w:rsidRPr="00644239" w:rsidRDefault="00C56E86" w:rsidP="006A3BE6">
      <w:pPr>
        <w:spacing w:after="0" w:line="300" w:lineRule="auto"/>
        <w:jc w:val="both"/>
        <w:rPr>
          <w:rFonts w:eastAsia="Times New Roman" w:cs="Times New Roman"/>
          <w:szCs w:val="26"/>
          <w:lang w:eastAsia="ru-RU"/>
        </w:rPr>
      </w:pPr>
    </w:p>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.2 – Содержание и объем функций разрабатываемого программного средства</w:t>
      </w:r>
    </w:p>
    <w:p w:rsidR="00C56E86" w:rsidRPr="00644239" w:rsidRDefault="00C56E86" w:rsidP="006A3BE6">
      <w:pPr>
        <w:spacing w:after="0" w:line="300" w:lineRule="auto"/>
        <w:jc w:val="both"/>
        <w:rPr>
          <w:rFonts w:eastAsia="Times New Roman" w:cs="Times New Roman"/>
          <w:szCs w:val="26"/>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4678"/>
        <w:gridCol w:w="3260"/>
      </w:tblGrid>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 функции</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Содержание функции</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Объем функций (</w:t>
            </w:r>
            <w:r w:rsidRPr="00644239">
              <w:rPr>
                <w:rFonts w:eastAsia="Times New Roman" w:cs="Times New Roman"/>
                <w:szCs w:val="26"/>
                <w:lang w:eastAsia="ru-RU"/>
              </w:rPr>
              <w:t>строки исходного кода</w:t>
            </w:r>
            <w:r w:rsidRPr="00644239">
              <w:rPr>
                <w:rFonts w:eastAsia="Times New Roman" w:cs="Times New Roman"/>
                <w:sz w:val="24"/>
                <w:szCs w:val="24"/>
                <w:lang w:eastAsia="ru-RU"/>
              </w:rPr>
              <w:t>)</w:t>
            </w:r>
          </w:p>
        </w:tc>
      </w:tr>
      <w:tr w:rsidR="00C56E86" w:rsidRPr="00644239" w:rsidTr="00F2189F">
        <w:trPr>
          <w:trHeight w:val="493"/>
        </w:trPr>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101</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150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102</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450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111</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Управление вводом/выводом</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2 400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201</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4 300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207</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Манипулирование данными</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9 550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208</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5 480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304</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Cs w:val="26"/>
                <w:lang w:eastAsia="ru-RU"/>
              </w:rPr>
            </w:pPr>
            <w:r w:rsidRPr="00644239">
              <w:rPr>
                <w:rFonts w:eastAsia="Times New Roman" w:cs="Times New Roman"/>
                <w:szCs w:val="26"/>
                <w:lang w:eastAsia="ru-RU"/>
              </w:rPr>
              <w:t>Обслуживание файлов</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420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506</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410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604</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Cs w:val="26"/>
                <w:lang w:eastAsia="ru-RU"/>
              </w:rPr>
            </w:pPr>
            <w:r w:rsidRPr="00644239">
              <w:rPr>
                <w:rFonts w:eastAsia="Times New Roman" w:cs="Times New Roman"/>
                <w:szCs w:val="26"/>
                <w:lang w:eastAsia="ru-RU"/>
              </w:rPr>
              <w:t>Справка и обучение</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720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ИТОГО</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Cs w:val="26"/>
                <w:lang w:eastAsia="ru-RU"/>
              </w:rPr>
              <w:t>23 880</w:t>
            </w:r>
          </w:p>
        </w:tc>
      </w:tr>
    </w:tbl>
    <w:p w:rsidR="00C56E86" w:rsidRPr="00644239" w:rsidRDefault="00C56E86" w:rsidP="006A3BE6">
      <w:pPr>
        <w:spacing w:after="0" w:line="300" w:lineRule="auto"/>
        <w:jc w:val="both"/>
        <w:rPr>
          <w:rFonts w:eastAsia="Times New Roman" w:cs="Times New Roman"/>
          <w:szCs w:val="26"/>
          <w:lang w:eastAsia="ru-RU"/>
        </w:rPr>
      </w:pPr>
    </w:p>
    <w:p w:rsidR="00C56E86" w:rsidRPr="00644239" w:rsidRDefault="00BE7916" w:rsidP="006A3BE6">
      <w:pPr>
        <w:spacing w:after="0" w:line="300" w:lineRule="auto"/>
        <w:rPr>
          <w:rFonts w:eastAsia="Times New Roman" w:cs="Times New Roman"/>
          <w:szCs w:val="26"/>
          <w:lang w:eastAsia="ru-RU"/>
        </w:rPr>
      </w:pPr>
      <m:oMathPara>
        <m:oMathParaPr>
          <m:jc m:val="center"/>
        </m:oMathParaPr>
        <m:oMath>
          <m:sSub>
            <m:sSubPr>
              <m:ctrlPr>
                <w:rPr>
                  <w:rFonts w:ascii="Cambria Math" w:eastAsia="Times New Roman" w:hAnsi="Cambria Math" w:cs="Times New Roman"/>
                  <w:szCs w:val="26"/>
                  <w:vertAlign w:val="subscript"/>
                  <w:lang w:eastAsia="ru-RU"/>
                </w:rPr>
              </m:ctrlPr>
            </m:sSubPr>
            <m:e>
              <m:r>
                <w:rPr>
                  <w:rFonts w:ascii="Cambria Math" w:eastAsia="Times New Roman" w:hAnsi="Cambria Math" w:cs="Times New Roman"/>
                  <w:szCs w:val="26"/>
                  <w:vertAlign w:val="subscript"/>
                  <w:lang w:eastAsia="ru-RU"/>
                </w:rPr>
                <m:t>V</m:t>
              </m:r>
            </m:e>
            <m:sub>
              <m:r>
                <w:rPr>
                  <w:rFonts w:ascii="Cambria Math" w:eastAsia="Times New Roman" w:hAnsi="Cambria Math" w:cs="Times New Roman"/>
                  <w:szCs w:val="26"/>
                  <w:vertAlign w:val="subscript"/>
                  <w:lang w:eastAsia="ru-RU"/>
                </w:rPr>
                <m:t>o</m:t>
              </m:r>
            </m:sub>
          </m:sSub>
          <m:r>
            <m:rPr>
              <m:sty m:val="p"/>
            </m:rPr>
            <w:rPr>
              <w:rFonts w:ascii="Cambria Math" w:eastAsia="Times New Roman" w:hAnsi="Cambria Math" w:cs="Times New Roman"/>
              <w:szCs w:val="26"/>
              <w:lang w:eastAsia="ru-RU"/>
            </w:rPr>
            <m:t>=150+450+2 400+4 300+9 550+5 480+420+410+720=23 880 строк исходного кода.</m:t>
          </m:r>
        </m:oMath>
      </m:oMathPara>
    </w:p>
    <w:p w:rsidR="00C56E86" w:rsidRPr="00644239" w:rsidRDefault="00C56E86" w:rsidP="006A3BE6">
      <w:pPr>
        <w:spacing w:after="0" w:line="300" w:lineRule="auto"/>
        <w:jc w:val="both"/>
        <w:rPr>
          <w:rFonts w:eastAsia="Times New Roman" w:cs="Times New Roman"/>
          <w:szCs w:val="26"/>
          <w:lang w:eastAsia="ru-RU"/>
        </w:rPr>
      </w:pPr>
    </w:p>
    <w:p w:rsidR="00C56E86" w:rsidRPr="00644239" w:rsidRDefault="00DD69AA" w:rsidP="0091723E">
      <w:pPr>
        <w:pStyle w:val="3"/>
        <w:rPr>
          <w:rFonts w:eastAsia="Times New Roman"/>
          <w:lang w:eastAsia="ru-RU"/>
        </w:rPr>
      </w:pPr>
      <w:bookmarkStart w:id="36" w:name="_Toc9239304"/>
      <w:r>
        <w:rPr>
          <w:rFonts w:eastAsia="Times New Roman"/>
          <w:lang w:eastAsia="ru-RU"/>
        </w:rPr>
        <w:t>7</w:t>
      </w:r>
      <w:r w:rsidR="00C56E86" w:rsidRPr="00644239">
        <w:rPr>
          <w:rFonts w:eastAsia="Times New Roman"/>
          <w:lang w:eastAsia="ru-RU"/>
        </w:rPr>
        <w:t>.1.4   Расчет трудоемкости выполняемой работы</w:t>
      </w:r>
      <w:bookmarkEnd w:id="36"/>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af8"/>
      </w:pPr>
      <w:r w:rsidRPr="00644239">
        <w:t>На основании общего объема программного средства определяется нормативная трудоемкость (Т</w:t>
      </w:r>
      <w:r w:rsidRPr="00644239">
        <w:rPr>
          <w:vertAlign w:val="subscript"/>
        </w:rPr>
        <w:t>Н</w:t>
      </w:r>
      <w:r w:rsidRPr="00644239">
        <w:t>). Нормативная трудоемкость устанавливается с учетом сложности программного средства. Выделяется три группы сложности, в которых учтены следующие составляющие программного средства; языковой интерфейса, ввод-вывод, организация данных, режим работы, операционная и техническая среда. Кроме того, устанавливаются дополнительные коэффициенты сложности программного средства.</w:t>
      </w:r>
    </w:p>
    <w:p w:rsidR="00C56E86" w:rsidRPr="00644239" w:rsidRDefault="00C56E86" w:rsidP="004E7021">
      <w:pPr>
        <w:pStyle w:val="af8"/>
      </w:pPr>
      <w:r w:rsidRPr="00644239">
        <w:lastRenderedPageBreak/>
        <w:tab/>
        <w:t>С учетом дополнительного коэффициента сложности К</w:t>
      </w:r>
      <w:r w:rsidRPr="00644239">
        <w:rPr>
          <w:vertAlign w:val="subscript"/>
        </w:rPr>
        <w:t>СЛ</w:t>
      </w:r>
      <w:r w:rsidRPr="00644239">
        <w:t xml:space="preserve"> рассчитывается общая трудоемкость программного средства:</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680" w:dyaOrig="380">
          <v:shape id="_x0000_i1034" type="#_x0000_t75" style="width:84pt;height:18.75pt" o:ole="" fillcolor="window">
            <v:imagedata r:id="rId35" o:title=""/>
          </v:shape>
          <o:OLEObject Type="Embed" ProgID="Equation.3" ShapeID="_x0000_i1034" DrawAspect="Content" ObjectID="_1619896812" r:id="rId36"/>
        </w:object>
      </w:r>
      <w:r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Pr="00644239">
        <w:rPr>
          <w:rFonts w:eastAsia="Times New Roman" w:cs="Times New Roman"/>
          <w:sz w:val="24"/>
          <w:szCs w:val="24"/>
          <w:lang w:eastAsia="ru-RU"/>
        </w:rPr>
        <w:t>.2)</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общая трудоемкость ПС, человеко-день;</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нормативная трудоемкость ПС, человеко-день;</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 дополнительный коэффициент сложности ПС.</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Поскольку разрабатываемое ПС относится к группе сложности 1, то нормативная трудоемкость </w:t>
      </w:r>
      <w:r w:rsidRPr="00644239">
        <w:rPr>
          <w:rFonts w:eastAsia="Times New Roman" w:cs="Times New Roman"/>
          <w:szCs w:val="26"/>
          <w:lang w:val="en-US" w:eastAsia="ru-RU"/>
        </w:rPr>
        <w:t>T</w:t>
      </w:r>
      <w:r w:rsidRPr="00644239">
        <w:rPr>
          <w:rFonts w:eastAsia="Times New Roman" w:cs="Times New Roman"/>
          <w:szCs w:val="26"/>
          <w:lang w:eastAsia="ru-RU"/>
        </w:rPr>
        <w:t>н равна 44</w:t>
      </w:r>
      <w:r w:rsidR="00F2189F">
        <w:rPr>
          <w:rFonts w:eastAsia="Times New Roman" w:cs="Times New Roman"/>
          <w:szCs w:val="26"/>
          <w:lang w:eastAsia="ru-RU"/>
        </w:rPr>
        <w:t xml:space="preserve">2. ПС обладает характеристикой </w:t>
      </w:r>
      <w:r w:rsidRPr="00644239">
        <w:rPr>
          <w:rFonts w:eastAsia="Times New Roman" w:cs="Times New Roman"/>
          <w:szCs w:val="26"/>
          <w:lang w:eastAsia="ru-RU"/>
        </w:rPr>
        <w:t xml:space="preserve">функционирования в расширенной операционной среде, поэтому коэффициент сложности </w:t>
      </w:r>
      <w:r w:rsidRPr="00644239">
        <w:rPr>
          <w:rFonts w:eastAsia="Times New Roman" w:cs="Times New Roman"/>
          <w:szCs w:val="26"/>
          <w:lang w:val="en-US" w:eastAsia="ru-RU"/>
        </w:rPr>
        <w:t>K</w:t>
      </w:r>
      <w:proofErr w:type="spellStart"/>
      <w:r w:rsidRPr="00644239">
        <w:rPr>
          <w:rFonts w:eastAsia="Times New Roman" w:cs="Times New Roman"/>
          <w:szCs w:val="26"/>
          <w:vertAlign w:val="subscript"/>
          <w:lang w:eastAsia="ru-RU"/>
        </w:rPr>
        <w:t>сл</w:t>
      </w:r>
      <w:proofErr w:type="spellEnd"/>
      <w:r w:rsidRPr="00644239">
        <w:rPr>
          <w:rFonts w:eastAsia="Times New Roman" w:cs="Times New Roman"/>
          <w:szCs w:val="26"/>
          <w:lang w:eastAsia="ru-RU"/>
        </w:rPr>
        <w:t xml:space="preserve"> равен 0.08.</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BE7916" w:rsidP="001B591C">
      <w:pPr>
        <w:spacing w:after="0" w:line="300" w:lineRule="auto"/>
        <w:jc w:val="both"/>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o</m:t>
              </m:r>
            </m:sub>
          </m:sSub>
          <m:r>
            <w:rPr>
              <w:rFonts w:ascii="Cambria Math" w:eastAsia="Times New Roman" w:hAnsi="Cambria Math" w:cs="Times New Roman"/>
              <w:szCs w:val="26"/>
              <w:lang w:eastAsia="ru-RU"/>
            </w:rPr>
            <m:t>=442*0,08=35,36 человеко-дней.</m:t>
          </m:r>
        </m:oMath>
      </m:oMathPara>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C56E86" w:rsidP="004E7021">
      <w:pPr>
        <w:pStyle w:val="af8"/>
      </w:pPr>
      <w:r w:rsidRPr="00644239">
        <w:t>При решении сложных задач с длительным периодом разработки ПС трудоемкость определяется по стадиям разработки (техническое задание – ТЗ, эскизный проект – ЭП, технический проект – ТП, рабочий проект – РП и внедрение – ВН) с учетом новизны, степени использования типовых программ и удельного веса трудоемкости стадий разработки ПС и общей трудоемкости разработки ПС. При этом на основании общей трудоемкости рассчитывается уточненная трудоемкость с учетом распределения по стадиям (Т</w:t>
      </w:r>
      <w:r w:rsidRPr="00644239">
        <w:rPr>
          <w:vertAlign w:val="subscript"/>
        </w:rPr>
        <w:t>У</w:t>
      </w:r>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20" w:dyaOrig="900">
          <v:shape id="_x0000_i1035" type="#_x0000_t75" style="width:66pt;height:45pt" o:ole="" fillcolor="window">
            <v:imagedata r:id="rId37" o:title=""/>
          </v:shape>
          <o:OLEObject Type="Embed" ProgID="Equation.3" ShapeID="_x0000_i1035" DrawAspect="Content" ObjectID="_1619896813" r:id="rId38"/>
        </w:object>
      </w:r>
      <w:r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Pr="00644239">
        <w:rPr>
          <w:rFonts w:eastAsia="Times New Roman" w:cs="Times New Roman"/>
          <w:sz w:val="24"/>
          <w:szCs w:val="24"/>
          <w:lang w:eastAsia="ru-RU"/>
        </w:rPr>
        <w:t>.3)</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Т</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трудоемкость разработки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человеко-день;</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val="en-US" w:eastAsia="ru-RU"/>
        </w:rPr>
        <w:t>m</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количество</w:t>
      </w:r>
      <w:proofErr w:type="gramEnd"/>
      <w:r w:rsidRPr="00644239">
        <w:rPr>
          <w:rFonts w:eastAsia="Times New Roman" w:cs="Times New Roman"/>
          <w:szCs w:val="26"/>
          <w:lang w:eastAsia="ru-RU"/>
        </w:rPr>
        <w:t xml:space="preserve"> стадий разработки.</w:t>
      </w:r>
    </w:p>
    <w:p w:rsidR="00C56E86" w:rsidRPr="00644239" w:rsidRDefault="00C56E86" w:rsidP="004E7021">
      <w:pPr>
        <w:pStyle w:val="af8"/>
      </w:pPr>
      <w:r w:rsidRPr="00644239">
        <w:t>Трудоемкость ПС по стадиям определяется с учетом новизны и степени использования в разработке типовых программ и ПС.</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920" w:dyaOrig="380">
          <v:shape id="_x0000_i1036" type="#_x0000_t75" style="width:145.5pt;height:18.75pt" o:ole="" fillcolor="window">
            <v:imagedata r:id="rId39" o:title=""/>
          </v:shape>
          <o:OLEObject Type="Embed" ProgID="Equation.3" ShapeID="_x0000_i1036" DrawAspect="Content" ObjectID="_1619896814" r:id="rId40"/>
        </w:object>
      </w:r>
      <w:r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Pr="00644239">
        <w:rPr>
          <w:rFonts w:eastAsia="Times New Roman" w:cs="Times New Roman"/>
          <w:sz w:val="24"/>
          <w:szCs w:val="24"/>
          <w:lang w:eastAsia="ru-RU"/>
        </w:rPr>
        <w:t>.4)</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СТ</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трудоемкость разработки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(технического задания, эскизного проекта, технического проекта, рабочего проекта и внедрения), человеко-день;</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поправочный коэффициент, учитывающий степень новизны ПС;</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Т</w:t>
      </w:r>
      <w:r w:rsidRPr="00644239">
        <w:rPr>
          <w:rFonts w:eastAsia="Times New Roman" w:cs="Times New Roman"/>
          <w:szCs w:val="26"/>
          <w:lang w:eastAsia="ru-RU"/>
        </w:rPr>
        <w:t xml:space="preserve"> – поправочный коэффициент, учитывающий степень использования в разработке типовых программ и ПС;</w:t>
      </w:r>
    </w:p>
    <w:p w:rsidR="00C56E86" w:rsidRPr="00644239" w:rsidRDefault="00C56E86" w:rsidP="001B591C">
      <w:pPr>
        <w:spacing w:after="0" w:line="300" w:lineRule="auto"/>
        <w:jc w:val="both"/>
        <w:rPr>
          <w:rFonts w:eastAsia="Times New Roman" w:cs="Times New Roman"/>
          <w:szCs w:val="26"/>
          <w:lang w:eastAsia="ru-RU"/>
        </w:rPr>
      </w:pPr>
      <w:proofErr w:type="gramStart"/>
      <w:r w:rsidRPr="00644239">
        <w:rPr>
          <w:rFonts w:eastAsia="Times New Roman" w:cs="Times New Roman"/>
          <w:szCs w:val="26"/>
          <w:lang w:val="en-US" w:eastAsia="ru-RU"/>
        </w:rPr>
        <w:lastRenderedPageBreak/>
        <w:t>d</w:t>
      </w:r>
      <w:r w:rsidRPr="00644239">
        <w:rPr>
          <w:rFonts w:eastAsia="Times New Roman" w:cs="Times New Roman"/>
          <w:szCs w:val="26"/>
          <w:vertAlign w:val="subscript"/>
          <w:lang w:eastAsia="ru-RU"/>
        </w:rPr>
        <w:t>СТ</w:t>
      </w:r>
      <w:proofErr w:type="spell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удельный вес трудоемкости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разработки ПС в общей трудоемкости разработки ПС.</w:t>
      </w:r>
    </w:p>
    <w:p w:rsidR="00C56E86" w:rsidRPr="00644239" w:rsidRDefault="00C56E86" w:rsidP="004E7021">
      <w:pPr>
        <w:pStyle w:val="af8"/>
      </w:pPr>
      <w:r w:rsidRPr="00644239">
        <w:t xml:space="preserve">На основании данных в приложениях разрабатываемое ПС относится к 3-ей группе сложности и имеет степень новизны </w:t>
      </w:r>
      <w:r w:rsidRPr="00644239">
        <w:rPr>
          <w:lang w:val="en-US"/>
        </w:rPr>
        <w:t>B</w:t>
      </w:r>
      <w:r w:rsidRPr="00644239">
        <w:t xml:space="preserve">, при этом </w:t>
      </w:r>
      <w:proofErr w:type="spellStart"/>
      <w:r w:rsidRPr="00644239">
        <w:t>Ксл</w:t>
      </w:r>
      <w:proofErr w:type="spellEnd"/>
      <w:r w:rsidRPr="00644239">
        <w:t xml:space="preserve">=0,08, а </w:t>
      </w:r>
      <w:proofErr w:type="spellStart"/>
      <w:r w:rsidRPr="00644239">
        <w:t>Кн</w:t>
      </w:r>
      <w:proofErr w:type="spellEnd"/>
      <w:r w:rsidRPr="00644239">
        <w:t>=0,7. Коэффициенты удельных весов трудоемкостей для каждой стадии: ТЗ=0,09; ЭП=0,07; ТП=0,07; РП=0,61; ВН=0,16.</w:t>
      </w:r>
    </w:p>
    <w:p w:rsidR="00C56E86" w:rsidRPr="00644239" w:rsidRDefault="00C56E86" w:rsidP="004E7021">
      <w:pPr>
        <w:pStyle w:val="af8"/>
      </w:pPr>
      <w:r w:rsidRPr="00644239">
        <w:t>Исходя из этих данных, можно рассчитать трудоемкость ПС на каждой стадии: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BE7916" w:rsidP="001B591C">
      <w:pPr>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сттз</m:t>
              </m:r>
            </m:sub>
          </m:sSub>
          <m:r>
            <m:rPr>
              <m:sty m:val="p"/>
            </m:rPr>
            <w:rPr>
              <w:rFonts w:ascii="Cambria Math" w:eastAsia="Times New Roman" w:hAnsi="Cambria Math" w:cs="Times New Roman"/>
              <w:szCs w:val="26"/>
              <w:lang w:eastAsia="ru-RU"/>
            </w:rPr>
            <m:t xml:space="preserve">=0,09 * 0,7 * 0,7 * 35,36=1,56 человеко-дней.    </m:t>
          </m:r>
        </m:oMath>
      </m:oMathPara>
    </w:p>
    <w:p w:rsidR="00C56E86" w:rsidRPr="00644239" w:rsidRDefault="00BE7916" w:rsidP="001B591C">
      <w:pPr>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m:t>
              </m:r>
              <m:r>
                <w:rPr>
                  <w:rFonts w:ascii="Cambria Math" w:eastAsia="Times New Roman" w:hAnsi="Cambria Math" w:cs="Times New Roman"/>
                  <w:szCs w:val="26"/>
                  <w:lang w:eastAsia="ru-RU"/>
                </w:rPr>
                <m:t>эп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BE7916" w:rsidP="001B591C">
      <w:pPr>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BE7916" w:rsidP="001B591C">
      <w:pPr>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стрп</m:t>
              </m:r>
            </m:sub>
          </m:sSub>
          <m:r>
            <m:rPr>
              <m:sty m:val="p"/>
            </m:rPr>
            <w:rPr>
              <w:rFonts w:ascii="Cambria Math" w:eastAsia="Times New Roman" w:hAnsi="Cambria Math" w:cs="Times New Roman"/>
              <w:szCs w:val="26"/>
              <w:lang w:val="en-US" w:eastAsia="ru-RU"/>
            </w:rPr>
            <m:t xml:space="preserve">=0,61 * 0,7 * 0,7 * 35,36=10,57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m:t>
          </m:r>
        </m:oMath>
      </m:oMathPara>
    </w:p>
    <w:p w:rsidR="00C56E86" w:rsidRPr="00644239" w:rsidRDefault="00BE7916" w:rsidP="001B591C">
      <w:pPr>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ствн</m:t>
              </m:r>
            </m:sub>
          </m:sSub>
          <m:r>
            <m:rPr>
              <m:sty m:val="p"/>
            </m:rPr>
            <w:rPr>
              <w:rFonts w:ascii="Cambria Math" w:eastAsia="Times New Roman" w:hAnsi="Cambria Math" w:cs="Times New Roman"/>
              <w:szCs w:val="26"/>
              <w:lang w:val="en-US" w:eastAsia="ru-RU"/>
            </w:rPr>
            <m:t xml:space="preserve">=0,16 * 0,7 * 0,7 * 35,36=2,77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af8"/>
      </w:pPr>
      <w:r w:rsidRPr="00644239">
        <w:t>Тогда уточненная трудоемкость с учетом распределения по стадиям равна:</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BE7916"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y</m:t>
              </m:r>
            </m:sub>
          </m:sSub>
          <m:r>
            <w:rPr>
              <w:rFonts w:ascii="Cambria Math" w:eastAsia="Times New Roman" w:hAnsi="Cambria Math" w:cs="Times New Roman"/>
              <w:szCs w:val="26"/>
              <w:lang w:eastAsia="ru-RU"/>
            </w:rPr>
            <m:t>= 1,56+1,21+1,21+10,57+2,77=17,33 человеко-дня.</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D69AA" w:rsidP="0091723E">
      <w:pPr>
        <w:pStyle w:val="3"/>
        <w:rPr>
          <w:rFonts w:eastAsia="Times New Roman"/>
          <w:lang w:eastAsia="ru-RU"/>
        </w:rPr>
      </w:pPr>
      <w:bookmarkStart w:id="37" w:name="_Toc9239305"/>
      <w:r>
        <w:rPr>
          <w:rFonts w:eastAsia="Times New Roman"/>
          <w:lang w:eastAsia="ru-RU"/>
        </w:rPr>
        <w:t>7</w:t>
      </w:r>
      <w:r w:rsidR="00C56E86" w:rsidRPr="00644239">
        <w:rPr>
          <w:rFonts w:eastAsia="Times New Roman"/>
          <w:lang w:eastAsia="ru-RU"/>
        </w:rPr>
        <w:t>.1.5   Расчет основной заработной платы исполнителей</w:t>
      </w:r>
      <w:bookmarkEnd w:id="37"/>
    </w:p>
    <w:p w:rsidR="00C56E86" w:rsidRPr="00644239" w:rsidRDefault="00C56E86" w:rsidP="004E7021">
      <w:pPr>
        <w:pStyle w:val="af8"/>
      </w:pPr>
    </w:p>
    <w:p w:rsidR="00C56E86" w:rsidRPr="00644239" w:rsidRDefault="00C56E86" w:rsidP="004E7021">
      <w:pPr>
        <w:pStyle w:val="af8"/>
      </w:pPr>
      <w:r w:rsidRPr="00644239">
        <w:t>Эффективный фонд времени работы одного работника (Ф</w:t>
      </w:r>
      <w:r w:rsidRPr="00644239">
        <w:rPr>
          <w:vertAlign w:val="subscript"/>
        </w:rPr>
        <w:t>ЭФ</w:t>
      </w:r>
      <w:r w:rsidRPr="00644239">
        <w:t>) рассчитывается по формуле:</w:t>
      </w:r>
    </w:p>
    <w:p w:rsidR="00C56E86" w:rsidRPr="00644239" w:rsidRDefault="00BE7916"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эф</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г</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п</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в</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oMath>
      <w:r w:rsidR="00C56E86"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00C56E86" w:rsidRPr="00644239">
        <w:rPr>
          <w:rFonts w:eastAsia="Times New Roman" w:cs="Times New Roman"/>
          <w:sz w:val="24"/>
          <w:szCs w:val="24"/>
          <w:lang w:eastAsia="ru-RU"/>
        </w:rPr>
        <w:t>.5)</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Д</w:t>
      </w:r>
      <w:r w:rsidRPr="00644239">
        <w:rPr>
          <w:rFonts w:eastAsia="Times New Roman" w:cs="Times New Roman"/>
          <w:szCs w:val="26"/>
          <w:vertAlign w:val="subscript"/>
          <w:lang w:eastAsia="ru-RU"/>
        </w:rPr>
        <w:t>Г</w:t>
      </w:r>
      <w:r w:rsidRPr="00644239">
        <w:rPr>
          <w:rFonts w:eastAsia="Times New Roman" w:cs="Times New Roman"/>
          <w:szCs w:val="26"/>
          <w:lang w:eastAsia="ru-RU"/>
        </w:rPr>
        <w:t xml:space="preserve"> – количество дней в году, день;</w:t>
      </w:r>
    </w:p>
    <w:p w:rsidR="00C56E86" w:rsidRPr="00644239" w:rsidRDefault="00C56E86" w:rsidP="001B591C">
      <w:pPr>
        <w:tabs>
          <w:tab w:val="left" w:pos="3969"/>
        </w:tabs>
        <w:spacing w:after="0" w:line="300" w:lineRule="auto"/>
        <w:jc w:val="both"/>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П</w:t>
      </w:r>
      <w:r w:rsidRPr="00644239">
        <w:rPr>
          <w:rFonts w:eastAsia="Times New Roman" w:cs="Times New Roman"/>
          <w:szCs w:val="26"/>
          <w:lang w:eastAsia="ru-RU"/>
        </w:rPr>
        <w:t xml:space="preserve"> – количество праздничных дней в году, день;</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В</w:t>
      </w:r>
      <w:r w:rsidRPr="00644239">
        <w:rPr>
          <w:rFonts w:eastAsia="Times New Roman" w:cs="Times New Roman"/>
          <w:szCs w:val="26"/>
          <w:lang w:eastAsia="ru-RU"/>
        </w:rPr>
        <w:t xml:space="preserve"> – количество выходных дней в году, день;</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количество дней отпуска, день.</w:t>
      </w:r>
    </w:p>
    <w:p w:rsidR="00C56E86" w:rsidRPr="00644239" w:rsidRDefault="00C56E86" w:rsidP="004E7021">
      <w:pPr>
        <w:pStyle w:val="af8"/>
      </w:pPr>
      <w:r w:rsidRPr="00644239">
        <w:t>При утверждении плановой численности разработчиков продолжительность разработки определяется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240" w:dyaOrig="900">
          <v:shape id="_x0000_i1037" type="#_x0000_t75" style="width:111.75pt;height:45pt" o:ole="" fillcolor="window">
            <v:imagedata r:id="rId41" o:title=""/>
          </v:shape>
          <o:OLEObject Type="Embed" ProgID="Equation.3" ShapeID="_x0000_i1037" DrawAspect="Content" ObjectID="_1619896815" r:id="rId42"/>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.6)</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Р</w:t>
      </w:r>
      <w:r w:rsidRPr="00644239">
        <w:rPr>
          <w:rFonts w:eastAsia="Times New Roman" w:cs="Times New Roman"/>
          <w:szCs w:val="26"/>
          <w:lang w:eastAsia="ru-RU"/>
        </w:rPr>
        <w:t xml:space="preserve"> – срок разработки ПС (лет);</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Т</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трудоемкость разработки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(человеко-дней);</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Ч</w:t>
      </w:r>
      <w:r w:rsidRPr="00644239">
        <w:rPr>
          <w:rFonts w:eastAsia="Times New Roman" w:cs="Times New Roman"/>
          <w:szCs w:val="26"/>
          <w:vertAlign w:val="subscript"/>
          <w:lang w:eastAsia="ru-RU"/>
        </w:rPr>
        <w:t>Р</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численность разработчиков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(чел.);</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val="en-US" w:eastAsia="ru-RU"/>
        </w:rPr>
        <w:t>m</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число</w:t>
      </w:r>
      <w:proofErr w:type="gramEnd"/>
      <w:r w:rsidRPr="00644239">
        <w:rPr>
          <w:rFonts w:eastAsia="Times New Roman" w:cs="Times New Roman"/>
          <w:szCs w:val="26"/>
          <w:lang w:eastAsia="ru-RU"/>
        </w:rPr>
        <w:t xml:space="preserve"> стадий.</w:t>
      </w:r>
    </w:p>
    <w:p w:rsidR="00C56E86" w:rsidRPr="00644239" w:rsidRDefault="00C56E86" w:rsidP="004E7021">
      <w:pPr>
        <w:pStyle w:val="af8"/>
      </w:pPr>
      <w:r w:rsidRPr="00644239">
        <w:lastRenderedPageBreak/>
        <w:t>Уточненная трудоемкость и общая плановая численность разработчиков служат базой для расчета основной заработной платы. По данным о специфике и сложности выполняемых функций составляется штатное расписание группы специалистов-исполнителей, участвующих в разработке ПС, с определением образования, специальности, квалификации и должности.</w:t>
      </w:r>
    </w:p>
    <w:p w:rsidR="00C56E86" w:rsidRPr="00644239" w:rsidRDefault="00C56E86" w:rsidP="004E7021">
      <w:pPr>
        <w:pStyle w:val="af8"/>
      </w:pPr>
      <w:r w:rsidRPr="00644239">
        <w:t>Таким образом, можно рассчитать эффективный фонд времени: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BE7916"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эв</m:t>
              </m:r>
            </m:sub>
          </m:sSub>
          <m:r>
            <w:rPr>
              <w:rFonts w:ascii="Cambria Math" w:eastAsia="Times New Roman" w:hAnsi="Cambria Math" w:cs="Times New Roman"/>
              <w:szCs w:val="26"/>
              <w:lang w:eastAsia="ru-RU"/>
            </w:rPr>
            <m:t>=365-9-104-24=228 дней.</m:t>
          </m:r>
        </m:oMath>
      </m:oMathPara>
    </w:p>
    <w:p w:rsidR="00C56E86" w:rsidRPr="00644239" w:rsidRDefault="00C56E86" w:rsidP="004E7021">
      <w:pPr>
        <w:pStyle w:val="af8"/>
      </w:pPr>
    </w:p>
    <w:p w:rsidR="00C56E86" w:rsidRPr="00644239" w:rsidRDefault="00C56E86" w:rsidP="004E7021">
      <w:pPr>
        <w:pStyle w:val="af8"/>
      </w:pPr>
      <w:r w:rsidRPr="00644239">
        <w:t>А также срок разработки ПС при количестве разработчиков на всех стадиях разработки ПС равным 2.</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BE7916"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р</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17,3264</m:t>
              </m:r>
            </m:num>
            <m:den>
              <m:r>
                <w:rPr>
                  <w:rFonts w:ascii="Cambria Math" w:eastAsia="Times New Roman" w:hAnsi="Cambria Math" w:cs="Times New Roman"/>
                  <w:szCs w:val="26"/>
                  <w:lang w:eastAsia="ru-RU"/>
                </w:rPr>
                <m:t>2*228</m:t>
              </m:r>
            </m:den>
          </m:f>
          <m:r>
            <w:rPr>
              <w:rFonts w:ascii="Cambria Math" w:eastAsia="Times New Roman" w:hAnsi="Cambria Math" w:cs="Times New Roman"/>
              <w:szCs w:val="26"/>
              <w:lang w:eastAsia="ru-RU"/>
            </w:rPr>
            <m:t>=0,038 лет.</m:t>
          </m:r>
        </m:oMath>
      </m:oMathPara>
    </w:p>
    <w:p w:rsidR="00C56E86" w:rsidRPr="00644239" w:rsidRDefault="00C56E86" w:rsidP="004E7021">
      <w:pPr>
        <w:pStyle w:val="af8"/>
      </w:pPr>
    </w:p>
    <w:p w:rsidR="00C56E86" w:rsidRPr="00644239" w:rsidRDefault="00C56E86" w:rsidP="004E7021">
      <w:pPr>
        <w:pStyle w:val="af8"/>
      </w:pPr>
      <w:r w:rsidRPr="00644239">
        <w:t>В соответствии с «Рекомендациями по применению «Единой тарифной сетки» рабочих и служащих народного хозяйства» и тарифными разрядами и коэффициентами должностей руководителей научных организаций и вычислительных центров, бюджетных учреждений науки непроизводственных отраслей народного хозяйства каждому исполнителю устанавливается разряд и тарифный коэффициент.</w:t>
      </w:r>
    </w:p>
    <w:p w:rsidR="00C56E86" w:rsidRPr="00644239" w:rsidRDefault="00C56E86" w:rsidP="004E7021">
      <w:pPr>
        <w:pStyle w:val="af8"/>
      </w:pPr>
      <w:r w:rsidRPr="00644239">
        <w:t>Месячная тарифная ставка каждого исполнителя (Т</w:t>
      </w:r>
      <w:r w:rsidRPr="00644239">
        <w:rPr>
          <w:vertAlign w:val="subscript"/>
        </w:rPr>
        <w:t>М</w:t>
      </w:r>
      <w:r w:rsidRPr="00644239">
        <w:t>) определяется путем умножения действующей месячной тарифной ставки 1-го разряда (Т</w:t>
      </w:r>
      <w:r w:rsidRPr="00644239">
        <w:rPr>
          <w:vertAlign w:val="subscript"/>
        </w:rPr>
        <w:t>М1</w:t>
      </w:r>
      <w:r w:rsidRPr="00644239">
        <w:t>) на тарифный коэффициент (Т</w:t>
      </w:r>
      <w:r w:rsidRPr="00644239">
        <w:rPr>
          <w:vertAlign w:val="subscript"/>
        </w:rPr>
        <w:t>К</w:t>
      </w:r>
      <w:r w:rsidRPr="00644239">
        <w:t>), соответствующий установленному тарифному разряду:</w:t>
      </w:r>
    </w:p>
    <w:p w:rsidR="00C56E86" w:rsidRPr="00644239" w:rsidRDefault="004E7021" w:rsidP="004E7021">
      <w:pPr>
        <w:tabs>
          <w:tab w:val="left" w:pos="3285"/>
        </w:tabs>
        <w:spacing w:after="0" w:line="300" w:lineRule="auto"/>
        <w:jc w:val="both"/>
        <w:rPr>
          <w:rFonts w:eastAsia="Times New Roman" w:cs="Times New Roman"/>
          <w:szCs w:val="26"/>
          <w:lang w:eastAsia="ru-RU"/>
        </w:rPr>
      </w:pPr>
      <w:r>
        <w:rPr>
          <w:rFonts w:eastAsia="Times New Roman" w:cs="Times New Roman"/>
          <w:szCs w:val="26"/>
          <w:lang w:eastAsia="ru-RU"/>
        </w:rPr>
        <w:tab/>
      </w:r>
    </w:p>
    <w:p w:rsidR="00C56E86" w:rsidRPr="00644239" w:rsidRDefault="00BE7916"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м1</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к</m:t>
            </m:r>
          </m:sub>
        </m:sSub>
      </m:oMath>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.7)</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4E7021">
      <w:pPr>
        <w:pStyle w:val="af8"/>
      </w:pPr>
      <w:r w:rsidRPr="00644239">
        <w:t>Часовая тарифная ставка рассчитывается путем деления месячной тарифной ставки на установленный при семичасовом рабочем дне фонд рабочего времени (</w:t>
      </w:r>
      <w:proofErr w:type="spellStart"/>
      <w:r w:rsidRPr="00644239">
        <w:t>Ф</w:t>
      </w:r>
      <w:r w:rsidRPr="00644239">
        <w:rPr>
          <w:vertAlign w:val="subscript"/>
        </w:rPr>
        <w:t>р</w:t>
      </w:r>
      <w:proofErr w:type="spellEnd"/>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160" w:dyaOrig="820">
          <v:shape id="_x0000_i1038" type="#_x0000_t75" style="width:57.75pt;height:42pt" o:ole="" fillcolor="window">
            <v:imagedata r:id="rId43" o:title=""/>
          </v:shape>
          <o:OLEObject Type="Embed" ProgID="Equation.3" ShapeID="_x0000_i1038" DrawAspect="Content" ObjectID="_1619896816" r:id="rId44"/>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.8)</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Ч</w:t>
      </w:r>
      <w:r w:rsidRPr="00644239">
        <w:rPr>
          <w:rFonts w:eastAsia="Times New Roman" w:cs="Times New Roman"/>
          <w:szCs w:val="26"/>
          <w:lang w:eastAsia="ru-RU"/>
        </w:rPr>
        <w:t xml:space="preserve"> – часовая тарифная ставка,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М</w:t>
      </w:r>
      <w:r w:rsidRPr="00644239">
        <w:rPr>
          <w:rFonts w:eastAsia="Times New Roman" w:cs="Times New Roman"/>
          <w:szCs w:val="26"/>
          <w:lang w:eastAsia="ru-RU"/>
        </w:rPr>
        <w:t xml:space="preserve"> – месячная тарифная ставка, руб.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af8"/>
      </w:pPr>
      <w:r w:rsidRPr="00644239">
        <w:lastRenderedPageBreak/>
        <w:t>Оба работника имеют одинаковую квалификацию и принадлежат 10-му разряду. Тарифная месячная и часовая ставки для них будут равны:</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BE7916"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=36,4*2,48=90,27 руб.</m:t>
          </m:r>
        </m:oMath>
      </m:oMathPara>
    </w:p>
    <w:p w:rsidR="00C56E86" w:rsidRPr="00644239" w:rsidRDefault="00BE7916" w:rsidP="004E7021">
      <w:pPr>
        <w:pStyle w:val="af8"/>
      </w:pPr>
      <m:oMathPara>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ч</m:t>
              </m:r>
            </m:sub>
          </m:sSub>
          <m:r>
            <m:rPr>
              <m:sty m:val="p"/>
            </m:rPr>
            <w:rPr>
              <w:rFonts w:ascii="Cambria Math" w:hAnsi="Cambria Math"/>
            </w:rPr>
            <m:t>=</m:t>
          </m:r>
          <m:f>
            <m:fPr>
              <m:ctrlPr>
                <w:rPr>
                  <w:rFonts w:ascii="Cambria Math" w:hAnsi="Cambria Math"/>
                  <w:lang w:val="en-US"/>
                </w:rPr>
              </m:ctrlPr>
            </m:fPr>
            <m:num>
              <m:r>
                <m:rPr>
                  <m:sty m:val="p"/>
                </m:rPr>
                <w:rPr>
                  <w:rFonts w:ascii="Cambria Math" w:hAnsi="Cambria Math"/>
                </w:rPr>
                <m:t>90,72</m:t>
              </m:r>
              <m:ctrlPr>
                <w:rPr>
                  <w:rFonts w:ascii="Cambria Math" w:hAnsi="Cambria Math"/>
                </w:rPr>
              </m:ctrlPr>
            </m:num>
            <m:den>
              <m:r>
                <m:rPr>
                  <m:sty m:val="p"/>
                </m:rPr>
                <w:rPr>
                  <w:rFonts w:ascii="Cambria Math" w:hAnsi="Cambria Math"/>
                </w:rPr>
                <m:t>133</m:t>
              </m:r>
            </m:den>
          </m:f>
          <m:r>
            <m:rPr>
              <m:sty m:val="p"/>
            </m:rPr>
            <w:rPr>
              <w:rFonts w:ascii="Cambria Math" w:hAnsi="Cambria Math"/>
            </w:rPr>
            <m:t>=0,68 руб.</m:t>
          </m:r>
        </m:oMath>
      </m:oMathPara>
    </w:p>
    <w:p w:rsidR="00C56E86" w:rsidRPr="00644239" w:rsidRDefault="00C56E86" w:rsidP="004E7021">
      <w:pPr>
        <w:pStyle w:val="af8"/>
      </w:pPr>
    </w:p>
    <w:p w:rsidR="00C56E86" w:rsidRPr="00644239" w:rsidRDefault="00C56E86" w:rsidP="004E7021">
      <w:pPr>
        <w:pStyle w:val="af8"/>
      </w:pPr>
      <w:r w:rsidRPr="00644239">
        <w:t>Основная заработная плата исполнителей на конкретное ПС рассчитывается по формуле</w:t>
      </w: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960" w:dyaOrig="900">
          <v:shape id="_x0000_i1039" type="#_x0000_t75" style="width:147pt;height:45pt" o:ole="" fillcolor="window">
            <v:imagedata r:id="rId45" o:title=""/>
          </v:shape>
          <o:OLEObject Type="Embed" ProgID="Equation.3" ShapeID="_x0000_i1039" DrawAspect="Content" ObjectID="_1619896817" r:id="rId46"/>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.9)</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r w:rsidRPr="00644239">
        <w:rPr>
          <w:rFonts w:eastAsia="Times New Roman" w:cs="Times New Roman"/>
          <w:szCs w:val="26"/>
          <w:lang w:val="en-US" w:eastAsia="ru-RU"/>
        </w:rPr>
        <w:t>n</w:t>
      </w:r>
      <w:r w:rsidRPr="00644239">
        <w:rPr>
          <w:rFonts w:eastAsia="Times New Roman" w:cs="Times New Roman"/>
          <w:szCs w:val="26"/>
          <w:lang w:eastAsia="ru-RU"/>
        </w:rPr>
        <w:t xml:space="preserve"> – количество исполнителей, занятых разработкой конкретного ПС;</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val="en-US" w:eastAsia="ru-RU"/>
        </w:rPr>
        <w:t>T</w:t>
      </w:r>
      <w:r w:rsidRPr="00644239">
        <w:rPr>
          <w:rFonts w:eastAsia="Times New Roman" w:cs="Times New Roman"/>
          <w:szCs w:val="26"/>
          <w:vertAlign w:val="subscript"/>
          <w:lang w:eastAsia="ru-RU"/>
        </w:rPr>
        <w:t>Ч</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часовая тарифная ставка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-го исполнителя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Ф</w:t>
      </w:r>
      <w:r w:rsidRPr="00644239">
        <w:rPr>
          <w:rFonts w:eastAsia="Times New Roman" w:cs="Times New Roman"/>
          <w:szCs w:val="26"/>
          <w:vertAlign w:val="subscript"/>
          <w:lang w:eastAsia="ru-RU"/>
        </w:rPr>
        <w:t>Э</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эффективный фонд рабочего времени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-го исполнителя (дней);</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Ч</w:t>
      </w:r>
      <w:r w:rsidRPr="00644239">
        <w:rPr>
          <w:rFonts w:eastAsia="Times New Roman" w:cs="Times New Roman"/>
          <w:szCs w:val="26"/>
          <w:lang w:eastAsia="ru-RU"/>
        </w:rPr>
        <w:t xml:space="preserve"> – количество часов работы в день (ч);</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К – коэффициент премирования.</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BE7916"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З</m:t>
              </m:r>
            </m:e>
            <m:sub>
              <m:r>
                <w:rPr>
                  <w:rFonts w:ascii="Cambria Math" w:eastAsia="Times New Roman" w:hAnsi="Cambria Math" w:cs="Times New Roman"/>
                  <w:szCs w:val="26"/>
                  <w:lang w:val="en-US" w:eastAsia="ru-RU"/>
                </w:rPr>
                <m:t>о</m:t>
              </m:r>
            </m:sub>
          </m:sSub>
          <m:r>
            <w:rPr>
              <w:rFonts w:ascii="Cambria Math" w:eastAsia="Times New Roman" w:hAnsi="Cambria Math" w:cs="Times New Roman"/>
              <w:szCs w:val="26"/>
              <w:lang w:val="en-US" w:eastAsia="ru-RU"/>
            </w:rPr>
            <m:t>=2*0,68*133*1=180,54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D69AA" w:rsidP="0091723E">
      <w:pPr>
        <w:pStyle w:val="3"/>
        <w:rPr>
          <w:rFonts w:eastAsia="Times New Roman"/>
          <w:lang w:eastAsia="ru-RU"/>
        </w:rPr>
      </w:pPr>
      <w:bookmarkStart w:id="38" w:name="_Toc9239306"/>
      <w:r>
        <w:rPr>
          <w:rFonts w:eastAsia="Times New Roman"/>
          <w:lang w:eastAsia="ru-RU"/>
        </w:rPr>
        <w:t>7</w:t>
      </w:r>
      <w:r w:rsidR="00C56E86" w:rsidRPr="00644239">
        <w:rPr>
          <w:rFonts w:eastAsia="Times New Roman"/>
          <w:lang w:eastAsia="ru-RU"/>
        </w:rPr>
        <w:t>.1.6   Расчет дополнительной заработной платы исполнителей</w:t>
      </w:r>
      <w:bookmarkEnd w:id="38"/>
    </w:p>
    <w:p w:rsidR="00C56E86" w:rsidRPr="00644239" w:rsidRDefault="00C56E86" w:rsidP="004E7021">
      <w:pPr>
        <w:pStyle w:val="af8"/>
      </w:pPr>
    </w:p>
    <w:p w:rsidR="00C56E86" w:rsidRPr="00644239" w:rsidRDefault="00C56E86" w:rsidP="004E7021">
      <w:pPr>
        <w:pStyle w:val="af8"/>
      </w:pPr>
      <w:r w:rsidRPr="00644239">
        <w:t>Дополнительная заработная плата на конкретное ПС (З</w:t>
      </w:r>
      <w:r w:rsidRPr="00644239">
        <w:rPr>
          <w:vertAlign w:val="subscript"/>
        </w:rPr>
        <w:t>Д</w:t>
      </w:r>
      <w:proofErr w:type="spellStart"/>
      <w:r w:rsidRPr="00644239">
        <w:rPr>
          <w:vertAlign w:val="subscript"/>
          <w:lang w:val="en-US"/>
        </w:rPr>
        <w:t>i</w:t>
      </w:r>
      <w:proofErr w:type="spellEnd"/>
      <w:r w:rsidRPr="00644239">
        <w:t>)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660" w:dyaOrig="740">
          <v:shape id="_x0000_i1040" type="#_x0000_t75" style="width:83.25pt;height:36.75pt" o:ole="" fillcolor="window">
            <v:imagedata r:id="rId47" o:title=""/>
          </v:shape>
          <o:OLEObject Type="Embed" ProgID="Equation.3" ShapeID="_x0000_i1040" DrawAspect="Content" ObjectID="_1619896818" r:id="rId48"/>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.10)</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З</w:t>
      </w:r>
      <w:r w:rsidRPr="00644239">
        <w:rPr>
          <w:rFonts w:eastAsia="Times New Roman" w:cs="Times New Roman"/>
          <w:szCs w:val="26"/>
          <w:vertAlign w:val="subscript"/>
          <w:lang w:eastAsia="ru-RU"/>
        </w:rPr>
        <w:t>Д</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vertAlign w:val="subscript"/>
          <w:lang w:eastAsia="ru-RU"/>
        </w:rPr>
        <w:t xml:space="preserve"> </w:t>
      </w:r>
      <w:r w:rsidRPr="00644239">
        <w:rPr>
          <w:rFonts w:eastAsia="Times New Roman" w:cs="Times New Roman"/>
          <w:szCs w:val="26"/>
          <w:lang w:eastAsia="ru-RU"/>
        </w:rPr>
        <w:t>– дополнительная заработная плата исполнителей на конкретное ПС,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Д</w:t>
      </w:r>
      <w:r w:rsidRPr="00644239">
        <w:rPr>
          <w:rFonts w:eastAsia="Times New Roman" w:cs="Times New Roman"/>
          <w:szCs w:val="26"/>
          <w:lang w:eastAsia="ru-RU"/>
        </w:rPr>
        <w:t xml:space="preserve"> – норматив дополнительной заработной платы,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BE7916"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д</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180,54*16</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=28,89 руб.</m:t>
          </m:r>
        </m:oMath>
      </m:oMathPara>
    </w:p>
    <w:p w:rsidR="00C56E86" w:rsidRPr="00644239" w:rsidRDefault="00C56E86" w:rsidP="001B591C">
      <w:pPr>
        <w:spacing w:after="0" w:line="300" w:lineRule="auto"/>
        <w:jc w:val="both"/>
        <w:rPr>
          <w:rFonts w:eastAsia="Times New Roman" w:cs="Times New Roman"/>
          <w:szCs w:val="26"/>
          <w:lang w:eastAsia="ru-RU"/>
        </w:rPr>
      </w:pPr>
    </w:p>
    <w:p w:rsidR="00A12BF4" w:rsidRDefault="00A12BF4" w:rsidP="0091723E">
      <w:pPr>
        <w:pStyle w:val="3"/>
        <w:rPr>
          <w:rFonts w:eastAsia="Times New Roman"/>
          <w:lang w:eastAsia="ru-RU"/>
        </w:rPr>
      </w:pPr>
      <w:bookmarkStart w:id="39" w:name="_Toc9239307"/>
    </w:p>
    <w:p w:rsidR="00C56E86" w:rsidRPr="00644239" w:rsidRDefault="00DD69AA" w:rsidP="0091723E">
      <w:pPr>
        <w:pStyle w:val="3"/>
        <w:rPr>
          <w:rFonts w:eastAsia="Times New Roman"/>
          <w:lang w:eastAsia="ru-RU"/>
        </w:rPr>
      </w:pPr>
      <w:r>
        <w:rPr>
          <w:rFonts w:eastAsia="Times New Roman"/>
          <w:lang w:eastAsia="ru-RU"/>
        </w:rPr>
        <w:t>7</w:t>
      </w:r>
      <w:r w:rsidR="0091723E">
        <w:rPr>
          <w:rFonts w:eastAsia="Times New Roman"/>
          <w:lang w:eastAsia="ru-RU"/>
        </w:rPr>
        <w:t>.1.7</w:t>
      </w:r>
      <w:r w:rsidR="00C56E86" w:rsidRPr="00644239">
        <w:rPr>
          <w:rFonts w:eastAsia="Times New Roman"/>
          <w:lang w:eastAsia="ru-RU"/>
        </w:rPr>
        <w:t xml:space="preserve">   Расчет отчислений в фонд социальной защиты населения</w:t>
      </w:r>
      <w:bookmarkEnd w:id="39"/>
    </w:p>
    <w:p w:rsidR="00C56E86" w:rsidRPr="00644239" w:rsidRDefault="00C56E86" w:rsidP="004E7021">
      <w:pPr>
        <w:pStyle w:val="af8"/>
      </w:pPr>
    </w:p>
    <w:p w:rsidR="00C56E86" w:rsidRPr="00644239" w:rsidRDefault="00C56E86" w:rsidP="004E7021">
      <w:pPr>
        <w:pStyle w:val="af8"/>
      </w:pPr>
      <w:r w:rsidRPr="00644239">
        <w:t>Отчисления в фонд социальной защиты населения (</w:t>
      </w:r>
      <w:proofErr w:type="spellStart"/>
      <w:r w:rsidRPr="00644239">
        <w:t>З</w:t>
      </w:r>
      <w:r w:rsidRPr="00644239">
        <w:rPr>
          <w:vertAlign w:val="subscript"/>
        </w:rPr>
        <w:t>Сз</w:t>
      </w:r>
      <w:r w:rsidRPr="00644239">
        <w:rPr>
          <w:vertAlign w:val="subscript"/>
          <w:lang w:val="en-US"/>
        </w:rPr>
        <w:t>i</w:t>
      </w:r>
      <w:proofErr w:type="spellEnd"/>
      <w:r w:rsidRPr="00644239">
        <w:t>)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определенной по нормативу, установленному в целом по организации: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20" w:dyaOrig="740">
          <v:shape id="_x0000_i1041" type="#_x0000_t75" style="width:126pt;height:36.75pt" o:ole="" fillcolor="window">
            <v:imagedata r:id="rId49" o:title=""/>
          </v:shape>
          <o:OLEObject Type="Embed" ProgID="Equation.3" ShapeID="_x0000_i1041" DrawAspect="Content" ObjectID="_1619896819" r:id="rId50"/>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.11)</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СЗ</w:t>
      </w:r>
      <w:r w:rsidRPr="00644239">
        <w:rPr>
          <w:rFonts w:eastAsia="Times New Roman" w:cs="Times New Roman"/>
          <w:szCs w:val="26"/>
          <w:lang w:eastAsia="ru-RU"/>
        </w:rPr>
        <w:t xml:space="preserve"> – норматив отчислений в фонд социальной защиты населения,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BE7916"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сз</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180,544+28,88704</m:t>
                  </m:r>
                </m:e>
              </m:d>
              <m:r>
                <w:rPr>
                  <w:rFonts w:ascii="Cambria Math" w:eastAsia="Times New Roman" w:hAnsi="Cambria Math" w:cs="Times New Roman"/>
                  <w:szCs w:val="26"/>
                  <w:lang w:eastAsia="ru-RU"/>
                </w:rPr>
                <m:t>*35</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=73,3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D69AA" w:rsidP="0091723E">
      <w:pPr>
        <w:pStyle w:val="3"/>
        <w:rPr>
          <w:rFonts w:eastAsia="Times New Roman"/>
          <w:lang w:eastAsia="ru-RU"/>
        </w:rPr>
      </w:pPr>
      <w:bookmarkStart w:id="40" w:name="_Toc9239308"/>
      <w:r>
        <w:rPr>
          <w:rFonts w:eastAsia="Times New Roman"/>
          <w:lang w:eastAsia="ru-RU"/>
        </w:rPr>
        <w:t>7</w:t>
      </w:r>
      <w:r w:rsidR="00C56E86" w:rsidRPr="00644239">
        <w:rPr>
          <w:rFonts w:eastAsia="Times New Roman"/>
          <w:lang w:eastAsia="ru-RU"/>
        </w:rPr>
        <w:t>.1.</w:t>
      </w:r>
      <w:r w:rsidR="0091723E">
        <w:rPr>
          <w:rFonts w:eastAsia="Times New Roman"/>
          <w:lang w:eastAsia="ru-RU"/>
        </w:rPr>
        <w:t>8</w:t>
      </w:r>
      <w:r w:rsidR="00C56E86" w:rsidRPr="00644239">
        <w:rPr>
          <w:rFonts w:eastAsia="Times New Roman"/>
          <w:lang w:eastAsia="ru-RU"/>
        </w:rPr>
        <w:t xml:space="preserve"> Расчет налога</w:t>
      </w:r>
      <w:r w:rsidR="00C56E86" w:rsidRPr="00644239">
        <w:rPr>
          <w:rFonts w:eastAsia="Times New Roman"/>
          <w:sz w:val="24"/>
          <w:lang w:eastAsia="ru-RU"/>
        </w:rPr>
        <w:t xml:space="preserve"> </w:t>
      </w:r>
      <w:r w:rsidR="00C56E86" w:rsidRPr="00644239">
        <w:rPr>
          <w:rFonts w:eastAsia="Times New Roman"/>
          <w:lang w:eastAsia="ru-RU"/>
        </w:rPr>
        <w:t>на ликвидацию последствий чернобыльской катастрофы</w:t>
      </w:r>
      <w:bookmarkEnd w:id="40"/>
    </w:p>
    <w:p w:rsidR="00C56E86" w:rsidRPr="00644239" w:rsidRDefault="0091723E" w:rsidP="0091723E">
      <w:pPr>
        <w:pStyle w:val="af8"/>
        <w:tabs>
          <w:tab w:val="left" w:pos="2685"/>
        </w:tabs>
      </w:pPr>
      <w:r>
        <w:tab/>
      </w:r>
    </w:p>
    <w:p w:rsidR="00C56E86" w:rsidRPr="00644239" w:rsidRDefault="00C56E86" w:rsidP="004E7021">
      <w:pPr>
        <w:pStyle w:val="af8"/>
      </w:pPr>
      <w:r w:rsidRPr="00644239">
        <w:t>Налоги рассчитываемые от фонда оплаты труда определяются в соответствии с действующими законодательными актами по нормативам в процентном отношении к сумме всей заработной платы, относимой на ПС (налог, уплачиваемый единым платежом, включая налог на ликвидацию последствий чернобыльской катастрофы и отчисления в фонд занятости (Н</w:t>
      </w:r>
      <w:r w:rsidRPr="00644239">
        <w:rPr>
          <w:vertAlign w:val="subscript"/>
        </w:rPr>
        <w:t>е</w:t>
      </w:r>
      <w:proofErr w:type="spellStart"/>
      <w:r w:rsidRPr="00644239">
        <w:rPr>
          <w:vertAlign w:val="subscript"/>
          <w:lang w:val="en-US"/>
        </w:rPr>
        <w:t>i</w:t>
      </w:r>
      <w:proofErr w:type="spellEnd"/>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60" w:dyaOrig="740">
          <v:shape id="_x0000_i1042" type="#_x0000_t75" style="width:128.25pt;height:36.75pt" o:ole="" fillcolor="window">
            <v:imagedata r:id="rId51" o:title=""/>
          </v:shape>
          <o:OLEObject Type="Embed" ProgID="Equation.3" ShapeID="_x0000_i1042" DrawAspect="Content" ObjectID="_1619896820" r:id="rId52"/>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.12)</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не</w:t>
      </w:r>
      <w:proofErr w:type="spellEnd"/>
      <w:r w:rsidRPr="00644239">
        <w:rPr>
          <w:rFonts w:eastAsia="Times New Roman" w:cs="Times New Roman"/>
          <w:szCs w:val="26"/>
          <w:lang w:eastAsia="ru-RU"/>
        </w:rPr>
        <w:t xml:space="preserve"> – норматив налога, уплачиваемого единым платежом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BE7916"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Н</m:t>
              </m:r>
            </m:e>
            <m:sub>
              <m:r>
                <w:rPr>
                  <w:rFonts w:ascii="Cambria Math" w:eastAsia="Times New Roman" w:hAnsi="Cambria Math" w:cs="Times New Roman"/>
                  <w:szCs w:val="26"/>
                  <w:lang w:val="en-US" w:eastAsia="ru-RU"/>
                </w:rPr>
                <m:t>еi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d>
                <m:dPr>
                  <m:ctrlPr>
                    <w:rPr>
                      <w:rFonts w:ascii="Cambria Math" w:eastAsia="Times New Roman" w:hAnsi="Cambria Math" w:cs="Times New Roman"/>
                      <w:i/>
                      <w:szCs w:val="26"/>
                      <w:lang w:val="en-US" w:eastAsia="ru-RU"/>
                    </w:rPr>
                  </m:ctrlPr>
                </m:dPr>
                <m:e>
                  <m:r>
                    <w:rPr>
                      <w:rFonts w:ascii="Cambria Math" w:eastAsia="Times New Roman" w:hAnsi="Cambria Math" w:cs="Times New Roman"/>
                      <w:szCs w:val="26"/>
                      <w:lang w:val="en-US" w:eastAsia="ru-RU"/>
                    </w:rPr>
                    <m:t>180,544+28,88704</m:t>
                  </m:r>
                </m:e>
              </m:d>
              <m:r>
                <w:rPr>
                  <w:rFonts w:ascii="Cambria Math" w:eastAsia="Times New Roman" w:hAnsi="Cambria Math" w:cs="Times New Roman"/>
                  <w:szCs w:val="26"/>
                  <w:lang w:val="en-US" w:eastAsia="ru-RU"/>
                </w:rPr>
                <m:t>*4</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=8,38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DD69AA" w:rsidP="0091723E">
      <w:pPr>
        <w:pStyle w:val="3"/>
        <w:rPr>
          <w:rFonts w:eastAsia="Times New Roman"/>
          <w:lang w:eastAsia="ru-RU"/>
        </w:rPr>
      </w:pPr>
      <w:bookmarkStart w:id="41" w:name="_Toc9239309"/>
      <w:r>
        <w:rPr>
          <w:rFonts w:eastAsia="Times New Roman"/>
          <w:lang w:eastAsia="ru-RU"/>
        </w:rPr>
        <w:t>7</w:t>
      </w:r>
      <w:r w:rsidR="0091723E">
        <w:rPr>
          <w:rFonts w:eastAsia="Times New Roman"/>
          <w:lang w:eastAsia="ru-RU"/>
        </w:rPr>
        <w:t>.1.9</w:t>
      </w:r>
      <w:r w:rsidR="00C56E86" w:rsidRPr="00644239">
        <w:rPr>
          <w:rFonts w:eastAsia="Times New Roman"/>
          <w:lang w:eastAsia="ru-RU"/>
        </w:rPr>
        <w:t xml:space="preserve">   Расчет расходов по статье «Материалы»</w:t>
      </w:r>
      <w:bookmarkEnd w:id="41"/>
    </w:p>
    <w:p w:rsidR="00C56E86" w:rsidRPr="00644239" w:rsidRDefault="00C56E86" w:rsidP="004E7021">
      <w:pPr>
        <w:pStyle w:val="af8"/>
      </w:pPr>
    </w:p>
    <w:p w:rsidR="00C56E86" w:rsidRPr="00644239" w:rsidRDefault="00C56E86" w:rsidP="004E7021">
      <w:pPr>
        <w:pStyle w:val="af8"/>
      </w:pPr>
      <w:r w:rsidRPr="00644239">
        <w:t xml:space="preserve">Расходы по статье «Материалы» (М) определяются на основании сметы затрат, разрабатываемой на ПС с учетом действующих нормативов. По статье «Материалы» отражаются расходы на магнитную носители, перфокарты, бумагу, </w:t>
      </w:r>
      <w:r w:rsidRPr="00644239">
        <w:lastRenderedPageBreak/>
        <w:t>красящие ленты и другие материалы, необходимые для разработки ПС. Нормы расхода материалов в суммарном выражении (Н</w:t>
      </w:r>
      <w:r w:rsidRPr="00644239">
        <w:rPr>
          <w:vertAlign w:val="subscript"/>
        </w:rPr>
        <w:t>М</w:t>
      </w:r>
      <w:r w:rsidRPr="00644239">
        <w:t>) определяются в расчете на 100 строк исходного кода. Сумма затрат материалов рассчитывается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80" w:dyaOrig="720">
          <v:shape id="_x0000_i1043" type="#_x0000_t75" style="width:99pt;height:36pt" o:ole="" fillcolor="window">
            <v:imagedata r:id="rId53" o:title=""/>
          </v:shape>
          <o:OLEObject Type="Embed" ProgID="Equation.3" ShapeID="_x0000_i1043" DrawAspect="Content" ObjectID="_1619896821" r:id="rId54"/>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.13)</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М</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норма расхода материалов в расчете на 100 строк исходного кода ПС, руб.;</w:t>
      </w:r>
    </w:p>
    <w:p w:rsidR="00C56E86" w:rsidRPr="00644239" w:rsidRDefault="00C56E86" w:rsidP="001B591C">
      <w:pPr>
        <w:spacing w:after="0" w:line="300" w:lineRule="auto"/>
        <w:jc w:val="both"/>
        <w:rPr>
          <w:rFonts w:eastAsia="Times New Roman" w:cs="Times New Roman"/>
          <w:szCs w:val="26"/>
          <w:lang w:eastAsia="ru-RU"/>
        </w:rPr>
      </w:pPr>
      <w:proofErr w:type="spellStart"/>
      <w:r w:rsidRPr="00644239">
        <w:rPr>
          <w:rFonts w:eastAsia="Times New Roman" w:cs="Times New Roman"/>
          <w:szCs w:val="26"/>
          <w:lang w:val="en-US" w:eastAsia="ru-RU"/>
        </w:rPr>
        <w:t>V</w:t>
      </w:r>
      <w:r w:rsidRPr="00644239">
        <w:rPr>
          <w:rFonts w:eastAsia="Times New Roman" w:cs="Times New Roman"/>
          <w:szCs w:val="26"/>
          <w:vertAlign w:val="subscript"/>
          <w:lang w:val="en-US" w:eastAsia="ru-RU"/>
        </w:rPr>
        <w:t>Oi</w:t>
      </w:r>
      <w:proofErr w:type="spellEnd"/>
      <w:r w:rsidRPr="00644239">
        <w:rPr>
          <w:rFonts w:eastAsia="Times New Roman" w:cs="Times New Roman"/>
          <w:szCs w:val="26"/>
          <w:lang w:eastAsia="ru-RU"/>
        </w:rPr>
        <w:t xml:space="preserve"> – общий объем ПС на конкретное ПС, строка исходного кода.</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BE7916"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M</m:t>
              </m:r>
            </m:e>
            <m:sub>
              <m:r>
                <w:rPr>
                  <w:rFonts w:ascii="Cambria Math" w:eastAsia="Times New Roman" w:hAnsi="Cambria Math" w:cs="Times New Roman"/>
                  <w:szCs w:val="26"/>
                  <w:lang w:eastAsia="ru-RU"/>
                </w:rPr>
                <m:t>i</m:t>
              </m:r>
            </m:sub>
          </m:sSub>
          <m:r>
            <w:rPr>
              <w:rFonts w:ascii="Cambria Math" w:eastAsia="Times New Roman" w:hAnsi="Cambria Math" w:cs="Times New Roman"/>
              <w:szCs w:val="26"/>
              <w:lang w:eastAsia="ru-RU"/>
            </w:rPr>
            <m:t>=0,038*</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23 880</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=9,07 руб.</m:t>
          </m:r>
        </m:oMath>
      </m:oMathPara>
    </w:p>
    <w:p w:rsidR="00C56E86" w:rsidRPr="00644239" w:rsidRDefault="00C56E86" w:rsidP="001B591C">
      <w:pPr>
        <w:spacing w:after="0" w:line="300" w:lineRule="auto"/>
        <w:jc w:val="both"/>
        <w:rPr>
          <w:rFonts w:eastAsia="Times New Roman" w:cs="Times New Roman"/>
          <w:b/>
          <w:i/>
          <w:szCs w:val="26"/>
          <w:lang w:val="en-US" w:eastAsia="ru-RU"/>
        </w:rPr>
      </w:pPr>
    </w:p>
    <w:p w:rsidR="00C56E86" w:rsidRPr="00644239" w:rsidRDefault="00DD69AA" w:rsidP="0091723E">
      <w:pPr>
        <w:pStyle w:val="3"/>
        <w:rPr>
          <w:rFonts w:eastAsia="Times New Roman"/>
          <w:lang w:eastAsia="ru-RU"/>
        </w:rPr>
      </w:pPr>
      <w:bookmarkStart w:id="42" w:name="_Toc9239310"/>
      <w:r>
        <w:rPr>
          <w:rFonts w:eastAsia="Times New Roman"/>
          <w:lang w:eastAsia="ru-RU"/>
        </w:rPr>
        <w:t>7</w:t>
      </w:r>
      <w:r w:rsidR="00C56E86" w:rsidRPr="00644239">
        <w:rPr>
          <w:rFonts w:eastAsia="Times New Roman"/>
          <w:lang w:eastAsia="ru-RU"/>
        </w:rPr>
        <w:t>.1.</w:t>
      </w:r>
      <w:r w:rsidR="0091723E">
        <w:rPr>
          <w:rFonts w:eastAsia="Times New Roman"/>
          <w:lang w:eastAsia="ru-RU"/>
        </w:rPr>
        <w:t>10</w:t>
      </w:r>
      <w:r w:rsidR="00C56E86" w:rsidRPr="00644239">
        <w:rPr>
          <w:rFonts w:eastAsia="Times New Roman"/>
          <w:lang w:eastAsia="ru-RU"/>
        </w:rPr>
        <w:t xml:space="preserve">   Расчет расходов по статье «Спецоборудование»</w:t>
      </w:r>
      <w:bookmarkEnd w:id="42"/>
    </w:p>
    <w:p w:rsidR="00C56E86" w:rsidRPr="00644239" w:rsidRDefault="00C56E86" w:rsidP="004E7021">
      <w:pPr>
        <w:pStyle w:val="af8"/>
      </w:pPr>
    </w:p>
    <w:p w:rsidR="00C56E86" w:rsidRPr="00644239" w:rsidRDefault="00C56E86" w:rsidP="004E7021">
      <w:pPr>
        <w:pStyle w:val="af8"/>
      </w:pPr>
      <w:r w:rsidRPr="00644239">
        <w:t>Расходы по статье «Спецоборудование» (</w:t>
      </w:r>
      <w:proofErr w:type="spellStart"/>
      <w:r w:rsidRPr="00644239">
        <w:t>Р</w:t>
      </w:r>
      <w:r w:rsidRPr="00644239">
        <w:rPr>
          <w:vertAlign w:val="subscript"/>
        </w:rPr>
        <w:t>Сi</w:t>
      </w:r>
      <w:proofErr w:type="spellEnd"/>
      <w:r w:rsidRPr="00644239">
        <w:t>) включает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ПС,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ПС. Данная статья включается в смету расходов на разработку ПС в том случае, когда приобретаются специальное оборудование или специальные программы, предназначенные для разработки и создания только данного ПС:</w:t>
      </w: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540" w:dyaOrig="900">
          <v:shape id="_x0000_i1044" type="#_x0000_t75" style="width:78pt;height:45pt" o:ole="" fillcolor="window">
            <v:imagedata r:id="rId55" o:title=""/>
          </v:shape>
          <o:OLEObject Type="Embed" ProgID="Equation.3" ShapeID="_x0000_i1044" DrawAspect="Content" ObjectID="_1619896822" r:id="rId56"/>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.14)</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Сi</w:t>
      </w:r>
      <w:proofErr w:type="spellEnd"/>
      <w:r w:rsidRPr="00644239">
        <w:rPr>
          <w:rFonts w:eastAsia="Times New Roman" w:cs="Times New Roman"/>
          <w:szCs w:val="26"/>
          <w:vertAlign w:val="subscript"/>
          <w:lang w:eastAsia="ru-RU"/>
        </w:rPr>
        <w:t xml:space="preserve"> </w:t>
      </w:r>
      <w:r w:rsidRPr="00644239">
        <w:rPr>
          <w:rFonts w:eastAsia="Times New Roman" w:cs="Times New Roman"/>
          <w:szCs w:val="26"/>
          <w:lang w:eastAsia="ru-RU"/>
        </w:rPr>
        <w:t>– стоимость конкретного специального оборудования,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n – количество применяемого специального оборудования.</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Необходимо учесть следующие расходы по данной статье:</w:t>
      </w:r>
    </w:p>
    <w:p w:rsidR="00C56E86" w:rsidRPr="00644239" w:rsidRDefault="00C56E86" w:rsidP="001B591C">
      <w:pPr>
        <w:numPr>
          <w:ilvl w:val="0"/>
          <w:numId w:val="10"/>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eastAsia="ru-RU"/>
        </w:rPr>
        <w:t>хостинг-план для размещения веб-сайта в интернете) – 28,9 рублей;</w:t>
      </w:r>
    </w:p>
    <w:p w:rsidR="00C56E86" w:rsidRPr="00644239" w:rsidRDefault="00C56E86" w:rsidP="001B591C">
      <w:pPr>
        <w:numPr>
          <w:ilvl w:val="0"/>
          <w:numId w:val="10"/>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val="en-US" w:eastAsia="ru-RU"/>
        </w:rPr>
        <w:t>VS</w:t>
      </w:r>
      <w:r w:rsidRPr="00644239">
        <w:rPr>
          <w:rFonts w:eastAsia="Times New Roman" w:cs="Times New Roman"/>
          <w:szCs w:val="26"/>
          <w:lang w:eastAsia="ru-RU"/>
        </w:rPr>
        <w:t xml:space="preserve"> </w:t>
      </w:r>
      <w:proofErr w:type="spellStart"/>
      <w:r w:rsidRPr="00644239">
        <w:rPr>
          <w:rFonts w:eastAsia="Times New Roman" w:cs="Times New Roman"/>
          <w:szCs w:val="26"/>
          <w:lang w:val="en-US" w:eastAsia="ru-RU"/>
        </w:rPr>
        <w:t>Resharper</w:t>
      </w:r>
      <w:proofErr w:type="spellEnd"/>
      <w:r w:rsidRPr="00644239">
        <w:rPr>
          <w:rFonts w:eastAsia="Times New Roman" w:cs="Times New Roman"/>
          <w:szCs w:val="26"/>
          <w:lang w:val="en-US" w:eastAsia="ru-RU"/>
        </w:rPr>
        <w:t xml:space="preserve"> </w:t>
      </w:r>
      <w:r w:rsidRPr="00644239">
        <w:rPr>
          <w:rFonts w:eastAsia="Times New Roman" w:cs="Times New Roman"/>
          <w:szCs w:val="26"/>
          <w:lang w:eastAsia="ru-RU"/>
        </w:rPr>
        <w:t>–</w:t>
      </w:r>
      <w:r w:rsidRPr="00644239">
        <w:rPr>
          <w:rFonts w:eastAsia="Times New Roman" w:cs="Times New Roman"/>
          <w:szCs w:val="26"/>
          <w:lang w:val="en-US" w:eastAsia="ru-RU"/>
        </w:rPr>
        <w:t xml:space="preserve"> </w:t>
      </w:r>
      <w:r w:rsidRPr="00644239">
        <w:rPr>
          <w:rFonts w:eastAsia="Times New Roman" w:cs="Times New Roman"/>
          <w:szCs w:val="26"/>
          <w:lang w:eastAsia="ru-RU"/>
        </w:rPr>
        <w:t>55</w:t>
      </w:r>
      <w:proofErr w:type="gramStart"/>
      <w:r w:rsidRPr="00644239">
        <w:rPr>
          <w:rFonts w:eastAsia="Times New Roman" w:cs="Times New Roman"/>
          <w:szCs w:val="26"/>
          <w:lang w:eastAsia="ru-RU"/>
        </w:rPr>
        <w:t>,23</w:t>
      </w:r>
      <w:proofErr w:type="gramEnd"/>
      <w:r w:rsidRPr="00644239">
        <w:rPr>
          <w:rFonts w:eastAsia="Times New Roman" w:cs="Times New Roman"/>
          <w:szCs w:val="26"/>
          <w:lang w:eastAsia="ru-RU"/>
        </w:rPr>
        <w:t xml:space="preserve"> рублей.</w:t>
      </w:r>
    </w:p>
    <w:p w:rsidR="00C56E86" w:rsidRPr="00644239" w:rsidRDefault="00BE7916"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ci</m:t>
              </m:r>
            </m:sub>
          </m:sSub>
          <m:r>
            <w:rPr>
              <w:rFonts w:ascii="Cambria Math" w:eastAsia="Times New Roman" w:hAnsi="Cambria Math" w:cs="Times New Roman"/>
              <w:szCs w:val="26"/>
              <w:lang w:eastAsia="ru-RU"/>
            </w:rPr>
            <m:t>=28,9+55,23=84,13 руб.</m:t>
          </m:r>
        </m:oMath>
      </m:oMathPara>
    </w:p>
    <w:p w:rsidR="00C56E86" w:rsidRPr="00644239" w:rsidRDefault="00C56E86" w:rsidP="001B591C">
      <w:pPr>
        <w:spacing w:after="0" w:line="300" w:lineRule="auto"/>
        <w:jc w:val="both"/>
        <w:rPr>
          <w:rFonts w:eastAsia="Times New Roman" w:cs="Times New Roman"/>
          <w:b/>
          <w:i/>
          <w:szCs w:val="26"/>
          <w:lang w:eastAsia="ru-RU"/>
        </w:rPr>
      </w:pPr>
    </w:p>
    <w:p w:rsidR="00C56E86" w:rsidRPr="00644239" w:rsidRDefault="00DD69AA" w:rsidP="0091723E">
      <w:pPr>
        <w:pStyle w:val="3"/>
        <w:rPr>
          <w:rFonts w:eastAsia="Times New Roman"/>
          <w:lang w:eastAsia="ru-RU"/>
        </w:rPr>
      </w:pPr>
      <w:bookmarkStart w:id="43" w:name="_Toc9239311"/>
      <w:r>
        <w:rPr>
          <w:rFonts w:eastAsia="Times New Roman"/>
          <w:lang w:eastAsia="ru-RU"/>
        </w:rPr>
        <w:t>7</w:t>
      </w:r>
      <w:r w:rsidR="00C56E86" w:rsidRPr="00644239">
        <w:rPr>
          <w:rFonts w:eastAsia="Times New Roman"/>
          <w:lang w:eastAsia="ru-RU"/>
        </w:rPr>
        <w:t>.1.1</w:t>
      </w:r>
      <w:r w:rsidR="0091723E">
        <w:rPr>
          <w:rFonts w:eastAsia="Times New Roman"/>
          <w:lang w:eastAsia="ru-RU"/>
        </w:rPr>
        <w:t>1</w:t>
      </w:r>
      <w:r w:rsidR="00C56E86" w:rsidRPr="00644239">
        <w:rPr>
          <w:rFonts w:eastAsia="Times New Roman"/>
          <w:lang w:eastAsia="ru-RU"/>
        </w:rPr>
        <w:t xml:space="preserve">   Расчет расходов по статье «Спецоборудование»</w:t>
      </w:r>
      <w:bookmarkEnd w:id="43"/>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af8"/>
      </w:pPr>
      <w:r w:rsidRPr="00644239">
        <w:t>Расходы по статье «Машинное время» (Р</w:t>
      </w:r>
      <w:r w:rsidRPr="00644239">
        <w:rPr>
          <w:vertAlign w:val="subscript"/>
        </w:rPr>
        <w:t>М</w:t>
      </w:r>
      <w:proofErr w:type="spellStart"/>
      <w:r w:rsidRPr="00644239">
        <w:rPr>
          <w:vertAlign w:val="subscript"/>
          <w:lang w:val="en-US"/>
        </w:rPr>
        <w:t>i</w:t>
      </w:r>
      <w:proofErr w:type="spellEnd"/>
      <w:r w:rsidRPr="00644239">
        <w:t xml:space="preserve">) включают оплату машинного времени, необходимого для разработки и отладки ПС, которое определяется по </w:t>
      </w:r>
      <w:r w:rsidRPr="00644239">
        <w:lastRenderedPageBreak/>
        <w:t>нормативам (в машино-часах) на 100 строк исходного кода (Н</w:t>
      </w:r>
      <w:r w:rsidRPr="00644239">
        <w:rPr>
          <w:vertAlign w:val="subscript"/>
        </w:rPr>
        <w:t>МВ</w:t>
      </w:r>
      <w:r w:rsidRPr="00644239">
        <w:t>) машинного времени в зависимости от характера решаемых задач и типа ПЭВМ:</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600" w:dyaOrig="720">
          <v:shape id="_x0000_i1045" type="#_x0000_t75" style="width:130.5pt;height:36pt" o:ole="" fillcolor="window">
            <v:imagedata r:id="rId57" o:title=""/>
          </v:shape>
          <o:OLEObject Type="Embed" ProgID="Equation.3" ShapeID="_x0000_i1045" DrawAspect="Content" ObjectID="_1619896823" r:id="rId58"/>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.15)</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Мi</w:t>
      </w:r>
      <w:proofErr w:type="spellEnd"/>
      <w:r w:rsidRPr="00644239">
        <w:rPr>
          <w:rFonts w:eastAsia="Times New Roman" w:cs="Times New Roman"/>
          <w:szCs w:val="26"/>
          <w:lang w:eastAsia="ru-RU"/>
        </w:rPr>
        <w:t xml:space="preserve"> – цена одного машино-часа, руб.;</w:t>
      </w:r>
    </w:p>
    <w:p w:rsidR="00C56E86" w:rsidRPr="00644239" w:rsidRDefault="00C56E86" w:rsidP="001B591C">
      <w:pPr>
        <w:spacing w:after="0" w:line="300" w:lineRule="auto"/>
        <w:jc w:val="both"/>
        <w:rPr>
          <w:rFonts w:eastAsia="Times New Roman" w:cs="Times New Roman"/>
          <w:szCs w:val="26"/>
          <w:lang w:eastAsia="ru-RU"/>
        </w:rPr>
      </w:pPr>
      <w:proofErr w:type="spellStart"/>
      <w:r w:rsidRPr="00644239">
        <w:rPr>
          <w:rFonts w:eastAsia="Times New Roman" w:cs="Times New Roman"/>
          <w:szCs w:val="26"/>
          <w:lang w:eastAsia="ru-RU"/>
        </w:rPr>
        <w:t>V</w:t>
      </w:r>
      <w:r w:rsidRPr="00644239">
        <w:rPr>
          <w:rFonts w:eastAsia="Times New Roman" w:cs="Times New Roman"/>
          <w:szCs w:val="26"/>
          <w:vertAlign w:val="subscript"/>
          <w:lang w:eastAsia="ru-RU"/>
        </w:rPr>
        <w:t>Оi</w:t>
      </w:r>
      <w:proofErr w:type="spellEnd"/>
      <w:r w:rsidRPr="00644239">
        <w:rPr>
          <w:rFonts w:eastAsia="Times New Roman" w:cs="Times New Roman"/>
          <w:szCs w:val="26"/>
          <w:lang w:eastAsia="ru-RU"/>
        </w:rPr>
        <w:t xml:space="preserve"> – общий объем ПС, строка исходного кода;</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МВ</w:t>
      </w:r>
      <w:r w:rsidRPr="00644239">
        <w:rPr>
          <w:rFonts w:eastAsia="Times New Roman" w:cs="Times New Roman"/>
          <w:szCs w:val="26"/>
          <w:lang w:eastAsia="ru-RU"/>
        </w:rPr>
        <w:t xml:space="preserve"> – норматив расхода машинного времени на отладку 100 строк исходного кода, машино-час.</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Цена одного машино-часа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Мi</w:t>
      </w:r>
      <w:proofErr w:type="spellEnd"/>
      <w:r w:rsidRPr="00644239">
        <w:rPr>
          <w:rFonts w:eastAsia="Times New Roman" w:cs="Times New Roman"/>
          <w:szCs w:val="26"/>
          <w:vertAlign w:val="subscript"/>
          <w:lang w:eastAsia="ru-RU"/>
        </w:rPr>
        <w:t>)</w:t>
      </w:r>
      <w:r w:rsidRPr="00644239">
        <w:rPr>
          <w:rFonts w:eastAsia="Times New Roman" w:cs="Times New Roman"/>
          <w:szCs w:val="26"/>
          <w:lang w:eastAsia="ru-RU"/>
        </w:rPr>
        <w:t xml:space="preserve"> для обеспечения работы веб-сервера составляет 2 рубля.</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BE7916"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м</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23 380</m:t>
                  </m:r>
                </m:num>
                <m:den>
                  <m:r>
                    <w:rPr>
                      <w:rFonts w:ascii="Cambria Math" w:eastAsia="Times New Roman" w:hAnsi="Cambria Math" w:cs="Times New Roman"/>
                      <w:szCs w:val="26"/>
                      <w:lang w:eastAsia="ru-RU"/>
                    </w:rPr>
                    <m:t>100</m:t>
                  </m:r>
                </m:den>
              </m:f>
            </m:e>
          </m:d>
          <m:r>
            <w:rPr>
              <w:rFonts w:ascii="Cambria Math" w:eastAsia="Times New Roman" w:hAnsi="Cambria Math" w:cs="Times New Roman"/>
              <w:szCs w:val="26"/>
              <w:lang w:eastAsia="ru-RU"/>
            </w:rPr>
            <m:t>*12=5 731,2 руб.</m:t>
          </m:r>
        </m:oMath>
      </m:oMathPara>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DD69AA" w:rsidP="0091723E">
      <w:pPr>
        <w:pStyle w:val="3"/>
        <w:rPr>
          <w:rFonts w:eastAsia="Times New Roman"/>
          <w:lang w:eastAsia="ru-RU"/>
        </w:rPr>
      </w:pPr>
      <w:bookmarkStart w:id="44" w:name="_Toc9239312"/>
      <w:r>
        <w:rPr>
          <w:rFonts w:eastAsia="Times New Roman"/>
          <w:lang w:eastAsia="ru-RU"/>
        </w:rPr>
        <w:t>7</w:t>
      </w:r>
      <w:r w:rsidR="00C56E86" w:rsidRPr="00644239">
        <w:rPr>
          <w:rFonts w:eastAsia="Times New Roman"/>
          <w:lang w:eastAsia="ru-RU"/>
        </w:rPr>
        <w:t>.1.1</w:t>
      </w:r>
      <w:r w:rsidR="0091723E">
        <w:rPr>
          <w:rFonts w:eastAsia="Times New Roman"/>
          <w:lang w:eastAsia="ru-RU"/>
        </w:rPr>
        <w:t>2</w:t>
      </w:r>
      <w:r w:rsidR="00C56E86" w:rsidRPr="00644239">
        <w:rPr>
          <w:rFonts w:eastAsia="Times New Roman"/>
          <w:lang w:eastAsia="ru-RU"/>
        </w:rPr>
        <w:t xml:space="preserve">   Расчет расходов по статье «Научные командировки»</w:t>
      </w:r>
      <w:bookmarkEnd w:id="44"/>
    </w:p>
    <w:p w:rsidR="00C56E86" w:rsidRPr="00644239" w:rsidRDefault="00C56E86" w:rsidP="004E7021">
      <w:pPr>
        <w:pStyle w:val="af8"/>
      </w:pPr>
    </w:p>
    <w:p w:rsidR="00C56E86" w:rsidRPr="00644239" w:rsidRDefault="00C56E86" w:rsidP="004E7021">
      <w:pPr>
        <w:pStyle w:val="af8"/>
      </w:pPr>
      <w:r w:rsidRPr="00644239">
        <w:t>Расходы по статье «Научные командировки» (</w:t>
      </w:r>
      <w:proofErr w:type="spellStart"/>
      <w:r w:rsidRPr="00644239">
        <w:t>Р</w:t>
      </w:r>
      <w:r w:rsidRPr="00644239">
        <w:rPr>
          <w:vertAlign w:val="subscript"/>
        </w:rPr>
        <w:t>Нкi</w:t>
      </w:r>
      <w:proofErr w:type="spellEnd"/>
      <w:r w:rsidRPr="00644239">
        <w:t>) на конкретное ПС определяются по нормативу, разрабатываемому в целом по научной организации, в процентах к основной заработной плате: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60" w:dyaOrig="780">
          <v:shape id="_x0000_i1046" type="#_x0000_t75" style="width:108pt;height:38.25pt" o:ole="" fillcolor="window">
            <v:imagedata r:id="rId59" o:title=""/>
          </v:shape>
          <o:OLEObject Type="Embed" ProgID="Equation.3" ShapeID="_x0000_i1046" DrawAspect="Content" ObjectID="_1619896824" r:id="rId60"/>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.16)</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РНК</w:t>
      </w:r>
      <w:r w:rsidRPr="00644239">
        <w:rPr>
          <w:rFonts w:eastAsia="Times New Roman" w:cs="Times New Roman"/>
          <w:szCs w:val="26"/>
          <w:lang w:eastAsia="ru-RU"/>
        </w:rPr>
        <w:t xml:space="preserve"> – норматив расходов на командировки в целом по научной организации, %.</w:t>
      </w:r>
    </w:p>
    <w:p w:rsidR="00C56E86" w:rsidRPr="00644239" w:rsidRDefault="00C56E86" w:rsidP="001B591C">
      <w:pPr>
        <w:spacing w:after="0" w:line="300" w:lineRule="auto"/>
        <w:jc w:val="both"/>
        <w:rPr>
          <w:rFonts w:eastAsia="Times New Roman" w:cs="Times New Roman"/>
          <w:szCs w:val="26"/>
          <w:lang w:eastAsia="ru-RU"/>
        </w:rPr>
      </w:pPr>
    </w:p>
    <w:p w:rsidR="00C56E86" w:rsidRPr="00D3791B" w:rsidRDefault="00BE7916"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Р</m:t>
              </m:r>
            </m:e>
            <m:sub>
              <m:r>
                <w:rPr>
                  <w:rFonts w:ascii="Cambria Math" w:eastAsia="Times New Roman" w:hAnsi="Cambria Math" w:cs="Times New Roman"/>
                  <w:szCs w:val="26"/>
                  <w:lang w:val="en-US" w:eastAsia="ru-RU"/>
                </w:rPr>
                <m:t>нкi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180,54*30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=54,16 руб.</m:t>
          </m:r>
        </m:oMath>
      </m:oMathPara>
    </w:p>
    <w:p w:rsidR="00C56E86" w:rsidRDefault="00C56E86" w:rsidP="001B591C">
      <w:pPr>
        <w:spacing w:after="0" w:line="300" w:lineRule="auto"/>
        <w:jc w:val="both"/>
        <w:rPr>
          <w:rFonts w:eastAsia="Times New Roman" w:cs="Times New Roman"/>
          <w:szCs w:val="26"/>
          <w:lang w:val="en-US" w:eastAsia="ru-RU"/>
        </w:rPr>
      </w:pP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D69AA" w:rsidP="0091723E">
      <w:pPr>
        <w:pStyle w:val="3"/>
        <w:rPr>
          <w:rFonts w:eastAsia="Times New Roman"/>
          <w:lang w:eastAsia="ru-RU"/>
        </w:rPr>
      </w:pPr>
      <w:bookmarkStart w:id="45" w:name="_Toc9239313"/>
      <w:r>
        <w:rPr>
          <w:rFonts w:eastAsia="Times New Roman"/>
          <w:lang w:eastAsia="ru-RU"/>
        </w:rPr>
        <w:t>7</w:t>
      </w:r>
      <w:r w:rsidR="00C56E86" w:rsidRPr="00644239">
        <w:rPr>
          <w:rFonts w:eastAsia="Times New Roman"/>
          <w:lang w:eastAsia="ru-RU"/>
        </w:rPr>
        <w:t>.1.1</w:t>
      </w:r>
      <w:r w:rsidR="0091723E">
        <w:rPr>
          <w:rFonts w:eastAsia="Times New Roman"/>
          <w:lang w:eastAsia="ru-RU"/>
        </w:rPr>
        <w:t>3</w:t>
      </w:r>
      <w:r w:rsidR="00C56E86" w:rsidRPr="00644239">
        <w:rPr>
          <w:rFonts w:eastAsia="Times New Roman"/>
          <w:lang w:eastAsia="ru-RU"/>
        </w:rPr>
        <w:t xml:space="preserve">   Расчет расходов по статье «Прочие затраты»</w:t>
      </w:r>
      <w:bookmarkEnd w:id="45"/>
    </w:p>
    <w:p w:rsidR="00C56E86" w:rsidRPr="00644239" w:rsidRDefault="00C56E86" w:rsidP="004E7021">
      <w:pPr>
        <w:pStyle w:val="af8"/>
      </w:pPr>
    </w:p>
    <w:p w:rsidR="00C56E86" w:rsidRPr="00644239" w:rsidRDefault="00C56E86" w:rsidP="004E7021">
      <w:pPr>
        <w:pStyle w:val="af8"/>
      </w:pPr>
      <w:r w:rsidRPr="00644239">
        <w:t>Расходы по статье «Прочие затраты» (П</w:t>
      </w:r>
      <w:r w:rsidRPr="00644239">
        <w:rPr>
          <w:vertAlign w:val="subscript"/>
        </w:rPr>
        <w:t>З</w:t>
      </w:r>
      <w:proofErr w:type="spellStart"/>
      <w:r w:rsidRPr="00644239">
        <w:rPr>
          <w:vertAlign w:val="subscript"/>
          <w:lang w:val="en-US"/>
        </w:rPr>
        <w:t>i</w:t>
      </w:r>
      <w:proofErr w:type="spellEnd"/>
      <w:r w:rsidRPr="00644239">
        <w:t>) на конкретное ПС включают затраты на приобретение и подготовку специальной научно-технической информации и специальной литературы. Определяются по нормативу, разрабатываемому в целом по научной организации, в процентах к основной заработной плате: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20">
          <v:shape id="_x0000_i1047" type="#_x0000_t75" style="width:96.75pt;height:36pt" o:ole="" fillcolor="window">
            <v:imagedata r:id="rId61" o:title=""/>
          </v:shape>
          <o:OLEObject Type="Embed" ProgID="Equation.3" ShapeID="_x0000_i1047" DrawAspect="Content" ObjectID="_1619896825" r:id="rId62"/>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.17)</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ПЗ</w:t>
      </w:r>
      <w:r w:rsidRPr="00644239">
        <w:rPr>
          <w:rFonts w:eastAsia="Times New Roman" w:cs="Times New Roman"/>
          <w:szCs w:val="26"/>
          <w:lang w:eastAsia="ru-RU"/>
        </w:rPr>
        <w:t xml:space="preserve"> – норматив прочих затрат в целом по научной организации.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BE7916"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зi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180,544*20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=36,11 руб.</m:t>
          </m:r>
        </m:oMath>
      </m:oMathPara>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DD69AA" w:rsidP="0091723E">
      <w:pPr>
        <w:pStyle w:val="3"/>
        <w:rPr>
          <w:rFonts w:eastAsia="Times New Roman"/>
          <w:lang w:eastAsia="ru-RU"/>
        </w:rPr>
      </w:pPr>
      <w:bookmarkStart w:id="46" w:name="_Toc9239314"/>
      <w:r>
        <w:rPr>
          <w:rFonts w:eastAsia="Times New Roman"/>
          <w:lang w:eastAsia="ru-RU"/>
        </w:rPr>
        <w:t>7</w:t>
      </w:r>
      <w:r w:rsidR="00C56E86" w:rsidRPr="00644239">
        <w:rPr>
          <w:rFonts w:eastAsia="Times New Roman"/>
          <w:lang w:eastAsia="ru-RU"/>
        </w:rPr>
        <w:t>.1.1</w:t>
      </w:r>
      <w:r w:rsidR="0091723E">
        <w:rPr>
          <w:rFonts w:eastAsia="Times New Roman"/>
          <w:lang w:eastAsia="ru-RU"/>
        </w:rPr>
        <w:t>4</w:t>
      </w:r>
      <w:r w:rsidR="00C56E86" w:rsidRPr="00644239">
        <w:rPr>
          <w:rFonts w:eastAsia="Times New Roman"/>
          <w:lang w:eastAsia="ru-RU"/>
        </w:rPr>
        <w:t xml:space="preserve">   Расчет расходов по статье «Накладные расходы»</w:t>
      </w:r>
      <w:bookmarkEnd w:id="46"/>
    </w:p>
    <w:p w:rsidR="00C56E86" w:rsidRPr="00644239" w:rsidRDefault="00C56E86" w:rsidP="004E7021">
      <w:pPr>
        <w:pStyle w:val="af8"/>
      </w:pPr>
    </w:p>
    <w:p w:rsidR="00C56E86" w:rsidRPr="00644239" w:rsidRDefault="00C56E86" w:rsidP="004E7021">
      <w:pPr>
        <w:pStyle w:val="af8"/>
      </w:pPr>
      <w:r w:rsidRPr="00644239">
        <w:t>Затраты по статье «Накладные расходы» (Р</w:t>
      </w:r>
      <w:r w:rsidRPr="00644239">
        <w:rPr>
          <w:vertAlign w:val="subscript"/>
        </w:rPr>
        <w:t>Н</w:t>
      </w:r>
      <w:proofErr w:type="spellStart"/>
      <w:r w:rsidRPr="00644239">
        <w:rPr>
          <w:vertAlign w:val="subscript"/>
          <w:lang w:val="en-US"/>
        </w:rPr>
        <w:t>i</w:t>
      </w:r>
      <w:proofErr w:type="spellEnd"/>
      <w:r w:rsidRPr="00644239">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644239">
        <w:rPr>
          <w:vertAlign w:val="subscript"/>
        </w:rPr>
        <w:t>Н</w:t>
      </w:r>
      <w:proofErr w:type="spellStart"/>
      <w:r w:rsidRPr="00644239">
        <w:rPr>
          <w:vertAlign w:val="subscript"/>
          <w:lang w:val="en-US"/>
        </w:rPr>
        <w:t>i</w:t>
      </w:r>
      <w:proofErr w:type="spellEnd"/>
      <w:r w:rsidRPr="00644239">
        <w:t>), относятся на конкретное ПС по нормативу (Н</w:t>
      </w:r>
      <w:r w:rsidRPr="00644239">
        <w:rPr>
          <w:vertAlign w:val="subscript"/>
        </w:rPr>
        <w:t>РН</w:t>
      </w:r>
      <w:r w:rsidRPr="00644239">
        <w:t>) в процентном отношении к основной заработной плате исполнителей. Норматив устанавливается в целом по научной организации: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80">
          <v:shape id="_x0000_i1048" type="#_x0000_t75" style="width:96.75pt;height:38.25pt" o:ole="" fillcolor="window">
            <v:imagedata r:id="rId63" o:title=""/>
          </v:shape>
          <o:OLEObject Type="Embed" ProgID="Equation.3" ShapeID="_x0000_i1048" DrawAspect="Content" ObjectID="_1619896826" r:id="rId64"/>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.18)</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Р</w:t>
      </w:r>
      <w:r w:rsidRPr="00644239">
        <w:rPr>
          <w:rFonts w:eastAsia="Times New Roman" w:cs="Times New Roman"/>
          <w:szCs w:val="26"/>
          <w:vertAlign w:val="subscript"/>
          <w:lang w:eastAsia="ru-RU"/>
        </w:rPr>
        <w:t>Н</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накладные расходы на конкретное ПС,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РН</w:t>
      </w:r>
      <w:r w:rsidRPr="00644239">
        <w:rPr>
          <w:rFonts w:eastAsia="Times New Roman" w:cs="Times New Roman"/>
          <w:szCs w:val="26"/>
          <w:lang w:eastAsia="ru-RU"/>
        </w:rPr>
        <w:t xml:space="preserve"> – норматив накладных расходов в целом по научной организации.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BE7916"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нi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180,544*100</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=180,54 руб.</m:t>
          </m:r>
        </m:oMath>
      </m:oMathPara>
    </w:p>
    <w:p w:rsidR="00C56E86" w:rsidRPr="00644239" w:rsidRDefault="00C56E86" w:rsidP="006A3BE6">
      <w:pPr>
        <w:spacing w:after="0" w:line="300" w:lineRule="auto"/>
        <w:jc w:val="both"/>
        <w:rPr>
          <w:rFonts w:eastAsia="Times New Roman" w:cs="Times New Roman"/>
          <w:b/>
          <w:i/>
          <w:szCs w:val="26"/>
          <w:lang w:val="en-US" w:eastAsia="ru-RU"/>
        </w:rPr>
      </w:pPr>
    </w:p>
    <w:p w:rsidR="00C56E86" w:rsidRPr="00644239" w:rsidRDefault="00DD69AA" w:rsidP="0091723E">
      <w:pPr>
        <w:pStyle w:val="3"/>
        <w:rPr>
          <w:rFonts w:eastAsia="Times New Roman"/>
          <w:lang w:eastAsia="ru-RU"/>
        </w:rPr>
      </w:pPr>
      <w:bookmarkStart w:id="47" w:name="_Toc9239315"/>
      <w:r>
        <w:rPr>
          <w:rFonts w:eastAsia="Times New Roman"/>
          <w:lang w:eastAsia="ru-RU"/>
        </w:rPr>
        <w:t>7</w:t>
      </w:r>
      <w:r w:rsidR="00C56E86" w:rsidRPr="00644239">
        <w:rPr>
          <w:rFonts w:eastAsia="Times New Roman"/>
          <w:lang w:eastAsia="ru-RU"/>
        </w:rPr>
        <w:t>.1.1</w:t>
      </w:r>
      <w:r w:rsidR="0091723E">
        <w:rPr>
          <w:rFonts w:eastAsia="Times New Roman"/>
          <w:lang w:eastAsia="ru-RU"/>
        </w:rPr>
        <w:t>5</w:t>
      </w:r>
      <w:r w:rsidR="00C56E86" w:rsidRPr="00644239">
        <w:rPr>
          <w:rFonts w:eastAsia="Times New Roman"/>
          <w:lang w:eastAsia="ru-RU"/>
        </w:rPr>
        <w:t xml:space="preserve">   Расчет общей суммы расходов на разработку</w:t>
      </w:r>
      <w:bookmarkEnd w:id="47"/>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af8"/>
      </w:pPr>
      <w:r w:rsidRPr="00644239">
        <w:t>Общая сумма расходов по всем статьям сметы (С</w:t>
      </w:r>
      <w:r w:rsidRPr="00644239">
        <w:rPr>
          <w:vertAlign w:val="subscript"/>
        </w:rPr>
        <w:t>Р</w:t>
      </w:r>
      <w:proofErr w:type="spellStart"/>
      <w:r w:rsidRPr="00644239">
        <w:rPr>
          <w:vertAlign w:val="subscript"/>
          <w:lang w:val="en-US"/>
        </w:rPr>
        <w:t>i</w:t>
      </w:r>
      <w:proofErr w:type="spellEnd"/>
      <w:r w:rsidRPr="00644239">
        <w:t>) на ПС рассчитывается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6920" w:dyaOrig="420">
          <v:shape id="_x0000_i1049" type="#_x0000_t75" style="width:345pt;height:21pt" o:ole="" fillcolor="window">
            <v:imagedata r:id="rId65" o:title=""/>
          </v:shape>
          <o:OLEObject Type="Embed" ProgID="Equation.3" ShapeID="_x0000_i1049" DrawAspect="Content" ObjectID="_1619896827" r:id="rId66"/>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.19)</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val="en-US" w:eastAsia="ru-RU"/>
        </w:rPr>
      </w:pPr>
      <w:r w:rsidRPr="00644239">
        <w:rPr>
          <w:rFonts w:eastAsia="Times New Roman" w:cs="Times New Roman"/>
          <w:szCs w:val="26"/>
          <w:lang w:eastAsia="ru-RU"/>
        </w:rPr>
        <w:t>Кроме того, организация-разработчик осуществляет затраты на сопровождение и адаптацию ПС (Р</w:t>
      </w:r>
      <w:r w:rsidRPr="00644239">
        <w:rPr>
          <w:rFonts w:eastAsia="Times New Roman" w:cs="Times New Roman"/>
          <w:szCs w:val="26"/>
          <w:vertAlign w:val="subscript"/>
          <w:lang w:eastAsia="ru-RU"/>
        </w:rPr>
        <w:t>СА</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которые определяются по нормативу (Н</w:t>
      </w:r>
      <w:r w:rsidRPr="00644239">
        <w:rPr>
          <w:rFonts w:eastAsia="Times New Roman" w:cs="Times New Roman"/>
          <w:szCs w:val="26"/>
          <w:vertAlign w:val="subscript"/>
          <w:lang w:eastAsia="ru-RU"/>
        </w:rPr>
        <w:t>РСА</w:t>
      </w:r>
      <w:r w:rsidRPr="00644239">
        <w:rPr>
          <w:rFonts w:eastAsia="Times New Roman" w:cs="Times New Roman"/>
          <w:szCs w:val="26"/>
          <w:lang w:eastAsia="ru-RU"/>
        </w:rPr>
        <w:t>)</w:t>
      </w:r>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BE7916"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pi</m:t>
              </m:r>
            </m:sub>
          </m:sSub>
          <m:r>
            <w:rPr>
              <w:rFonts w:ascii="Cambria Math" w:eastAsia="Times New Roman" w:hAnsi="Cambria Math" w:cs="Times New Roman"/>
              <w:szCs w:val="26"/>
              <w:lang w:eastAsia="ru-RU"/>
            </w:rPr>
            <m:t>=180,54+28,89+73,3+8,377+9,07+84,13+5731,2+54,16+36,11+180,544=6386,33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80" w:dyaOrig="780">
          <v:shape id="_x0000_i1050" type="#_x0000_t75" style="width:108.75pt;height:38.25pt" o:ole="" fillcolor="window">
            <v:imagedata r:id="rId67" o:title=""/>
          </v:shape>
          <o:OLEObject Type="Embed" ProgID="Equation.3" ShapeID="_x0000_i1050" DrawAspect="Content" ObjectID="_1619896828" r:id="rId68"/>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.20)</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р</w:t>
      </w:r>
      <w:proofErr w:type="spellEnd"/>
      <w:r w:rsidRPr="00644239">
        <w:rPr>
          <w:rFonts w:eastAsia="Times New Roman" w:cs="Times New Roman"/>
          <w:szCs w:val="26"/>
          <w:vertAlign w:val="subscript"/>
          <w:lang w:val="en-US" w:eastAsia="ru-RU"/>
        </w:rPr>
        <w:t>ca</w:t>
      </w:r>
      <w:r w:rsidRPr="00644239">
        <w:rPr>
          <w:rFonts w:eastAsia="Times New Roman" w:cs="Times New Roman"/>
          <w:szCs w:val="26"/>
          <w:lang w:eastAsia="ru-RU"/>
        </w:rPr>
        <w:t xml:space="preserve"> – норматив расходов на сопровождение и адаптацию,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BE7916"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саi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6 386,33*4</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=255,45 руб.</m:t>
          </m:r>
        </m:oMath>
      </m:oMathPara>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C56E86" w:rsidP="004E7021">
      <w:pPr>
        <w:pStyle w:val="af8"/>
      </w:pPr>
      <w:r w:rsidRPr="00644239">
        <w:t>Общая сумма расходов на разработку (с затратами на сопровождение и адаптацию) как полная себестоимость ПС (С</w:t>
      </w:r>
      <w:r w:rsidRPr="00644239">
        <w:rPr>
          <w:vertAlign w:val="subscript"/>
        </w:rPr>
        <w:t>П</w:t>
      </w:r>
      <w:r w:rsidRPr="00644239">
        <w:t>) определяется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8"/>
          <w:szCs w:val="26"/>
          <w:lang w:eastAsia="ru-RU"/>
        </w:rPr>
        <w:object w:dxaOrig="2000" w:dyaOrig="440">
          <v:shape id="_x0000_i1051" type="#_x0000_t75" style="width:99.75pt;height:21.75pt" o:ole="" fillcolor="window">
            <v:imagedata r:id="rId69" o:title=""/>
          </v:shape>
          <o:OLEObject Type="Embed" ProgID="Equation.3" ShapeID="_x0000_i1051" DrawAspect="Content" ObjectID="_1619896829" r:id="rId70"/>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w:t>
      </w:r>
      <w:r w:rsidRPr="00644239">
        <w:rPr>
          <w:rFonts w:eastAsia="Times New Roman" w:cs="Times New Roman"/>
          <w:szCs w:val="26"/>
          <w:lang w:val="en-US" w:eastAsia="ru-RU"/>
        </w:rPr>
        <w:t>1</w:t>
      </w:r>
      <w:r w:rsidRPr="00644239">
        <w:rPr>
          <w:rFonts w:eastAsia="Times New Roman" w:cs="Times New Roman"/>
          <w:szCs w:val="26"/>
          <w:lang w:eastAsia="ru-RU"/>
        </w:rPr>
        <w:t>)</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BE7916"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=6 386,33+370,08=6 641,78 руб.</m:t>
          </m:r>
        </m:oMath>
      </m:oMathPara>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DD69AA" w:rsidP="0091723E">
      <w:pPr>
        <w:pStyle w:val="3"/>
        <w:rPr>
          <w:rFonts w:eastAsia="Times New Roman"/>
          <w:lang w:eastAsia="ru-RU"/>
        </w:rPr>
      </w:pPr>
      <w:bookmarkStart w:id="48" w:name="_Toc9239316"/>
      <w:r>
        <w:rPr>
          <w:rFonts w:eastAsia="Times New Roman"/>
          <w:lang w:eastAsia="ru-RU"/>
        </w:rPr>
        <w:t>7</w:t>
      </w:r>
      <w:r w:rsidR="00C56E86" w:rsidRPr="00644239">
        <w:rPr>
          <w:rFonts w:eastAsia="Times New Roman"/>
          <w:lang w:eastAsia="ru-RU"/>
        </w:rPr>
        <w:t>.1.1</w:t>
      </w:r>
      <w:r w:rsidR="0091723E">
        <w:rPr>
          <w:rFonts w:eastAsia="Times New Roman"/>
          <w:lang w:eastAsia="ru-RU"/>
        </w:rPr>
        <w:t>6</w:t>
      </w:r>
      <w:r w:rsidR="00C56E86" w:rsidRPr="00644239">
        <w:rPr>
          <w:rFonts w:eastAsia="Times New Roman"/>
          <w:lang w:eastAsia="ru-RU"/>
        </w:rPr>
        <w:t xml:space="preserve">   Расчет прибыли и отпускной цены</w:t>
      </w:r>
      <w:bookmarkEnd w:id="48"/>
    </w:p>
    <w:p w:rsidR="00C56E86" w:rsidRPr="00644239" w:rsidRDefault="00C56E86" w:rsidP="004E7021">
      <w:pPr>
        <w:pStyle w:val="af8"/>
      </w:pPr>
    </w:p>
    <w:p w:rsidR="00C56E86" w:rsidRPr="00644239" w:rsidRDefault="00C56E86" w:rsidP="004E7021">
      <w:pPr>
        <w:pStyle w:val="af8"/>
      </w:pPr>
      <w:r w:rsidRPr="00644239">
        <w:t>Рентабельность и прибыль по создаваемому ПС определяются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и отчисления на содержание ведомственного жилого фонда. Прибыль рассчитывается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000" w:dyaOrig="760">
          <v:shape id="_x0000_i1052" type="#_x0000_t75" style="width:99.75pt;height:37.5pt" o:ole="" fillcolor="window">
            <v:imagedata r:id="rId71" o:title=""/>
          </v:shape>
          <o:OLEObject Type="Embed" ProgID="Equation.3" ShapeID="_x0000_i1052" DrawAspect="Content" ObjectID="_1619896830" r:id="rId72"/>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.22)</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П</w:t>
      </w:r>
      <w:r w:rsidRPr="00644239">
        <w:rPr>
          <w:rFonts w:eastAsia="Times New Roman" w:cs="Times New Roman"/>
          <w:szCs w:val="26"/>
          <w:vertAlign w:val="subscript"/>
          <w:lang w:eastAsia="ru-RU"/>
        </w:rPr>
        <w:t>пс</w:t>
      </w:r>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прибыль от реализации ПС,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      </w:t>
      </w:r>
      <w:proofErr w:type="spellStart"/>
      <w:r w:rsidRPr="00644239">
        <w:rPr>
          <w:rFonts w:eastAsia="Times New Roman" w:cs="Times New Roman"/>
          <w:szCs w:val="26"/>
          <w:lang w:eastAsia="ru-RU"/>
        </w:rPr>
        <w:t>У</w:t>
      </w:r>
      <w:r w:rsidRPr="00644239">
        <w:rPr>
          <w:rFonts w:eastAsia="Times New Roman" w:cs="Times New Roman"/>
          <w:szCs w:val="26"/>
          <w:vertAlign w:val="subscript"/>
          <w:lang w:eastAsia="ru-RU"/>
        </w:rPr>
        <w:t>Рп</w:t>
      </w:r>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уровень рентабельности ПС, %;</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      С</w:t>
      </w:r>
      <w:r w:rsidRPr="00644239">
        <w:rPr>
          <w:rFonts w:eastAsia="Times New Roman" w:cs="Times New Roman"/>
          <w:szCs w:val="26"/>
          <w:vertAlign w:val="subscript"/>
          <w:lang w:eastAsia="ru-RU"/>
        </w:rPr>
        <w:t>П</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себестоимость ПС, руб.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BE7916"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псi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6 641,78*53</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=3 520,14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Прогнозируемая цена ПС без налогов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п</w:t>
      </w:r>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760" w:dyaOrig="380">
          <v:shape id="_x0000_i1053" type="#_x0000_t75" style="width:87.75pt;height:18.75pt" o:ole="">
            <v:imagedata r:id="rId73" o:title=""/>
          </v:shape>
          <o:OLEObject Type="Embed" ProgID="Equation.3" ShapeID="_x0000_i1053" DrawAspect="Content" ObjectID="_1619896831" r:id="rId74"/>
        </w:object>
      </w:r>
      <w:r w:rsidRPr="00644239">
        <w:rPr>
          <w:rFonts w:eastAsia="Times New Roman" w:cs="Times New Roman"/>
          <w:szCs w:val="26"/>
          <w:lang w:eastAsia="ru-RU"/>
        </w:rPr>
        <w:t>.                                                     (</w:t>
      </w:r>
      <w:r w:rsidR="00DD69AA">
        <w:rPr>
          <w:rFonts w:eastAsia="Times New Roman" w:cs="Times New Roman"/>
          <w:szCs w:val="26"/>
          <w:lang w:eastAsia="ru-RU"/>
        </w:rPr>
        <w:t>7</w:t>
      </w:r>
      <w:r w:rsidRPr="00644239">
        <w:rPr>
          <w:rFonts w:eastAsia="Times New Roman" w:cs="Times New Roman"/>
          <w:szCs w:val="26"/>
          <w:lang w:eastAsia="ru-RU"/>
        </w:rPr>
        <w:t>.23)</w:t>
      </w:r>
    </w:p>
    <w:p w:rsidR="00C56E86" w:rsidRPr="00644239" w:rsidRDefault="00C56E86" w:rsidP="001B591C">
      <w:pPr>
        <w:spacing w:after="0" w:line="300" w:lineRule="auto"/>
        <w:jc w:val="right"/>
        <w:rPr>
          <w:rFonts w:eastAsia="Times New Roman" w:cs="Times New Roman"/>
          <w:szCs w:val="26"/>
          <w:lang w:val="en-US" w:eastAsia="ru-RU"/>
        </w:rPr>
      </w:pPr>
    </w:p>
    <w:p w:rsidR="00C56E86" w:rsidRPr="00644239" w:rsidRDefault="00BE7916" w:rsidP="001B591C">
      <w:pPr>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Ц</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=6 641,78+3 520,14=10 161,92  руб.</m:t>
          </m:r>
        </m:oMath>
      </m:oMathPara>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Отчисления и налоги в местный и республиканский бюджеты единым платежом (</w:t>
      </w:r>
      <w:proofErr w:type="spellStart"/>
      <w:r w:rsidRPr="00644239">
        <w:rPr>
          <w:rFonts w:eastAsia="Times New Roman" w:cs="Times New Roman"/>
          <w:szCs w:val="26"/>
          <w:lang w:eastAsia="ru-RU"/>
        </w:rPr>
        <w:t>О</w:t>
      </w:r>
      <w:r w:rsidRPr="00644239">
        <w:rPr>
          <w:rFonts w:eastAsia="Times New Roman" w:cs="Times New Roman"/>
          <w:szCs w:val="26"/>
          <w:vertAlign w:val="subscript"/>
          <w:lang w:eastAsia="ru-RU"/>
        </w:rPr>
        <w:t>мр</w:t>
      </w:r>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w:t>
      </w:r>
    </w:p>
    <w:p w:rsidR="00C56E86" w:rsidRPr="00644239" w:rsidRDefault="00C56E86" w:rsidP="001B591C">
      <w:pPr>
        <w:spacing w:after="0" w:line="300" w:lineRule="auto"/>
        <w:ind w:left="4956" w:firstLine="708"/>
        <w:jc w:val="both"/>
        <w:rPr>
          <w:rFonts w:eastAsia="Times New Roman" w:cs="Times New Roman"/>
          <w:szCs w:val="26"/>
          <w:lang w:eastAsia="ru-RU"/>
        </w:rPr>
      </w:pPr>
      <w:r w:rsidRPr="00644239">
        <w:rPr>
          <w:rFonts w:eastAsia="Times New Roman" w:cs="Times New Roman"/>
          <w:noProof/>
          <w:szCs w:val="26"/>
          <w:lang w:eastAsia="ru-RU"/>
        </w:rPr>
        <w:drawing>
          <wp:anchor distT="0" distB="0" distL="114300" distR="114300" simplePos="0" relativeHeight="251658752" behindDoc="1" locked="0" layoutInCell="1" allowOverlap="1" wp14:anchorId="5D304CCB" wp14:editId="20FEE69C">
            <wp:simplePos x="0" y="0"/>
            <wp:positionH relativeFrom="column">
              <wp:posOffset>2177415</wp:posOffset>
            </wp:positionH>
            <wp:positionV relativeFrom="paragraph">
              <wp:posOffset>77470</wp:posOffset>
            </wp:positionV>
            <wp:extent cx="1524000" cy="561975"/>
            <wp:effectExtent l="0" t="0" r="0" b="9525"/>
            <wp:wrapThrough wrapText="bothSides">
              <wp:wrapPolygon edited="0">
                <wp:start x="0" y="0"/>
                <wp:lineTo x="0" y="21234"/>
                <wp:lineTo x="21330" y="21234"/>
                <wp:lineTo x="21330" y="0"/>
                <wp:lineTo x="0" y="0"/>
              </wp:wrapPolygon>
            </wp:wrapThrough>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6E86" w:rsidRPr="00644239" w:rsidRDefault="00DD69AA" w:rsidP="00DD69AA">
      <w:pPr>
        <w:spacing w:after="0" w:line="300" w:lineRule="auto"/>
        <w:ind w:left="8647"/>
        <w:jc w:val="right"/>
        <w:rPr>
          <w:rFonts w:eastAsia="Times New Roman" w:cs="Times New Roman"/>
          <w:szCs w:val="26"/>
          <w:lang w:val="en-US" w:eastAsia="ru-RU"/>
        </w:rPr>
      </w:pPr>
      <w:r>
        <w:rPr>
          <w:rFonts w:eastAsia="Times New Roman" w:cs="Times New Roman"/>
          <w:szCs w:val="26"/>
          <w:lang w:eastAsia="ru-RU"/>
        </w:rPr>
        <w:t xml:space="preserve">                               </w:t>
      </w:r>
      <w:r w:rsidR="00C56E86" w:rsidRPr="00644239">
        <w:rPr>
          <w:rFonts w:eastAsia="Times New Roman" w:cs="Times New Roman"/>
          <w:szCs w:val="26"/>
          <w:lang w:eastAsia="ru-RU"/>
        </w:rPr>
        <w:t>(</w:t>
      </w:r>
      <w:r>
        <w:rPr>
          <w:rFonts w:eastAsia="Times New Roman" w:cs="Times New Roman"/>
          <w:szCs w:val="26"/>
          <w:lang w:eastAsia="ru-RU"/>
        </w:rPr>
        <w:t>7</w:t>
      </w:r>
      <w:r w:rsidR="00C56E86" w:rsidRPr="00644239">
        <w:rPr>
          <w:rFonts w:eastAsia="Times New Roman" w:cs="Times New Roman"/>
          <w:szCs w:val="26"/>
          <w:lang w:eastAsia="ru-RU"/>
        </w:rPr>
        <w:t xml:space="preserve">.24) </w:t>
      </w:r>
    </w:p>
    <w:p w:rsidR="00C56E86" w:rsidRPr="00644239" w:rsidRDefault="00C56E86" w:rsidP="001B591C">
      <w:pPr>
        <w:spacing w:after="0" w:line="300" w:lineRule="auto"/>
        <w:ind w:left="8789"/>
        <w:jc w:val="right"/>
        <w:rPr>
          <w:rFonts w:eastAsia="Times New Roman" w:cs="Times New Roman"/>
          <w:szCs w:val="26"/>
          <w:lang w:val="en-US"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szCs w:val="26"/>
          <w:lang w:eastAsia="ru-RU"/>
        </w:rPr>
        <w:t xml:space="preserve">                                                      </w:t>
      </w:r>
    </w:p>
    <w:p w:rsidR="00C56E86" w:rsidRPr="00644239" w:rsidRDefault="00BE7916" w:rsidP="001B591C">
      <w:pPr>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O</m:t>
              </m:r>
            </m:e>
            <m:sub>
              <m:r>
                <m:rPr>
                  <m:sty m:val="p"/>
                </m:rPr>
                <w:rPr>
                  <w:rFonts w:ascii="Cambria Math" w:eastAsia="Times New Roman" w:hAnsi="Cambria Math" w:cs="Times New Roman"/>
                  <w:szCs w:val="26"/>
                  <w:vertAlign w:val="subscript"/>
                  <w:lang w:eastAsia="ru-RU"/>
                </w:rPr>
                <m:t>мр</m:t>
              </m:r>
              <m:r>
                <m:rPr>
                  <m:sty m:val="p"/>
                </m:rPr>
                <w:rPr>
                  <w:rFonts w:ascii="Cambria Math" w:eastAsia="Times New Roman" w:hAnsi="Cambria Math" w:cs="Times New Roman"/>
                  <w:szCs w:val="26"/>
                  <w:vertAlign w:val="subscript"/>
                  <w:lang w:val="en-US"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m:t>
                  </m:r>
                </m:e>
              </m:d>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=396,31 руб.</m:t>
          </m:r>
        </m:oMath>
      </m:oMathPara>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мр</w:t>
      </w:r>
      <w:proofErr w:type="spellEnd"/>
      <w:r w:rsidRPr="00644239">
        <w:rPr>
          <w:rFonts w:eastAsia="Times New Roman" w:cs="Times New Roman"/>
          <w:szCs w:val="26"/>
          <w:lang w:eastAsia="ru-RU"/>
        </w:rPr>
        <w:t xml:space="preserve"> – норматив отчислений в местный и республиканский бюджеты (%).</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Налог на добавленную стоимость (НДС</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val="en-US" w:eastAsia="ru-RU"/>
        </w:rPr>
        <w:object w:dxaOrig="2940" w:dyaOrig="760">
          <v:shape id="_x0000_i1054" type="#_x0000_t75" style="width:146.25pt;height:37.5pt" o:ole="">
            <v:imagedata r:id="rId76" o:title=""/>
          </v:shape>
          <o:OLEObject Type="Embed" ProgID="Equation.3" ShapeID="_x0000_i1054" DrawAspect="Content" ObjectID="_1619896832" r:id="rId77"/>
        </w:object>
      </w:r>
      <w:r w:rsidRPr="00644239">
        <w:rPr>
          <w:rFonts w:eastAsia="Times New Roman" w:cs="Times New Roman"/>
          <w:szCs w:val="26"/>
          <w:lang w:eastAsia="ru-RU"/>
        </w:rPr>
        <w:t>,                                          (</w:t>
      </w:r>
      <w:r w:rsidR="00DD69AA">
        <w:rPr>
          <w:rFonts w:eastAsia="Times New Roman" w:cs="Times New Roman"/>
          <w:szCs w:val="26"/>
          <w:lang w:eastAsia="ru-RU"/>
        </w:rPr>
        <w:t>7</w:t>
      </w:r>
      <w:r w:rsidRPr="00644239">
        <w:rPr>
          <w:rFonts w:eastAsia="Times New Roman" w:cs="Times New Roman"/>
          <w:szCs w:val="26"/>
          <w:lang w:eastAsia="ru-RU"/>
        </w:rPr>
        <w:t>.25)</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дс</w:t>
      </w:r>
      <w:proofErr w:type="spellEnd"/>
      <w:r w:rsidRPr="00644239">
        <w:rPr>
          <w:rFonts w:eastAsia="Times New Roman" w:cs="Times New Roman"/>
          <w:szCs w:val="26"/>
          <w:lang w:eastAsia="ru-RU"/>
        </w:rPr>
        <w:t xml:space="preserve"> – норматив НДС, %.</w:t>
      </w:r>
    </w:p>
    <w:p w:rsidR="00C56E86" w:rsidRPr="00644239" w:rsidRDefault="00C56E86" w:rsidP="001B591C">
      <w:pPr>
        <w:spacing w:after="0" w:line="300" w:lineRule="auto"/>
        <w:rPr>
          <w:rFonts w:eastAsia="Times New Roman" w:cs="Times New Roman"/>
          <w:szCs w:val="26"/>
          <w:lang w:eastAsia="ru-RU"/>
        </w:rPr>
      </w:pPr>
    </w:p>
    <w:p w:rsidR="00C56E86" w:rsidRPr="00644239" w:rsidRDefault="00BE7916" w:rsidP="001B591C">
      <w:pPr>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НДС</m:t>
              </m:r>
              <m:r>
                <m:rPr>
                  <m:sty m:val="p"/>
                </m:rPr>
                <w:rPr>
                  <w:rFonts w:ascii="Cambria Math" w:eastAsia="Times New Roman" w:hAnsi="Cambria Math" w:cs="Times New Roman"/>
                  <w:szCs w:val="26"/>
                  <w:vertAlign w:val="subscript"/>
                  <w:lang w:eastAsia="ru-RU"/>
                </w:rPr>
                <m:t xml:space="preserve"> </m:t>
              </m:r>
            </m:e>
            <m:sub>
              <m: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10 161,92+396,31</m:t>
                  </m:r>
                </m:e>
              </m:d>
              <m:r>
                <m:rPr>
                  <m:sty m:val="p"/>
                </m:rPr>
                <w:rPr>
                  <w:rFonts w:ascii="Cambria Math" w:eastAsia="Times New Roman" w:hAnsi="Cambria Math" w:cs="Times New Roman"/>
                  <w:szCs w:val="26"/>
                  <w:lang w:eastAsia="ru-RU"/>
                </w:rPr>
                <m:t>*20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=2 111,65 руб.</m:t>
          </m:r>
        </m:oMath>
      </m:oMathPara>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91723E">
      <w:pPr>
        <w:pStyle w:val="af8"/>
      </w:pPr>
      <w:r w:rsidRPr="00644239">
        <w:t>Прогнозируемая отпускная цена (</w:t>
      </w:r>
      <w:proofErr w:type="spellStart"/>
      <w:r w:rsidRPr="00644239">
        <w:t>Ц</w:t>
      </w:r>
      <w:r w:rsidRPr="00644239">
        <w:rPr>
          <w:vertAlign w:val="subscript"/>
        </w:rPr>
        <w:t>о</w:t>
      </w:r>
      <w:r w:rsidRPr="00644239">
        <w:rPr>
          <w:vertAlign w:val="subscript"/>
          <w:lang w:val="en-US"/>
        </w:rPr>
        <w:t>i</w:t>
      </w:r>
      <w:proofErr w:type="spellEnd"/>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2860" w:dyaOrig="420">
          <v:shape id="_x0000_i1055" type="#_x0000_t75" style="width:143.25pt;height:21pt" o:ole="">
            <v:imagedata r:id="rId78" o:title=""/>
          </v:shape>
          <o:OLEObject Type="Embed" ProgID="Equation.3" ShapeID="_x0000_i1055" DrawAspect="Content" ObjectID="_1619896833" r:id="rId79"/>
        </w:object>
      </w:r>
      <w:r w:rsidRPr="00644239">
        <w:rPr>
          <w:rFonts w:eastAsia="Times New Roman" w:cs="Times New Roman"/>
          <w:szCs w:val="26"/>
          <w:lang w:eastAsia="ru-RU"/>
        </w:rPr>
        <w:t>.                                       (</w:t>
      </w:r>
      <w:r w:rsidR="00DD69AA">
        <w:rPr>
          <w:rFonts w:eastAsia="Times New Roman" w:cs="Times New Roman"/>
          <w:szCs w:val="26"/>
          <w:lang w:eastAsia="ru-RU"/>
        </w:rPr>
        <w:t>7</w:t>
      </w:r>
      <w:r w:rsidRPr="00644239">
        <w:rPr>
          <w:rFonts w:eastAsia="Times New Roman" w:cs="Times New Roman"/>
          <w:szCs w:val="26"/>
          <w:lang w:eastAsia="ru-RU"/>
        </w:rPr>
        <w:t>.26)</w:t>
      </w:r>
    </w:p>
    <w:p w:rsidR="00C56E86" w:rsidRPr="00644239" w:rsidRDefault="00C56E86" w:rsidP="001B591C">
      <w:pPr>
        <w:suppressAutoHyphens/>
        <w:spacing w:after="0" w:line="300" w:lineRule="auto"/>
        <w:rPr>
          <w:rFonts w:eastAsia="Times New Roman" w:cs="Times New Roman"/>
          <w:szCs w:val="26"/>
          <w:lang w:eastAsia="ru-RU"/>
        </w:rPr>
      </w:pPr>
    </w:p>
    <w:p w:rsidR="00C56E86" w:rsidRPr="00644239" w:rsidRDefault="00BE7916" w:rsidP="001B591C">
      <w:pPr>
        <w:suppressAutoHyphen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=10 161,92 +396,31+2 111,65  =12 669,89 руб</m:t>
        </m:r>
      </m:oMath>
      <w:r w:rsidR="00C56E86" w:rsidRPr="00644239">
        <w:rPr>
          <w:rFonts w:eastAsia="Times New Roman" w:cs="Times New Roman"/>
          <w:szCs w:val="26"/>
          <w:lang w:eastAsia="ru-RU"/>
        </w:rPr>
        <w:t>.</w:t>
      </w:r>
    </w:p>
    <w:p w:rsidR="00C56E86" w:rsidRPr="00644239" w:rsidRDefault="00C56E86" w:rsidP="00A12BF4">
      <w:pPr>
        <w:suppressAutoHyphens/>
        <w:spacing w:after="0" w:line="300" w:lineRule="auto"/>
        <w:rPr>
          <w:rFonts w:eastAsia="Times New Roman" w:cs="Times New Roman"/>
          <w:szCs w:val="26"/>
          <w:lang w:eastAsia="ru-RU"/>
        </w:rPr>
      </w:pPr>
    </w:p>
    <w:p w:rsidR="00C56E86" w:rsidRPr="00644239" w:rsidRDefault="00DD69AA" w:rsidP="0091723E">
      <w:pPr>
        <w:pStyle w:val="3"/>
        <w:rPr>
          <w:rFonts w:eastAsia="Times New Roman"/>
          <w:lang w:eastAsia="ru-RU"/>
        </w:rPr>
      </w:pPr>
      <w:bookmarkStart w:id="49" w:name="_Toc9239317"/>
      <w:r>
        <w:rPr>
          <w:rFonts w:eastAsia="Times New Roman"/>
          <w:lang w:eastAsia="ru-RU"/>
        </w:rPr>
        <w:t>7</w:t>
      </w:r>
      <w:r w:rsidR="00C56E86" w:rsidRPr="00644239">
        <w:rPr>
          <w:rFonts w:eastAsia="Times New Roman"/>
          <w:lang w:eastAsia="ru-RU"/>
        </w:rPr>
        <w:t>.2   Расчет экономического эффекта от применения ПС у пользователя</w:t>
      </w:r>
      <w:bookmarkEnd w:id="49"/>
    </w:p>
    <w:p w:rsidR="00C56E86" w:rsidRPr="00644239" w:rsidRDefault="00C56E86" w:rsidP="001B591C">
      <w:pPr>
        <w:spacing w:after="0" w:line="300" w:lineRule="auto"/>
        <w:jc w:val="both"/>
        <w:rPr>
          <w:rFonts w:eastAsia="Times New Roman" w:cs="Times New Roman"/>
          <w:b/>
          <w:i/>
          <w:szCs w:val="26"/>
          <w:lang w:eastAsia="ru-RU"/>
        </w:rPr>
      </w:pPr>
    </w:p>
    <w:p w:rsidR="00C56E86" w:rsidRPr="00644239" w:rsidRDefault="00DD69AA" w:rsidP="0091723E">
      <w:pPr>
        <w:pStyle w:val="3"/>
        <w:rPr>
          <w:rFonts w:eastAsia="Times New Roman"/>
          <w:sz w:val="28"/>
          <w:lang w:eastAsia="ru-RU"/>
        </w:rPr>
      </w:pPr>
      <w:bookmarkStart w:id="50" w:name="_Toc9239318"/>
      <w:r>
        <w:rPr>
          <w:rFonts w:eastAsia="Times New Roman"/>
          <w:lang w:eastAsia="ru-RU"/>
        </w:rPr>
        <w:t>7</w:t>
      </w:r>
      <w:r w:rsidR="00C56E86" w:rsidRPr="00644239">
        <w:rPr>
          <w:rFonts w:eastAsia="Times New Roman"/>
          <w:lang w:eastAsia="ru-RU"/>
        </w:rPr>
        <w:t>.2.1   Исходные данные</w:t>
      </w:r>
      <w:bookmarkEnd w:id="50"/>
    </w:p>
    <w:p w:rsidR="00C56E86" w:rsidRPr="00644239" w:rsidRDefault="00C56E86" w:rsidP="004E7021">
      <w:pPr>
        <w:pStyle w:val="af8"/>
      </w:pPr>
    </w:p>
    <w:p w:rsidR="00C56E86" w:rsidRPr="00644239" w:rsidRDefault="00C56E86" w:rsidP="004E7021">
      <w:pPr>
        <w:pStyle w:val="af8"/>
      </w:pPr>
      <w:r w:rsidRPr="00644239">
        <w:t xml:space="preserve">Исходные данные для расчета экономического эффекта от применения ПС у пользователя сведены в таблицу </w:t>
      </w:r>
      <w:r w:rsidR="00DD69AA">
        <w:t>7</w:t>
      </w:r>
      <w:r w:rsidRPr="00644239">
        <w:t>.3.</w:t>
      </w:r>
    </w:p>
    <w:p w:rsidR="00A12BF4" w:rsidRDefault="00A12BF4">
      <w:pPr>
        <w:rPr>
          <w:rFonts w:eastAsia="Times New Roman" w:cs="Times New Roman"/>
          <w:szCs w:val="26"/>
          <w:lang w:eastAsia="ru-RU"/>
        </w:rPr>
      </w:pPr>
      <w:r>
        <w:rPr>
          <w:rFonts w:eastAsia="Times New Roman" w:cs="Times New Roman"/>
          <w:szCs w:val="26"/>
          <w:lang w:eastAsia="ru-RU"/>
        </w:rPr>
        <w:br w:type="page"/>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.3 – Исходные данные для расчета экономического эффекта</w:t>
      </w:r>
    </w:p>
    <w:p w:rsidR="00C56E86" w:rsidRPr="00644239" w:rsidRDefault="00C56E86" w:rsidP="006A3BE6">
      <w:pPr>
        <w:spacing w:after="0" w:line="300" w:lineRule="auto"/>
        <w:jc w:val="both"/>
        <w:rPr>
          <w:rFonts w:eastAsia="Times New Roman" w:cs="Times New Roman"/>
          <w:szCs w:val="26"/>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1701"/>
        <w:gridCol w:w="1417"/>
        <w:gridCol w:w="1560"/>
        <w:gridCol w:w="1275"/>
      </w:tblGrid>
      <w:tr w:rsidR="00C56E86" w:rsidRPr="00644239" w:rsidTr="00F2189F">
        <w:trPr>
          <w:cantSplit/>
          <w:tblHeader/>
        </w:trPr>
        <w:tc>
          <w:tcPr>
            <w:tcW w:w="3686" w:type="dxa"/>
            <w:vMerge w:val="restart"/>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r w:rsidRPr="00644239">
              <w:rPr>
                <w:rFonts w:eastAsia="Times New Roman" w:cs="Times New Roman"/>
                <w:szCs w:val="26"/>
                <w:lang w:eastAsia="ru-RU"/>
              </w:rPr>
              <w:t>Наименование показателей</w:t>
            </w:r>
          </w:p>
        </w:tc>
        <w:tc>
          <w:tcPr>
            <w:tcW w:w="1701" w:type="dxa"/>
            <w:vMerge w:val="restart"/>
            <w:vAlign w:val="center"/>
          </w:tcPr>
          <w:p w:rsidR="00C56E86" w:rsidRPr="00644239" w:rsidRDefault="00C56E86" w:rsidP="006A3BE6">
            <w:pPr>
              <w:keepNext/>
              <w:spacing w:after="0" w:line="300" w:lineRule="auto"/>
              <w:jc w:val="center"/>
              <w:outlineLvl w:val="0"/>
              <w:rPr>
                <w:rFonts w:eastAsia="Times New Roman" w:cs="Times New Roman"/>
                <w:szCs w:val="26"/>
                <w:lang w:eastAsia="ru-RU"/>
              </w:rPr>
            </w:pPr>
            <w:bookmarkStart w:id="51" w:name="_Toc9239319"/>
            <w:r w:rsidRPr="00644239">
              <w:rPr>
                <w:rFonts w:eastAsia="Times New Roman" w:cs="Times New Roman"/>
                <w:szCs w:val="26"/>
                <w:lang w:eastAsia="ru-RU"/>
              </w:rPr>
              <w:t>Обозначения</w:t>
            </w:r>
            <w:bookmarkEnd w:id="51"/>
          </w:p>
        </w:tc>
        <w:tc>
          <w:tcPr>
            <w:tcW w:w="1417" w:type="dxa"/>
            <w:vMerge w:val="restart"/>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r w:rsidRPr="00644239">
              <w:rPr>
                <w:rFonts w:eastAsia="Times New Roman" w:cs="Times New Roman"/>
                <w:szCs w:val="26"/>
                <w:lang w:eastAsia="ru-RU"/>
              </w:rPr>
              <w:t>Единицы измерения</w:t>
            </w:r>
          </w:p>
        </w:tc>
        <w:tc>
          <w:tcPr>
            <w:tcW w:w="2835" w:type="dxa"/>
            <w:gridSpan w:val="2"/>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r w:rsidRPr="00644239">
              <w:rPr>
                <w:rFonts w:eastAsia="Times New Roman" w:cs="Times New Roman"/>
                <w:szCs w:val="26"/>
                <w:lang w:eastAsia="ru-RU"/>
              </w:rPr>
              <w:t>Значение показателя</w:t>
            </w:r>
          </w:p>
        </w:tc>
      </w:tr>
      <w:tr w:rsidR="00C56E86" w:rsidRPr="00644239" w:rsidTr="00F2189F">
        <w:trPr>
          <w:cantSplit/>
          <w:tblHeader/>
        </w:trPr>
        <w:tc>
          <w:tcPr>
            <w:tcW w:w="3686" w:type="dxa"/>
            <w:vMerge/>
          </w:tcPr>
          <w:p w:rsidR="00C56E86" w:rsidRPr="00644239" w:rsidRDefault="00C56E86" w:rsidP="006A3BE6">
            <w:pPr>
              <w:suppressAutoHyphens/>
              <w:spacing w:after="0" w:line="300" w:lineRule="auto"/>
              <w:jc w:val="both"/>
              <w:rPr>
                <w:rFonts w:eastAsia="Times New Roman" w:cs="Times New Roman"/>
                <w:szCs w:val="26"/>
                <w:lang w:eastAsia="ru-RU"/>
              </w:rPr>
            </w:pPr>
          </w:p>
        </w:tc>
        <w:tc>
          <w:tcPr>
            <w:tcW w:w="1701" w:type="dxa"/>
            <w:vMerge/>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p>
        </w:tc>
        <w:tc>
          <w:tcPr>
            <w:tcW w:w="1417" w:type="dxa"/>
            <w:vMerge/>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p>
        </w:tc>
        <w:tc>
          <w:tcPr>
            <w:tcW w:w="1560" w:type="dxa"/>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r w:rsidRPr="00644239">
              <w:rPr>
                <w:rFonts w:eastAsia="Times New Roman" w:cs="Times New Roman"/>
                <w:szCs w:val="26"/>
                <w:lang w:eastAsia="ru-RU"/>
              </w:rPr>
              <w:t>в базовом варианте</w:t>
            </w:r>
          </w:p>
        </w:tc>
        <w:tc>
          <w:tcPr>
            <w:tcW w:w="1275" w:type="dxa"/>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r w:rsidRPr="00644239">
              <w:rPr>
                <w:rFonts w:eastAsia="Times New Roman" w:cs="Times New Roman"/>
                <w:szCs w:val="26"/>
                <w:lang w:eastAsia="ru-RU"/>
              </w:rPr>
              <w:t>в новом варианте</w:t>
            </w:r>
          </w:p>
        </w:tc>
      </w:tr>
      <w:tr w:rsidR="00C56E86" w:rsidRPr="00644239" w:rsidTr="00F2189F">
        <w:tc>
          <w:tcPr>
            <w:tcW w:w="3686"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1. Средняя трудоемкость работ в расчете на 100 КБ</w:t>
            </w:r>
          </w:p>
        </w:tc>
        <w:tc>
          <w:tcPr>
            <w:tcW w:w="1701"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с1</w:t>
            </w:r>
          </w:p>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с2</w:t>
            </w:r>
          </w:p>
        </w:tc>
        <w:tc>
          <w:tcPr>
            <w:tcW w:w="1417"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человеко-час на 100 КБ</w:t>
            </w:r>
          </w:p>
        </w:tc>
        <w:tc>
          <w:tcPr>
            <w:tcW w:w="1560" w:type="dxa"/>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1,</w:t>
            </w:r>
            <w:r w:rsidRPr="00644239">
              <w:rPr>
                <w:rFonts w:eastAsia="Times New Roman" w:cs="Times New Roman"/>
                <w:szCs w:val="26"/>
                <w:lang w:val="en-US" w:eastAsia="ru-RU"/>
              </w:rPr>
              <w:t>8</w:t>
            </w:r>
          </w:p>
        </w:tc>
        <w:tc>
          <w:tcPr>
            <w:tcW w:w="1275"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1,7</w:t>
            </w:r>
          </w:p>
        </w:tc>
      </w:tr>
      <w:tr w:rsidR="00C56E86" w:rsidRPr="00644239" w:rsidTr="00F2189F">
        <w:tc>
          <w:tcPr>
            <w:tcW w:w="3686"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2.Средний расход машинного времени в расчете на 100 КБ</w:t>
            </w:r>
          </w:p>
        </w:tc>
        <w:tc>
          <w:tcPr>
            <w:tcW w:w="1701"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в1</w:t>
            </w:r>
          </w:p>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в2</w:t>
            </w:r>
          </w:p>
        </w:tc>
        <w:tc>
          <w:tcPr>
            <w:tcW w:w="1417"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машино-час на 100 КБ</w:t>
            </w:r>
          </w:p>
        </w:tc>
        <w:tc>
          <w:tcPr>
            <w:tcW w:w="1560" w:type="dxa"/>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val="en-US" w:eastAsia="ru-RU"/>
              </w:rPr>
              <w:t>9</w:t>
            </w:r>
            <w:r w:rsidRPr="00644239">
              <w:rPr>
                <w:rFonts w:eastAsia="Times New Roman" w:cs="Times New Roman"/>
                <w:szCs w:val="26"/>
                <w:lang w:eastAsia="ru-RU"/>
              </w:rPr>
              <w:t>,</w:t>
            </w:r>
            <w:r w:rsidRPr="00644239">
              <w:rPr>
                <w:rFonts w:eastAsia="Times New Roman" w:cs="Times New Roman"/>
                <w:szCs w:val="26"/>
                <w:lang w:val="en-US" w:eastAsia="ru-RU"/>
              </w:rPr>
              <w:t>0</w:t>
            </w:r>
          </w:p>
        </w:tc>
        <w:tc>
          <w:tcPr>
            <w:tcW w:w="1275"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8,91</w:t>
            </w:r>
          </w:p>
        </w:tc>
      </w:tr>
      <w:tr w:rsidR="00C56E86" w:rsidRPr="00644239" w:rsidTr="00F2189F">
        <w:tc>
          <w:tcPr>
            <w:tcW w:w="3686"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3.Средний расход материалов в расчете на 100 КБ</w:t>
            </w:r>
          </w:p>
        </w:tc>
        <w:tc>
          <w:tcPr>
            <w:tcW w:w="1701"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т1</w:t>
            </w:r>
          </w:p>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т2</w:t>
            </w:r>
          </w:p>
        </w:tc>
        <w:tc>
          <w:tcPr>
            <w:tcW w:w="1417"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 на 100 КБ</w:t>
            </w:r>
          </w:p>
        </w:tc>
        <w:tc>
          <w:tcPr>
            <w:tcW w:w="1560" w:type="dxa"/>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val="en-US" w:eastAsia="ru-RU"/>
              </w:rPr>
              <w:t>0,032</w:t>
            </w:r>
          </w:p>
        </w:tc>
        <w:tc>
          <w:tcPr>
            <w:tcW w:w="1275"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val="en-US" w:eastAsia="ru-RU"/>
              </w:rPr>
              <w:t>0,028</w:t>
            </w:r>
          </w:p>
        </w:tc>
      </w:tr>
      <w:tr w:rsidR="00C56E86" w:rsidRPr="00644239" w:rsidTr="00F2189F">
        <w:tc>
          <w:tcPr>
            <w:tcW w:w="3686"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4.</w:t>
            </w:r>
            <w:r w:rsidRPr="00644239">
              <w:rPr>
                <w:rFonts w:eastAsia="Times New Roman" w:cs="Times New Roman"/>
                <w:sz w:val="24"/>
                <w:szCs w:val="24"/>
                <w:lang w:eastAsia="ru-RU"/>
              </w:rPr>
              <w:t xml:space="preserve"> </w:t>
            </w:r>
            <w:r w:rsidRPr="00644239">
              <w:rPr>
                <w:rFonts w:eastAsia="Times New Roman" w:cs="Times New Roman"/>
                <w:szCs w:val="26"/>
                <w:lang w:eastAsia="ru-RU"/>
              </w:rPr>
              <w:t>Количество типовых задач, решаемых за год</w:t>
            </w:r>
          </w:p>
        </w:tc>
        <w:tc>
          <w:tcPr>
            <w:tcW w:w="1701" w:type="dxa"/>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vertAlign w:val="subscript"/>
                <w:lang w:val="en-US" w:eastAsia="ru-RU"/>
              </w:rPr>
            </w:pPr>
            <w:r w:rsidRPr="00644239">
              <w:rPr>
                <w:rFonts w:eastAsia="Times New Roman" w:cs="Times New Roman"/>
                <w:szCs w:val="26"/>
                <w:lang w:eastAsia="ru-RU"/>
              </w:rPr>
              <w:t>З</w:t>
            </w:r>
            <w:r w:rsidRPr="00644239">
              <w:rPr>
                <w:rFonts w:eastAsia="Times New Roman" w:cs="Times New Roman"/>
                <w:szCs w:val="26"/>
                <w:vertAlign w:val="subscript"/>
                <w:lang w:eastAsia="ru-RU"/>
              </w:rPr>
              <w:t>т2</w:t>
            </w:r>
          </w:p>
        </w:tc>
        <w:tc>
          <w:tcPr>
            <w:tcW w:w="1417" w:type="dxa"/>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задача</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9</w:t>
            </w:r>
          </w:p>
        </w:tc>
      </w:tr>
      <w:tr w:rsidR="00C56E86" w:rsidRPr="00644239" w:rsidTr="00F2189F">
        <w:tc>
          <w:tcPr>
            <w:tcW w:w="3686"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5. Ставка налога на прибыль</w:t>
            </w:r>
          </w:p>
        </w:tc>
        <w:tc>
          <w:tcPr>
            <w:tcW w:w="1701" w:type="dxa"/>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vertAlign w:val="subscript"/>
                <w:lang w:eastAsia="ru-RU"/>
              </w:rPr>
            </w:pP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п</w:t>
            </w:r>
            <w:proofErr w:type="spellEnd"/>
          </w:p>
        </w:tc>
        <w:tc>
          <w:tcPr>
            <w:tcW w:w="1417" w:type="dxa"/>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18</w:t>
            </w:r>
          </w:p>
        </w:tc>
      </w:tr>
    </w:tbl>
    <w:p w:rsidR="00C56E86" w:rsidRPr="00644239" w:rsidRDefault="00C56E86" w:rsidP="006A3BE6">
      <w:pPr>
        <w:spacing w:after="0" w:line="300" w:lineRule="auto"/>
        <w:jc w:val="both"/>
        <w:rPr>
          <w:rFonts w:eastAsia="Times New Roman" w:cs="Times New Roman"/>
          <w:szCs w:val="26"/>
          <w:lang w:val="en-US" w:eastAsia="ru-RU"/>
        </w:rPr>
      </w:pPr>
    </w:p>
    <w:p w:rsidR="00C56E86" w:rsidRPr="00644239" w:rsidRDefault="00DD69AA" w:rsidP="0091723E">
      <w:pPr>
        <w:pStyle w:val="3"/>
        <w:rPr>
          <w:rFonts w:eastAsia="Times New Roman"/>
          <w:sz w:val="28"/>
          <w:lang w:eastAsia="ru-RU"/>
        </w:rPr>
      </w:pPr>
      <w:bookmarkStart w:id="52" w:name="_Toc9239320"/>
      <w:r>
        <w:rPr>
          <w:rFonts w:eastAsia="Times New Roman"/>
          <w:lang w:eastAsia="ru-RU"/>
        </w:rPr>
        <w:t>7</w:t>
      </w:r>
      <w:r w:rsidR="00C56E86" w:rsidRPr="00644239">
        <w:rPr>
          <w:rFonts w:eastAsia="Times New Roman"/>
          <w:lang w:eastAsia="ru-RU"/>
        </w:rPr>
        <w:t>.2.</w:t>
      </w:r>
      <w:r w:rsidR="0091723E">
        <w:rPr>
          <w:rFonts w:eastAsia="Times New Roman"/>
          <w:lang w:eastAsia="ru-RU"/>
        </w:rPr>
        <w:t>2</w:t>
      </w:r>
      <w:r w:rsidR="00C56E86" w:rsidRPr="00644239">
        <w:rPr>
          <w:rFonts w:eastAsia="Times New Roman"/>
          <w:lang w:eastAsia="ru-RU"/>
        </w:rPr>
        <w:t xml:space="preserve">   Расчет объема работ</w:t>
      </w:r>
      <w:bookmarkEnd w:id="52"/>
    </w:p>
    <w:p w:rsidR="00C56E86" w:rsidRPr="00644239" w:rsidRDefault="00C56E86" w:rsidP="004E7021">
      <w:pPr>
        <w:pStyle w:val="af8"/>
        <w:rPr>
          <w:lang w:val="en-US"/>
        </w:rPr>
      </w:pPr>
    </w:p>
    <w:p w:rsidR="00C56E86" w:rsidRPr="00644239" w:rsidRDefault="00C56E86" w:rsidP="004E7021">
      <w:pPr>
        <w:pStyle w:val="af8"/>
      </w:pPr>
      <w:r w:rsidRPr="00644239">
        <w:t>Объем работ в зависимости от функциональной группы и назначения ПС можно определить по формуле:</w:t>
      </w: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szCs w:val="26"/>
          <w:lang w:eastAsia="ru-RU"/>
        </w:rPr>
        <w:t xml:space="preserve">А = </w:t>
      </w:r>
      <w:r w:rsidRPr="00644239">
        <w:rPr>
          <w:rFonts w:eastAsia="Times New Roman" w:cs="Times New Roman"/>
          <w:szCs w:val="26"/>
          <w:lang w:val="en-US" w:eastAsia="ru-RU"/>
        </w:rPr>
        <w:t>V</w:t>
      </w:r>
      <w:proofErr w:type="spellStart"/>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w:t>
      </w:r>
      <w:proofErr w:type="spellStart"/>
      <w:proofErr w:type="gramStart"/>
      <w:r w:rsidRPr="00644239">
        <w:rPr>
          <w:rFonts w:eastAsia="Times New Roman" w:cs="Times New Roman"/>
          <w:szCs w:val="26"/>
          <w:lang w:eastAsia="ru-RU"/>
        </w:rPr>
        <w:t>К</w:t>
      </w:r>
      <w:r w:rsidRPr="00644239">
        <w:rPr>
          <w:rFonts w:eastAsia="Times New Roman" w:cs="Times New Roman"/>
          <w:szCs w:val="26"/>
          <w:vertAlign w:val="subscript"/>
          <w:lang w:eastAsia="ru-RU"/>
        </w:rPr>
        <w:t>пс</w:t>
      </w:r>
      <w:proofErr w:type="spellEnd"/>
      <w:r w:rsidR="00F2189F">
        <w:rPr>
          <w:rFonts w:eastAsia="Times New Roman" w:cs="Times New Roman"/>
          <w:szCs w:val="26"/>
          <w:lang w:eastAsia="ru-RU"/>
        </w:rPr>
        <w:t xml:space="preserve">, </w:t>
      </w:r>
      <w:r w:rsidRPr="00644239">
        <w:rPr>
          <w:rFonts w:eastAsia="Times New Roman" w:cs="Times New Roman"/>
          <w:szCs w:val="26"/>
          <w:lang w:eastAsia="ru-RU"/>
        </w:rPr>
        <w:t xml:space="preserve">  </w:t>
      </w:r>
      <w:proofErr w:type="gramEnd"/>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.27)</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r w:rsidRPr="00644239">
        <w:rPr>
          <w:rFonts w:eastAsia="Times New Roman" w:cs="Times New Roman"/>
          <w:szCs w:val="26"/>
          <w:lang w:val="en-US" w:eastAsia="ru-RU"/>
        </w:rPr>
        <w:t>V</w:t>
      </w:r>
      <w:proofErr w:type="spellStart"/>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объем ПС в натуральных единицах измерения;</w:t>
      </w:r>
    </w:p>
    <w:p w:rsidR="00C56E86" w:rsidRPr="00644239" w:rsidRDefault="00C56E86" w:rsidP="001B591C">
      <w:pPr>
        <w:spacing w:after="0" w:line="300" w:lineRule="auto"/>
        <w:jc w:val="both"/>
        <w:rPr>
          <w:rFonts w:eastAsia="Times New Roman" w:cs="Times New Roman"/>
          <w:szCs w:val="26"/>
          <w:lang w:val="en-US"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коэффициент применения ПС.</w:t>
      </w:r>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C56E86" w:rsidP="001B591C">
      <w:pPr>
        <w:spacing w:after="0" w:line="300" w:lineRule="auto"/>
        <w:jc w:val="both"/>
        <w:rPr>
          <w:rFonts w:eastAsia="Times New Roman" w:cs="Times New Roman"/>
          <w:i/>
          <w:szCs w:val="26"/>
          <w:lang w:val="en-US" w:eastAsia="ru-RU"/>
        </w:rPr>
      </w:pPr>
      <m:oMathPara>
        <m:oMath>
          <m:r>
            <w:rPr>
              <w:rFonts w:ascii="Cambria Math" w:eastAsia="Times New Roman" w:hAnsi="Cambria Math" w:cs="Times New Roman"/>
              <w:szCs w:val="26"/>
              <w:lang w:val="en-US" w:eastAsia="ru-RU"/>
            </w:rPr>
            <m:t>A=23 880*0,5=11 940.</m:t>
          </m:r>
        </m:oMath>
      </m:oMathPara>
    </w:p>
    <w:p w:rsidR="00C56E86" w:rsidRPr="00644239" w:rsidRDefault="0091723E" w:rsidP="0091723E">
      <w:pPr>
        <w:tabs>
          <w:tab w:val="left" w:pos="2925"/>
        </w:tabs>
        <w:spacing w:after="0" w:line="300" w:lineRule="auto"/>
        <w:jc w:val="both"/>
        <w:rPr>
          <w:rFonts w:eastAsia="Times New Roman" w:cs="Times New Roman"/>
          <w:i/>
          <w:szCs w:val="26"/>
          <w:lang w:eastAsia="ru-RU"/>
        </w:rPr>
      </w:pPr>
      <w:r>
        <w:rPr>
          <w:rFonts w:eastAsia="Times New Roman" w:cs="Times New Roman"/>
          <w:i/>
          <w:szCs w:val="26"/>
          <w:lang w:eastAsia="ru-RU"/>
        </w:rPr>
        <w:tab/>
      </w:r>
    </w:p>
    <w:p w:rsidR="00C56E86" w:rsidRPr="00644239" w:rsidRDefault="00C56E86" w:rsidP="001B591C">
      <w:pPr>
        <w:spacing w:after="0" w:line="300" w:lineRule="auto"/>
        <w:jc w:val="both"/>
        <w:rPr>
          <w:rFonts w:eastAsia="Times New Roman" w:cs="Times New Roman"/>
          <w:i/>
          <w:szCs w:val="26"/>
          <w:lang w:eastAsia="ru-RU"/>
        </w:rPr>
      </w:pPr>
    </w:p>
    <w:p w:rsidR="00C56E86" w:rsidRPr="00644239" w:rsidRDefault="00DD69AA" w:rsidP="0091723E">
      <w:pPr>
        <w:pStyle w:val="3"/>
        <w:rPr>
          <w:rFonts w:eastAsia="Times New Roman"/>
          <w:sz w:val="28"/>
          <w:lang w:eastAsia="ru-RU"/>
        </w:rPr>
      </w:pPr>
      <w:bookmarkStart w:id="53" w:name="_Toc9239321"/>
      <w:r>
        <w:rPr>
          <w:rFonts w:eastAsia="Times New Roman"/>
          <w:lang w:eastAsia="ru-RU"/>
        </w:rPr>
        <w:t>7</w:t>
      </w:r>
      <w:r w:rsidR="00C56E86" w:rsidRPr="00644239">
        <w:rPr>
          <w:rFonts w:eastAsia="Times New Roman"/>
          <w:lang w:eastAsia="ru-RU"/>
        </w:rPr>
        <w:t>.2.</w:t>
      </w:r>
      <w:r w:rsidR="0091723E">
        <w:rPr>
          <w:rFonts w:eastAsia="Times New Roman"/>
          <w:lang w:eastAsia="ru-RU"/>
        </w:rPr>
        <w:t>3</w:t>
      </w:r>
      <w:r w:rsidR="00C56E86" w:rsidRPr="00644239">
        <w:rPr>
          <w:rFonts w:eastAsia="Times New Roman"/>
          <w:lang w:eastAsia="ru-RU"/>
        </w:rPr>
        <w:t xml:space="preserve">   Расчет капитальных затрат</w:t>
      </w:r>
      <w:bookmarkEnd w:id="53"/>
    </w:p>
    <w:p w:rsidR="00C56E86" w:rsidRPr="00644239" w:rsidRDefault="00C56E86" w:rsidP="004E7021">
      <w:pPr>
        <w:pStyle w:val="af8"/>
      </w:pPr>
    </w:p>
    <w:p w:rsidR="00C56E86" w:rsidRPr="00644239" w:rsidRDefault="00C56E86" w:rsidP="004E7021">
      <w:pPr>
        <w:pStyle w:val="af8"/>
      </w:pPr>
      <w:r w:rsidRPr="00644239">
        <w:t>Общие капитальные вложения (К</w:t>
      </w:r>
      <w:r w:rsidRPr="00644239">
        <w:rPr>
          <w:vertAlign w:val="subscript"/>
        </w:rPr>
        <w:t>о</w:t>
      </w:r>
      <w:r w:rsidRPr="00644239">
        <w:t>) заказчика (потребителя), связанные с приобретением, внедрением и использованием ПС, рассчитываются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BE7916"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тс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.28)</w:t>
      </w:r>
    </w:p>
    <w:p w:rsidR="00C56E86" w:rsidRPr="00644239" w:rsidRDefault="00C56E86" w:rsidP="001B591C">
      <w:pPr>
        <w:spacing w:after="0" w:line="300" w:lineRule="auto"/>
        <w:jc w:val="right"/>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пр</w:t>
      </w:r>
      <w:proofErr w:type="spellEnd"/>
      <w:r w:rsidRPr="00644239">
        <w:rPr>
          <w:rFonts w:eastAsia="Times New Roman" w:cs="Times New Roman"/>
          <w:szCs w:val="26"/>
          <w:lang w:eastAsia="ru-RU"/>
        </w:rPr>
        <w:t xml:space="preserve"> – затраты пользователя на приобретение ПС по отпускной цене разработчика с учетом стоимости услуг по эксплуатации и сопровождению,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ос</w:t>
      </w:r>
      <w:r w:rsidRPr="00644239">
        <w:rPr>
          <w:rFonts w:eastAsia="Times New Roman" w:cs="Times New Roman"/>
          <w:szCs w:val="26"/>
          <w:lang w:eastAsia="ru-RU"/>
        </w:rPr>
        <w:t xml:space="preserve"> – затраты пользователя на освоение ПС, руб.;</w:t>
      </w:r>
    </w:p>
    <w:p w:rsidR="00C56E86" w:rsidRPr="00644239" w:rsidRDefault="00C56E86" w:rsidP="001B591C">
      <w:pPr>
        <w:spacing w:after="0" w:line="300" w:lineRule="auto"/>
        <w:jc w:val="both"/>
        <w:rPr>
          <w:rFonts w:eastAsia="Times New Roman" w:cs="Times New Roman"/>
          <w:szCs w:val="26"/>
          <w:lang w:eastAsia="ru-RU"/>
        </w:rPr>
      </w:pPr>
      <w:proofErr w:type="spellStart"/>
      <w:r w:rsidRPr="00644239">
        <w:rPr>
          <w:rFonts w:eastAsia="Times New Roman" w:cs="Times New Roman"/>
          <w:szCs w:val="26"/>
          <w:lang w:eastAsia="ru-RU"/>
        </w:rPr>
        <w:lastRenderedPageBreak/>
        <w:t>К</w:t>
      </w:r>
      <w:r w:rsidRPr="00644239">
        <w:rPr>
          <w:rFonts w:eastAsia="Times New Roman" w:cs="Times New Roman"/>
          <w:szCs w:val="26"/>
          <w:vertAlign w:val="subscript"/>
          <w:lang w:eastAsia="ru-RU"/>
        </w:rPr>
        <w:t>тс</w:t>
      </w:r>
      <w:proofErr w:type="spellEnd"/>
      <w:r w:rsidRPr="00644239">
        <w:rPr>
          <w:rFonts w:eastAsia="Times New Roman" w:cs="Times New Roman"/>
          <w:szCs w:val="26"/>
          <w:lang w:eastAsia="ru-RU"/>
        </w:rPr>
        <w:t xml:space="preserve"> – затраты на </w:t>
      </w:r>
      <w:proofErr w:type="spellStart"/>
      <w:r w:rsidRPr="00644239">
        <w:rPr>
          <w:rFonts w:eastAsia="Times New Roman" w:cs="Times New Roman"/>
          <w:szCs w:val="26"/>
          <w:lang w:eastAsia="ru-RU"/>
        </w:rPr>
        <w:t>доукомплектацию</w:t>
      </w:r>
      <w:proofErr w:type="spellEnd"/>
      <w:r w:rsidRPr="00644239">
        <w:rPr>
          <w:rFonts w:eastAsia="Times New Roman" w:cs="Times New Roman"/>
          <w:szCs w:val="26"/>
          <w:lang w:eastAsia="ru-RU"/>
        </w:rPr>
        <w:t xml:space="preserve"> ВТ техническими средствами в связи с внедрением нового ПС, руб.;</w:t>
      </w:r>
    </w:p>
    <w:p w:rsidR="00C56E86" w:rsidRPr="00644239" w:rsidRDefault="00C56E86" w:rsidP="001B591C">
      <w:pPr>
        <w:spacing w:after="0" w:line="300" w:lineRule="auto"/>
        <w:jc w:val="both"/>
        <w:rPr>
          <w:rFonts w:eastAsia="Times New Roman" w:cs="Times New Roman"/>
          <w:szCs w:val="26"/>
          <w:lang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об</w:t>
      </w:r>
      <w:proofErr w:type="spellEnd"/>
      <w:r w:rsidRPr="00644239">
        <w:rPr>
          <w:rFonts w:eastAsia="Times New Roman" w:cs="Times New Roman"/>
          <w:szCs w:val="26"/>
          <w:lang w:eastAsia="ru-RU"/>
        </w:rPr>
        <w:t xml:space="preserve"> – затраты на пополнение оборотных средств в связи с использованием нового ПС, руб.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BE7916"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=12 669,89+126,7+0+126,7=12923,29 руб.</m:t>
          </m:r>
        </m:oMath>
      </m:oMathPara>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4E7021">
      <w:pPr>
        <w:pStyle w:val="af8"/>
      </w:pPr>
      <w:r w:rsidRPr="00644239">
        <w:t>Затраты на освоение ПС и на пополнение оборотных средств рекомендуется рассчитывать по формулам:</w:t>
      </w:r>
    </w:p>
    <w:p w:rsidR="00C56E86" w:rsidRPr="00644239" w:rsidRDefault="00C56E86" w:rsidP="001B591C">
      <w:pPr>
        <w:spacing w:after="0" w:line="300" w:lineRule="auto"/>
        <w:rPr>
          <w:rFonts w:eastAsia="Times New Roman" w:cs="Times New Roman"/>
          <w:szCs w:val="26"/>
          <w:lang w:eastAsia="ru-RU"/>
        </w:rPr>
      </w:pPr>
    </w:p>
    <w:p w:rsidR="00C56E86" w:rsidRPr="00644239" w:rsidRDefault="00BE7916"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кос</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.29)</w:t>
      </w:r>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кос</w:t>
      </w:r>
      <w:proofErr w:type="spellEnd"/>
      <w:r w:rsidRPr="00644239">
        <w:rPr>
          <w:rFonts w:eastAsia="Times New Roman" w:cs="Times New Roman"/>
          <w:szCs w:val="26"/>
          <w:lang w:eastAsia="ru-RU"/>
        </w:rPr>
        <w:t xml:space="preserve">  - норматив затрат пользователя на освоение ПС, равный 0,01.</w:t>
      </w:r>
    </w:p>
    <w:p w:rsidR="00C56E86" w:rsidRPr="00644239" w:rsidRDefault="00C56E86" w:rsidP="001B591C">
      <w:pPr>
        <w:spacing w:after="0" w:line="300" w:lineRule="auto"/>
        <w:jc w:val="right"/>
        <w:rPr>
          <w:rFonts w:eastAsia="Times New Roman" w:cs="Times New Roman"/>
          <w:szCs w:val="26"/>
          <w:lang w:eastAsia="ru-RU"/>
        </w:rPr>
      </w:pPr>
    </w:p>
    <w:p w:rsidR="00C56E86" w:rsidRPr="00644239" w:rsidRDefault="00BE7916" w:rsidP="001B591C">
      <w:pPr>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w:rPr>
              <w:rFonts w:ascii="Cambria Math" w:eastAsia="Times New Roman" w:hAnsi="Cambria Math" w:cs="Times New Roman"/>
              <w:szCs w:val="26"/>
              <w:lang w:eastAsia="ru-RU"/>
            </w:rPr>
            <m:t>=12 669,89 *0,01=126,7 руб.</m:t>
          </m:r>
        </m:oMath>
      </m:oMathPara>
    </w:p>
    <w:p w:rsidR="00C56E86" w:rsidRPr="00644239" w:rsidRDefault="00BE7916"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коб</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.30)</w:t>
      </w:r>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 xml:space="preserve">где </w:t>
      </w:r>
      <w:proofErr w:type="spellStart"/>
      <w:proofErr w:type="gramStart"/>
      <w:r w:rsidRPr="00644239">
        <w:rPr>
          <w:rFonts w:eastAsia="Times New Roman" w:cs="Times New Roman"/>
          <w:szCs w:val="26"/>
          <w:lang w:eastAsia="ru-RU"/>
        </w:rPr>
        <w:t>Н</w:t>
      </w:r>
      <w:r w:rsidRPr="00644239">
        <w:rPr>
          <w:rFonts w:eastAsia="Times New Roman" w:cs="Times New Roman"/>
          <w:szCs w:val="26"/>
          <w:vertAlign w:val="subscript"/>
          <w:lang w:eastAsia="ru-RU"/>
        </w:rPr>
        <w:t>коб</w:t>
      </w:r>
      <w:proofErr w:type="spellEnd"/>
      <w:r w:rsidRPr="00644239">
        <w:rPr>
          <w:rFonts w:eastAsia="Times New Roman" w:cs="Times New Roman"/>
          <w:szCs w:val="26"/>
          <w:lang w:eastAsia="ru-RU"/>
        </w:rPr>
        <w:t xml:space="preserve">  -</w:t>
      </w:r>
      <w:proofErr w:type="gramEnd"/>
      <w:r w:rsidRPr="00644239">
        <w:rPr>
          <w:rFonts w:eastAsia="Times New Roman" w:cs="Times New Roman"/>
          <w:szCs w:val="26"/>
          <w:lang w:eastAsia="ru-RU"/>
        </w:rPr>
        <w:t xml:space="preserve"> норматив затрат на пополнение оборотных средств в связи с использованием нового ПС, равный 0,01.</w:t>
      </w:r>
    </w:p>
    <w:p w:rsidR="00C56E86" w:rsidRPr="00644239" w:rsidRDefault="00C56E86" w:rsidP="001B591C">
      <w:pPr>
        <w:spacing w:after="0" w:line="300" w:lineRule="auto"/>
        <w:jc w:val="right"/>
        <w:rPr>
          <w:rFonts w:eastAsia="Times New Roman" w:cs="Times New Roman"/>
          <w:szCs w:val="26"/>
          <w:lang w:eastAsia="ru-RU"/>
        </w:rPr>
      </w:pPr>
    </w:p>
    <w:p w:rsidR="00C56E86" w:rsidRPr="00644239" w:rsidRDefault="00BE7916" w:rsidP="001B591C">
      <w:pPr>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w:rPr>
              <w:rFonts w:ascii="Cambria Math" w:eastAsia="Times New Roman" w:hAnsi="Cambria Math" w:cs="Times New Roman"/>
              <w:szCs w:val="26"/>
              <w:lang w:eastAsia="ru-RU"/>
            </w:rPr>
            <m:t>=12 669,89 *0,01=126,7 руб.</m:t>
          </m:r>
        </m:oMath>
      </m:oMathPara>
    </w:p>
    <w:p w:rsidR="00C56E86" w:rsidRPr="00644239" w:rsidRDefault="00C56E86" w:rsidP="001B591C">
      <w:pPr>
        <w:spacing w:after="0" w:line="300" w:lineRule="auto"/>
        <w:ind w:firstLine="709"/>
        <w:rPr>
          <w:rFonts w:eastAsia="Times New Roman" w:cs="Times New Roman"/>
          <w:szCs w:val="26"/>
          <w:lang w:eastAsia="ru-RU"/>
        </w:rPr>
      </w:pPr>
    </w:p>
    <w:p w:rsidR="00C56E86" w:rsidRPr="00644239" w:rsidRDefault="00DD69AA" w:rsidP="0091723E">
      <w:pPr>
        <w:pStyle w:val="3"/>
        <w:rPr>
          <w:rFonts w:eastAsia="Times New Roman"/>
          <w:lang w:eastAsia="ru-RU"/>
        </w:rPr>
      </w:pPr>
      <w:bookmarkStart w:id="54" w:name="_Toc9239322"/>
      <w:r>
        <w:rPr>
          <w:rFonts w:eastAsia="Times New Roman"/>
          <w:lang w:eastAsia="ru-RU"/>
        </w:rPr>
        <w:t>7.</w:t>
      </w:r>
      <w:r w:rsidR="00C56E86" w:rsidRPr="00644239">
        <w:rPr>
          <w:rFonts w:eastAsia="Times New Roman"/>
          <w:lang w:eastAsia="ru-RU"/>
        </w:rPr>
        <w:t>2.</w:t>
      </w:r>
      <w:r w:rsidR="0091723E">
        <w:rPr>
          <w:rFonts w:eastAsia="Times New Roman"/>
          <w:lang w:eastAsia="ru-RU"/>
        </w:rPr>
        <w:t>4</w:t>
      </w:r>
      <w:r w:rsidR="00C56E86" w:rsidRPr="00644239">
        <w:rPr>
          <w:rFonts w:eastAsia="Times New Roman"/>
          <w:lang w:eastAsia="ru-RU"/>
        </w:rPr>
        <w:t xml:space="preserve">   Расчет экономии основных видов ресурсов в связи с использованием нового программного средства</w:t>
      </w:r>
      <w:bookmarkEnd w:id="54"/>
    </w:p>
    <w:p w:rsidR="00C56E86" w:rsidRPr="00644239" w:rsidRDefault="00C56E86" w:rsidP="004E7021">
      <w:pPr>
        <w:pStyle w:val="af8"/>
      </w:pPr>
    </w:p>
    <w:p w:rsidR="00C56E86" w:rsidRPr="00644239" w:rsidRDefault="00C56E86" w:rsidP="004E7021">
      <w:pPr>
        <w:pStyle w:val="af8"/>
      </w:pPr>
      <w:r w:rsidRPr="00644239">
        <w:t>Экономия затрат на заработную плату при использовании нового ПС в расчете на объем выполненных работ:</w:t>
      </w:r>
    </w:p>
    <w:p w:rsidR="00C56E86" w:rsidRPr="00644239" w:rsidRDefault="00BE7916"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зе</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.31)</w:t>
      </w:r>
    </w:p>
    <w:p w:rsidR="00C56E86" w:rsidRPr="00644239" w:rsidRDefault="00C56E86" w:rsidP="001B591C">
      <w:pPr>
        <w:spacing w:after="0" w:line="300" w:lineRule="auto"/>
        <w:jc w:val="right"/>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зе</w:t>
      </w:r>
      <w:proofErr w:type="spellEnd"/>
      <w:r w:rsidRPr="00644239">
        <w:rPr>
          <w:rFonts w:eastAsia="Times New Roman" w:cs="Times New Roman"/>
          <w:szCs w:val="26"/>
          <w:lang w:eastAsia="ru-RU"/>
        </w:rPr>
        <w:t xml:space="preserve"> – экономия затрат на заработную плату при решении задач с использованием нового ПС в расчете на 100 КБ,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А</w:t>
      </w:r>
      <w:r w:rsidRPr="00644239">
        <w:rPr>
          <w:rFonts w:eastAsia="Times New Roman" w:cs="Times New Roman"/>
          <w:szCs w:val="26"/>
          <w:vertAlign w:val="subscript"/>
          <w:lang w:eastAsia="ru-RU"/>
        </w:rPr>
        <w:t>2</w:t>
      </w:r>
      <w:r w:rsidRPr="00644239">
        <w:rPr>
          <w:rFonts w:eastAsia="Times New Roman" w:cs="Times New Roman"/>
          <w:szCs w:val="26"/>
          <w:lang w:eastAsia="ru-RU"/>
        </w:rPr>
        <w:t xml:space="preserve"> – объем выполненных работ с использованием нового ПС (100 КБ).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BE7916"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з</m:t>
              </m:r>
            </m:sub>
          </m:sSub>
          <m:r>
            <w:rPr>
              <w:rFonts w:ascii="Cambria Math" w:eastAsia="Times New Roman" w:hAnsi="Cambria Math" w:cs="Times New Roman"/>
              <w:szCs w:val="26"/>
              <w:lang w:eastAsia="ru-RU"/>
            </w:rPr>
            <m:t>=0,06787 *107 460=7 293,70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af8"/>
      </w:pPr>
      <w:r w:rsidRPr="00644239">
        <w:t>Экономия затрат на заработную плату в расчете на 100 КБ (</w:t>
      </w:r>
      <w:proofErr w:type="spellStart"/>
      <w:r w:rsidRPr="00644239">
        <w:t>С</w:t>
      </w:r>
      <w:r w:rsidRPr="00644239">
        <w:rPr>
          <w:vertAlign w:val="subscript"/>
        </w:rPr>
        <w:t>зе</w:t>
      </w:r>
      <w:proofErr w:type="spellEnd"/>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3100" w:dyaOrig="840">
          <v:shape id="_x0000_i1056" type="#_x0000_t75" style="width:155.25pt;height:42pt" o:ole="">
            <v:imagedata r:id="rId80" o:title=""/>
          </v:shape>
          <o:OLEObject Type="Embed" ProgID="Equation.3" ShapeID="_x0000_i1056" DrawAspect="Content" ObjectID="_1619896834" r:id="rId81"/>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.32)</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З</w:t>
      </w:r>
      <w:r w:rsidRPr="00644239">
        <w:rPr>
          <w:rFonts w:eastAsia="Times New Roman" w:cs="Times New Roman"/>
          <w:szCs w:val="26"/>
          <w:vertAlign w:val="subscript"/>
          <w:lang w:eastAsia="ru-RU"/>
        </w:rPr>
        <w:t>см</w:t>
      </w:r>
      <w:proofErr w:type="spellEnd"/>
      <w:r w:rsidRPr="00644239">
        <w:rPr>
          <w:rFonts w:eastAsia="Times New Roman" w:cs="Times New Roman"/>
          <w:szCs w:val="26"/>
          <w:lang w:eastAsia="ru-RU"/>
        </w:rPr>
        <w:t xml:space="preserve"> – среднемесячная заработная плата одного программиста, руб.;</w:t>
      </w: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с1</w:t>
      </w:r>
      <w:r w:rsidRPr="00644239">
        <w:rPr>
          <w:rFonts w:eastAsia="Times New Roman" w:cs="Times New Roman"/>
          <w:szCs w:val="26"/>
          <w:lang w:eastAsia="ru-RU"/>
        </w:rPr>
        <w:t>, Т</w:t>
      </w:r>
      <w:r w:rsidRPr="00644239">
        <w:rPr>
          <w:rFonts w:eastAsia="Times New Roman" w:cs="Times New Roman"/>
          <w:szCs w:val="26"/>
          <w:vertAlign w:val="subscript"/>
          <w:lang w:eastAsia="ru-RU"/>
        </w:rPr>
        <w:t>с2</w:t>
      </w:r>
      <w:r w:rsidRPr="00644239">
        <w:rPr>
          <w:rFonts w:eastAsia="Times New Roman" w:cs="Times New Roman"/>
          <w:szCs w:val="26"/>
          <w:lang w:eastAsia="ru-RU"/>
        </w:rPr>
        <w:t xml:space="preserve"> – снижение трудоемкости работ в расчете на 100 строк кода (человеко-часов);</w:t>
      </w:r>
    </w:p>
    <w:p w:rsidR="00C56E86" w:rsidRPr="00644239" w:rsidRDefault="00C56E86" w:rsidP="001B591C">
      <w:pPr>
        <w:spacing w:after="0" w:line="300" w:lineRule="auto"/>
        <w:rPr>
          <w:rFonts w:eastAsia="Times New Roman" w:cs="Times New Roman"/>
          <w:szCs w:val="26"/>
          <w:lang w:eastAsia="ru-RU"/>
        </w:rPr>
      </w:pPr>
      <w:proofErr w:type="spellStart"/>
      <w:r w:rsidRPr="00644239">
        <w:rPr>
          <w:rFonts w:eastAsia="Times New Roman" w:cs="Times New Roman"/>
          <w:szCs w:val="26"/>
          <w:lang w:eastAsia="ru-RU"/>
        </w:rPr>
        <w:t>Т</w:t>
      </w:r>
      <w:r w:rsidRPr="00644239">
        <w:rPr>
          <w:rFonts w:eastAsia="Times New Roman" w:cs="Times New Roman"/>
          <w:szCs w:val="26"/>
          <w:vertAlign w:val="subscript"/>
          <w:lang w:eastAsia="ru-RU"/>
        </w:rPr>
        <w:t>ч</w:t>
      </w:r>
      <w:proofErr w:type="spellEnd"/>
      <w:r w:rsidRPr="00644239">
        <w:rPr>
          <w:rFonts w:eastAsia="Times New Roman" w:cs="Times New Roman"/>
          <w:szCs w:val="26"/>
          <w:lang w:eastAsia="ru-RU"/>
        </w:rPr>
        <w:t xml:space="preserve"> – количество часов работы в день (ч);</w:t>
      </w:r>
    </w:p>
    <w:p w:rsidR="00C56E86" w:rsidRPr="00644239" w:rsidRDefault="00C56E86" w:rsidP="001B591C">
      <w:pPr>
        <w:spacing w:after="0" w:line="300" w:lineRule="auto"/>
        <w:rPr>
          <w:rFonts w:eastAsia="Times New Roman" w:cs="Times New Roman"/>
          <w:szCs w:val="26"/>
          <w:lang w:eastAsia="ru-RU"/>
        </w:rPr>
      </w:pPr>
      <w:proofErr w:type="spellStart"/>
      <w:r w:rsidRPr="00644239">
        <w:rPr>
          <w:rFonts w:eastAsia="Times New Roman" w:cs="Times New Roman"/>
          <w:szCs w:val="26"/>
          <w:lang w:eastAsia="ru-RU"/>
        </w:rPr>
        <w:t>Д</w:t>
      </w:r>
      <w:r w:rsidRPr="00644239">
        <w:rPr>
          <w:rFonts w:eastAsia="Times New Roman" w:cs="Times New Roman"/>
          <w:szCs w:val="26"/>
          <w:vertAlign w:val="subscript"/>
          <w:lang w:eastAsia="ru-RU"/>
        </w:rPr>
        <w:t>р</w:t>
      </w:r>
      <w:proofErr w:type="spellEnd"/>
      <w:r w:rsidRPr="00644239">
        <w:rPr>
          <w:rFonts w:eastAsia="Times New Roman" w:cs="Times New Roman"/>
          <w:szCs w:val="26"/>
          <w:lang w:eastAsia="ru-RU"/>
        </w:rPr>
        <w:t xml:space="preserve"> – среднемесячное количество рабочих дней.</w:t>
      </w:r>
    </w:p>
    <w:p w:rsidR="00C56E86" w:rsidRPr="00644239" w:rsidRDefault="00C56E86" w:rsidP="001B591C">
      <w:pPr>
        <w:spacing w:after="0" w:line="300" w:lineRule="auto"/>
        <w:rPr>
          <w:rFonts w:eastAsia="Times New Roman" w:cs="Times New Roman"/>
          <w:szCs w:val="26"/>
          <w:lang w:eastAsia="ru-RU"/>
        </w:rPr>
      </w:pPr>
    </w:p>
    <w:p w:rsidR="00C56E86" w:rsidRPr="00644239" w:rsidRDefault="00BE7916" w:rsidP="001B591C">
      <w:pPr>
        <w:tabs>
          <w:tab w:val="left" w:pos="1785"/>
        </w:tab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i/>
                <w:sz w:val="24"/>
                <w:szCs w:val="26"/>
                <w:lang w:eastAsia="ru-RU"/>
              </w:rPr>
            </m:ctrlPr>
          </m:sSubPr>
          <m:e>
            <m:r>
              <w:rPr>
                <w:rFonts w:ascii="Cambria Math" w:eastAsia="Times New Roman" w:hAnsi="Cambria Math" w:cs="Times New Roman"/>
                <w:sz w:val="24"/>
                <w:szCs w:val="26"/>
                <w:lang w:eastAsia="ru-RU"/>
              </w:rPr>
              <m:t>C</m:t>
            </m:r>
          </m:e>
          <m:sub>
            <m:r>
              <w:rPr>
                <w:rFonts w:ascii="Cambria Math" w:eastAsia="Times New Roman" w:hAnsi="Cambria Math" w:cs="Times New Roman"/>
                <w:sz w:val="24"/>
                <w:szCs w:val="26"/>
                <w:lang w:eastAsia="ru-RU"/>
              </w:rPr>
              <m:t>зе</m:t>
            </m:r>
          </m:sub>
        </m:sSub>
        <m:r>
          <w:rPr>
            <w:rFonts w:ascii="Cambria Math" w:eastAsia="Times New Roman" w:hAnsi="Cambria Math" w:cs="Times New Roman"/>
            <w:sz w:val="24"/>
            <w:szCs w:val="26"/>
            <w:lang w:eastAsia="ru-RU"/>
          </w:rPr>
          <m:t>=</m:t>
        </m:r>
        <m:f>
          <m:fPr>
            <m:ctrlPr>
              <w:rPr>
                <w:rFonts w:ascii="Cambria Math" w:eastAsia="Times New Roman" w:hAnsi="Cambria Math" w:cs="Times New Roman"/>
                <w:i/>
                <w:sz w:val="24"/>
                <w:szCs w:val="26"/>
                <w:lang w:eastAsia="ru-RU"/>
              </w:rPr>
            </m:ctrlPr>
          </m:fPr>
          <m:num>
            <m:r>
              <w:rPr>
                <w:rFonts w:ascii="Cambria Math" w:eastAsia="Times New Roman" w:hAnsi="Cambria Math" w:cs="Times New Roman"/>
                <w:sz w:val="24"/>
                <w:szCs w:val="26"/>
                <w:lang w:eastAsia="ru-RU"/>
              </w:rPr>
              <m:t>90,3*</m:t>
            </m:r>
            <m:d>
              <m:dPr>
                <m:ctrlPr>
                  <w:rPr>
                    <w:rFonts w:ascii="Cambria Math" w:eastAsia="Times New Roman" w:hAnsi="Cambria Math" w:cs="Times New Roman"/>
                    <w:i/>
                    <w:sz w:val="24"/>
                    <w:szCs w:val="26"/>
                    <w:lang w:eastAsia="ru-RU"/>
                  </w:rPr>
                </m:ctrlPr>
              </m:dPr>
              <m:e>
                <m:r>
                  <w:rPr>
                    <w:rFonts w:ascii="Cambria Math" w:eastAsia="Times New Roman" w:hAnsi="Cambria Math" w:cs="Times New Roman"/>
                    <w:sz w:val="24"/>
                    <w:szCs w:val="26"/>
                    <w:lang w:eastAsia="ru-RU"/>
                  </w:rPr>
                  <m:t>1,8-1,7</m:t>
                </m:r>
              </m:e>
            </m:d>
          </m:num>
          <m:den>
            <m:r>
              <w:rPr>
                <w:rFonts w:ascii="Cambria Math" w:eastAsia="Times New Roman" w:hAnsi="Cambria Math" w:cs="Times New Roman"/>
                <w:sz w:val="24"/>
                <w:szCs w:val="26"/>
                <w:lang w:eastAsia="ru-RU"/>
              </w:rPr>
              <m:t>133</m:t>
            </m:r>
          </m:den>
        </m:f>
        <m:r>
          <w:rPr>
            <w:rFonts w:ascii="Cambria Math" w:eastAsia="Times New Roman" w:hAnsi="Cambria Math" w:cs="Times New Roman"/>
            <w:sz w:val="24"/>
            <w:szCs w:val="26"/>
            <w:lang w:eastAsia="ru-RU"/>
          </w:rPr>
          <m:t>=0,06787</m:t>
        </m:r>
      </m:oMath>
      <w:r w:rsidR="00C56E86" w:rsidRPr="00644239">
        <w:rPr>
          <w:rFonts w:eastAsia="Times New Roman" w:cs="Times New Roman"/>
          <w:szCs w:val="26"/>
          <w:lang w:eastAsia="ru-RU"/>
        </w:rPr>
        <w:t xml:space="preserve"> руб.</w:t>
      </w:r>
    </w:p>
    <w:p w:rsidR="00C56E86" w:rsidRPr="00644239" w:rsidRDefault="00C56E86" w:rsidP="001B591C">
      <w:pPr>
        <w:tabs>
          <w:tab w:val="left" w:pos="1785"/>
        </w:tabs>
        <w:spacing w:after="0" w:line="300" w:lineRule="auto"/>
        <w:rPr>
          <w:rFonts w:eastAsia="Times New Roman" w:cs="Times New Roman"/>
          <w:szCs w:val="26"/>
          <w:lang w:eastAsia="ru-RU"/>
        </w:rPr>
      </w:pPr>
    </w:p>
    <w:p w:rsidR="00C56E86" w:rsidRPr="00644239" w:rsidRDefault="00C56E86" w:rsidP="004E7021">
      <w:pPr>
        <w:pStyle w:val="af8"/>
      </w:pPr>
      <w:r w:rsidRPr="00644239">
        <w:t>Объем выполненных работ с использованием нового ПС (100 КБ):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579" w:dyaOrig="380">
          <v:shape id="_x0000_i1057" type="#_x0000_t75" style="width:78.75pt;height:18.75pt" o:ole="">
            <v:imagedata r:id="rId82" o:title=""/>
          </v:shape>
          <o:OLEObject Type="Embed" ProgID="Equation.3" ShapeID="_x0000_i1057" DrawAspect="Content" ObjectID="_1619896835" r:id="rId83"/>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.33)</w:t>
      </w:r>
    </w:p>
    <w:p w:rsidR="00C56E86" w:rsidRPr="00644239" w:rsidRDefault="00C56E86" w:rsidP="001B591C">
      <w:pPr>
        <w:spacing w:after="0" w:line="300" w:lineRule="auto"/>
        <w:jc w:val="right"/>
        <w:rPr>
          <w:rFonts w:eastAsia="Times New Roman" w:cs="Times New Roman"/>
          <w:szCs w:val="26"/>
          <w:lang w:eastAsia="ru-RU"/>
        </w:rPr>
      </w:pP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А</w:t>
      </w:r>
      <w:r w:rsidRPr="00644239">
        <w:rPr>
          <w:rFonts w:eastAsia="Times New Roman" w:cs="Times New Roman"/>
          <w:szCs w:val="26"/>
          <w:vertAlign w:val="subscript"/>
          <w:lang w:eastAsia="ru-RU"/>
        </w:rPr>
        <w:t>о</w:t>
      </w:r>
      <w:proofErr w:type="spellEnd"/>
      <w:r w:rsidRPr="00644239">
        <w:rPr>
          <w:rFonts w:eastAsia="Times New Roman" w:cs="Times New Roman"/>
          <w:szCs w:val="26"/>
          <w:lang w:eastAsia="ru-RU"/>
        </w:rPr>
        <w:t xml:space="preserve"> – объем работ необходимый для решения одной задачи (100 КБ);</w:t>
      </w: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З</w:t>
      </w:r>
      <w:r w:rsidRPr="00644239">
        <w:rPr>
          <w:rFonts w:eastAsia="Times New Roman" w:cs="Times New Roman"/>
          <w:szCs w:val="26"/>
          <w:vertAlign w:val="subscript"/>
          <w:lang w:eastAsia="ru-RU"/>
        </w:rPr>
        <w:t>т2</w:t>
      </w:r>
      <w:r w:rsidRPr="00644239">
        <w:rPr>
          <w:rFonts w:eastAsia="Times New Roman" w:cs="Times New Roman"/>
          <w:szCs w:val="26"/>
          <w:lang w:eastAsia="ru-RU"/>
        </w:rPr>
        <w:t xml:space="preserve"> – количество типовых задач, решаемых за год (задач).</w:t>
      </w:r>
    </w:p>
    <w:p w:rsidR="00C56E86" w:rsidRPr="00644239" w:rsidRDefault="00C56E86" w:rsidP="001B591C">
      <w:pPr>
        <w:spacing w:after="0" w:line="300" w:lineRule="auto"/>
        <w:rPr>
          <w:rFonts w:eastAsia="Times New Roman" w:cs="Times New Roman"/>
          <w:szCs w:val="26"/>
          <w:lang w:eastAsia="ru-RU"/>
        </w:rPr>
      </w:pPr>
    </w:p>
    <w:p w:rsidR="00C56E86" w:rsidRPr="00644239" w:rsidRDefault="00BE7916" w:rsidP="001B591C">
      <w:pPr>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r>
            <w:rPr>
              <w:rFonts w:ascii="Cambria Math" w:eastAsia="Times New Roman" w:hAnsi="Cambria Math" w:cs="Times New Roman"/>
              <w:szCs w:val="26"/>
              <w:lang w:eastAsia="ru-RU"/>
            </w:rPr>
            <m:t>=11 940*9=107 460.</m:t>
          </m:r>
        </m:oMath>
      </m:oMathPara>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4E7021">
      <w:pPr>
        <w:pStyle w:val="af8"/>
      </w:pPr>
      <w:r w:rsidRPr="00644239">
        <w:t>Экономия затрат на оплату машинного времени (С</w:t>
      </w:r>
      <w:r w:rsidRPr="00644239">
        <w:rPr>
          <w:vertAlign w:val="subscript"/>
        </w:rPr>
        <w:t>м</w:t>
      </w:r>
      <w:r w:rsidRPr="00644239">
        <w:t>) в расчете на выполненный объем работ в результате применения нового ПС:</w:t>
      </w: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640" w:dyaOrig="380">
          <v:shape id="_x0000_i1058" type="#_x0000_t75" style="width:81.75pt;height:18.75pt" o:ole="">
            <v:imagedata r:id="rId84" o:title=""/>
          </v:shape>
          <o:OLEObject Type="Embed" ProgID="Equation.3" ShapeID="_x0000_i1058" DrawAspect="Content" ObjectID="_1619896836" r:id="rId85"/>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.34)</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ме</w:t>
      </w:r>
      <w:proofErr w:type="spellEnd"/>
      <w:r w:rsidRPr="00644239">
        <w:rPr>
          <w:rFonts w:eastAsia="Times New Roman" w:cs="Times New Roman"/>
          <w:szCs w:val="26"/>
          <w:lang w:eastAsia="ru-RU"/>
        </w:rPr>
        <w:t xml:space="preserve"> – экономия затрат на оплату машинного времени при решении задач с использованием нового ПС в расчете на 100 КБ.</w:t>
      </w:r>
    </w:p>
    <w:p w:rsidR="00C56E86" w:rsidRPr="00644239" w:rsidRDefault="00BE7916"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=0,18*107 460=19 342,8 руб.</m:t>
          </m:r>
        </m:oMath>
      </m:oMathPara>
    </w:p>
    <w:p w:rsidR="00C56E86" w:rsidRPr="00644239" w:rsidRDefault="00C56E86" w:rsidP="004E7021">
      <w:pPr>
        <w:pStyle w:val="af8"/>
      </w:pPr>
      <w:r w:rsidRPr="00644239">
        <w:t>Экономия затрат на оплату машинного времени в расчете на 100 КБ (</w:t>
      </w:r>
      <w:proofErr w:type="spellStart"/>
      <w:r w:rsidRPr="00644239">
        <w:t>С</w:t>
      </w:r>
      <w:r w:rsidRPr="00644239">
        <w:rPr>
          <w:vertAlign w:val="subscript"/>
        </w:rPr>
        <w:t>ме</w:t>
      </w:r>
      <w:proofErr w:type="spellEnd"/>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2760" w:dyaOrig="380">
          <v:shape id="_x0000_i1059" type="#_x0000_t75" style="width:137.25pt;height:18.75pt" o:ole="">
            <v:imagedata r:id="rId86" o:title=""/>
          </v:shape>
          <o:OLEObject Type="Embed" ProgID="Equation.3" ShapeID="_x0000_i1059" DrawAspect="Content" ObjectID="_1619896837" r:id="rId87"/>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.35)</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м</w:t>
      </w:r>
      <w:proofErr w:type="spellEnd"/>
      <w:r w:rsidRPr="00644239">
        <w:rPr>
          <w:rFonts w:eastAsia="Times New Roman" w:cs="Times New Roman"/>
          <w:szCs w:val="26"/>
          <w:lang w:eastAsia="ru-RU"/>
        </w:rPr>
        <w:t xml:space="preserve"> – цена одного машино-часа работы ЭВМ;</w:t>
      </w: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в1</w:t>
      </w:r>
      <w:r w:rsidRPr="00644239">
        <w:rPr>
          <w:rFonts w:eastAsia="Times New Roman" w:cs="Times New Roman"/>
          <w:szCs w:val="26"/>
          <w:lang w:eastAsia="ru-RU"/>
        </w:rPr>
        <w:t>, М</w:t>
      </w:r>
      <w:r w:rsidRPr="00644239">
        <w:rPr>
          <w:rFonts w:eastAsia="Times New Roman" w:cs="Times New Roman"/>
          <w:szCs w:val="26"/>
          <w:vertAlign w:val="subscript"/>
          <w:lang w:eastAsia="ru-RU"/>
        </w:rPr>
        <w:t>в2</w:t>
      </w:r>
      <w:r w:rsidRPr="00644239">
        <w:rPr>
          <w:rFonts w:eastAsia="Times New Roman" w:cs="Times New Roman"/>
          <w:szCs w:val="26"/>
          <w:lang w:eastAsia="ru-RU"/>
        </w:rPr>
        <w:t xml:space="preserve"> – средний расход машинного времени в расчете на 100 КБ при применении соответственно базового и нового ПС.</w:t>
      </w:r>
    </w:p>
    <w:p w:rsidR="00C56E86" w:rsidRPr="00644239" w:rsidRDefault="00C56E86" w:rsidP="001B591C">
      <w:pPr>
        <w:spacing w:after="0" w:line="300" w:lineRule="auto"/>
        <w:rPr>
          <w:rFonts w:eastAsia="Times New Roman" w:cs="Times New Roman"/>
          <w:szCs w:val="26"/>
          <w:lang w:eastAsia="ru-RU"/>
        </w:rPr>
      </w:pPr>
    </w:p>
    <w:p w:rsidR="00C56E86" w:rsidRPr="00644239" w:rsidRDefault="00BE7916" w:rsidP="001B591C">
      <w:pPr>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ме</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9-8,91</m:t>
              </m:r>
            </m:e>
          </m:d>
          <m:r>
            <w:rPr>
              <w:rFonts w:ascii="Cambria Math" w:eastAsia="Times New Roman" w:hAnsi="Cambria Math" w:cs="Times New Roman"/>
              <w:szCs w:val="26"/>
              <w:lang w:eastAsia="ru-RU"/>
            </w:rPr>
            <m:t>=0,18 руб.</m:t>
          </m:r>
        </m:oMath>
      </m:oMathPara>
    </w:p>
    <w:p w:rsidR="00C56E86" w:rsidRPr="00644239" w:rsidRDefault="00C56E86" w:rsidP="004E7021">
      <w:pPr>
        <w:pStyle w:val="af8"/>
      </w:pPr>
    </w:p>
    <w:p w:rsidR="00C56E86" w:rsidRPr="00644239" w:rsidRDefault="00C56E86" w:rsidP="004E7021">
      <w:pPr>
        <w:pStyle w:val="af8"/>
      </w:pPr>
      <w:r w:rsidRPr="00644239">
        <w:t>Экономия затрат на материалы (</w:t>
      </w:r>
      <w:proofErr w:type="spellStart"/>
      <w:r w:rsidRPr="00644239">
        <w:t>С</w:t>
      </w:r>
      <w:r w:rsidRPr="00644239">
        <w:rPr>
          <w:vertAlign w:val="subscript"/>
        </w:rPr>
        <w:t>мт</w:t>
      </w:r>
      <w:proofErr w:type="spellEnd"/>
      <w:r w:rsidRPr="00644239">
        <w:t>) при использовании нового ПС в расчете на объем выполненных работ:</w:t>
      </w: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800" w:dyaOrig="380">
          <v:shape id="_x0000_i1060" type="#_x0000_t75" style="width:90pt;height:18.75pt" o:ole="">
            <v:imagedata r:id="rId88" o:title=""/>
          </v:shape>
          <o:OLEObject Type="Embed" ProgID="Equation.3" ShapeID="_x0000_i1060" DrawAspect="Content" ObjectID="_1619896838" r:id="rId89"/>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.36)</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мте</w:t>
      </w:r>
      <w:proofErr w:type="spellEnd"/>
      <w:r w:rsidRPr="00644239">
        <w:rPr>
          <w:rFonts w:eastAsia="Times New Roman" w:cs="Times New Roman"/>
          <w:szCs w:val="26"/>
          <w:lang w:eastAsia="ru-RU"/>
        </w:rPr>
        <w:t xml:space="preserve"> – экономия затрат на материалы в расчете на 100 КБ при использовании нового ПС.</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BE7916"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m:t>
              </m:r>
            </m:sub>
          </m:sSub>
          <m:r>
            <w:rPr>
              <w:rFonts w:ascii="Cambria Math" w:eastAsia="Times New Roman" w:hAnsi="Cambria Math" w:cs="Times New Roman"/>
              <w:szCs w:val="26"/>
              <w:lang w:eastAsia="ru-RU"/>
            </w:rPr>
            <m:t>=0,004*107 460=429,84 руб.</m:t>
          </m:r>
        </m:oMath>
      </m:oMathPara>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939" w:dyaOrig="380">
          <v:shape id="_x0000_i1061" type="#_x0000_t75" style="width:96.75pt;height:18.75pt" o:ole="">
            <v:imagedata r:id="rId90" o:title=""/>
          </v:shape>
          <o:OLEObject Type="Embed" ProgID="Equation.3" ShapeID="_x0000_i1061" DrawAspect="Content" ObjectID="_1619896839" r:id="rId91"/>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.37)</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С</w:t>
      </w:r>
      <w:r w:rsidRPr="00644239">
        <w:rPr>
          <w:rFonts w:eastAsia="Times New Roman" w:cs="Times New Roman"/>
          <w:szCs w:val="26"/>
          <w:vertAlign w:val="subscript"/>
          <w:lang w:eastAsia="ru-RU"/>
        </w:rPr>
        <w:t>м1</w:t>
      </w:r>
      <w:r w:rsidRPr="00644239">
        <w:rPr>
          <w:rFonts w:eastAsia="Times New Roman" w:cs="Times New Roman"/>
          <w:szCs w:val="26"/>
          <w:lang w:eastAsia="ru-RU"/>
        </w:rPr>
        <w:t>, С</w:t>
      </w:r>
      <w:r w:rsidRPr="00644239">
        <w:rPr>
          <w:rFonts w:eastAsia="Times New Roman" w:cs="Times New Roman"/>
          <w:szCs w:val="26"/>
          <w:vertAlign w:val="subscript"/>
          <w:lang w:eastAsia="ru-RU"/>
        </w:rPr>
        <w:t>м2</w:t>
      </w:r>
      <w:r w:rsidRPr="00644239">
        <w:rPr>
          <w:rFonts w:eastAsia="Times New Roman" w:cs="Times New Roman"/>
          <w:szCs w:val="26"/>
          <w:lang w:eastAsia="ru-RU"/>
        </w:rPr>
        <w:t xml:space="preserve"> – средний расход материалов у пользователя в расчете на 100 КБ при использовании соответственно базового и нового ПС, руб.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BE7916" w:rsidP="001B591C">
      <w:pPr>
        <w:spacing w:after="0" w:line="300" w:lineRule="auto"/>
        <w:jc w:val="both"/>
        <w:rPr>
          <w:rFonts w:eastAsia="Times New Roman" w:cs="Times New Roman"/>
          <w:i/>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мте</m:t>
              </m:r>
            </m:sub>
          </m:sSub>
          <m:r>
            <w:rPr>
              <w:rFonts w:ascii="Cambria Math" w:eastAsia="Times New Roman" w:hAnsi="Cambria Math" w:cs="Times New Roman"/>
              <w:szCs w:val="26"/>
              <w:lang w:eastAsia="ru-RU"/>
            </w:rPr>
            <m:t>=0,032-0,028=0,004 руб.</m:t>
          </m:r>
        </m:oMath>
      </m:oMathPara>
    </w:p>
    <w:p w:rsidR="00C56E86" w:rsidRPr="00644239" w:rsidRDefault="00C56E86" w:rsidP="001B591C">
      <w:pPr>
        <w:spacing w:after="0" w:line="300" w:lineRule="auto"/>
        <w:jc w:val="both"/>
        <w:rPr>
          <w:rFonts w:eastAsia="Times New Roman" w:cs="Times New Roman"/>
          <w:i/>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Общая годовая экономия текущих затрат, связанных с использованием нового ПС (С</w:t>
      </w:r>
      <w:r w:rsidRPr="00644239">
        <w:rPr>
          <w:rFonts w:eastAsia="Times New Roman" w:cs="Times New Roman"/>
          <w:szCs w:val="26"/>
          <w:vertAlign w:val="subscript"/>
          <w:lang w:eastAsia="ru-RU"/>
        </w:rPr>
        <w:t>о</w:t>
      </w:r>
      <w:r w:rsidRPr="00644239">
        <w:rPr>
          <w:rFonts w:eastAsia="Times New Roman" w:cs="Times New Roman"/>
          <w:szCs w:val="26"/>
          <w:lang w:eastAsia="ru-RU"/>
        </w:rPr>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3000" w:dyaOrig="380">
          <v:shape id="_x0000_i1062" type="#_x0000_t75" style="width:150.75pt;height:18.75pt" o:ole="">
            <v:imagedata r:id="rId92" o:title=""/>
          </v:shape>
          <o:OLEObject Type="Embed" ProgID="Equation.3" ShapeID="_x0000_i1062" DrawAspect="Content" ObjectID="_1619896840" r:id="rId93"/>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.38)</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BE7916" w:rsidP="001B591C">
      <w:pPr>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=7 293,7+19 342,8+429,84=27 066,35 руб.</m:t>
          </m:r>
        </m:oMath>
      </m:oMathPara>
    </w:p>
    <w:p w:rsidR="00C56E86" w:rsidRPr="00644239" w:rsidRDefault="00C56E86" w:rsidP="001B591C">
      <w:pPr>
        <w:spacing w:after="0" w:line="300" w:lineRule="auto"/>
        <w:rPr>
          <w:rFonts w:eastAsia="Times New Roman" w:cs="Times New Roman"/>
          <w:b/>
          <w:i/>
          <w:szCs w:val="26"/>
          <w:lang w:eastAsia="ru-RU"/>
        </w:rPr>
      </w:pPr>
    </w:p>
    <w:p w:rsidR="00C56E86" w:rsidRPr="00644239" w:rsidRDefault="00DD69AA" w:rsidP="0091723E">
      <w:pPr>
        <w:pStyle w:val="3"/>
        <w:rPr>
          <w:rFonts w:eastAsia="Times New Roman"/>
          <w:lang w:eastAsia="ru-RU"/>
        </w:rPr>
      </w:pPr>
      <w:bookmarkStart w:id="55" w:name="_Toc9239323"/>
      <w:r>
        <w:rPr>
          <w:rFonts w:eastAsia="Times New Roman"/>
          <w:lang w:eastAsia="ru-RU"/>
        </w:rPr>
        <w:t>7</w:t>
      </w:r>
      <w:r w:rsidR="00C56E86" w:rsidRPr="00644239">
        <w:rPr>
          <w:rFonts w:eastAsia="Times New Roman"/>
          <w:lang w:eastAsia="ru-RU"/>
        </w:rPr>
        <w:t>.2.</w:t>
      </w:r>
      <w:r w:rsidR="0091723E">
        <w:rPr>
          <w:rFonts w:eastAsia="Times New Roman"/>
          <w:lang w:eastAsia="ru-RU"/>
        </w:rPr>
        <w:t>5</w:t>
      </w:r>
      <w:r w:rsidR="00C56E86" w:rsidRPr="00644239">
        <w:rPr>
          <w:rFonts w:eastAsia="Times New Roman"/>
          <w:lang w:eastAsia="ru-RU"/>
        </w:rPr>
        <w:t xml:space="preserve">   Расчет экономического эффекта</w:t>
      </w:r>
      <w:bookmarkEnd w:id="55"/>
    </w:p>
    <w:p w:rsidR="00C56E86" w:rsidRPr="00644239" w:rsidRDefault="00C56E86" w:rsidP="004E7021">
      <w:pPr>
        <w:pStyle w:val="af8"/>
      </w:pPr>
    </w:p>
    <w:p w:rsidR="00C56E86" w:rsidRPr="00644239" w:rsidRDefault="00C56E86" w:rsidP="004E7021">
      <w:pPr>
        <w:pStyle w:val="af8"/>
      </w:pPr>
      <w:r w:rsidRPr="00644239">
        <w:t>Внедрение нового ПС позволит пользователю сэкономить на текущих затратах, т.е. практически получить на эту сумму дополнительную прибыль. Для пользователя в качестве экономического эффекта выступает лишь чистая прибыль – дополнительная прибыль, остающаяся в его распоряжении (</w:t>
      </w:r>
      <w:proofErr w:type="spellStart"/>
      <w:r w:rsidRPr="00644239">
        <w:t>ΔП</w:t>
      </w:r>
      <w:r w:rsidRPr="00644239">
        <w:rPr>
          <w:vertAlign w:val="subscript"/>
        </w:rPr>
        <w:t>ч</w:t>
      </w:r>
      <w:proofErr w:type="spellEnd"/>
      <w:r w:rsidRPr="00644239">
        <w:t>), которые определяются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340" w:dyaOrig="720">
          <v:shape id="_x0000_i1063" type="#_x0000_t75" style="width:117pt;height:36pt" o:ole="">
            <v:imagedata r:id="rId94" o:title=""/>
          </v:shape>
          <o:OLEObject Type="Embed" ProgID="Equation.3" ShapeID="_x0000_i1063" DrawAspect="Content" ObjectID="_1619896841" r:id="rId95"/>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.39)</w:t>
      </w:r>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п</w:t>
      </w:r>
      <w:proofErr w:type="spellEnd"/>
      <w:r w:rsidRPr="00644239">
        <w:rPr>
          <w:rFonts w:eastAsia="Times New Roman" w:cs="Times New Roman"/>
          <w:szCs w:val="26"/>
          <w:lang w:eastAsia="ru-RU"/>
        </w:rPr>
        <w:t xml:space="preserve"> – ставка налога на прибыль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BE7916"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∆П</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=27 066,35-</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27 066,35*18</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=22 194,4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af8"/>
      </w:pPr>
      <w:r w:rsidRPr="00644239">
        <w:t xml:space="preserve">В процессе использования нового ПС чистая прибыль в конечном итоге возмещает капитальные затраты. Однако, полученные при этом суммы результатов (прибыли) и затрат (капитальных вложений) по годам приводят к единому времени – расчетному году (за расчетный год принят 2019 год) путем умножения </w:t>
      </w:r>
      <w:r w:rsidRPr="00644239">
        <w:lastRenderedPageBreak/>
        <w:t>результатов и затрат за каждый год на коэффициент привидения (</w:t>
      </w:r>
      <w:proofErr w:type="spellStart"/>
      <w:r w:rsidRPr="00644239">
        <w:rPr>
          <w:lang w:val="en-US"/>
        </w:rPr>
        <w:t>ALFA</w:t>
      </w:r>
      <w:r w:rsidRPr="00644239">
        <w:rPr>
          <w:vertAlign w:val="subscript"/>
          <w:lang w:val="en-US"/>
        </w:rPr>
        <w:t>t</w:t>
      </w:r>
      <w:proofErr w:type="spellEnd"/>
      <w:r w:rsidRPr="00644239">
        <w:t>), который рассчитывается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380" w:dyaOrig="440">
          <v:shape id="_x0000_i1064" type="#_x0000_t75" style="width:119.25pt;height:21.75pt" o:ole="">
            <v:imagedata r:id="rId96" o:title=""/>
          </v:shape>
          <o:OLEObject Type="Embed" ProgID="Equation.3" ShapeID="_x0000_i1064" DrawAspect="Content" ObjectID="_1619896842" r:id="rId97"/>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.40)</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Е</w:t>
      </w:r>
      <w:r w:rsidRPr="00644239">
        <w:rPr>
          <w:rFonts w:eastAsia="Times New Roman" w:cs="Times New Roman"/>
          <w:szCs w:val="26"/>
          <w:vertAlign w:val="subscript"/>
          <w:lang w:eastAsia="ru-RU"/>
        </w:rPr>
        <w:t>н</w:t>
      </w:r>
      <w:proofErr w:type="spellEnd"/>
      <w:r w:rsidRPr="00644239">
        <w:rPr>
          <w:rFonts w:eastAsia="Times New Roman" w:cs="Times New Roman"/>
          <w:szCs w:val="26"/>
          <w:lang w:eastAsia="ru-RU"/>
        </w:rPr>
        <w:t xml:space="preserve"> – норматив привидения разновременных затрат и результатов;</w:t>
      </w:r>
    </w:p>
    <w:p w:rsidR="00C56E86" w:rsidRPr="00644239" w:rsidRDefault="00C56E86" w:rsidP="001B591C">
      <w:pPr>
        <w:spacing w:after="0" w:line="300" w:lineRule="auto"/>
        <w:jc w:val="both"/>
        <w:rPr>
          <w:rFonts w:eastAsia="Times New Roman" w:cs="Times New Roman"/>
          <w:szCs w:val="26"/>
          <w:lang w:eastAsia="ru-RU"/>
        </w:rPr>
      </w:pPr>
      <w:proofErr w:type="spellStart"/>
      <w:proofErr w:type="gramStart"/>
      <w:r w:rsidRPr="00644239">
        <w:rPr>
          <w:rFonts w:eastAsia="Times New Roman" w:cs="Times New Roman"/>
          <w:szCs w:val="26"/>
          <w:lang w:val="en-US" w:eastAsia="ru-RU"/>
        </w:rPr>
        <w:t>t</w:t>
      </w:r>
      <w:r w:rsidRPr="00644239">
        <w:rPr>
          <w:rFonts w:eastAsia="Times New Roman" w:cs="Times New Roman"/>
          <w:szCs w:val="26"/>
          <w:vertAlign w:val="subscript"/>
          <w:lang w:val="en-US" w:eastAsia="ru-RU"/>
        </w:rPr>
        <w:t>p</w:t>
      </w:r>
      <w:proofErr w:type="spellEnd"/>
      <w:proofErr w:type="gramEnd"/>
      <w:r w:rsidRPr="00644239">
        <w:rPr>
          <w:rFonts w:eastAsia="Times New Roman" w:cs="Times New Roman"/>
          <w:szCs w:val="26"/>
          <w:lang w:eastAsia="ru-RU"/>
        </w:rPr>
        <w:t xml:space="preserve"> – расчетный год, </w:t>
      </w:r>
      <w:proofErr w:type="spellStart"/>
      <w:r w:rsidRPr="00644239">
        <w:rPr>
          <w:rFonts w:eastAsia="Times New Roman" w:cs="Times New Roman"/>
          <w:szCs w:val="26"/>
          <w:lang w:val="en-US" w:eastAsia="ru-RU"/>
        </w:rPr>
        <w:t>t</w:t>
      </w:r>
      <w:r w:rsidRPr="00644239">
        <w:rPr>
          <w:rFonts w:eastAsia="Times New Roman" w:cs="Times New Roman"/>
          <w:szCs w:val="26"/>
          <w:vertAlign w:val="subscript"/>
          <w:lang w:val="en-US" w:eastAsia="ru-RU"/>
        </w:rPr>
        <w:t>p</w:t>
      </w:r>
      <w:proofErr w:type="spellEnd"/>
      <w:r w:rsidRPr="00644239">
        <w:rPr>
          <w:rFonts w:eastAsia="Times New Roman" w:cs="Times New Roman"/>
          <w:szCs w:val="26"/>
          <w:lang w:eastAsia="ru-RU"/>
        </w:rPr>
        <w:t>=1;</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val="en-US" w:eastAsia="ru-RU"/>
        </w:rPr>
        <w:t>t</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номер</w:t>
      </w:r>
      <w:proofErr w:type="gramEnd"/>
      <w:r w:rsidR="00F2189F">
        <w:rPr>
          <w:rFonts w:eastAsia="Times New Roman" w:cs="Times New Roman"/>
          <w:szCs w:val="26"/>
          <w:lang w:eastAsia="ru-RU"/>
        </w:rPr>
        <w:t xml:space="preserve"> </w:t>
      </w:r>
      <w:r w:rsidRPr="00644239">
        <w:rPr>
          <w:rFonts w:eastAsia="Times New Roman" w:cs="Times New Roman"/>
          <w:szCs w:val="26"/>
          <w:lang w:eastAsia="ru-RU"/>
        </w:rPr>
        <w:t>года, результаты и затраты которого приводятся к расчетному (2019-1, 2020-2, 2021-3, 2022-4).</w:t>
      </w:r>
    </w:p>
    <w:p w:rsidR="00C56E86" w:rsidRPr="00644239" w:rsidRDefault="00C56E86" w:rsidP="004E7021">
      <w:pPr>
        <w:pStyle w:val="af8"/>
      </w:pPr>
      <w:r w:rsidRPr="00644239">
        <w:t>Норматив приведения разновременных затрат и результатов (</w:t>
      </w:r>
      <w:proofErr w:type="spellStart"/>
      <w:r w:rsidRPr="00644239">
        <w:t>Е</w:t>
      </w:r>
      <w:r w:rsidRPr="00644239">
        <w:rPr>
          <w:vertAlign w:val="subscript"/>
        </w:rPr>
        <w:t>н</w:t>
      </w:r>
      <w:proofErr w:type="spellEnd"/>
      <w:r w:rsidRPr="00644239">
        <w:t>) для программных средств ВТ в существующей практике принимается в пределах 0,2–0,4. Например, при нормативе 0,4 коэффициентам приведения (</w:t>
      </w:r>
      <w:proofErr w:type="spellStart"/>
      <w:r w:rsidRPr="00644239">
        <w:rPr>
          <w:lang w:val="en-US"/>
        </w:rPr>
        <w:t>ALFA</w:t>
      </w:r>
      <w:r w:rsidRPr="00644239">
        <w:rPr>
          <w:vertAlign w:val="subscript"/>
          <w:lang w:val="en-US"/>
        </w:rPr>
        <w:t>t</w:t>
      </w:r>
      <w:proofErr w:type="spellEnd"/>
      <w:r w:rsidRPr="00644239">
        <w:t>) по годам будут соответствовать следующие значения:</w:t>
      </w:r>
    </w:p>
    <w:p w:rsidR="00C56E86" w:rsidRPr="00644239" w:rsidRDefault="00C56E86" w:rsidP="001B591C">
      <w:pPr>
        <w:suppressAutoHyphens/>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2680" w:dyaOrig="440">
          <v:shape id="_x0000_i1065" type="#_x0000_t75" style="width:134.25pt;height:21.75pt" o:ole="">
            <v:imagedata r:id="rId98" o:title=""/>
          </v:shape>
          <o:OLEObject Type="Embed" ProgID="Equation.3" ShapeID="_x0000_i1065" DrawAspect="Content" ObjectID="_1619896843" r:id="rId99"/>
        </w:object>
      </w:r>
      <w:r w:rsidRPr="00644239">
        <w:rPr>
          <w:rFonts w:eastAsia="Times New Roman" w:cs="Times New Roman"/>
          <w:szCs w:val="26"/>
          <w:lang w:eastAsia="ru-RU"/>
        </w:rPr>
        <w:t>– расчетный год;</w:t>
      </w:r>
    </w:p>
    <w:p w:rsidR="00C56E86" w:rsidRPr="00644239" w:rsidRDefault="00C56E86" w:rsidP="001B591C">
      <w:pPr>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6" type="#_x0000_t75" style="width:164.25pt;height:21.75pt" o:ole="">
            <v:imagedata r:id="rId100" o:title=""/>
          </v:shape>
          <o:OLEObject Type="Embed" ProgID="Equation.3" ShapeID="_x0000_i1066" DrawAspect="Content" ObjectID="_1619896844" r:id="rId101"/>
        </w:object>
      </w:r>
      <w:r w:rsidRPr="00644239">
        <w:rPr>
          <w:rFonts w:eastAsia="Times New Roman" w:cs="Times New Roman"/>
          <w:szCs w:val="26"/>
          <w:lang w:eastAsia="ru-RU"/>
        </w:rPr>
        <w:t xml:space="preserve"> – 2020 год;</w:t>
      </w:r>
    </w:p>
    <w:p w:rsidR="00C56E86" w:rsidRPr="00644239" w:rsidRDefault="00C56E86" w:rsidP="001B591C">
      <w:pPr>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60" w:dyaOrig="440">
          <v:shape id="_x0000_i1067" type="#_x0000_t75" style="width:162pt;height:21.75pt" o:ole="">
            <v:imagedata r:id="rId102" o:title=""/>
          </v:shape>
          <o:OLEObject Type="Embed" ProgID="Equation.3" ShapeID="_x0000_i1067" DrawAspect="Content" ObjectID="_1619896845" r:id="rId103"/>
        </w:object>
      </w:r>
      <w:r w:rsidRPr="00644239">
        <w:rPr>
          <w:rFonts w:eastAsia="Times New Roman" w:cs="Times New Roman"/>
          <w:szCs w:val="26"/>
          <w:lang w:eastAsia="ru-RU"/>
        </w:rPr>
        <w:t>– 2021 год;</w:t>
      </w:r>
    </w:p>
    <w:p w:rsidR="00C56E86" w:rsidRPr="00644239" w:rsidRDefault="00C56E86" w:rsidP="001B591C">
      <w:pPr>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8" type="#_x0000_t75" style="width:164.25pt;height:21.75pt" o:ole="">
            <v:imagedata r:id="rId104" o:title=""/>
          </v:shape>
          <o:OLEObject Type="Embed" ProgID="Equation.3" ShapeID="_x0000_i1068" DrawAspect="Content" ObjectID="_1619896846" r:id="rId105"/>
        </w:object>
      </w:r>
      <w:r w:rsidRPr="00644239">
        <w:rPr>
          <w:rFonts w:eastAsia="Times New Roman" w:cs="Times New Roman"/>
          <w:szCs w:val="26"/>
          <w:lang w:eastAsia="ru-RU"/>
        </w:rPr>
        <w:t xml:space="preserve"> – 2022 год.</w:t>
      </w:r>
    </w:p>
    <w:p w:rsidR="00C56E86" w:rsidRPr="00644239" w:rsidRDefault="00C56E86" w:rsidP="001B591C">
      <w:pPr>
        <w:spacing w:after="0" w:line="300" w:lineRule="auto"/>
        <w:jc w:val="center"/>
        <w:rPr>
          <w:rFonts w:eastAsia="Times New Roman" w:cs="Times New Roman"/>
          <w:szCs w:val="26"/>
          <w:lang w:eastAsia="ru-RU"/>
        </w:rPr>
      </w:pPr>
    </w:p>
    <w:p w:rsidR="00C56E86" w:rsidRPr="00D84CA9" w:rsidRDefault="00C56E86" w:rsidP="004E7021">
      <w:pPr>
        <w:pStyle w:val="af8"/>
      </w:pPr>
      <w:r w:rsidRPr="00644239">
        <w:t>Результаты расчета экономического</w:t>
      </w:r>
      <w:r w:rsidR="00D84CA9">
        <w:t xml:space="preserve"> эффекта сведены в таблицу </w:t>
      </w:r>
      <w:r w:rsidR="00DD69AA">
        <w:t>7</w:t>
      </w:r>
      <w:r w:rsidR="00D84CA9">
        <w:t>.4.</w:t>
      </w:r>
    </w:p>
    <w:p w:rsidR="00C56E86" w:rsidRPr="00644239" w:rsidRDefault="00C56E86" w:rsidP="001B591C">
      <w:pPr>
        <w:spacing w:after="0" w:line="300" w:lineRule="auto"/>
        <w:ind w:firstLine="426"/>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.4 – Данные экономического эффекта от использования нового ПС</w:t>
      </w:r>
    </w:p>
    <w:p w:rsidR="00C56E86" w:rsidRPr="00644239" w:rsidRDefault="00C56E86" w:rsidP="006A3BE6">
      <w:pPr>
        <w:spacing w:after="0" w:line="300" w:lineRule="auto"/>
        <w:jc w:val="center"/>
        <w:rPr>
          <w:rFonts w:eastAsia="Times New Roman" w:cs="Times New Roman"/>
          <w:sz w:val="28"/>
          <w:szCs w:val="24"/>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44"/>
        <w:gridCol w:w="992"/>
        <w:gridCol w:w="1276"/>
        <w:gridCol w:w="1276"/>
        <w:gridCol w:w="1276"/>
        <w:gridCol w:w="1275"/>
      </w:tblGrid>
      <w:tr w:rsidR="00C56E86" w:rsidRPr="00644239" w:rsidTr="00022F4B">
        <w:tc>
          <w:tcPr>
            <w:tcW w:w="3544"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Показатели</w:t>
            </w:r>
          </w:p>
        </w:tc>
        <w:tc>
          <w:tcPr>
            <w:tcW w:w="992"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Ед.</w:t>
            </w:r>
          </w:p>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измерения</w:t>
            </w:r>
          </w:p>
        </w:tc>
        <w:tc>
          <w:tcPr>
            <w:tcW w:w="1276"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20</w:t>
            </w:r>
            <w:r w:rsidRPr="00644239">
              <w:rPr>
                <w:rFonts w:eastAsia="Times New Roman" w:cs="Times New Roman"/>
                <w:szCs w:val="26"/>
                <w:lang w:val="en-US" w:eastAsia="ru-RU"/>
              </w:rPr>
              <w:t>19</w:t>
            </w:r>
          </w:p>
        </w:tc>
        <w:tc>
          <w:tcPr>
            <w:tcW w:w="1276"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20</w:t>
            </w:r>
            <w:r w:rsidRPr="00644239">
              <w:rPr>
                <w:rFonts w:eastAsia="Times New Roman" w:cs="Times New Roman"/>
                <w:szCs w:val="26"/>
                <w:lang w:val="en-US" w:eastAsia="ru-RU"/>
              </w:rPr>
              <w:t>20</w:t>
            </w:r>
          </w:p>
        </w:tc>
        <w:tc>
          <w:tcPr>
            <w:tcW w:w="1276"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20</w:t>
            </w:r>
            <w:r w:rsidRPr="00644239">
              <w:rPr>
                <w:rFonts w:eastAsia="Times New Roman" w:cs="Times New Roman"/>
                <w:szCs w:val="26"/>
                <w:lang w:val="en-US" w:eastAsia="ru-RU"/>
              </w:rPr>
              <w:t>21</w:t>
            </w:r>
          </w:p>
        </w:tc>
        <w:tc>
          <w:tcPr>
            <w:tcW w:w="1275"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20</w:t>
            </w:r>
            <w:r w:rsidRPr="00644239">
              <w:rPr>
                <w:rFonts w:eastAsia="Times New Roman" w:cs="Times New Roman"/>
                <w:szCs w:val="26"/>
                <w:lang w:val="en-US" w:eastAsia="ru-RU"/>
              </w:rPr>
              <w:t>22</w:t>
            </w:r>
          </w:p>
        </w:tc>
      </w:tr>
      <w:tr w:rsidR="00C56E86" w:rsidRPr="00644239" w:rsidTr="00022F4B">
        <w:trPr>
          <w:trHeight w:val="379"/>
        </w:trPr>
        <w:tc>
          <w:tcPr>
            <w:tcW w:w="3544" w:type="dxa"/>
            <w:tcBorders>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Результаты:</w:t>
            </w:r>
          </w:p>
        </w:tc>
        <w:tc>
          <w:tcPr>
            <w:tcW w:w="992"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5"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r>
      <w:tr w:rsidR="00C56E86" w:rsidRPr="00644239" w:rsidTr="00022F4B">
        <w:trPr>
          <w:trHeight w:val="780"/>
        </w:trPr>
        <w:tc>
          <w:tcPr>
            <w:tcW w:w="3544" w:type="dxa"/>
            <w:tcBorders>
              <w:top w:val="nil"/>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Прирост прибыли за счет экономии затрат (</w:t>
            </w:r>
            <w:proofErr w:type="spellStart"/>
            <w:r w:rsidRPr="00644239">
              <w:rPr>
                <w:rFonts w:eastAsia="Times New Roman" w:cs="Times New Roman"/>
                <w:szCs w:val="26"/>
                <w:lang w:eastAsia="ru-RU"/>
              </w:rPr>
              <w:t>П</w:t>
            </w:r>
            <w:r w:rsidRPr="00644239">
              <w:rPr>
                <w:rFonts w:eastAsia="Times New Roman" w:cs="Times New Roman"/>
                <w:szCs w:val="26"/>
                <w:vertAlign w:val="subscript"/>
                <w:lang w:eastAsia="ru-RU"/>
              </w:rPr>
              <w:t>ч</w:t>
            </w:r>
            <w:proofErr w:type="spellEnd"/>
            <w:r w:rsidRPr="00644239">
              <w:rPr>
                <w:rFonts w:eastAsia="Times New Roman" w:cs="Times New Roman"/>
                <w:szCs w:val="26"/>
                <w:lang w:eastAsia="ru-RU"/>
              </w:rPr>
              <w:t>)</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c>
          <w:tcPr>
            <w:tcW w:w="1275"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r>
      <w:tr w:rsidR="00C56E86" w:rsidRPr="00644239" w:rsidTr="00022F4B">
        <w:tc>
          <w:tcPr>
            <w:tcW w:w="3544" w:type="dxa"/>
            <w:tcBorders>
              <w:top w:val="nil"/>
              <w:bottom w:val="single" w:sz="4" w:space="0" w:color="auto"/>
            </w:tcBorders>
            <w:vAlign w:val="center"/>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То же с учетом фактора времени</w:t>
            </w:r>
          </w:p>
        </w:tc>
        <w:tc>
          <w:tcPr>
            <w:tcW w:w="992"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15 846,8</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11 319,15</w:t>
            </w:r>
          </w:p>
        </w:tc>
        <w:tc>
          <w:tcPr>
            <w:tcW w:w="1275"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8 078,76</w:t>
            </w:r>
          </w:p>
        </w:tc>
      </w:tr>
      <w:tr w:rsidR="00C56E86" w:rsidRPr="00644239" w:rsidTr="00022F4B">
        <w:trPr>
          <w:trHeight w:val="450"/>
        </w:trPr>
        <w:tc>
          <w:tcPr>
            <w:tcW w:w="3544" w:type="dxa"/>
            <w:tcBorders>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Затраты:</w:t>
            </w:r>
          </w:p>
        </w:tc>
        <w:tc>
          <w:tcPr>
            <w:tcW w:w="992"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5"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r>
      <w:tr w:rsidR="00C56E86" w:rsidRPr="00644239" w:rsidTr="00022F4B">
        <w:trPr>
          <w:trHeight w:val="930"/>
        </w:trPr>
        <w:tc>
          <w:tcPr>
            <w:tcW w:w="3544" w:type="dxa"/>
            <w:tcBorders>
              <w:top w:val="nil"/>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Приобретение, адаптация и освоение ПС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пр</w:t>
            </w:r>
            <w:proofErr w:type="spellEnd"/>
            <w:r w:rsidRPr="00644239">
              <w:rPr>
                <w:rFonts w:eastAsia="Times New Roman" w:cs="Times New Roman"/>
                <w:szCs w:val="26"/>
                <w:lang w:eastAsia="ru-RU"/>
              </w:rPr>
              <w:t>)</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 w:val="24"/>
                <w:szCs w:val="24"/>
                <w:lang w:eastAsia="ru-RU"/>
              </w:rPr>
            </w:pPr>
            <w:r w:rsidRPr="00644239">
              <w:rPr>
                <w:rFonts w:eastAsia="Times New Roman" w:cs="Times New Roman"/>
                <w:color w:val="000000"/>
                <w:sz w:val="24"/>
                <w:szCs w:val="24"/>
                <w:lang w:eastAsia="ru-RU"/>
              </w:rPr>
              <w:t>12 669,89</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5"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r>
      <w:tr w:rsidR="00C56E86" w:rsidRPr="00644239" w:rsidTr="00022F4B">
        <w:tc>
          <w:tcPr>
            <w:tcW w:w="3544" w:type="dxa"/>
            <w:tcBorders>
              <w:top w:val="nil"/>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Освоение ПС (К</w:t>
            </w:r>
            <w:r w:rsidRPr="00644239">
              <w:rPr>
                <w:rFonts w:eastAsia="Times New Roman" w:cs="Times New Roman"/>
                <w:szCs w:val="26"/>
                <w:vertAlign w:val="subscript"/>
                <w:lang w:eastAsia="ru-RU"/>
              </w:rPr>
              <w:t>ос</w:t>
            </w:r>
            <w:r w:rsidRPr="00644239">
              <w:rPr>
                <w:rFonts w:eastAsia="Times New Roman" w:cs="Times New Roman"/>
                <w:szCs w:val="26"/>
                <w:lang w:eastAsia="ru-RU"/>
              </w:rPr>
              <w:t>)</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 w:val="24"/>
                <w:szCs w:val="24"/>
                <w:lang w:eastAsia="ru-RU"/>
              </w:rPr>
            </w:pPr>
            <w:r w:rsidRPr="00644239">
              <w:rPr>
                <w:rFonts w:eastAsia="Times New Roman" w:cs="Times New Roman"/>
                <w:color w:val="000000"/>
                <w:sz w:val="24"/>
                <w:szCs w:val="24"/>
                <w:lang w:eastAsia="ru-RU"/>
              </w:rPr>
              <w:t>126,7</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5"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r>
      <w:tr w:rsidR="00C56E86" w:rsidRPr="00644239" w:rsidTr="00022F4B">
        <w:tc>
          <w:tcPr>
            <w:tcW w:w="3544" w:type="dxa"/>
            <w:tcBorders>
              <w:top w:val="nil"/>
              <w:bottom w:val="nil"/>
            </w:tcBorders>
            <w:vAlign w:val="center"/>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Доукомплектование ВТ техническими средствами </w:t>
            </w:r>
            <w:r w:rsidRPr="00644239">
              <w:rPr>
                <w:rFonts w:eastAsia="Times New Roman" w:cs="Times New Roman"/>
                <w:szCs w:val="26"/>
                <w:lang w:eastAsia="ru-RU"/>
              </w:rPr>
              <w:lastRenderedPageBreak/>
              <w:t>(</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тс</w:t>
            </w:r>
            <w:proofErr w:type="spellEnd"/>
            <w:r w:rsidRPr="00644239">
              <w:rPr>
                <w:rFonts w:eastAsia="Times New Roman" w:cs="Times New Roman"/>
                <w:szCs w:val="26"/>
                <w:lang w:eastAsia="ru-RU"/>
              </w:rPr>
              <w:t>)</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lastRenderedPageBreak/>
              <w:t>руб.</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5"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r>
      <w:tr w:rsidR="00C56E86" w:rsidRPr="00644239" w:rsidTr="00022F4B">
        <w:tc>
          <w:tcPr>
            <w:tcW w:w="3544" w:type="dxa"/>
            <w:tcBorders>
              <w:top w:val="nil"/>
              <w:bottom w:val="single" w:sz="4" w:space="0" w:color="auto"/>
            </w:tcBorders>
            <w:vAlign w:val="center"/>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Пополнение оборотных средств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об</w:t>
            </w:r>
            <w:proofErr w:type="spellEnd"/>
            <w:r w:rsidRPr="00644239">
              <w:rPr>
                <w:rFonts w:eastAsia="Times New Roman" w:cs="Times New Roman"/>
                <w:szCs w:val="26"/>
                <w:lang w:eastAsia="ru-RU"/>
              </w:rPr>
              <w:t>)</w:t>
            </w:r>
          </w:p>
        </w:tc>
        <w:tc>
          <w:tcPr>
            <w:tcW w:w="992"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5"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r>
      <w:tr w:rsidR="00C56E86" w:rsidRPr="00644239" w:rsidTr="00022F4B">
        <w:trPr>
          <w:trHeight w:val="549"/>
        </w:trPr>
        <w:tc>
          <w:tcPr>
            <w:tcW w:w="3544" w:type="dxa"/>
            <w:tcBorders>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Всего затрат</w:t>
            </w:r>
          </w:p>
        </w:tc>
        <w:tc>
          <w:tcPr>
            <w:tcW w:w="992"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color w:val="000000"/>
                <w:sz w:val="24"/>
                <w:szCs w:val="24"/>
                <w:lang w:eastAsia="ru-RU"/>
              </w:rPr>
            </w:pPr>
            <w:r w:rsidRPr="00644239">
              <w:rPr>
                <w:rFonts w:eastAsia="Times New Roman" w:cs="Times New Roman"/>
                <w:color w:val="000000"/>
                <w:sz w:val="24"/>
                <w:szCs w:val="24"/>
                <w:lang w:eastAsia="ru-RU"/>
              </w:rPr>
              <w:t>12 923,29</w:t>
            </w: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5"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r>
      <w:tr w:rsidR="00C56E86" w:rsidRPr="00644239" w:rsidTr="00022F4B">
        <w:tc>
          <w:tcPr>
            <w:tcW w:w="3544" w:type="dxa"/>
            <w:tcBorders>
              <w:top w:val="nil"/>
              <w:bottom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То же с учетом фактора времени</w:t>
            </w:r>
          </w:p>
        </w:tc>
        <w:tc>
          <w:tcPr>
            <w:tcW w:w="992"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12 923,29</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90,46</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64,62</w:t>
            </w:r>
          </w:p>
        </w:tc>
        <w:tc>
          <w:tcPr>
            <w:tcW w:w="1275"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46,12</w:t>
            </w:r>
          </w:p>
        </w:tc>
      </w:tr>
      <w:tr w:rsidR="00C56E86" w:rsidRPr="00644239" w:rsidTr="00022F4B">
        <w:trPr>
          <w:trHeight w:val="799"/>
        </w:trPr>
        <w:tc>
          <w:tcPr>
            <w:tcW w:w="3544" w:type="dxa"/>
            <w:tcBorders>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Экономический эффект:</w:t>
            </w:r>
          </w:p>
        </w:tc>
        <w:tc>
          <w:tcPr>
            <w:tcW w:w="992"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5"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r>
      <w:tr w:rsidR="00C56E86" w:rsidRPr="00644239" w:rsidTr="00022F4B">
        <w:trPr>
          <w:trHeight w:val="900"/>
        </w:trPr>
        <w:tc>
          <w:tcPr>
            <w:tcW w:w="3544" w:type="dxa"/>
            <w:tcBorders>
              <w:top w:val="nil"/>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Превышение результата над затратами</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9 271,11</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15 756,34</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11 254,53</w:t>
            </w:r>
          </w:p>
        </w:tc>
        <w:tc>
          <w:tcPr>
            <w:tcW w:w="1275"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8 032,64</w:t>
            </w:r>
          </w:p>
        </w:tc>
      </w:tr>
      <w:tr w:rsidR="00C56E86" w:rsidRPr="00644239" w:rsidTr="00022F4B">
        <w:tc>
          <w:tcPr>
            <w:tcW w:w="3544" w:type="dxa"/>
            <w:tcBorders>
              <w:top w:val="nil"/>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То же с нарастающим итогом</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9 271,11</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25 027,45</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36 281,98</w:t>
            </w:r>
          </w:p>
        </w:tc>
        <w:tc>
          <w:tcPr>
            <w:tcW w:w="1275"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44 314,63</w:t>
            </w:r>
          </w:p>
        </w:tc>
      </w:tr>
      <w:tr w:rsidR="00C56E86" w:rsidRPr="00644239" w:rsidTr="00022F4B">
        <w:tc>
          <w:tcPr>
            <w:tcW w:w="3544" w:type="dxa"/>
            <w:tcBorders>
              <w:top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Коэффициент приведения</w:t>
            </w:r>
          </w:p>
        </w:tc>
        <w:tc>
          <w:tcPr>
            <w:tcW w:w="992" w:type="dxa"/>
            <w:tcBorders>
              <w:top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единиц</w:t>
            </w:r>
          </w:p>
        </w:tc>
        <w:tc>
          <w:tcPr>
            <w:tcW w:w="1276" w:type="dxa"/>
            <w:tcBorders>
              <w:top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1</w:t>
            </w:r>
          </w:p>
        </w:tc>
        <w:tc>
          <w:tcPr>
            <w:tcW w:w="1276" w:type="dxa"/>
            <w:tcBorders>
              <w:top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0,714</w:t>
            </w:r>
          </w:p>
        </w:tc>
        <w:tc>
          <w:tcPr>
            <w:tcW w:w="1276" w:type="dxa"/>
            <w:tcBorders>
              <w:top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0,510</w:t>
            </w:r>
          </w:p>
        </w:tc>
        <w:tc>
          <w:tcPr>
            <w:tcW w:w="1275" w:type="dxa"/>
            <w:tcBorders>
              <w:top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0,364</w:t>
            </w:r>
          </w:p>
        </w:tc>
      </w:tr>
    </w:tbl>
    <w:p w:rsidR="004E7021" w:rsidRDefault="004E7021" w:rsidP="004E7021">
      <w:pPr>
        <w:pStyle w:val="af8"/>
      </w:pPr>
    </w:p>
    <w:p w:rsidR="00C56E86" w:rsidRPr="00644239" w:rsidRDefault="00C56E86" w:rsidP="004E7021">
      <w:pPr>
        <w:pStyle w:val="af8"/>
      </w:pPr>
      <w:r w:rsidRPr="00644239">
        <w:t>Таким образом, отпускная цена предлагаемой разработки составляет 12 700 рублей, окупаемость ее будет достигнута уже на первом году применения. При этом эффект от использования в течение четырех лет составит 44 315 рублей.</w:t>
      </w:r>
    </w:p>
    <w:p w:rsidR="001D36CA" w:rsidRDefault="00022F4B" w:rsidP="006A3BE6">
      <w:pPr>
        <w:tabs>
          <w:tab w:val="left" w:pos="4005"/>
        </w:tabs>
        <w:spacing w:line="300" w:lineRule="auto"/>
        <w:rPr>
          <w:rFonts w:cs="Times New Roman"/>
          <w:szCs w:val="26"/>
        </w:rPr>
      </w:pPr>
      <w:r>
        <w:rPr>
          <w:rFonts w:cs="Times New Roman"/>
          <w:szCs w:val="26"/>
        </w:rPr>
        <w:tab/>
      </w:r>
    </w:p>
    <w:p w:rsidR="00B3085F" w:rsidRPr="00235557" w:rsidRDefault="00B3085F" w:rsidP="00235557">
      <w:pPr>
        <w:rPr>
          <w:rFonts w:cs="Times New Roman"/>
          <w:szCs w:val="26"/>
        </w:rPr>
      </w:pPr>
    </w:p>
    <w:p w:rsidR="0070666E" w:rsidRDefault="00B3085F" w:rsidP="0091723E">
      <w:pPr>
        <w:pStyle w:val="1"/>
        <w:rPr>
          <w:rFonts w:eastAsia="Times New Roman"/>
          <w:lang w:eastAsia="ru-RU"/>
        </w:rPr>
      </w:pPr>
      <w:r>
        <w:br w:type="page"/>
      </w:r>
      <w:bookmarkStart w:id="56" w:name="_Toc9239324"/>
      <w:r w:rsidR="00235557">
        <w:rPr>
          <w:rFonts w:eastAsia="Times New Roman"/>
          <w:lang w:eastAsia="ru-RU"/>
        </w:rPr>
        <w:lastRenderedPageBreak/>
        <w:t>8</w:t>
      </w:r>
      <w:r w:rsidR="0070666E" w:rsidRPr="00644239">
        <w:rPr>
          <w:rFonts w:eastAsia="Times New Roman"/>
          <w:lang w:eastAsia="ru-RU"/>
        </w:rPr>
        <w:t xml:space="preserve">   </w:t>
      </w:r>
      <w:r w:rsidR="0070666E">
        <w:rPr>
          <w:rFonts w:eastAsia="Times New Roman"/>
          <w:lang w:eastAsia="ru-RU"/>
        </w:rPr>
        <w:t>ОХРАНА ТРУДА</w:t>
      </w:r>
      <w:bookmarkEnd w:id="56"/>
    </w:p>
    <w:p w:rsidR="0070666E" w:rsidRPr="00644239" w:rsidRDefault="0070666E" w:rsidP="0091723E">
      <w:pPr>
        <w:pStyle w:val="af8"/>
      </w:pPr>
    </w:p>
    <w:p w:rsidR="0070666E" w:rsidRPr="00225EB9" w:rsidRDefault="002105DF" w:rsidP="0091723E">
      <w:pPr>
        <w:pStyle w:val="3"/>
        <w:rPr>
          <w:rFonts w:eastAsia="Times New Roman"/>
        </w:rPr>
      </w:pPr>
      <w:bookmarkStart w:id="57" w:name="_Toc8674110"/>
      <w:bookmarkStart w:id="58" w:name="_Toc9239325"/>
      <w:r>
        <w:rPr>
          <w:rFonts w:eastAsia="Times New Roman"/>
        </w:rPr>
        <w:t>8</w:t>
      </w:r>
      <w:r w:rsidR="0070666E" w:rsidRPr="00225EB9">
        <w:rPr>
          <w:rFonts w:eastAsia="Times New Roman"/>
        </w:rPr>
        <w:t>.1   Производственная санитария, техника безопасности и пожарная профилактика</w:t>
      </w:r>
      <w:bookmarkEnd w:id="57"/>
      <w:bookmarkEnd w:id="58"/>
    </w:p>
    <w:p w:rsidR="0070666E" w:rsidRPr="0091723E" w:rsidRDefault="0070666E" w:rsidP="0091723E">
      <w:pPr>
        <w:pStyle w:val="af8"/>
        <w:rPr>
          <w:rStyle w:val="FontStyle16"/>
          <w:szCs w:val="20"/>
        </w:rPr>
      </w:pPr>
    </w:p>
    <w:p w:rsidR="0070666E" w:rsidRPr="00755E85" w:rsidRDefault="0070666E" w:rsidP="004E7021">
      <w:pPr>
        <w:pStyle w:val="af8"/>
      </w:pPr>
      <w:r w:rsidRPr="00755E85">
        <w:t xml:space="preserve">Работающие с ПЭВМ могут подвергаться воздействию различных опасных и вредных производственных факторов, основными из которых являются повышенные уровни: электромагнитного, рентгеновского, ультрафиолетового и инфракрасного излучения; статического электричества; запыленности воздуха рабочей зоны; повышенное или пониженное содержание аэроионов в воздухе рабочей зоны; повышенный или пониженный уровень освещенности рабочей зоны, </w:t>
      </w:r>
      <w:r w:rsidRPr="00755E85">
        <w:rPr>
          <w:i/>
          <w:iCs/>
        </w:rPr>
        <w:t xml:space="preserve"> </w:t>
      </w:r>
      <w:r w:rsidRPr="00755E85">
        <w:t xml:space="preserve">содержание в воздухе рабочей зоны оксида углерода, озона, аммиака, фенола, формальдегида и </w:t>
      </w:r>
      <w:proofErr w:type="spellStart"/>
      <w:r w:rsidRPr="00755E85">
        <w:t>полихлорированных</w:t>
      </w:r>
      <w:proofErr w:type="spellEnd"/>
      <w:r w:rsidRPr="00755E85">
        <w:t xml:space="preserve"> фенилов; напряжение зрения, памяти, внимания; длительное статическое напряжение; большой объем информации, обрабатываемой в единицу времени; монотонность труда; нерациональная организация рабочего места; эмоциональные перегрузки.</w:t>
      </w:r>
    </w:p>
    <w:p w:rsidR="0070666E" w:rsidRPr="00755E85" w:rsidRDefault="0070666E" w:rsidP="004E7021">
      <w:pPr>
        <w:pStyle w:val="af8"/>
      </w:pPr>
      <w:r w:rsidRPr="00755E85">
        <w:t xml:space="preserve">Работа с ПЭВМ проводится в соответствии с Санитарными нормами и правилами «Требования при работе с </w:t>
      </w:r>
      <w:proofErr w:type="spellStart"/>
      <w:r w:rsidRPr="00755E85">
        <w:t>видеодисплейными</w:t>
      </w:r>
      <w:proofErr w:type="spellEnd"/>
      <w:r w:rsidRPr="00755E85">
        <w:t xml:space="preserve"> терминалами и электронно-вычислительными машинами» и Гигиеническим нормативом «Предельно-допустимые уровни нормируемых параметров при работе с </w:t>
      </w:r>
      <w:proofErr w:type="spellStart"/>
      <w:r w:rsidRPr="00755E85">
        <w:t>видеодисплейными</w:t>
      </w:r>
      <w:proofErr w:type="spellEnd"/>
      <w:r w:rsidRPr="00755E85">
        <w:t xml:space="preserve">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 утвержденной постановлением Министерства труда и социальной защиты от 24.12.2013 № 130.</w:t>
      </w:r>
    </w:p>
    <w:p w:rsidR="0070666E" w:rsidRDefault="0070666E" w:rsidP="004E7021">
      <w:pPr>
        <w:pStyle w:val="af8"/>
      </w:pPr>
      <w:r w:rsidRPr="00755E85">
        <w:t>Согласно вышеуказанных документов площадь помещения на одного пользователя ПЭВМ на базе плоских дискретных экранов (жидкокристаллические, плазменные) составляет не менее 4,5 м</w:t>
      </w:r>
      <w:r w:rsidRPr="00755E85">
        <w:rPr>
          <w:vertAlign w:val="superscript"/>
        </w:rPr>
        <w:t>2</w:t>
      </w:r>
      <w:r w:rsidRPr="00755E85">
        <w:t>.</w:t>
      </w:r>
    </w:p>
    <w:p w:rsidR="0070666E" w:rsidRPr="00755E85" w:rsidRDefault="0070666E" w:rsidP="0091723E">
      <w:pPr>
        <w:pStyle w:val="3"/>
      </w:pPr>
    </w:p>
    <w:p w:rsidR="0070666E" w:rsidRPr="0091723E" w:rsidRDefault="002105DF" w:rsidP="0091723E">
      <w:pPr>
        <w:pStyle w:val="3"/>
        <w:rPr>
          <w:rStyle w:val="FontStyle16"/>
          <w:rFonts w:cstheme="majorBidi"/>
          <w:szCs w:val="24"/>
        </w:rPr>
      </w:pPr>
      <w:bookmarkStart w:id="59" w:name="_Toc9239326"/>
      <w:r>
        <w:rPr>
          <w:rStyle w:val="FontStyle16"/>
          <w:rFonts w:cstheme="majorBidi"/>
          <w:szCs w:val="24"/>
        </w:rPr>
        <w:t>8</w:t>
      </w:r>
      <w:r w:rsidR="0070666E" w:rsidRPr="0091723E">
        <w:rPr>
          <w:rStyle w:val="FontStyle16"/>
          <w:rFonts w:cstheme="majorBidi"/>
          <w:szCs w:val="24"/>
        </w:rPr>
        <w:t>.1.1 Метеоусловия</w:t>
      </w:r>
      <w:bookmarkEnd w:id="59"/>
    </w:p>
    <w:p w:rsidR="0070666E" w:rsidRPr="00755E85" w:rsidRDefault="0070666E" w:rsidP="004E7021">
      <w:pPr>
        <w:pStyle w:val="af8"/>
        <w:rPr>
          <w:rStyle w:val="FontStyle16"/>
          <w:b/>
          <w:i/>
        </w:rPr>
      </w:pPr>
    </w:p>
    <w:p w:rsidR="0070666E" w:rsidRDefault="0070666E" w:rsidP="004E7021">
      <w:pPr>
        <w:pStyle w:val="af8"/>
      </w:pPr>
      <w:r w:rsidRPr="00755E85">
        <w:t>В производственных помещениях, в которых работа с использованием ПЭВМ является основной (операторские, расчетные, посты управления, залы вычислительной техники), обеспечиваются оптимальные параметры микроклимата для катег</w:t>
      </w:r>
      <w:r>
        <w:t xml:space="preserve">ории работ 1а и 1б (табл. </w:t>
      </w:r>
      <w:r w:rsidR="002105DF">
        <w:t>8</w:t>
      </w:r>
      <w:r>
        <w:t xml:space="preserve">.1) </w:t>
      </w:r>
      <w:r w:rsidRPr="00755E85">
        <w:t xml:space="preserve">согласно вышеуказанных нормативных документов. </w:t>
      </w:r>
    </w:p>
    <w:p w:rsidR="0070666E" w:rsidRDefault="0070666E" w:rsidP="0070666E">
      <w:pPr>
        <w:pStyle w:val="a1"/>
        <w:numPr>
          <w:ilvl w:val="0"/>
          <w:numId w:val="0"/>
        </w:numPr>
        <w:spacing w:line="300" w:lineRule="auto"/>
        <w:ind w:firstLine="567"/>
        <w:rPr>
          <w:sz w:val="26"/>
          <w:szCs w:val="26"/>
        </w:rPr>
      </w:pPr>
    </w:p>
    <w:p w:rsidR="0070666E" w:rsidRDefault="0070666E" w:rsidP="0070666E">
      <w:pPr>
        <w:spacing w:after="0" w:line="300" w:lineRule="auto"/>
        <w:jc w:val="both"/>
        <w:rPr>
          <w:rFonts w:eastAsia="Times New Roman" w:cs="Times New Roman"/>
          <w:szCs w:val="26"/>
          <w:lang w:eastAsia="ru-RU"/>
        </w:rPr>
      </w:pPr>
    </w:p>
    <w:p w:rsidR="00A12BF4" w:rsidRDefault="00A12BF4" w:rsidP="0070666E">
      <w:pPr>
        <w:spacing w:after="0" w:line="300" w:lineRule="auto"/>
        <w:jc w:val="both"/>
        <w:rPr>
          <w:rFonts w:eastAsia="Times New Roman" w:cs="Times New Roman"/>
          <w:szCs w:val="26"/>
          <w:lang w:eastAsia="ru-RU"/>
        </w:rPr>
      </w:pPr>
    </w:p>
    <w:p w:rsidR="0070666E" w:rsidRDefault="0070666E" w:rsidP="0070666E">
      <w:pPr>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 xml:space="preserve">Таблица </w:t>
      </w:r>
      <w:r w:rsidR="002105DF">
        <w:rPr>
          <w:rFonts w:eastAsia="Times New Roman" w:cs="Times New Roman"/>
          <w:szCs w:val="26"/>
          <w:lang w:eastAsia="ru-RU"/>
        </w:rPr>
        <w:t>8</w:t>
      </w:r>
      <w:r w:rsidRPr="00644239">
        <w:rPr>
          <w:rFonts w:eastAsia="Times New Roman" w:cs="Times New Roman"/>
          <w:szCs w:val="26"/>
          <w:lang w:eastAsia="ru-RU"/>
        </w:rPr>
        <w:t xml:space="preserve">.1 – </w:t>
      </w:r>
      <w:r w:rsidRPr="00755E85">
        <w:rPr>
          <w:rFonts w:eastAsia="Times New Roman" w:cs="Times New Roman"/>
          <w:szCs w:val="26"/>
          <w:lang w:eastAsia="ru-RU"/>
        </w:rPr>
        <w:t>Оптимальные параметры микроклимата для помещений с ВДТ, ЭВМ и ПЭВМ</w:t>
      </w:r>
    </w:p>
    <w:p w:rsidR="0070666E" w:rsidRPr="00755E85" w:rsidRDefault="0070666E" w:rsidP="0070666E">
      <w:pPr>
        <w:spacing w:after="0" w:line="300" w:lineRule="auto"/>
        <w:rPr>
          <w:rFonts w:eastAsia="Times New Roman" w:cs="Times New Roman"/>
          <w:szCs w:val="26"/>
          <w:lang w:eastAsia="ru-RU"/>
        </w:rPr>
      </w:pPr>
    </w:p>
    <w:tbl>
      <w:tblPr>
        <w:tblW w:w="9421" w:type="dxa"/>
        <w:jc w:val="center"/>
        <w:tblLayout w:type="fixed"/>
        <w:tblCellMar>
          <w:left w:w="40" w:type="dxa"/>
          <w:right w:w="40" w:type="dxa"/>
        </w:tblCellMar>
        <w:tblLook w:val="04A0" w:firstRow="1" w:lastRow="0" w:firstColumn="1" w:lastColumn="0" w:noHBand="0" w:noVBand="1"/>
      </w:tblPr>
      <w:tblGrid>
        <w:gridCol w:w="1445"/>
        <w:gridCol w:w="1686"/>
        <w:gridCol w:w="2220"/>
        <w:gridCol w:w="2220"/>
        <w:gridCol w:w="1850"/>
      </w:tblGrid>
      <w:tr w:rsidR="0070666E" w:rsidRPr="00755E85" w:rsidTr="0070666E">
        <w:trPr>
          <w:cantSplit/>
          <w:trHeight w:val="20"/>
          <w:jc w:val="center"/>
        </w:trPr>
        <w:tc>
          <w:tcPr>
            <w:tcW w:w="1445" w:type="dxa"/>
            <w:tcBorders>
              <w:top w:val="single" w:sz="6" w:space="0" w:color="auto"/>
              <w:left w:val="single" w:sz="6" w:space="0" w:color="auto"/>
              <w:bottom w:val="nil"/>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Период года</w:t>
            </w:r>
          </w:p>
        </w:tc>
        <w:tc>
          <w:tcPr>
            <w:tcW w:w="1686" w:type="dxa"/>
            <w:tcBorders>
              <w:top w:val="single" w:sz="6" w:space="0" w:color="auto"/>
              <w:left w:val="single" w:sz="6" w:space="0" w:color="auto"/>
              <w:bottom w:val="nil"/>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Категория работ</w:t>
            </w:r>
          </w:p>
        </w:tc>
        <w:tc>
          <w:tcPr>
            <w:tcW w:w="2220" w:type="dxa"/>
            <w:tcBorders>
              <w:top w:val="single" w:sz="6" w:space="0" w:color="auto"/>
              <w:left w:val="single" w:sz="6" w:space="0" w:color="auto"/>
              <w:bottom w:val="nil"/>
              <w:right w:val="single" w:sz="6" w:space="0" w:color="auto"/>
            </w:tcBorders>
            <w:vAlign w:val="center"/>
            <w:hideMark/>
          </w:tcPr>
          <w:p w:rsidR="0070666E" w:rsidRPr="00755E85" w:rsidRDefault="0070666E" w:rsidP="0070666E">
            <w:pPr>
              <w:widowControl w:val="0"/>
              <w:tabs>
                <w:tab w:val="left" w:pos="1212"/>
                <w:tab w:val="left" w:pos="1368"/>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 xml:space="preserve">Температура воздуха, </w:t>
            </w:r>
            <w:proofErr w:type="spellStart"/>
            <w:r w:rsidRPr="00755E85">
              <w:rPr>
                <w:rFonts w:eastAsia="Times New Roman" w:cs="Times New Roman"/>
                <w:szCs w:val="26"/>
                <w:vertAlign w:val="superscript"/>
                <w:lang w:eastAsia="ru-RU"/>
              </w:rPr>
              <w:t>о</w:t>
            </w:r>
            <w:r w:rsidRPr="00755E85">
              <w:rPr>
                <w:rFonts w:eastAsia="Times New Roman" w:cs="Times New Roman"/>
                <w:szCs w:val="26"/>
                <w:lang w:eastAsia="ru-RU"/>
              </w:rPr>
              <w:t>С</w:t>
            </w:r>
            <w:proofErr w:type="spellEnd"/>
            <w:r w:rsidRPr="00755E85">
              <w:rPr>
                <w:rFonts w:eastAsia="Times New Roman" w:cs="Times New Roman"/>
                <w:szCs w:val="26"/>
                <w:lang w:eastAsia="ru-RU"/>
              </w:rPr>
              <w:t>, не более</w:t>
            </w:r>
          </w:p>
        </w:tc>
        <w:tc>
          <w:tcPr>
            <w:tcW w:w="2220" w:type="dxa"/>
            <w:tcBorders>
              <w:top w:val="single" w:sz="6" w:space="0" w:color="auto"/>
              <w:left w:val="single" w:sz="6" w:space="0" w:color="auto"/>
              <w:bottom w:val="nil"/>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Относительная влажность воздуха, %</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Скорость движения воздуха, м/с</w:t>
            </w:r>
          </w:p>
        </w:tc>
      </w:tr>
      <w:tr w:rsidR="0070666E" w:rsidRPr="00755E85" w:rsidTr="0070666E">
        <w:trPr>
          <w:cantSplit/>
          <w:trHeight w:val="20"/>
          <w:jc w:val="center"/>
        </w:trPr>
        <w:tc>
          <w:tcPr>
            <w:tcW w:w="1445"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Холодный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легкая-1а</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0,1</w:t>
            </w:r>
          </w:p>
        </w:tc>
      </w:tr>
      <w:tr w:rsidR="0070666E" w:rsidRPr="00755E85" w:rsidTr="0070666E">
        <w:trPr>
          <w:cantSplit/>
          <w:trHeight w:val="20"/>
          <w:jc w:val="center"/>
        </w:trPr>
        <w:tc>
          <w:tcPr>
            <w:tcW w:w="1445" w:type="dxa"/>
            <w:vMerge/>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spacing w:after="0" w:line="300" w:lineRule="auto"/>
              <w:rPr>
                <w:rFonts w:eastAsia="Times New Roman" w:cs="Times New Roman"/>
                <w:szCs w:val="26"/>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21-23</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0,1</w:t>
            </w:r>
          </w:p>
        </w:tc>
      </w:tr>
      <w:tr w:rsidR="0070666E" w:rsidRPr="00755E85" w:rsidTr="0070666E">
        <w:trPr>
          <w:cantSplit/>
          <w:trHeight w:val="20"/>
          <w:jc w:val="center"/>
        </w:trPr>
        <w:tc>
          <w:tcPr>
            <w:tcW w:w="1445"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Теплый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легкая-</w:t>
            </w:r>
            <w:r w:rsidRPr="00755E85">
              <w:rPr>
                <w:rFonts w:eastAsia="Times New Roman" w:cs="Times New Roman"/>
                <w:szCs w:val="26"/>
                <w:lang w:val="en-US" w:eastAsia="ru-RU"/>
              </w:rPr>
              <w:t>la</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23-25</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0,1</w:t>
            </w:r>
          </w:p>
        </w:tc>
      </w:tr>
      <w:tr w:rsidR="0070666E" w:rsidRPr="00755E85" w:rsidTr="0070666E">
        <w:trPr>
          <w:cantSplit/>
          <w:trHeight w:val="20"/>
          <w:jc w:val="center"/>
        </w:trPr>
        <w:tc>
          <w:tcPr>
            <w:tcW w:w="1445" w:type="dxa"/>
            <w:vMerge/>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spacing w:after="0" w:line="300" w:lineRule="auto"/>
              <w:rPr>
                <w:rFonts w:eastAsia="Times New Roman" w:cs="Times New Roman"/>
                <w:szCs w:val="26"/>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0,2</w:t>
            </w:r>
          </w:p>
        </w:tc>
      </w:tr>
    </w:tbl>
    <w:p w:rsidR="0070666E" w:rsidRPr="007F6218" w:rsidRDefault="0070666E" w:rsidP="004E7021">
      <w:pPr>
        <w:pStyle w:val="af8"/>
        <w:rPr>
          <w:rStyle w:val="FontStyle16"/>
        </w:rPr>
      </w:pPr>
    </w:p>
    <w:p w:rsidR="0070666E" w:rsidRPr="007F6218" w:rsidRDefault="0070666E" w:rsidP="004E7021">
      <w:pPr>
        <w:pStyle w:val="af8"/>
        <w:rPr>
          <w:rStyle w:val="FontStyle16"/>
        </w:rPr>
      </w:pPr>
      <w:r w:rsidRPr="007F6218">
        <w:rPr>
          <w:rStyle w:val="FontStyle16"/>
        </w:rPr>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rsidR="0070666E" w:rsidRPr="007F6218" w:rsidRDefault="0070666E" w:rsidP="004E7021">
      <w:pPr>
        <w:pStyle w:val="af8"/>
        <w:rPr>
          <w:rStyle w:val="FontStyle16"/>
        </w:rPr>
      </w:pPr>
      <w:r w:rsidRPr="007F6218">
        <w:rPr>
          <w:rStyle w:val="FontStyle16"/>
        </w:rPr>
        <w:t xml:space="preserve">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в табл. </w:t>
      </w:r>
      <w:r w:rsidR="002105DF">
        <w:rPr>
          <w:rStyle w:val="FontStyle16"/>
        </w:rPr>
        <w:t>8</w:t>
      </w:r>
      <w:r w:rsidRPr="007F6218">
        <w:rPr>
          <w:rStyle w:val="FontStyle16"/>
        </w:rPr>
        <w:t xml:space="preserve">.2 согласно </w:t>
      </w:r>
      <w:r w:rsidRPr="007F6218">
        <w:t>Санитарных норм и правил</w:t>
      </w:r>
      <w:r w:rsidRPr="007F6218">
        <w:rPr>
          <w:rStyle w:val="FontStyle16"/>
        </w:rPr>
        <w:t>.</w:t>
      </w:r>
    </w:p>
    <w:p w:rsidR="0070666E" w:rsidRPr="007F6218" w:rsidRDefault="0070666E" w:rsidP="00A12BF4">
      <w:pPr>
        <w:pStyle w:val="af8"/>
        <w:rPr>
          <w:rStyle w:val="FontStyle16"/>
        </w:rPr>
      </w:pPr>
    </w:p>
    <w:p w:rsidR="0070666E" w:rsidRPr="007F6218" w:rsidRDefault="0070666E" w:rsidP="0070666E">
      <w:pPr>
        <w:pStyle w:val="Style2"/>
        <w:widowControl/>
        <w:spacing w:line="300" w:lineRule="auto"/>
        <w:ind w:firstLine="0"/>
        <w:rPr>
          <w:sz w:val="26"/>
          <w:szCs w:val="26"/>
        </w:rPr>
      </w:pPr>
      <w:r w:rsidRPr="007F6218">
        <w:rPr>
          <w:sz w:val="26"/>
          <w:szCs w:val="26"/>
        </w:rPr>
        <w:t xml:space="preserve">Таблица </w:t>
      </w:r>
      <w:r w:rsidR="002105DF">
        <w:rPr>
          <w:sz w:val="26"/>
          <w:szCs w:val="26"/>
        </w:rPr>
        <w:t>8</w:t>
      </w:r>
      <w:r w:rsidRPr="007F6218">
        <w:rPr>
          <w:sz w:val="26"/>
          <w:szCs w:val="26"/>
        </w:rPr>
        <w:t>.2 – 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70666E" w:rsidRDefault="0070666E" w:rsidP="0070666E">
      <w:pPr>
        <w:pStyle w:val="Style2"/>
        <w:widowControl/>
        <w:spacing w:line="300" w:lineRule="auto"/>
        <w:ind w:firstLine="567"/>
        <w:rPr>
          <w:rStyle w:val="FontStyle16"/>
          <w:sz w:val="28"/>
          <w:szCs w:val="28"/>
        </w:rPr>
      </w:pPr>
    </w:p>
    <w:tbl>
      <w:tblPr>
        <w:tblW w:w="94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57"/>
        <w:gridCol w:w="2001"/>
        <w:gridCol w:w="2136"/>
        <w:gridCol w:w="2136"/>
      </w:tblGrid>
      <w:tr w:rsidR="0070666E" w:rsidRPr="007F6218" w:rsidTr="0070666E">
        <w:trPr>
          <w:jc w:val="center"/>
        </w:trPr>
        <w:tc>
          <w:tcPr>
            <w:tcW w:w="3157"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8344D">
              <w:rPr>
                <w:rFonts w:eastAsia="Times New Roman" w:cs="Times New Roman"/>
                <w:szCs w:val="26"/>
                <w:lang w:eastAsia="ru-RU"/>
              </w:rPr>
              <w:t>Диапазоны длин волн</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ind w:left="-85" w:right="-85"/>
              <w:jc w:val="center"/>
              <w:rPr>
                <w:rFonts w:eastAsia="Times New Roman" w:cs="Times New Roman"/>
                <w:szCs w:val="26"/>
                <w:lang w:eastAsia="ru-RU"/>
              </w:rPr>
            </w:pPr>
            <w:r w:rsidRPr="00F8344D">
              <w:rPr>
                <w:rFonts w:eastAsia="Times New Roman" w:cs="Times New Roman"/>
                <w:szCs w:val="26"/>
                <w:lang w:eastAsia="ru-RU"/>
              </w:rPr>
              <w:t xml:space="preserve">400-760 </w:t>
            </w:r>
            <w:proofErr w:type="spellStart"/>
            <w:r w:rsidRPr="00F8344D">
              <w:rPr>
                <w:rFonts w:eastAsia="Times New Roman" w:cs="Times New Roman"/>
                <w:szCs w:val="26"/>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ind w:left="-85" w:right="-85"/>
              <w:jc w:val="center"/>
              <w:rPr>
                <w:rFonts w:eastAsia="Times New Roman" w:cs="Times New Roman"/>
                <w:szCs w:val="26"/>
                <w:lang w:eastAsia="ru-RU"/>
              </w:rPr>
            </w:pPr>
            <w:r w:rsidRPr="00F8344D">
              <w:rPr>
                <w:rFonts w:eastAsia="Times New Roman" w:cs="Times New Roman"/>
                <w:szCs w:val="26"/>
                <w:lang w:eastAsia="ru-RU"/>
              </w:rPr>
              <w:t xml:space="preserve">760-1050 </w:t>
            </w:r>
            <w:proofErr w:type="spellStart"/>
            <w:r w:rsidRPr="00F8344D">
              <w:rPr>
                <w:rFonts w:eastAsia="Times New Roman" w:cs="Times New Roman"/>
                <w:szCs w:val="26"/>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ind w:left="-85" w:right="-85"/>
              <w:jc w:val="center"/>
              <w:rPr>
                <w:rFonts w:eastAsia="Times New Roman" w:cs="Times New Roman"/>
                <w:szCs w:val="26"/>
                <w:lang w:eastAsia="ru-RU"/>
              </w:rPr>
            </w:pPr>
            <w:r w:rsidRPr="00F8344D">
              <w:rPr>
                <w:rFonts w:eastAsia="Times New Roman" w:cs="Times New Roman"/>
                <w:szCs w:val="26"/>
                <w:lang w:eastAsia="ru-RU"/>
              </w:rPr>
              <w:t xml:space="preserve">свыше 1050 </w:t>
            </w:r>
            <w:proofErr w:type="spellStart"/>
            <w:r w:rsidRPr="00F8344D">
              <w:rPr>
                <w:rFonts w:eastAsia="Times New Roman" w:cs="Times New Roman"/>
                <w:szCs w:val="26"/>
                <w:lang w:eastAsia="ru-RU"/>
              </w:rPr>
              <w:t>нм</w:t>
            </w:r>
            <w:proofErr w:type="spellEnd"/>
          </w:p>
        </w:tc>
      </w:tr>
      <w:tr w:rsidR="0070666E" w:rsidRPr="007F6218" w:rsidTr="0070666E">
        <w:trPr>
          <w:jc w:val="center"/>
        </w:trPr>
        <w:tc>
          <w:tcPr>
            <w:tcW w:w="3157"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8344D">
              <w:rPr>
                <w:rFonts w:eastAsia="Times New Roman" w:cs="Times New Roman"/>
                <w:szCs w:val="26"/>
                <w:lang w:eastAsia="ru-RU"/>
              </w:rPr>
              <w:t>Предельно допустимые уровни</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8344D">
              <w:rPr>
                <w:rFonts w:eastAsia="Times New Roman" w:cs="Times New Roman"/>
                <w:szCs w:val="26"/>
                <w:lang w:eastAsia="ru-RU"/>
              </w:rPr>
              <w:t>0,1 Вт/м</w:t>
            </w:r>
            <w:r w:rsidRPr="00F8344D">
              <w:rPr>
                <w:rFonts w:eastAsia="Times New Roman" w:cs="Times New Roman"/>
                <w:szCs w:val="26"/>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8344D">
              <w:rPr>
                <w:rFonts w:eastAsia="Times New Roman" w:cs="Times New Roman"/>
                <w:szCs w:val="26"/>
                <w:lang w:eastAsia="ru-RU"/>
              </w:rPr>
              <w:t>0,05 Вт/м</w:t>
            </w:r>
            <w:r w:rsidRPr="00F8344D">
              <w:rPr>
                <w:rFonts w:eastAsia="Times New Roman" w:cs="Times New Roman"/>
                <w:szCs w:val="26"/>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8344D">
              <w:rPr>
                <w:rFonts w:eastAsia="Times New Roman" w:cs="Times New Roman"/>
                <w:szCs w:val="26"/>
                <w:lang w:eastAsia="ru-RU"/>
              </w:rPr>
              <w:t>4,0 Вт/м</w:t>
            </w:r>
            <w:r w:rsidRPr="00F8344D">
              <w:rPr>
                <w:rFonts w:eastAsia="Times New Roman" w:cs="Times New Roman"/>
                <w:szCs w:val="26"/>
                <w:vertAlign w:val="superscript"/>
                <w:lang w:eastAsia="ru-RU"/>
              </w:rPr>
              <w:t>2</w:t>
            </w:r>
          </w:p>
        </w:tc>
      </w:tr>
    </w:tbl>
    <w:p w:rsidR="0070666E" w:rsidRPr="007F6218" w:rsidRDefault="0070666E" w:rsidP="004E7021">
      <w:pPr>
        <w:pStyle w:val="af8"/>
        <w:rPr>
          <w:rStyle w:val="FontStyle16"/>
        </w:rPr>
      </w:pPr>
    </w:p>
    <w:p w:rsidR="0070666E" w:rsidRPr="00A12BF4" w:rsidRDefault="0070666E" w:rsidP="00A12BF4">
      <w:pPr>
        <w:pStyle w:val="af8"/>
        <w:rPr>
          <w:rStyle w:val="FontStyle16"/>
          <w:szCs w:val="20"/>
        </w:rPr>
      </w:pPr>
      <w:r w:rsidRPr="00A12BF4">
        <w:rPr>
          <w:rStyle w:val="FontStyle16"/>
          <w:szCs w:val="20"/>
        </w:rPr>
        <w:t>Для создания нормальных метеорологических условий наиболее целесообразно уменьшить тепловыделения от самого источника — монитора, что предусматривается при разработке его конструкции.</w:t>
      </w:r>
    </w:p>
    <w:p w:rsidR="0070666E" w:rsidRPr="00A12BF4" w:rsidRDefault="0070666E" w:rsidP="00A12BF4">
      <w:pPr>
        <w:pStyle w:val="af8"/>
        <w:rPr>
          <w:rStyle w:val="FontStyle16"/>
          <w:szCs w:val="20"/>
        </w:rPr>
      </w:pPr>
      <w:r w:rsidRPr="00A12BF4">
        <w:rPr>
          <w:rStyle w:val="FontStyle16"/>
          <w:szCs w:val="20"/>
        </w:rPr>
        <w:t>В производственных помещениях для обеспечения необходимых показателей микроклимата предусмотрены системы отопления, вентиляции и кондиционирования воздуха.</w:t>
      </w:r>
    </w:p>
    <w:p w:rsidR="004E7021" w:rsidRDefault="004E7021" w:rsidP="00A12BF4">
      <w:pPr>
        <w:pStyle w:val="af8"/>
        <w:rPr>
          <w:rStyle w:val="FontStyle16"/>
          <w:b/>
          <w:i/>
        </w:rPr>
      </w:pPr>
    </w:p>
    <w:p w:rsidR="0070666E" w:rsidRPr="0091723E" w:rsidRDefault="002105DF" w:rsidP="0091723E">
      <w:pPr>
        <w:pStyle w:val="3"/>
        <w:rPr>
          <w:rStyle w:val="FontStyle16"/>
          <w:rFonts w:cstheme="majorBidi"/>
          <w:szCs w:val="24"/>
        </w:rPr>
      </w:pPr>
      <w:bookmarkStart w:id="60" w:name="_Toc9239327"/>
      <w:r>
        <w:rPr>
          <w:rStyle w:val="FontStyle16"/>
          <w:rFonts w:cstheme="majorBidi"/>
          <w:szCs w:val="24"/>
        </w:rPr>
        <w:t>8</w:t>
      </w:r>
      <w:r w:rsidR="0070666E" w:rsidRPr="0091723E">
        <w:rPr>
          <w:rStyle w:val="FontStyle16"/>
          <w:rFonts w:cstheme="majorBidi"/>
          <w:szCs w:val="24"/>
        </w:rPr>
        <w:t>.1.2 Вентиляция и отопление</w:t>
      </w:r>
      <w:bookmarkEnd w:id="60"/>
    </w:p>
    <w:p w:rsidR="0070666E" w:rsidRPr="00A12BF4" w:rsidRDefault="0070666E" w:rsidP="00A12BF4">
      <w:pPr>
        <w:pStyle w:val="af8"/>
        <w:rPr>
          <w:rStyle w:val="FontStyle16"/>
          <w:szCs w:val="20"/>
        </w:rPr>
      </w:pPr>
    </w:p>
    <w:p w:rsidR="0070666E" w:rsidRPr="007F6218" w:rsidRDefault="0070666E" w:rsidP="004E7021">
      <w:pPr>
        <w:pStyle w:val="af8"/>
      </w:pPr>
      <w:r w:rsidRPr="007F6218">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Pr="007F6218">
        <w:t xml:space="preserve">Санитарных нормах и правилах «Требованию к контролю воздуха рабочей зоны», </w:t>
      </w:r>
      <w:r w:rsidRPr="007F6218">
        <w:lastRenderedPageBreak/>
        <w:t xml:space="preserve">Гигиеническом нормативе «Предельно допустимые концентрации вредных веществ в воздухе рабочей зоны», утв. пост. Министерства здравоохранения от 10.10.2017 г. № 92. </w:t>
      </w:r>
    </w:p>
    <w:p w:rsidR="0070666E" w:rsidRPr="007F6218" w:rsidRDefault="0070666E" w:rsidP="004E7021">
      <w:pPr>
        <w:pStyle w:val="af8"/>
      </w:pPr>
      <w:r w:rsidRPr="007F6218">
        <w:t>В помещениях, проводится ежедневная влажная уборка и систематическое проветривание после каждого часа работы.</w:t>
      </w:r>
    </w:p>
    <w:p w:rsidR="0070666E" w:rsidRDefault="0070666E" w:rsidP="004E7021">
      <w:pPr>
        <w:pStyle w:val="af8"/>
      </w:pPr>
      <w:r w:rsidRPr="007F6218">
        <w:t xml:space="preserve">Уровни положительных и отрицательных аэроионов, а также коэффициент </w:t>
      </w:r>
      <w:proofErr w:type="spellStart"/>
      <w:r w:rsidRPr="007F6218">
        <w:t>униполярности</w:t>
      </w:r>
      <w:proofErr w:type="spellEnd"/>
      <w:r w:rsidRPr="007F6218">
        <w:t xml:space="preserve"> в воздухе всех помещений, где расположены ПЭВМ, соответствуют значениям, указанным в табл. </w:t>
      </w:r>
      <w:r w:rsidR="002105DF">
        <w:t>8</w:t>
      </w:r>
      <w:r w:rsidRPr="007F6218">
        <w:t>.3.</w:t>
      </w:r>
    </w:p>
    <w:p w:rsidR="0070666E" w:rsidRPr="007F6218" w:rsidRDefault="0070666E" w:rsidP="0070666E">
      <w:pPr>
        <w:shd w:val="clear" w:color="auto" w:fill="FFFFFF"/>
        <w:tabs>
          <w:tab w:val="left" w:pos="1260"/>
          <w:tab w:val="left" w:pos="1440"/>
        </w:tabs>
        <w:spacing w:after="0" w:line="300" w:lineRule="auto"/>
        <w:jc w:val="both"/>
        <w:rPr>
          <w:szCs w:val="26"/>
        </w:rPr>
      </w:pPr>
    </w:p>
    <w:p w:rsidR="0070666E" w:rsidRPr="007F6218" w:rsidRDefault="0070666E" w:rsidP="0070666E">
      <w:pPr>
        <w:pStyle w:val="Style2"/>
        <w:widowControl/>
        <w:spacing w:line="300" w:lineRule="auto"/>
        <w:ind w:firstLine="0"/>
        <w:rPr>
          <w:sz w:val="26"/>
          <w:szCs w:val="26"/>
        </w:rPr>
      </w:pPr>
      <w:r w:rsidRPr="007F6218">
        <w:rPr>
          <w:sz w:val="26"/>
          <w:szCs w:val="26"/>
        </w:rPr>
        <w:t xml:space="preserve">Таблица </w:t>
      </w:r>
      <w:r w:rsidR="002105DF">
        <w:rPr>
          <w:sz w:val="26"/>
          <w:szCs w:val="26"/>
        </w:rPr>
        <w:t>8</w:t>
      </w:r>
      <w:r w:rsidRPr="007F6218">
        <w:rPr>
          <w:sz w:val="26"/>
          <w:szCs w:val="26"/>
        </w:rPr>
        <w:t>.</w:t>
      </w:r>
      <w:r>
        <w:rPr>
          <w:sz w:val="26"/>
          <w:szCs w:val="26"/>
        </w:rPr>
        <w:t>3</w:t>
      </w:r>
      <w:r w:rsidRPr="007F6218">
        <w:rPr>
          <w:sz w:val="26"/>
          <w:szCs w:val="26"/>
        </w:rPr>
        <w:t xml:space="preserve"> – Уровни ионизации и коэффициент </w:t>
      </w:r>
      <w:proofErr w:type="spellStart"/>
      <w:r w:rsidRPr="007F6218">
        <w:rPr>
          <w:sz w:val="26"/>
          <w:szCs w:val="26"/>
        </w:rPr>
        <w:t>униполярности</w:t>
      </w:r>
      <w:proofErr w:type="spellEnd"/>
      <w:r w:rsidRPr="007F6218">
        <w:rPr>
          <w:sz w:val="26"/>
          <w:szCs w:val="26"/>
        </w:rPr>
        <w:t xml:space="preserve"> воздуха помещений при работе с ВДТ, ЭВМ и ПЭВМ</w:t>
      </w:r>
    </w:p>
    <w:p w:rsidR="0070666E" w:rsidRPr="007F6218" w:rsidRDefault="0070666E" w:rsidP="0070666E">
      <w:pPr>
        <w:spacing w:after="0" w:line="300" w:lineRule="auto"/>
        <w:jc w:val="both"/>
        <w:rPr>
          <w:b/>
          <w:szCs w:val="26"/>
        </w:rPr>
      </w:pPr>
    </w:p>
    <w:tbl>
      <w:tblPr>
        <w:tblW w:w="9488" w:type="dxa"/>
        <w:jc w:val="center"/>
        <w:tblLayout w:type="fixed"/>
        <w:tblCellMar>
          <w:left w:w="40" w:type="dxa"/>
          <w:right w:w="40" w:type="dxa"/>
        </w:tblCellMar>
        <w:tblLook w:val="04A0" w:firstRow="1" w:lastRow="0" w:firstColumn="1" w:lastColumn="0" w:noHBand="0" w:noVBand="1"/>
      </w:tblPr>
      <w:tblGrid>
        <w:gridCol w:w="2978"/>
        <w:gridCol w:w="1700"/>
        <w:gridCol w:w="1481"/>
        <w:gridCol w:w="3329"/>
      </w:tblGrid>
      <w:tr w:rsidR="0070666E" w:rsidRPr="007F6218" w:rsidTr="0070666E">
        <w:trPr>
          <w:trHeight w:val="20"/>
          <w:jc w:val="center"/>
        </w:trPr>
        <w:tc>
          <w:tcPr>
            <w:tcW w:w="2978"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Уровни</w:t>
            </w:r>
          </w:p>
        </w:tc>
        <w:tc>
          <w:tcPr>
            <w:tcW w:w="3181" w:type="dxa"/>
            <w:gridSpan w:val="2"/>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Число ионов в 1 см</w:t>
            </w:r>
            <w:r w:rsidRPr="007F6218">
              <w:rPr>
                <w:rFonts w:eastAsia="Times New Roman" w:cs="Times New Roman"/>
                <w:szCs w:val="26"/>
                <w:vertAlign w:val="superscript"/>
                <w:lang w:eastAsia="ru-RU"/>
              </w:rPr>
              <w:t>3</w:t>
            </w:r>
            <w:r w:rsidRPr="007F6218">
              <w:rPr>
                <w:rFonts w:eastAsia="Times New Roman" w:cs="Times New Roman"/>
                <w:szCs w:val="26"/>
                <w:lang w:eastAsia="ru-RU"/>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bCs/>
                <w:szCs w:val="26"/>
                <w:lang w:eastAsia="ru-RU"/>
              </w:rPr>
              <w:t xml:space="preserve">Коэффициент </w:t>
            </w:r>
            <w:proofErr w:type="spellStart"/>
            <w:r w:rsidRPr="007F6218">
              <w:rPr>
                <w:rFonts w:eastAsia="Times New Roman" w:cs="Times New Roman"/>
                <w:bCs/>
                <w:szCs w:val="26"/>
                <w:lang w:eastAsia="ru-RU"/>
              </w:rPr>
              <w:t>униполярности</w:t>
            </w:r>
            <w:proofErr w:type="spellEnd"/>
            <w:r w:rsidRPr="007F6218">
              <w:rPr>
                <w:rFonts w:eastAsia="Times New Roman" w:cs="Times New Roman"/>
                <w:bCs/>
                <w:szCs w:val="26"/>
                <w:lang w:eastAsia="ru-RU"/>
              </w:rPr>
              <w:t xml:space="preserve"> (У)</w:t>
            </w:r>
          </w:p>
        </w:tc>
      </w:tr>
      <w:tr w:rsidR="0070666E" w:rsidRPr="007F6218" w:rsidTr="0070666E">
        <w:trPr>
          <w:trHeight w:val="20"/>
          <w:jc w:val="center"/>
        </w:trPr>
        <w:tc>
          <w:tcPr>
            <w:tcW w:w="2978" w:type="dxa"/>
            <w:vMerge/>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spacing w:after="0" w:line="300" w:lineRule="auto"/>
              <w:rPr>
                <w:rFonts w:eastAsia="Times New Roman" w:cs="Times New Roman"/>
                <w:szCs w:val="26"/>
                <w:lang w:eastAsia="ru-RU"/>
              </w:rPr>
            </w:pP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n+</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n-</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70666E">
            <w:pPr>
              <w:spacing w:after="0" w:line="300" w:lineRule="auto"/>
              <w:rPr>
                <w:rFonts w:eastAsia="Times New Roman" w:cs="Times New Roman"/>
                <w:szCs w:val="26"/>
                <w:lang w:eastAsia="ru-RU"/>
              </w:rPr>
            </w:pPr>
          </w:p>
        </w:tc>
      </w:tr>
      <w:tr w:rsidR="0070666E" w:rsidRPr="007F6218" w:rsidTr="0070666E">
        <w:trPr>
          <w:trHeight w:val="20"/>
          <w:jc w:val="center"/>
        </w:trPr>
        <w:tc>
          <w:tcPr>
            <w:tcW w:w="2978"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Минимально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400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bCs/>
                <w:szCs w:val="26"/>
                <w:lang w:eastAsia="ru-RU"/>
              </w:rPr>
              <w:t xml:space="preserve">0,4 </w:t>
            </w:r>
            <w:r w:rsidRPr="007F6218">
              <w:rPr>
                <w:rFonts w:eastAsia="Times New Roman" w:cs="Times New Roman"/>
                <w:color w:val="000000"/>
                <w:szCs w:val="26"/>
                <w:lang w:val="en-US" w:eastAsia="ru-RU"/>
              </w:rPr>
              <w:t xml:space="preserve">≤ </w:t>
            </w:r>
            <w:r w:rsidRPr="007F6218">
              <w:rPr>
                <w:rFonts w:eastAsia="Times New Roman" w:cs="Times New Roman"/>
                <w:color w:val="000000"/>
                <w:szCs w:val="26"/>
                <w:lang w:eastAsia="ru-RU"/>
              </w:rPr>
              <w:t xml:space="preserve">У </w:t>
            </w:r>
            <w:proofErr w:type="gramStart"/>
            <w:r w:rsidRPr="007F6218">
              <w:rPr>
                <w:rFonts w:eastAsia="Times New Roman" w:cs="Times New Roman"/>
                <w:color w:val="000000"/>
                <w:szCs w:val="26"/>
                <w:lang w:val="en-US" w:eastAsia="ru-RU"/>
              </w:rPr>
              <w:t xml:space="preserve">&lt; </w:t>
            </w:r>
            <w:r w:rsidRPr="007F6218">
              <w:rPr>
                <w:rFonts w:eastAsia="Times New Roman" w:cs="Times New Roman"/>
                <w:color w:val="000000"/>
                <w:szCs w:val="26"/>
                <w:lang w:eastAsia="ru-RU"/>
              </w:rPr>
              <w:t>1</w:t>
            </w:r>
            <w:proofErr w:type="gramEnd"/>
            <w:r w:rsidRPr="007F6218">
              <w:rPr>
                <w:rFonts w:eastAsia="Times New Roman" w:cs="Times New Roman"/>
                <w:color w:val="000000"/>
                <w:szCs w:val="26"/>
                <w:lang w:eastAsia="ru-RU"/>
              </w:rPr>
              <w:t>,0</w:t>
            </w:r>
          </w:p>
        </w:tc>
      </w:tr>
      <w:tr w:rsidR="0070666E" w:rsidRPr="007F6218" w:rsidTr="0070666E">
        <w:trPr>
          <w:trHeight w:val="20"/>
          <w:jc w:val="center"/>
        </w:trPr>
        <w:tc>
          <w:tcPr>
            <w:tcW w:w="2978"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Оптимальные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1500-3000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3000-5000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70666E">
            <w:pPr>
              <w:spacing w:after="0" w:line="300" w:lineRule="auto"/>
              <w:rPr>
                <w:rFonts w:eastAsia="Times New Roman" w:cs="Times New Roman"/>
                <w:szCs w:val="26"/>
                <w:lang w:eastAsia="ru-RU"/>
              </w:rPr>
            </w:pPr>
          </w:p>
        </w:tc>
      </w:tr>
      <w:tr w:rsidR="0070666E" w:rsidRPr="007F6218" w:rsidTr="0070666E">
        <w:trPr>
          <w:trHeight w:val="20"/>
          <w:jc w:val="center"/>
        </w:trPr>
        <w:tc>
          <w:tcPr>
            <w:tcW w:w="2978"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Максимально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50000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50000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70666E">
            <w:pPr>
              <w:spacing w:after="0" w:line="300" w:lineRule="auto"/>
              <w:rPr>
                <w:rFonts w:eastAsia="Times New Roman" w:cs="Times New Roman"/>
                <w:szCs w:val="26"/>
                <w:lang w:eastAsia="ru-RU"/>
              </w:rPr>
            </w:pPr>
          </w:p>
        </w:tc>
      </w:tr>
    </w:tbl>
    <w:p w:rsidR="0070666E" w:rsidRPr="007F6218" w:rsidRDefault="0070666E" w:rsidP="004E7021">
      <w:pPr>
        <w:pStyle w:val="af8"/>
        <w:rPr>
          <w:rStyle w:val="FontStyle16"/>
        </w:rPr>
      </w:pPr>
    </w:p>
    <w:p w:rsidR="0070666E" w:rsidRPr="007F6218" w:rsidRDefault="0070666E" w:rsidP="004E7021">
      <w:pPr>
        <w:pStyle w:val="af8"/>
        <w:rPr>
          <w:rStyle w:val="FontStyle16"/>
        </w:rPr>
      </w:pPr>
      <w:r w:rsidRPr="007F6218">
        <w:rPr>
          <w:rStyle w:val="FontStyle16"/>
        </w:rPr>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метеорологических условий на рабочих местах. Чистота воздушной среды достигается удалением загрязненного или нагретого воздуха из помещения и подачей в него свежего воздуха.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70666E" w:rsidRPr="007F6218" w:rsidRDefault="0070666E" w:rsidP="004E7021">
      <w:pPr>
        <w:pStyle w:val="af8"/>
        <w:rPr>
          <w:rStyle w:val="FontStyle16"/>
        </w:rPr>
      </w:pPr>
      <w:r w:rsidRPr="007F6218">
        <w:rPr>
          <w:rStyle w:val="FontStyle16"/>
        </w:rPr>
        <w:t>Параметры микроклимата поддерживаются в холодный период года за счет системы водяного отопления с нагревом воды до 100°С, а в теплый - за счет кондиционирования, с параметрами</w:t>
      </w:r>
      <w:r>
        <w:rPr>
          <w:rStyle w:val="FontStyle16"/>
        </w:rPr>
        <w:t>,</w:t>
      </w:r>
      <w:r w:rsidRPr="007F6218">
        <w:rPr>
          <w:rStyle w:val="FontStyle16"/>
        </w:rPr>
        <w:t xml:space="preserve"> отвечающими требованиям СНБ 4.02.01-03.</w:t>
      </w:r>
    </w:p>
    <w:p w:rsidR="00A12BF4" w:rsidRDefault="00A12BF4" w:rsidP="0091723E">
      <w:pPr>
        <w:pStyle w:val="3"/>
        <w:rPr>
          <w:rStyle w:val="FontStyle16"/>
          <w:rFonts w:cstheme="majorBidi"/>
          <w:szCs w:val="24"/>
        </w:rPr>
      </w:pPr>
      <w:bookmarkStart w:id="61" w:name="_Toc9239328"/>
    </w:p>
    <w:p w:rsidR="0070666E" w:rsidRPr="0091723E" w:rsidRDefault="002105DF" w:rsidP="0091723E">
      <w:pPr>
        <w:pStyle w:val="3"/>
        <w:rPr>
          <w:rStyle w:val="FontStyle16"/>
          <w:rFonts w:cstheme="majorBidi"/>
          <w:szCs w:val="24"/>
        </w:rPr>
      </w:pPr>
      <w:r>
        <w:rPr>
          <w:rStyle w:val="FontStyle16"/>
          <w:rFonts w:cstheme="majorBidi"/>
          <w:szCs w:val="24"/>
        </w:rPr>
        <w:t>8</w:t>
      </w:r>
      <w:r w:rsidR="0070666E" w:rsidRPr="0091723E">
        <w:rPr>
          <w:rStyle w:val="FontStyle16"/>
          <w:rFonts w:cstheme="majorBidi"/>
          <w:szCs w:val="24"/>
        </w:rPr>
        <w:t>.1.3 Освещение</w:t>
      </w:r>
      <w:bookmarkEnd w:id="61"/>
    </w:p>
    <w:p w:rsidR="0070666E" w:rsidRPr="007F6218" w:rsidRDefault="0070666E" w:rsidP="004E7021">
      <w:pPr>
        <w:pStyle w:val="af8"/>
        <w:rPr>
          <w:rStyle w:val="FontStyle16"/>
        </w:rPr>
      </w:pPr>
    </w:p>
    <w:p w:rsidR="0070666E" w:rsidRPr="007F6218" w:rsidRDefault="0070666E" w:rsidP="004E7021">
      <w:pPr>
        <w:pStyle w:val="af8"/>
      </w:pPr>
      <w:r w:rsidRPr="007F6218">
        <w:t xml:space="preserve">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w:t>
      </w:r>
      <w:r w:rsidRPr="007F6218">
        <w:lastRenderedPageBreak/>
        <w:t>естественной освещенности не ниже 1,5 %. Оконные проемы оборудованы регулируемыми устройствами типа жалюзи, занавесей.</w:t>
      </w:r>
    </w:p>
    <w:p w:rsidR="0070666E" w:rsidRPr="007F6218" w:rsidRDefault="0070666E" w:rsidP="004E7021">
      <w:pPr>
        <w:pStyle w:val="af8"/>
        <w:rPr>
          <w:rStyle w:val="FontStyle16"/>
        </w:rPr>
      </w:pPr>
      <w:r w:rsidRPr="007F6218">
        <w:t>Для внутренней отделки интерьера помещений используются материалы</w:t>
      </w:r>
      <w:r>
        <w:t xml:space="preserve"> с коэффициентом отражения </w:t>
      </w:r>
      <w:r w:rsidRPr="007F6218">
        <w:t>для потолка – 0,7- 0,8; для стен – 0,5- 0,6; для пола – 0,3- 0,5.</w:t>
      </w:r>
    </w:p>
    <w:p w:rsidR="0070666E" w:rsidRPr="007F6218" w:rsidRDefault="0070666E" w:rsidP="004E7021">
      <w:pPr>
        <w:pStyle w:val="af8"/>
      </w:pPr>
      <w:r w:rsidRPr="007F6218">
        <w:t>Искусственное освещение в помещениях осуществляется системой общего равномерного освещения. При работе с документами</w:t>
      </w:r>
      <w:r>
        <w:t xml:space="preserve"> </w:t>
      </w:r>
      <w:r w:rsidRPr="007F6218">
        <w:t>применяется система комбинированного освещения, а</w:t>
      </w:r>
      <w:r w:rsidRPr="007F6218">
        <w:rPr>
          <w:color w:val="FF0000"/>
        </w:rPr>
        <w:t xml:space="preserve"> </w:t>
      </w:r>
      <w:r w:rsidRPr="007F6218">
        <w:t>освещенность поверхности стола в зоне размещения рабочего документа должна составлять 300-500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w:t>
      </w:r>
      <w:r>
        <w:t xml:space="preserve"> </w:t>
      </w:r>
      <w:r w:rsidRPr="007F6218">
        <w:t xml:space="preserve">принимается равным </w:t>
      </w:r>
      <w:r>
        <w:t xml:space="preserve">1,4, а коэффициент пульсации – </w:t>
      </w:r>
      <w:r w:rsidRPr="007F6218">
        <w:t xml:space="preserve">не более 5 %. </w:t>
      </w:r>
    </w:p>
    <w:p w:rsidR="0070666E" w:rsidRPr="00C86B3A" w:rsidRDefault="0070666E" w:rsidP="004E7021">
      <w:pPr>
        <w:pStyle w:val="af8"/>
        <w:rPr>
          <w:rStyle w:val="FontStyle16"/>
        </w:rPr>
      </w:pPr>
    </w:p>
    <w:p w:rsidR="0070666E" w:rsidRPr="00FA4F2E" w:rsidRDefault="002105DF" w:rsidP="0070666E">
      <w:pPr>
        <w:pStyle w:val="Style3"/>
        <w:widowControl/>
        <w:spacing w:line="300" w:lineRule="auto"/>
        <w:ind w:firstLine="567"/>
        <w:rPr>
          <w:rStyle w:val="FontStyle16"/>
          <w:b/>
          <w:i/>
        </w:rPr>
      </w:pPr>
      <w:r>
        <w:rPr>
          <w:rStyle w:val="FontStyle16"/>
          <w:b/>
          <w:i/>
        </w:rPr>
        <w:t>8</w:t>
      </w:r>
      <w:r w:rsidR="0070666E" w:rsidRPr="00FA4F2E">
        <w:rPr>
          <w:rStyle w:val="FontStyle16"/>
          <w:b/>
          <w:i/>
        </w:rPr>
        <w:t>.1.4 Шум</w:t>
      </w:r>
    </w:p>
    <w:p w:rsidR="0070666E" w:rsidRPr="007F6218" w:rsidRDefault="0070666E" w:rsidP="004E7021">
      <w:pPr>
        <w:pStyle w:val="af8"/>
        <w:rPr>
          <w:rStyle w:val="FontStyle16"/>
        </w:rPr>
      </w:pPr>
    </w:p>
    <w:p w:rsidR="0070666E" w:rsidRPr="007F6218" w:rsidRDefault="0070666E" w:rsidP="004E7021">
      <w:pPr>
        <w:pStyle w:val="af8"/>
        <w:rPr>
          <w:rStyle w:val="FontStyle16"/>
        </w:rPr>
      </w:pPr>
      <w:r w:rsidRPr="007F6218">
        <w:rPr>
          <w:rStyle w:val="FontStyle16"/>
        </w:rPr>
        <w:t>Основными источниками шума в помещениях, оборудованных ЭВМ, являются принтеры, множительная техника и оборудование для кондиционирования воздуха, в самих ЭВМ — вентиляторы систем охлаждения и трансформаторы.</w:t>
      </w:r>
    </w:p>
    <w:p w:rsidR="0070666E" w:rsidRDefault="0070666E" w:rsidP="004E7021">
      <w:pPr>
        <w:pStyle w:val="af8"/>
        <w:rPr>
          <w:rStyle w:val="FontStyle16"/>
        </w:rPr>
      </w:pPr>
      <w:r w:rsidRPr="007F6218">
        <w:rPr>
          <w:rStyle w:val="FontStyle16"/>
        </w:rPr>
        <w:t xml:space="preserve">В табл. </w:t>
      </w:r>
      <w:r w:rsidR="002105DF">
        <w:rPr>
          <w:rStyle w:val="FontStyle16"/>
        </w:rPr>
        <w:t>8</w:t>
      </w:r>
      <w:r w:rsidRPr="007F6218">
        <w:rPr>
          <w:rStyle w:val="FontStyle16"/>
        </w:rPr>
        <w:t xml:space="preserve">.4 приведены нормированные уровни шума согласно </w:t>
      </w:r>
      <w:r w:rsidRPr="007F6218">
        <w:t xml:space="preserve">Санитарных норм и правил «Требования при работе с </w:t>
      </w:r>
      <w:proofErr w:type="spellStart"/>
      <w:r w:rsidRPr="007F6218">
        <w:t>видеодисплейными</w:t>
      </w:r>
      <w:proofErr w:type="spellEnd"/>
      <w:r w:rsidRPr="007F6218">
        <w:t xml:space="preserve"> терминалами и электронно-вычислительными машинами» и Гигиенических нормативов «Предельно-допустимые уровни нормируемых параметров при работе с </w:t>
      </w:r>
      <w:proofErr w:type="spellStart"/>
      <w:r w:rsidRPr="007F6218">
        <w:t>видеодисплейными</w:t>
      </w:r>
      <w:proofErr w:type="spellEnd"/>
      <w:r w:rsidRPr="007F6218">
        <w:t xml:space="preserve"> терминалами и электронно-вычислительными машинами»,  которые </w:t>
      </w:r>
      <w:r w:rsidRPr="007F6218">
        <w:rPr>
          <w:rStyle w:val="FontStyle16"/>
        </w:rPr>
        <w:t>обеспечиваются за счет использования малошумного оборудования, применения звукопоглощающих материалов для облицовки помещений, а также различных звукопоглощающих устройств (перегородки и т. п.).</w:t>
      </w:r>
    </w:p>
    <w:p w:rsidR="0070666E" w:rsidRDefault="0070666E" w:rsidP="004E7021">
      <w:pPr>
        <w:pStyle w:val="af8"/>
        <w:rPr>
          <w:rStyle w:val="FontStyle16"/>
        </w:rPr>
      </w:pPr>
    </w:p>
    <w:p w:rsidR="0070666E" w:rsidRPr="00FA4F2E" w:rsidRDefault="0070666E" w:rsidP="0070666E">
      <w:pPr>
        <w:pStyle w:val="Style2"/>
        <w:widowControl/>
        <w:spacing w:line="300" w:lineRule="auto"/>
        <w:ind w:firstLine="0"/>
        <w:rPr>
          <w:rStyle w:val="FontStyle16"/>
          <w:i/>
        </w:rPr>
      </w:pPr>
      <w:r w:rsidRPr="007F6218">
        <w:rPr>
          <w:sz w:val="26"/>
          <w:szCs w:val="26"/>
        </w:rPr>
        <w:t xml:space="preserve">Таблица </w:t>
      </w:r>
      <w:r w:rsidR="002105DF">
        <w:rPr>
          <w:sz w:val="26"/>
          <w:szCs w:val="26"/>
        </w:rPr>
        <w:t>8</w:t>
      </w:r>
      <w:r w:rsidRPr="007F6218">
        <w:rPr>
          <w:sz w:val="26"/>
          <w:szCs w:val="26"/>
        </w:rPr>
        <w:t>.</w:t>
      </w:r>
      <w:r>
        <w:rPr>
          <w:sz w:val="26"/>
          <w:szCs w:val="26"/>
        </w:rPr>
        <w:t>4</w:t>
      </w:r>
      <w:r w:rsidRPr="007F6218">
        <w:rPr>
          <w:sz w:val="26"/>
          <w:szCs w:val="26"/>
        </w:rPr>
        <w:t xml:space="preserve">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70666E" w:rsidRPr="007F6218" w:rsidRDefault="0070666E" w:rsidP="0070666E">
      <w:pPr>
        <w:pStyle w:val="Style2"/>
        <w:widowControl/>
        <w:spacing w:line="300" w:lineRule="auto"/>
        <w:ind w:firstLine="567"/>
        <w:rPr>
          <w:rStyle w:val="FontStyle16"/>
        </w:rPr>
      </w:pPr>
    </w:p>
    <w:tbl>
      <w:tblPr>
        <w:tblStyle w:val="afa"/>
        <w:tblW w:w="10028" w:type="dxa"/>
        <w:tblInd w:w="108" w:type="dxa"/>
        <w:tblLayout w:type="fixed"/>
        <w:tblLook w:val="01E0" w:firstRow="1" w:lastRow="1" w:firstColumn="1" w:lastColumn="1" w:noHBand="0" w:noVBand="0"/>
      </w:tblPr>
      <w:tblGrid>
        <w:gridCol w:w="1252"/>
        <w:gridCol w:w="774"/>
        <w:gridCol w:w="660"/>
        <w:gridCol w:w="736"/>
        <w:gridCol w:w="736"/>
        <w:gridCol w:w="736"/>
        <w:gridCol w:w="813"/>
        <w:gridCol w:w="813"/>
        <w:gridCol w:w="813"/>
        <w:gridCol w:w="747"/>
        <w:gridCol w:w="1948"/>
      </w:tblGrid>
      <w:tr w:rsidR="0070666E" w:rsidRPr="007F6218" w:rsidTr="0070666E">
        <w:tc>
          <w:tcPr>
            <w:tcW w:w="1252"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2"/>
              <w:widowControl/>
              <w:spacing w:line="300" w:lineRule="auto"/>
              <w:ind w:firstLine="0"/>
              <w:jc w:val="center"/>
              <w:rPr>
                <w:rStyle w:val="FontStyle16"/>
              </w:rPr>
            </w:pPr>
            <w:r w:rsidRPr="007F6218">
              <w:rPr>
                <w:rStyle w:val="FontStyle16"/>
              </w:rPr>
              <w:t>Категория нормы</w:t>
            </w:r>
          </w:p>
          <w:p w:rsidR="0070666E" w:rsidRPr="007F6218" w:rsidRDefault="0070666E" w:rsidP="0070666E">
            <w:pPr>
              <w:pStyle w:val="Style2"/>
              <w:widowControl/>
              <w:spacing w:line="300" w:lineRule="auto"/>
              <w:ind w:firstLine="0"/>
              <w:jc w:val="center"/>
              <w:rPr>
                <w:rStyle w:val="FontStyle16"/>
                <w:lang w:val="en-US"/>
              </w:rPr>
            </w:pPr>
            <w:r w:rsidRPr="007F6218">
              <w:rPr>
                <w:rStyle w:val="FontStyle16"/>
              </w:rPr>
              <w:t>шума</w:t>
            </w:r>
          </w:p>
        </w:tc>
        <w:tc>
          <w:tcPr>
            <w:tcW w:w="6828" w:type="dxa"/>
            <w:gridSpan w:val="9"/>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2"/>
              <w:widowControl/>
              <w:spacing w:line="300" w:lineRule="auto"/>
              <w:ind w:firstLine="0"/>
              <w:jc w:val="center"/>
              <w:rPr>
                <w:rStyle w:val="FontStyle16"/>
              </w:rPr>
            </w:pPr>
            <w:r w:rsidRPr="007F6218">
              <w:rPr>
                <w:rStyle w:val="FontStyle16"/>
              </w:rPr>
              <w:t>Уровни звукового давления, дБ, в октавных полосах</w:t>
            </w:r>
          </w:p>
          <w:p w:rsidR="0070666E" w:rsidRPr="007F6218" w:rsidRDefault="0070666E" w:rsidP="0070666E">
            <w:pPr>
              <w:pStyle w:val="Style2"/>
              <w:widowControl/>
              <w:spacing w:line="300" w:lineRule="auto"/>
              <w:ind w:firstLine="0"/>
              <w:jc w:val="center"/>
              <w:rPr>
                <w:rStyle w:val="FontStyle16"/>
              </w:rPr>
            </w:pPr>
            <w:r w:rsidRPr="007F6218">
              <w:rPr>
                <w:rStyle w:val="FontStyle16"/>
              </w:rPr>
              <w:t>со среднегеометрическими частотами, Гц</w:t>
            </w:r>
          </w:p>
        </w:tc>
        <w:tc>
          <w:tcPr>
            <w:tcW w:w="1948"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Уровни звука и</w:t>
            </w:r>
          </w:p>
          <w:p w:rsidR="0070666E" w:rsidRPr="007F6218" w:rsidRDefault="0070666E" w:rsidP="0070666E">
            <w:pPr>
              <w:pStyle w:val="Style2"/>
              <w:widowControl/>
              <w:spacing w:line="300" w:lineRule="auto"/>
              <w:ind w:firstLine="0"/>
              <w:jc w:val="center"/>
              <w:rPr>
                <w:rStyle w:val="FontStyle16"/>
              </w:rPr>
            </w:pPr>
            <w:r w:rsidRPr="007F6218">
              <w:rPr>
                <w:rStyle w:val="FontStyle16"/>
              </w:rPr>
              <w:t xml:space="preserve">эквивалентные уровни звука, </w:t>
            </w:r>
            <w:proofErr w:type="spellStart"/>
            <w:r w:rsidRPr="007F6218">
              <w:rPr>
                <w:rStyle w:val="FontStyle16"/>
              </w:rPr>
              <w:t>дБА</w:t>
            </w:r>
            <w:proofErr w:type="spellEnd"/>
          </w:p>
        </w:tc>
      </w:tr>
      <w:tr w:rsidR="0070666E" w:rsidRPr="007F6218" w:rsidTr="0070666E">
        <w:tc>
          <w:tcPr>
            <w:tcW w:w="1252" w:type="dxa"/>
            <w:vMerge/>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widowControl/>
              <w:autoSpaceDE/>
              <w:autoSpaceDN/>
              <w:adjustRightInd/>
              <w:spacing w:line="300" w:lineRule="auto"/>
              <w:rPr>
                <w:rStyle w:val="FontStyle16"/>
              </w:rPr>
            </w:pPr>
          </w:p>
        </w:tc>
        <w:tc>
          <w:tcPr>
            <w:tcW w:w="774"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31.5</w:t>
            </w:r>
          </w:p>
        </w:tc>
        <w:tc>
          <w:tcPr>
            <w:tcW w:w="660"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63</w:t>
            </w:r>
          </w:p>
        </w:tc>
        <w:tc>
          <w:tcPr>
            <w:tcW w:w="736"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125</w:t>
            </w:r>
          </w:p>
        </w:tc>
        <w:tc>
          <w:tcPr>
            <w:tcW w:w="736"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250</w:t>
            </w:r>
          </w:p>
        </w:tc>
        <w:tc>
          <w:tcPr>
            <w:tcW w:w="736"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500</w:t>
            </w:r>
          </w:p>
        </w:tc>
        <w:tc>
          <w:tcPr>
            <w:tcW w:w="813"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1000</w:t>
            </w:r>
          </w:p>
        </w:tc>
        <w:tc>
          <w:tcPr>
            <w:tcW w:w="813"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2000</w:t>
            </w:r>
          </w:p>
        </w:tc>
        <w:tc>
          <w:tcPr>
            <w:tcW w:w="813"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4000</w:t>
            </w:r>
          </w:p>
        </w:tc>
        <w:tc>
          <w:tcPr>
            <w:tcW w:w="747"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8000</w:t>
            </w:r>
          </w:p>
        </w:tc>
        <w:tc>
          <w:tcPr>
            <w:tcW w:w="1948" w:type="dxa"/>
            <w:vMerge/>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widowControl/>
              <w:autoSpaceDE/>
              <w:autoSpaceDN/>
              <w:adjustRightInd/>
              <w:spacing w:line="300" w:lineRule="auto"/>
              <w:rPr>
                <w:rStyle w:val="FontStyle16"/>
              </w:rPr>
            </w:pPr>
          </w:p>
        </w:tc>
      </w:tr>
      <w:tr w:rsidR="0070666E" w:rsidRPr="007F6218" w:rsidTr="0070666E">
        <w:tc>
          <w:tcPr>
            <w:tcW w:w="1252"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I</w:t>
            </w:r>
          </w:p>
        </w:tc>
        <w:tc>
          <w:tcPr>
            <w:tcW w:w="774"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86</w:t>
            </w:r>
          </w:p>
        </w:tc>
        <w:tc>
          <w:tcPr>
            <w:tcW w:w="660"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71</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61</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54</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49</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45</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42</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40</w:t>
            </w:r>
          </w:p>
        </w:tc>
        <w:tc>
          <w:tcPr>
            <w:tcW w:w="747"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38</w:t>
            </w:r>
          </w:p>
        </w:tc>
        <w:tc>
          <w:tcPr>
            <w:tcW w:w="1948"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50</w:t>
            </w:r>
          </w:p>
        </w:tc>
      </w:tr>
      <w:tr w:rsidR="0070666E" w:rsidRPr="007F6218" w:rsidTr="0070666E">
        <w:tc>
          <w:tcPr>
            <w:tcW w:w="1252"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II</w:t>
            </w:r>
          </w:p>
        </w:tc>
        <w:tc>
          <w:tcPr>
            <w:tcW w:w="774"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93</w:t>
            </w:r>
          </w:p>
        </w:tc>
        <w:tc>
          <w:tcPr>
            <w:tcW w:w="660"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79</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70</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63</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58</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55</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52</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50</w:t>
            </w:r>
          </w:p>
        </w:tc>
        <w:tc>
          <w:tcPr>
            <w:tcW w:w="747"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49</w:t>
            </w:r>
          </w:p>
        </w:tc>
        <w:tc>
          <w:tcPr>
            <w:tcW w:w="1948"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60</w:t>
            </w:r>
          </w:p>
        </w:tc>
      </w:tr>
      <w:tr w:rsidR="0070666E" w:rsidRPr="007F6218" w:rsidTr="0070666E">
        <w:tc>
          <w:tcPr>
            <w:tcW w:w="1252"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lastRenderedPageBreak/>
              <w:t>III</w:t>
            </w:r>
          </w:p>
        </w:tc>
        <w:tc>
          <w:tcPr>
            <w:tcW w:w="774"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96</w:t>
            </w:r>
          </w:p>
        </w:tc>
        <w:tc>
          <w:tcPr>
            <w:tcW w:w="660"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83</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74</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68</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63</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60</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57</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55</w:t>
            </w:r>
          </w:p>
        </w:tc>
        <w:tc>
          <w:tcPr>
            <w:tcW w:w="747"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54</w:t>
            </w:r>
          </w:p>
        </w:tc>
        <w:tc>
          <w:tcPr>
            <w:tcW w:w="1948"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65</w:t>
            </w:r>
          </w:p>
        </w:tc>
      </w:tr>
      <w:tr w:rsidR="0070666E" w:rsidRPr="007F6218" w:rsidTr="0070666E">
        <w:tc>
          <w:tcPr>
            <w:tcW w:w="1252"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IV</w:t>
            </w:r>
          </w:p>
        </w:tc>
        <w:tc>
          <w:tcPr>
            <w:tcW w:w="774"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103</w:t>
            </w:r>
          </w:p>
        </w:tc>
        <w:tc>
          <w:tcPr>
            <w:tcW w:w="660"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91</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83</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77</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73</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70</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68</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66</w:t>
            </w:r>
          </w:p>
        </w:tc>
        <w:tc>
          <w:tcPr>
            <w:tcW w:w="747"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64</w:t>
            </w:r>
          </w:p>
        </w:tc>
        <w:tc>
          <w:tcPr>
            <w:tcW w:w="1948"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75</w:t>
            </w:r>
          </w:p>
        </w:tc>
      </w:tr>
    </w:tbl>
    <w:p w:rsidR="0070666E" w:rsidRPr="001B5988" w:rsidRDefault="0070666E" w:rsidP="00786721">
      <w:pPr>
        <w:pStyle w:val="af8"/>
        <w:rPr>
          <w:rStyle w:val="FontStyle16"/>
          <w:b/>
          <w:lang w:val="en-US"/>
        </w:rPr>
      </w:pPr>
    </w:p>
    <w:p w:rsidR="0070666E" w:rsidRPr="0091723E" w:rsidRDefault="002105DF" w:rsidP="0091723E">
      <w:pPr>
        <w:pStyle w:val="3"/>
        <w:rPr>
          <w:rStyle w:val="FontStyle16"/>
        </w:rPr>
      </w:pPr>
      <w:bookmarkStart w:id="62" w:name="_Toc9239329"/>
      <w:r>
        <w:rPr>
          <w:rStyle w:val="FontStyle16"/>
        </w:rPr>
        <w:t>8</w:t>
      </w:r>
      <w:r w:rsidR="0070666E" w:rsidRPr="0091723E">
        <w:rPr>
          <w:rStyle w:val="FontStyle16"/>
        </w:rPr>
        <w:t xml:space="preserve">.1.5 </w:t>
      </w:r>
      <w:r w:rsidR="0070666E" w:rsidRPr="0091723E">
        <w:rPr>
          <w:rStyle w:val="FontStyle16"/>
          <w:rFonts w:cstheme="majorBidi"/>
          <w:szCs w:val="24"/>
        </w:rPr>
        <w:t>Электробезопасность</w:t>
      </w:r>
      <w:bookmarkEnd w:id="62"/>
    </w:p>
    <w:p w:rsidR="0070666E" w:rsidRPr="00786721" w:rsidRDefault="0070666E" w:rsidP="00786721">
      <w:pPr>
        <w:pStyle w:val="af8"/>
        <w:rPr>
          <w:rStyle w:val="FontStyle16"/>
          <w:szCs w:val="20"/>
        </w:rPr>
      </w:pPr>
      <w:r>
        <w:rPr>
          <w:rStyle w:val="FontStyle16"/>
        </w:rPr>
        <w:tab/>
      </w:r>
    </w:p>
    <w:p w:rsidR="0070666E" w:rsidRPr="00786721" w:rsidRDefault="0070666E" w:rsidP="00786721">
      <w:pPr>
        <w:pStyle w:val="af8"/>
        <w:rPr>
          <w:rStyle w:val="FontStyle16"/>
          <w:szCs w:val="20"/>
        </w:rPr>
      </w:pPr>
      <w:r w:rsidRPr="00786721">
        <w:rPr>
          <w:rStyle w:val="FontStyle16"/>
          <w:szCs w:val="20"/>
        </w:rPr>
        <w:t>Помещение вычислительного центра по степени опасности поражения электрическим током относится к помещениям без повышенной опасности.</w:t>
      </w:r>
    </w:p>
    <w:p w:rsidR="0070666E" w:rsidRPr="00786721" w:rsidRDefault="0070666E" w:rsidP="00786721">
      <w:pPr>
        <w:pStyle w:val="af8"/>
        <w:rPr>
          <w:rStyle w:val="FontStyle16"/>
          <w:szCs w:val="20"/>
        </w:rPr>
      </w:pPr>
      <w:r w:rsidRPr="00786721">
        <w:rPr>
          <w:rStyle w:val="FontStyle16"/>
          <w:szCs w:val="20"/>
        </w:rPr>
        <w:t xml:space="preserve">Основные меры защиты от поражения током: </w:t>
      </w:r>
    </w:p>
    <w:p w:rsidR="0070666E" w:rsidRPr="007F6218" w:rsidRDefault="0070666E" w:rsidP="00591EBA">
      <w:pPr>
        <w:pStyle w:val="Style6"/>
        <w:widowControl/>
        <w:numPr>
          <w:ilvl w:val="0"/>
          <w:numId w:val="42"/>
        </w:numPr>
        <w:spacing w:line="300" w:lineRule="auto"/>
        <w:ind w:left="0" w:firstLine="567"/>
        <w:jc w:val="both"/>
        <w:rPr>
          <w:rStyle w:val="FontStyle16"/>
        </w:rPr>
      </w:pPr>
      <w:r w:rsidRPr="007F6218">
        <w:rPr>
          <w:rStyle w:val="FontStyle16"/>
        </w:rPr>
        <w:t xml:space="preserve">изоляция и недоступность токоведущих частей; </w:t>
      </w:r>
    </w:p>
    <w:p w:rsidR="0070666E" w:rsidRPr="007F6218" w:rsidRDefault="0070666E" w:rsidP="00591EBA">
      <w:pPr>
        <w:pStyle w:val="Style6"/>
        <w:widowControl/>
        <w:numPr>
          <w:ilvl w:val="0"/>
          <w:numId w:val="42"/>
        </w:numPr>
        <w:spacing w:line="300" w:lineRule="auto"/>
        <w:ind w:left="0" w:firstLine="567"/>
        <w:jc w:val="both"/>
        <w:rPr>
          <w:rStyle w:val="FontStyle16"/>
        </w:rPr>
      </w:pPr>
      <w:r w:rsidRPr="007F6218">
        <w:rPr>
          <w:rStyle w:val="FontStyle16"/>
        </w:rPr>
        <w:t>защитное заземление (</w:t>
      </w:r>
      <w:r w:rsidRPr="007F6218">
        <w:rPr>
          <w:rStyle w:val="FontStyle16"/>
          <w:lang w:val="en-US"/>
        </w:rPr>
        <w:t>R</w:t>
      </w:r>
      <w:r w:rsidRPr="007F6218">
        <w:rPr>
          <w:rStyle w:val="FontStyle16"/>
          <w:vertAlign w:val="subscript"/>
        </w:rPr>
        <w:t>3</w:t>
      </w:r>
      <w:r w:rsidRPr="007F6218">
        <w:rPr>
          <w:rStyle w:val="FontStyle16"/>
        </w:rPr>
        <w:t xml:space="preserve"> = 4 Ом ГОСТ 12.1.030 - 81). </w:t>
      </w:r>
    </w:p>
    <w:p w:rsidR="0070666E" w:rsidRPr="00786721" w:rsidRDefault="0070666E" w:rsidP="00786721">
      <w:pPr>
        <w:pStyle w:val="af8"/>
        <w:rPr>
          <w:rStyle w:val="FontStyle16"/>
          <w:szCs w:val="20"/>
        </w:rPr>
      </w:pPr>
      <w:bookmarkStart w:id="63" w:name="_GoBack"/>
      <w:r w:rsidRPr="00786721">
        <w:rPr>
          <w:rStyle w:val="FontStyle16"/>
          <w:szCs w:val="20"/>
        </w:rP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bookmarkEnd w:id="63"/>
    <w:p w:rsidR="0070666E" w:rsidRPr="00C86B3A" w:rsidRDefault="0070666E" w:rsidP="00A12BF4">
      <w:pPr>
        <w:pStyle w:val="af8"/>
        <w:rPr>
          <w:rStyle w:val="FontStyle16"/>
        </w:rPr>
      </w:pPr>
    </w:p>
    <w:p w:rsidR="0070666E" w:rsidRPr="007F6218" w:rsidRDefault="002105DF" w:rsidP="0070666E">
      <w:pPr>
        <w:pStyle w:val="Style3"/>
        <w:widowControl/>
        <w:spacing w:line="300" w:lineRule="auto"/>
        <w:ind w:firstLine="567"/>
        <w:rPr>
          <w:rStyle w:val="FontStyle16"/>
          <w:b/>
          <w:i/>
        </w:rPr>
      </w:pPr>
      <w:r>
        <w:rPr>
          <w:rStyle w:val="FontStyle16"/>
          <w:b/>
          <w:i/>
        </w:rPr>
        <w:t>8</w:t>
      </w:r>
      <w:r w:rsidR="0070666E" w:rsidRPr="007F6218">
        <w:rPr>
          <w:rStyle w:val="FontStyle16"/>
          <w:b/>
          <w:i/>
        </w:rPr>
        <w:t>.1.6 Излучение</w:t>
      </w:r>
    </w:p>
    <w:p w:rsidR="0070666E" w:rsidRPr="007F6218" w:rsidRDefault="0070666E" w:rsidP="00A12BF4">
      <w:pPr>
        <w:pStyle w:val="af8"/>
        <w:rPr>
          <w:rStyle w:val="FontStyle16"/>
        </w:rPr>
      </w:pPr>
    </w:p>
    <w:p w:rsidR="0070666E" w:rsidRPr="007F6218" w:rsidRDefault="0070666E" w:rsidP="00A12BF4">
      <w:pPr>
        <w:pStyle w:val="af8"/>
        <w:rPr>
          <w:rStyle w:val="FontStyle16"/>
        </w:rPr>
      </w:pPr>
      <w:r w:rsidRPr="007F6218">
        <w:rPr>
          <w:rStyle w:val="FontStyle1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rsidR="0070666E" w:rsidRPr="00C86B3A" w:rsidRDefault="0070666E" w:rsidP="00A12BF4">
      <w:pPr>
        <w:pStyle w:val="af8"/>
      </w:pPr>
      <w:r w:rsidRPr="007F6218">
        <w:t>Уровни физических факторов на рабочих местах пользователей,</w:t>
      </w:r>
      <w:r>
        <w:t xml:space="preserve"> </w:t>
      </w:r>
      <w:r w:rsidRPr="007F6218">
        <w:t xml:space="preserve">создаваемые </w:t>
      </w:r>
      <w:r w:rsidRPr="007F6218">
        <w:rPr>
          <w:color w:val="000000"/>
        </w:rPr>
        <w:t xml:space="preserve">ПЭВМ и </w:t>
      </w:r>
      <w:r w:rsidRPr="007F6218">
        <w:t xml:space="preserve">периферийными устройствами, не превышают предельно-допустимые уровни: электромагнитных и электростатических полей (табл. </w:t>
      </w:r>
      <w:r w:rsidR="002105DF">
        <w:t>8</w:t>
      </w:r>
      <w:r w:rsidRPr="007F6218">
        <w:t xml:space="preserve">.5, </w:t>
      </w:r>
      <w:r w:rsidR="002105DF">
        <w:t>8</w:t>
      </w:r>
      <w:r w:rsidRPr="007F6218">
        <w:t xml:space="preserve">.6), ультрафиолетового (табл. </w:t>
      </w:r>
      <w:r w:rsidR="002105DF">
        <w:t>8</w:t>
      </w:r>
      <w:r w:rsidRPr="007F6218">
        <w:t xml:space="preserve">.7), установленных Гигиеническим нормативом «Предельно допустимые уровни нормируемых параметров при работе с </w:t>
      </w:r>
      <w:proofErr w:type="spellStart"/>
      <w:r w:rsidRPr="007F6218">
        <w:t>видеодисплейными</w:t>
      </w:r>
      <w:proofErr w:type="spellEnd"/>
      <w:r w:rsidRPr="007F6218">
        <w:t xml:space="preserve"> терминалами и электронно-вычислительными машинами».</w:t>
      </w:r>
    </w:p>
    <w:p w:rsidR="0070666E" w:rsidRPr="00C86B3A" w:rsidRDefault="00A12BF4" w:rsidP="00A12BF4">
      <w:pPr>
        <w:pStyle w:val="af8"/>
        <w:tabs>
          <w:tab w:val="left" w:pos="3180"/>
        </w:tabs>
      </w:pPr>
      <w:r>
        <w:tab/>
      </w:r>
    </w:p>
    <w:p w:rsidR="0070666E" w:rsidRDefault="0070666E" w:rsidP="0070666E">
      <w:pPr>
        <w:shd w:val="clear" w:color="auto" w:fill="FFFFFF"/>
        <w:tabs>
          <w:tab w:val="left" w:pos="1260"/>
          <w:tab w:val="left" w:pos="1440"/>
        </w:tabs>
        <w:spacing w:after="0" w:line="300" w:lineRule="auto"/>
        <w:jc w:val="both"/>
        <w:rPr>
          <w:szCs w:val="26"/>
        </w:rPr>
      </w:pPr>
      <w:r w:rsidRPr="007F6218">
        <w:rPr>
          <w:szCs w:val="26"/>
        </w:rPr>
        <w:t xml:space="preserve">Таблица </w:t>
      </w:r>
      <w:r w:rsidR="002105DF">
        <w:rPr>
          <w:szCs w:val="26"/>
        </w:rPr>
        <w:t>8</w:t>
      </w:r>
      <w:r w:rsidRPr="007F6218">
        <w:rPr>
          <w:szCs w:val="26"/>
        </w:rPr>
        <w:t>.</w:t>
      </w:r>
      <w:r w:rsidRPr="00FA4F2E">
        <w:rPr>
          <w:szCs w:val="26"/>
        </w:rPr>
        <w:t>5</w:t>
      </w:r>
      <w:r w:rsidRPr="007F6218">
        <w:rPr>
          <w:szCs w:val="26"/>
        </w:rPr>
        <w:t xml:space="preserve"> – </w:t>
      </w:r>
      <w:r w:rsidRPr="00FA4F2E">
        <w:rPr>
          <w:szCs w:val="26"/>
        </w:rPr>
        <w:t>Предельно допустимые уровни электромагнитных полей от экранов ВДТ, ЭВМ и ПЭВМ</w:t>
      </w:r>
    </w:p>
    <w:p w:rsidR="0070666E" w:rsidRPr="007F6218" w:rsidRDefault="0070666E" w:rsidP="00A12BF4">
      <w:pPr>
        <w:pStyle w:val="af8"/>
      </w:pPr>
    </w:p>
    <w:tbl>
      <w:tblPr>
        <w:tblW w:w="94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5"/>
        <w:gridCol w:w="2979"/>
        <w:gridCol w:w="4125"/>
      </w:tblGrid>
      <w:tr w:rsidR="0070666E" w:rsidRPr="00FA4F2E" w:rsidTr="0070666E">
        <w:trPr>
          <w:trHeight w:val="20"/>
          <w:jc w:val="center"/>
        </w:trPr>
        <w:tc>
          <w:tcPr>
            <w:tcW w:w="5304" w:type="dxa"/>
            <w:gridSpan w:val="2"/>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Наименование параметра</w:t>
            </w:r>
          </w:p>
        </w:tc>
        <w:tc>
          <w:tcPr>
            <w:tcW w:w="412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Предельно-допустимые уровни</w:t>
            </w:r>
          </w:p>
        </w:tc>
      </w:tr>
      <w:tr w:rsidR="0070666E" w:rsidRPr="00FA4F2E" w:rsidTr="0070666E">
        <w:trPr>
          <w:trHeight w:val="20"/>
          <w:jc w:val="center"/>
        </w:trPr>
        <w:tc>
          <w:tcPr>
            <w:tcW w:w="5304" w:type="dxa"/>
            <w:gridSpan w:val="2"/>
            <w:tcBorders>
              <w:top w:val="single" w:sz="4" w:space="0" w:color="auto"/>
              <w:left w:val="single" w:sz="4" w:space="0" w:color="auto"/>
              <w:bottom w:val="nil"/>
              <w:right w:val="single" w:sz="4" w:space="0" w:color="auto"/>
            </w:tcBorders>
            <w:hideMark/>
          </w:tcPr>
          <w:p w:rsidR="0070666E" w:rsidRPr="00FA4F2E" w:rsidRDefault="0070666E" w:rsidP="00786721">
            <w:pPr>
              <w:widowControl w:val="0"/>
              <w:autoSpaceDE w:val="0"/>
              <w:autoSpaceDN w:val="0"/>
              <w:adjustRightInd w:val="0"/>
              <w:spacing w:after="0" w:line="240" w:lineRule="auto"/>
              <w:rPr>
                <w:rFonts w:eastAsia="Times New Roman" w:cs="Times New Roman"/>
                <w:szCs w:val="26"/>
                <w:lang w:eastAsia="ru-RU"/>
              </w:rPr>
            </w:pPr>
            <w:r w:rsidRPr="00FA4F2E">
              <w:rPr>
                <w:rFonts w:eastAsia="Times New Roman" w:cs="Times New Roman"/>
                <w:szCs w:val="26"/>
                <w:lang w:eastAsia="ru-RU"/>
              </w:rPr>
              <w:t>Напряженность электрического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FA4F2E" w:rsidRDefault="0070666E" w:rsidP="00786721">
            <w:pPr>
              <w:widowControl w:val="0"/>
              <w:autoSpaceDE w:val="0"/>
              <w:autoSpaceDN w:val="0"/>
              <w:adjustRightInd w:val="0"/>
              <w:spacing w:after="0" w:line="240" w:lineRule="auto"/>
              <w:jc w:val="center"/>
              <w:rPr>
                <w:rFonts w:eastAsia="Times New Roman" w:cs="Times New Roman"/>
                <w:szCs w:val="26"/>
                <w:lang w:eastAsia="ru-RU"/>
              </w:rPr>
            </w:pPr>
          </w:p>
        </w:tc>
      </w:tr>
      <w:tr w:rsidR="0070666E" w:rsidRPr="00FA4F2E" w:rsidTr="0070666E">
        <w:trPr>
          <w:trHeight w:val="20"/>
          <w:jc w:val="center"/>
        </w:trPr>
        <w:tc>
          <w:tcPr>
            <w:tcW w:w="2325" w:type="dxa"/>
            <w:tcBorders>
              <w:top w:val="nil"/>
              <w:left w:val="single" w:sz="4" w:space="0" w:color="auto"/>
              <w:bottom w:val="nil"/>
              <w:right w:val="nil"/>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70666E" w:rsidRPr="00FA4F2E" w:rsidRDefault="0070666E" w:rsidP="00786721">
            <w:pPr>
              <w:widowControl w:val="0"/>
              <w:autoSpaceDE w:val="0"/>
              <w:autoSpaceDN w:val="0"/>
              <w:adjustRightInd w:val="0"/>
              <w:spacing w:after="0" w:line="240" w:lineRule="auto"/>
              <w:rPr>
                <w:rFonts w:eastAsia="Times New Roman" w:cs="Times New Roman"/>
                <w:szCs w:val="26"/>
                <w:lang w:eastAsia="ru-RU"/>
              </w:rPr>
            </w:pPr>
            <w:r w:rsidRPr="00FA4F2E">
              <w:rPr>
                <w:rFonts w:eastAsia="Times New Roman" w:cs="Times New Roman"/>
                <w:szCs w:val="26"/>
                <w:lang w:eastAsia="ru-RU"/>
              </w:rPr>
              <w:t>5 Гц-2 кГц</w:t>
            </w:r>
          </w:p>
        </w:tc>
        <w:tc>
          <w:tcPr>
            <w:tcW w:w="4125" w:type="dxa"/>
            <w:tcBorders>
              <w:top w:val="nil"/>
              <w:left w:val="single" w:sz="4" w:space="0" w:color="auto"/>
              <w:bottom w:val="nil"/>
              <w:right w:val="single" w:sz="4" w:space="0" w:color="auto"/>
            </w:tcBorders>
            <w:hideMark/>
          </w:tcPr>
          <w:p w:rsidR="0070666E" w:rsidRPr="00FA4F2E" w:rsidRDefault="0070666E" w:rsidP="00786721">
            <w:pPr>
              <w:widowControl w:val="0"/>
              <w:autoSpaceDE w:val="0"/>
              <w:autoSpaceDN w:val="0"/>
              <w:adjustRightInd w:val="0"/>
              <w:spacing w:after="0" w:line="240" w:lineRule="auto"/>
              <w:jc w:val="center"/>
              <w:rPr>
                <w:rFonts w:eastAsia="Times New Roman" w:cs="Times New Roman"/>
                <w:szCs w:val="26"/>
                <w:lang w:eastAsia="ru-RU"/>
              </w:rPr>
            </w:pPr>
            <w:r w:rsidRPr="00FA4F2E">
              <w:rPr>
                <w:rFonts w:eastAsia="Times New Roman" w:cs="Times New Roman"/>
                <w:szCs w:val="26"/>
                <w:lang w:eastAsia="ru-RU"/>
              </w:rPr>
              <w:t>не более 25,0 В/м</w:t>
            </w:r>
          </w:p>
        </w:tc>
      </w:tr>
      <w:tr w:rsidR="0070666E" w:rsidRPr="00FA4F2E" w:rsidTr="00786721">
        <w:trPr>
          <w:trHeight w:val="80"/>
          <w:jc w:val="center"/>
        </w:trPr>
        <w:tc>
          <w:tcPr>
            <w:tcW w:w="2325" w:type="dxa"/>
            <w:tcBorders>
              <w:top w:val="nil"/>
              <w:left w:val="single" w:sz="4" w:space="0" w:color="auto"/>
              <w:bottom w:val="single" w:sz="4" w:space="0" w:color="auto"/>
              <w:right w:val="nil"/>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70666E" w:rsidRPr="00FA4F2E" w:rsidRDefault="0070666E" w:rsidP="00786721">
            <w:pPr>
              <w:widowControl w:val="0"/>
              <w:autoSpaceDE w:val="0"/>
              <w:autoSpaceDN w:val="0"/>
              <w:adjustRightInd w:val="0"/>
              <w:spacing w:after="0" w:line="240" w:lineRule="auto"/>
              <w:rPr>
                <w:rFonts w:eastAsia="Times New Roman" w:cs="Times New Roman"/>
                <w:szCs w:val="26"/>
                <w:lang w:eastAsia="ru-RU"/>
              </w:rPr>
            </w:pPr>
            <w:r w:rsidRPr="00FA4F2E">
              <w:rPr>
                <w:rFonts w:eastAsia="Times New Roman" w:cs="Times New Roman"/>
                <w:szCs w:val="26"/>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FA4F2E" w:rsidRDefault="0070666E" w:rsidP="00786721">
            <w:pPr>
              <w:widowControl w:val="0"/>
              <w:autoSpaceDE w:val="0"/>
              <w:autoSpaceDN w:val="0"/>
              <w:adjustRightInd w:val="0"/>
              <w:spacing w:after="0" w:line="240" w:lineRule="auto"/>
              <w:jc w:val="center"/>
              <w:rPr>
                <w:rFonts w:eastAsia="Times New Roman" w:cs="Times New Roman"/>
                <w:szCs w:val="26"/>
                <w:lang w:eastAsia="ru-RU"/>
              </w:rPr>
            </w:pPr>
            <w:r w:rsidRPr="00FA4F2E">
              <w:rPr>
                <w:rFonts w:eastAsia="Times New Roman" w:cs="Times New Roman"/>
                <w:szCs w:val="26"/>
                <w:lang w:eastAsia="ru-RU"/>
              </w:rPr>
              <w:t>не более 2,5 В/м</w:t>
            </w:r>
          </w:p>
        </w:tc>
      </w:tr>
      <w:tr w:rsidR="0070666E" w:rsidRPr="00FA4F2E" w:rsidTr="0070666E">
        <w:trPr>
          <w:trHeight w:val="20"/>
          <w:jc w:val="center"/>
        </w:trPr>
        <w:tc>
          <w:tcPr>
            <w:tcW w:w="5304" w:type="dxa"/>
            <w:gridSpan w:val="2"/>
            <w:tcBorders>
              <w:top w:val="single" w:sz="4" w:space="0" w:color="auto"/>
              <w:left w:val="single" w:sz="4" w:space="0" w:color="auto"/>
              <w:bottom w:val="nil"/>
              <w:right w:val="single" w:sz="4" w:space="0" w:color="auto"/>
            </w:tcBorders>
            <w:hideMark/>
          </w:tcPr>
          <w:p w:rsidR="0070666E" w:rsidRPr="00FA4F2E" w:rsidRDefault="0070666E" w:rsidP="0070666E">
            <w:pPr>
              <w:widowControl w:val="0"/>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Плотность магнитного потока магнитного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r>
      <w:tr w:rsidR="0070666E" w:rsidRPr="00FA4F2E" w:rsidTr="0070666E">
        <w:trPr>
          <w:trHeight w:val="20"/>
          <w:jc w:val="center"/>
        </w:trPr>
        <w:tc>
          <w:tcPr>
            <w:tcW w:w="2325" w:type="dxa"/>
            <w:tcBorders>
              <w:top w:val="nil"/>
              <w:left w:val="single" w:sz="4" w:space="0" w:color="auto"/>
              <w:bottom w:val="nil"/>
              <w:right w:val="nil"/>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70666E" w:rsidRPr="00FA4F2E" w:rsidRDefault="0070666E" w:rsidP="0070666E">
            <w:pPr>
              <w:widowControl w:val="0"/>
              <w:tabs>
                <w:tab w:val="left" w:pos="2175"/>
              </w:tabs>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5 Гц-2 кГц</w:t>
            </w:r>
            <w:r w:rsidRPr="00FA4F2E">
              <w:rPr>
                <w:rFonts w:eastAsia="Times New Roman" w:cs="Times New Roman"/>
                <w:szCs w:val="26"/>
                <w:lang w:eastAsia="ru-RU"/>
              </w:rPr>
              <w:tab/>
            </w:r>
          </w:p>
        </w:tc>
        <w:tc>
          <w:tcPr>
            <w:tcW w:w="4125" w:type="dxa"/>
            <w:tcBorders>
              <w:top w:val="nil"/>
              <w:left w:val="single" w:sz="4" w:space="0" w:color="auto"/>
              <w:bottom w:val="nil"/>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 xml:space="preserve">не более 250 </w:t>
            </w:r>
            <w:proofErr w:type="spellStart"/>
            <w:r w:rsidRPr="00FA4F2E">
              <w:rPr>
                <w:rFonts w:eastAsia="Times New Roman" w:cs="Times New Roman"/>
                <w:szCs w:val="26"/>
                <w:lang w:eastAsia="ru-RU"/>
              </w:rPr>
              <w:t>нТл</w:t>
            </w:r>
            <w:proofErr w:type="spellEnd"/>
          </w:p>
        </w:tc>
      </w:tr>
      <w:tr w:rsidR="0070666E" w:rsidRPr="00FA4F2E" w:rsidTr="0070666E">
        <w:trPr>
          <w:trHeight w:val="20"/>
          <w:jc w:val="center"/>
        </w:trPr>
        <w:tc>
          <w:tcPr>
            <w:tcW w:w="2325" w:type="dxa"/>
            <w:tcBorders>
              <w:top w:val="nil"/>
              <w:left w:val="single" w:sz="4" w:space="0" w:color="auto"/>
              <w:bottom w:val="single" w:sz="4" w:space="0" w:color="auto"/>
              <w:right w:val="nil"/>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 xml:space="preserve">не более 25 </w:t>
            </w:r>
            <w:proofErr w:type="spellStart"/>
            <w:r w:rsidRPr="00FA4F2E">
              <w:rPr>
                <w:rFonts w:eastAsia="Times New Roman" w:cs="Times New Roman"/>
                <w:szCs w:val="26"/>
                <w:lang w:eastAsia="ru-RU"/>
              </w:rPr>
              <w:t>нТл</w:t>
            </w:r>
            <w:proofErr w:type="spellEnd"/>
          </w:p>
        </w:tc>
      </w:tr>
      <w:tr w:rsidR="0070666E" w:rsidRPr="00FA4F2E" w:rsidTr="0070666E">
        <w:trPr>
          <w:trHeight w:val="20"/>
          <w:jc w:val="center"/>
        </w:trPr>
        <w:tc>
          <w:tcPr>
            <w:tcW w:w="5304" w:type="dxa"/>
            <w:gridSpan w:val="2"/>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both"/>
              <w:rPr>
                <w:rFonts w:eastAsia="Times New Roman" w:cs="Times New Roman"/>
                <w:szCs w:val="26"/>
                <w:lang w:eastAsia="ru-RU"/>
              </w:rPr>
            </w:pPr>
            <w:r w:rsidRPr="00FA4F2E">
              <w:rPr>
                <w:rFonts w:eastAsia="Times New Roman" w:cs="Times New Roman"/>
                <w:szCs w:val="26"/>
                <w:lang w:eastAsia="ru-RU"/>
              </w:rPr>
              <w:t>Напряженность электростатического поля</w:t>
            </w:r>
          </w:p>
        </w:tc>
        <w:tc>
          <w:tcPr>
            <w:tcW w:w="4125" w:type="dxa"/>
            <w:tcBorders>
              <w:top w:val="single" w:sz="4" w:space="0" w:color="auto"/>
              <w:left w:val="single" w:sz="4" w:space="0" w:color="auto"/>
              <w:bottom w:val="single" w:sz="4" w:space="0" w:color="auto"/>
              <w:right w:val="single" w:sz="4" w:space="0" w:color="auto"/>
            </w:tcBorders>
            <w:vAlign w:val="bottom"/>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 xml:space="preserve">не более 15 </w:t>
            </w:r>
            <w:proofErr w:type="spellStart"/>
            <w:r w:rsidRPr="00FA4F2E">
              <w:rPr>
                <w:rFonts w:eastAsia="Times New Roman" w:cs="Times New Roman"/>
                <w:szCs w:val="26"/>
                <w:lang w:eastAsia="ru-RU"/>
              </w:rPr>
              <w:t>кВ</w:t>
            </w:r>
            <w:proofErr w:type="spellEnd"/>
            <w:r w:rsidRPr="00FA4F2E">
              <w:rPr>
                <w:rFonts w:eastAsia="Times New Roman" w:cs="Times New Roman"/>
                <w:szCs w:val="26"/>
                <w:lang w:eastAsia="ru-RU"/>
              </w:rPr>
              <w:t>/м</w:t>
            </w:r>
          </w:p>
        </w:tc>
      </w:tr>
    </w:tbl>
    <w:p w:rsidR="0070666E" w:rsidRDefault="0070666E" w:rsidP="00A12BF4">
      <w:pPr>
        <w:pStyle w:val="af8"/>
      </w:pPr>
    </w:p>
    <w:p w:rsidR="0070666E" w:rsidRPr="007F6218" w:rsidRDefault="0070666E" w:rsidP="0070666E">
      <w:pPr>
        <w:shd w:val="clear" w:color="auto" w:fill="FFFFFF"/>
        <w:tabs>
          <w:tab w:val="left" w:pos="1260"/>
          <w:tab w:val="left" w:pos="1440"/>
        </w:tabs>
        <w:spacing w:after="0" w:line="300" w:lineRule="auto"/>
        <w:jc w:val="both"/>
        <w:rPr>
          <w:szCs w:val="26"/>
        </w:rPr>
      </w:pPr>
      <w:r w:rsidRPr="007F6218">
        <w:rPr>
          <w:szCs w:val="26"/>
        </w:rPr>
        <w:t xml:space="preserve">Таблица </w:t>
      </w:r>
      <w:r w:rsidR="002105DF">
        <w:rPr>
          <w:szCs w:val="26"/>
        </w:rPr>
        <w:t>8</w:t>
      </w:r>
      <w:r w:rsidRPr="007F6218">
        <w:rPr>
          <w:szCs w:val="26"/>
        </w:rPr>
        <w:t>.</w:t>
      </w:r>
      <w:r w:rsidRPr="00FA4F2E">
        <w:rPr>
          <w:szCs w:val="26"/>
        </w:rPr>
        <w:t>6</w:t>
      </w:r>
      <w:r w:rsidRPr="007F6218">
        <w:rPr>
          <w:szCs w:val="26"/>
        </w:rPr>
        <w:t xml:space="preserve"> – </w:t>
      </w:r>
      <w:r w:rsidRPr="00FA4F2E">
        <w:rPr>
          <w:szCs w:val="26"/>
        </w:rPr>
        <w:t>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rsidR="0070666E" w:rsidRDefault="0070666E" w:rsidP="0070666E">
      <w:pPr>
        <w:spacing w:after="0" w:line="300" w:lineRule="auto"/>
        <w:rPr>
          <w:b/>
          <w:sz w:val="22"/>
        </w:rPr>
      </w:pPr>
    </w:p>
    <w:tbl>
      <w:tblPr>
        <w:tblW w:w="9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1"/>
        <w:gridCol w:w="1435"/>
        <w:gridCol w:w="1435"/>
        <w:gridCol w:w="1435"/>
        <w:gridCol w:w="1435"/>
        <w:gridCol w:w="1379"/>
      </w:tblGrid>
      <w:tr w:rsidR="0070666E" w:rsidRPr="00FA4F2E" w:rsidTr="0070666E">
        <w:trPr>
          <w:trHeight w:val="499"/>
          <w:jc w:val="center"/>
        </w:trPr>
        <w:tc>
          <w:tcPr>
            <w:tcW w:w="2321"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0,3-300</w:t>
            </w:r>
          </w:p>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кГц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0,3-3</w:t>
            </w:r>
          </w:p>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3-30</w:t>
            </w:r>
          </w:p>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30-300</w:t>
            </w:r>
          </w:p>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МГц</w:t>
            </w:r>
          </w:p>
        </w:tc>
        <w:tc>
          <w:tcPr>
            <w:tcW w:w="1379"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0,3-300</w:t>
            </w:r>
          </w:p>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ГГц</w:t>
            </w:r>
          </w:p>
        </w:tc>
      </w:tr>
      <w:tr w:rsidR="0070666E" w:rsidRPr="00FA4F2E" w:rsidTr="0070666E">
        <w:trPr>
          <w:trHeight w:val="421"/>
          <w:jc w:val="center"/>
        </w:trPr>
        <w:tc>
          <w:tcPr>
            <w:tcW w:w="2321"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25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10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3 В/м</w:t>
            </w:r>
          </w:p>
        </w:tc>
        <w:tc>
          <w:tcPr>
            <w:tcW w:w="1379"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10 мкВт/см</w:t>
            </w:r>
            <w:r w:rsidRPr="00FA4F2E">
              <w:rPr>
                <w:rFonts w:eastAsia="Times New Roman" w:cs="Times New Roman"/>
                <w:szCs w:val="26"/>
                <w:vertAlign w:val="superscript"/>
                <w:lang w:eastAsia="ru-RU"/>
              </w:rPr>
              <w:t>2</w:t>
            </w:r>
          </w:p>
        </w:tc>
      </w:tr>
    </w:tbl>
    <w:p w:rsidR="0070666E" w:rsidRPr="00F2189F" w:rsidRDefault="0070666E" w:rsidP="0070666E">
      <w:pPr>
        <w:spacing w:after="0" w:line="300" w:lineRule="auto"/>
        <w:rPr>
          <w:sz w:val="22"/>
          <w:lang w:val="en-US"/>
        </w:rPr>
      </w:pPr>
    </w:p>
    <w:p w:rsidR="0070666E" w:rsidRPr="00C86B3A" w:rsidRDefault="0070666E" w:rsidP="0070666E">
      <w:pPr>
        <w:spacing w:after="0" w:line="300" w:lineRule="auto"/>
        <w:rPr>
          <w:szCs w:val="26"/>
        </w:rPr>
      </w:pPr>
      <w:r w:rsidRPr="007F6218">
        <w:rPr>
          <w:szCs w:val="26"/>
        </w:rPr>
        <w:t xml:space="preserve">Таблица </w:t>
      </w:r>
      <w:r w:rsidR="002105DF">
        <w:rPr>
          <w:szCs w:val="26"/>
        </w:rPr>
        <w:t>8</w:t>
      </w:r>
      <w:r w:rsidRPr="007F6218">
        <w:rPr>
          <w:szCs w:val="26"/>
        </w:rPr>
        <w:t>.</w:t>
      </w:r>
      <w:r w:rsidRPr="00FA4F2E">
        <w:rPr>
          <w:szCs w:val="26"/>
        </w:rPr>
        <w:t>7</w:t>
      </w:r>
      <w:r w:rsidRPr="007F6218">
        <w:rPr>
          <w:szCs w:val="26"/>
        </w:rPr>
        <w:t xml:space="preserve"> – </w:t>
      </w:r>
      <w:r w:rsidRPr="00FA4F2E">
        <w:rPr>
          <w:szCs w:val="26"/>
        </w:rPr>
        <w:t>Предельно допустимые уровни интенсивности излучения в ультрафиолетовом диапазоне на расстоянии 0,5 м со стороны экрана ВДТ, ЭВМ и ПЭВМ</w:t>
      </w:r>
    </w:p>
    <w:p w:rsidR="0070666E" w:rsidRPr="00C86B3A" w:rsidRDefault="0070666E" w:rsidP="0070666E">
      <w:pPr>
        <w:spacing w:after="0" w:line="300" w:lineRule="auto"/>
        <w:rPr>
          <w:i/>
          <w:sz w:val="22"/>
        </w:rPr>
      </w:pPr>
    </w:p>
    <w:tbl>
      <w:tblPr>
        <w:tblW w:w="94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23"/>
        <w:gridCol w:w="2135"/>
        <w:gridCol w:w="2136"/>
        <w:gridCol w:w="2136"/>
      </w:tblGrid>
      <w:tr w:rsidR="0070666E" w:rsidRPr="00FA4F2E" w:rsidTr="0070666E">
        <w:trPr>
          <w:jc w:val="center"/>
        </w:trPr>
        <w:tc>
          <w:tcPr>
            <w:tcW w:w="3023"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A4F2E">
              <w:rPr>
                <w:rFonts w:eastAsia="Times New Roman" w:cs="Times New Roman"/>
                <w:szCs w:val="26"/>
                <w:lang w:eastAsia="ru-RU"/>
              </w:rPr>
              <w:t>Диапазоны длин волн</w:t>
            </w:r>
          </w:p>
        </w:tc>
        <w:tc>
          <w:tcPr>
            <w:tcW w:w="21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A4F2E">
              <w:rPr>
                <w:rFonts w:eastAsia="Times New Roman" w:cs="Times New Roman"/>
                <w:szCs w:val="26"/>
                <w:lang w:eastAsia="ru-RU"/>
              </w:rPr>
              <w:t xml:space="preserve">200-280 </w:t>
            </w:r>
            <w:proofErr w:type="spellStart"/>
            <w:r w:rsidRPr="00FA4F2E">
              <w:rPr>
                <w:rFonts w:eastAsia="Times New Roman" w:cs="Times New Roman"/>
                <w:szCs w:val="26"/>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61" w:right="-61"/>
              <w:jc w:val="center"/>
              <w:rPr>
                <w:rFonts w:eastAsia="Times New Roman" w:cs="Times New Roman"/>
                <w:szCs w:val="26"/>
                <w:lang w:eastAsia="ru-RU"/>
              </w:rPr>
            </w:pPr>
            <w:r w:rsidRPr="00FA4F2E">
              <w:rPr>
                <w:rFonts w:eastAsia="Times New Roman" w:cs="Times New Roman"/>
                <w:szCs w:val="26"/>
                <w:lang w:eastAsia="ru-RU"/>
              </w:rPr>
              <w:t xml:space="preserve">280-315 </w:t>
            </w:r>
            <w:proofErr w:type="spellStart"/>
            <w:r w:rsidRPr="00FA4F2E">
              <w:rPr>
                <w:rFonts w:eastAsia="Times New Roman" w:cs="Times New Roman"/>
                <w:szCs w:val="26"/>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55" w:right="-108"/>
              <w:jc w:val="center"/>
              <w:rPr>
                <w:rFonts w:eastAsia="Times New Roman" w:cs="Times New Roman"/>
                <w:szCs w:val="26"/>
                <w:lang w:eastAsia="ru-RU"/>
              </w:rPr>
            </w:pPr>
            <w:r w:rsidRPr="00FA4F2E">
              <w:rPr>
                <w:rFonts w:eastAsia="Times New Roman" w:cs="Times New Roman"/>
                <w:szCs w:val="26"/>
                <w:lang w:eastAsia="ru-RU"/>
              </w:rPr>
              <w:t xml:space="preserve">315-400 </w:t>
            </w:r>
            <w:proofErr w:type="spellStart"/>
            <w:r w:rsidRPr="00FA4F2E">
              <w:rPr>
                <w:rFonts w:eastAsia="Times New Roman" w:cs="Times New Roman"/>
                <w:szCs w:val="26"/>
                <w:lang w:eastAsia="ru-RU"/>
              </w:rPr>
              <w:t>нм</w:t>
            </w:r>
            <w:proofErr w:type="spellEnd"/>
          </w:p>
        </w:tc>
      </w:tr>
      <w:tr w:rsidR="0070666E" w:rsidRPr="00FA4F2E" w:rsidTr="0070666E">
        <w:trPr>
          <w:jc w:val="center"/>
        </w:trPr>
        <w:tc>
          <w:tcPr>
            <w:tcW w:w="3023"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A4F2E">
              <w:rPr>
                <w:rFonts w:eastAsia="Times New Roman" w:cs="Times New Roman"/>
                <w:szCs w:val="26"/>
                <w:lang w:eastAsia="ru-RU"/>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ind w:left="-61" w:right="-61"/>
              <w:jc w:val="center"/>
              <w:rPr>
                <w:rFonts w:eastAsia="Times New Roman" w:cs="Times New Roman"/>
                <w:szCs w:val="26"/>
                <w:lang w:eastAsia="ru-RU"/>
              </w:rPr>
            </w:pPr>
            <w:r w:rsidRPr="00FA4F2E">
              <w:rPr>
                <w:rFonts w:eastAsia="Times New Roman" w:cs="Times New Roman"/>
                <w:szCs w:val="26"/>
                <w:lang w:eastAsia="ru-RU"/>
              </w:rPr>
              <w:t>0,0001 Вт/м</w:t>
            </w:r>
            <w:r w:rsidRPr="00FA4F2E">
              <w:rPr>
                <w:rFonts w:eastAsia="Times New Roman" w:cs="Times New Roman"/>
                <w:szCs w:val="26"/>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ind w:left="-155" w:right="-108"/>
              <w:jc w:val="center"/>
              <w:rPr>
                <w:rFonts w:eastAsia="Times New Roman" w:cs="Times New Roman"/>
                <w:szCs w:val="26"/>
                <w:lang w:eastAsia="ru-RU"/>
              </w:rPr>
            </w:pPr>
            <w:r w:rsidRPr="00FA4F2E">
              <w:rPr>
                <w:rFonts w:eastAsia="Times New Roman" w:cs="Times New Roman"/>
                <w:szCs w:val="26"/>
                <w:lang w:eastAsia="ru-RU"/>
              </w:rPr>
              <w:t>0,1 Вт/м</w:t>
            </w:r>
            <w:r w:rsidRPr="00FA4F2E">
              <w:rPr>
                <w:rFonts w:eastAsia="Times New Roman" w:cs="Times New Roman"/>
                <w:szCs w:val="26"/>
                <w:vertAlign w:val="superscript"/>
                <w:lang w:eastAsia="ru-RU"/>
              </w:rPr>
              <w:t>2</w:t>
            </w:r>
          </w:p>
        </w:tc>
      </w:tr>
    </w:tbl>
    <w:p w:rsidR="0070666E" w:rsidRPr="00FA4F2E" w:rsidRDefault="0070666E" w:rsidP="0070666E">
      <w:pPr>
        <w:tabs>
          <w:tab w:val="left" w:pos="1418"/>
        </w:tabs>
        <w:spacing w:after="0" w:line="300" w:lineRule="auto"/>
        <w:rPr>
          <w:szCs w:val="26"/>
        </w:rPr>
      </w:pPr>
    </w:p>
    <w:p w:rsidR="0070666E" w:rsidRPr="00FA4F2E" w:rsidRDefault="0070666E" w:rsidP="004E7021">
      <w:pPr>
        <w:pStyle w:val="af8"/>
        <w:rPr>
          <w:rStyle w:val="FontStyle16"/>
        </w:rPr>
      </w:pPr>
      <w:r w:rsidRPr="00FA4F2E">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rsidR="0070666E" w:rsidRDefault="0070666E" w:rsidP="004E7021">
      <w:pPr>
        <w:pStyle w:val="af8"/>
        <w:rPr>
          <w:rStyle w:val="FontStyle16"/>
        </w:rPr>
      </w:pPr>
      <w:r w:rsidRPr="00FA4F2E">
        <w:rPr>
          <w:rStyle w:val="FontStyle16"/>
        </w:rPr>
        <w:t>При работе монитора на экране кинескопа накапливается электростатический заряд, создающий электростатическое поле. П</w:t>
      </w:r>
      <w:r>
        <w:rPr>
          <w:rStyle w:val="FontStyle16"/>
        </w:rPr>
        <w:t xml:space="preserve">ри этом персонал, работающий с </w:t>
      </w:r>
      <w:r w:rsidRPr="00FA4F2E">
        <w:rPr>
          <w:rStyle w:val="FontStyle16"/>
        </w:rPr>
        <w:t xml:space="preserve">монитором, приобретают электростатический потенциал. Заметный вклад в общее электростатическое поле вносят электризующиеся от трения поверхности клавиатуры и мыши. </w:t>
      </w:r>
    </w:p>
    <w:p w:rsidR="004E7021" w:rsidRPr="004E7021" w:rsidRDefault="004E7021" w:rsidP="004E7021">
      <w:pPr>
        <w:rPr>
          <w:lang w:eastAsia="ru-RU"/>
        </w:rPr>
      </w:pPr>
    </w:p>
    <w:p w:rsidR="0070666E" w:rsidRPr="00FA4F2E" w:rsidRDefault="002105DF" w:rsidP="0070666E">
      <w:pPr>
        <w:pStyle w:val="Style3"/>
        <w:widowControl/>
        <w:spacing w:line="300" w:lineRule="auto"/>
        <w:ind w:firstLine="567"/>
        <w:rPr>
          <w:rStyle w:val="FontStyle16"/>
          <w:b/>
          <w:i/>
        </w:rPr>
      </w:pPr>
      <w:r>
        <w:rPr>
          <w:rStyle w:val="FontStyle16"/>
          <w:b/>
          <w:i/>
        </w:rPr>
        <w:t>8</w:t>
      </w:r>
      <w:r w:rsidR="0070666E" w:rsidRPr="00FA4F2E">
        <w:rPr>
          <w:rStyle w:val="FontStyle16"/>
          <w:b/>
          <w:i/>
        </w:rPr>
        <w:t>.1.7 Пожарная безопасность</w:t>
      </w:r>
    </w:p>
    <w:p w:rsidR="0070666E" w:rsidRPr="00FA4F2E" w:rsidRDefault="0070666E" w:rsidP="004E7021">
      <w:pPr>
        <w:pStyle w:val="af8"/>
        <w:rPr>
          <w:rStyle w:val="FontStyle16"/>
        </w:rPr>
      </w:pPr>
    </w:p>
    <w:p w:rsidR="0070666E" w:rsidRPr="00FA4F2E" w:rsidRDefault="0070666E" w:rsidP="004E7021">
      <w:pPr>
        <w:pStyle w:val="af8"/>
        <w:rPr>
          <w:rStyle w:val="FontStyle16"/>
        </w:rPr>
      </w:pPr>
      <w:r w:rsidRPr="00FA4F2E">
        <w:rPr>
          <w:rStyle w:val="FontStyle16"/>
        </w:rPr>
        <w:t xml:space="preserve">По взрывопожарной и пожарной опасности помещения и здания для ЭВМ относятся к категории Д согласно ТКП 474-2013. Здания для ВЦ и части зданий другого назначения, в которых предусмотрено размещение ЭВМ, относятся к 2 степени огнестойкости согласно ТКП 45-2.02-315-2018. </w:t>
      </w:r>
    </w:p>
    <w:p w:rsidR="0070666E" w:rsidRPr="00FA4F2E" w:rsidRDefault="0070666E" w:rsidP="004E7021">
      <w:pPr>
        <w:pStyle w:val="af8"/>
        <w:rPr>
          <w:rStyle w:val="FontStyle16"/>
        </w:rPr>
      </w:pPr>
      <w:r w:rsidRPr="00FA4F2E">
        <w:rPr>
          <w:rStyle w:val="FontStyle16"/>
        </w:rPr>
        <w:t xml:space="preserve">Для предотвращения распространения огня во время пожара с одной части здания на другую устраивают противопожарные преграды в виде стен, </w:t>
      </w:r>
      <w:r w:rsidRPr="00FA4F2E">
        <w:rPr>
          <w:rStyle w:val="FontStyle16"/>
        </w:rPr>
        <w:lastRenderedPageBreak/>
        <w:t>перегородок, дверей, окон. Особое требование предъявляется к устройству и размещению кабельных коммуникаций.</w:t>
      </w:r>
    </w:p>
    <w:p w:rsidR="0070666E" w:rsidRPr="00FA4F2E" w:rsidRDefault="0070666E" w:rsidP="004E7021">
      <w:pPr>
        <w:pStyle w:val="af8"/>
        <w:rPr>
          <w:rStyle w:val="FontStyle16"/>
        </w:rPr>
      </w:pPr>
      <w:r w:rsidRPr="00FA4F2E">
        <w:rPr>
          <w:rStyle w:val="FontStyle16"/>
        </w:rPr>
        <w:t>Нормы первичных средств пожаротушения для вычислител</w:t>
      </w:r>
      <w:r w:rsidR="002105DF">
        <w:rPr>
          <w:rStyle w:val="FontStyle16"/>
        </w:rPr>
        <w:t>ьных центров приведены в табл. 8</w:t>
      </w:r>
      <w:r w:rsidRPr="00FA4F2E">
        <w:rPr>
          <w:rStyle w:val="FontStyle16"/>
        </w:rPr>
        <w:t>.</w:t>
      </w:r>
      <w:r>
        <w:rPr>
          <w:rStyle w:val="FontStyle16"/>
          <w:lang w:val="en-US"/>
        </w:rPr>
        <w:t>8</w:t>
      </w:r>
      <w:r w:rsidRPr="00FA4F2E">
        <w:rPr>
          <w:rStyle w:val="FontStyle16"/>
        </w:rPr>
        <w:t>.</w:t>
      </w:r>
    </w:p>
    <w:p w:rsidR="0070666E" w:rsidRPr="00FA4F2E" w:rsidRDefault="0070666E" w:rsidP="0070666E">
      <w:pPr>
        <w:pStyle w:val="Style2"/>
        <w:widowControl/>
        <w:spacing w:line="300" w:lineRule="auto"/>
        <w:ind w:firstLine="567"/>
        <w:rPr>
          <w:rStyle w:val="FontStyle16"/>
        </w:rPr>
      </w:pPr>
    </w:p>
    <w:p w:rsidR="0070666E" w:rsidRPr="00FA4F2E" w:rsidRDefault="0070666E" w:rsidP="0070666E">
      <w:pPr>
        <w:pStyle w:val="Style4"/>
        <w:widowControl/>
        <w:spacing w:line="300" w:lineRule="auto"/>
        <w:rPr>
          <w:rStyle w:val="FontStyle16"/>
          <w:i/>
        </w:rPr>
      </w:pPr>
      <w:r w:rsidRPr="00FA4F2E">
        <w:rPr>
          <w:sz w:val="26"/>
          <w:szCs w:val="26"/>
        </w:rPr>
        <w:t xml:space="preserve">Таблица </w:t>
      </w:r>
      <w:r w:rsidR="002105DF">
        <w:rPr>
          <w:sz w:val="26"/>
          <w:szCs w:val="26"/>
        </w:rPr>
        <w:t>8</w:t>
      </w:r>
      <w:r w:rsidRPr="00FA4F2E">
        <w:rPr>
          <w:sz w:val="26"/>
          <w:szCs w:val="26"/>
        </w:rPr>
        <w:t>.8 – Примерные нормы первичных средств пожаротушения для вычислительного центра</w:t>
      </w:r>
    </w:p>
    <w:p w:rsidR="0070666E" w:rsidRPr="00FA4F2E" w:rsidRDefault="0070666E" w:rsidP="0070666E">
      <w:pPr>
        <w:pStyle w:val="Style4"/>
        <w:widowControl/>
        <w:spacing w:line="300" w:lineRule="auto"/>
        <w:ind w:firstLine="567"/>
        <w:rPr>
          <w:b/>
          <w:sz w:val="26"/>
          <w:szCs w:val="26"/>
        </w:rPr>
      </w:pPr>
    </w:p>
    <w:tbl>
      <w:tblPr>
        <w:tblW w:w="0" w:type="auto"/>
        <w:tblInd w:w="40" w:type="dxa"/>
        <w:tblLayout w:type="fixed"/>
        <w:tblCellMar>
          <w:left w:w="40" w:type="dxa"/>
          <w:right w:w="40" w:type="dxa"/>
        </w:tblCellMar>
        <w:tblLook w:val="04A0" w:firstRow="1" w:lastRow="0" w:firstColumn="1" w:lastColumn="0" w:noHBand="0" w:noVBand="1"/>
      </w:tblPr>
      <w:tblGrid>
        <w:gridCol w:w="2741"/>
        <w:gridCol w:w="1546"/>
        <w:gridCol w:w="2237"/>
        <w:gridCol w:w="2870"/>
      </w:tblGrid>
      <w:tr w:rsidR="0070666E" w:rsidRPr="00FA4F2E" w:rsidTr="0070666E">
        <w:tc>
          <w:tcPr>
            <w:tcW w:w="2741"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70666E">
            <w:pPr>
              <w:autoSpaceDE w:val="0"/>
              <w:autoSpaceDN w:val="0"/>
              <w:adjustRightInd w:val="0"/>
              <w:spacing w:after="0" w:line="300" w:lineRule="auto"/>
              <w:ind w:left="504"/>
              <w:rPr>
                <w:rFonts w:eastAsia="Times New Roman" w:cs="Times New Roman"/>
                <w:szCs w:val="26"/>
                <w:lang w:eastAsia="ru-RU"/>
              </w:rPr>
            </w:pPr>
            <w:r w:rsidRPr="00FA4F2E">
              <w:rPr>
                <w:rFonts w:eastAsia="Times New Roman" w:cs="Times New Roman"/>
                <w:szCs w:val="26"/>
                <w:lang w:eastAsia="ru-RU"/>
              </w:rPr>
              <w:t>Помещение</w:t>
            </w:r>
          </w:p>
        </w:tc>
        <w:tc>
          <w:tcPr>
            <w:tcW w:w="1546"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Площадь, м</w:t>
            </w:r>
            <w:r w:rsidRPr="00FA4F2E">
              <w:rPr>
                <w:rFonts w:eastAsia="Times New Roman" w:cs="Times New Roman"/>
                <w:szCs w:val="26"/>
                <w:vertAlign w:val="superscript"/>
                <w:lang w:eastAsia="ru-RU"/>
              </w:rPr>
              <w:t>2</w:t>
            </w:r>
          </w:p>
        </w:tc>
        <w:tc>
          <w:tcPr>
            <w:tcW w:w="2237" w:type="dxa"/>
            <w:tcBorders>
              <w:top w:val="single" w:sz="6" w:space="0" w:color="auto"/>
              <w:left w:val="single" w:sz="6" w:space="0" w:color="auto"/>
              <w:bottom w:val="single" w:sz="6" w:space="0" w:color="auto"/>
              <w:right w:val="single" w:sz="6" w:space="0" w:color="auto"/>
            </w:tcBorders>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Углекислотные огнетушители ручные</w:t>
            </w:r>
          </w:p>
        </w:tc>
        <w:tc>
          <w:tcPr>
            <w:tcW w:w="2870" w:type="dxa"/>
            <w:tcBorders>
              <w:top w:val="single" w:sz="6" w:space="0" w:color="auto"/>
              <w:left w:val="single" w:sz="6" w:space="0" w:color="auto"/>
              <w:bottom w:val="single" w:sz="6" w:space="0" w:color="auto"/>
              <w:right w:val="single" w:sz="6" w:space="0" w:color="auto"/>
            </w:tcBorders>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Порошковые огнетушители</w:t>
            </w:r>
          </w:p>
        </w:tc>
      </w:tr>
      <w:tr w:rsidR="0070666E" w:rsidRPr="00FA4F2E" w:rsidTr="0070666E">
        <w:tc>
          <w:tcPr>
            <w:tcW w:w="2741" w:type="dxa"/>
            <w:tcBorders>
              <w:top w:val="single" w:sz="6" w:space="0" w:color="auto"/>
              <w:left w:val="single" w:sz="6" w:space="0" w:color="auto"/>
              <w:bottom w:val="single" w:sz="6" w:space="0" w:color="auto"/>
              <w:right w:val="single" w:sz="6" w:space="0" w:color="auto"/>
            </w:tcBorders>
            <w:hideMark/>
          </w:tcPr>
          <w:p w:rsidR="0070666E" w:rsidRPr="00FA4F2E" w:rsidRDefault="0070666E" w:rsidP="0070666E">
            <w:pPr>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Вычислительный центр</w:t>
            </w:r>
          </w:p>
        </w:tc>
        <w:tc>
          <w:tcPr>
            <w:tcW w:w="1546"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100</w:t>
            </w:r>
          </w:p>
        </w:tc>
        <w:tc>
          <w:tcPr>
            <w:tcW w:w="2237"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w:t>
            </w:r>
          </w:p>
        </w:tc>
        <w:tc>
          <w:tcPr>
            <w:tcW w:w="2870"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w:t>
            </w:r>
          </w:p>
        </w:tc>
      </w:tr>
    </w:tbl>
    <w:p w:rsidR="0070666E" w:rsidRDefault="0070666E" w:rsidP="004E7021">
      <w:pPr>
        <w:pStyle w:val="af8"/>
        <w:rPr>
          <w:rStyle w:val="FontStyle16"/>
          <w:sz w:val="28"/>
          <w:szCs w:val="28"/>
          <w:lang w:val="en-US"/>
        </w:rPr>
      </w:pPr>
    </w:p>
    <w:p w:rsidR="0070666E" w:rsidRPr="00845A09" w:rsidRDefault="0070666E" w:rsidP="004E7021">
      <w:pPr>
        <w:pStyle w:val="af8"/>
        <w:rPr>
          <w:rStyle w:val="FontStyle16"/>
        </w:rPr>
      </w:pPr>
      <w:r w:rsidRPr="00845A09">
        <w:rPr>
          <w:rStyle w:val="FontStyle16"/>
        </w:rPr>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70666E" w:rsidRPr="00845A09" w:rsidRDefault="0070666E" w:rsidP="004E7021">
      <w:pPr>
        <w:pStyle w:val="af8"/>
        <w:rPr>
          <w:rStyle w:val="FontStyle16"/>
        </w:rPr>
      </w:pPr>
      <w:r w:rsidRPr="00845A09">
        <w:rPr>
          <w:rStyle w:val="FontStyle16"/>
        </w:rPr>
        <w:t>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ТКП 45-2.02-315-2018.</w:t>
      </w:r>
    </w:p>
    <w:p w:rsidR="0070666E" w:rsidRDefault="0070666E" w:rsidP="004E7021">
      <w:pPr>
        <w:pStyle w:val="af8"/>
        <w:rPr>
          <w:rStyle w:val="FontStyle16"/>
        </w:rPr>
      </w:pPr>
      <w:r w:rsidRPr="00845A09">
        <w:rPr>
          <w:rStyle w:val="FontStyle1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rsidR="0070666E" w:rsidRPr="002105DF" w:rsidRDefault="002105DF" w:rsidP="002105DF">
      <w:pPr>
        <w:pStyle w:val="af8"/>
        <w:rPr>
          <w:rStyle w:val="FontStyle16"/>
          <w:szCs w:val="20"/>
        </w:rPr>
      </w:pPr>
      <w:r>
        <w:rPr>
          <w:rStyle w:val="FontStyle16"/>
        </w:rPr>
        <w:tab/>
      </w:r>
    </w:p>
    <w:p w:rsidR="0070666E" w:rsidRDefault="002105DF" w:rsidP="0070666E">
      <w:pPr>
        <w:keepNext/>
        <w:keepLines/>
        <w:spacing w:after="0" w:line="300" w:lineRule="auto"/>
        <w:ind w:firstLine="567"/>
        <w:outlineLvl w:val="1"/>
        <w:rPr>
          <w:rFonts w:eastAsia="Times New Roman" w:cs="Times New Roman"/>
          <w:b/>
          <w:bCs/>
          <w:i/>
          <w:szCs w:val="26"/>
        </w:rPr>
      </w:pPr>
      <w:bookmarkStart w:id="64" w:name="_Toc8674111"/>
      <w:bookmarkStart w:id="65" w:name="_Toc9239330"/>
      <w:r>
        <w:rPr>
          <w:rFonts w:eastAsia="Times New Roman" w:cs="Times New Roman"/>
          <w:b/>
          <w:bCs/>
          <w:i/>
          <w:szCs w:val="26"/>
        </w:rPr>
        <w:t>8</w:t>
      </w:r>
      <w:r w:rsidR="0070666E" w:rsidRPr="00CF3595">
        <w:rPr>
          <w:rFonts w:eastAsia="Times New Roman" w:cs="Times New Roman"/>
          <w:b/>
          <w:bCs/>
          <w:i/>
          <w:szCs w:val="26"/>
        </w:rPr>
        <w:t xml:space="preserve">.2 </w:t>
      </w:r>
      <w:bookmarkEnd w:id="64"/>
      <w:r w:rsidR="0070666E" w:rsidRPr="00CF3595">
        <w:rPr>
          <w:rFonts w:eastAsia="Times New Roman" w:cs="Times New Roman"/>
          <w:b/>
          <w:bCs/>
          <w:i/>
          <w:szCs w:val="26"/>
        </w:rPr>
        <w:t>Требования к ВДТ, ЭВМ, ПЭВМ и периферийным устройствам</w:t>
      </w:r>
      <w:bookmarkEnd w:id="65"/>
    </w:p>
    <w:p w:rsidR="0070666E" w:rsidRDefault="0070666E" w:rsidP="004E7021">
      <w:pPr>
        <w:pStyle w:val="af8"/>
      </w:pPr>
    </w:p>
    <w:p w:rsidR="0070666E" w:rsidRPr="00CF3595" w:rsidRDefault="0070666E" w:rsidP="004E7021">
      <w:pPr>
        <w:pStyle w:val="af8"/>
      </w:pPr>
      <w:r w:rsidRPr="00CF3595">
        <w:t xml:space="preserve">Уровни физических факторов (уровни электромагнитных и электростатических полей, уровни вибрации, уровни ультрафиолетового, инфракрасного, видимого и мягкого рентгеновского излучений), создаваемые </w:t>
      </w:r>
      <w:r w:rsidRPr="00CF3595">
        <w:rPr>
          <w:color w:val="000000"/>
        </w:rPr>
        <w:t xml:space="preserve">ПЭВМ и </w:t>
      </w:r>
      <w:r w:rsidRPr="00CF3595">
        <w:t xml:space="preserve">периферийными устройствами, не превышают предельно-допустимые уровни, установленных Гигиеническим нормативом «Предельно-допустимые уровни нормируемых параметров при работе с </w:t>
      </w:r>
      <w:proofErr w:type="spellStart"/>
      <w:r w:rsidRPr="00CF3595">
        <w:t>видеодисплейными</w:t>
      </w:r>
      <w:proofErr w:type="spellEnd"/>
      <w:r w:rsidRPr="00CF3595">
        <w:t xml:space="preserve"> терминалами и электронно-вычислительными машинами».</w:t>
      </w:r>
    </w:p>
    <w:p w:rsidR="0070666E" w:rsidRPr="00CF3595" w:rsidRDefault="0070666E" w:rsidP="004E7021">
      <w:pPr>
        <w:pStyle w:val="af8"/>
      </w:pPr>
      <w:r w:rsidRPr="00CF3595">
        <w:lastRenderedPageBreak/>
        <w:t>Уровни шума, создаваемые</w:t>
      </w:r>
      <w:r>
        <w:t xml:space="preserve"> </w:t>
      </w:r>
      <w:r w:rsidRPr="00CF3595">
        <w:rPr>
          <w:color w:val="000000"/>
        </w:rPr>
        <w:t xml:space="preserve">ПЭВМ и </w:t>
      </w:r>
      <w:r w:rsidRPr="00CF3595">
        <w:t xml:space="preserve">периферийными устройствами, не превышают предельно допустимых уровней, предусмотренных Гигиеническим нормативом, и устанавливаются в зависимости от следующих категорий производимых работ (табл. </w:t>
      </w:r>
      <w:r w:rsidR="002105DF">
        <w:t>8</w:t>
      </w:r>
      <w:r w:rsidRPr="00CF3595">
        <w:t>.4):</w:t>
      </w:r>
    </w:p>
    <w:p w:rsidR="0070666E" w:rsidRPr="00022F4B" w:rsidRDefault="0070666E" w:rsidP="00591EBA">
      <w:pPr>
        <w:pStyle w:val="a6"/>
        <w:numPr>
          <w:ilvl w:val="0"/>
          <w:numId w:val="13"/>
        </w:numPr>
        <w:shd w:val="clear" w:color="auto" w:fill="FFFFFF"/>
        <w:spacing w:line="300" w:lineRule="auto"/>
        <w:ind w:left="0" w:firstLine="567"/>
        <w:jc w:val="both"/>
        <w:rPr>
          <w:szCs w:val="26"/>
        </w:rPr>
      </w:pPr>
      <w:r w:rsidRPr="00022F4B">
        <w:rPr>
          <w:szCs w:val="26"/>
        </w:rPr>
        <w:t xml:space="preserve">категория </w:t>
      </w:r>
      <w:r w:rsidRPr="00022F4B">
        <w:rPr>
          <w:szCs w:val="26"/>
          <w:lang w:val="en-US"/>
        </w:rPr>
        <w:t>I</w:t>
      </w:r>
      <w:r w:rsidRPr="00022F4B">
        <w:rPr>
          <w:szCs w:val="26"/>
        </w:rPr>
        <w:t xml:space="preserve"> – выполнение основной работы в залах вычислительной техники, а также в помещениях с ПЭВМ всех типов учреждений образования;</w:t>
      </w:r>
    </w:p>
    <w:p w:rsidR="0070666E" w:rsidRPr="00022F4B" w:rsidRDefault="0070666E" w:rsidP="00591EBA">
      <w:pPr>
        <w:pStyle w:val="a6"/>
        <w:numPr>
          <w:ilvl w:val="0"/>
          <w:numId w:val="13"/>
        </w:numPr>
        <w:shd w:val="clear" w:color="auto" w:fill="FFFFFF"/>
        <w:spacing w:line="300" w:lineRule="auto"/>
        <w:ind w:left="0" w:firstLine="567"/>
        <w:jc w:val="both"/>
        <w:rPr>
          <w:szCs w:val="26"/>
        </w:rPr>
      </w:pPr>
      <w:r w:rsidRPr="00022F4B">
        <w:rPr>
          <w:szCs w:val="26"/>
        </w:rPr>
        <w:t xml:space="preserve">категория </w:t>
      </w:r>
      <w:r w:rsidRPr="00022F4B">
        <w:rPr>
          <w:szCs w:val="26"/>
          <w:lang w:val="en-US"/>
        </w:rPr>
        <w:t>II</w:t>
      </w:r>
      <w:r w:rsidRPr="00022F4B">
        <w:rPr>
          <w:szCs w:val="26"/>
        </w:rPr>
        <w:t xml:space="preserve"> – выполнение работы с ПЭВМ в помещениях, где работают инженерно-технические работники, осуществляющие лабораторный, аналитический или измерительный контроль;</w:t>
      </w:r>
    </w:p>
    <w:p w:rsidR="0070666E" w:rsidRPr="00022F4B" w:rsidRDefault="0070666E" w:rsidP="00591EBA">
      <w:pPr>
        <w:pStyle w:val="a6"/>
        <w:numPr>
          <w:ilvl w:val="0"/>
          <w:numId w:val="13"/>
        </w:numPr>
        <w:shd w:val="clear" w:color="auto" w:fill="FFFFFF"/>
        <w:spacing w:line="300" w:lineRule="auto"/>
        <w:ind w:left="0" w:firstLine="567"/>
        <w:jc w:val="both"/>
        <w:rPr>
          <w:szCs w:val="26"/>
        </w:rPr>
      </w:pPr>
      <w:r w:rsidRPr="00022F4B">
        <w:rPr>
          <w:szCs w:val="26"/>
        </w:rPr>
        <w:t xml:space="preserve">категория </w:t>
      </w:r>
      <w:r w:rsidRPr="00022F4B">
        <w:rPr>
          <w:szCs w:val="26"/>
          <w:lang w:val="en-US"/>
        </w:rPr>
        <w:t>III</w:t>
      </w:r>
      <w:r w:rsidRPr="00022F4B">
        <w:rPr>
          <w:szCs w:val="26"/>
        </w:rPr>
        <w:t xml:space="preserve"> – выполнение работы в помещениях операторов ЭВМ (без дисплеев);</w:t>
      </w:r>
    </w:p>
    <w:p w:rsidR="0070666E" w:rsidRPr="00022F4B" w:rsidRDefault="0070666E" w:rsidP="00591EBA">
      <w:pPr>
        <w:pStyle w:val="a6"/>
        <w:numPr>
          <w:ilvl w:val="0"/>
          <w:numId w:val="13"/>
        </w:numPr>
        <w:shd w:val="clear" w:color="auto" w:fill="FFFFFF"/>
        <w:tabs>
          <w:tab w:val="left" w:pos="1260"/>
          <w:tab w:val="left" w:pos="1440"/>
        </w:tabs>
        <w:spacing w:line="300" w:lineRule="auto"/>
        <w:ind w:left="0" w:firstLine="567"/>
        <w:jc w:val="both"/>
        <w:rPr>
          <w:szCs w:val="26"/>
        </w:rPr>
      </w:pPr>
      <w:r w:rsidRPr="00022F4B">
        <w:rPr>
          <w:szCs w:val="26"/>
        </w:rPr>
        <w:t xml:space="preserve">категория </w:t>
      </w:r>
      <w:r w:rsidRPr="00022F4B">
        <w:rPr>
          <w:szCs w:val="26"/>
          <w:lang w:val="en-US"/>
        </w:rPr>
        <w:t>IV</w:t>
      </w:r>
      <w:r w:rsidRPr="00022F4B">
        <w:rPr>
          <w:szCs w:val="26"/>
        </w:rPr>
        <w:t xml:space="preserve"> – выполнение работы с ПЭВМ в помещениях для размещения шумных агрегатов.</w:t>
      </w:r>
    </w:p>
    <w:p w:rsidR="0070666E" w:rsidRPr="00CF3595" w:rsidRDefault="0070666E" w:rsidP="004E7021">
      <w:pPr>
        <w:pStyle w:val="af8"/>
      </w:pPr>
      <w:r w:rsidRPr="00CF3595">
        <w:t>В производственных помещениях, в которых работа с ПЭВМ является вспомогательной, уровни шума на рабочих местах не</w:t>
      </w:r>
      <w:r>
        <w:t xml:space="preserve"> </w:t>
      </w:r>
      <w:r w:rsidRPr="00CF3595">
        <w:t>превышают значений, установленных для видов трудовой деятельности, осуществляемых в этих помещениях, в соответствии с Санитарными нормами и правилами, устанавливающими ПДУ шума на рабочих местах, в помещениях жилых и общественных зданий.</w:t>
      </w:r>
    </w:p>
    <w:p w:rsidR="0070666E" w:rsidRPr="00CF3595" w:rsidRDefault="0070666E" w:rsidP="004E7021">
      <w:pPr>
        <w:pStyle w:val="af8"/>
      </w:pPr>
      <w:r w:rsidRPr="00CF3595">
        <w:t xml:space="preserve">Допустимые визуальные эргономические параметры устройств отображения </w:t>
      </w:r>
      <w:r w:rsidRPr="00CF3595">
        <w:rPr>
          <w:color w:val="000000"/>
        </w:rPr>
        <w:t>ВДТ, ЭВМ и ПЭВМ</w:t>
      </w:r>
      <w:r w:rsidRPr="00CF3595">
        <w:t xml:space="preserve"> соответствуют допустимым значениям, установленным Гигиеническим нормативом.</w:t>
      </w:r>
    </w:p>
    <w:p w:rsidR="0070666E" w:rsidRPr="00CF3595" w:rsidRDefault="0070666E" w:rsidP="004E7021">
      <w:pPr>
        <w:pStyle w:val="af8"/>
      </w:pPr>
      <w:r w:rsidRPr="00CF3595">
        <w:t xml:space="preserve">Конструкция </w:t>
      </w:r>
      <w:r w:rsidRPr="00CF3595">
        <w:rPr>
          <w:color w:val="000000"/>
        </w:rPr>
        <w:t>ЭВМ и ПЭВМ</w:t>
      </w:r>
      <w:r w:rsidRPr="00CF3595">
        <w:t xml:space="preserve">, дизайн и совокупность эргономических параметров обеспечивают надежное и комфортное считывание отображаемой информации в условиях эксплуатации. Конструкция оборудования </w:t>
      </w:r>
      <w:r w:rsidRPr="00CF3595">
        <w:rPr>
          <w:color w:val="000000"/>
        </w:rPr>
        <w:t>ЭВМ и ПЭВМ</w:t>
      </w:r>
      <w:r w:rsidRPr="00CF3595">
        <w:t xml:space="preserve"> обеспечивает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w:t>
      </w:r>
    </w:p>
    <w:p w:rsidR="0070666E" w:rsidRPr="00CF3595" w:rsidRDefault="0070666E" w:rsidP="004E7021">
      <w:pPr>
        <w:pStyle w:val="af8"/>
      </w:pPr>
      <w:r w:rsidRPr="00CF3595">
        <w:t xml:space="preserve">Дизайн </w:t>
      </w:r>
      <w:r w:rsidRPr="00CF3595">
        <w:rPr>
          <w:color w:val="000000"/>
        </w:rPr>
        <w:t xml:space="preserve">ВДТ, ЭВМ, ПЭВМ и </w:t>
      </w:r>
      <w:r w:rsidRPr="00CF3595">
        <w:t xml:space="preserve">периферийных устройств должен предусматривать окраску корпуса в спокойные мягкие тона с диффузным рассеиванием света. Корпус </w:t>
      </w:r>
      <w:r w:rsidRPr="00CF3595">
        <w:rPr>
          <w:color w:val="000000"/>
        </w:rPr>
        <w:t xml:space="preserve">ВДТ, ЭВМ, ПЭВМ и </w:t>
      </w:r>
      <w:r w:rsidRPr="00CF3595">
        <w:t>периферийных устройств имеет матовую поверхность с коэффициентом отражения 0,4-0,6 и не имеет блестящих деталей, способных создавать блики.</w:t>
      </w:r>
    </w:p>
    <w:p w:rsidR="0070666E" w:rsidRPr="00C86B3A" w:rsidRDefault="0070666E" w:rsidP="0070666E">
      <w:pPr>
        <w:pStyle w:val="Style2"/>
        <w:widowControl/>
        <w:spacing w:line="300" w:lineRule="auto"/>
        <w:ind w:firstLine="567"/>
        <w:rPr>
          <w:rStyle w:val="FontStyle16"/>
        </w:rPr>
      </w:pPr>
    </w:p>
    <w:p w:rsidR="0070666E" w:rsidRDefault="0070666E">
      <w:pPr>
        <w:rPr>
          <w:rFonts w:cs="Times New Roman"/>
        </w:rPr>
      </w:pPr>
      <w:r>
        <w:rPr>
          <w:rFonts w:cs="Times New Roman"/>
        </w:rPr>
        <w:br w:type="page"/>
      </w:r>
    </w:p>
    <w:p w:rsidR="001D36CA" w:rsidRPr="00644239" w:rsidRDefault="001D36CA" w:rsidP="0091723E">
      <w:pPr>
        <w:pStyle w:val="1"/>
        <w:jc w:val="center"/>
        <w:rPr>
          <w:rFonts w:eastAsia="Times New Roman"/>
          <w:lang w:eastAsia="ru-RU"/>
        </w:rPr>
      </w:pPr>
      <w:bookmarkStart w:id="66" w:name="_Toc9239331"/>
      <w:r>
        <w:rPr>
          <w:rFonts w:eastAsia="Times New Roman"/>
          <w:lang w:eastAsia="ru-RU"/>
        </w:rPr>
        <w:lastRenderedPageBreak/>
        <w:t>ЗАКЛЮЧЕНИЕ</w:t>
      </w:r>
      <w:bookmarkEnd w:id="66"/>
    </w:p>
    <w:p w:rsidR="00C56E86" w:rsidRDefault="00C56E86" w:rsidP="004E7021">
      <w:pPr>
        <w:pStyle w:val="af8"/>
      </w:pPr>
    </w:p>
    <w:p w:rsidR="001B591C" w:rsidRPr="00525C7A" w:rsidRDefault="001B591C" w:rsidP="004E7021">
      <w:pPr>
        <w:pStyle w:val="af8"/>
      </w:pPr>
      <w:r w:rsidRPr="00525C7A">
        <w:t xml:space="preserve">В </w:t>
      </w:r>
      <w:r>
        <w:t>результате выполненного д</w:t>
      </w:r>
      <w:r w:rsidRPr="00525C7A">
        <w:t xml:space="preserve">ипломного </w:t>
      </w:r>
      <w:r>
        <w:t>проекта был</w:t>
      </w:r>
      <w:r w:rsidRPr="00525C7A">
        <w:t xml:space="preserve"> </w:t>
      </w:r>
      <w:r>
        <w:t>разработан пользовательский интерфейс</w:t>
      </w:r>
      <w:r w:rsidRPr="00525C7A">
        <w:t xml:space="preserve"> </w:t>
      </w:r>
      <w:r>
        <w:t>веб</w:t>
      </w:r>
      <w:r w:rsidRPr="00525C7A">
        <w:t xml:space="preserve">-приложение, </w:t>
      </w:r>
      <w:r>
        <w:t>соответствующий предметной</w:t>
      </w:r>
      <w:r w:rsidRPr="00525C7A">
        <w:t xml:space="preserve"> область, реша</w:t>
      </w:r>
      <w:r>
        <w:t>ющий</w:t>
      </w:r>
      <w:r w:rsidRPr="00525C7A">
        <w:t xml:space="preserve"> </w:t>
      </w:r>
      <w:r>
        <w:t xml:space="preserve">все </w:t>
      </w:r>
      <w:r w:rsidRPr="00525C7A">
        <w:t xml:space="preserve">поставленные цели и задачи. </w:t>
      </w:r>
    </w:p>
    <w:p w:rsidR="001B591C" w:rsidRPr="00C770B6" w:rsidRDefault="007611B5" w:rsidP="004E7021">
      <w:pPr>
        <w:pStyle w:val="af8"/>
      </w:pPr>
      <w:r>
        <w:t>В ходе проектирования интерфейса</w:t>
      </w:r>
      <w:r w:rsidR="001B591C" w:rsidRPr="00525C7A">
        <w:t xml:space="preserve"> приложения были проанализированы существующие аналоги, и с учетом их достоинств и недостатков, а также</w:t>
      </w:r>
      <w:r>
        <w:t xml:space="preserve"> с учетом</w:t>
      </w:r>
      <w:r w:rsidR="001B591C" w:rsidRPr="00525C7A">
        <w:t xml:space="preserve"> специфик</w:t>
      </w:r>
      <w:r>
        <w:t>и</w:t>
      </w:r>
      <w:r w:rsidR="001B591C" w:rsidRPr="00525C7A">
        <w:t xml:space="preserve"> предметной области, была разработана логическая модель функциониров</w:t>
      </w:r>
      <w:r w:rsidR="00C770B6">
        <w:t>ания приложения.</w:t>
      </w:r>
    </w:p>
    <w:p w:rsidR="001B591C" w:rsidRDefault="001B591C" w:rsidP="004E7021">
      <w:pPr>
        <w:pStyle w:val="af8"/>
      </w:pPr>
      <w:r w:rsidRPr="00AA1F4E">
        <w:t xml:space="preserve">Преимущества созданного </w:t>
      </w:r>
      <w:r w:rsidR="00C770B6">
        <w:t>пользовательского интерфейса</w:t>
      </w:r>
      <w:r w:rsidR="00C770B6" w:rsidRPr="00525C7A">
        <w:t xml:space="preserve"> </w:t>
      </w:r>
      <w:r w:rsidRPr="00AA1F4E">
        <w:t>веб-приложения:</w:t>
      </w:r>
    </w:p>
    <w:p w:rsidR="00917D2C" w:rsidRDefault="00917D2C" w:rsidP="00591EBA">
      <w:pPr>
        <w:pStyle w:val="afb"/>
        <w:numPr>
          <w:ilvl w:val="0"/>
          <w:numId w:val="30"/>
        </w:numPr>
        <w:ind w:left="0" w:firstLine="567"/>
        <w:rPr>
          <w:szCs w:val="26"/>
        </w:rPr>
      </w:pPr>
      <w:r>
        <w:rPr>
          <w:szCs w:val="26"/>
        </w:rPr>
        <w:t>доступность на любом устройстве и любой операционной системе</w:t>
      </w:r>
    </w:p>
    <w:p w:rsidR="001B591C" w:rsidRPr="00A66DA4" w:rsidRDefault="00917D2C" w:rsidP="00591EBA">
      <w:pPr>
        <w:pStyle w:val="afb"/>
        <w:numPr>
          <w:ilvl w:val="0"/>
          <w:numId w:val="30"/>
        </w:numPr>
        <w:ind w:left="0" w:firstLine="567"/>
        <w:rPr>
          <w:szCs w:val="26"/>
        </w:rPr>
      </w:pPr>
      <w:r>
        <w:rPr>
          <w:szCs w:val="26"/>
        </w:rPr>
        <w:t>лаконичный и интуитивно понятный дизайн</w:t>
      </w:r>
      <w:r w:rsidR="001B591C" w:rsidRPr="00A66DA4">
        <w:rPr>
          <w:szCs w:val="26"/>
        </w:rPr>
        <w:t>;</w:t>
      </w:r>
    </w:p>
    <w:p w:rsidR="001B591C" w:rsidRPr="00A66DA4" w:rsidRDefault="00917D2C" w:rsidP="00591EBA">
      <w:pPr>
        <w:pStyle w:val="afb"/>
        <w:numPr>
          <w:ilvl w:val="0"/>
          <w:numId w:val="30"/>
        </w:numPr>
        <w:ind w:left="0" w:firstLine="567"/>
        <w:rPr>
          <w:szCs w:val="26"/>
        </w:rPr>
      </w:pPr>
      <w:r>
        <w:rPr>
          <w:szCs w:val="26"/>
        </w:rPr>
        <w:t>охватывает все необходимые потребности для управления проектами</w:t>
      </w:r>
      <w:r w:rsidR="001B591C" w:rsidRPr="00A66DA4">
        <w:rPr>
          <w:szCs w:val="26"/>
        </w:rPr>
        <w:t>;</w:t>
      </w:r>
    </w:p>
    <w:p w:rsidR="001B591C" w:rsidRDefault="00917D2C" w:rsidP="00591EBA">
      <w:pPr>
        <w:pStyle w:val="afb"/>
        <w:numPr>
          <w:ilvl w:val="0"/>
          <w:numId w:val="30"/>
        </w:numPr>
        <w:ind w:left="0" w:firstLine="567"/>
        <w:rPr>
          <w:szCs w:val="26"/>
        </w:rPr>
      </w:pPr>
      <w:r>
        <w:rPr>
          <w:szCs w:val="26"/>
        </w:rPr>
        <w:t>возможность коммуникации между участниками команды</w:t>
      </w:r>
      <w:r w:rsidR="001B591C" w:rsidRPr="00A66DA4">
        <w:rPr>
          <w:szCs w:val="26"/>
        </w:rPr>
        <w:t>;</w:t>
      </w:r>
    </w:p>
    <w:p w:rsidR="00917D2C" w:rsidRPr="00A66DA4" w:rsidRDefault="00917D2C" w:rsidP="00591EBA">
      <w:pPr>
        <w:pStyle w:val="afb"/>
        <w:numPr>
          <w:ilvl w:val="0"/>
          <w:numId w:val="30"/>
        </w:numPr>
        <w:ind w:left="0" w:firstLine="567"/>
        <w:rPr>
          <w:szCs w:val="26"/>
        </w:rPr>
      </w:pPr>
      <w:r>
        <w:rPr>
          <w:szCs w:val="26"/>
        </w:rPr>
        <w:t>безопасность – неавторизованный пользователь не сможет просматривать страницы веб-приложения.</w:t>
      </w:r>
    </w:p>
    <w:p w:rsidR="001B591C" w:rsidRPr="00FA3424" w:rsidRDefault="00917D2C" w:rsidP="004E7021">
      <w:pPr>
        <w:pStyle w:val="af8"/>
        <w:sectPr w:rsidR="001B591C" w:rsidRPr="00FA3424" w:rsidSect="00D9209B">
          <w:headerReference w:type="default" r:id="rId106"/>
          <w:pgSz w:w="11906" w:h="16838"/>
          <w:pgMar w:top="1134" w:right="850" w:bottom="567" w:left="1701" w:header="708" w:footer="708" w:gutter="0"/>
          <w:cols w:space="708"/>
          <w:docGrid w:linePitch="360"/>
        </w:sectPr>
      </w:pPr>
      <w:r>
        <w:t xml:space="preserve">Пользовательский интерфейс </w:t>
      </w:r>
      <w:r w:rsidR="001B591C" w:rsidRPr="00AA1F4E">
        <w:t>разработа</w:t>
      </w:r>
      <w:r w:rsidR="001B591C">
        <w:t>н</w:t>
      </w:r>
      <w:r w:rsidR="001B591C" w:rsidRPr="00AA1F4E">
        <w:t xml:space="preserve"> с высоким уровнем удобства использования, </w:t>
      </w:r>
      <w:r w:rsidR="001C32E7">
        <w:t>простоты вхождения для новых пользователей, а также покрывает все необходимое требования, касающиеся данного типа приложений</w:t>
      </w:r>
      <w:r w:rsidR="001B591C">
        <w:t>.</w:t>
      </w:r>
    </w:p>
    <w:p w:rsidR="002F7BA2" w:rsidRDefault="001D36CA" w:rsidP="005C3074">
      <w:pPr>
        <w:pStyle w:val="1"/>
        <w:jc w:val="center"/>
        <w:rPr>
          <w:rFonts w:eastAsia="Times New Roman"/>
          <w:lang w:eastAsia="ru-RU"/>
        </w:rPr>
      </w:pPr>
      <w:bookmarkStart w:id="67" w:name="_Toc9239332"/>
      <w:r>
        <w:rPr>
          <w:rFonts w:eastAsia="Times New Roman"/>
          <w:lang w:eastAsia="ru-RU"/>
        </w:rPr>
        <w:lastRenderedPageBreak/>
        <w:t>СПИСОК ИСПОЛЬЗОВАННОЙ ЛИТЕРАТУРЫ</w:t>
      </w:r>
      <w:bookmarkEnd w:id="67"/>
    </w:p>
    <w:p w:rsidR="005C3074" w:rsidRDefault="005C3074" w:rsidP="005C3074">
      <w:pPr>
        <w:rPr>
          <w:lang w:eastAsia="ru-RU"/>
        </w:rPr>
      </w:pPr>
    </w:p>
    <w:p w:rsidR="005C3074" w:rsidRDefault="005C3074" w:rsidP="005C3074">
      <w:pPr>
        <w:rPr>
          <w:lang w:eastAsia="ru-RU"/>
        </w:rPr>
      </w:pPr>
      <w:proofErr w:type="spellStart"/>
      <w:r>
        <w:rPr>
          <w:lang w:eastAsia="ru-RU"/>
        </w:rPr>
        <w:t>уоруркп</w:t>
      </w:r>
      <w:proofErr w:type="spellEnd"/>
    </w:p>
    <w:p w:rsidR="002F7BA2" w:rsidRPr="000253B0" w:rsidRDefault="005C3074" w:rsidP="007A5EC0">
      <w:pPr>
        <w:rPr>
          <w:rFonts w:eastAsia="Calibri" w:cs="Times New Roman"/>
          <w:sz w:val="28"/>
          <w:szCs w:val="28"/>
        </w:rPr>
        <w:sectPr w:rsidR="002F7BA2" w:rsidRPr="000253B0" w:rsidSect="005B6D9E">
          <w:headerReference w:type="default" r:id="rId107"/>
          <w:pgSz w:w="11906" w:h="16838"/>
          <w:pgMar w:top="-284" w:right="284" w:bottom="142" w:left="1134" w:header="709" w:footer="709" w:gutter="0"/>
          <w:cols w:space="720"/>
        </w:sectPr>
      </w:pPr>
      <w:proofErr w:type="spellStart"/>
      <w:r>
        <w:rPr>
          <w:lang w:eastAsia="ru-RU"/>
        </w:rPr>
        <w:t>шуопкшуо</w:t>
      </w:r>
      <w:proofErr w:type="spellEnd"/>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2F7BA2" w:rsidRPr="000253B0" w:rsidTr="002F7BA2">
        <w:trPr>
          <w:trHeight w:val="589"/>
        </w:trPr>
        <w:tc>
          <w:tcPr>
            <w:tcW w:w="4794" w:type="pct"/>
            <w:gridSpan w:val="11"/>
            <w:tcBorders>
              <w:top w:val="single" w:sz="4" w:space="0" w:color="auto"/>
              <w:left w:val="single" w:sz="4" w:space="0" w:color="auto"/>
              <w:bottom w:val="nil"/>
              <w:right w:val="nil"/>
            </w:tcBorders>
            <w:vAlign w:val="center"/>
            <w:hideMark/>
          </w:tcPr>
          <w:p w:rsidR="002F7BA2" w:rsidRPr="00B90A10" w:rsidRDefault="002F7BA2" w:rsidP="003B6CAC">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Конвейер обработки запросов</w:t>
            </w:r>
          </w:p>
        </w:tc>
        <w:tc>
          <w:tcPr>
            <w:tcW w:w="206" w:type="pct"/>
            <w:tcBorders>
              <w:top w:val="single" w:sz="4" w:space="0" w:color="auto"/>
              <w:left w:val="nil"/>
              <w:bottom w:val="nil"/>
              <w:right w:val="single" w:sz="4" w:space="0" w:color="auto"/>
            </w:tcBorders>
            <w:vAlign w:val="center"/>
            <w:hideMark/>
          </w:tcPr>
          <w:p w:rsidR="002F7BA2" w:rsidRPr="000253B0" w:rsidRDefault="002F7BA2" w:rsidP="003B6CAC">
            <w:pPr>
              <w:tabs>
                <w:tab w:val="left" w:pos="-2808"/>
              </w:tabs>
              <w:spacing w:after="0" w:line="240" w:lineRule="auto"/>
              <w:jc w:val="right"/>
              <w:rPr>
                <w:rFonts w:eastAsia="Calibri" w:cs="Times New Roman"/>
                <w:sz w:val="22"/>
                <w:szCs w:val="24"/>
              </w:rPr>
            </w:pPr>
            <w:r w:rsidRPr="000253B0">
              <w:rPr>
                <w:rFonts w:eastAsia="Calibri" w:cs="Times New Roman"/>
                <w:color w:val="FF0000"/>
                <w:sz w:val="22"/>
                <w:szCs w:val="24"/>
              </w:rPr>
              <w:t>65</w:t>
            </w:r>
          </w:p>
        </w:tc>
      </w:tr>
      <w:tr w:rsidR="002F7BA2" w:rsidRPr="000253B0" w:rsidTr="003B6CAC">
        <w:trPr>
          <w:trHeight w:val="13569"/>
        </w:trPr>
        <w:tc>
          <w:tcPr>
            <w:tcW w:w="5000" w:type="pct"/>
            <w:gridSpan w:val="12"/>
            <w:tcBorders>
              <w:top w:val="nil"/>
              <w:left w:val="single" w:sz="4" w:space="0" w:color="auto"/>
              <w:bottom w:val="nil"/>
              <w:right w:val="single" w:sz="4" w:space="0" w:color="auto"/>
            </w:tcBorders>
            <w:vAlign w:val="center"/>
            <w:hideMark/>
          </w:tcPr>
          <w:p w:rsidR="002F7BA2" w:rsidRPr="000253B0" w:rsidRDefault="002F7BA2" w:rsidP="003B6CAC">
            <w:pPr>
              <w:spacing w:after="0" w:line="256" w:lineRule="auto"/>
              <w:jc w:val="center"/>
              <w:rPr>
                <w:rFonts w:eastAsia="Times New Roman" w:cs="Times New Roman"/>
                <w:sz w:val="28"/>
                <w:szCs w:val="28"/>
              </w:rPr>
            </w:pPr>
            <w:r>
              <w:object w:dxaOrig="5017" w:dyaOrig="9325">
                <v:shape id="_x0000_i1069" type="#_x0000_t75" style="width:320.25pt;height:594.75pt" o:ole="">
                  <v:imagedata r:id="rId108" o:title=""/>
                </v:shape>
                <o:OLEObject Type="Embed" ProgID="Visio.Drawing.11" ShapeID="_x0000_i1069" DrawAspect="Content" ObjectID="_1619896847" r:id="rId109"/>
              </w:object>
            </w:r>
          </w:p>
        </w:tc>
      </w:tr>
      <w:tr w:rsidR="002F7BA2" w:rsidRPr="000253B0" w:rsidTr="002F7BA2">
        <w:trPr>
          <w:trHeight w:val="227"/>
        </w:trPr>
        <w:tc>
          <w:tcPr>
            <w:tcW w:w="282"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jc w:val="center"/>
              <w:rPr>
                <w:rFonts w:eastAsia="Calibri" w:cs="Times New Roman"/>
                <w:sz w:val="18"/>
                <w:szCs w:val="18"/>
              </w:rPr>
            </w:pPr>
          </w:p>
        </w:tc>
        <w:tc>
          <w:tcPr>
            <w:tcW w:w="3015"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F7BA2" w:rsidRPr="00740BDE" w:rsidRDefault="002F7BA2" w:rsidP="003B6CAC">
            <w:pPr>
              <w:tabs>
                <w:tab w:val="left" w:pos="0"/>
              </w:tabs>
              <w:spacing w:after="0" w:line="240" w:lineRule="auto"/>
              <w:jc w:val="center"/>
              <w:rPr>
                <w:rFonts w:eastAsia="Calibri" w:cs="Times New Roman"/>
                <w:sz w:val="22"/>
              </w:rPr>
            </w:pPr>
            <w:r>
              <w:rPr>
                <w:rFonts w:eastAsia="Calibri" w:cs="Times New Roman"/>
                <w:sz w:val="22"/>
              </w:rPr>
              <w:t>ДП–3070111406</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2F7BA2" w:rsidRPr="000253B0" w:rsidTr="002F7BA2">
        <w:trPr>
          <w:trHeight w:val="191"/>
        </w:trPr>
        <w:tc>
          <w:tcPr>
            <w:tcW w:w="282"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jc w:val="center"/>
              <w:rPr>
                <w:rFonts w:eastAsia="Calibri" w:cs="Times New Roman"/>
                <w:sz w:val="18"/>
                <w:szCs w:val="18"/>
              </w:rPr>
            </w:pPr>
          </w:p>
        </w:tc>
        <w:tc>
          <w:tcPr>
            <w:tcW w:w="3015" w:type="pct"/>
            <w:gridSpan w:val="7"/>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2"/>
              </w:rPr>
            </w:pPr>
          </w:p>
        </w:tc>
      </w:tr>
      <w:tr w:rsidR="002F7BA2" w:rsidRPr="000253B0" w:rsidTr="002F7BA2">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5" w:type="pct"/>
            <w:gridSpan w:val="7"/>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2"/>
              </w:rPr>
            </w:pPr>
          </w:p>
        </w:tc>
      </w:tr>
      <w:tr w:rsidR="002F7BA2" w:rsidRPr="000253B0" w:rsidTr="002F7BA2">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Разраб</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proofErr w:type="spellStart"/>
            <w:r>
              <w:rPr>
                <w:rFonts w:eastAsia="Calibri" w:cs="Times New Roman"/>
                <w:sz w:val="18"/>
                <w:szCs w:val="18"/>
              </w:rPr>
              <w:t>Вихарев</w:t>
            </w:r>
            <w:proofErr w:type="spellEnd"/>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jc w:val="center"/>
              <w:rPr>
                <w:rFonts w:eastAsia="Calibri" w:cs="Times New Roman"/>
                <w:sz w:val="24"/>
                <w:szCs w:val="24"/>
              </w:rPr>
            </w:pPr>
            <w:r w:rsidRPr="000253B0">
              <w:rPr>
                <w:rFonts w:eastAsia="Calibri" w:cs="Times New Roman"/>
                <w:sz w:val="24"/>
                <w:szCs w:val="24"/>
              </w:rPr>
              <w:t>«</w:t>
            </w:r>
            <w:r>
              <w:rPr>
                <w:rFonts w:eastAsia="Calibri" w:cs="Times New Roman"/>
                <w:sz w:val="24"/>
                <w:szCs w:val="24"/>
              </w:rPr>
              <w:t xml:space="preserve">Серверная часть с уровнем доступа к данным системы управления программными проектами </w:t>
            </w:r>
            <w:proofErr w:type="spellStart"/>
            <w:r>
              <w:rPr>
                <w:rFonts w:eastAsia="Calibri" w:cs="Times New Roman"/>
                <w:sz w:val="24"/>
                <w:szCs w:val="24"/>
                <w:lang w:val="en-US"/>
              </w:rPr>
              <w:t>Ziro</w:t>
            </w:r>
            <w:proofErr w:type="spellEnd"/>
            <w:r w:rsidRPr="000253B0">
              <w:rPr>
                <w:rFonts w:eastAsia="Calibri" w:cs="Times New Roman"/>
                <w:sz w:val="24"/>
                <w:szCs w:val="24"/>
              </w:rPr>
              <w:t xml:space="preserve"> </w:t>
            </w:r>
            <w:r>
              <w:rPr>
                <w:rFonts w:eastAsia="Calibri" w:cs="Times New Roman"/>
                <w:sz w:val="24"/>
                <w:szCs w:val="24"/>
              </w:rPr>
              <w:t xml:space="preserve">на базе технологий </w:t>
            </w:r>
            <w:r>
              <w:rPr>
                <w:rFonts w:eastAsia="Calibri" w:cs="Times New Roman"/>
                <w:sz w:val="24"/>
                <w:szCs w:val="24"/>
                <w:lang w:val="en-US"/>
              </w:rPr>
              <w:t>ASP</w:t>
            </w:r>
            <w:r w:rsidRPr="000253B0">
              <w:rPr>
                <w:rFonts w:eastAsia="Calibri" w:cs="Times New Roman"/>
                <w:sz w:val="24"/>
                <w:szCs w:val="24"/>
              </w:rPr>
              <w:t>.</w:t>
            </w:r>
            <w:r>
              <w:rPr>
                <w:rFonts w:eastAsia="Calibri" w:cs="Times New Roman"/>
                <w:sz w:val="24"/>
                <w:szCs w:val="24"/>
                <w:lang w:val="en-US"/>
              </w:rPr>
              <w:t>NET</w:t>
            </w:r>
            <w:r w:rsidRPr="000253B0">
              <w:rPr>
                <w:rFonts w:eastAsia="Calibri" w:cs="Times New Roman"/>
                <w:sz w:val="24"/>
                <w:szCs w:val="24"/>
              </w:rPr>
              <w:t xml:space="preserve"> </w:t>
            </w:r>
            <w:r>
              <w:rPr>
                <w:rFonts w:eastAsia="Calibri" w:cs="Times New Roman"/>
                <w:sz w:val="24"/>
                <w:szCs w:val="24"/>
                <w:lang w:val="en-US"/>
              </w:rPr>
              <w:t>Core</w:t>
            </w:r>
            <w:r w:rsidRPr="000253B0">
              <w:rPr>
                <w:rFonts w:eastAsia="Calibri" w:cs="Times New Roman"/>
                <w:sz w:val="24"/>
                <w:szCs w:val="24"/>
              </w:rPr>
              <w:t>»</w:t>
            </w:r>
          </w:p>
        </w:tc>
        <w:tc>
          <w:tcPr>
            <w:tcW w:w="545" w:type="pct"/>
            <w:gridSpan w:val="3"/>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9" w:type="pct"/>
            <w:gridSpan w:val="2"/>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F7BA2" w:rsidRPr="000253B0" w:rsidTr="002F7BA2">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F7BA2" w:rsidRPr="000253B0" w:rsidRDefault="002F7BA2" w:rsidP="003B6CAC">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F7BA2" w:rsidRPr="000253B0" w:rsidRDefault="002F7BA2" w:rsidP="003B6CAC">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F7BA2" w:rsidRPr="00740BDE" w:rsidRDefault="002F7BA2" w:rsidP="003B6CAC">
            <w:pPr>
              <w:tabs>
                <w:tab w:val="left" w:pos="0"/>
              </w:tabs>
              <w:spacing w:after="0" w:line="240" w:lineRule="auto"/>
              <w:jc w:val="center"/>
              <w:rPr>
                <w:rFonts w:eastAsia="Calibri" w:cs="Times New Roman"/>
                <w:sz w:val="18"/>
                <w:szCs w:val="18"/>
              </w:rPr>
            </w:pPr>
            <w:r>
              <w:rPr>
                <w:rFonts w:eastAsia="Calibri" w:cs="Times New Roman"/>
                <w:sz w:val="18"/>
                <w:szCs w:val="18"/>
              </w:rPr>
              <w:t>3</w:t>
            </w:r>
          </w:p>
        </w:tc>
        <w:tc>
          <w:tcPr>
            <w:tcW w:w="369" w:type="pct"/>
            <w:gridSpan w:val="2"/>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2F7BA2" w:rsidRPr="000253B0" w:rsidTr="002F7BA2">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Консульт</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22"/>
              </w:rPr>
            </w:pPr>
            <w:r w:rsidRPr="000253B0">
              <w:rPr>
                <w:rFonts w:eastAsia="Calibri" w:cs="Times New Roman"/>
                <w:sz w:val="22"/>
              </w:rPr>
              <w:t>1-40 01 01</w:t>
            </w:r>
          </w:p>
          <w:p w:rsidR="002F7BA2" w:rsidRPr="000253B0" w:rsidRDefault="002F7BA2" w:rsidP="003B6CAC">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F7BA2" w:rsidRPr="000253B0" w:rsidTr="002F7BA2">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Н.контр</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proofErr w:type="spellStart"/>
            <w:r>
              <w:rPr>
                <w:rFonts w:eastAsia="Calibri" w:cs="Times New Roman"/>
                <w:sz w:val="18"/>
                <w:szCs w:val="18"/>
              </w:rPr>
              <w:t>Домаренко</w:t>
            </w:r>
            <w:proofErr w:type="spellEnd"/>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2"/>
              </w:rPr>
            </w:pPr>
          </w:p>
        </w:tc>
      </w:tr>
      <w:tr w:rsidR="002F7BA2" w:rsidRPr="000253B0" w:rsidTr="002F7BA2">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Зав.каф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2"/>
              </w:rPr>
            </w:pPr>
          </w:p>
        </w:tc>
      </w:tr>
    </w:tbl>
    <w:p w:rsidR="002F7BA2" w:rsidRPr="000253B0" w:rsidRDefault="002F7BA2" w:rsidP="002F7BA2">
      <w:pPr>
        <w:spacing w:after="0" w:line="240" w:lineRule="auto"/>
        <w:rPr>
          <w:rFonts w:eastAsia="Calibri" w:cs="Times New Roman"/>
          <w:sz w:val="28"/>
          <w:szCs w:val="28"/>
        </w:rPr>
        <w:sectPr w:rsidR="002F7BA2" w:rsidRPr="000253B0" w:rsidSect="00DA6771">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990956" w:rsidRPr="000253B0" w:rsidTr="002F7BA2">
        <w:trPr>
          <w:trHeight w:val="589"/>
        </w:trPr>
        <w:tc>
          <w:tcPr>
            <w:tcW w:w="4794" w:type="pct"/>
            <w:gridSpan w:val="11"/>
            <w:tcBorders>
              <w:top w:val="single" w:sz="4" w:space="0" w:color="auto"/>
              <w:left w:val="single" w:sz="4" w:space="0" w:color="auto"/>
              <w:bottom w:val="nil"/>
              <w:right w:val="nil"/>
            </w:tcBorders>
            <w:vAlign w:val="center"/>
            <w:hideMark/>
          </w:tcPr>
          <w:p w:rsidR="00990956" w:rsidRPr="00B90A10" w:rsidRDefault="00990956" w:rsidP="00F8729A">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Конвейер обработки запросов</w:t>
            </w:r>
          </w:p>
        </w:tc>
        <w:tc>
          <w:tcPr>
            <w:tcW w:w="206" w:type="pct"/>
            <w:tcBorders>
              <w:top w:val="single" w:sz="4" w:space="0" w:color="auto"/>
              <w:left w:val="nil"/>
              <w:bottom w:val="nil"/>
              <w:right w:val="single" w:sz="4" w:space="0" w:color="auto"/>
            </w:tcBorders>
            <w:vAlign w:val="center"/>
            <w:hideMark/>
          </w:tcPr>
          <w:p w:rsidR="00990956" w:rsidRPr="000253B0" w:rsidRDefault="00990956" w:rsidP="00F8729A">
            <w:pPr>
              <w:tabs>
                <w:tab w:val="left" w:pos="-2808"/>
              </w:tabs>
              <w:spacing w:after="0" w:line="240" w:lineRule="auto"/>
              <w:jc w:val="right"/>
              <w:rPr>
                <w:rFonts w:eastAsia="Calibri" w:cs="Times New Roman"/>
                <w:sz w:val="22"/>
                <w:szCs w:val="24"/>
              </w:rPr>
            </w:pPr>
            <w:r w:rsidRPr="000253B0">
              <w:rPr>
                <w:rFonts w:eastAsia="Calibri" w:cs="Times New Roman"/>
                <w:color w:val="FF0000"/>
                <w:sz w:val="22"/>
                <w:szCs w:val="24"/>
              </w:rPr>
              <w:t>65</w:t>
            </w:r>
          </w:p>
        </w:tc>
      </w:tr>
      <w:tr w:rsidR="00990956" w:rsidRPr="000253B0" w:rsidTr="00DA6771">
        <w:trPr>
          <w:trHeight w:val="13569"/>
        </w:trPr>
        <w:tc>
          <w:tcPr>
            <w:tcW w:w="5000" w:type="pct"/>
            <w:gridSpan w:val="12"/>
            <w:tcBorders>
              <w:top w:val="nil"/>
              <w:left w:val="single" w:sz="4" w:space="0" w:color="auto"/>
              <w:bottom w:val="nil"/>
              <w:right w:val="single" w:sz="4" w:space="0" w:color="auto"/>
            </w:tcBorders>
            <w:vAlign w:val="center"/>
            <w:hideMark/>
          </w:tcPr>
          <w:p w:rsidR="00990956" w:rsidRPr="000253B0" w:rsidRDefault="00990956" w:rsidP="00F8729A">
            <w:pPr>
              <w:spacing w:after="0" w:line="256" w:lineRule="auto"/>
              <w:jc w:val="center"/>
              <w:rPr>
                <w:rFonts w:eastAsia="Times New Roman" w:cs="Times New Roman"/>
                <w:sz w:val="28"/>
                <w:szCs w:val="28"/>
              </w:rPr>
            </w:pPr>
            <w:r>
              <w:object w:dxaOrig="5017" w:dyaOrig="9325">
                <v:shape id="_x0000_i1070" type="#_x0000_t75" style="width:320.25pt;height:594.75pt" o:ole="">
                  <v:imagedata r:id="rId108" o:title=""/>
                </v:shape>
                <o:OLEObject Type="Embed" ProgID="Visio.Drawing.11" ShapeID="_x0000_i1070" DrawAspect="Content" ObjectID="_1619896848" r:id="rId110"/>
              </w:object>
            </w:r>
          </w:p>
        </w:tc>
      </w:tr>
      <w:tr w:rsidR="00990956" w:rsidRPr="000253B0" w:rsidTr="002F7BA2">
        <w:trPr>
          <w:trHeight w:val="227"/>
        </w:trPr>
        <w:tc>
          <w:tcPr>
            <w:tcW w:w="282" w:type="pct"/>
            <w:tcBorders>
              <w:top w:val="single" w:sz="4" w:space="0" w:color="auto"/>
              <w:left w:val="single" w:sz="4" w:space="0" w:color="auto"/>
              <w:bottom w:val="single" w:sz="4" w:space="0" w:color="auto"/>
              <w:right w:val="single" w:sz="4" w:space="0" w:color="auto"/>
            </w:tcBorders>
          </w:tcPr>
          <w:p w:rsidR="00990956" w:rsidRPr="000253B0" w:rsidRDefault="00990956" w:rsidP="00F8729A">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990956" w:rsidRPr="000253B0" w:rsidRDefault="00990956" w:rsidP="00F8729A">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990956" w:rsidRPr="000253B0" w:rsidRDefault="00990956" w:rsidP="00F8729A">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F8729A">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F8729A">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990956" w:rsidRPr="00740BDE" w:rsidRDefault="00990956" w:rsidP="00F8729A">
            <w:pPr>
              <w:tabs>
                <w:tab w:val="left" w:pos="0"/>
              </w:tabs>
              <w:spacing w:after="0" w:line="240" w:lineRule="auto"/>
              <w:jc w:val="center"/>
              <w:rPr>
                <w:rFonts w:eastAsia="Calibri" w:cs="Times New Roman"/>
                <w:sz w:val="22"/>
              </w:rPr>
            </w:pPr>
            <w:r>
              <w:rPr>
                <w:rFonts w:eastAsia="Calibri" w:cs="Times New Roman"/>
                <w:sz w:val="22"/>
              </w:rPr>
              <w:t>ДП–3070111406</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990956" w:rsidRPr="000253B0" w:rsidTr="002F7BA2">
        <w:trPr>
          <w:trHeight w:val="191"/>
        </w:trPr>
        <w:tc>
          <w:tcPr>
            <w:tcW w:w="282" w:type="pct"/>
            <w:tcBorders>
              <w:top w:val="single" w:sz="4" w:space="0" w:color="auto"/>
              <w:left w:val="single" w:sz="4" w:space="0" w:color="auto"/>
              <w:bottom w:val="single" w:sz="4" w:space="0" w:color="auto"/>
              <w:right w:val="single" w:sz="4" w:space="0" w:color="auto"/>
            </w:tcBorders>
          </w:tcPr>
          <w:p w:rsidR="00990956" w:rsidRPr="000253B0" w:rsidRDefault="00990956" w:rsidP="00F8729A">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990956" w:rsidRPr="000253B0" w:rsidRDefault="00990956" w:rsidP="00F8729A">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990956" w:rsidRPr="000253B0" w:rsidRDefault="00990956" w:rsidP="00F8729A">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F8729A">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F8729A">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2"/>
              </w:rPr>
            </w:pPr>
          </w:p>
        </w:tc>
      </w:tr>
      <w:tr w:rsidR="00990956" w:rsidRPr="000253B0" w:rsidTr="002F7BA2">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2"/>
              </w:rPr>
            </w:pPr>
          </w:p>
        </w:tc>
      </w:tr>
      <w:tr w:rsidR="00990956" w:rsidRPr="000253B0" w:rsidTr="002F7BA2">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F8729A">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Разраб</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F8729A">
            <w:pPr>
              <w:tabs>
                <w:tab w:val="left" w:pos="0"/>
              </w:tabs>
              <w:spacing w:after="0" w:line="240" w:lineRule="auto"/>
              <w:rPr>
                <w:rFonts w:eastAsia="Calibri" w:cs="Times New Roman"/>
                <w:sz w:val="18"/>
                <w:szCs w:val="18"/>
              </w:rPr>
            </w:pPr>
            <w:proofErr w:type="spellStart"/>
            <w:r>
              <w:rPr>
                <w:rFonts w:eastAsia="Calibri" w:cs="Times New Roman"/>
                <w:sz w:val="18"/>
                <w:szCs w:val="18"/>
              </w:rPr>
              <w:t>Вихарев</w:t>
            </w:r>
            <w:proofErr w:type="spellEnd"/>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F8729A">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F8729A">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jc w:val="center"/>
              <w:rPr>
                <w:rFonts w:eastAsia="Calibri" w:cs="Times New Roman"/>
                <w:sz w:val="24"/>
                <w:szCs w:val="24"/>
              </w:rPr>
            </w:pPr>
            <w:r w:rsidRPr="000253B0">
              <w:rPr>
                <w:rFonts w:eastAsia="Calibri" w:cs="Times New Roman"/>
                <w:sz w:val="24"/>
                <w:szCs w:val="24"/>
              </w:rPr>
              <w:t>«</w:t>
            </w:r>
            <w:r>
              <w:rPr>
                <w:rFonts w:eastAsia="Calibri" w:cs="Times New Roman"/>
                <w:sz w:val="24"/>
                <w:szCs w:val="24"/>
              </w:rPr>
              <w:t xml:space="preserve">Серверная часть с уровнем доступа к данным системы управления программными проектами </w:t>
            </w:r>
            <w:proofErr w:type="spellStart"/>
            <w:r>
              <w:rPr>
                <w:rFonts w:eastAsia="Calibri" w:cs="Times New Roman"/>
                <w:sz w:val="24"/>
                <w:szCs w:val="24"/>
                <w:lang w:val="en-US"/>
              </w:rPr>
              <w:t>Ziro</w:t>
            </w:r>
            <w:proofErr w:type="spellEnd"/>
            <w:r w:rsidRPr="000253B0">
              <w:rPr>
                <w:rFonts w:eastAsia="Calibri" w:cs="Times New Roman"/>
                <w:sz w:val="24"/>
                <w:szCs w:val="24"/>
              </w:rPr>
              <w:t xml:space="preserve"> </w:t>
            </w:r>
            <w:r>
              <w:rPr>
                <w:rFonts w:eastAsia="Calibri" w:cs="Times New Roman"/>
                <w:sz w:val="24"/>
                <w:szCs w:val="24"/>
              </w:rPr>
              <w:t xml:space="preserve">на базе технологий </w:t>
            </w:r>
            <w:r>
              <w:rPr>
                <w:rFonts w:eastAsia="Calibri" w:cs="Times New Roman"/>
                <w:sz w:val="24"/>
                <w:szCs w:val="24"/>
                <w:lang w:val="en-US"/>
              </w:rPr>
              <w:t>ASP</w:t>
            </w:r>
            <w:r w:rsidRPr="000253B0">
              <w:rPr>
                <w:rFonts w:eastAsia="Calibri" w:cs="Times New Roman"/>
                <w:sz w:val="24"/>
                <w:szCs w:val="24"/>
              </w:rPr>
              <w:t>.</w:t>
            </w:r>
            <w:r>
              <w:rPr>
                <w:rFonts w:eastAsia="Calibri" w:cs="Times New Roman"/>
                <w:sz w:val="24"/>
                <w:szCs w:val="24"/>
                <w:lang w:val="en-US"/>
              </w:rPr>
              <w:t>NET</w:t>
            </w:r>
            <w:r w:rsidRPr="000253B0">
              <w:rPr>
                <w:rFonts w:eastAsia="Calibri" w:cs="Times New Roman"/>
                <w:sz w:val="24"/>
                <w:szCs w:val="24"/>
              </w:rPr>
              <w:t xml:space="preserve"> </w:t>
            </w:r>
            <w:r>
              <w:rPr>
                <w:rFonts w:eastAsia="Calibri" w:cs="Times New Roman"/>
                <w:sz w:val="24"/>
                <w:szCs w:val="24"/>
                <w:lang w:val="en-US"/>
              </w:rPr>
              <w:t>Core</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990956" w:rsidRPr="000253B0" w:rsidTr="002F7BA2">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F8729A">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F8729A">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F8729A">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F8729A">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990956" w:rsidRPr="000253B0" w:rsidRDefault="00990956" w:rsidP="00F8729A">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990956" w:rsidRPr="000253B0" w:rsidRDefault="00990956" w:rsidP="00F8729A">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990956" w:rsidRPr="00740BDE" w:rsidRDefault="00990956" w:rsidP="00F8729A">
            <w:pPr>
              <w:tabs>
                <w:tab w:val="left" w:pos="0"/>
              </w:tabs>
              <w:spacing w:after="0" w:line="240" w:lineRule="auto"/>
              <w:jc w:val="center"/>
              <w:rPr>
                <w:rFonts w:eastAsia="Calibri" w:cs="Times New Roman"/>
                <w:sz w:val="18"/>
                <w:szCs w:val="18"/>
              </w:rPr>
            </w:pPr>
            <w:r>
              <w:rPr>
                <w:rFonts w:eastAsia="Calibri" w:cs="Times New Roman"/>
                <w:sz w:val="18"/>
                <w:szCs w:val="18"/>
              </w:rPr>
              <w:t>3</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990956" w:rsidRPr="000253B0" w:rsidTr="002F7BA2">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F8729A">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Консульт</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F8729A">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F8729A">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F8729A">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22"/>
              </w:rPr>
            </w:pPr>
            <w:r w:rsidRPr="000253B0">
              <w:rPr>
                <w:rFonts w:eastAsia="Calibri" w:cs="Times New Roman"/>
                <w:sz w:val="22"/>
              </w:rPr>
              <w:t>1-40 01 01</w:t>
            </w:r>
          </w:p>
          <w:p w:rsidR="00990956" w:rsidRPr="000253B0" w:rsidRDefault="00990956" w:rsidP="00F8729A">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990956" w:rsidRPr="000253B0" w:rsidTr="002F7BA2">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F8729A">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Н.контр</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F8729A">
            <w:pPr>
              <w:tabs>
                <w:tab w:val="left" w:pos="0"/>
              </w:tabs>
              <w:spacing w:after="0" w:line="240" w:lineRule="auto"/>
              <w:rPr>
                <w:rFonts w:eastAsia="Calibri" w:cs="Times New Roman"/>
                <w:sz w:val="18"/>
                <w:szCs w:val="18"/>
              </w:rPr>
            </w:pPr>
            <w:proofErr w:type="spellStart"/>
            <w:r>
              <w:rPr>
                <w:rFonts w:eastAsia="Calibri" w:cs="Times New Roman"/>
                <w:sz w:val="18"/>
                <w:szCs w:val="18"/>
              </w:rPr>
              <w:t>Домаренко</w:t>
            </w:r>
            <w:proofErr w:type="spellEnd"/>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F8729A">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F8729A">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2"/>
              </w:rPr>
            </w:pPr>
          </w:p>
        </w:tc>
      </w:tr>
      <w:tr w:rsidR="00990956" w:rsidRPr="000253B0" w:rsidTr="002F7BA2">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F8729A">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Зав.каф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F8729A">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F8729A">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F8729A">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2"/>
              </w:rPr>
            </w:pPr>
          </w:p>
        </w:tc>
      </w:tr>
    </w:tbl>
    <w:p w:rsidR="00990956" w:rsidRPr="000253B0" w:rsidRDefault="00990956" w:rsidP="005B6D9E">
      <w:pPr>
        <w:spacing w:after="0" w:line="240" w:lineRule="auto"/>
        <w:rPr>
          <w:rFonts w:eastAsia="Calibri" w:cs="Times New Roman"/>
          <w:sz w:val="28"/>
          <w:szCs w:val="28"/>
        </w:rPr>
        <w:sectPr w:rsidR="00990956" w:rsidRPr="000253B0" w:rsidSect="00DA6771">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4F77F5" w:rsidRPr="000253B0" w:rsidTr="003B6CAC">
        <w:trPr>
          <w:trHeight w:val="589"/>
        </w:trPr>
        <w:tc>
          <w:tcPr>
            <w:tcW w:w="4794" w:type="pct"/>
            <w:gridSpan w:val="11"/>
            <w:tcBorders>
              <w:top w:val="single" w:sz="4" w:space="0" w:color="auto"/>
              <w:left w:val="single" w:sz="4" w:space="0" w:color="auto"/>
              <w:bottom w:val="nil"/>
              <w:right w:val="nil"/>
            </w:tcBorders>
            <w:vAlign w:val="center"/>
            <w:hideMark/>
          </w:tcPr>
          <w:p w:rsidR="004F77F5" w:rsidRPr="00B90A10" w:rsidRDefault="004F77F5" w:rsidP="004F77F5">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Конвейер обработки запросов</w:t>
            </w:r>
          </w:p>
        </w:tc>
        <w:tc>
          <w:tcPr>
            <w:tcW w:w="206" w:type="pct"/>
            <w:tcBorders>
              <w:top w:val="single" w:sz="4" w:space="0" w:color="auto"/>
              <w:left w:val="nil"/>
              <w:bottom w:val="nil"/>
              <w:right w:val="single" w:sz="4" w:space="0" w:color="auto"/>
            </w:tcBorders>
            <w:vAlign w:val="center"/>
            <w:hideMark/>
          </w:tcPr>
          <w:p w:rsidR="004F77F5" w:rsidRPr="000253B0" w:rsidRDefault="004F77F5" w:rsidP="003B6CAC">
            <w:pPr>
              <w:tabs>
                <w:tab w:val="left" w:pos="-2808"/>
              </w:tabs>
              <w:spacing w:after="0" w:line="240" w:lineRule="auto"/>
              <w:jc w:val="right"/>
              <w:rPr>
                <w:rFonts w:eastAsia="Calibri" w:cs="Times New Roman"/>
                <w:sz w:val="22"/>
                <w:szCs w:val="24"/>
              </w:rPr>
            </w:pPr>
            <w:r w:rsidRPr="000253B0">
              <w:rPr>
                <w:rFonts w:eastAsia="Calibri" w:cs="Times New Roman"/>
                <w:color w:val="FF0000"/>
                <w:sz w:val="22"/>
                <w:szCs w:val="24"/>
              </w:rPr>
              <w:t>65</w:t>
            </w:r>
          </w:p>
        </w:tc>
      </w:tr>
      <w:tr w:rsidR="004F77F5" w:rsidRPr="000253B0" w:rsidTr="003B6CAC">
        <w:trPr>
          <w:trHeight w:val="13569"/>
        </w:trPr>
        <w:tc>
          <w:tcPr>
            <w:tcW w:w="5000" w:type="pct"/>
            <w:gridSpan w:val="12"/>
            <w:tcBorders>
              <w:top w:val="nil"/>
              <w:left w:val="single" w:sz="4" w:space="0" w:color="auto"/>
              <w:bottom w:val="nil"/>
              <w:right w:val="single" w:sz="4" w:space="0" w:color="auto"/>
            </w:tcBorders>
            <w:vAlign w:val="center"/>
            <w:hideMark/>
          </w:tcPr>
          <w:p w:rsidR="004F77F5" w:rsidRPr="000253B0" w:rsidRDefault="004F77F5" w:rsidP="003B6CAC">
            <w:pPr>
              <w:spacing w:after="0" w:line="256" w:lineRule="auto"/>
              <w:jc w:val="center"/>
              <w:rPr>
                <w:rFonts w:eastAsia="Times New Roman" w:cs="Times New Roman"/>
                <w:sz w:val="28"/>
                <w:szCs w:val="28"/>
              </w:rPr>
            </w:pPr>
            <w:r>
              <w:rPr>
                <w:noProof/>
                <w:lang w:eastAsia="ru-RU"/>
              </w:rPr>
              <w:drawing>
                <wp:inline distT="0" distB="0" distL="0" distR="0" wp14:anchorId="00834199" wp14:editId="46783212">
                  <wp:extent cx="6470108" cy="3648075"/>
                  <wp:effectExtent l="0" t="0" r="698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6477929" cy="3652485"/>
                          </a:xfrm>
                          <a:prstGeom prst="rect">
                            <a:avLst/>
                          </a:prstGeom>
                        </pic:spPr>
                      </pic:pic>
                    </a:graphicData>
                  </a:graphic>
                </wp:inline>
              </w:drawing>
            </w:r>
          </w:p>
        </w:tc>
      </w:tr>
      <w:tr w:rsidR="004F77F5" w:rsidRPr="000253B0" w:rsidTr="005B6D9E">
        <w:trPr>
          <w:trHeight w:val="227"/>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4F77F5" w:rsidRPr="00740BDE" w:rsidRDefault="004F77F5" w:rsidP="003B6CAC">
            <w:pPr>
              <w:tabs>
                <w:tab w:val="left" w:pos="0"/>
              </w:tabs>
              <w:spacing w:after="0" w:line="240" w:lineRule="auto"/>
              <w:jc w:val="center"/>
              <w:rPr>
                <w:rFonts w:eastAsia="Calibri" w:cs="Times New Roman"/>
                <w:sz w:val="22"/>
              </w:rPr>
            </w:pPr>
            <w:r>
              <w:rPr>
                <w:rFonts w:eastAsia="Calibri" w:cs="Times New Roman"/>
                <w:sz w:val="22"/>
              </w:rPr>
              <w:t>ДП–3070111406</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4F77F5" w:rsidRPr="000253B0" w:rsidTr="005B6D9E">
        <w:trPr>
          <w:trHeight w:val="191"/>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5B6D9E">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5B6D9E">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Разраб</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Pr>
                <w:rFonts w:eastAsia="Calibri" w:cs="Times New Roman"/>
                <w:sz w:val="18"/>
                <w:szCs w:val="18"/>
              </w:rPr>
              <w:t>Вихарев</w:t>
            </w:r>
            <w:proofErr w:type="spellEnd"/>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jc w:val="center"/>
              <w:rPr>
                <w:rFonts w:eastAsia="Calibri" w:cs="Times New Roman"/>
                <w:sz w:val="24"/>
                <w:szCs w:val="24"/>
              </w:rPr>
            </w:pPr>
            <w:r w:rsidRPr="000253B0">
              <w:rPr>
                <w:rFonts w:eastAsia="Calibri" w:cs="Times New Roman"/>
                <w:sz w:val="24"/>
                <w:szCs w:val="24"/>
              </w:rPr>
              <w:t>«</w:t>
            </w:r>
            <w:r>
              <w:rPr>
                <w:rFonts w:eastAsia="Calibri" w:cs="Times New Roman"/>
                <w:sz w:val="24"/>
                <w:szCs w:val="24"/>
              </w:rPr>
              <w:t xml:space="preserve">Серверная часть с уровнем доступа к данным системы управления программными проектами </w:t>
            </w:r>
            <w:proofErr w:type="spellStart"/>
            <w:r>
              <w:rPr>
                <w:rFonts w:eastAsia="Calibri" w:cs="Times New Roman"/>
                <w:sz w:val="24"/>
                <w:szCs w:val="24"/>
                <w:lang w:val="en-US"/>
              </w:rPr>
              <w:t>Ziro</w:t>
            </w:r>
            <w:proofErr w:type="spellEnd"/>
            <w:r w:rsidRPr="000253B0">
              <w:rPr>
                <w:rFonts w:eastAsia="Calibri" w:cs="Times New Roman"/>
                <w:sz w:val="24"/>
                <w:szCs w:val="24"/>
              </w:rPr>
              <w:t xml:space="preserve"> </w:t>
            </w:r>
            <w:r>
              <w:rPr>
                <w:rFonts w:eastAsia="Calibri" w:cs="Times New Roman"/>
                <w:sz w:val="24"/>
                <w:szCs w:val="24"/>
              </w:rPr>
              <w:t xml:space="preserve">на базе технологий </w:t>
            </w:r>
            <w:r>
              <w:rPr>
                <w:rFonts w:eastAsia="Calibri" w:cs="Times New Roman"/>
                <w:sz w:val="24"/>
                <w:szCs w:val="24"/>
                <w:lang w:val="en-US"/>
              </w:rPr>
              <w:t>ASP</w:t>
            </w:r>
            <w:r w:rsidRPr="000253B0">
              <w:rPr>
                <w:rFonts w:eastAsia="Calibri" w:cs="Times New Roman"/>
                <w:sz w:val="24"/>
                <w:szCs w:val="24"/>
              </w:rPr>
              <w:t>.</w:t>
            </w:r>
            <w:r>
              <w:rPr>
                <w:rFonts w:eastAsia="Calibri" w:cs="Times New Roman"/>
                <w:sz w:val="24"/>
                <w:szCs w:val="24"/>
                <w:lang w:val="en-US"/>
              </w:rPr>
              <w:t>NET</w:t>
            </w:r>
            <w:r w:rsidRPr="000253B0">
              <w:rPr>
                <w:rFonts w:eastAsia="Calibri" w:cs="Times New Roman"/>
                <w:sz w:val="24"/>
                <w:szCs w:val="24"/>
              </w:rPr>
              <w:t xml:space="preserve"> </w:t>
            </w:r>
            <w:r>
              <w:rPr>
                <w:rFonts w:eastAsia="Calibri" w:cs="Times New Roman"/>
                <w:sz w:val="24"/>
                <w:szCs w:val="24"/>
                <w:lang w:val="en-US"/>
              </w:rPr>
              <w:t>Core</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4F77F5" w:rsidRPr="000253B0" w:rsidTr="005B6D9E">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4F77F5" w:rsidRPr="000253B0" w:rsidRDefault="004F77F5" w:rsidP="003B6CAC">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4F77F5" w:rsidRPr="00740BDE" w:rsidRDefault="004F77F5" w:rsidP="003B6CAC">
            <w:pPr>
              <w:tabs>
                <w:tab w:val="left" w:pos="0"/>
              </w:tabs>
              <w:spacing w:after="0" w:line="240" w:lineRule="auto"/>
              <w:jc w:val="center"/>
              <w:rPr>
                <w:rFonts w:eastAsia="Calibri" w:cs="Times New Roman"/>
                <w:sz w:val="18"/>
                <w:szCs w:val="18"/>
              </w:rPr>
            </w:pPr>
            <w:r>
              <w:rPr>
                <w:rFonts w:eastAsia="Calibri" w:cs="Times New Roman"/>
                <w:sz w:val="18"/>
                <w:szCs w:val="18"/>
              </w:rPr>
              <w:t>3</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4F77F5" w:rsidRPr="000253B0" w:rsidTr="003B6CAC">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Консульт</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22"/>
              </w:rPr>
            </w:pPr>
            <w:r w:rsidRPr="000253B0">
              <w:rPr>
                <w:rFonts w:eastAsia="Calibri" w:cs="Times New Roman"/>
                <w:sz w:val="22"/>
              </w:rPr>
              <w:t>1-40 01 01</w:t>
            </w:r>
          </w:p>
          <w:p w:rsidR="004F77F5" w:rsidRPr="000253B0" w:rsidRDefault="004F77F5" w:rsidP="003B6CAC">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4F77F5" w:rsidRPr="000253B0" w:rsidTr="003B6CAC">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Н.контр</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Pr>
                <w:rFonts w:eastAsia="Calibri" w:cs="Times New Roman"/>
                <w:sz w:val="18"/>
                <w:szCs w:val="18"/>
              </w:rPr>
              <w:t>Домаренко</w:t>
            </w:r>
            <w:proofErr w:type="spellEnd"/>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3B6CAC">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Зав.каф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3B6CAC">
        <w:trPr>
          <w:trHeight w:val="589"/>
        </w:trPr>
        <w:tc>
          <w:tcPr>
            <w:tcW w:w="4794" w:type="pct"/>
            <w:gridSpan w:val="11"/>
            <w:tcBorders>
              <w:top w:val="single" w:sz="4" w:space="0" w:color="auto"/>
              <w:left w:val="single" w:sz="4" w:space="0" w:color="auto"/>
              <w:bottom w:val="nil"/>
              <w:right w:val="nil"/>
            </w:tcBorders>
            <w:vAlign w:val="center"/>
            <w:hideMark/>
          </w:tcPr>
          <w:p w:rsidR="004F77F5" w:rsidRPr="00B90A10" w:rsidRDefault="004F77F5" w:rsidP="003B6CAC">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Конвейер обработки запросов</w:t>
            </w:r>
          </w:p>
        </w:tc>
        <w:tc>
          <w:tcPr>
            <w:tcW w:w="206" w:type="pct"/>
            <w:tcBorders>
              <w:top w:val="single" w:sz="4" w:space="0" w:color="auto"/>
              <w:left w:val="nil"/>
              <w:bottom w:val="nil"/>
              <w:right w:val="single" w:sz="4" w:space="0" w:color="auto"/>
            </w:tcBorders>
            <w:vAlign w:val="center"/>
            <w:hideMark/>
          </w:tcPr>
          <w:p w:rsidR="004F77F5" w:rsidRPr="000253B0" w:rsidRDefault="004F77F5" w:rsidP="003B6CAC">
            <w:pPr>
              <w:tabs>
                <w:tab w:val="left" w:pos="-2808"/>
              </w:tabs>
              <w:spacing w:after="0" w:line="240" w:lineRule="auto"/>
              <w:jc w:val="right"/>
              <w:rPr>
                <w:rFonts w:eastAsia="Calibri" w:cs="Times New Roman"/>
                <w:sz w:val="22"/>
                <w:szCs w:val="24"/>
              </w:rPr>
            </w:pPr>
            <w:r w:rsidRPr="000253B0">
              <w:rPr>
                <w:rFonts w:eastAsia="Calibri" w:cs="Times New Roman"/>
                <w:color w:val="FF0000"/>
                <w:sz w:val="22"/>
                <w:szCs w:val="24"/>
              </w:rPr>
              <w:t>65</w:t>
            </w:r>
          </w:p>
        </w:tc>
      </w:tr>
      <w:tr w:rsidR="004F77F5" w:rsidRPr="000253B0" w:rsidTr="003B6CAC">
        <w:trPr>
          <w:trHeight w:val="13569"/>
        </w:trPr>
        <w:tc>
          <w:tcPr>
            <w:tcW w:w="5000" w:type="pct"/>
            <w:gridSpan w:val="12"/>
            <w:tcBorders>
              <w:top w:val="nil"/>
              <w:left w:val="single" w:sz="4" w:space="0" w:color="auto"/>
              <w:bottom w:val="nil"/>
              <w:right w:val="single" w:sz="4" w:space="0" w:color="auto"/>
            </w:tcBorders>
            <w:vAlign w:val="center"/>
            <w:hideMark/>
          </w:tcPr>
          <w:p w:rsidR="004F77F5" w:rsidRPr="000253B0" w:rsidRDefault="004F77F5" w:rsidP="003B6CAC">
            <w:pPr>
              <w:spacing w:after="0" w:line="256" w:lineRule="auto"/>
              <w:jc w:val="center"/>
              <w:rPr>
                <w:rFonts w:eastAsia="Times New Roman" w:cs="Times New Roman"/>
                <w:sz w:val="28"/>
                <w:szCs w:val="28"/>
              </w:rPr>
            </w:pPr>
            <w:r>
              <w:object w:dxaOrig="5017" w:dyaOrig="9325">
                <v:shape id="_x0000_i1071" type="#_x0000_t75" style="width:320.25pt;height:594.75pt" o:ole="">
                  <v:imagedata r:id="rId108" o:title=""/>
                </v:shape>
                <o:OLEObject Type="Embed" ProgID="Visio.Drawing.11" ShapeID="_x0000_i1071" DrawAspect="Content" ObjectID="_1619896849" r:id="rId112"/>
              </w:object>
            </w:r>
          </w:p>
        </w:tc>
      </w:tr>
      <w:tr w:rsidR="004F77F5" w:rsidRPr="000253B0" w:rsidTr="003B6CAC">
        <w:trPr>
          <w:trHeight w:val="227"/>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4F77F5" w:rsidRPr="00740BDE" w:rsidRDefault="004F77F5" w:rsidP="003B6CAC">
            <w:pPr>
              <w:tabs>
                <w:tab w:val="left" w:pos="0"/>
              </w:tabs>
              <w:spacing w:after="0" w:line="240" w:lineRule="auto"/>
              <w:jc w:val="center"/>
              <w:rPr>
                <w:rFonts w:eastAsia="Calibri" w:cs="Times New Roman"/>
                <w:sz w:val="22"/>
              </w:rPr>
            </w:pPr>
            <w:r>
              <w:rPr>
                <w:rFonts w:eastAsia="Calibri" w:cs="Times New Roman"/>
                <w:sz w:val="22"/>
              </w:rPr>
              <w:t>ДП–3070111406</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4F77F5" w:rsidRPr="000253B0" w:rsidTr="003B6CAC">
        <w:trPr>
          <w:trHeight w:val="191"/>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3B6CAC">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3B6CAC">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Разраб</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Pr>
                <w:rFonts w:eastAsia="Calibri" w:cs="Times New Roman"/>
                <w:sz w:val="18"/>
                <w:szCs w:val="18"/>
              </w:rPr>
              <w:t>Вихарев</w:t>
            </w:r>
            <w:proofErr w:type="spellEnd"/>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jc w:val="center"/>
              <w:rPr>
                <w:rFonts w:eastAsia="Calibri" w:cs="Times New Roman"/>
                <w:sz w:val="24"/>
                <w:szCs w:val="24"/>
              </w:rPr>
            </w:pPr>
            <w:r w:rsidRPr="000253B0">
              <w:rPr>
                <w:rFonts w:eastAsia="Calibri" w:cs="Times New Roman"/>
                <w:sz w:val="24"/>
                <w:szCs w:val="24"/>
              </w:rPr>
              <w:t>«</w:t>
            </w:r>
            <w:r>
              <w:rPr>
                <w:rFonts w:eastAsia="Calibri" w:cs="Times New Roman"/>
                <w:sz w:val="24"/>
                <w:szCs w:val="24"/>
              </w:rPr>
              <w:t xml:space="preserve">Серверная часть с уровнем доступа к данным системы управления программными проектами </w:t>
            </w:r>
            <w:proofErr w:type="spellStart"/>
            <w:r>
              <w:rPr>
                <w:rFonts w:eastAsia="Calibri" w:cs="Times New Roman"/>
                <w:sz w:val="24"/>
                <w:szCs w:val="24"/>
                <w:lang w:val="en-US"/>
              </w:rPr>
              <w:t>Ziro</w:t>
            </w:r>
            <w:proofErr w:type="spellEnd"/>
            <w:r w:rsidRPr="000253B0">
              <w:rPr>
                <w:rFonts w:eastAsia="Calibri" w:cs="Times New Roman"/>
                <w:sz w:val="24"/>
                <w:szCs w:val="24"/>
              </w:rPr>
              <w:t xml:space="preserve"> </w:t>
            </w:r>
            <w:r>
              <w:rPr>
                <w:rFonts w:eastAsia="Calibri" w:cs="Times New Roman"/>
                <w:sz w:val="24"/>
                <w:szCs w:val="24"/>
              </w:rPr>
              <w:t xml:space="preserve">на базе технологий </w:t>
            </w:r>
            <w:r>
              <w:rPr>
                <w:rFonts w:eastAsia="Calibri" w:cs="Times New Roman"/>
                <w:sz w:val="24"/>
                <w:szCs w:val="24"/>
                <w:lang w:val="en-US"/>
              </w:rPr>
              <w:t>ASP</w:t>
            </w:r>
            <w:r w:rsidRPr="000253B0">
              <w:rPr>
                <w:rFonts w:eastAsia="Calibri" w:cs="Times New Roman"/>
                <w:sz w:val="24"/>
                <w:szCs w:val="24"/>
              </w:rPr>
              <w:t>.</w:t>
            </w:r>
            <w:r>
              <w:rPr>
                <w:rFonts w:eastAsia="Calibri" w:cs="Times New Roman"/>
                <w:sz w:val="24"/>
                <w:szCs w:val="24"/>
                <w:lang w:val="en-US"/>
              </w:rPr>
              <w:t>NET</w:t>
            </w:r>
            <w:r w:rsidRPr="000253B0">
              <w:rPr>
                <w:rFonts w:eastAsia="Calibri" w:cs="Times New Roman"/>
                <w:sz w:val="24"/>
                <w:szCs w:val="24"/>
              </w:rPr>
              <w:t xml:space="preserve"> </w:t>
            </w:r>
            <w:r>
              <w:rPr>
                <w:rFonts w:eastAsia="Calibri" w:cs="Times New Roman"/>
                <w:sz w:val="24"/>
                <w:szCs w:val="24"/>
                <w:lang w:val="en-US"/>
              </w:rPr>
              <w:t>Core</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4F77F5" w:rsidRPr="000253B0" w:rsidTr="003B6CAC">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4F77F5" w:rsidRPr="000253B0" w:rsidRDefault="004F77F5" w:rsidP="003B6CAC">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4F77F5" w:rsidRPr="00740BDE" w:rsidRDefault="004F77F5" w:rsidP="003B6CAC">
            <w:pPr>
              <w:tabs>
                <w:tab w:val="left" w:pos="0"/>
              </w:tabs>
              <w:spacing w:after="0" w:line="240" w:lineRule="auto"/>
              <w:jc w:val="center"/>
              <w:rPr>
                <w:rFonts w:eastAsia="Calibri" w:cs="Times New Roman"/>
                <w:sz w:val="18"/>
                <w:szCs w:val="18"/>
              </w:rPr>
            </w:pPr>
            <w:r>
              <w:rPr>
                <w:rFonts w:eastAsia="Calibri" w:cs="Times New Roman"/>
                <w:sz w:val="18"/>
                <w:szCs w:val="18"/>
              </w:rPr>
              <w:t>3</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4F77F5" w:rsidRPr="000253B0" w:rsidTr="003B6CAC">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Консульт</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22"/>
              </w:rPr>
            </w:pPr>
            <w:r w:rsidRPr="000253B0">
              <w:rPr>
                <w:rFonts w:eastAsia="Calibri" w:cs="Times New Roman"/>
                <w:sz w:val="22"/>
              </w:rPr>
              <w:t>1-40 01 01</w:t>
            </w:r>
          </w:p>
          <w:p w:rsidR="004F77F5" w:rsidRPr="000253B0" w:rsidRDefault="004F77F5" w:rsidP="003B6CAC">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4F77F5" w:rsidRPr="000253B0" w:rsidTr="003B6CAC">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Н.контр</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Pr>
                <w:rFonts w:eastAsia="Calibri" w:cs="Times New Roman"/>
                <w:sz w:val="18"/>
                <w:szCs w:val="18"/>
              </w:rPr>
              <w:t>Домаренко</w:t>
            </w:r>
            <w:proofErr w:type="spellEnd"/>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3B6CAC">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Зав.каф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bl>
    <w:p w:rsidR="004F77F5" w:rsidRPr="000253B0" w:rsidRDefault="004F77F5" w:rsidP="004F77F5">
      <w:pPr>
        <w:spacing w:after="0" w:line="240" w:lineRule="auto"/>
        <w:rPr>
          <w:rFonts w:eastAsia="Calibri" w:cs="Times New Roman"/>
          <w:sz w:val="28"/>
          <w:szCs w:val="28"/>
        </w:rPr>
        <w:sectPr w:rsidR="004F77F5" w:rsidRPr="000253B0" w:rsidSect="00DA6771">
          <w:headerReference w:type="default" r:id="rId113"/>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4F77F5" w:rsidRPr="000253B0" w:rsidTr="003B6CAC">
        <w:trPr>
          <w:trHeight w:val="589"/>
        </w:trPr>
        <w:tc>
          <w:tcPr>
            <w:tcW w:w="4794" w:type="pct"/>
            <w:gridSpan w:val="11"/>
            <w:tcBorders>
              <w:top w:val="single" w:sz="4" w:space="0" w:color="auto"/>
              <w:left w:val="single" w:sz="4" w:space="0" w:color="auto"/>
              <w:bottom w:val="nil"/>
              <w:right w:val="nil"/>
            </w:tcBorders>
            <w:vAlign w:val="center"/>
            <w:hideMark/>
          </w:tcPr>
          <w:p w:rsidR="004F77F5" w:rsidRPr="00B90A10" w:rsidRDefault="004F77F5" w:rsidP="003B6CAC">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Конвейер обработки запросов</w:t>
            </w:r>
          </w:p>
        </w:tc>
        <w:tc>
          <w:tcPr>
            <w:tcW w:w="206" w:type="pct"/>
            <w:tcBorders>
              <w:top w:val="single" w:sz="4" w:space="0" w:color="auto"/>
              <w:left w:val="nil"/>
              <w:bottom w:val="nil"/>
              <w:right w:val="single" w:sz="4" w:space="0" w:color="auto"/>
            </w:tcBorders>
            <w:vAlign w:val="center"/>
            <w:hideMark/>
          </w:tcPr>
          <w:p w:rsidR="004F77F5" w:rsidRPr="000253B0" w:rsidRDefault="004F77F5" w:rsidP="003B6CAC">
            <w:pPr>
              <w:tabs>
                <w:tab w:val="left" w:pos="-2808"/>
              </w:tabs>
              <w:spacing w:after="0" w:line="240" w:lineRule="auto"/>
              <w:jc w:val="right"/>
              <w:rPr>
                <w:rFonts w:eastAsia="Calibri" w:cs="Times New Roman"/>
                <w:sz w:val="22"/>
                <w:szCs w:val="24"/>
              </w:rPr>
            </w:pPr>
            <w:r w:rsidRPr="000253B0">
              <w:rPr>
                <w:rFonts w:eastAsia="Calibri" w:cs="Times New Roman"/>
                <w:color w:val="FF0000"/>
                <w:sz w:val="22"/>
                <w:szCs w:val="24"/>
              </w:rPr>
              <w:t>65</w:t>
            </w:r>
          </w:p>
        </w:tc>
      </w:tr>
      <w:tr w:rsidR="004F77F5" w:rsidRPr="000253B0" w:rsidTr="003B6CAC">
        <w:trPr>
          <w:trHeight w:val="13569"/>
        </w:trPr>
        <w:tc>
          <w:tcPr>
            <w:tcW w:w="5000" w:type="pct"/>
            <w:gridSpan w:val="12"/>
            <w:tcBorders>
              <w:top w:val="nil"/>
              <w:left w:val="single" w:sz="4" w:space="0" w:color="auto"/>
              <w:bottom w:val="nil"/>
              <w:right w:val="single" w:sz="4" w:space="0" w:color="auto"/>
            </w:tcBorders>
            <w:vAlign w:val="center"/>
            <w:hideMark/>
          </w:tcPr>
          <w:p w:rsidR="004F77F5" w:rsidRPr="000253B0" w:rsidRDefault="004F77F5" w:rsidP="003B6CAC">
            <w:pPr>
              <w:spacing w:after="0" w:line="256" w:lineRule="auto"/>
              <w:jc w:val="center"/>
              <w:rPr>
                <w:rFonts w:eastAsia="Times New Roman" w:cs="Times New Roman"/>
                <w:sz w:val="28"/>
                <w:szCs w:val="28"/>
              </w:rPr>
            </w:pPr>
            <w:r>
              <w:object w:dxaOrig="5017" w:dyaOrig="9325">
                <v:shape id="_x0000_i1072" type="#_x0000_t75" style="width:320.25pt;height:594.75pt" o:ole="">
                  <v:imagedata r:id="rId108" o:title=""/>
                </v:shape>
                <o:OLEObject Type="Embed" ProgID="Visio.Drawing.11" ShapeID="_x0000_i1072" DrawAspect="Content" ObjectID="_1619896850" r:id="rId114"/>
              </w:object>
            </w:r>
          </w:p>
        </w:tc>
      </w:tr>
      <w:tr w:rsidR="004F77F5" w:rsidRPr="000253B0" w:rsidTr="003B6CAC">
        <w:trPr>
          <w:trHeight w:val="227"/>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3015"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4F77F5" w:rsidRPr="00740BDE" w:rsidRDefault="004F77F5" w:rsidP="003B6CAC">
            <w:pPr>
              <w:tabs>
                <w:tab w:val="left" w:pos="0"/>
              </w:tabs>
              <w:spacing w:after="0" w:line="240" w:lineRule="auto"/>
              <w:jc w:val="center"/>
              <w:rPr>
                <w:rFonts w:eastAsia="Calibri" w:cs="Times New Roman"/>
                <w:sz w:val="22"/>
              </w:rPr>
            </w:pPr>
            <w:r>
              <w:rPr>
                <w:rFonts w:eastAsia="Calibri" w:cs="Times New Roman"/>
                <w:sz w:val="22"/>
              </w:rPr>
              <w:t>ДП–3070111406</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4F77F5" w:rsidRPr="000253B0" w:rsidTr="003B6CAC">
        <w:trPr>
          <w:trHeight w:val="191"/>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3015"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3B6CAC">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5"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3B6CAC">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Разраб</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Pr>
                <w:rFonts w:eastAsia="Calibri" w:cs="Times New Roman"/>
                <w:sz w:val="18"/>
                <w:szCs w:val="18"/>
              </w:rPr>
              <w:t>Вихарев</w:t>
            </w:r>
            <w:proofErr w:type="spellEnd"/>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jc w:val="center"/>
              <w:rPr>
                <w:rFonts w:eastAsia="Calibri" w:cs="Times New Roman"/>
                <w:sz w:val="24"/>
                <w:szCs w:val="24"/>
              </w:rPr>
            </w:pPr>
            <w:r w:rsidRPr="000253B0">
              <w:rPr>
                <w:rFonts w:eastAsia="Calibri" w:cs="Times New Roman"/>
                <w:sz w:val="24"/>
                <w:szCs w:val="24"/>
              </w:rPr>
              <w:t>«</w:t>
            </w:r>
            <w:r>
              <w:rPr>
                <w:rFonts w:eastAsia="Calibri" w:cs="Times New Roman"/>
                <w:sz w:val="24"/>
                <w:szCs w:val="24"/>
              </w:rPr>
              <w:t xml:space="preserve">Серверная часть с уровнем доступа к данным системы управления программными проектами </w:t>
            </w:r>
            <w:proofErr w:type="spellStart"/>
            <w:r>
              <w:rPr>
                <w:rFonts w:eastAsia="Calibri" w:cs="Times New Roman"/>
                <w:sz w:val="24"/>
                <w:szCs w:val="24"/>
                <w:lang w:val="en-US"/>
              </w:rPr>
              <w:t>Ziro</w:t>
            </w:r>
            <w:proofErr w:type="spellEnd"/>
            <w:r w:rsidRPr="000253B0">
              <w:rPr>
                <w:rFonts w:eastAsia="Calibri" w:cs="Times New Roman"/>
                <w:sz w:val="24"/>
                <w:szCs w:val="24"/>
              </w:rPr>
              <w:t xml:space="preserve"> </w:t>
            </w:r>
            <w:r>
              <w:rPr>
                <w:rFonts w:eastAsia="Calibri" w:cs="Times New Roman"/>
                <w:sz w:val="24"/>
                <w:szCs w:val="24"/>
              </w:rPr>
              <w:t xml:space="preserve">на базе технологий </w:t>
            </w:r>
            <w:r>
              <w:rPr>
                <w:rFonts w:eastAsia="Calibri" w:cs="Times New Roman"/>
                <w:sz w:val="24"/>
                <w:szCs w:val="24"/>
                <w:lang w:val="en-US"/>
              </w:rPr>
              <w:t>ASP</w:t>
            </w:r>
            <w:r w:rsidRPr="000253B0">
              <w:rPr>
                <w:rFonts w:eastAsia="Calibri" w:cs="Times New Roman"/>
                <w:sz w:val="24"/>
                <w:szCs w:val="24"/>
              </w:rPr>
              <w:t>.</w:t>
            </w:r>
            <w:r>
              <w:rPr>
                <w:rFonts w:eastAsia="Calibri" w:cs="Times New Roman"/>
                <w:sz w:val="24"/>
                <w:szCs w:val="24"/>
                <w:lang w:val="en-US"/>
              </w:rPr>
              <w:t>NET</w:t>
            </w:r>
            <w:r w:rsidRPr="000253B0">
              <w:rPr>
                <w:rFonts w:eastAsia="Calibri" w:cs="Times New Roman"/>
                <w:sz w:val="24"/>
                <w:szCs w:val="24"/>
              </w:rPr>
              <w:t xml:space="preserve"> </w:t>
            </w:r>
            <w:r>
              <w:rPr>
                <w:rFonts w:eastAsia="Calibri" w:cs="Times New Roman"/>
                <w:sz w:val="24"/>
                <w:szCs w:val="24"/>
                <w:lang w:val="en-US"/>
              </w:rPr>
              <w:t>Core</w:t>
            </w:r>
            <w:r w:rsidRPr="000253B0">
              <w:rPr>
                <w:rFonts w:eastAsia="Calibri" w:cs="Times New Roman"/>
                <w:sz w:val="24"/>
                <w:szCs w:val="24"/>
              </w:rPr>
              <w:t>»</w:t>
            </w:r>
          </w:p>
        </w:tc>
        <w:tc>
          <w:tcPr>
            <w:tcW w:w="545" w:type="pct"/>
            <w:gridSpan w:val="3"/>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9" w:type="pct"/>
            <w:gridSpan w:val="2"/>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4F77F5" w:rsidRPr="000253B0" w:rsidTr="003B6CAC">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4F77F5" w:rsidRPr="000253B0" w:rsidRDefault="004F77F5" w:rsidP="003B6CAC">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4F77F5" w:rsidRPr="00740BDE" w:rsidRDefault="004F77F5" w:rsidP="003B6CAC">
            <w:pPr>
              <w:tabs>
                <w:tab w:val="left" w:pos="0"/>
              </w:tabs>
              <w:spacing w:after="0" w:line="240" w:lineRule="auto"/>
              <w:jc w:val="center"/>
              <w:rPr>
                <w:rFonts w:eastAsia="Calibri" w:cs="Times New Roman"/>
                <w:sz w:val="18"/>
                <w:szCs w:val="18"/>
              </w:rPr>
            </w:pPr>
            <w:r>
              <w:rPr>
                <w:rFonts w:eastAsia="Calibri" w:cs="Times New Roman"/>
                <w:sz w:val="18"/>
                <w:szCs w:val="18"/>
              </w:rPr>
              <w:t>3</w:t>
            </w:r>
          </w:p>
        </w:tc>
        <w:tc>
          <w:tcPr>
            <w:tcW w:w="369" w:type="pct"/>
            <w:gridSpan w:val="2"/>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4F77F5" w:rsidRPr="000253B0" w:rsidTr="003B6CAC">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Консульт</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22"/>
              </w:rPr>
            </w:pPr>
            <w:r w:rsidRPr="000253B0">
              <w:rPr>
                <w:rFonts w:eastAsia="Calibri" w:cs="Times New Roman"/>
                <w:sz w:val="22"/>
              </w:rPr>
              <w:t>1-40 01 01</w:t>
            </w:r>
          </w:p>
          <w:p w:rsidR="004F77F5" w:rsidRPr="000253B0" w:rsidRDefault="004F77F5" w:rsidP="003B6CAC">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4F77F5" w:rsidRPr="000253B0" w:rsidTr="003B6CAC">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Н.контр</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Pr>
                <w:rFonts w:eastAsia="Calibri" w:cs="Times New Roman"/>
                <w:sz w:val="18"/>
                <w:szCs w:val="18"/>
              </w:rPr>
              <w:t>Домаренко</w:t>
            </w:r>
            <w:proofErr w:type="spellEnd"/>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3B6CAC">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Зав.каф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bl>
    <w:p w:rsidR="004F77F5" w:rsidRPr="000253B0" w:rsidRDefault="004F77F5" w:rsidP="004F77F5">
      <w:pPr>
        <w:spacing w:after="0" w:line="240" w:lineRule="auto"/>
        <w:rPr>
          <w:rFonts w:eastAsia="Calibri" w:cs="Times New Roman"/>
          <w:sz w:val="28"/>
          <w:szCs w:val="28"/>
        </w:rPr>
        <w:sectPr w:rsidR="004F77F5" w:rsidRPr="000253B0" w:rsidSect="00DA6771">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494BC7" w:rsidRPr="000253B0" w:rsidTr="002D6167">
        <w:trPr>
          <w:trHeight w:val="589"/>
        </w:trPr>
        <w:tc>
          <w:tcPr>
            <w:tcW w:w="4794" w:type="pct"/>
            <w:gridSpan w:val="11"/>
            <w:tcBorders>
              <w:top w:val="single" w:sz="4" w:space="0" w:color="auto"/>
              <w:left w:val="single" w:sz="4" w:space="0" w:color="auto"/>
              <w:bottom w:val="nil"/>
              <w:right w:val="nil"/>
            </w:tcBorders>
            <w:vAlign w:val="center"/>
            <w:hideMark/>
          </w:tcPr>
          <w:p w:rsidR="00494BC7" w:rsidRPr="00B90A10" w:rsidRDefault="00494BC7" w:rsidP="002D6167">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Конвейер обработки запросов</w:t>
            </w:r>
          </w:p>
        </w:tc>
        <w:tc>
          <w:tcPr>
            <w:tcW w:w="206" w:type="pct"/>
            <w:tcBorders>
              <w:top w:val="single" w:sz="4" w:space="0" w:color="auto"/>
              <w:left w:val="nil"/>
              <w:bottom w:val="nil"/>
              <w:right w:val="single" w:sz="4" w:space="0" w:color="auto"/>
            </w:tcBorders>
            <w:vAlign w:val="center"/>
            <w:hideMark/>
          </w:tcPr>
          <w:p w:rsidR="00494BC7" w:rsidRPr="000253B0" w:rsidRDefault="00494BC7" w:rsidP="002D6167">
            <w:pPr>
              <w:tabs>
                <w:tab w:val="left" w:pos="-2808"/>
              </w:tabs>
              <w:spacing w:after="0" w:line="240" w:lineRule="auto"/>
              <w:jc w:val="right"/>
              <w:rPr>
                <w:rFonts w:eastAsia="Calibri" w:cs="Times New Roman"/>
                <w:sz w:val="22"/>
                <w:szCs w:val="24"/>
              </w:rPr>
            </w:pPr>
            <w:r w:rsidRPr="000253B0">
              <w:rPr>
                <w:rFonts w:eastAsia="Calibri" w:cs="Times New Roman"/>
                <w:color w:val="FF0000"/>
                <w:sz w:val="22"/>
                <w:szCs w:val="24"/>
              </w:rPr>
              <w:t>65</w:t>
            </w:r>
          </w:p>
        </w:tc>
      </w:tr>
      <w:tr w:rsidR="00494BC7" w:rsidRPr="000253B0" w:rsidTr="00494BC7">
        <w:trPr>
          <w:trHeight w:val="12148"/>
        </w:trPr>
        <w:tc>
          <w:tcPr>
            <w:tcW w:w="5000" w:type="pct"/>
            <w:gridSpan w:val="12"/>
            <w:tcBorders>
              <w:top w:val="nil"/>
              <w:left w:val="single" w:sz="4" w:space="0" w:color="auto"/>
              <w:bottom w:val="nil"/>
              <w:right w:val="single" w:sz="4" w:space="0" w:color="auto"/>
            </w:tcBorders>
            <w:vAlign w:val="center"/>
            <w:hideMark/>
          </w:tcPr>
          <w:p w:rsidR="00494BC7" w:rsidRPr="000253B0" w:rsidRDefault="00494BC7" w:rsidP="002D6167">
            <w:pPr>
              <w:spacing w:after="0" w:line="256" w:lineRule="auto"/>
              <w:jc w:val="center"/>
              <w:rPr>
                <w:rFonts w:eastAsia="Times New Roman" w:cs="Times New Roman"/>
                <w:sz w:val="28"/>
                <w:szCs w:val="28"/>
              </w:rPr>
            </w:pPr>
            <w:r>
              <w:object w:dxaOrig="5017" w:dyaOrig="9325">
                <v:shape id="_x0000_i1073" type="#_x0000_t75" style="width:320.25pt;height:594.75pt" o:ole="">
                  <v:imagedata r:id="rId108" o:title=""/>
                </v:shape>
                <o:OLEObject Type="Embed" ProgID="Visio.Drawing.11" ShapeID="_x0000_i1073" DrawAspect="Content" ObjectID="_1619896851" r:id="rId115"/>
              </w:object>
            </w:r>
          </w:p>
        </w:tc>
      </w:tr>
      <w:tr w:rsidR="00494BC7" w:rsidRPr="000253B0" w:rsidTr="00494BC7">
        <w:trPr>
          <w:trHeight w:val="227"/>
        </w:trPr>
        <w:tc>
          <w:tcPr>
            <w:tcW w:w="282" w:type="pct"/>
            <w:tcBorders>
              <w:top w:val="single" w:sz="4" w:space="0" w:color="auto"/>
              <w:left w:val="single" w:sz="4" w:space="0" w:color="auto"/>
              <w:bottom w:val="single" w:sz="4" w:space="0" w:color="auto"/>
              <w:right w:val="single" w:sz="4" w:space="0" w:color="auto"/>
            </w:tcBorders>
          </w:tcPr>
          <w:p w:rsidR="00494BC7" w:rsidRPr="000253B0" w:rsidRDefault="00494BC7" w:rsidP="002D6167">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94BC7" w:rsidRPr="000253B0" w:rsidRDefault="00494BC7" w:rsidP="002D6167">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94BC7" w:rsidRPr="000253B0" w:rsidRDefault="00494BC7" w:rsidP="002D6167">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94BC7" w:rsidRPr="000253B0" w:rsidRDefault="00494BC7" w:rsidP="002D6167">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94BC7" w:rsidRPr="000253B0" w:rsidRDefault="00494BC7" w:rsidP="002D6167">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494BC7" w:rsidRPr="00740BDE" w:rsidRDefault="00494BC7" w:rsidP="002D6167">
            <w:pPr>
              <w:tabs>
                <w:tab w:val="left" w:pos="0"/>
              </w:tabs>
              <w:spacing w:after="0" w:line="240" w:lineRule="auto"/>
              <w:jc w:val="center"/>
              <w:rPr>
                <w:rFonts w:eastAsia="Calibri" w:cs="Times New Roman"/>
                <w:sz w:val="22"/>
              </w:rPr>
            </w:pPr>
            <w:r>
              <w:rPr>
                <w:rFonts w:eastAsia="Calibri" w:cs="Times New Roman"/>
                <w:sz w:val="22"/>
              </w:rPr>
              <w:t>ДП–3070111406</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494BC7" w:rsidRPr="000253B0" w:rsidTr="00494BC7">
        <w:trPr>
          <w:trHeight w:val="191"/>
        </w:trPr>
        <w:tc>
          <w:tcPr>
            <w:tcW w:w="282" w:type="pct"/>
            <w:tcBorders>
              <w:top w:val="single" w:sz="4" w:space="0" w:color="auto"/>
              <w:left w:val="single" w:sz="4" w:space="0" w:color="auto"/>
              <w:bottom w:val="single" w:sz="4" w:space="0" w:color="auto"/>
              <w:right w:val="single" w:sz="4" w:space="0" w:color="auto"/>
            </w:tcBorders>
          </w:tcPr>
          <w:p w:rsidR="00494BC7" w:rsidRPr="000253B0" w:rsidRDefault="00494BC7" w:rsidP="002D6167">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94BC7" w:rsidRPr="000253B0" w:rsidRDefault="00494BC7" w:rsidP="002D6167">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94BC7" w:rsidRPr="000253B0" w:rsidRDefault="00494BC7" w:rsidP="002D6167">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94BC7" w:rsidRPr="000253B0" w:rsidRDefault="00494BC7" w:rsidP="002D6167">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94BC7" w:rsidRPr="000253B0" w:rsidRDefault="00494BC7" w:rsidP="002D6167">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494BC7" w:rsidRPr="000253B0" w:rsidRDefault="00494BC7" w:rsidP="002D6167">
            <w:pPr>
              <w:spacing w:after="0" w:line="240" w:lineRule="auto"/>
              <w:rPr>
                <w:rFonts w:eastAsia="Calibri" w:cs="Times New Roman"/>
                <w:sz w:val="22"/>
              </w:rPr>
            </w:pPr>
          </w:p>
        </w:tc>
      </w:tr>
      <w:tr w:rsidR="00494BC7" w:rsidRPr="000253B0" w:rsidTr="00494BC7">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494BC7" w:rsidRPr="000253B0" w:rsidRDefault="00494BC7" w:rsidP="002D6167">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494BC7" w:rsidRPr="000253B0" w:rsidRDefault="00494BC7" w:rsidP="002D6167">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494BC7" w:rsidRPr="000253B0" w:rsidRDefault="00494BC7" w:rsidP="002D6167">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494BC7" w:rsidRPr="000253B0" w:rsidRDefault="00494BC7" w:rsidP="002D6167">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494BC7" w:rsidRPr="000253B0" w:rsidRDefault="00494BC7" w:rsidP="002D6167">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494BC7" w:rsidRPr="000253B0" w:rsidRDefault="00494BC7" w:rsidP="002D6167">
            <w:pPr>
              <w:spacing w:after="0" w:line="240" w:lineRule="auto"/>
              <w:rPr>
                <w:rFonts w:eastAsia="Calibri" w:cs="Times New Roman"/>
                <w:sz w:val="22"/>
              </w:rPr>
            </w:pPr>
          </w:p>
        </w:tc>
      </w:tr>
      <w:tr w:rsidR="00494BC7" w:rsidRPr="000253B0" w:rsidTr="00494BC7">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94BC7" w:rsidRPr="000253B0" w:rsidRDefault="00494BC7" w:rsidP="002D6167">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Разраб</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94BC7" w:rsidRPr="000253B0" w:rsidRDefault="00494BC7" w:rsidP="002D6167">
            <w:pPr>
              <w:tabs>
                <w:tab w:val="left" w:pos="0"/>
              </w:tabs>
              <w:spacing w:after="0" w:line="240" w:lineRule="auto"/>
              <w:rPr>
                <w:rFonts w:eastAsia="Calibri" w:cs="Times New Roman"/>
                <w:sz w:val="18"/>
                <w:szCs w:val="18"/>
              </w:rPr>
            </w:pPr>
            <w:proofErr w:type="spellStart"/>
            <w:r>
              <w:rPr>
                <w:rFonts w:eastAsia="Calibri" w:cs="Times New Roman"/>
                <w:sz w:val="18"/>
                <w:szCs w:val="18"/>
              </w:rPr>
              <w:t>Вихарев</w:t>
            </w:r>
            <w:proofErr w:type="spellEnd"/>
          </w:p>
        </w:tc>
        <w:tc>
          <w:tcPr>
            <w:tcW w:w="430" w:type="pct"/>
            <w:tcBorders>
              <w:top w:val="single" w:sz="4" w:space="0" w:color="auto"/>
              <w:left w:val="single" w:sz="4" w:space="0" w:color="auto"/>
              <w:bottom w:val="single" w:sz="4" w:space="0" w:color="auto"/>
              <w:right w:val="single" w:sz="4" w:space="0" w:color="auto"/>
            </w:tcBorders>
          </w:tcPr>
          <w:p w:rsidR="00494BC7" w:rsidRPr="000253B0" w:rsidRDefault="00494BC7" w:rsidP="002D6167">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94BC7" w:rsidRPr="000253B0" w:rsidRDefault="00494BC7" w:rsidP="002D6167">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494BC7" w:rsidRPr="000253B0" w:rsidRDefault="00494BC7" w:rsidP="002D6167">
            <w:pPr>
              <w:spacing w:after="0" w:line="240" w:lineRule="auto"/>
              <w:jc w:val="center"/>
              <w:rPr>
                <w:rFonts w:eastAsia="Calibri" w:cs="Times New Roman"/>
                <w:sz w:val="24"/>
                <w:szCs w:val="24"/>
              </w:rPr>
            </w:pPr>
            <w:r w:rsidRPr="000253B0">
              <w:rPr>
                <w:rFonts w:eastAsia="Calibri" w:cs="Times New Roman"/>
                <w:sz w:val="24"/>
                <w:szCs w:val="24"/>
              </w:rPr>
              <w:t>«</w:t>
            </w:r>
            <w:r>
              <w:rPr>
                <w:rFonts w:eastAsia="Calibri" w:cs="Times New Roman"/>
                <w:sz w:val="24"/>
                <w:szCs w:val="24"/>
              </w:rPr>
              <w:t xml:space="preserve">Серверная часть с уровнем доступа к данным системы управления программными проектами </w:t>
            </w:r>
            <w:proofErr w:type="spellStart"/>
            <w:r>
              <w:rPr>
                <w:rFonts w:eastAsia="Calibri" w:cs="Times New Roman"/>
                <w:sz w:val="24"/>
                <w:szCs w:val="24"/>
                <w:lang w:val="en-US"/>
              </w:rPr>
              <w:t>Ziro</w:t>
            </w:r>
            <w:proofErr w:type="spellEnd"/>
            <w:r w:rsidRPr="000253B0">
              <w:rPr>
                <w:rFonts w:eastAsia="Calibri" w:cs="Times New Roman"/>
                <w:sz w:val="24"/>
                <w:szCs w:val="24"/>
              </w:rPr>
              <w:t xml:space="preserve"> </w:t>
            </w:r>
            <w:r>
              <w:rPr>
                <w:rFonts w:eastAsia="Calibri" w:cs="Times New Roman"/>
                <w:sz w:val="24"/>
                <w:szCs w:val="24"/>
              </w:rPr>
              <w:t xml:space="preserve">на базе технологий </w:t>
            </w:r>
            <w:r>
              <w:rPr>
                <w:rFonts w:eastAsia="Calibri" w:cs="Times New Roman"/>
                <w:sz w:val="24"/>
                <w:szCs w:val="24"/>
                <w:lang w:val="en-US"/>
              </w:rPr>
              <w:t>ASP</w:t>
            </w:r>
            <w:r w:rsidRPr="000253B0">
              <w:rPr>
                <w:rFonts w:eastAsia="Calibri" w:cs="Times New Roman"/>
                <w:sz w:val="24"/>
                <w:szCs w:val="24"/>
              </w:rPr>
              <w:t>.</w:t>
            </w:r>
            <w:r>
              <w:rPr>
                <w:rFonts w:eastAsia="Calibri" w:cs="Times New Roman"/>
                <w:sz w:val="24"/>
                <w:szCs w:val="24"/>
                <w:lang w:val="en-US"/>
              </w:rPr>
              <w:t>NET</w:t>
            </w:r>
            <w:r w:rsidRPr="000253B0">
              <w:rPr>
                <w:rFonts w:eastAsia="Calibri" w:cs="Times New Roman"/>
                <w:sz w:val="24"/>
                <w:szCs w:val="24"/>
              </w:rPr>
              <w:t xml:space="preserve"> </w:t>
            </w:r>
            <w:r>
              <w:rPr>
                <w:rFonts w:eastAsia="Calibri" w:cs="Times New Roman"/>
                <w:sz w:val="24"/>
                <w:szCs w:val="24"/>
                <w:lang w:val="en-US"/>
              </w:rPr>
              <w:t>Core</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494BC7" w:rsidRPr="000253B0" w:rsidRDefault="00494BC7" w:rsidP="002D6167">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494BC7" w:rsidRPr="000253B0" w:rsidRDefault="00494BC7" w:rsidP="002D6167">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494BC7" w:rsidRPr="000253B0" w:rsidRDefault="00494BC7" w:rsidP="002D6167">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494BC7" w:rsidRPr="000253B0" w:rsidTr="00494BC7">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94BC7" w:rsidRPr="000253B0" w:rsidRDefault="00494BC7" w:rsidP="002D6167">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94BC7" w:rsidRPr="000253B0" w:rsidRDefault="00494BC7" w:rsidP="002D6167">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494BC7" w:rsidRPr="000253B0" w:rsidRDefault="00494BC7" w:rsidP="002D6167">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94BC7" w:rsidRPr="000253B0" w:rsidRDefault="00494BC7" w:rsidP="002D6167">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94BC7" w:rsidRPr="000253B0" w:rsidRDefault="00494BC7" w:rsidP="002D6167">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494BC7" w:rsidRPr="000253B0" w:rsidRDefault="00494BC7" w:rsidP="002D6167">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494BC7" w:rsidRPr="000253B0" w:rsidRDefault="00494BC7" w:rsidP="002D6167">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494BC7" w:rsidRPr="000253B0" w:rsidRDefault="00494BC7" w:rsidP="002D6167">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494BC7" w:rsidRPr="00740BDE" w:rsidRDefault="00494BC7" w:rsidP="002D6167">
            <w:pPr>
              <w:tabs>
                <w:tab w:val="left" w:pos="0"/>
              </w:tabs>
              <w:spacing w:after="0" w:line="240" w:lineRule="auto"/>
              <w:jc w:val="center"/>
              <w:rPr>
                <w:rFonts w:eastAsia="Calibri" w:cs="Times New Roman"/>
                <w:sz w:val="18"/>
                <w:szCs w:val="18"/>
              </w:rPr>
            </w:pPr>
            <w:r>
              <w:rPr>
                <w:rFonts w:eastAsia="Calibri" w:cs="Times New Roman"/>
                <w:sz w:val="18"/>
                <w:szCs w:val="18"/>
              </w:rPr>
              <w:t>3</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494BC7" w:rsidRPr="000253B0" w:rsidRDefault="00494BC7" w:rsidP="002D6167">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494BC7" w:rsidRPr="000253B0" w:rsidTr="002D6167">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94BC7" w:rsidRPr="000253B0" w:rsidRDefault="00494BC7" w:rsidP="002D6167">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Консульт</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94BC7" w:rsidRPr="000253B0" w:rsidRDefault="00494BC7" w:rsidP="002D6167">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494BC7" w:rsidRPr="000253B0" w:rsidRDefault="00494BC7" w:rsidP="002D6167">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94BC7" w:rsidRPr="000253B0" w:rsidRDefault="00494BC7" w:rsidP="002D6167">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94BC7" w:rsidRPr="000253B0" w:rsidRDefault="00494BC7" w:rsidP="002D6167">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494BC7" w:rsidRPr="000253B0" w:rsidRDefault="00494BC7" w:rsidP="002D6167">
            <w:pPr>
              <w:tabs>
                <w:tab w:val="left" w:pos="0"/>
              </w:tabs>
              <w:spacing w:after="0" w:line="240" w:lineRule="auto"/>
              <w:jc w:val="center"/>
              <w:rPr>
                <w:rFonts w:eastAsia="Calibri" w:cs="Times New Roman"/>
                <w:sz w:val="22"/>
              </w:rPr>
            </w:pPr>
            <w:r w:rsidRPr="000253B0">
              <w:rPr>
                <w:rFonts w:eastAsia="Calibri" w:cs="Times New Roman"/>
                <w:sz w:val="22"/>
              </w:rPr>
              <w:t>1-40 01 01</w:t>
            </w:r>
          </w:p>
          <w:p w:rsidR="00494BC7" w:rsidRPr="000253B0" w:rsidRDefault="00494BC7" w:rsidP="002D6167">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494BC7" w:rsidRPr="000253B0" w:rsidTr="002D6167">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94BC7" w:rsidRPr="000253B0" w:rsidRDefault="00494BC7" w:rsidP="002D6167">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Н.контр</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94BC7" w:rsidRPr="000253B0" w:rsidRDefault="00494BC7" w:rsidP="002D6167">
            <w:pPr>
              <w:tabs>
                <w:tab w:val="left" w:pos="0"/>
              </w:tabs>
              <w:spacing w:after="0" w:line="240" w:lineRule="auto"/>
              <w:rPr>
                <w:rFonts w:eastAsia="Calibri" w:cs="Times New Roman"/>
                <w:sz w:val="18"/>
                <w:szCs w:val="18"/>
              </w:rPr>
            </w:pPr>
            <w:proofErr w:type="spellStart"/>
            <w:r>
              <w:rPr>
                <w:rFonts w:eastAsia="Calibri" w:cs="Times New Roman"/>
                <w:sz w:val="18"/>
                <w:szCs w:val="18"/>
              </w:rPr>
              <w:t>Домаренко</w:t>
            </w:r>
            <w:proofErr w:type="spellEnd"/>
          </w:p>
        </w:tc>
        <w:tc>
          <w:tcPr>
            <w:tcW w:w="430" w:type="pct"/>
            <w:tcBorders>
              <w:top w:val="single" w:sz="4" w:space="0" w:color="auto"/>
              <w:left w:val="single" w:sz="4" w:space="0" w:color="auto"/>
              <w:bottom w:val="single" w:sz="4" w:space="0" w:color="auto"/>
              <w:right w:val="single" w:sz="4" w:space="0" w:color="auto"/>
            </w:tcBorders>
          </w:tcPr>
          <w:p w:rsidR="00494BC7" w:rsidRPr="000253B0" w:rsidRDefault="00494BC7" w:rsidP="002D6167">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94BC7" w:rsidRPr="000253B0" w:rsidRDefault="00494BC7" w:rsidP="002D6167">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94BC7" w:rsidRPr="000253B0" w:rsidRDefault="00494BC7" w:rsidP="002D6167">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494BC7" w:rsidRPr="000253B0" w:rsidRDefault="00494BC7" w:rsidP="002D6167">
            <w:pPr>
              <w:spacing w:after="0" w:line="240" w:lineRule="auto"/>
              <w:rPr>
                <w:rFonts w:eastAsia="Calibri" w:cs="Times New Roman"/>
                <w:sz w:val="22"/>
              </w:rPr>
            </w:pPr>
          </w:p>
        </w:tc>
      </w:tr>
      <w:tr w:rsidR="00494BC7" w:rsidRPr="000253B0" w:rsidTr="002D6167">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94BC7" w:rsidRPr="000253B0" w:rsidRDefault="00494BC7" w:rsidP="002D6167">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Зав.каф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94BC7" w:rsidRPr="000253B0" w:rsidRDefault="00494BC7" w:rsidP="002D6167">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494BC7" w:rsidRPr="000253B0" w:rsidRDefault="00494BC7" w:rsidP="002D6167">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94BC7" w:rsidRPr="000253B0" w:rsidRDefault="00494BC7" w:rsidP="002D6167">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94BC7" w:rsidRPr="000253B0" w:rsidRDefault="00494BC7" w:rsidP="002D6167">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494BC7" w:rsidRPr="000253B0" w:rsidRDefault="00494BC7" w:rsidP="002D6167">
            <w:pPr>
              <w:spacing w:after="0" w:line="240" w:lineRule="auto"/>
              <w:rPr>
                <w:rFonts w:eastAsia="Calibri" w:cs="Times New Roman"/>
                <w:sz w:val="22"/>
              </w:rPr>
            </w:pPr>
          </w:p>
        </w:tc>
      </w:tr>
    </w:tbl>
    <w:p w:rsidR="00D1273A" w:rsidRDefault="00D1273A" w:rsidP="005B6D9E">
      <w:pPr>
        <w:spacing w:after="0" w:line="240" w:lineRule="auto"/>
        <w:rPr>
          <w:rFonts w:cs="Times New Roman"/>
          <w:szCs w:val="26"/>
        </w:rPr>
      </w:pPr>
    </w:p>
    <w:sectPr w:rsidR="00D1273A" w:rsidSect="002F7BA2">
      <w:headerReference w:type="default" r:id="rId116"/>
      <w:footerReference w:type="default" r:id="rId117"/>
      <w:pgSz w:w="11906" w:h="16838"/>
      <w:pgMar w:top="284" w:right="284" w:bottom="284" w:left="1134" w:header="709" w:footer="7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1EBA" w:rsidRDefault="00591EBA" w:rsidP="00574BB4">
      <w:pPr>
        <w:spacing w:after="0" w:line="240" w:lineRule="auto"/>
      </w:pPr>
      <w:r>
        <w:separator/>
      </w:r>
    </w:p>
  </w:endnote>
  <w:endnote w:type="continuationSeparator" w:id="0">
    <w:p w:rsidR="00591EBA" w:rsidRDefault="00591EBA" w:rsidP="00574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916" w:rsidRDefault="00BE7916" w:rsidP="00C106CC">
    <w:pPr>
      <w:pStyle w:val="a9"/>
      <w:tabs>
        <w:tab w:val="clear" w:pos="4677"/>
        <w:tab w:val="clear" w:pos="9355"/>
        <w:tab w:val="left" w:pos="739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1EBA" w:rsidRDefault="00591EBA" w:rsidP="00574BB4">
      <w:pPr>
        <w:spacing w:after="0" w:line="240" w:lineRule="auto"/>
      </w:pPr>
      <w:r>
        <w:separator/>
      </w:r>
    </w:p>
  </w:footnote>
  <w:footnote w:type="continuationSeparator" w:id="0">
    <w:p w:rsidR="00591EBA" w:rsidRDefault="00591EBA" w:rsidP="00574B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1145173"/>
      <w:docPartObj>
        <w:docPartGallery w:val="Page Numbers (Top of Page)"/>
        <w:docPartUnique/>
      </w:docPartObj>
    </w:sdtPr>
    <w:sdtContent>
      <w:p w:rsidR="00BE7916" w:rsidRDefault="00BE7916" w:rsidP="00810B07">
        <w:pPr>
          <w:pStyle w:val="a7"/>
          <w:tabs>
            <w:tab w:val="clear" w:pos="4677"/>
            <w:tab w:val="clear" w:pos="9355"/>
          </w:tabs>
          <w:ind w:right="-1"/>
          <w:jc w:val="right"/>
        </w:pPr>
        <w:r>
          <w:t xml:space="preserve"> </w:t>
        </w:r>
        <w:r>
          <w:fldChar w:fldCharType="begin"/>
        </w:r>
        <w:r>
          <w:instrText>PAGE   \* MERGEFORMAT</w:instrText>
        </w:r>
        <w:r>
          <w:fldChar w:fldCharType="separate"/>
        </w:r>
        <w:r w:rsidR="00A12BF4">
          <w:rPr>
            <w:noProof/>
          </w:rPr>
          <w:t>6</w:t>
        </w:r>
        <w:r>
          <w:fldChar w:fldCharType="end"/>
        </w:r>
      </w:p>
    </w:sdtContent>
  </w:sdt>
  <w:p w:rsidR="00BE7916" w:rsidRDefault="00BE7916">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916" w:rsidRDefault="00BE7916">
    <w:pPr>
      <w:pStyle w:val="a7"/>
      <w:jc w:val="right"/>
    </w:pPr>
    <w:sdt>
      <w:sdtPr>
        <w:id w:val="436258016"/>
        <w:docPartObj>
          <w:docPartGallery w:val="Page Numbers (Top of Page)"/>
          <w:docPartUnique/>
        </w:docPartObj>
      </w:sdtPr>
      <w:sdtContent>
        <w:r>
          <w:fldChar w:fldCharType="begin"/>
        </w:r>
        <w:r>
          <w:instrText>PAGE   \* MERGEFORMAT</w:instrText>
        </w:r>
        <w:r>
          <w:fldChar w:fldCharType="separate"/>
        </w:r>
        <w:r w:rsidR="00786721">
          <w:rPr>
            <w:noProof/>
          </w:rPr>
          <w:t>76</w:t>
        </w:r>
        <w:r>
          <w:fldChar w:fldCharType="end"/>
        </w:r>
      </w:sdtContent>
    </w:sdt>
  </w:p>
  <w:p w:rsidR="00BE7916" w:rsidRDefault="00BE7916">
    <w:pPr>
      <w:pStyle w:val="a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916" w:rsidRDefault="00BE7916">
    <w:pPr>
      <w:pStyle w:val="a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4BC7" w:rsidRPr="00494BC7" w:rsidRDefault="00494BC7" w:rsidP="00494BC7">
    <w:pPr>
      <w:pStyle w:val="a7"/>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916" w:rsidRDefault="00BE7916">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63776"/>
    <w:multiLevelType w:val="hybridMultilevel"/>
    <w:tmpl w:val="6AFCD700"/>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 w15:restartNumberingAfterBreak="0">
    <w:nsid w:val="02EB2A84"/>
    <w:multiLevelType w:val="hybridMultilevel"/>
    <w:tmpl w:val="7C34666C"/>
    <w:lvl w:ilvl="0" w:tplc="04190011">
      <w:start w:val="1"/>
      <w:numFmt w:val="decimal"/>
      <w:lvlText w:val="%1)"/>
      <w:lvlJc w:val="left"/>
      <w:pPr>
        <w:ind w:left="1647" w:hanging="360"/>
      </w:p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2" w15:restartNumberingAfterBreak="0">
    <w:nsid w:val="02F40862"/>
    <w:multiLevelType w:val="hybridMultilevel"/>
    <w:tmpl w:val="576AE7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F53DFC"/>
    <w:multiLevelType w:val="hybridMultilevel"/>
    <w:tmpl w:val="75969526"/>
    <w:lvl w:ilvl="0" w:tplc="2980882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0A551D97"/>
    <w:multiLevelType w:val="hybridMultilevel"/>
    <w:tmpl w:val="ABDA4BE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0ACE2F55"/>
    <w:multiLevelType w:val="hybridMultilevel"/>
    <w:tmpl w:val="6A64D6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C1E0605"/>
    <w:multiLevelType w:val="hybridMultilevel"/>
    <w:tmpl w:val="555E516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F8E605B"/>
    <w:multiLevelType w:val="hybridMultilevel"/>
    <w:tmpl w:val="D1846150"/>
    <w:lvl w:ilvl="0" w:tplc="616240D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15:restartNumberingAfterBreak="0">
    <w:nsid w:val="112F68C4"/>
    <w:multiLevelType w:val="hybridMultilevel"/>
    <w:tmpl w:val="C9762728"/>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18174FEA"/>
    <w:multiLevelType w:val="hybridMultilevel"/>
    <w:tmpl w:val="7C4857B4"/>
    <w:lvl w:ilvl="0" w:tplc="FAC032A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15:restartNumberingAfterBreak="0">
    <w:nsid w:val="1B5828B9"/>
    <w:multiLevelType w:val="hybridMultilevel"/>
    <w:tmpl w:val="551A16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C3857CA"/>
    <w:multiLevelType w:val="hybridMultilevel"/>
    <w:tmpl w:val="57EA1B1A"/>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1D841571"/>
    <w:multiLevelType w:val="hybridMultilevel"/>
    <w:tmpl w:val="C2DCF0D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E4A3F48"/>
    <w:multiLevelType w:val="hybridMultilevel"/>
    <w:tmpl w:val="564AA65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4" w15:restartNumberingAfterBreak="0">
    <w:nsid w:val="1F400DB9"/>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15" w15:restartNumberingAfterBreak="0">
    <w:nsid w:val="28C24B4B"/>
    <w:multiLevelType w:val="hybridMultilevel"/>
    <w:tmpl w:val="BB240DFE"/>
    <w:lvl w:ilvl="0" w:tplc="0230236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15:restartNumberingAfterBreak="0">
    <w:nsid w:val="29AF4BAC"/>
    <w:multiLevelType w:val="hybridMultilevel"/>
    <w:tmpl w:val="93605C0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9C813BD"/>
    <w:multiLevelType w:val="hybridMultilevel"/>
    <w:tmpl w:val="FC0A8DD0"/>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15:restartNumberingAfterBreak="0">
    <w:nsid w:val="2DAD0D6E"/>
    <w:multiLevelType w:val="hybridMultilevel"/>
    <w:tmpl w:val="D17AEA48"/>
    <w:lvl w:ilvl="0" w:tplc="2980882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306268C7"/>
    <w:multiLevelType w:val="hybridMultilevel"/>
    <w:tmpl w:val="F1AE5E5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276139D"/>
    <w:multiLevelType w:val="hybridMultilevel"/>
    <w:tmpl w:val="5EF445B2"/>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1" w15:restartNumberingAfterBreak="0">
    <w:nsid w:val="357B5D17"/>
    <w:multiLevelType w:val="hybridMultilevel"/>
    <w:tmpl w:val="D466D3C2"/>
    <w:lvl w:ilvl="0" w:tplc="04190011">
      <w:start w:val="1"/>
      <w:numFmt w:val="decimal"/>
      <w:lvlText w:val="%1)"/>
      <w:lvlJc w:val="left"/>
      <w:pPr>
        <w:ind w:left="1358" w:hanging="360"/>
      </w:p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22" w15:restartNumberingAfterBreak="0">
    <w:nsid w:val="39361EB8"/>
    <w:multiLevelType w:val="hybridMultilevel"/>
    <w:tmpl w:val="06BCB218"/>
    <w:lvl w:ilvl="0" w:tplc="F460AF52">
      <w:start w:val="1"/>
      <w:numFmt w:val="decimal"/>
      <w:lvlText w:val="%1)"/>
      <w:lvlJc w:val="left"/>
      <w:pPr>
        <w:ind w:left="927" w:hanging="360"/>
      </w:pPr>
      <w:rPr>
        <w:rFonts w:ascii="Times New Roman" w:eastAsiaTheme="minorHAnsi" w:hAnsi="Times New Roman" w:cs="Times New Roman"/>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3" w15:restartNumberingAfterBreak="0">
    <w:nsid w:val="3A13310A"/>
    <w:multiLevelType w:val="hybridMultilevel"/>
    <w:tmpl w:val="1B444CFA"/>
    <w:lvl w:ilvl="0" w:tplc="04190011">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4" w15:restartNumberingAfterBreak="0">
    <w:nsid w:val="3A867495"/>
    <w:multiLevelType w:val="hybridMultilevel"/>
    <w:tmpl w:val="EFB80B52"/>
    <w:lvl w:ilvl="0" w:tplc="C248C7A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5" w15:restartNumberingAfterBreak="0">
    <w:nsid w:val="3BCE0790"/>
    <w:multiLevelType w:val="hybridMultilevel"/>
    <w:tmpl w:val="81B467D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3DED65CD"/>
    <w:multiLevelType w:val="hybridMultilevel"/>
    <w:tmpl w:val="F4109FA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3EC55F7A"/>
    <w:multiLevelType w:val="hybridMultilevel"/>
    <w:tmpl w:val="20E2EE4A"/>
    <w:lvl w:ilvl="0" w:tplc="04190011">
      <w:start w:val="1"/>
      <w:numFmt w:val="decimal"/>
      <w:lvlText w:val="%1)"/>
      <w:lvlJc w:val="left"/>
      <w:pPr>
        <w:tabs>
          <w:tab w:val="num" w:pos="2007"/>
        </w:tabs>
        <w:ind w:left="1987" w:hanging="340"/>
      </w:pPr>
      <w:rPr>
        <w:rFonts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28" w15:restartNumberingAfterBreak="0">
    <w:nsid w:val="419A733B"/>
    <w:multiLevelType w:val="hybridMultilevel"/>
    <w:tmpl w:val="DBC252FA"/>
    <w:lvl w:ilvl="0" w:tplc="04190011">
      <w:start w:val="1"/>
      <w:numFmt w:val="decimal"/>
      <w:lvlText w:val="%1)"/>
      <w:lvlJc w:val="left"/>
      <w:pPr>
        <w:ind w:left="1287" w:hanging="360"/>
      </w:pPr>
      <w:rPr>
        <w:rFonts w:hint="default"/>
        <w:color w:val="auto"/>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15:restartNumberingAfterBreak="0">
    <w:nsid w:val="42991EA4"/>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30" w15:restartNumberingAfterBreak="0">
    <w:nsid w:val="44B176A3"/>
    <w:multiLevelType w:val="hybridMultilevel"/>
    <w:tmpl w:val="3078BC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0300A87"/>
    <w:multiLevelType w:val="hybridMultilevel"/>
    <w:tmpl w:val="38CEBB72"/>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15:restartNumberingAfterBreak="0">
    <w:nsid w:val="50BB6837"/>
    <w:multiLevelType w:val="hybridMultilevel"/>
    <w:tmpl w:val="97A2B9F2"/>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5975383C"/>
    <w:multiLevelType w:val="hybridMultilevel"/>
    <w:tmpl w:val="4B763B9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A4E26C3"/>
    <w:multiLevelType w:val="hybridMultilevel"/>
    <w:tmpl w:val="BE8C86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D3D3E2D"/>
    <w:multiLevelType w:val="hybridMultilevel"/>
    <w:tmpl w:val="4EFC9540"/>
    <w:lvl w:ilvl="0" w:tplc="E4540C1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6" w15:restartNumberingAfterBreak="0">
    <w:nsid w:val="5D5420A4"/>
    <w:multiLevelType w:val="hybridMultilevel"/>
    <w:tmpl w:val="F29CDA4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5FC974B8"/>
    <w:multiLevelType w:val="hybridMultilevel"/>
    <w:tmpl w:val="291EAA0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11D5979"/>
    <w:multiLevelType w:val="hybridMultilevel"/>
    <w:tmpl w:val="96ACADA4"/>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9" w15:restartNumberingAfterBreak="0">
    <w:nsid w:val="626D4880"/>
    <w:multiLevelType w:val="hybridMultilevel"/>
    <w:tmpl w:val="21BA293E"/>
    <w:lvl w:ilvl="0" w:tplc="04190011">
      <w:start w:val="1"/>
      <w:numFmt w:val="decimal"/>
      <w:lvlText w:val="%1)"/>
      <w:lvlJc w:val="left"/>
      <w:pPr>
        <w:tabs>
          <w:tab w:val="num" w:pos="1287"/>
        </w:tabs>
        <w:ind w:left="1267" w:hanging="340"/>
      </w:pPr>
      <w:rPr>
        <w:rFonts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40" w15:restartNumberingAfterBreak="0">
    <w:nsid w:val="689A3332"/>
    <w:multiLevelType w:val="hybridMultilevel"/>
    <w:tmpl w:val="5BD0B8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1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89D161B"/>
    <w:multiLevelType w:val="multilevel"/>
    <w:tmpl w:val="B6B01AF8"/>
    <w:lvl w:ilvl="0">
      <w:start w:val="1"/>
      <w:numFmt w:val="decimal"/>
      <w:pStyle w:val="a"/>
      <w:lvlText w:val="%1"/>
      <w:lvlJc w:val="left"/>
      <w:pPr>
        <w:ind w:left="390" w:hanging="390"/>
      </w:pPr>
      <w:rPr>
        <w:rFonts w:hint="default"/>
      </w:rPr>
    </w:lvl>
    <w:lvl w:ilvl="1">
      <w:start w:val="1"/>
      <w:numFmt w:val="decimal"/>
      <w:pStyle w:val="a0"/>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6A150624"/>
    <w:multiLevelType w:val="hybridMultilevel"/>
    <w:tmpl w:val="A22E572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3" w15:restartNumberingAfterBreak="0">
    <w:nsid w:val="6AC6757E"/>
    <w:multiLevelType w:val="hybridMultilevel"/>
    <w:tmpl w:val="4A02BBC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4" w15:restartNumberingAfterBreak="0">
    <w:nsid w:val="6C0A0B9A"/>
    <w:multiLevelType w:val="hybridMultilevel"/>
    <w:tmpl w:val="72662E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6F183FE5"/>
    <w:multiLevelType w:val="hybridMultilevel"/>
    <w:tmpl w:val="004E264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6FBD70DA"/>
    <w:multiLevelType w:val="hybridMultilevel"/>
    <w:tmpl w:val="428452B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2654C87"/>
    <w:multiLevelType w:val="hybridMultilevel"/>
    <w:tmpl w:val="FC5875F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85114EA"/>
    <w:multiLevelType w:val="hybridMultilevel"/>
    <w:tmpl w:val="058878C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78D54D38"/>
    <w:multiLevelType w:val="singleLevel"/>
    <w:tmpl w:val="D6D2B012"/>
    <w:lvl w:ilvl="0">
      <w:start w:val="1"/>
      <w:numFmt w:val="decimal"/>
      <w:pStyle w:val="a1"/>
      <w:lvlText w:val="%1."/>
      <w:lvlJc w:val="left"/>
      <w:pPr>
        <w:tabs>
          <w:tab w:val="num" w:pos="360"/>
        </w:tabs>
        <w:ind w:left="360" w:hanging="360"/>
      </w:pPr>
    </w:lvl>
  </w:abstractNum>
  <w:abstractNum w:abstractNumId="50" w15:restartNumberingAfterBreak="0">
    <w:nsid w:val="78E94D8C"/>
    <w:multiLevelType w:val="hybridMultilevel"/>
    <w:tmpl w:val="7D04911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790C191F"/>
    <w:multiLevelType w:val="hybridMultilevel"/>
    <w:tmpl w:val="CF6CE47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7A265F6B"/>
    <w:multiLevelType w:val="hybridMultilevel"/>
    <w:tmpl w:val="E30E50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7D5C7E76"/>
    <w:multiLevelType w:val="hybridMultilevel"/>
    <w:tmpl w:val="5210A7A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6"/>
  </w:num>
  <w:num w:numId="2">
    <w:abstractNumId w:val="45"/>
  </w:num>
  <w:num w:numId="3">
    <w:abstractNumId w:val="6"/>
  </w:num>
  <w:num w:numId="4">
    <w:abstractNumId w:val="50"/>
  </w:num>
  <w:num w:numId="5">
    <w:abstractNumId w:val="46"/>
  </w:num>
  <w:num w:numId="6">
    <w:abstractNumId w:val="33"/>
  </w:num>
  <w:num w:numId="7">
    <w:abstractNumId w:val="8"/>
  </w:num>
  <w:num w:numId="8">
    <w:abstractNumId w:val="31"/>
  </w:num>
  <w:num w:numId="9">
    <w:abstractNumId w:val="1"/>
  </w:num>
  <w:num w:numId="10">
    <w:abstractNumId w:val="3"/>
  </w:num>
  <w:num w:numId="11">
    <w:abstractNumId w:val="49"/>
    <w:lvlOverride w:ilvl="0">
      <w:startOverride w:val="1"/>
    </w:lvlOverride>
  </w:num>
  <w:num w:numId="12">
    <w:abstractNumId w:val="9"/>
  </w:num>
  <w:num w:numId="13">
    <w:abstractNumId w:val="4"/>
  </w:num>
  <w:num w:numId="14">
    <w:abstractNumId w:val="39"/>
  </w:num>
  <w:num w:numId="15">
    <w:abstractNumId w:val="27"/>
  </w:num>
  <w:num w:numId="16">
    <w:abstractNumId w:val="11"/>
  </w:num>
  <w:num w:numId="17">
    <w:abstractNumId w:val="15"/>
  </w:num>
  <w:num w:numId="18">
    <w:abstractNumId w:val="25"/>
  </w:num>
  <w:num w:numId="19">
    <w:abstractNumId w:val="22"/>
  </w:num>
  <w:num w:numId="20">
    <w:abstractNumId w:val="18"/>
  </w:num>
  <w:num w:numId="21">
    <w:abstractNumId w:val="24"/>
  </w:num>
  <w:num w:numId="22">
    <w:abstractNumId w:val="20"/>
  </w:num>
  <w:num w:numId="23">
    <w:abstractNumId w:val="17"/>
  </w:num>
  <w:num w:numId="24">
    <w:abstractNumId w:val="43"/>
  </w:num>
  <w:num w:numId="25">
    <w:abstractNumId w:val="21"/>
  </w:num>
  <w:num w:numId="26">
    <w:abstractNumId w:val="35"/>
  </w:num>
  <w:num w:numId="27">
    <w:abstractNumId w:val="7"/>
  </w:num>
  <w:num w:numId="28">
    <w:abstractNumId w:val="19"/>
  </w:num>
  <w:num w:numId="29">
    <w:abstractNumId w:val="32"/>
  </w:num>
  <w:num w:numId="30">
    <w:abstractNumId w:val="37"/>
  </w:num>
  <w:num w:numId="31">
    <w:abstractNumId w:val="41"/>
  </w:num>
  <w:num w:numId="32">
    <w:abstractNumId w:val="28"/>
  </w:num>
  <w:num w:numId="33">
    <w:abstractNumId w:val="34"/>
  </w:num>
  <w:num w:numId="34">
    <w:abstractNumId w:val="53"/>
  </w:num>
  <w:num w:numId="35">
    <w:abstractNumId w:val="48"/>
  </w:num>
  <w:num w:numId="36">
    <w:abstractNumId w:val="47"/>
  </w:num>
  <w:num w:numId="37">
    <w:abstractNumId w:val="30"/>
  </w:num>
  <w:num w:numId="38">
    <w:abstractNumId w:val="10"/>
  </w:num>
  <w:num w:numId="39">
    <w:abstractNumId w:val="40"/>
  </w:num>
  <w:num w:numId="40">
    <w:abstractNumId w:val="44"/>
  </w:num>
  <w:num w:numId="41">
    <w:abstractNumId w:val="23"/>
  </w:num>
  <w:num w:numId="42">
    <w:abstractNumId w:val="38"/>
  </w:num>
  <w:num w:numId="43">
    <w:abstractNumId w:val="51"/>
  </w:num>
  <w:num w:numId="44">
    <w:abstractNumId w:val="2"/>
  </w:num>
  <w:num w:numId="45">
    <w:abstractNumId w:val="12"/>
  </w:num>
  <w:num w:numId="46">
    <w:abstractNumId w:val="0"/>
  </w:num>
  <w:num w:numId="47">
    <w:abstractNumId w:val="16"/>
  </w:num>
  <w:num w:numId="48">
    <w:abstractNumId w:val="5"/>
  </w:num>
  <w:num w:numId="49">
    <w:abstractNumId w:val="26"/>
  </w:num>
  <w:num w:numId="50">
    <w:abstractNumId w:val="52"/>
  </w:num>
  <w:num w:numId="51">
    <w:abstractNumId w:val="42"/>
  </w:num>
  <w:num w:numId="52">
    <w:abstractNumId w:val="14"/>
  </w:num>
  <w:num w:numId="53">
    <w:abstractNumId w:val="13"/>
  </w:num>
  <w:num w:numId="54">
    <w:abstractNumId w:val="29"/>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F12"/>
    <w:rsid w:val="00004A5C"/>
    <w:rsid w:val="00022F4B"/>
    <w:rsid w:val="000365DE"/>
    <w:rsid w:val="0005152B"/>
    <w:rsid w:val="00051D95"/>
    <w:rsid w:val="00060C0E"/>
    <w:rsid w:val="00065EDB"/>
    <w:rsid w:val="000660D4"/>
    <w:rsid w:val="00074033"/>
    <w:rsid w:val="000753AA"/>
    <w:rsid w:val="000756FD"/>
    <w:rsid w:val="00097217"/>
    <w:rsid w:val="000A6A80"/>
    <w:rsid w:val="000B04EF"/>
    <w:rsid w:val="000B0A04"/>
    <w:rsid w:val="000B45DE"/>
    <w:rsid w:val="000D1226"/>
    <w:rsid w:val="000E4890"/>
    <w:rsid w:val="00106F03"/>
    <w:rsid w:val="00135EDF"/>
    <w:rsid w:val="001465DF"/>
    <w:rsid w:val="00173173"/>
    <w:rsid w:val="00186F48"/>
    <w:rsid w:val="00190D96"/>
    <w:rsid w:val="00195837"/>
    <w:rsid w:val="001B591C"/>
    <w:rsid w:val="001B5988"/>
    <w:rsid w:val="001C0DFC"/>
    <w:rsid w:val="001C32E7"/>
    <w:rsid w:val="001C38A0"/>
    <w:rsid w:val="001D36CA"/>
    <w:rsid w:val="001E0142"/>
    <w:rsid w:val="001E129D"/>
    <w:rsid w:val="001F0108"/>
    <w:rsid w:val="0020684E"/>
    <w:rsid w:val="002105DF"/>
    <w:rsid w:val="00216346"/>
    <w:rsid w:val="002210E0"/>
    <w:rsid w:val="00224641"/>
    <w:rsid w:val="00225E3F"/>
    <w:rsid w:val="00225EB9"/>
    <w:rsid w:val="00235557"/>
    <w:rsid w:val="00235F83"/>
    <w:rsid w:val="0024606C"/>
    <w:rsid w:val="00272D5C"/>
    <w:rsid w:val="00275B6D"/>
    <w:rsid w:val="00295059"/>
    <w:rsid w:val="002963A0"/>
    <w:rsid w:val="002A2190"/>
    <w:rsid w:val="002B5AAC"/>
    <w:rsid w:val="002D5601"/>
    <w:rsid w:val="002E62F4"/>
    <w:rsid w:val="002E70DB"/>
    <w:rsid w:val="002F5083"/>
    <w:rsid w:val="002F7BA2"/>
    <w:rsid w:val="00313E9D"/>
    <w:rsid w:val="003161C9"/>
    <w:rsid w:val="00327522"/>
    <w:rsid w:val="00327F95"/>
    <w:rsid w:val="00330C73"/>
    <w:rsid w:val="00354497"/>
    <w:rsid w:val="003B0DBE"/>
    <w:rsid w:val="003B22DD"/>
    <w:rsid w:val="003B3A2B"/>
    <w:rsid w:val="003B5CD9"/>
    <w:rsid w:val="003B6CAC"/>
    <w:rsid w:val="003C6C4A"/>
    <w:rsid w:val="003D08D2"/>
    <w:rsid w:val="003D3E86"/>
    <w:rsid w:val="003F0B31"/>
    <w:rsid w:val="0041295A"/>
    <w:rsid w:val="00433469"/>
    <w:rsid w:val="00442136"/>
    <w:rsid w:val="00467D8B"/>
    <w:rsid w:val="00492F12"/>
    <w:rsid w:val="00494BC7"/>
    <w:rsid w:val="004B0C72"/>
    <w:rsid w:val="004B1428"/>
    <w:rsid w:val="004B61E8"/>
    <w:rsid w:val="004B6CD5"/>
    <w:rsid w:val="004D2DBD"/>
    <w:rsid w:val="004E518B"/>
    <w:rsid w:val="004E7021"/>
    <w:rsid w:val="004F3F3F"/>
    <w:rsid w:val="004F77F5"/>
    <w:rsid w:val="004F7889"/>
    <w:rsid w:val="005409F3"/>
    <w:rsid w:val="005471C3"/>
    <w:rsid w:val="00554436"/>
    <w:rsid w:val="00574BB4"/>
    <w:rsid w:val="00591EBA"/>
    <w:rsid w:val="005B4426"/>
    <w:rsid w:val="005B4551"/>
    <w:rsid w:val="005B6D9E"/>
    <w:rsid w:val="005C0A11"/>
    <w:rsid w:val="005C2699"/>
    <w:rsid w:val="005C3074"/>
    <w:rsid w:val="005C6F53"/>
    <w:rsid w:val="005D70CA"/>
    <w:rsid w:val="005E3822"/>
    <w:rsid w:val="005F0CC8"/>
    <w:rsid w:val="005F3318"/>
    <w:rsid w:val="0061324A"/>
    <w:rsid w:val="006254C7"/>
    <w:rsid w:val="00633DD0"/>
    <w:rsid w:val="00636230"/>
    <w:rsid w:val="00637B06"/>
    <w:rsid w:val="00637E64"/>
    <w:rsid w:val="00641E60"/>
    <w:rsid w:val="00646945"/>
    <w:rsid w:val="00647D82"/>
    <w:rsid w:val="00674AC3"/>
    <w:rsid w:val="00685458"/>
    <w:rsid w:val="006859B3"/>
    <w:rsid w:val="00687387"/>
    <w:rsid w:val="006939B2"/>
    <w:rsid w:val="006A306E"/>
    <w:rsid w:val="006A3BE6"/>
    <w:rsid w:val="006A7E5F"/>
    <w:rsid w:val="006E1F3A"/>
    <w:rsid w:val="006F2D0A"/>
    <w:rsid w:val="006F7A38"/>
    <w:rsid w:val="007038F2"/>
    <w:rsid w:val="0070666E"/>
    <w:rsid w:val="0071410D"/>
    <w:rsid w:val="00720109"/>
    <w:rsid w:val="00730603"/>
    <w:rsid w:val="00740E02"/>
    <w:rsid w:val="00745627"/>
    <w:rsid w:val="007611B5"/>
    <w:rsid w:val="00762F74"/>
    <w:rsid w:val="00765DC9"/>
    <w:rsid w:val="007734CC"/>
    <w:rsid w:val="00781E0E"/>
    <w:rsid w:val="00786721"/>
    <w:rsid w:val="007A1660"/>
    <w:rsid w:val="007A1863"/>
    <w:rsid w:val="007A2932"/>
    <w:rsid w:val="007A5EC0"/>
    <w:rsid w:val="007B3634"/>
    <w:rsid w:val="007B599C"/>
    <w:rsid w:val="007E0604"/>
    <w:rsid w:val="007E0AA6"/>
    <w:rsid w:val="00810B07"/>
    <w:rsid w:val="00814C79"/>
    <w:rsid w:val="00817705"/>
    <w:rsid w:val="00820F2A"/>
    <w:rsid w:val="0082312A"/>
    <w:rsid w:val="00844A8F"/>
    <w:rsid w:val="00845A09"/>
    <w:rsid w:val="00852EF8"/>
    <w:rsid w:val="008541BC"/>
    <w:rsid w:val="008548E0"/>
    <w:rsid w:val="00856951"/>
    <w:rsid w:val="0086543E"/>
    <w:rsid w:val="008848C8"/>
    <w:rsid w:val="008A12AD"/>
    <w:rsid w:val="008B3EC1"/>
    <w:rsid w:val="008C32D3"/>
    <w:rsid w:val="008C3E35"/>
    <w:rsid w:val="008D3DC5"/>
    <w:rsid w:val="009010FB"/>
    <w:rsid w:val="00905119"/>
    <w:rsid w:val="0091723E"/>
    <w:rsid w:val="00917D2C"/>
    <w:rsid w:val="00947AF4"/>
    <w:rsid w:val="00950FF2"/>
    <w:rsid w:val="00955C34"/>
    <w:rsid w:val="00975AFF"/>
    <w:rsid w:val="009847E2"/>
    <w:rsid w:val="00990956"/>
    <w:rsid w:val="009A1138"/>
    <w:rsid w:val="009E371D"/>
    <w:rsid w:val="00A009E0"/>
    <w:rsid w:val="00A046C4"/>
    <w:rsid w:val="00A100DA"/>
    <w:rsid w:val="00A10609"/>
    <w:rsid w:val="00A12BF4"/>
    <w:rsid w:val="00A137CC"/>
    <w:rsid w:val="00A24CA6"/>
    <w:rsid w:val="00A400EE"/>
    <w:rsid w:val="00A42AB9"/>
    <w:rsid w:val="00A63DCA"/>
    <w:rsid w:val="00A80512"/>
    <w:rsid w:val="00AA3278"/>
    <w:rsid w:val="00AB57DE"/>
    <w:rsid w:val="00B13C2E"/>
    <w:rsid w:val="00B3085F"/>
    <w:rsid w:val="00B4175C"/>
    <w:rsid w:val="00B50C78"/>
    <w:rsid w:val="00B57D37"/>
    <w:rsid w:val="00B62083"/>
    <w:rsid w:val="00B62704"/>
    <w:rsid w:val="00B84D5E"/>
    <w:rsid w:val="00B87AB9"/>
    <w:rsid w:val="00B947E5"/>
    <w:rsid w:val="00BA1BF7"/>
    <w:rsid w:val="00BB1468"/>
    <w:rsid w:val="00BB2F89"/>
    <w:rsid w:val="00BE7916"/>
    <w:rsid w:val="00BF3123"/>
    <w:rsid w:val="00BF377A"/>
    <w:rsid w:val="00C03073"/>
    <w:rsid w:val="00C106CC"/>
    <w:rsid w:val="00C178C8"/>
    <w:rsid w:val="00C36B9D"/>
    <w:rsid w:val="00C4038E"/>
    <w:rsid w:val="00C45D0C"/>
    <w:rsid w:val="00C50EFC"/>
    <w:rsid w:val="00C56E86"/>
    <w:rsid w:val="00C73642"/>
    <w:rsid w:val="00C73B2A"/>
    <w:rsid w:val="00C75991"/>
    <w:rsid w:val="00C770B6"/>
    <w:rsid w:val="00C77C02"/>
    <w:rsid w:val="00C86299"/>
    <w:rsid w:val="00C93ACC"/>
    <w:rsid w:val="00CA5936"/>
    <w:rsid w:val="00CB688F"/>
    <w:rsid w:val="00CB6C1D"/>
    <w:rsid w:val="00CD5211"/>
    <w:rsid w:val="00CD6A62"/>
    <w:rsid w:val="00CF3595"/>
    <w:rsid w:val="00CF5746"/>
    <w:rsid w:val="00D1273A"/>
    <w:rsid w:val="00D2077E"/>
    <w:rsid w:val="00D31D54"/>
    <w:rsid w:val="00D325FE"/>
    <w:rsid w:val="00D3649F"/>
    <w:rsid w:val="00D43982"/>
    <w:rsid w:val="00D524F3"/>
    <w:rsid w:val="00D72598"/>
    <w:rsid w:val="00D81488"/>
    <w:rsid w:val="00D84CA9"/>
    <w:rsid w:val="00D9209B"/>
    <w:rsid w:val="00D94D24"/>
    <w:rsid w:val="00D979F5"/>
    <w:rsid w:val="00DA1D6C"/>
    <w:rsid w:val="00DA6771"/>
    <w:rsid w:val="00DB0E06"/>
    <w:rsid w:val="00DC1299"/>
    <w:rsid w:val="00DD1403"/>
    <w:rsid w:val="00DD1678"/>
    <w:rsid w:val="00DD5D8B"/>
    <w:rsid w:val="00DD69AA"/>
    <w:rsid w:val="00DD6A2F"/>
    <w:rsid w:val="00DE2F7D"/>
    <w:rsid w:val="00DF306C"/>
    <w:rsid w:val="00DF626D"/>
    <w:rsid w:val="00E21BA7"/>
    <w:rsid w:val="00E41B6D"/>
    <w:rsid w:val="00E57D2B"/>
    <w:rsid w:val="00E92727"/>
    <w:rsid w:val="00EA3807"/>
    <w:rsid w:val="00EA3CE8"/>
    <w:rsid w:val="00EB2263"/>
    <w:rsid w:val="00EB45D9"/>
    <w:rsid w:val="00EB55CE"/>
    <w:rsid w:val="00EC1064"/>
    <w:rsid w:val="00ED1A58"/>
    <w:rsid w:val="00ED65ED"/>
    <w:rsid w:val="00EE09B1"/>
    <w:rsid w:val="00EE2552"/>
    <w:rsid w:val="00F2189F"/>
    <w:rsid w:val="00F4018C"/>
    <w:rsid w:val="00F526EB"/>
    <w:rsid w:val="00F648F1"/>
    <w:rsid w:val="00F6496D"/>
    <w:rsid w:val="00F67550"/>
    <w:rsid w:val="00F8344D"/>
    <w:rsid w:val="00F864BF"/>
    <w:rsid w:val="00F8729A"/>
    <w:rsid w:val="00F90CF2"/>
    <w:rsid w:val="00FD2197"/>
    <w:rsid w:val="00FE68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158EB4-1871-45AF-AA83-80592EA51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rsid w:val="007E0604"/>
    <w:rPr>
      <w:rFonts w:ascii="Times New Roman" w:hAnsi="Times New Roman"/>
      <w:sz w:val="26"/>
    </w:rPr>
  </w:style>
  <w:style w:type="paragraph" w:styleId="1">
    <w:name w:val="heading 1"/>
    <w:aliases w:val="Раздел"/>
    <w:basedOn w:val="a2"/>
    <w:next w:val="a2"/>
    <w:link w:val="10"/>
    <w:qFormat/>
    <w:rsid w:val="0091723E"/>
    <w:pPr>
      <w:keepNext/>
      <w:keepLines/>
      <w:spacing w:after="0" w:line="300" w:lineRule="auto"/>
      <w:ind w:firstLine="567"/>
      <w:outlineLvl w:val="0"/>
    </w:pPr>
    <w:rPr>
      <w:rFonts w:eastAsiaTheme="majorEastAsia" w:cstheme="majorBidi"/>
      <w:b/>
      <w:sz w:val="28"/>
      <w:szCs w:val="32"/>
    </w:rPr>
  </w:style>
  <w:style w:type="paragraph" w:styleId="2">
    <w:name w:val="heading 2"/>
    <w:basedOn w:val="a2"/>
    <w:next w:val="a2"/>
    <w:link w:val="20"/>
    <w:unhideWhenUsed/>
    <w:rsid w:val="00852EF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3">
    <w:name w:val="heading 3"/>
    <w:aliases w:val="Подзаголовок1"/>
    <w:basedOn w:val="a2"/>
    <w:next w:val="a2"/>
    <w:link w:val="30"/>
    <w:unhideWhenUsed/>
    <w:qFormat/>
    <w:rsid w:val="0091723E"/>
    <w:pPr>
      <w:keepNext/>
      <w:keepLines/>
      <w:spacing w:after="0" w:line="300" w:lineRule="auto"/>
      <w:ind w:firstLine="567"/>
      <w:outlineLvl w:val="2"/>
    </w:pPr>
    <w:rPr>
      <w:rFonts w:eastAsiaTheme="majorEastAsia" w:cstheme="majorBidi"/>
      <w:b/>
      <w:i/>
      <w:szCs w:val="24"/>
    </w:rPr>
  </w:style>
  <w:style w:type="paragraph" w:styleId="4">
    <w:name w:val="heading 4"/>
    <w:basedOn w:val="a2"/>
    <w:next w:val="a2"/>
    <w:link w:val="40"/>
    <w:rsid w:val="00C56E86"/>
    <w:pPr>
      <w:keepNext/>
      <w:spacing w:after="0" w:line="240" w:lineRule="auto"/>
      <w:jc w:val="both"/>
      <w:outlineLvl w:val="3"/>
    </w:pPr>
    <w:rPr>
      <w:rFonts w:eastAsia="Times New Roman" w:cs="Times New Roman"/>
      <w:sz w:val="28"/>
      <w:szCs w:val="24"/>
      <w:lang w:eastAsia="ru-RU"/>
    </w:rPr>
  </w:style>
  <w:style w:type="paragraph" w:styleId="5">
    <w:name w:val="heading 5"/>
    <w:basedOn w:val="a2"/>
    <w:next w:val="a2"/>
    <w:link w:val="50"/>
    <w:rsid w:val="00C56E86"/>
    <w:pPr>
      <w:keepNext/>
      <w:spacing w:after="0" w:line="240" w:lineRule="auto"/>
      <w:jc w:val="center"/>
      <w:outlineLvl w:val="4"/>
    </w:pPr>
    <w:rPr>
      <w:rFonts w:eastAsia="Times New Roman" w:cs="Times New Roman"/>
      <w:b/>
      <w:bCs/>
      <w:sz w:val="28"/>
      <w:szCs w:val="24"/>
      <w:lang w:eastAsia="ru-RU"/>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List Paragraph"/>
    <w:basedOn w:val="a2"/>
    <w:uiPriority w:val="34"/>
    <w:qFormat/>
    <w:rsid w:val="00F4018C"/>
    <w:pPr>
      <w:ind w:left="720"/>
      <w:contextualSpacing/>
    </w:pPr>
  </w:style>
  <w:style w:type="character" w:customStyle="1" w:styleId="10">
    <w:name w:val="Заголовок 1 Знак"/>
    <w:aliases w:val="Раздел Знак"/>
    <w:basedOn w:val="a3"/>
    <w:link w:val="1"/>
    <w:rsid w:val="0091723E"/>
    <w:rPr>
      <w:rFonts w:ascii="Times New Roman" w:eastAsiaTheme="majorEastAsia" w:hAnsi="Times New Roman" w:cstheme="majorBidi"/>
      <w:b/>
      <w:sz w:val="28"/>
      <w:szCs w:val="32"/>
    </w:rPr>
  </w:style>
  <w:style w:type="paragraph" w:styleId="a7">
    <w:name w:val="header"/>
    <w:basedOn w:val="a2"/>
    <w:link w:val="a8"/>
    <w:uiPriority w:val="99"/>
    <w:unhideWhenUsed/>
    <w:rsid w:val="00574BB4"/>
    <w:pPr>
      <w:tabs>
        <w:tab w:val="center" w:pos="4677"/>
        <w:tab w:val="right" w:pos="9355"/>
      </w:tabs>
      <w:spacing w:after="0" w:line="240" w:lineRule="auto"/>
    </w:pPr>
  </w:style>
  <w:style w:type="character" w:customStyle="1" w:styleId="a8">
    <w:name w:val="Верхний колонтитул Знак"/>
    <w:basedOn w:val="a3"/>
    <w:link w:val="a7"/>
    <w:uiPriority w:val="99"/>
    <w:rsid w:val="00574BB4"/>
  </w:style>
  <w:style w:type="paragraph" w:styleId="a9">
    <w:name w:val="footer"/>
    <w:basedOn w:val="a2"/>
    <w:link w:val="aa"/>
    <w:uiPriority w:val="99"/>
    <w:unhideWhenUsed/>
    <w:rsid w:val="00574BB4"/>
    <w:pPr>
      <w:tabs>
        <w:tab w:val="center" w:pos="4677"/>
        <w:tab w:val="right" w:pos="9355"/>
      </w:tabs>
      <w:spacing w:after="0" w:line="240" w:lineRule="auto"/>
    </w:pPr>
  </w:style>
  <w:style w:type="character" w:customStyle="1" w:styleId="aa">
    <w:name w:val="Нижний колонтитул Знак"/>
    <w:basedOn w:val="a3"/>
    <w:link w:val="a9"/>
    <w:uiPriority w:val="99"/>
    <w:rsid w:val="00574BB4"/>
  </w:style>
  <w:style w:type="character" w:customStyle="1" w:styleId="20">
    <w:name w:val="Заголовок 2 Знак"/>
    <w:basedOn w:val="a3"/>
    <w:link w:val="2"/>
    <w:uiPriority w:val="9"/>
    <w:rsid w:val="00852EF8"/>
    <w:rPr>
      <w:rFonts w:asciiTheme="majorHAnsi" w:eastAsiaTheme="majorEastAsia" w:hAnsiTheme="majorHAnsi" w:cstheme="majorBidi"/>
      <w:color w:val="2E74B5" w:themeColor="accent1" w:themeShade="BF"/>
      <w:sz w:val="26"/>
      <w:szCs w:val="26"/>
    </w:rPr>
  </w:style>
  <w:style w:type="paragraph" w:styleId="ab">
    <w:name w:val="TOC Heading"/>
    <w:basedOn w:val="1"/>
    <w:next w:val="a2"/>
    <w:uiPriority w:val="39"/>
    <w:unhideWhenUsed/>
    <w:qFormat/>
    <w:rsid w:val="00852EF8"/>
    <w:pPr>
      <w:outlineLvl w:val="9"/>
    </w:pPr>
    <w:rPr>
      <w:rFonts w:asciiTheme="majorHAnsi" w:hAnsiTheme="majorHAnsi"/>
      <w:b w:val="0"/>
      <w:color w:val="2E74B5" w:themeColor="accent1" w:themeShade="BF"/>
      <w:sz w:val="32"/>
      <w:lang w:eastAsia="ru-RU"/>
    </w:rPr>
  </w:style>
  <w:style w:type="paragraph" w:styleId="11">
    <w:name w:val="toc 1"/>
    <w:basedOn w:val="a2"/>
    <w:next w:val="a2"/>
    <w:autoRedefine/>
    <w:uiPriority w:val="39"/>
    <w:unhideWhenUsed/>
    <w:rsid w:val="00852EF8"/>
    <w:pPr>
      <w:spacing w:after="100"/>
    </w:pPr>
  </w:style>
  <w:style w:type="character" w:styleId="ac">
    <w:name w:val="Hyperlink"/>
    <w:basedOn w:val="a3"/>
    <w:uiPriority w:val="99"/>
    <w:unhideWhenUsed/>
    <w:rsid w:val="00852EF8"/>
    <w:rPr>
      <w:color w:val="0563C1" w:themeColor="hyperlink"/>
      <w:u w:val="single"/>
    </w:rPr>
  </w:style>
  <w:style w:type="character" w:customStyle="1" w:styleId="30">
    <w:name w:val="Заголовок 3 Знак"/>
    <w:aliases w:val="Подзаголовок1 Знак"/>
    <w:basedOn w:val="a3"/>
    <w:link w:val="3"/>
    <w:rsid w:val="0091723E"/>
    <w:rPr>
      <w:rFonts w:ascii="Times New Roman" w:eastAsiaTheme="majorEastAsia" w:hAnsi="Times New Roman" w:cstheme="majorBidi"/>
      <w:b/>
      <w:i/>
      <w:sz w:val="26"/>
      <w:szCs w:val="24"/>
    </w:rPr>
  </w:style>
  <w:style w:type="paragraph" w:styleId="ad">
    <w:name w:val="Subtitle"/>
    <w:aliases w:val="Под"/>
    <w:basedOn w:val="a2"/>
    <w:next w:val="a2"/>
    <w:link w:val="ae"/>
    <w:uiPriority w:val="11"/>
    <w:rsid w:val="002E70DB"/>
    <w:pPr>
      <w:numPr>
        <w:ilvl w:val="1"/>
      </w:numPr>
    </w:pPr>
    <w:rPr>
      <w:rFonts w:eastAsiaTheme="minorEastAsia"/>
      <w:b/>
      <w:i/>
      <w:spacing w:val="15"/>
    </w:rPr>
  </w:style>
  <w:style w:type="character" w:customStyle="1" w:styleId="ae">
    <w:name w:val="Подзаголовок Знак"/>
    <w:aliases w:val="Под Знак"/>
    <w:basedOn w:val="a3"/>
    <w:link w:val="ad"/>
    <w:uiPriority w:val="11"/>
    <w:rsid w:val="002E70DB"/>
    <w:rPr>
      <w:rFonts w:ascii="Times New Roman" w:eastAsiaTheme="minorEastAsia" w:hAnsi="Times New Roman"/>
      <w:b/>
      <w:i/>
      <w:spacing w:val="15"/>
      <w:sz w:val="26"/>
    </w:rPr>
  </w:style>
  <w:style w:type="paragraph" w:styleId="31">
    <w:name w:val="toc 3"/>
    <w:basedOn w:val="a2"/>
    <w:next w:val="a2"/>
    <w:autoRedefine/>
    <w:uiPriority w:val="39"/>
    <w:unhideWhenUsed/>
    <w:rsid w:val="007E0604"/>
    <w:pPr>
      <w:tabs>
        <w:tab w:val="right" w:leader="dot" w:pos="9345"/>
      </w:tabs>
      <w:spacing w:after="100"/>
    </w:pPr>
  </w:style>
  <w:style w:type="paragraph" w:styleId="af">
    <w:name w:val="Balloon Text"/>
    <w:basedOn w:val="a2"/>
    <w:link w:val="af0"/>
    <w:uiPriority w:val="99"/>
    <w:semiHidden/>
    <w:unhideWhenUsed/>
    <w:rsid w:val="00C56E86"/>
    <w:pPr>
      <w:spacing w:after="0" w:line="240" w:lineRule="auto"/>
    </w:pPr>
    <w:rPr>
      <w:rFonts w:ascii="Tahoma" w:hAnsi="Tahoma" w:cs="Tahoma"/>
      <w:sz w:val="16"/>
      <w:szCs w:val="16"/>
    </w:rPr>
  </w:style>
  <w:style w:type="character" w:customStyle="1" w:styleId="af0">
    <w:name w:val="Текст выноски Знак"/>
    <w:basedOn w:val="a3"/>
    <w:link w:val="af"/>
    <w:uiPriority w:val="99"/>
    <w:semiHidden/>
    <w:rsid w:val="00C56E86"/>
    <w:rPr>
      <w:rFonts w:ascii="Tahoma" w:hAnsi="Tahoma" w:cs="Tahoma"/>
      <w:sz w:val="16"/>
      <w:szCs w:val="16"/>
    </w:rPr>
  </w:style>
  <w:style w:type="character" w:customStyle="1" w:styleId="40">
    <w:name w:val="Заголовок 4 Знак"/>
    <w:basedOn w:val="a3"/>
    <w:link w:val="4"/>
    <w:rsid w:val="00C56E86"/>
    <w:rPr>
      <w:rFonts w:ascii="Times New Roman" w:eastAsia="Times New Roman" w:hAnsi="Times New Roman" w:cs="Times New Roman"/>
      <w:sz w:val="28"/>
      <w:szCs w:val="24"/>
      <w:lang w:eastAsia="ru-RU"/>
    </w:rPr>
  </w:style>
  <w:style w:type="character" w:customStyle="1" w:styleId="50">
    <w:name w:val="Заголовок 5 Знак"/>
    <w:basedOn w:val="a3"/>
    <w:link w:val="5"/>
    <w:rsid w:val="00C56E86"/>
    <w:rPr>
      <w:rFonts w:ascii="Times New Roman" w:eastAsia="Times New Roman" w:hAnsi="Times New Roman" w:cs="Times New Roman"/>
      <w:b/>
      <w:bCs/>
      <w:sz w:val="28"/>
      <w:szCs w:val="24"/>
      <w:lang w:eastAsia="ru-RU"/>
    </w:rPr>
  </w:style>
  <w:style w:type="paragraph" w:styleId="21">
    <w:name w:val="toc 2"/>
    <w:basedOn w:val="a2"/>
    <w:next w:val="a2"/>
    <w:autoRedefine/>
    <w:uiPriority w:val="39"/>
    <w:unhideWhenUsed/>
    <w:rsid w:val="00C56E86"/>
    <w:pPr>
      <w:tabs>
        <w:tab w:val="right" w:leader="dot" w:pos="9628"/>
      </w:tabs>
      <w:spacing w:after="100" w:line="300" w:lineRule="auto"/>
      <w:ind w:firstLine="567"/>
    </w:pPr>
  </w:style>
  <w:style w:type="paragraph" w:styleId="af1">
    <w:name w:val="Body Text"/>
    <w:basedOn w:val="a2"/>
    <w:link w:val="af2"/>
    <w:semiHidden/>
    <w:rsid w:val="00C56E86"/>
    <w:pPr>
      <w:spacing w:after="0" w:line="240" w:lineRule="auto"/>
      <w:jc w:val="both"/>
    </w:pPr>
    <w:rPr>
      <w:rFonts w:eastAsia="Times New Roman" w:cs="Times New Roman"/>
      <w:sz w:val="28"/>
      <w:szCs w:val="24"/>
      <w:lang w:eastAsia="ru-RU"/>
    </w:rPr>
  </w:style>
  <w:style w:type="character" w:customStyle="1" w:styleId="af2">
    <w:name w:val="Основной текст Знак"/>
    <w:basedOn w:val="a3"/>
    <w:link w:val="af1"/>
    <w:semiHidden/>
    <w:rsid w:val="00C56E86"/>
    <w:rPr>
      <w:rFonts w:ascii="Times New Roman" w:eastAsia="Times New Roman" w:hAnsi="Times New Roman" w:cs="Times New Roman"/>
      <w:sz w:val="28"/>
      <w:szCs w:val="24"/>
      <w:lang w:eastAsia="ru-RU"/>
    </w:rPr>
  </w:style>
  <w:style w:type="paragraph" w:styleId="af3">
    <w:name w:val="Title"/>
    <w:basedOn w:val="a2"/>
    <w:link w:val="af4"/>
    <w:rsid w:val="00C56E86"/>
    <w:pPr>
      <w:spacing w:after="0" w:line="240" w:lineRule="auto"/>
      <w:jc w:val="center"/>
    </w:pPr>
    <w:rPr>
      <w:rFonts w:eastAsia="Times New Roman" w:cs="Times New Roman"/>
      <w:b/>
      <w:bCs/>
      <w:sz w:val="28"/>
      <w:szCs w:val="24"/>
      <w:lang w:eastAsia="ru-RU"/>
    </w:rPr>
  </w:style>
  <w:style w:type="character" w:customStyle="1" w:styleId="af4">
    <w:name w:val="Название Знак"/>
    <w:basedOn w:val="a3"/>
    <w:link w:val="af3"/>
    <w:rsid w:val="00C56E86"/>
    <w:rPr>
      <w:rFonts w:ascii="Times New Roman" w:eastAsia="Times New Roman" w:hAnsi="Times New Roman" w:cs="Times New Roman"/>
      <w:b/>
      <w:bCs/>
      <w:sz w:val="28"/>
      <w:szCs w:val="24"/>
      <w:lang w:eastAsia="ru-RU"/>
    </w:rPr>
  </w:style>
  <w:style w:type="paragraph" w:styleId="af5">
    <w:name w:val="Body Text Indent"/>
    <w:basedOn w:val="a2"/>
    <w:link w:val="af6"/>
    <w:semiHidden/>
    <w:rsid w:val="00C56E86"/>
    <w:pPr>
      <w:spacing w:after="0" w:line="240" w:lineRule="auto"/>
      <w:ind w:firstLine="708"/>
      <w:jc w:val="both"/>
    </w:pPr>
    <w:rPr>
      <w:rFonts w:eastAsia="Times New Roman" w:cs="Times New Roman"/>
      <w:sz w:val="28"/>
      <w:szCs w:val="24"/>
      <w:lang w:eastAsia="ru-RU"/>
    </w:rPr>
  </w:style>
  <w:style w:type="character" w:customStyle="1" w:styleId="af6">
    <w:name w:val="Основной текст с отступом Знак"/>
    <w:basedOn w:val="a3"/>
    <w:link w:val="af5"/>
    <w:semiHidden/>
    <w:rsid w:val="00C56E86"/>
    <w:rPr>
      <w:rFonts w:ascii="Times New Roman" w:eastAsia="Times New Roman" w:hAnsi="Times New Roman" w:cs="Times New Roman"/>
      <w:sz w:val="28"/>
      <w:szCs w:val="24"/>
      <w:lang w:eastAsia="ru-RU"/>
    </w:rPr>
  </w:style>
  <w:style w:type="paragraph" w:styleId="22">
    <w:name w:val="Body Text Indent 2"/>
    <w:basedOn w:val="a2"/>
    <w:link w:val="23"/>
    <w:semiHidden/>
    <w:rsid w:val="00C56E86"/>
    <w:pPr>
      <w:spacing w:after="0" w:line="240" w:lineRule="auto"/>
      <w:ind w:firstLine="705"/>
      <w:jc w:val="both"/>
    </w:pPr>
    <w:rPr>
      <w:rFonts w:eastAsia="Times New Roman" w:cs="Times New Roman"/>
      <w:sz w:val="28"/>
      <w:szCs w:val="24"/>
      <w:lang w:eastAsia="ru-RU"/>
    </w:rPr>
  </w:style>
  <w:style w:type="character" w:customStyle="1" w:styleId="23">
    <w:name w:val="Основной текст с отступом 2 Знак"/>
    <w:basedOn w:val="a3"/>
    <w:link w:val="22"/>
    <w:semiHidden/>
    <w:rsid w:val="00C56E86"/>
    <w:rPr>
      <w:rFonts w:ascii="Times New Roman" w:eastAsia="Times New Roman" w:hAnsi="Times New Roman" w:cs="Times New Roman"/>
      <w:sz w:val="28"/>
      <w:szCs w:val="24"/>
      <w:lang w:eastAsia="ru-RU"/>
    </w:rPr>
  </w:style>
  <w:style w:type="paragraph" w:styleId="24">
    <w:name w:val="Body Text 2"/>
    <w:basedOn w:val="a2"/>
    <w:link w:val="25"/>
    <w:semiHidden/>
    <w:rsid w:val="00C56E86"/>
    <w:pPr>
      <w:spacing w:after="0" w:line="240" w:lineRule="auto"/>
      <w:jc w:val="center"/>
    </w:pPr>
    <w:rPr>
      <w:rFonts w:eastAsia="Times New Roman" w:cs="Times New Roman"/>
      <w:b/>
      <w:bCs/>
      <w:sz w:val="28"/>
      <w:szCs w:val="24"/>
      <w:lang w:eastAsia="ru-RU"/>
    </w:rPr>
  </w:style>
  <w:style w:type="character" w:customStyle="1" w:styleId="25">
    <w:name w:val="Основной текст 2 Знак"/>
    <w:basedOn w:val="a3"/>
    <w:link w:val="24"/>
    <w:semiHidden/>
    <w:rsid w:val="00C56E86"/>
    <w:rPr>
      <w:rFonts w:ascii="Times New Roman" w:eastAsia="Times New Roman" w:hAnsi="Times New Roman" w:cs="Times New Roman"/>
      <w:b/>
      <w:bCs/>
      <w:sz w:val="28"/>
      <w:szCs w:val="24"/>
      <w:lang w:eastAsia="ru-RU"/>
    </w:rPr>
  </w:style>
  <w:style w:type="character" w:styleId="af7">
    <w:name w:val="page number"/>
    <w:basedOn w:val="a3"/>
    <w:semiHidden/>
    <w:rsid w:val="00C56E86"/>
  </w:style>
  <w:style w:type="paragraph" w:styleId="af8">
    <w:name w:val="caption"/>
    <w:aliases w:val="мой Текст"/>
    <w:basedOn w:val="a2"/>
    <w:next w:val="a2"/>
    <w:qFormat/>
    <w:rsid w:val="00F8729A"/>
    <w:pPr>
      <w:spacing w:after="0" w:line="300" w:lineRule="auto"/>
      <w:ind w:firstLine="567"/>
      <w:jc w:val="both"/>
    </w:pPr>
    <w:rPr>
      <w:rFonts w:eastAsia="Times New Roman" w:cs="Times New Roman"/>
      <w:szCs w:val="20"/>
      <w:lang w:eastAsia="ru-RU"/>
    </w:rPr>
  </w:style>
  <w:style w:type="character" w:styleId="af9">
    <w:name w:val="Placeholder Text"/>
    <w:basedOn w:val="a3"/>
    <w:uiPriority w:val="99"/>
    <w:semiHidden/>
    <w:rsid w:val="00C56E86"/>
    <w:rPr>
      <w:color w:val="808080"/>
    </w:rPr>
  </w:style>
  <w:style w:type="numbering" w:customStyle="1" w:styleId="12">
    <w:name w:val="Нет списка1"/>
    <w:next w:val="a5"/>
    <w:uiPriority w:val="99"/>
    <w:semiHidden/>
    <w:unhideWhenUsed/>
    <w:rsid w:val="00C56E86"/>
  </w:style>
  <w:style w:type="numbering" w:customStyle="1" w:styleId="26">
    <w:name w:val="Нет списка2"/>
    <w:next w:val="a5"/>
    <w:uiPriority w:val="99"/>
    <w:semiHidden/>
    <w:unhideWhenUsed/>
    <w:rsid w:val="00C56E86"/>
  </w:style>
  <w:style w:type="paragraph" w:styleId="32">
    <w:name w:val="Body Text Indent 3"/>
    <w:basedOn w:val="a2"/>
    <w:link w:val="33"/>
    <w:uiPriority w:val="99"/>
    <w:semiHidden/>
    <w:unhideWhenUsed/>
    <w:rsid w:val="00C56E86"/>
    <w:pPr>
      <w:spacing w:after="120" w:line="300" w:lineRule="auto"/>
      <w:ind w:left="283" w:firstLine="567"/>
    </w:pPr>
    <w:rPr>
      <w:sz w:val="16"/>
      <w:szCs w:val="16"/>
    </w:rPr>
  </w:style>
  <w:style w:type="character" w:customStyle="1" w:styleId="33">
    <w:name w:val="Основной текст с отступом 3 Знак"/>
    <w:basedOn w:val="a3"/>
    <w:link w:val="32"/>
    <w:uiPriority w:val="99"/>
    <w:semiHidden/>
    <w:rsid w:val="00C56E86"/>
    <w:rPr>
      <w:rFonts w:ascii="Times New Roman" w:hAnsi="Times New Roman"/>
      <w:sz w:val="16"/>
      <w:szCs w:val="16"/>
    </w:rPr>
  </w:style>
  <w:style w:type="paragraph" w:customStyle="1" w:styleId="Style2">
    <w:name w:val="Style2"/>
    <w:basedOn w:val="a2"/>
    <w:rsid w:val="00C56E86"/>
    <w:pPr>
      <w:widowControl w:val="0"/>
      <w:autoSpaceDE w:val="0"/>
      <w:autoSpaceDN w:val="0"/>
      <w:adjustRightInd w:val="0"/>
      <w:spacing w:after="0" w:line="483" w:lineRule="exact"/>
      <w:ind w:firstLine="806"/>
      <w:jc w:val="both"/>
    </w:pPr>
    <w:rPr>
      <w:rFonts w:eastAsia="Times New Roman" w:cs="Times New Roman"/>
      <w:sz w:val="24"/>
      <w:szCs w:val="24"/>
      <w:lang w:eastAsia="ru-RU"/>
    </w:rPr>
  </w:style>
  <w:style w:type="paragraph" w:customStyle="1" w:styleId="Style3">
    <w:name w:val="Style3"/>
    <w:basedOn w:val="a2"/>
    <w:rsid w:val="00C56E86"/>
    <w:pPr>
      <w:widowControl w:val="0"/>
      <w:autoSpaceDE w:val="0"/>
      <w:autoSpaceDN w:val="0"/>
      <w:adjustRightInd w:val="0"/>
      <w:spacing w:after="0" w:line="240" w:lineRule="auto"/>
      <w:jc w:val="both"/>
    </w:pPr>
    <w:rPr>
      <w:rFonts w:eastAsia="Times New Roman" w:cs="Times New Roman"/>
      <w:sz w:val="24"/>
      <w:szCs w:val="24"/>
      <w:lang w:eastAsia="ru-RU"/>
    </w:rPr>
  </w:style>
  <w:style w:type="paragraph" w:customStyle="1" w:styleId="Style4">
    <w:name w:val="Style4"/>
    <w:basedOn w:val="a2"/>
    <w:rsid w:val="00C56E86"/>
    <w:pPr>
      <w:widowControl w:val="0"/>
      <w:autoSpaceDE w:val="0"/>
      <w:autoSpaceDN w:val="0"/>
      <w:adjustRightInd w:val="0"/>
      <w:spacing w:after="0" w:line="490" w:lineRule="exact"/>
      <w:jc w:val="both"/>
    </w:pPr>
    <w:rPr>
      <w:rFonts w:eastAsia="Times New Roman" w:cs="Times New Roman"/>
      <w:sz w:val="24"/>
      <w:szCs w:val="24"/>
      <w:lang w:eastAsia="ru-RU"/>
    </w:rPr>
  </w:style>
  <w:style w:type="paragraph" w:customStyle="1" w:styleId="Style6">
    <w:name w:val="Style6"/>
    <w:basedOn w:val="a2"/>
    <w:rsid w:val="00C56E86"/>
    <w:pPr>
      <w:widowControl w:val="0"/>
      <w:autoSpaceDE w:val="0"/>
      <w:autoSpaceDN w:val="0"/>
      <w:adjustRightInd w:val="0"/>
      <w:spacing w:after="0" w:line="240" w:lineRule="auto"/>
    </w:pPr>
    <w:rPr>
      <w:rFonts w:eastAsia="Times New Roman" w:cs="Times New Roman"/>
      <w:sz w:val="24"/>
      <w:szCs w:val="24"/>
      <w:lang w:eastAsia="ru-RU"/>
    </w:rPr>
  </w:style>
  <w:style w:type="paragraph" w:customStyle="1" w:styleId="Style7">
    <w:name w:val="Style7"/>
    <w:basedOn w:val="a2"/>
    <w:rsid w:val="00C56E86"/>
    <w:pPr>
      <w:widowControl w:val="0"/>
      <w:autoSpaceDE w:val="0"/>
      <w:autoSpaceDN w:val="0"/>
      <w:adjustRightInd w:val="0"/>
      <w:spacing w:after="0" w:line="480" w:lineRule="exact"/>
      <w:jc w:val="center"/>
    </w:pPr>
    <w:rPr>
      <w:rFonts w:eastAsia="Times New Roman" w:cs="Times New Roman"/>
      <w:sz w:val="24"/>
      <w:szCs w:val="24"/>
      <w:lang w:eastAsia="ru-RU"/>
    </w:rPr>
  </w:style>
  <w:style w:type="paragraph" w:customStyle="1" w:styleId="Style14">
    <w:name w:val="Style14"/>
    <w:basedOn w:val="a2"/>
    <w:rsid w:val="00C56E86"/>
    <w:pPr>
      <w:widowControl w:val="0"/>
      <w:autoSpaceDE w:val="0"/>
      <w:autoSpaceDN w:val="0"/>
      <w:adjustRightInd w:val="0"/>
      <w:spacing w:after="0" w:line="482" w:lineRule="exact"/>
      <w:ind w:firstLine="706"/>
      <w:jc w:val="both"/>
    </w:pPr>
    <w:rPr>
      <w:rFonts w:eastAsia="Times New Roman" w:cs="Times New Roman"/>
      <w:sz w:val="24"/>
      <w:szCs w:val="24"/>
      <w:lang w:eastAsia="ru-RU"/>
    </w:rPr>
  </w:style>
  <w:style w:type="paragraph" w:customStyle="1" w:styleId="a1">
    <w:name w:val="Список_литературы"/>
    <w:basedOn w:val="a2"/>
    <w:rsid w:val="00C56E86"/>
    <w:pPr>
      <w:numPr>
        <w:numId w:val="11"/>
      </w:numPr>
      <w:tabs>
        <w:tab w:val="clear" w:pos="360"/>
        <w:tab w:val="left" w:pos="567"/>
      </w:tabs>
      <w:snapToGrid w:val="0"/>
      <w:spacing w:after="0" w:line="240" w:lineRule="auto"/>
      <w:ind w:left="0" w:firstLine="284"/>
      <w:jc w:val="both"/>
    </w:pPr>
    <w:rPr>
      <w:rFonts w:eastAsia="Times New Roman" w:cs="Times New Roman"/>
      <w:sz w:val="22"/>
      <w:szCs w:val="20"/>
      <w:lang w:eastAsia="ru-RU"/>
    </w:rPr>
  </w:style>
  <w:style w:type="paragraph" w:customStyle="1" w:styleId="Paragraf">
    <w:name w:val="Paragraf"/>
    <w:basedOn w:val="a2"/>
    <w:rsid w:val="00C56E86"/>
    <w:pPr>
      <w:spacing w:after="0" w:line="360" w:lineRule="auto"/>
      <w:ind w:firstLine="709"/>
      <w:jc w:val="both"/>
    </w:pPr>
    <w:rPr>
      <w:rFonts w:eastAsia="Times New Roman" w:cs="Times New Roman"/>
      <w:sz w:val="28"/>
      <w:szCs w:val="20"/>
      <w:lang w:eastAsia="ru-RU"/>
    </w:rPr>
  </w:style>
  <w:style w:type="character" w:customStyle="1" w:styleId="FontStyle16">
    <w:name w:val="Font Style16"/>
    <w:basedOn w:val="a3"/>
    <w:rsid w:val="00C56E86"/>
    <w:rPr>
      <w:rFonts w:ascii="Times New Roman" w:hAnsi="Times New Roman" w:cs="Times New Roman" w:hint="default"/>
      <w:sz w:val="26"/>
      <w:szCs w:val="26"/>
    </w:rPr>
  </w:style>
  <w:style w:type="table" w:styleId="afa">
    <w:name w:val="Table Grid"/>
    <w:basedOn w:val="a4"/>
    <w:rsid w:val="00C56E8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3"/>
    <w:rsid w:val="00C56E86"/>
    <w:rPr>
      <w:rFonts w:ascii="Times New Roman" w:hAnsi="Times New Roman" w:cs="Times New Roman" w:hint="default"/>
      <w:sz w:val="20"/>
      <w:szCs w:val="20"/>
    </w:rPr>
  </w:style>
  <w:style w:type="paragraph" w:customStyle="1" w:styleId="afb">
    <w:name w:val="Текст ГОСТ"/>
    <w:basedOn w:val="a2"/>
    <w:link w:val="afc"/>
    <w:qFormat/>
    <w:rsid w:val="00065EDB"/>
    <w:pPr>
      <w:spacing w:after="0" w:line="300" w:lineRule="auto"/>
      <w:ind w:firstLine="567"/>
      <w:jc w:val="both"/>
    </w:pPr>
    <w:rPr>
      <w:rFonts w:cs="Times New Roman"/>
    </w:rPr>
  </w:style>
  <w:style w:type="character" w:customStyle="1" w:styleId="afc">
    <w:name w:val="Текст ГОСТ Знак"/>
    <w:basedOn w:val="a3"/>
    <w:link w:val="afb"/>
    <w:rsid w:val="00065EDB"/>
    <w:rPr>
      <w:rFonts w:ascii="Times New Roman" w:hAnsi="Times New Roman" w:cs="Times New Roman"/>
      <w:sz w:val="26"/>
    </w:rPr>
  </w:style>
  <w:style w:type="paragraph" w:customStyle="1" w:styleId="a">
    <w:name w:val="Разделы ГОСТ"/>
    <w:basedOn w:val="1"/>
    <w:link w:val="afd"/>
    <w:qFormat/>
    <w:rsid w:val="001F0108"/>
    <w:pPr>
      <w:numPr>
        <w:numId w:val="31"/>
      </w:numPr>
      <w:tabs>
        <w:tab w:val="left" w:pos="851"/>
      </w:tabs>
      <w:ind w:left="567" w:firstLine="0"/>
      <w:jc w:val="both"/>
    </w:pPr>
    <w:rPr>
      <w:rFonts w:cs="Times New Roman"/>
      <w:szCs w:val="28"/>
    </w:rPr>
  </w:style>
  <w:style w:type="paragraph" w:customStyle="1" w:styleId="a0">
    <w:name w:val="Подраздел ГОСТ"/>
    <w:basedOn w:val="a2"/>
    <w:qFormat/>
    <w:rsid w:val="001F0108"/>
    <w:pPr>
      <w:keepNext/>
      <w:keepLines/>
      <w:numPr>
        <w:ilvl w:val="1"/>
        <w:numId w:val="31"/>
      </w:numPr>
      <w:tabs>
        <w:tab w:val="left" w:pos="993"/>
      </w:tabs>
      <w:spacing w:after="0" w:line="300" w:lineRule="auto"/>
      <w:ind w:left="0" w:firstLine="567"/>
      <w:jc w:val="both"/>
      <w:outlineLvl w:val="1"/>
    </w:pPr>
    <w:rPr>
      <w:rFonts w:eastAsiaTheme="majorEastAsia" w:cs="Times New Roman"/>
      <w:b/>
      <w:szCs w:val="26"/>
    </w:rPr>
  </w:style>
  <w:style w:type="character" w:customStyle="1" w:styleId="afd">
    <w:name w:val="Разделы ГОСТ Знак"/>
    <w:basedOn w:val="10"/>
    <w:link w:val="a"/>
    <w:rsid w:val="001F0108"/>
    <w:rPr>
      <w:rFonts w:ascii="Times New Roman" w:eastAsiaTheme="majorEastAsia" w:hAnsi="Times New Roman" w:cs="Times New Roman"/>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061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footer" Target="footer1.xml"/><Relationship Id="rId21" Type="http://schemas.openxmlformats.org/officeDocument/2006/relationships/image" Target="media/image9.jpeg"/><Relationship Id="rId42" Type="http://schemas.openxmlformats.org/officeDocument/2006/relationships/oleObject" Target="embeddings/oleObject9.bin"/><Relationship Id="rId47" Type="http://schemas.openxmlformats.org/officeDocument/2006/relationships/image" Target="media/image28.wmf"/><Relationship Id="rId63" Type="http://schemas.openxmlformats.org/officeDocument/2006/relationships/image" Target="media/image36.wmf"/><Relationship Id="rId68" Type="http://schemas.openxmlformats.org/officeDocument/2006/relationships/oleObject" Target="embeddings/oleObject22.bin"/><Relationship Id="rId84" Type="http://schemas.openxmlformats.org/officeDocument/2006/relationships/image" Target="media/image47.wmf"/><Relationship Id="rId89" Type="http://schemas.openxmlformats.org/officeDocument/2006/relationships/oleObject" Target="embeddings/oleObject32.bin"/><Relationship Id="rId112" Type="http://schemas.openxmlformats.org/officeDocument/2006/relationships/oleObject" Target="embeddings/oleObject43.bin"/><Relationship Id="rId16" Type="http://schemas.openxmlformats.org/officeDocument/2006/relationships/oleObject" Target="embeddings/oleObject3.bin"/><Relationship Id="rId107" Type="http://schemas.openxmlformats.org/officeDocument/2006/relationships/header" Target="header3.xml"/><Relationship Id="rId11" Type="http://schemas.openxmlformats.org/officeDocument/2006/relationships/image" Target="media/image3.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wmf"/><Relationship Id="rId40" Type="http://schemas.openxmlformats.org/officeDocument/2006/relationships/oleObject" Target="embeddings/oleObject8.bin"/><Relationship Id="rId45" Type="http://schemas.openxmlformats.org/officeDocument/2006/relationships/image" Target="media/image27.wmf"/><Relationship Id="rId53" Type="http://schemas.openxmlformats.org/officeDocument/2006/relationships/image" Target="media/image31.wmf"/><Relationship Id="rId58" Type="http://schemas.openxmlformats.org/officeDocument/2006/relationships/oleObject" Target="embeddings/oleObject17.bin"/><Relationship Id="rId66" Type="http://schemas.openxmlformats.org/officeDocument/2006/relationships/oleObject" Target="embeddings/oleObject21.bin"/><Relationship Id="rId74" Type="http://schemas.openxmlformats.org/officeDocument/2006/relationships/oleObject" Target="embeddings/oleObject25.bin"/><Relationship Id="rId79" Type="http://schemas.openxmlformats.org/officeDocument/2006/relationships/oleObject" Target="embeddings/oleObject27.bin"/><Relationship Id="rId87" Type="http://schemas.openxmlformats.org/officeDocument/2006/relationships/oleObject" Target="embeddings/oleObject31.bin"/><Relationship Id="rId102" Type="http://schemas.openxmlformats.org/officeDocument/2006/relationships/image" Target="media/image56.wmf"/><Relationship Id="rId110" Type="http://schemas.openxmlformats.org/officeDocument/2006/relationships/oleObject" Target="embeddings/oleObject42.bin"/><Relationship Id="rId115" Type="http://schemas.openxmlformats.org/officeDocument/2006/relationships/oleObject" Target="embeddings/oleObject45.bin"/><Relationship Id="rId5" Type="http://schemas.openxmlformats.org/officeDocument/2006/relationships/webSettings" Target="webSettings.xml"/><Relationship Id="rId61" Type="http://schemas.openxmlformats.org/officeDocument/2006/relationships/image" Target="media/image35.wmf"/><Relationship Id="rId82" Type="http://schemas.openxmlformats.org/officeDocument/2006/relationships/image" Target="media/image46.wmf"/><Relationship Id="rId90" Type="http://schemas.openxmlformats.org/officeDocument/2006/relationships/image" Target="media/image50.wmf"/><Relationship Id="rId95" Type="http://schemas.openxmlformats.org/officeDocument/2006/relationships/oleObject" Target="embeddings/oleObject35.bin"/><Relationship Id="rId19" Type="http://schemas.openxmlformats.org/officeDocument/2006/relationships/image" Target="media/image7.jpeg"/><Relationship Id="rId14" Type="http://schemas.openxmlformats.org/officeDocument/2006/relationships/oleObject" Target="embeddings/oleObject2.bin"/><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wmf"/><Relationship Id="rId43" Type="http://schemas.openxmlformats.org/officeDocument/2006/relationships/image" Target="media/image26.wmf"/><Relationship Id="rId48" Type="http://schemas.openxmlformats.org/officeDocument/2006/relationships/oleObject" Target="embeddings/oleObject12.bin"/><Relationship Id="rId56" Type="http://schemas.openxmlformats.org/officeDocument/2006/relationships/oleObject" Target="embeddings/oleObject16.bin"/><Relationship Id="rId64" Type="http://schemas.openxmlformats.org/officeDocument/2006/relationships/oleObject" Target="embeddings/oleObject20.bin"/><Relationship Id="rId69" Type="http://schemas.openxmlformats.org/officeDocument/2006/relationships/image" Target="media/image39.wmf"/><Relationship Id="rId77" Type="http://schemas.openxmlformats.org/officeDocument/2006/relationships/oleObject" Target="embeddings/oleObject26.bin"/><Relationship Id="rId100" Type="http://schemas.openxmlformats.org/officeDocument/2006/relationships/image" Target="media/image55.wmf"/><Relationship Id="rId105" Type="http://schemas.openxmlformats.org/officeDocument/2006/relationships/oleObject" Target="embeddings/oleObject40.bin"/><Relationship Id="rId113" Type="http://schemas.openxmlformats.org/officeDocument/2006/relationships/header" Target="header4.xml"/><Relationship Id="rId118"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0.wmf"/><Relationship Id="rId72" Type="http://schemas.openxmlformats.org/officeDocument/2006/relationships/oleObject" Target="embeddings/oleObject24.bin"/><Relationship Id="rId80" Type="http://schemas.openxmlformats.org/officeDocument/2006/relationships/image" Target="media/image45.wmf"/><Relationship Id="rId85" Type="http://schemas.openxmlformats.org/officeDocument/2006/relationships/oleObject" Target="embeddings/oleObject30.bin"/><Relationship Id="rId93" Type="http://schemas.openxmlformats.org/officeDocument/2006/relationships/oleObject" Target="embeddings/oleObject34.bin"/><Relationship Id="rId98" Type="http://schemas.openxmlformats.org/officeDocument/2006/relationships/image" Target="media/image54.wmf"/><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image" Target="media/image21.wmf"/><Relationship Id="rId38" Type="http://schemas.openxmlformats.org/officeDocument/2006/relationships/oleObject" Target="embeddings/oleObject7.bin"/><Relationship Id="rId46" Type="http://schemas.openxmlformats.org/officeDocument/2006/relationships/oleObject" Target="embeddings/oleObject11.bin"/><Relationship Id="rId59" Type="http://schemas.openxmlformats.org/officeDocument/2006/relationships/image" Target="media/image34.wmf"/><Relationship Id="rId67" Type="http://schemas.openxmlformats.org/officeDocument/2006/relationships/image" Target="media/image38.wmf"/><Relationship Id="rId103" Type="http://schemas.openxmlformats.org/officeDocument/2006/relationships/oleObject" Target="embeddings/oleObject39.bin"/><Relationship Id="rId108" Type="http://schemas.openxmlformats.org/officeDocument/2006/relationships/image" Target="media/image58.emf"/><Relationship Id="rId116" Type="http://schemas.openxmlformats.org/officeDocument/2006/relationships/header" Target="header5.xml"/><Relationship Id="rId20" Type="http://schemas.openxmlformats.org/officeDocument/2006/relationships/image" Target="media/image8.jpeg"/><Relationship Id="rId41" Type="http://schemas.openxmlformats.org/officeDocument/2006/relationships/image" Target="media/image25.wmf"/><Relationship Id="rId54" Type="http://schemas.openxmlformats.org/officeDocument/2006/relationships/oleObject" Target="embeddings/oleObject15.bin"/><Relationship Id="rId62" Type="http://schemas.openxmlformats.org/officeDocument/2006/relationships/oleObject" Target="embeddings/oleObject19.bin"/><Relationship Id="rId70" Type="http://schemas.openxmlformats.org/officeDocument/2006/relationships/oleObject" Target="embeddings/oleObject23.bin"/><Relationship Id="rId75" Type="http://schemas.openxmlformats.org/officeDocument/2006/relationships/image" Target="media/image42.png"/><Relationship Id="rId83" Type="http://schemas.openxmlformats.org/officeDocument/2006/relationships/oleObject" Target="embeddings/oleObject29.bin"/><Relationship Id="rId88" Type="http://schemas.openxmlformats.org/officeDocument/2006/relationships/image" Target="media/image49.wmf"/><Relationship Id="rId91" Type="http://schemas.openxmlformats.org/officeDocument/2006/relationships/oleObject" Target="embeddings/oleObject33.bin"/><Relationship Id="rId96" Type="http://schemas.openxmlformats.org/officeDocument/2006/relationships/image" Target="media/image53.wmf"/><Relationship Id="rId111"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oleObject" Target="embeddings/oleObject6.bin"/><Relationship Id="rId49" Type="http://schemas.openxmlformats.org/officeDocument/2006/relationships/image" Target="media/image29.wmf"/><Relationship Id="rId57" Type="http://schemas.openxmlformats.org/officeDocument/2006/relationships/image" Target="media/image33.wmf"/><Relationship Id="rId106" Type="http://schemas.openxmlformats.org/officeDocument/2006/relationships/header" Target="header2.xml"/><Relationship Id="rId114" Type="http://schemas.openxmlformats.org/officeDocument/2006/relationships/oleObject" Target="embeddings/oleObject44.bin"/><Relationship Id="rId119"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oleObject" Target="embeddings/oleObject18.bin"/><Relationship Id="rId65" Type="http://schemas.openxmlformats.org/officeDocument/2006/relationships/image" Target="media/image37.wmf"/><Relationship Id="rId73" Type="http://schemas.openxmlformats.org/officeDocument/2006/relationships/image" Target="media/image41.wmf"/><Relationship Id="rId78" Type="http://schemas.openxmlformats.org/officeDocument/2006/relationships/image" Target="media/image44.wmf"/><Relationship Id="rId81" Type="http://schemas.openxmlformats.org/officeDocument/2006/relationships/oleObject" Target="embeddings/oleObject28.bin"/><Relationship Id="rId86" Type="http://schemas.openxmlformats.org/officeDocument/2006/relationships/image" Target="media/image48.wmf"/><Relationship Id="rId94" Type="http://schemas.openxmlformats.org/officeDocument/2006/relationships/image" Target="media/image52.wmf"/><Relationship Id="rId99" Type="http://schemas.openxmlformats.org/officeDocument/2006/relationships/oleObject" Target="embeddings/oleObject37.bin"/><Relationship Id="rId101" Type="http://schemas.openxmlformats.org/officeDocument/2006/relationships/oleObject" Target="embeddings/oleObject38.bin"/><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oleObject" Target="embeddings/oleObject4.bin"/><Relationship Id="rId39" Type="http://schemas.openxmlformats.org/officeDocument/2006/relationships/image" Target="media/image24.wmf"/><Relationship Id="rId109" Type="http://schemas.openxmlformats.org/officeDocument/2006/relationships/oleObject" Target="embeddings/oleObject41.bin"/><Relationship Id="rId34" Type="http://schemas.openxmlformats.org/officeDocument/2006/relationships/oleObject" Target="embeddings/oleObject5.bin"/><Relationship Id="rId50" Type="http://schemas.openxmlformats.org/officeDocument/2006/relationships/oleObject" Target="embeddings/oleObject13.bin"/><Relationship Id="rId55" Type="http://schemas.openxmlformats.org/officeDocument/2006/relationships/image" Target="media/image32.wmf"/><Relationship Id="rId76" Type="http://schemas.openxmlformats.org/officeDocument/2006/relationships/image" Target="media/image43.wmf"/><Relationship Id="rId97" Type="http://schemas.openxmlformats.org/officeDocument/2006/relationships/oleObject" Target="embeddings/oleObject36.bin"/><Relationship Id="rId104" Type="http://schemas.openxmlformats.org/officeDocument/2006/relationships/image" Target="media/image57.wmf"/><Relationship Id="rId7" Type="http://schemas.openxmlformats.org/officeDocument/2006/relationships/endnotes" Target="endnotes.xml"/><Relationship Id="rId71" Type="http://schemas.openxmlformats.org/officeDocument/2006/relationships/image" Target="media/image40.wmf"/><Relationship Id="rId92" Type="http://schemas.openxmlformats.org/officeDocument/2006/relationships/image" Target="media/image51.wmf"/><Relationship Id="rId2" Type="http://schemas.openxmlformats.org/officeDocument/2006/relationships/numbering" Target="numbering.xml"/><Relationship Id="rId29"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B0D6F4-5633-4F38-9DC5-0AC9D1C60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4290</TotalTime>
  <Pages>1</Pages>
  <Words>15506</Words>
  <Characters>88386</Characters>
  <Application>Microsoft Office Word</Application>
  <DocSecurity>0</DocSecurity>
  <Lines>736</Lines>
  <Paragraphs>207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103685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Inna Diz</dc:creator>
  <cp:keywords/>
  <dc:description/>
  <cp:lastModifiedBy>Inna Diz</cp:lastModifiedBy>
  <cp:revision>108</cp:revision>
  <dcterms:created xsi:type="dcterms:W3CDTF">2019-02-23T18:07:00Z</dcterms:created>
  <dcterms:modified xsi:type="dcterms:W3CDTF">2019-05-20T19:30:00Z</dcterms:modified>
</cp:coreProperties>
</file>