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17787B">
          <w:pPr>
            <w:pStyle w:val="a3"/>
            <w:spacing w:after="0"/>
            <w:jc w:val="center"/>
          </w:pPr>
          <w:r w:rsidRPr="00840115">
            <w:t>ОГЛАВЛЕНИЕ</w:t>
          </w:r>
        </w:p>
        <w:p w:rsidR="00917E5D" w:rsidRPr="00840115" w:rsidRDefault="00917E5D" w:rsidP="0017787B">
          <w:pPr>
            <w:spacing w:after="0"/>
            <w:rPr>
              <w:rFonts w:cs="Times New Roman"/>
              <w:lang w:eastAsia="ru-RU"/>
            </w:rPr>
          </w:pPr>
        </w:p>
        <w:p w:rsidR="0017787B" w:rsidRDefault="00AC105B" w:rsidP="0017787B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40115">
            <w:rPr>
              <w:rFonts w:cs="Times New Roman"/>
              <w:szCs w:val="26"/>
            </w:rPr>
            <w:fldChar w:fldCharType="begin"/>
          </w:r>
          <w:r w:rsidRPr="00840115">
            <w:rPr>
              <w:rFonts w:cs="Times New Roman"/>
              <w:szCs w:val="26"/>
            </w:rPr>
            <w:instrText xml:space="preserve"> TOC \o "1-3" \h \z \u </w:instrText>
          </w:r>
          <w:r w:rsidRPr="00840115">
            <w:rPr>
              <w:rFonts w:cs="Times New Roman"/>
              <w:szCs w:val="26"/>
            </w:rPr>
            <w:fldChar w:fldCharType="separate"/>
          </w:r>
          <w:hyperlink w:anchor="_Toc3499437" w:history="1">
            <w:r w:rsidR="0017787B" w:rsidRPr="0098688D">
              <w:rPr>
                <w:rStyle w:val="a6"/>
                <w:noProof/>
              </w:rPr>
              <w:t>ВВЕДЕНИЕ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_Toc3499437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5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17787B" w:rsidRDefault="0017787B" w:rsidP="0017787B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38" w:history="1">
            <w:r w:rsidRPr="0098688D">
              <w:rPr>
                <w:rStyle w:val="a6"/>
                <w:noProof/>
              </w:rPr>
              <w:t>1  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87B" w:rsidRDefault="0017787B" w:rsidP="0017787B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39" w:history="1">
            <w:r w:rsidRPr="0098688D">
              <w:rPr>
                <w:rStyle w:val="a6"/>
                <w:noProof/>
              </w:rPr>
              <w:t>2 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87B" w:rsidRDefault="0017787B" w:rsidP="0017787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40" w:history="1">
            <w:r w:rsidRPr="0098688D">
              <w:rPr>
                <w:rStyle w:val="a6"/>
                <w:noProof/>
              </w:rPr>
              <w:t>2.1   Общие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87B" w:rsidRDefault="0017787B" w:rsidP="0017787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41" w:history="1">
            <w:r w:rsidRPr="0098688D">
              <w:rPr>
                <w:rStyle w:val="a6"/>
                <w:noProof/>
              </w:rPr>
              <w:t>2.2   Определение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17787B">
          <w:pPr>
            <w:spacing w:after="0"/>
            <w:rPr>
              <w:rFonts w:cs="Times New Roman"/>
              <w:szCs w:val="26"/>
            </w:rPr>
          </w:pPr>
          <w:r w:rsidRPr="00840115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17787B">
      <w:pPr>
        <w:pStyle w:val="a3"/>
        <w:spacing w:after="0"/>
        <w:rPr>
          <w:lang w:val="en-US"/>
        </w:rPr>
      </w:pPr>
    </w:p>
    <w:p w:rsidR="00AC105B" w:rsidRPr="00840115" w:rsidRDefault="00AC105B" w:rsidP="0017787B">
      <w:pPr>
        <w:spacing w:after="0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1" w:name="_Toc2513182"/>
      <w:r w:rsidRPr="00840115">
        <w:rPr>
          <w:rFonts w:cs="Times New Roman"/>
          <w:szCs w:val="26"/>
        </w:rPr>
        <w:br w:type="page"/>
      </w:r>
    </w:p>
    <w:p w:rsidR="004B016D" w:rsidRPr="000D0D4A" w:rsidRDefault="00AC105B" w:rsidP="00306FC8">
      <w:pPr>
        <w:pStyle w:val="1"/>
        <w:spacing w:after="0"/>
        <w:jc w:val="center"/>
      </w:pPr>
      <w:bookmarkStart w:id="2" w:name="_Toc3499437"/>
      <w:bookmarkEnd w:id="1"/>
      <w:bookmarkEnd w:id="0"/>
      <w:r w:rsidRPr="000D0D4A">
        <w:lastRenderedPageBreak/>
        <w:t>ВВЕДЕНИЕ</w:t>
      </w:r>
      <w:bookmarkEnd w:id="2"/>
    </w:p>
    <w:p w:rsidR="00840115" w:rsidRPr="00840115" w:rsidRDefault="00840115" w:rsidP="00306FC8">
      <w:pPr>
        <w:spacing w:after="0"/>
      </w:pPr>
    </w:p>
    <w:p w:rsidR="00BF4DE0" w:rsidRDefault="008D7CC5" w:rsidP="00306FC8">
      <w:pPr>
        <w:spacing w:after="0"/>
      </w:pPr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306FC8">
      <w:pPr>
        <w:pStyle w:val="ab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306FC8">
      <w:pPr>
        <w:pStyle w:val="ab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306FC8">
      <w:pPr>
        <w:pStyle w:val="ab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 xml:space="preserve">, выполнить задачу не </w:t>
      </w:r>
      <w:proofErr w:type="gramStart"/>
      <w:r w:rsidR="002F06EF">
        <w:rPr>
          <w:rFonts w:cs="Times New Roman"/>
          <w:szCs w:val="26"/>
        </w:rPr>
        <w:t>совсем</w:t>
      </w:r>
      <w:proofErr w:type="gramEnd"/>
      <w:r w:rsidR="002F06EF">
        <w:rPr>
          <w:rFonts w:cs="Times New Roman"/>
          <w:szCs w:val="26"/>
        </w:rPr>
        <w:t xml:space="preserve"> так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при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306FC8">
      <w:pPr>
        <w:pStyle w:val="ab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306FC8">
      <w:pPr>
        <w:pStyle w:val="ab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306FC8">
      <w:pPr>
        <w:pStyle w:val="ab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306FC8">
      <w:pPr>
        <w:pStyle w:val="ab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lastRenderedPageBreak/>
        <w:t>все члены команды имеют свое собственное представление о конечном результате – это означает, что каждому нужно разъяснить</w:t>
      </w:r>
      <w:r w:rsidR="00BF5A90">
        <w:rPr>
          <w:rFonts w:cs="Times New Roman"/>
          <w:szCs w:val="26"/>
        </w:rPr>
        <w:t>,</w:t>
      </w:r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306FC8">
      <w:pPr>
        <w:pStyle w:val="ab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306FC8">
      <w:pPr>
        <w:pStyle w:val="ab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306FC8">
      <w:pPr>
        <w:spacing w:after="0"/>
      </w:pPr>
      <w:r>
        <w:t xml:space="preserve">Это лишь некоторые из проблем, которые появляются на протяжении всей работы над проектом в целом. Источником всех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</w:t>
      </w:r>
      <w:r w:rsidR="00BF5A90">
        <w:t>,</w:t>
      </w:r>
      <w:r>
        <w:t xml:space="preserve"> с которыми сложно работать,</w:t>
      </w:r>
      <w:r w:rsidR="00447AAC">
        <w:t xml:space="preserve"> производить какой-либо анализ </w:t>
      </w:r>
      <w:r>
        <w:t>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306FC8">
      <w:pPr>
        <w:spacing w:after="0"/>
      </w:pPr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</w:t>
      </w:r>
      <w:r w:rsidR="00A81DC8">
        <w:t>, контроля сроков, налаживания коммуникации</w:t>
      </w:r>
      <w:r w:rsidR="005124CB">
        <w:t xml:space="preserve">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306FC8">
      <w:pPr>
        <w:spacing w:after="0"/>
      </w:pPr>
      <w:r>
        <w:br w:type="page"/>
      </w:r>
    </w:p>
    <w:p w:rsidR="001C3471" w:rsidRPr="00306FC8" w:rsidRDefault="000D0D4A" w:rsidP="00306FC8">
      <w:pPr>
        <w:pStyle w:val="1"/>
        <w:spacing w:after="0"/>
        <w:ind w:firstLine="567"/>
      </w:pPr>
      <w:bookmarkStart w:id="3" w:name="_Toc3499438"/>
      <w:r>
        <w:lastRenderedPageBreak/>
        <w:t xml:space="preserve">1   </w:t>
      </w:r>
      <w:r w:rsidR="00306FC8">
        <w:t>АНАЛИЗ ПРЕДМЕТНОЙ ОБЛАСТИ</w:t>
      </w:r>
      <w:bookmarkEnd w:id="3"/>
    </w:p>
    <w:p w:rsidR="00306FC8" w:rsidRDefault="00306FC8" w:rsidP="00306FC8">
      <w:pPr>
        <w:spacing w:after="0"/>
      </w:pPr>
    </w:p>
    <w:p w:rsidR="000659F0" w:rsidRDefault="000659F0" w:rsidP="00E301B3">
      <w:pPr>
        <w:spacing w:after="0"/>
      </w:pPr>
      <w:r w:rsidRPr="000659F0">
        <w:t>Проект — совокупность мероприятий для разработки нового продукта или улучшения существующего продукта</w:t>
      </w:r>
    </w:p>
    <w:p w:rsidR="00A81DC8" w:rsidRDefault="000659F0" w:rsidP="00E301B3">
      <w:pPr>
        <w:spacing w:after="0"/>
      </w:pPr>
      <w:r w:rsidRPr="000659F0">
        <w:t>Управление проектами — область деятельности, в ходе которой определяются и достигаются чёткие цели проекта при балансировании между объёмом работ, ресурсами</w:t>
      </w:r>
      <w:r w:rsidR="00A81DC8" w:rsidRPr="00A81DC8">
        <w:t>.</w:t>
      </w:r>
      <w:r>
        <w:t xml:space="preserve"> </w:t>
      </w:r>
      <w:r w:rsidRPr="000659F0">
        <w:t>Ключевым фактором успеха проектного управления является наличие чёткого заранее определённого плана, минимизации рисков и отклонений от плана, эффективного управления изменениями</w:t>
      </w:r>
      <w:r w:rsidR="00E301B3">
        <w:t>.</w:t>
      </w:r>
    </w:p>
    <w:p w:rsidR="00E301B3" w:rsidRDefault="00E301B3" w:rsidP="0035021B">
      <w:pPr>
        <w:spacing w:after="0"/>
      </w:pPr>
      <w:r>
        <w:t xml:space="preserve">В </w:t>
      </w:r>
      <w:r w:rsidR="00CF6589">
        <w:t>свою очередь управление проектами можно детализировать на несколько процессов, каждый из которых нацелен на достижение максимальной эффективности использования ресурсов:</w:t>
      </w:r>
    </w:p>
    <w:p w:rsidR="00E301B3" w:rsidRDefault="00E301B3" w:rsidP="0035021B">
      <w:pPr>
        <w:pStyle w:val="ab"/>
        <w:numPr>
          <w:ilvl w:val="0"/>
          <w:numId w:val="22"/>
        </w:numPr>
        <w:spacing w:after="0"/>
        <w:ind w:left="0" w:firstLine="567"/>
      </w:pPr>
      <w:r>
        <w:t>Планирование</w:t>
      </w:r>
      <w:r w:rsidR="00CF6589">
        <w:t xml:space="preserve"> –</w:t>
      </w:r>
      <w:r w:rsidR="0035021B">
        <w:t xml:space="preserve"> заключается в </w:t>
      </w:r>
      <w:r w:rsidR="0035021B" w:rsidRPr="0035021B">
        <w:t>планировани</w:t>
      </w:r>
      <w:r w:rsidR="0035021B">
        <w:t>и</w:t>
      </w:r>
      <w:r w:rsidR="0035021B" w:rsidRPr="0035021B">
        <w:t xml:space="preserve"> расписания работы сотрудников</w:t>
      </w:r>
      <w:r w:rsidR="0035021B">
        <w:t>,</w:t>
      </w:r>
      <w:r w:rsidR="0035021B" w:rsidRPr="0035021B">
        <w:t xml:space="preserve"> назначени</w:t>
      </w:r>
      <w:r w:rsidR="0035021B">
        <w:t>и</w:t>
      </w:r>
      <w:r w:rsidR="0035021B" w:rsidRPr="0035021B">
        <w:t xml:space="preserve"> ресурсов на конкретные задачи</w:t>
      </w:r>
      <w:r w:rsidR="0035021B">
        <w:t xml:space="preserve">, расчете </w:t>
      </w:r>
      <w:r w:rsidR="0035021B" w:rsidRPr="0035021B">
        <w:t>времени, необходимого на решение каждой из задач</w:t>
      </w:r>
      <w:r w:rsidR="0035021B">
        <w:t xml:space="preserve"> и т.д.</w:t>
      </w:r>
      <w:r w:rsidR="00CF6589">
        <w:t>;</w:t>
      </w:r>
    </w:p>
    <w:p w:rsidR="00E301B3" w:rsidRDefault="00E301B3" w:rsidP="0035021B">
      <w:pPr>
        <w:pStyle w:val="ab"/>
        <w:numPr>
          <w:ilvl w:val="0"/>
          <w:numId w:val="22"/>
        </w:numPr>
        <w:spacing w:after="0"/>
        <w:ind w:left="0" w:firstLine="567"/>
      </w:pPr>
      <w:r>
        <w:t>Управление данными</w:t>
      </w:r>
      <w:r w:rsidR="0035021B">
        <w:t xml:space="preserve"> – использовать информацию о нагрузке работников, текущих задачах,  ходе проекта для прогнозирования и раннего предупреждения рисков и распределения ресурсов</w:t>
      </w:r>
      <w:r w:rsidR="00CF6589">
        <w:t>;</w:t>
      </w:r>
    </w:p>
    <w:p w:rsidR="00E301B3" w:rsidRDefault="00E301B3" w:rsidP="00CF6589">
      <w:pPr>
        <w:pStyle w:val="ab"/>
        <w:numPr>
          <w:ilvl w:val="0"/>
          <w:numId w:val="22"/>
        </w:numPr>
        <w:spacing w:after="0"/>
        <w:ind w:left="0" w:firstLine="567"/>
      </w:pPr>
      <w:r>
        <w:t>Управление коммуникациями команды проекта</w:t>
      </w:r>
      <w:r w:rsidR="00CF6589">
        <w:t xml:space="preserve"> - о</w:t>
      </w:r>
      <w:r>
        <w:t>бсуждение и согласование рабочих вопросов проекта</w:t>
      </w:r>
      <w:r w:rsidR="00CF6589" w:rsidRPr="00CF6589">
        <w:t xml:space="preserve">, </w:t>
      </w:r>
      <w:r>
        <w:t>фиксация проблем проекта и запросов на изменения, их обработка</w:t>
      </w:r>
      <w:r w:rsidR="00CF6589" w:rsidRPr="00CF6589">
        <w:t xml:space="preserve"> </w:t>
      </w:r>
      <w:r w:rsidR="00CF6589">
        <w:t>и т.д.</w:t>
      </w:r>
    </w:p>
    <w:p w:rsidR="00A81DC8" w:rsidRDefault="000659F0" w:rsidP="00E301B3">
      <w:pPr>
        <w:spacing w:after="0"/>
      </w:pPr>
      <w:r w:rsidRPr="000659F0">
        <w:t>Программное обеспечение для управления проектами — комплексное программное обеспечение, включающее в себя приложения для планирования</w:t>
      </w:r>
      <w:r w:rsidR="00CF6589">
        <w:t xml:space="preserve"> задач, составления расписания</w:t>
      </w:r>
      <w:r w:rsidRPr="000659F0">
        <w:t>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  <w:r w:rsidR="00CF6589">
        <w:t xml:space="preserve"> В данном приложении, независ</w:t>
      </w:r>
      <w:r w:rsidR="0035021B">
        <w:t xml:space="preserve">имо от его типа, должны быть реализованы все перечисленные выше возможности, связанные с процессом управления проектом. </w:t>
      </w:r>
      <w:r w:rsidR="0035021B" w:rsidRPr="000659F0">
        <w:t>Программное обеспечение для управления проектами</w:t>
      </w:r>
      <w:r w:rsidR="0035021B">
        <w:t xml:space="preserve"> могут быть различных типов.</w:t>
      </w:r>
    </w:p>
    <w:p w:rsidR="00E301B3" w:rsidRDefault="00E301B3" w:rsidP="00E301B3">
      <w:pPr>
        <w:pStyle w:val="ab"/>
        <w:spacing w:after="0"/>
        <w:ind w:left="0"/>
      </w:pPr>
      <w:proofErr w:type="spellStart"/>
      <w:r>
        <w:t>Desktop</w:t>
      </w:r>
      <w:proofErr w:type="spellEnd"/>
      <w:r>
        <w:t xml:space="preserve"> (Настольные). Программное обеспечение находится на компьютере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E301B3" w:rsidRDefault="00E301B3" w:rsidP="00E301B3">
      <w:pPr>
        <w:pStyle w:val="ab"/>
        <w:spacing w:after="0"/>
        <w:ind w:left="0"/>
      </w:pPr>
      <w:proofErr w:type="spellStart"/>
      <w:r>
        <w:t>Web-based</w:t>
      </w:r>
      <w:proofErr w:type="spellEnd"/>
      <w:r>
        <w:t xml:space="preserve"> (Веб-интерфейс). Программное обеспечение является веб-приложением, доступ к которому осуществляется с помощью браузера.</w:t>
      </w:r>
      <w:r w:rsidR="0035021B">
        <w:t xml:space="preserve"> Данный тип программного решения наиболее распространен в силу своей эффективности для данной предметной области.</w:t>
      </w:r>
    </w:p>
    <w:p w:rsidR="00E301B3" w:rsidRDefault="00E301B3" w:rsidP="00E301B3">
      <w:pPr>
        <w:spacing w:after="0"/>
      </w:pPr>
      <w:r>
        <w:lastRenderedPageBreak/>
        <w:t>Плюсы и минусы веб-ориентированных решений: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доступ может быть осуществлен с любого компьютера, не требуется установка дополнительных приложений;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простой контроль доступа;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многопользовательский доступ;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только одна программа, которая установлена на центральном сервере;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скорость работы ниже, чем у обычных приложений;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проблемы с доступом к серверу или его выход из строя ведут к полной недоступности информации.</w:t>
      </w:r>
    </w:p>
    <w:p w:rsidR="00E301B3" w:rsidRPr="000659F0" w:rsidRDefault="00E301B3" w:rsidP="00306FC8">
      <w:pPr>
        <w:spacing w:after="0"/>
      </w:pPr>
    </w:p>
    <w:p w:rsidR="00BB73DC" w:rsidRPr="00BB73DC" w:rsidRDefault="0035021B" w:rsidP="00306FC8">
      <w:pPr>
        <w:spacing w:after="0"/>
      </w:pPr>
      <w:r>
        <w:t>В настоящий момент имее</w:t>
      </w:r>
      <w:r w:rsidR="00BB73DC">
        <w:t xml:space="preserve">тся </w:t>
      </w:r>
      <w:r>
        <w:t>множество веб-приложений</w:t>
      </w:r>
      <w:r w:rsidR="00BB73DC">
        <w:t xml:space="preserve"> </w:t>
      </w:r>
      <w:r>
        <w:t>для управления проектами. Далее будет представлен краткий обзор по наиболее популярным системам в данной предметной области.</w:t>
      </w:r>
    </w:p>
    <w:p w:rsidR="0008006D" w:rsidRDefault="00BB73DC" w:rsidP="00306FC8">
      <w:pPr>
        <w:spacing w:after="0"/>
      </w:pPr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r w:rsidR="009D105F">
        <w:t xml:space="preserve"> Главная страница данной системы приводится на рисунке 1.1.</w:t>
      </w:r>
      <w:r w:rsidRPr="00BB73DC">
        <w:t xml:space="preserve"> </w:t>
      </w:r>
    </w:p>
    <w:p w:rsidR="009D105F" w:rsidRPr="009D105F" w:rsidRDefault="009D105F" w:rsidP="00306FC8">
      <w:pPr>
        <w:spacing w:after="0"/>
      </w:pPr>
    </w:p>
    <w:p w:rsidR="0008006D" w:rsidRPr="009D105F" w:rsidRDefault="0008006D" w:rsidP="0008006D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>
            <wp:extent cx="6029325" cy="3543300"/>
            <wp:effectExtent l="0" t="0" r="9525" b="0"/>
            <wp:docPr id="1" name="Рисунок 1" descr="E:\Downloads\backlog-management-and-gro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backlog-management-and-groo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41" cy="35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08006D">
      <w:pPr>
        <w:spacing w:after="0"/>
        <w:jc w:val="center"/>
      </w:pPr>
    </w:p>
    <w:p w:rsidR="0008006D" w:rsidRPr="009D105F" w:rsidRDefault="0008006D" w:rsidP="0008006D">
      <w:pPr>
        <w:spacing w:after="0"/>
        <w:jc w:val="center"/>
      </w:pPr>
      <w:r>
        <w:t>Рисунок 1</w:t>
      </w:r>
      <w:r w:rsidR="009D105F">
        <w:t>.1</w:t>
      </w:r>
      <w:r>
        <w:t xml:space="preserve"> –</w:t>
      </w:r>
      <w:r w:rsidR="009D105F">
        <w:t xml:space="preserve"> Главная</w:t>
      </w:r>
      <w:r>
        <w:t xml:space="preserve"> страница </w:t>
      </w:r>
      <w:r>
        <w:rPr>
          <w:lang w:val="en-US"/>
        </w:rPr>
        <w:t>Jira</w:t>
      </w:r>
    </w:p>
    <w:p w:rsidR="0008006D" w:rsidRPr="009D105F" w:rsidRDefault="0008006D" w:rsidP="0008006D">
      <w:pPr>
        <w:spacing w:after="0"/>
        <w:jc w:val="center"/>
      </w:pPr>
    </w:p>
    <w:p w:rsidR="000D0D4A" w:rsidRDefault="009D105F" w:rsidP="00306FC8">
      <w:pPr>
        <w:spacing w:after="0"/>
      </w:pPr>
      <w:proofErr w:type="gramStart"/>
      <w:r>
        <w:rPr>
          <w:lang w:val="en-US"/>
        </w:rPr>
        <w:t>Jira</w:t>
      </w:r>
      <w:r w:rsidRPr="009D105F">
        <w:t xml:space="preserve"> </w:t>
      </w:r>
      <w:r>
        <w:t>была р</w:t>
      </w:r>
      <w:r w:rsidR="00BB73DC" w:rsidRPr="00BB73DC">
        <w:t xml:space="preserve">азработана компанией </w:t>
      </w:r>
      <w:proofErr w:type="spellStart"/>
      <w:r w:rsidR="00BB73DC" w:rsidRPr="00BB73DC">
        <w:t>Atlassian</w:t>
      </w:r>
      <w:proofErr w:type="spellEnd"/>
      <w:r>
        <w:t xml:space="preserve"> и </w:t>
      </w:r>
      <w:r w:rsidR="00BB73DC" w:rsidRPr="00BB73DC">
        <w:t xml:space="preserve">является одним из двух её основных продуктов (наряду с вики-системой </w:t>
      </w:r>
      <w:proofErr w:type="spellStart"/>
      <w:r w:rsidR="00BB73DC" w:rsidRPr="00BB73DC">
        <w:t>Confluence</w:t>
      </w:r>
      <w:proofErr w:type="spellEnd"/>
      <w:r w:rsidR="00BB73DC" w:rsidRPr="00BB73DC">
        <w:t>).</w:t>
      </w:r>
      <w:proofErr w:type="gramEnd"/>
      <w:r w:rsidR="00BB73DC" w:rsidRPr="00BB73DC">
        <w:t xml:space="preserve"> Имеет веб-интерфейс</w:t>
      </w:r>
      <w:r w:rsidR="00BB73DC">
        <w:t xml:space="preserve">, возможности </w:t>
      </w:r>
      <w:r w:rsidR="00BB73DC">
        <w:lastRenderedPageBreak/>
        <w:t>по созданию задач, мониторингу прогресса по проекту и множество други</w:t>
      </w:r>
      <w:r>
        <w:t>х</w:t>
      </w:r>
      <w:r w:rsidR="00BB73DC">
        <w:t xml:space="preserve"> возможностей. Данная система имеет следующие недостатки:</w:t>
      </w:r>
    </w:p>
    <w:p w:rsidR="00BA3798" w:rsidRDefault="00BA3798" w:rsidP="00306FC8">
      <w:pPr>
        <w:pStyle w:val="ab"/>
        <w:numPr>
          <w:ilvl w:val="0"/>
          <w:numId w:val="4"/>
        </w:numPr>
        <w:spacing w:after="0"/>
        <w:ind w:left="0" w:firstLine="567"/>
      </w:pPr>
      <w:r>
        <w:t>высокая сложность системы;</w:t>
      </w:r>
    </w:p>
    <w:p w:rsidR="00BA3798" w:rsidRPr="00BA3798" w:rsidRDefault="00BA3798" w:rsidP="00306FC8">
      <w:pPr>
        <w:pStyle w:val="ab"/>
        <w:numPr>
          <w:ilvl w:val="0"/>
          <w:numId w:val="4"/>
        </w:numPr>
        <w:spacing w:after="0"/>
        <w:ind w:left="0" w:firstLine="567"/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A71606">
      <w:pPr>
        <w:pStyle w:val="ab"/>
        <w:numPr>
          <w:ilvl w:val="0"/>
          <w:numId w:val="4"/>
        </w:numPr>
        <w:spacing w:after="0"/>
        <w:ind w:left="0" w:firstLine="567"/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35021B">
      <w:pPr>
        <w:pStyle w:val="ab"/>
        <w:numPr>
          <w:ilvl w:val="0"/>
          <w:numId w:val="4"/>
        </w:numPr>
        <w:spacing w:after="0"/>
        <w:ind w:left="0" w:firstLine="567"/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 w:rsidR="0035021B">
        <w:t>.</w:t>
      </w:r>
    </w:p>
    <w:p w:rsidR="0008006D" w:rsidRDefault="00BA3798" w:rsidP="00A71606">
      <w:pPr>
        <w:pStyle w:val="ab"/>
        <w:spacing w:after="0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="009D105F">
        <w:t xml:space="preserve"> Главная страница упомянутой системы приводится на рисунке 1.2.</w:t>
      </w:r>
    </w:p>
    <w:p w:rsidR="009D105F" w:rsidRDefault="009D105F" w:rsidP="00A71606">
      <w:pPr>
        <w:pStyle w:val="ab"/>
        <w:spacing w:after="0"/>
        <w:ind w:left="0"/>
        <w:rPr>
          <w:lang w:val="en-US"/>
        </w:rPr>
      </w:pPr>
    </w:p>
    <w:p w:rsidR="0008006D" w:rsidRDefault="0008006D" w:rsidP="0008006D">
      <w:pPr>
        <w:pStyle w:val="ab"/>
        <w:spacing w:after="0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329992"/>
            <wp:effectExtent l="0" t="0" r="0" b="0"/>
            <wp:docPr id="2" name="Рисунок 2" descr="Trello.jpg (800Ã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llo.jpg (800Ã56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A71606">
      <w:pPr>
        <w:pStyle w:val="ab"/>
        <w:spacing w:after="0"/>
        <w:ind w:left="0"/>
      </w:pPr>
    </w:p>
    <w:p w:rsidR="009D105F" w:rsidRPr="009D105F" w:rsidRDefault="009D105F" w:rsidP="009D105F">
      <w:pPr>
        <w:spacing w:after="0"/>
        <w:jc w:val="center"/>
      </w:pPr>
      <w:r>
        <w:t>Рисунок 1.</w:t>
      </w:r>
      <w:r w:rsidRPr="0017787B">
        <w:t>2</w:t>
      </w:r>
      <w:r>
        <w:t xml:space="preserve"> – Главная страница </w:t>
      </w:r>
      <w:r>
        <w:rPr>
          <w:lang w:val="en-US"/>
        </w:rPr>
        <w:t>Trello</w:t>
      </w:r>
    </w:p>
    <w:p w:rsidR="009D105F" w:rsidRDefault="00BA3798" w:rsidP="009D105F">
      <w:pPr>
        <w:spacing w:after="0"/>
        <w:ind w:firstLine="0"/>
      </w:pPr>
      <w:r w:rsidRPr="00BA3798">
        <w:t xml:space="preserve"> </w:t>
      </w:r>
    </w:p>
    <w:p w:rsidR="00BA3798" w:rsidRDefault="00BA3798" w:rsidP="00A71606">
      <w:pPr>
        <w:pStyle w:val="ab"/>
        <w:spacing w:after="0"/>
        <w:ind w:left="0"/>
      </w:pPr>
      <w:r>
        <w:lastRenderedPageBreak/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A71606">
      <w:pPr>
        <w:pStyle w:val="ab"/>
        <w:numPr>
          <w:ilvl w:val="0"/>
          <w:numId w:val="7"/>
        </w:numPr>
        <w:spacing w:after="0"/>
        <w:ind w:left="0" w:firstLine="567"/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A71606">
      <w:pPr>
        <w:pStyle w:val="ab"/>
        <w:numPr>
          <w:ilvl w:val="0"/>
          <w:numId w:val="7"/>
        </w:numPr>
        <w:spacing w:after="0"/>
        <w:ind w:left="0" w:firstLine="567"/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A71606">
      <w:pPr>
        <w:pStyle w:val="ab"/>
        <w:numPr>
          <w:ilvl w:val="0"/>
          <w:numId w:val="7"/>
        </w:numPr>
        <w:spacing w:after="0"/>
        <w:ind w:left="0" w:firstLine="567"/>
      </w:pPr>
      <w:r>
        <w:t>низкий уровень безопасности.</w:t>
      </w:r>
    </w:p>
    <w:p w:rsidR="00D633FF" w:rsidRPr="00BA3798" w:rsidRDefault="00D633FF" w:rsidP="00306FC8">
      <w:pPr>
        <w:spacing w:after="0"/>
      </w:pPr>
    </w:p>
    <w:p w:rsidR="00EA634E" w:rsidRDefault="00EA634E" w:rsidP="00306FC8">
      <w:pPr>
        <w:spacing w:after="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0029DD" w:rsidRPr="00306FC8" w:rsidRDefault="000029DD" w:rsidP="00306FC8">
      <w:pPr>
        <w:pStyle w:val="1"/>
        <w:spacing w:after="0"/>
        <w:ind w:firstLine="567"/>
      </w:pPr>
      <w:bookmarkStart w:id="4" w:name="_Toc3499439"/>
      <w:r>
        <w:lastRenderedPageBreak/>
        <w:t>2   ПОСТАНОВКА ЗАДАЧИ</w:t>
      </w:r>
      <w:bookmarkEnd w:id="4"/>
    </w:p>
    <w:p w:rsidR="00EA634E" w:rsidRPr="00306FC8" w:rsidRDefault="00EA634E" w:rsidP="00306FC8">
      <w:pPr>
        <w:spacing w:after="0"/>
      </w:pPr>
    </w:p>
    <w:p w:rsidR="005124CB" w:rsidRPr="00306FC8" w:rsidRDefault="000D0D4A" w:rsidP="00306FC8">
      <w:pPr>
        <w:pStyle w:val="2"/>
        <w:spacing w:before="0"/>
        <w:rPr>
          <w:rFonts w:cs="Times New Roman"/>
        </w:rPr>
      </w:pPr>
      <w:bookmarkStart w:id="5" w:name="_Toc3499440"/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</w:t>
      </w:r>
      <w:bookmarkEnd w:id="5"/>
    </w:p>
    <w:p w:rsidR="00D633FF" w:rsidRDefault="00D633FF" w:rsidP="00306FC8">
      <w:pPr>
        <w:spacing w:after="0"/>
        <w:rPr>
          <w:rFonts w:cs="Times New Roman"/>
          <w:szCs w:val="26"/>
        </w:rPr>
      </w:pPr>
    </w:p>
    <w:p w:rsidR="00D633FF" w:rsidRPr="00D633FF" w:rsidRDefault="00D633FF" w:rsidP="00306FC8">
      <w:pPr>
        <w:spacing w:after="0"/>
      </w:pPr>
      <w:r w:rsidRPr="00D633FF">
        <w:t>Пользователь (</w:t>
      </w:r>
      <w:proofErr w:type="spellStart"/>
      <w:r w:rsidRPr="00D633FF">
        <w:t>User</w:t>
      </w:r>
      <w:proofErr w:type="spellEnd"/>
      <w:r w:rsidRPr="00D633FF">
        <w:t xml:space="preserve">)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633D19" w:rsidRDefault="00633D19" w:rsidP="00306FC8">
      <w:pPr>
        <w:spacing w:after="0"/>
      </w:pPr>
      <w:r w:rsidRPr="00D633FF">
        <w:t>Права доступа (</w:t>
      </w:r>
      <w:proofErr w:type="spellStart"/>
      <w:r w:rsidRPr="00D633FF">
        <w:t>Permissions</w:t>
      </w:r>
      <w:proofErr w:type="spellEnd"/>
      <w:r w:rsidRPr="00D633FF">
        <w:t xml:space="preserve">) – разрешение на определенные действия в рамках проекта для конкретного пользователя. </w:t>
      </w:r>
      <w:r>
        <w:t>В отношении проектов существуют следующие виды прав доступа:</w:t>
      </w:r>
    </w:p>
    <w:p w:rsidR="00633D19" w:rsidRDefault="00633D19" w:rsidP="00306FC8">
      <w:pPr>
        <w:pStyle w:val="ab"/>
        <w:numPr>
          <w:ilvl w:val="0"/>
          <w:numId w:val="10"/>
        </w:numPr>
        <w:spacing w:after="0"/>
        <w:ind w:left="0" w:firstLine="567"/>
      </w:pPr>
      <w:r>
        <w:t>просмотр задач – возможность просматривать основной информации по проектным задачам;</w:t>
      </w:r>
    </w:p>
    <w:p w:rsidR="00633D19" w:rsidRDefault="00633D19" w:rsidP="00306FC8">
      <w:pPr>
        <w:pStyle w:val="ab"/>
        <w:numPr>
          <w:ilvl w:val="0"/>
          <w:numId w:val="10"/>
        </w:numPr>
        <w:spacing w:after="0"/>
        <w:ind w:left="0" w:firstLine="567"/>
      </w:pPr>
      <w:r>
        <w:t>управление задачами – возможность создания и редактирования задач;</w:t>
      </w:r>
    </w:p>
    <w:p w:rsidR="00633D19" w:rsidRDefault="00633D19" w:rsidP="00306FC8">
      <w:pPr>
        <w:pStyle w:val="ab"/>
        <w:numPr>
          <w:ilvl w:val="0"/>
          <w:numId w:val="10"/>
        </w:numPr>
        <w:spacing w:after="0"/>
        <w:ind w:left="0" w:firstLine="567"/>
      </w:pPr>
      <w:r>
        <w:t xml:space="preserve">управление проектом – возможность изменять имя, описание и </w:t>
      </w:r>
      <w:proofErr w:type="spellStart"/>
      <w:r>
        <w:t>другием</w:t>
      </w:r>
      <w:proofErr w:type="spellEnd"/>
      <w:r>
        <w:t xml:space="preserve"> параметры проекта.</w:t>
      </w:r>
    </w:p>
    <w:p w:rsidR="00D633FF" w:rsidRPr="00D633FF" w:rsidRDefault="00D633FF" w:rsidP="00306FC8">
      <w:pPr>
        <w:spacing w:after="0"/>
      </w:pPr>
      <w:r w:rsidRPr="00D633FF">
        <w:t>Администратор (</w:t>
      </w:r>
      <w:proofErr w:type="spellStart"/>
      <w:r w:rsidRPr="00D633FF">
        <w:t>Admin</w:t>
      </w:r>
      <w:proofErr w:type="spellEnd"/>
      <w:r w:rsidRPr="00D633FF">
        <w:t>)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D633FF" w:rsidP="00306FC8">
      <w:pPr>
        <w:spacing w:after="0"/>
      </w:pPr>
      <w:r w:rsidRPr="00D633FF">
        <w:t>Проект (</w:t>
      </w:r>
      <w:proofErr w:type="spellStart"/>
      <w:r w:rsidRPr="00D633FF">
        <w:t>Project</w:t>
      </w:r>
      <w:proofErr w:type="spellEnd"/>
      <w:r w:rsidRPr="00D633FF">
        <w:t xml:space="preserve">) 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306FC8">
      <w:pPr>
        <w:spacing w:after="0"/>
      </w:pPr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306FC8">
      <w:pPr>
        <w:spacing w:after="0"/>
      </w:pPr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D633FF" w:rsidP="00306FC8">
      <w:pPr>
        <w:spacing w:after="0"/>
      </w:pPr>
      <w:r w:rsidRPr="00D633FF">
        <w:t>Дефект (</w:t>
      </w:r>
      <w:proofErr w:type="spellStart"/>
      <w:r w:rsidRPr="00D633FF">
        <w:t>Bug</w:t>
      </w:r>
      <w:proofErr w:type="spellEnd"/>
      <w:r w:rsidRPr="00D633FF">
        <w:t>) – задача, связанная с исправлением определенных проблем.</w:t>
      </w:r>
    </w:p>
    <w:p w:rsidR="00D633FF" w:rsidRPr="00D633FF" w:rsidRDefault="00D633FF" w:rsidP="00306FC8">
      <w:pPr>
        <w:spacing w:after="0"/>
      </w:pPr>
      <w:r w:rsidRPr="00D633FF">
        <w:t>Иная задача (</w:t>
      </w:r>
      <w:proofErr w:type="spellStart"/>
      <w:r w:rsidRPr="00D633FF">
        <w:t>Other</w:t>
      </w:r>
      <w:proofErr w:type="spellEnd"/>
      <w:r w:rsidRPr="00D633FF">
        <w:t xml:space="preserve"> </w:t>
      </w:r>
      <w:proofErr w:type="spellStart"/>
      <w:r w:rsidRPr="00D633FF">
        <w:t>task</w:t>
      </w:r>
      <w:proofErr w:type="spellEnd"/>
      <w:r w:rsidRPr="00D633FF">
        <w:t>)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D633FF" w:rsidP="00306FC8">
      <w:pPr>
        <w:spacing w:after="0"/>
      </w:pPr>
      <w:r w:rsidRPr="00D633FF">
        <w:t>Подзадача (</w:t>
      </w:r>
      <w:proofErr w:type="spellStart"/>
      <w:r w:rsidRPr="00D633FF">
        <w:t>Sub-Task</w:t>
      </w:r>
      <w:proofErr w:type="spellEnd"/>
      <w:r w:rsidRPr="00D633FF">
        <w:t xml:space="preserve">) – дочерняя задача. </w:t>
      </w:r>
      <w:proofErr w:type="gramStart"/>
      <w:r w:rsidRPr="00D633FF">
        <w:t>Необходима</w:t>
      </w:r>
      <w:proofErr w:type="gramEnd"/>
      <w:r w:rsidRPr="00D633FF">
        <w:t xml:space="preserve"> для детализации или разбиения некоторой задачи на несколько подзадач (подзадачи могут быть созданы для любого типа задачи кроме </w:t>
      </w:r>
      <w:proofErr w:type="spellStart"/>
      <w:r w:rsidRPr="00D633FF">
        <w:t>sub-task</w:t>
      </w:r>
      <w:proofErr w:type="spellEnd"/>
      <w:r w:rsidRPr="00D633FF">
        <w:t>).</w:t>
      </w:r>
    </w:p>
    <w:p w:rsidR="00D633FF" w:rsidRPr="00D633FF" w:rsidRDefault="00D633FF" w:rsidP="00306FC8">
      <w:pPr>
        <w:spacing w:after="0"/>
      </w:pPr>
      <w:r w:rsidRPr="00D633FF">
        <w:t>Исполнитель (</w:t>
      </w:r>
      <w:proofErr w:type="spellStart"/>
      <w:r w:rsidRPr="00D633FF">
        <w:t>Assignee</w:t>
      </w:r>
      <w:proofErr w:type="spellEnd"/>
      <w:r w:rsidRPr="00D633FF">
        <w:t>) – конкретный пользователь, ответственный за выполнение задачи.</w:t>
      </w:r>
    </w:p>
    <w:p w:rsidR="00D633FF" w:rsidRPr="00D633FF" w:rsidRDefault="00D633FF" w:rsidP="00306FC8">
      <w:pPr>
        <w:spacing w:after="0"/>
      </w:pPr>
      <w:r w:rsidRPr="00D633FF">
        <w:t>Приоритет (</w:t>
      </w:r>
      <w:proofErr w:type="spellStart"/>
      <w:r w:rsidRPr="00D633FF">
        <w:t>Priority</w:t>
      </w:r>
      <w:proofErr w:type="spellEnd"/>
      <w:r w:rsidRPr="00D633FF">
        <w:t>) – приоритет задачи. Означает важность этой задачи по отношению к другим.</w:t>
      </w:r>
      <w:r>
        <w:t xml:space="preserve"> Виды приоритетов:</w:t>
      </w:r>
    </w:p>
    <w:p w:rsidR="00D633FF" w:rsidRP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Тривиальный (</w:t>
      </w:r>
      <w:proofErr w:type="spellStart"/>
      <w:r w:rsidRPr="00D633FF">
        <w:t>Trivial</w:t>
      </w:r>
      <w:proofErr w:type="spellEnd"/>
      <w:r w:rsidRPr="00D633FF">
        <w:t>) – означает минимальный приоритет задачи (</w:t>
      </w:r>
      <w:proofErr w:type="gramStart"/>
      <w:r w:rsidRPr="00D633FF">
        <w:t>например</w:t>
      </w:r>
      <w:proofErr w:type="gramEnd"/>
      <w:r w:rsidRPr="00D633FF">
        <w:t xml:space="preserve"> изменение цвета кнопки, сортировка документов и т.п.);</w:t>
      </w:r>
    </w:p>
    <w:p w:rsidR="00D633FF" w:rsidRP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lastRenderedPageBreak/>
        <w:t>Незначительный (</w:t>
      </w:r>
      <w:proofErr w:type="spellStart"/>
      <w:r w:rsidRPr="00D633FF">
        <w:t>Minor</w:t>
      </w:r>
      <w:proofErr w:type="spellEnd"/>
      <w:r w:rsidRPr="00D633FF">
        <w:t xml:space="preserve">) 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</w:t>
      </w:r>
      <w:proofErr w:type="spellStart"/>
      <w:r w:rsidRPr="00D633FF">
        <w:t>Minor</w:t>
      </w:r>
      <w:proofErr w:type="spellEnd"/>
      <w:r w:rsidRPr="00D633FF">
        <w:t xml:space="preserve"> задачи);</w:t>
      </w:r>
    </w:p>
    <w:p w:rsidR="00D633FF" w:rsidRP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Высокий (</w:t>
      </w:r>
      <w:proofErr w:type="spellStart"/>
      <w:r w:rsidRPr="00D633FF">
        <w:t>Major</w:t>
      </w:r>
      <w:proofErr w:type="spellEnd"/>
      <w:r w:rsidRPr="00D633FF">
        <w:t>) – означает высокий приоритет и важность выполнения этой задачи для конечного клиента/заказчика;</w:t>
      </w:r>
    </w:p>
    <w:p w:rsid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Критический (</w:t>
      </w:r>
      <w:proofErr w:type="spellStart"/>
      <w:r w:rsidRPr="00D633FF">
        <w:t>Critical</w:t>
      </w:r>
      <w:proofErr w:type="spellEnd"/>
      <w:r w:rsidRPr="00D633FF">
        <w:t xml:space="preserve">) – означает высокий приоритет и срочность исполнения задачи как </w:t>
      </w:r>
      <w:r>
        <w:t>можно скорее;</w:t>
      </w:r>
    </w:p>
    <w:p w:rsidR="00D633FF" w:rsidRPr="00D633FF" w:rsidRDefault="00D633FF" w:rsidP="0017787B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Блокирующий (</w:t>
      </w:r>
      <w:proofErr w:type="spellStart"/>
      <w:r w:rsidRPr="00D633FF">
        <w:t>Blocker</w:t>
      </w:r>
      <w:proofErr w:type="spellEnd"/>
      <w:r w:rsidRPr="00D633FF">
        <w:t xml:space="preserve">) – также высокий приоритет, но отличается от других подобных тем, что пока не </w:t>
      </w:r>
      <w:proofErr w:type="gramStart"/>
      <w:r w:rsidRPr="00D633FF">
        <w:t>выполнена</w:t>
      </w:r>
      <w:proofErr w:type="gramEnd"/>
      <w:r w:rsidRPr="00D633FF">
        <w:t xml:space="preserve"> </w:t>
      </w:r>
      <w:proofErr w:type="spellStart"/>
      <w:r w:rsidRPr="00D633FF">
        <w:t>Blocker</w:t>
      </w:r>
      <w:proofErr w:type="spellEnd"/>
      <w:r w:rsidRPr="00D633FF">
        <w:t>-задача, другие члены команды будут заблокированы и не смогут продолжать свою работу.</w:t>
      </w:r>
    </w:p>
    <w:p w:rsidR="00D633FF" w:rsidRPr="00D633FF" w:rsidRDefault="00D633FF" w:rsidP="0017787B">
      <w:pPr>
        <w:spacing w:after="0"/>
      </w:pPr>
      <w:r w:rsidRPr="00D633FF">
        <w:t>Предполагаемое время (</w:t>
      </w:r>
      <w:proofErr w:type="spellStart"/>
      <w:r w:rsidRPr="00D633FF">
        <w:t>Estimated</w:t>
      </w:r>
      <w:proofErr w:type="spellEnd"/>
      <w:r w:rsidRPr="00D633FF">
        <w:t xml:space="preserve"> </w:t>
      </w:r>
      <w:proofErr w:type="spellStart"/>
      <w:r w:rsidRPr="00D633FF">
        <w:t>time</w:t>
      </w:r>
      <w:proofErr w:type="spellEnd"/>
      <w:r w:rsidRPr="00D633FF">
        <w:t>) – запланированное время нео</w:t>
      </w:r>
      <w:r>
        <w:t>бходимое для выполнения задачи.</w:t>
      </w:r>
    </w:p>
    <w:p w:rsidR="00D633FF" w:rsidRPr="00D633FF" w:rsidRDefault="00D633FF" w:rsidP="0017787B">
      <w:pPr>
        <w:spacing w:after="0"/>
      </w:pPr>
      <w:r w:rsidRPr="00D633FF">
        <w:t>Затраченное время (</w:t>
      </w:r>
      <w:proofErr w:type="spellStart"/>
      <w:r w:rsidRPr="00D633FF">
        <w:t>Spent</w:t>
      </w:r>
      <w:proofErr w:type="spellEnd"/>
      <w:r w:rsidRPr="00D633FF">
        <w:t xml:space="preserve"> </w:t>
      </w:r>
      <w:proofErr w:type="spellStart"/>
      <w:r w:rsidRPr="00D633FF">
        <w:t>time</w:t>
      </w:r>
      <w:proofErr w:type="spellEnd"/>
      <w:r w:rsidRPr="00D633FF">
        <w:t>) – фактичес</w:t>
      </w:r>
      <w:r>
        <w:t>ки потраченное время на задачу.</w:t>
      </w:r>
    </w:p>
    <w:p w:rsidR="00D633FF" w:rsidRPr="00D633FF" w:rsidRDefault="00D633FF" w:rsidP="0017787B">
      <w:pPr>
        <w:spacing w:after="0"/>
      </w:pPr>
      <w:r w:rsidRPr="00D633FF">
        <w:t>Статья (</w:t>
      </w:r>
      <w:proofErr w:type="spellStart"/>
      <w:r w:rsidRPr="00D633FF">
        <w:t>Article</w:t>
      </w:r>
      <w:proofErr w:type="spellEnd"/>
      <w:r w:rsidRPr="00D633FF">
        <w:t xml:space="preserve">) – документ, содержащий некоторую информацию о проекте в целом или </w:t>
      </w:r>
      <w:proofErr w:type="gramStart"/>
      <w:r w:rsidRPr="00D633FF">
        <w:t>о</w:t>
      </w:r>
      <w:proofErr w:type="gramEnd"/>
      <w:r w:rsidRPr="00D633FF">
        <w:t xml:space="preserve"> какой-либо </w:t>
      </w:r>
      <w:proofErr w:type="spellStart"/>
      <w:r w:rsidRPr="00D633FF">
        <w:t>feature</w:t>
      </w:r>
      <w:proofErr w:type="spellEnd"/>
      <w:r w:rsidRPr="00D633FF">
        <w:t>. Данный до</w:t>
      </w:r>
      <w:r>
        <w:t>кумент может содержать разделы.</w:t>
      </w:r>
    </w:p>
    <w:p w:rsidR="006F4C38" w:rsidRPr="005124CB" w:rsidRDefault="00D633FF" w:rsidP="0017787B">
      <w:pPr>
        <w:spacing w:after="0"/>
      </w:pPr>
      <w:r w:rsidRPr="00D633FF">
        <w:t>Раздел (</w:t>
      </w:r>
      <w:proofErr w:type="spellStart"/>
      <w:r w:rsidRPr="00D633FF">
        <w:t>Section</w:t>
      </w:r>
      <w:proofErr w:type="spellEnd"/>
      <w:r w:rsidRPr="00D633FF">
        <w:t>) – часть документа, на которую можно ссылаться из другой части системы</w:t>
      </w:r>
      <w:r>
        <w:t>.</w:t>
      </w:r>
    </w:p>
    <w:p w:rsidR="000F094C" w:rsidRDefault="005124CB" w:rsidP="0017787B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Default="00CF6589" w:rsidP="0017787B">
      <w:pPr>
        <w:pStyle w:val="2"/>
        <w:spacing w:before="0"/>
      </w:pPr>
      <w:bookmarkStart w:id="6" w:name="_Toc3499441"/>
      <w:r>
        <w:t>2.2</w:t>
      </w:r>
      <w:r w:rsidR="0017787B">
        <w:t xml:space="preserve">   </w:t>
      </w:r>
      <w:r w:rsidR="0017787B">
        <w:t xml:space="preserve">Определение </w:t>
      </w:r>
      <w:r>
        <w:t>требовани</w:t>
      </w:r>
      <w:r w:rsidR="00B834F1">
        <w:t>й</w:t>
      </w:r>
      <w:bookmarkEnd w:id="6"/>
    </w:p>
    <w:p w:rsidR="00637C7E" w:rsidRDefault="00637C7E" w:rsidP="0017787B">
      <w:pPr>
        <w:spacing w:after="0"/>
        <w:rPr>
          <w:rFonts w:cs="Times New Roman"/>
          <w:szCs w:val="26"/>
        </w:rPr>
      </w:pPr>
    </w:p>
    <w:p w:rsidR="00CF6589" w:rsidRDefault="0035021B" w:rsidP="0017787B">
      <w:pPr>
        <w:spacing w:after="0"/>
      </w:pPr>
      <w:r>
        <w:t>Необходимо разработать систему для реализации удобного и эффективного упр</w:t>
      </w:r>
      <w:r w:rsidR="00B834F1">
        <w:t>авления проектами. Основные возможности:</w:t>
      </w:r>
    </w:p>
    <w:p w:rsidR="00CF6589" w:rsidRDefault="00CF6589" w:rsidP="0017787B">
      <w:pPr>
        <w:pStyle w:val="ab"/>
        <w:numPr>
          <w:ilvl w:val="0"/>
          <w:numId w:val="19"/>
        </w:numPr>
        <w:spacing w:after="0"/>
        <w:ind w:left="0" w:firstLine="567"/>
      </w:pPr>
      <w:r>
        <w:t>планирование различных событий, зависящих друг от друга;</w:t>
      </w:r>
    </w:p>
    <w:p w:rsidR="00CF6589" w:rsidRDefault="00CF6589" w:rsidP="0017787B">
      <w:pPr>
        <w:pStyle w:val="ab"/>
        <w:numPr>
          <w:ilvl w:val="0"/>
          <w:numId w:val="19"/>
        </w:numPr>
        <w:spacing w:after="0"/>
        <w:ind w:left="0" w:firstLine="567"/>
      </w:pPr>
      <w:r>
        <w:t xml:space="preserve">идентификация крупных составных частей проекта (вехи проекта) и их декомпозиция, посредством которой создается структура декомпозиции работ, также называемая иерархической структурой работ (англ.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break-down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— WBS);</w:t>
      </w:r>
    </w:p>
    <w:p w:rsidR="00CF6589" w:rsidRDefault="00CF6589" w:rsidP="0017787B">
      <w:pPr>
        <w:pStyle w:val="ab"/>
        <w:numPr>
          <w:ilvl w:val="0"/>
          <w:numId w:val="19"/>
        </w:numPr>
        <w:spacing w:after="0"/>
        <w:ind w:left="0" w:firstLine="567"/>
      </w:pPr>
      <w:r>
        <w:t>планирование расписания работы сотрудников и назначение ресурсов на конкретные задачи;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расчет времени, необходимого на решение каждой из задач;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сортировка задач в зависимости от сроков их завершения;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 xml:space="preserve">презентация графика работ по проекту в виде диаграммы </w:t>
      </w:r>
      <w:proofErr w:type="spellStart"/>
      <w:r>
        <w:t>Гантта</w:t>
      </w:r>
      <w:proofErr w:type="spellEnd"/>
      <w:r>
        <w:t>[2];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управление несколькими проектами одновременно.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>управление с</w:t>
      </w:r>
      <w:r w:rsidR="00CF6589">
        <w:t>пис</w:t>
      </w:r>
      <w:r>
        <w:t>ком</w:t>
      </w:r>
      <w:r w:rsidR="00CF6589">
        <w:t xml:space="preserve"> задач для сотрудников и </w:t>
      </w:r>
      <w:r>
        <w:t xml:space="preserve">предоставление </w:t>
      </w:r>
      <w:r w:rsidR="00CF6589">
        <w:t>информаци</w:t>
      </w:r>
      <w:r>
        <w:t>и по</w:t>
      </w:r>
      <w:r w:rsidR="00CF6589">
        <w:t xml:space="preserve"> распределения ресурсов;</w:t>
      </w:r>
    </w:p>
    <w:p w:rsidR="00CF6589" w:rsidRDefault="00CF6589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>обзор информации о сроках выполнения задач;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>возможность раннего</w:t>
      </w:r>
      <w:r w:rsidR="00CF6589">
        <w:t xml:space="preserve"> предупреждения о возможных рисках, связанных с проектом;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lastRenderedPageBreak/>
        <w:t xml:space="preserve">обзор </w:t>
      </w:r>
      <w:r w:rsidR="00CF6589">
        <w:t>информации о рабочей нагрузке;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 xml:space="preserve">предоставление </w:t>
      </w:r>
      <w:r w:rsidR="00CF6589">
        <w:t>информаци</w:t>
      </w:r>
      <w:r>
        <w:t>и</w:t>
      </w:r>
      <w:r w:rsidR="00CF6589">
        <w:t xml:space="preserve"> о ходе проекта, показатели и их прогнозирование.</w:t>
      </w:r>
    </w:p>
    <w:p w:rsidR="00CF6589" w:rsidRDefault="00CF6589" w:rsidP="00CF6589">
      <w:pPr>
        <w:pStyle w:val="ab"/>
        <w:numPr>
          <w:ilvl w:val="0"/>
          <w:numId w:val="21"/>
        </w:numPr>
        <w:spacing w:after="0"/>
        <w:ind w:left="0" w:firstLine="567"/>
      </w:pPr>
      <w:r>
        <w:t>обсуждение и согласование рабочих вопросов проекта;</w:t>
      </w:r>
    </w:p>
    <w:p w:rsidR="00CF6589" w:rsidRDefault="00CF6589" w:rsidP="00CF6589">
      <w:pPr>
        <w:pStyle w:val="ab"/>
        <w:numPr>
          <w:ilvl w:val="0"/>
          <w:numId w:val="21"/>
        </w:numPr>
        <w:spacing w:after="0"/>
        <w:ind w:left="0" w:firstLine="567"/>
      </w:pPr>
      <w:r>
        <w:t>фиксация проблем проекта и запросов на изменения, их обработка;</w:t>
      </w:r>
    </w:p>
    <w:p w:rsidR="00CF6589" w:rsidRDefault="00CF6589" w:rsidP="00B834F1">
      <w:pPr>
        <w:pStyle w:val="ab"/>
        <w:numPr>
          <w:ilvl w:val="0"/>
          <w:numId w:val="21"/>
        </w:numPr>
        <w:spacing w:after="0"/>
        <w:ind w:left="0" w:firstLine="567"/>
      </w:pPr>
      <w:r>
        <w:t>ведение рисков проекта и управление ими.</w:t>
      </w:r>
    </w:p>
    <w:p w:rsidR="00B834F1" w:rsidRPr="00B834F1" w:rsidRDefault="00B834F1" w:rsidP="00CF6589">
      <w:pPr>
        <w:spacing w:after="0"/>
      </w:pPr>
      <w:r>
        <w:t xml:space="preserve">Рабочее название системы - </w:t>
      </w:r>
      <w:proofErr w:type="spellStart"/>
      <w:r>
        <w:rPr>
          <w:lang w:val="en-US"/>
        </w:rPr>
        <w:t>Ziro</w:t>
      </w:r>
      <w:proofErr w:type="spellEnd"/>
      <w:r w:rsidRPr="00B834F1">
        <w:t>.</w:t>
      </w:r>
      <w:r>
        <w:t xml:space="preserve"> Система должна быть реализована в виде веб-системы в виду того, что это наиболее предпочтительный вариант для совместного использования в рамках большого количества людей (работники, менеджер, заказчики и т.п.).</w:t>
      </w:r>
    </w:p>
    <w:p w:rsidR="00B834F1" w:rsidRDefault="00B834F1" w:rsidP="00CF6589">
      <w:pPr>
        <w:spacing w:after="0"/>
      </w:pPr>
    </w:p>
    <w:p w:rsidR="00B834F1" w:rsidRDefault="00B834F1" w:rsidP="00CF6589">
      <w:pPr>
        <w:spacing w:after="0"/>
      </w:pPr>
    </w:p>
    <w:p w:rsidR="00637C7E" w:rsidRDefault="00637C7E" w:rsidP="00306FC8">
      <w:pPr>
        <w:spacing w:after="0"/>
        <w:rPr>
          <w:rFonts w:cs="Times New Roman"/>
          <w:szCs w:val="26"/>
        </w:rPr>
      </w:pPr>
    </w:p>
    <w:p w:rsidR="00637C7E" w:rsidRDefault="00637C7E" w:rsidP="00306FC8">
      <w:pPr>
        <w:spacing w:after="0"/>
        <w:rPr>
          <w:rFonts w:cs="Times New Roman"/>
          <w:szCs w:val="26"/>
        </w:rPr>
      </w:pPr>
    </w:p>
    <w:p w:rsidR="00637C7E" w:rsidRPr="0091762C" w:rsidRDefault="00637C7E" w:rsidP="001C3471">
      <w:pPr>
        <w:rPr>
          <w:rFonts w:cs="Times New Roman"/>
          <w:szCs w:val="26"/>
        </w:rPr>
      </w:pPr>
    </w:p>
    <w:sectPr w:rsidR="00637C7E" w:rsidRPr="0091762C" w:rsidSect="00AC105B">
      <w:headerReference w:type="default" r:id="rId11"/>
      <w:pgSz w:w="11906" w:h="16838"/>
      <w:pgMar w:top="1134" w:right="567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4A9" w:rsidRDefault="00F074A9" w:rsidP="00AC105B">
      <w:pPr>
        <w:spacing w:after="0" w:line="240" w:lineRule="auto"/>
      </w:pPr>
      <w:r>
        <w:separator/>
      </w:r>
    </w:p>
  </w:endnote>
  <w:endnote w:type="continuationSeparator" w:id="0">
    <w:p w:rsidR="00F074A9" w:rsidRDefault="00F074A9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4A9" w:rsidRDefault="00F074A9" w:rsidP="00AC105B">
      <w:pPr>
        <w:spacing w:after="0" w:line="240" w:lineRule="auto"/>
      </w:pPr>
      <w:r>
        <w:separator/>
      </w:r>
    </w:p>
  </w:footnote>
  <w:footnote w:type="continuationSeparator" w:id="0">
    <w:p w:rsidR="00F074A9" w:rsidRDefault="00F074A9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EndPr/>
    <w:sdtContent>
      <w:p w:rsidR="00AC105B" w:rsidRDefault="00AC105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87B">
          <w:rPr>
            <w:noProof/>
          </w:rPr>
          <w:t>5</w:t>
        </w:r>
        <w:r>
          <w:fldChar w:fldCharType="end"/>
        </w:r>
      </w:p>
    </w:sdtContent>
  </w:sdt>
  <w:p w:rsidR="00AC105B" w:rsidRDefault="00AC105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61574"/>
    <w:multiLevelType w:val="hybridMultilevel"/>
    <w:tmpl w:val="73702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49D376F"/>
    <w:multiLevelType w:val="hybridMultilevel"/>
    <w:tmpl w:val="AEAA492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1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11"/>
  </w:num>
  <w:num w:numId="9">
    <w:abstractNumId w:val="19"/>
  </w:num>
  <w:num w:numId="10">
    <w:abstractNumId w:val="0"/>
  </w:num>
  <w:num w:numId="11">
    <w:abstractNumId w:val="14"/>
  </w:num>
  <w:num w:numId="12">
    <w:abstractNumId w:val="4"/>
  </w:num>
  <w:num w:numId="13">
    <w:abstractNumId w:val="1"/>
  </w:num>
  <w:num w:numId="14">
    <w:abstractNumId w:val="20"/>
  </w:num>
  <w:num w:numId="15">
    <w:abstractNumId w:val="15"/>
  </w:num>
  <w:num w:numId="16">
    <w:abstractNumId w:val="6"/>
  </w:num>
  <w:num w:numId="17">
    <w:abstractNumId w:val="18"/>
  </w:num>
  <w:num w:numId="18">
    <w:abstractNumId w:val="17"/>
  </w:num>
  <w:num w:numId="19">
    <w:abstractNumId w:val="12"/>
  </w:num>
  <w:num w:numId="20">
    <w:abstractNumId w:val="16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29DD"/>
    <w:rsid w:val="000659F0"/>
    <w:rsid w:val="0008006D"/>
    <w:rsid w:val="0009188C"/>
    <w:rsid w:val="0009264A"/>
    <w:rsid w:val="000D0D4A"/>
    <w:rsid w:val="000F094C"/>
    <w:rsid w:val="000F0C3F"/>
    <w:rsid w:val="00123D24"/>
    <w:rsid w:val="00157CBD"/>
    <w:rsid w:val="00173B41"/>
    <w:rsid w:val="0017787B"/>
    <w:rsid w:val="001841EE"/>
    <w:rsid w:val="001A7E20"/>
    <w:rsid w:val="001C3471"/>
    <w:rsid w:val="00233138"/>
    <w:rsid w:val="002A726F"/>
    <w:rsid w:val="002F06EF"/>
    <w:rsid w:val="00306FC8"/>
    <w:rsid w:val="00313805"/>
    <w:rsid w:val="0035021B"/>
    <w:rsid w:val="003B079D"/>
    <w:rsid w:val="003F61F1"/>
    <w:rsid w:val="00447AAC"/>
    <w:rsid w:val="004B016D"/>
    <w:rsid w:val="005124CB"/>
    <w:rsid w:val="0055749E"/>
    <w:rsid w:val="005E6088"/>
    <w:rsid w:val="00614617"/>
    <w:rsid w:val="00633D19"/>
    <w:rsid w:val="00637C7E"/>
    <w:rsid w:val="006F4C38"/>
    <w:rsid w:val="00822879"/>
    <w:rsid w:val="00840115"/>
    <w:rsid w:val="0086082E"/>
    <w:rsid w:val="008D7CC5"/>
    <w:rsid w:val="009074EF"/>
    <w:rsid w:val="0091762C"/>
    <w:rsid w:val="00917E5D"/>
    <w:rsid w:val="009D105F"/>
    <w:rsid w:val="009F5175"/>
    <w:rsid w:val="009F686B"/>
    <w:rsid w:val="00A71606"/>
    <w:rsid w:val="00A81DC8"/>
    <w:rsid w:val="00AC105B"/>
    <w:rsid w:val="00B43182"/>
    <w:rsid w:val="00B834F1"/>
    <w:rsid w:val="00BA3798"/>
    <w:rsid w:val="00BB73DC"/>
    <w:rsid w:val="00BF4DE0"/>
    <w:rsid w:val="00BF5A90"/>
    <w:rsid w:val="00C77987"/>
    <w:rsid w:val="00CF6589"/>
    <w:rsid w:val="00D633FF"/>
    <w:rsid w:val="00D85A87"/>
    <w:rsid w:val="00E301B3"/>
    <w:rsid w:val="00EA634E"/>
    <w:rsid w:val="00F074A9"/>
    <w:rsid w:val="00F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uiPriority w:val="9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C105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AC105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105B"/>
  </w:style>
  <w:style w:type="paragraph" w:styleId="a9">
    <w:name w:val="footer"/>
    <w:basedOn w:val="a"/>
    <w:link w:val="aa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105B"/>
  </w:style>
  <w:style w:type="paragraph" w:styleId="ab">
    <w:name w:val="List Paragraph"/>
    <w:basedOn w:val="a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uiPriority w:val="9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C105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AC105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105B"/>
  </w:style>
  <w:style w:type="paragraph" w:styleId="a9">
    <w:name w:val="footer"/>
    <w:basedOn w:val="a"/>
    <w:link w:val="aa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105B"/>
  </w:style>
  <w:style w:type="paragraph" w:styleId="ab">
    <w:name w:val="List Paragraph"/>
    <w:basedOn w:val="a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F8383-4E54-4733-83F7-A37126A2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10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2019-03-03T10:44:00Z</dcterms:created>
  <dcterms:modified xsi:type="dcterms:W3CDTF">2019-03-14T20:44:00Z</dcterms:modified>
</cp:coreProperties>
</file>