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9"/>
        <w:gridCol w:w="636"/>
        <w:gridCol w:w="1410"/>
        <w:gridCol w:w="957"/>
        <w:gridCol w:w="620"/>
        <w:gridCol w:w="3690"/>
        <w:gridCol w:w="252"/>
        <w:gridCol w:w="519"/>
        <w:gridCol w:w="324"/>
        <w:gridCol w:w="647"/>
        <w:gridCol w:w="343"/>
        <w:gridCol w:w="15"/>
        <w:gridCol w:w="15"/>
        <w:gridCol w:w="460"/>
      </w:tblGrid>
      <w:tr w:rsidR="00732388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393E" w:rsidRPr="00E51B14" w:rsidRDefault="00AE393E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t>Диаграмма вариантов использования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393E" w:rsidRPr="001C12E6" w:rsidRDefault="00AE393E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2</w:t>
            </w:r>
          </w:p>
        </w:tc>
      </w:tr>
      <w:tr w:rsidR="00AE393E" w:rsidRPr="000253B0" w:rsidTr="00732388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A067C6">
              <w:rPr>
                <w:noProof/>
                <w:color w:val="FF0000"/>
                <w:lang w:eastAsia="ru-RU"/>
              </w:rPr>
              <w:drawing>
                <wp:inline distT="0" distB="0" distL="0" distR="0" wp14:anchorId="4AA758DD" wp14:editId="110902DC">
                  <wp:extent cx="6468142" cy="3646968"/>
                  <wp:effectExtent l="0" t="0" r="889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3125" cy="3649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61807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93E" w:rsidRPr="00AE393E" w:rsidRDefault="00AE393E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393E" w:rsidRPr="000253B0" w:rsidRDefault="00AE393E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Схема взаимодействия клиента и сервера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3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DBA1B2" wp14:editId="65D7006E">
                  <wp:extent cx="4853313" cy="5562600"/>
                  <wp:effectExtent l="0" t="0" r="444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771" cy="556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C12C03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C12C03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E5A64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Архитектур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E5A64" w:rsidRPr="001C12E6" w:rsidRDefault="000E5A64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486276"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4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object w:dxaOrig="5898" w:dyaOrig="51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5pt;height:333.75pt" o:ole="">
                  <v:imagedata r:id="rId9" o:title=""/>
                </v:shape>
                <o:OLEObject Type="Embed" ProgID="Visio.Drawing.11" ShapeID="_x0000_i1025" DrawAspect="Content" ObjectID="_1620467010" r:id="rId10"/>
              </w:object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3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F185A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F185A" w:rsidRPr="00B90A10" w:rsidRDefault="00A61807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Структура компонентов клиентской части веб-системы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F185A" w:rsidRPr="001C12E6" w:rsidRDefault="00CF185A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 w:rsidRPr="00486276"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5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C5AFB9" wp14:editId="74F30E11">
                  <wp:extent cx="1825004" cy="8166486"/>
                  <wp:effectExtent l="0" t="0" r="3810" b="635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811" cy="817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F185A">
              <w:rPr>
                <w:rFonts w:eastAsia="Calibri" w:cs="Times New Roman"/>
                <w:sz w:val="20"/>
                <w:szCs w:val="20"/>
              </w:rPr>
              <w:t>4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F185A" w:rsidRDefault="00CF185A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A61807" w:rsidRDefault="00A61807" w:rsidP="00A61807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клиентской части для роли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1C12E6" w:rsidRDefault="006D1B76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8</w:t>
            </w:r>
            <w:r w:rsidR="001C12E6">
              <w:rPr>
                <w:rFonts w:eastAsia="Calibri" w:cs="Times New Roman"/>
                <w:sz w:val="22"/>
                <w:szCs w:val="24"/>
              </w:rPr>
              <w:t>6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A61807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28BDA82" wp14:editId="1A4A6BA5">
                  <wp:extent cx="6478045" cy="3790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8045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5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C17EAB" w:rsidRDefault="00C17EAB" w:rsidP="00C17EAB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 xml:space="preserve">Схема взаимодействия компонентов клиентской части для роли </w:t>
            </w:r>
            <w:r>
              <w:rPr>
                <w:rFonts w:eastAsia="Calibri" w:cs="Times New Roman"/>
                <w:sz w:val="28"/>
                <w:szCs w:val="28"/>
                <w:lang w:val="en-US"/>
              </w:rPr>
              <w:t>Administrator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87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F77215" wp14:editId="18E08079">
                  <wp:extent cx="4912696" cy="3337326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429" cy="33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6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6D1B76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D1B76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главной страницы со списком задач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D1B76" w:rsidRPr="00265744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  <w:lang w:val="en-US"/>
              </w:rPr>
            </w:pPr>
            <w:r>
              <w:rPr>
                <w:rFonts w:eastAsia="Calibri" w:cs="Times New Roman"/>
                <w:sz w:val="22"/>
                <w:szCs w:val="24"/>
              </w:rPr>
              <w:t>88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ru-RU"/>
              </w:rPr>
              <w:drawing>
                <wp:inline distT="0" distB="0" distL="0" distR="0" wp14:anchorId="18789198" wp14:editId="6476418B">
                  <wp:extent cx="6167376" cy="3838575"/>
                  <wp:effectExtent l="0" t="0" r="5080" b="0"/>
                  <wp:docPr id="30" name="Рисунок 30" descr="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7376" cy="383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6D1B76">
              <w:rPr>
                <w:rFonts w:eastAsia="Calibri" w:cs="Times New Roman"/>
                <w:sz w:val="20"/>
                <w:szCs w:val="20"/>
              </w:rPr>
              <w:t>7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6D1B76" w:rsidRDefault="006D1B76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67" w:type="pct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страницы детального описания задачи</w:t>
            </w:r>
          </w:p>
        </w:tc>
        <w:tc>
          <w:tcPr>
            <w:tcW w:w="233" w:type="pct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1C12E6" w:rsidP="003C5392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</w:rPr>
              <w:t>89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6"/>
                <w:lang w:eastAsia="ru-RU"/>
              </w:rPr>
              <w:drawing>
                <wp:inline distT="0" distB="0" distL="0" distR="0" wp14:anchorId="5CAA7C09" wp14:editId="13655C69">
                  <wp:extent cx="6227885" cy="3886200"/>
                  <wp:effectExtent l="0" t="0" r="1905" b="0"/>
                  <wp:docPr id="33" name="Рисунок 33" descr="Layou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Layout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788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C03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8</w:t>
            </w:r>
          </w:p>
        </w:tc>
      </w:tr>
      <w:tr w:rsidR="00C12C03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12C03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0E5A64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74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B90A10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страницы профиля пользователя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1C12E6">
              <w:rPr>
                <w:rFonts w:eastAsia="Calibri" w:cs="Times New Roman"/>
                <w:sz w:val="22"/>
                <w:szCs w:val="24"/>
              </w:rPr>
              <w:t>0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1EB2B9" wp14:editId="5CBB3973">
                  <wp:extent cx="5934075" cy="3705225"/>
                  <wp:effectExtent l="0" t="0" r="9525" b="9525"/>
                  <wp:docPr id="11" name="Рисунок 11" descr="Layout-pro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Layout-pro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AE393E">
              <w:rPr>
                <w:rFonts w:eastAsia="Calibri" w:cs="Times New Roman"/>
                <w:sz w:val="20"/>
                <w:szCs w:val="20"/>
              </w:rPr>
              <w:t>0</w:t>
            </w:r>
            <w:r w:rsidR="00A61807">
              <w:rPr>
                <w:rFonts w:eastAsia="Calibri" w:cs="Times New Roman"/>
                <w:sz w:val="20"/>
                <w:szCs w:val="20"/>
              </w:rPr>
              <w:t>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Pr="00AE393E">
              <w:rPr>
                <w:rFonts w:eastAsia="Calibri" w:cs="Times New Roman"/>
                <w:sz w:val="20"/>
                <w:szCs w:val="20"/>
              </w:rPr>
              <w:t>9-0</w:t>
            </w:r>
            <w:r w:rsidR="00C12C03">
              <w:rPr>
                <w:rFonts w:eastAsia="Calibri" w:cs="Times New Roman"/>
                <w:sz w:val="20"/>
                <w:szCs w:val="20"/>
              </w:rPr>
              <w:t>9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C12C03" w:rsidRDefault="00C12C03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C12C03" w:rsidRPr="00E51B14" w:rsidTr="000E5A64">
        <w:trPr>
          <w:trHeight w:val="596"/>
        </w:trPr>
        <w:tc>
          <w:tcPr>
            <w:tcW w:w="4781" w:type="pct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12C03" w:rsidRPr="00270743" w:rsidRDefault="00C17EAB" w:rsidP="003C5392">
            <w:pPr>
              <w:tabs>
                <w:tab w:val="left" w:pos="-28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sz w:val="28"/>
                <w:szCs w:val="28"/>
              </w:rPr>
              <w:lastRenderedPageBreak/>
              <w:t>Макет всплывающего окна с формой редактирования информации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12C03" w:rsidRPr="001C12E6" w:rsidRDefault="00C12C03" w:rsidP="001C12E6">
            <w:pPr>
              <w:tabs>
                <w:tab w:val="left" w:pos="-2808"/>
              </w:tabs>
              <w:spacing w:line="240" w:lineRule="auto"/>
              <w:ind w:firstLine="0"/>
              <w:jc w:val="right"/>
              <w:rPr>
                <w:rFonts w:eastAsia="Calibri" w:cs="Times New Roman"/>
                <w:sz w:val="22"/>
                <w:szCs w:val="24"/>
              </w:rPr>
            </w:pPr>
            <w:r>
              <w:rPr>
                <w:rFonts w:eastAsia="Calibri" w:cs="Times New Roman"/>
                <w:sz w:val="22"/>
                <w:szCs w:val="24"/>
                <w:lang w:val="en-US"/>
              </w:rPr>
              <w:t>9</w:t>
            </w:r>
            <w:r w:rsidR="001C12E6">
              <w:rPr>
                <w:rFonts w:eastAsia="Calibri" w:cs="Times New Roman"/>
                <w:sz w:val="22"/>
                <w:szCs w:val="24"/>
              </w:rPr>
              <w:t>1</w:t>
            </w:r>
          </w:p>
        </w:tc>
      </w:tr>
      <w:tr w:rsidR="000E5A64" w:rsidRPr="000253B0" w:rsidTr="003C5392">
        <w:trPr>
          <w:trHeight w:val="13731"/>
        </w:trPr>
        <w:tc>
          <w:tcPr>
            <w:tcW w:w="5000" w:type="pct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E5A64" w:rsidRPr="000253B0" w:rsidRDefault="00C17EAB" w:rsidP="003C5392">
            <w:pPr>
              <w:spacing w:line="256" w:lineRule="auto"/>
              <w:ind w:firstLine="0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/>
                <w:noProof/>
                <w:lang w:eastAsia="ru-RU"/>
              </w:rPr>
              <w:drawing>
                <wp:inline distT="0" distB="0" distL="0" distR="0" wp14:anchorId="28262CFC" wp14:editId="5B9885AE">
                  <wp:extent cx="5934075" cy="3705225"/>
                  <wp:effectExtent l="0" t="0" r="9525" b="9525"/>
                  <wp:docPr id="16" name="Рисунок 16" descr="Layout-for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ayout-for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E5A64" w:rsidRPr="00E51B14" w:rsidTr="000E5A64">
        <w:trPr>
          <w:trHeight w:val="2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0E5A64" w:rsidP="00A61807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ДП–30701114</w:t>
            </w:r>
            <w:r w:rsidR="00D5356F"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="00A61807">
              <w:rPr>
                <w:rFonts w:eastAsia="Calibri" w:cs="Times New Roman"/>
                <w:sz w:val="20"/>
                <w:szCs w:val="20"/>
              </w:rPr>
              <w:t>09</w:t>
            </w:r>
            <w:r w:rsidRPr="00AE393E">
              <w:rPr>
                <w:rFonts w:eastAsia="Calibri" w:cs="Times New Roman"/>
                <w:sz w:val="20"/>
                <w:szCs w:val="20"/>
              </w:rPr>
              <w:t>–20</w:t>
            </w:r>
            <w:r w:rsidRPr="00AE393E">
              <w:rPr>
                <w:rFonts w:eastAsia="Calibri" w:cs="Times New Roman"/>
                <w:sz w:val="20"/>
                <w:szCs w:val="20"/>
                <w:lang w:val="en-US"/>
              </w:rPr>
              <w:t>1</w:t>
            </w:r>
            <w:r w:rsidR="003C1817">
              <w:rPr>
                <w:rFonts w:eastAsia="Calibri" w:cs="Times New Roman"/>
                <w:sz w:val="20"/>
                <w:szCs w:val="20"/>
              </w:rPr>
              <w:t>9-10</w:t>
            </w:r>
          </w:p>
        </w:tc>
      </w:tr>
      <w:tr w:rsidR="000E5A64" w:rsidRPr="000253B0" w:rsidTr="000E5A64">
        <w:trPr>
          <w:trHeight w:val="193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35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№ документа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81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0E5A64" w:rsidRPr="000253B0" w:rsidTr="000E5A64">
        <w:trPr>
          <w:trHeight w:val="128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A61807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7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A61807" w:rsidP="003C5392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61807">
              <w:rPr>
                <w:rFonts w:eastAsia="Calibri" w:cs="Times New Roman"/>
                <w:sz w:val="20"/>
                <w:szCs w:val="20"/>
              </w:rPr>
              <w:t xml:space="preserve">«Клиентская часть с элементами интерфейса системы управления программными проектами ZIRO на базе </w:t>
            </w:r>
            <w:proofErr w:type="spellStart"/>
            <w:r w:rsidRPr="00A61807">
              <w:rPr>
                <w:rFonts w:eastAsia="Calibri" w:cs="Times New Roman"/>
                <w:sz w:val="20"/>
                <w:szCs w:val="20"/>
              </w:rPr>
              <w:t>Web</w:t>
            </w:r>
            <w:proofErr w:type="spellEnd"/>
            <w:r w:rsidRPr="00A61807">
              <w:rPr>
                <w:rFonts w:eastAsia="Calibri" w:cs="Times New Roman"/>
                <w:sz w:val="20"/>
                <w:szCs w:val="20"/>
              </w:rPr>
              <w:t>-технологий»</w:t>
            </w:r>
          </w:p>
        </w:tc>
        <w:tc>
          <w:tcPr>
            <w:tcW w:w="5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12C03" w:rsidRPr="000253B0" w:rsidTr="000E5A64">
        <w:trPr>
          <w:trHeight w:val="61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3C1817" w:rsidRDefault="003C1817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10</w:t>
            </w:r>
          </w:p>
        </w:tc>
      </w:tr>
      <w:tr w:rsidR="000E5A64" w:rsidRPr="000253B0" w:rsidTr="000E5A64">
        <w:trPr>
          <w:trHeight w:val="9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225" w:type="pct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1-40 01 01</w:t>
            </w:r>
          </w:p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БНТУ, г. Минск</w:t>
            </w:r>
          </w:p>
        </w:tc>
      </w:tr>
      <w:tr w:rsidR="000E5A64" w:rsidRPr="000253B0" w:rsidTr="000E5A64">
        <w:trPr>
          <w:trHeight w:val="125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Н.контр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Домаренко</w:t>
            </w:r>
            <w:proofErr w:type="spellEnd"/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  <w:tr w:rsidR="000E5A64" w:rsidRPr="000253B0" w:rsidTr="000E5A64">
        <w:trPr>
          <w:trHeight w:val="52"/>
        </w:trPr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AE393E">
              <w:rPr>
                <w:rFonts w:eastAsia="Calibri" w:cs="Times New Roman"/>
                <w:sz w:val="20"/>
                <w:szCs w:val="20"/>
              </w:rPr>
              <w:t>Зав</w:t>
            </w:r>
            <w:proofErr w:type="gramStart"/>
            <w:r w:rsidRPr="00AE393E">
              <w:rPr>
                <w:rFonts w:eastAsia="Calibri" w:cs="Times New Roman"/>
                <w:sz w:val="20"/>
                <w:szCs w:val="20"/>
              </w:rPr>
              <w:t>.к</w:t>
            </w:r>
            <w:proofErr w:type="gramEnd"/>
            <w:r w:rsidRPr="00AE393E">
              <w:rPr>
                <w:rFonts w:eastAsia="Calibri" w:cs="Times New Roman"/>
                <w:sz w:val="20"/>
                <w:szCs w:val="20"/>
              </w:rPr>
              <w:t>аф</w:t>
            </w:r>
            <w:proofErr w:type="spellEnd"/>
            <w:r w:rsidRPr="00AE393E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AE393E">
              <w:rPr>
                <w:rFonts w:eastAsia="Calibri" w:cs="Times New Roman"/>
                <w:sz w:val="20"/>
                <w:szCs w:val="20"/>
              </w:rPr>
              <w:t>Полозков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A64" w:rsidRPr="00AE393E" w:rsidRDefault="000E5A64" w:rsidP="003C5392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25" w:type="pct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5A64" w:rsidRPr="000253B0" w:rsidRDefault="000E5A64" w:rsidP="003C5392">
            <w:pPr>
              <w:spacing w:line="240" w:lineRule="auto"/>
              <w:ind w:firstLine="0"/>
              <w:rPr>
                <w:rFonts w:eastAsia="Calibri" w:cs="Times New Roman"/>
                <w:sz w:val="22"/>
              </w:rPr>
            </w:pPr>
          </w:p>
        </w:tc>
      </w:tr>
    </w:tbl>
    <w:p w:rsidR="00350EA9" w:rsidRPr="00732388" w:rsidRDefault="00350EA9" w:rsidP="000E5A64">
      <w:pPr>
        <w:ind w:firstLine="0"/>
        <w:rPr>
          <w:lang w:val="en-US"/>
        </w:rPr>
      </w:pPr>
    </w:p>
    <w:sectPr w:rsidR="00350EA9" w:rsidRPr="00732388" w:rsidSect="00AE393E">
      <w:pgSz w:w="11906" w:h="16838"/>
      <w:pgMar w:top="284" w:right="284" w:bottom="284" w:left="1134" w:header="278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D84" w:rsidRDefault="00423D84" w:rsidP="00FC31C5">
      <w:pPr>
        <w:spacing w:line="240" w:lineRule="auto"/>
      </w:pPr>
      <w:r>
        <w:separator/>
      </w:r>
    </w:p>
  </w:endnote>
  <w:endnote w:type="continuationSeparator" w:id="0">
    <w:p w:rsidR="00423D84" w:rsidRDefault="00423D84" w:rsidP="00FC3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D84" w:rsidRDefault="00423D84" w:rsidP="00FC31C5">
      <w:pPr>
        <w:spacing w:line="240" w:lineRule="auto"/>
      </w:pPr>
      <w:r>
        <w:separator/>
      </w:r>
    </w:p>
  </w:footnote>
  <w:footnote w:type="continuationSeparator" w:id="0">
    <w:p w:rsidR="00423D84" w:rsidRDefault="00423D84" w:rsidP="00FC3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18"/>
    <w:rsid w:val="000D125F"/>
    <w:rsid w:val="000E5A64"/>
    <w:rsid w:val="001C12E6"/>
    <w:rsid w:val="00350EA9"/>
    <w:rsid w:val="003B0418"/>
    <w:rsid w:val="003C1817"/>
    <w:rsid w:val="00423D84"/>
    <w:rsid w:val="00517969"/>
    <w:rsid w:val="005950B2"/>
    <w:rsid w:val="006D1B76"/>
    <w:rsid w:val="00732388"/>
    <w:rsid w:val="007F1B68"/>
    <w:rsid w:val="00A61807"/>
    <w:rsid w:val="00AE393E"/>
    <w:rsid w:val="00C12C03"/>
    <w:rsid w:val="00C17EAB"/>
    <w:rsid w:val="00CF185A"/>
    <w:rsid w:val="00D5356F"/>
    <w:rsid w:val="00FC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C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1C5"/>
    <w:rPr>
      <w:rFonts w:ascii="Times New Roman" w:hAnsi="Times New Roman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FC3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31C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FC31C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1C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10</cp:revision>
  <dcterms:created xsi:type="dcterms:W3CDTF">2019-05-25T16:51:00Z</dcterms:created>
  <dcterms:modified xsi:type="dcterms:W3CDTF">2019-05-27T09:56:00Z</dcterms:modified>
</cp:coreProperties>
</file>