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3D7A52">
            <w:pPr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B01AF2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B01AF2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B01AF2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5F7E95" w:rsidP="00E23560">
            <w:pPr>
              <w:rPr>
                <w:sz w:val="24"/>
                <w:szCs w:val="24"/>
              </w:rPr>
            </w:pPr>
            <w:r>
              <w:rPr>
                <w:sz w:val="24"/>
                <w:lang w:val="ru-RU"/>
              </w:rPr>
              <w:t>операционная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система</w:t>
            </w:r>
            <w:r w:rsidRPr="00AA6334">
              <w:rPr>
                <w:sz w:val="24"/>
              </w:rPr>
              <w:t xml:space="preserve"> – </w:t>
            </w:r>
            <w:r>
              <w:rPr>
                <w:sz w:val="24"/>
              </w:rPr>
              <w:t>Microsoft</w:t>
            </w:r>
            <w:r w:rsidRPr="00AA6334">
              <w:rPr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 w:rsidRPr="00AA6334">
              <w:rPr>
                <w:sz w:val="24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Pr="00AA6334">
              <w:rPr>
                <w:sz w:val="24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5F7E95" w:rsidP="00D70A82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15009C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4BE1" w:rsidP="0015009C">
            <w:pPr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язык </w:t>
            </w:r>
            <w:r w:rsidR="0015009C">
              <w:rPr>
                <w:sz w:val="24"/>
                <w:szCs w:val="24"/>
                <w:lang w:val="ru-RU"/>
              </w:rPr>
              <w:t>разметки гипертекста</w:t>
            </w:r>
            <w:r>
              <w:rPr>
                <w:sz w:val="24"/>
                <w:szCs w:val="24"/>
                <w:lang w:val="ru-RU"/>
              </w:rPr>
              <w:t xml:space="preserve"> – </w:t>
            </w:r>
            <w:r w:rsidR="0015009C">
              <w:rPr>
                <w:sz w:val="24"/>
                <w:szCs w:val="24"/>
              </w:rPr>
              <w:t>HTML</w:t>
            </w:r>
            <w:r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AA633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15009C" w:rsidP="0015009C">
            <w:pPr>
              <w:rPr>
                <w:lang w:val="ru-RU"/>
              </w:rPr>
            </w:pPr>
            <w:r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1816CD">
              <w:rPr>
                <w:sz w:val="24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FD1B78">
              <w:rPr>
                <w:sz w:val="24"/>
                <w:szCs w:val="24"/>
              </w:rPr>
              <w:t>.</w:t>
            </w:r>
          </w:p>
        </w:tc>
      </w:tr>
      <w:tr w:rsidR="001950F3" w:rsidRPr="00B01AF2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7A76D3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r w:rsidR="00CD7F1D" w:rsidRPr="006543A3">
              <w:rPr>
                <w:sz w:val="24"/>
                <w:szCs w:val="24"/>
              </w:rPr>
              <w:t>ведение;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 xml:space="preserve">реализация </w:t>
            </w:r>
            <w:r w:rsidR="009641D8">
              <w:rPr>
                <w:sz w:val="24"/>
                <w:szCs w:val="24"/>
                <w:lang w:val="ru-RU"/>
              </w:rPr>
              <w:t>клиентской</w:t>
            </w:r>
            <w:r>
              <w:rPr>
                <w:sz w:val="24"/>
                <w:szCs w:val="24"/>
                <w:lang w:val="ru-RU"/>
              </w:rPr>
              <w:t xml:space="preserve">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руководство пользователя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) </w:t>
            </w:r>
            <w:r w:rsidRPr="009641D8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01AF2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9641D8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B5FEE"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9641D8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B5FEE"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3B5FEE"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B5FEE"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B01AF2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клиента 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 архитектура веб-системы</w:t>
            </w:r>
            <w:r>
              <w:rPr>
                <w:sz w:val="24"/>
                <w:szCs w:val="24"/>
              </w:rPr>
              <w:t>;</w:t>
            </w:r>
          </w:p>
        </w:tc>
      </w:tr>
      <w:tr w:rsidR="008F2083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структура компонентов клиентской части</w:t>
            </w:r>
            <w:r w:rsidR="00821095">
              <w:rPr>
                <w:sz w:val="24"/>
                <w:szCs w:val="24"/>
              </w:rPr>
              <w:t>;</w:t>
            </w:r>
          </w:p>
        </w:tc>
      </w:tr>
      <w:tr w:rsidR="008F2083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схема взаимодействия компонентов клиентской части</w:t>
            </w:r>
            <w:r w:rsidR="00821095"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макеты страниц.</w:t>
            </w:r>
          </w:p>
        </w:tc>
      </w:tr>
      <w:tr w:rsidR="008D3481" w:rsidRPr="00B01AF2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CC0" w:rsidRDefault="001B7CC0" w:rsidP="00DE1551">
      <w:r>
        <w:separator/>
      </w:r>
    </w:p>
  </w:endnote>
  <w:endnote w:type="continuationSeparator" w:id="0">
    <w:p w:rsidR="001B7CC0" w:rsidRDefault="001B7CC0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CC0" w:rsidRDefault="001B7CC0" w:rsidP="00DE1551">
      <w:r>
        <w:separator/>
      </w:r>
    </w:p>
  </w:footnote>
  <w:footnote w:type="continuationSeparator" w:id="0">
    <w:p w:rsidR="001B7CC0" w:rsidRDefault="001B7CC0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742F27"/>
    <w:rsid w:val="00773354"/>
    <w:rsid w:val="007A76D3"/>
    <w:rsid w:val="007B23E4"/>
    <w:rsid w:val="00821095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E207A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A4CBC-FB17-434A-A3D9-35B5713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FE14-B107-4C73-A2B8-FE85F302C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41</cp:revision>
  <cp:lastPrinted>2019-05-15T14:28:00Z</cp:lastPrinted>
  <dcterms:created xsi:type="dcterms:W3CDTF">2018-05-30T06:26:00Z</dcterms:created>
  <dcterms:modified xsi:type="dcterms:W3CDTF">2019-05-29T16:07:00Z</dcterms:modified>
</cp:coreProperties>
</file>