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0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9"/>
        <w:gridCol w:w="636"/>
        <w:gridCol w:w="1410"/>
        <w:gridCol w:w="957"/>
        <w:gridCol w:w="620"/>
        <w:gridCol w:w="3690"/>
        <w:gridCol w:w="252"/>
        <w:gridCol w:w="519"/>
        <w:gridCol w:w="324"/>
        <w:gridCol w:w="647"/>
        <w:gridCol w:w="343"/>
        <w:gridCol w:w="15"/>
        <w:gridCol w:w="15"/>
        <w:gridCol w:w="460"/>
      </w:tblGrid>
      <w:tr w:rsidR="00732388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AE393E" w:rsidRPr="00E51B14" w:rsidRDefault="00AE393E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E393E" w:rsidRPr="00344B9D" w:rsidRDefault="00AE393E" w:rsidP="00344B9D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344B9D">
              <w:rPr>
                <w:rFonts w:eastAsia="Calibri" w:cs="Times New Roman"/>
                <w:sz w:val="22"/>
                <w:szCs w:val="24"/>
              </w:rPr>
              <w:t>8</w:t>
            </w:r>
          </w:p>
        </w:tc>
      </w:tr>
      <w:tr w:rsidR="00AE393E" w:rsidRPr="000253B0" w:rsidTr="00732388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12E6BDFE" wp14:editId="39136F73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03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</w:tr>
      <w:tr w:rsidR="00C12C03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C12C03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7A0C1A" w:rsidP="007A0C1A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lastRenderedPageBreak/>
              <w:t>Архитектура веб-системы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1C12E6" w:rsidRDefault="000E5A64" w:rsidP="001C12E6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8</w:t>
            </w:r>
            <w:r w:rsidR="00344B9D">
              <w:rPr>
                <w:rFonts w:eastAsia="Calibri" w:cs="Times New Roman"/>
                <w:sz w:val="22"/>
                <w:szCs w:val="24"/>
              </w:rPr>
              <w:t>9</w:t>
            </w: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8D73C4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898" w:dyaOrig="51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9.5pt;height:440.25pt" o:ole="">
                  <v:imagedata r:id="rId7" o:title=""/>
                </v:shape>
                <o:OLEObject Type="Embed" ProgID="Visio.Drawing.11" ShapeID="_x0000_i1025" DrawAspect="Content" ObjectID="_1621070330" r:id="rId8"/>
              </w:object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C12C03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0E5A64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Конвейер обработки </w:t>
            </w:r>
            <w:r w:rsidR="00FF40D3">
              <w:rPr>
                <w:rFonts w:eastAsia="Calibri" w:cs="Times New Roman"/>
                <w:sz w:val="28"/>
                <w:szCs w:val="28"/>
              </w:rPr>
              <w:t>веб-</w:t>
            </w:r>
            <w:r>
              <w:rPr>
                <w:rFonts w:eastAsia="Calibri" w:cs="Times New Roman"/>
                <w:sz w:val="28"/>
                <w:szCs w:val="28"/>
              </w:rPr>
              <w:t>запросов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344B9D" w:rsidRDefault="00344B9D" w:rsidP="001C12E6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90</w:t>
            </w: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CF185A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017" w:dyaOrig="9325">
                <v:shape id="_x0000_i1026" type="#_x0000_t75" style="width:321pt;height:595.5pt" o:ole="">
                  <v:imagedata r:id="rId9" o:title=""/>
                </v:shape>
                <o:OLEObject Type="Embed" ProgID="Visio.Drawing.11" ShapeID="_x0000_i1026" DrawAspect="Content" ObjectID="_1621070331" r:id="rId10"/>
              </w:object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3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3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F185A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F185A" w:rsidRPr="00B90A10" w:rsidRDefault="00344B9D" w:rsidP="00344B9D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Спроектированная архитектура компонентов серверного модуля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F185A" w:rsidRPr="00344B9D" w:rsidRDefault="00344B9D" w:rsidP="001C12E6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91</w:t>
            </w: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8D73C4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4329" w:dyaOrig="3883">
                <v:shape id="_x0000_i1027" type="#_x0000_t75" style="width:398.25pt;height:357pt" o:ole="">
                  <v:imagedata r:id="rId11" o:title=""/>
                </v:shape>
                <o:OLEObject Type="Embed" ProgID="Visio.Drawing.11" ShapeID="_x0000_i1027" DrawAspect="Content" ObjectID="_1621070332" r:id="rId12"/>
              </w:object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4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4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6D1B76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Общая схема обработки GET-запроса на веб-сервере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344B9D" w:rsidRDefault="00344B9D" w:rsidP="001C12E6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92</w:t>
            </w: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6D1B76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A74EC4" wp14:editId="628593B0">
                  <wp:extent cx="6117219" cy="383739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439" cy="385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5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5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1302BB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Логическая мо</w:t>
            </w:r>
            <w:bookmarkStart w:id="0" w:name="_GoBack"/>
            <w:bookmarkEnd w:id="0"/>
            <w:r>
              <w:rPr>
                <w:rFonts w:cs="Times New Roman"/>
                <w:sz w:val="28"/>
                <w:szCs w:val="28"/>
              </w:rPr>
              <w:t>дель данных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265744" w:rsidRDefault="00344B9D" w:rsidP="003C539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</w:rPr>
              <w:t>93</w:t>
            </w: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9675" w:dyaOrig="11085">
                <v:shape id="_x0000_i1028" type="#_x0000_t75" style="width:483pt;height:554.25pt" o:ole="">
                  <v:imagedata r:id="rId14" o:title=""/>
                </v:shape>
                <o:OLEObject Type="Embed" ProgID="PBrush" ShapeID="_x0000_i1028" DrawAspect="Content" ObjectID="_1621070333" r:id="rId15"/>
              </w:object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6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6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1302BB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Физическая модель базы данных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265744" w:rsidRDefault="00344B9D" w:rsidP="003C539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  <w:r>
              <w:rPr>
                <w:rFonts w:eastAsia="Calibri" w:cs="Times New Roman"/>
                <w:sz w:val="22"/>
                <w:szCs w:val="24"/>
              </w:rPr>
              <w:t>94</w:t>
            </w: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9D53CC" wp14:editId="1BA4A815">
                  <wp:extent cx="6152515" cy="7647940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764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7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7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1302BB" w:rsidP="003D60D4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Архитектура компонентов разработанного серверного модуля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1C12E6" w:rsidRDefault="00344B9D" w:rsidP="003C539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95</w:t>
            </w: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6009" w:dyaOrig="6165">
                <v:shape id="_x0000_i1029" type="#_x0000_t75" style="width:513.75pt;height:526.5pt" o:ole="">
                  <v:imagedata r:id="rId17" o:title=""/>
                </v:shape>
                <o:OLEObject Type="Embed" ProgID="Visio.Drawing.11" ShapeID="_x0000_i1029" DrawAspect="Content" ObjectID="_1621070334" r:id="rId18"/>
              </w:object>
            </w:r>
          </w:p>
        </w:tc>
      </w:tr>
      <w:tr w:rsidR="00C12C03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8</w:t>
            </w:r>
          </w:p>
        </w:tc>
      </w:tr>
      <w:tr w:rsidR="00C12C03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8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0E5A64">
        <w:trPr>
          <w:trHeight w:val="596"/>
        </w:trPr>
        <w:tc>
          <w:tcPr>
            <w:tcW w:w="4774" w:type="pct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994BAA" w:rsidP="001302B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аппаратного развертывания</w:t>
            </w:r>
          </w:p>
        </w:tc>
        <w:tc>
          <w:tcPr>
            <w:tcW w:w="22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1C12E6" w:rsidRDefault="00C12C03" w:rsidP="00344B9D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</w:t>
            </w:r>
            <w:r w:rsidR="00344B9D">
              <w:rPr>
                <w:rFonts w:eastAsia="Calibri" w:cs="Times New Roman"/>
                <w:sz w:val="22"/>
                <w:szCs w:val="24"/>
              </w:rPr>
              <w:t>6</w:t>
            </w: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8CBBEE" wp14:editId="1ECDFC3C">
                  <wp:extent cx="6338958" cy="3934046"/>
                  <wp:effectExtent l="0" t="0" r="508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454" cy="394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9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9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0E5A64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270743" w:rsidRDefault="00994BAA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программного развертывания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344B9D" w:rsidRDefault="00C12C03" w:rsidP="00344B9D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</w:t>
            </w:r>
            <w:r w:rsidR="00344B9D">
              <w:rPr>
                <w:rFonts w:eastAsia="Calibri" w:cs="Times New Roman"/>
                <w:sz w:val="22"/>
                <w:szCs w:val="24"/>
              </w:rPr>
              <w:t>7</w:t>
            </w: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07B49E" wp14:editId="4FF13E2D">
                  <wp:extent cx="6289826" cy="4837814"/>
                  <wp:effectExtent l="0" t="0" r="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4580" cy="484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3C1817">
              <w:rPr>
                <w:rFonts w:eastAsia="Calibri" w:cs="Times New Roman"/>
                <w:sz w:val="20"/>
                <w:szCs w:val="20"/>
              </w:rPr>
              <w:t>9-10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3C181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10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1302BB" w:rsidRPr="00344B9D" w:rsidTr="000C705D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1302BB" w:rsidRPr="00270743" w:rsidRDefault="001302BB" w:rsidP="000C705D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Облачные компоненты</w:t>
            </w:r>
            <w:r w:rsidRPr="00270743">
              <w:rPr>
                <w:rFonts w:eastAsia="Calibri" w:cs="Times New Roman"/>
                <w:sz w:val="28"/>
                <w:szCs w:val="28"/>
              </w:rPr>
              <w:t xml:space="preserve">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Azure</w:t>
            </w:r>
            <w:r>
              <w:rPr>
                <w:rFonts w:eastAsia="Calibri" w:cs="Times New Roman"/>
                <w:sz w:val="28"/>
                <w:szCs w:val="28"/>
              </w:rPr>
              <w:t xml:space="preserve"> развернутой системы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1302BB" w:rsidRPr="00344B9D" w:rsidRDefault="001302BB" w:rsidP="000C705D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t>9</w:t>
            </w:r>
            <w:r w:rsidR="00FF40D3">
              <w:rPr>
                <w:rFonts w:eastAsia="Calibri" w:cs="Times New Roman"/>
                <w:sz w:val="22"/>
                <w:szCs w:val="24"/>
              </w:rPr>
              <w:t>8</w:t>
            </w:r>
          </w:p>
        </w:tc>
      </w:tr>
      <w:tr w:rsidR="001302BB" w:rsidRPr="000253B0" w:rsidTr="000C705D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F11F9C" wp14:editId="17566C6E">
                  <wp:extent cx="6430890" cy="3051958"/>
                  <wp:effectExtent l="0" t="0" r="8255" b="0"/>
                  <wp:docPr id="2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477" cy="306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2BB" w:rsidRPr="003C1817" w:rsidTr="000C705D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3C1817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994BAA">
              <w:rPr>
                <w:rFonts w:eastAsia="Calibri" w:cs="Times New Roman"/>
                <w:sz w:val="20"/>
                <w:szCs w:val="20"/>
              </w:rPr>
              <w:t>9-11</w:t>
            </w:r>
          </w:p>
        </w:tc>
      </w:tr>
      <w:tr w:rsidR="001302BB" w:rsidRPr="00AE393E" w:rsidTr="000C705D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1302BB" w:rsidRPr="00AE393E" w:rsidTr="000C705D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1302BB" w:rsidRPr="00AE393E" w:rsidTr="000C705D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1302BB" w:rsidRPr="00AE393E" w:rsidTr="000C705D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3C1817" w:rsidRDefault="00994BAA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994BAA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1302BB" w:rsidRPr="00AE393E" w:rsidTr="000C705D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1302BB" w:rsidRPr="000253B0" w:rsidTr="000C705D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1302BB" w:rsidRPr="000253B0" w:rsidTr="000C705D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350EA9" w:rsidRPr="00732388" w:rsidRDefault="00350EA9" w:rsidP="00994BAA">
      <w:pPr>
        <w:ind w:firstLine="0"/>
        <w:rPr>
          <w:lang w:val="en-US"/>
        </w:rPr>
      </w:pPr>
    </w:p>
    <w:sectPr w:rsidR="00350EA9" w:rsidRPr="00732388" w:rsidSect="00AE393E">
      <w:pgSz w:w="11906" w:h="16838"/>
      <w:pgMar w:top="284" w:right="284" w:bottom="284" w:left="1134" w:header="278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14A7" w:rsidRDefault="005414A7" w:rsidP="00FC31C5">
      <w:pPr>
        <w:spacing w:line="240" w:lineRule="auto"/>
      </w:pPr>
      <w:r>
        <w:separator/>
      </w:r>
    </w:p>
  </w:endnote>
  <w:endnote w:type="continuationSeparator" w:id="0">
    <w:p w:rsidR="005414A7" w:rsidRDefault="005414A7" w:rsidP="00FC3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14A7" w:rsidRDefault="005414A7" w:rsidP="00FC31C5">
      <w:pPr>
        <w:spacing w:line="240" w:lineRule="auto"/>
      </w:pPr>
      <w:r>
        <w:separator/>
      </w:r>
    </w:p>
  </w:footnote>
  <w:footnote w:type="continuationSeparator" w:id="0">
    <w:p w:rsidR="005414A7" w:rsidRDefault="005414A7" w:rsidP="00FC31C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418"/>
    <w:rsid w:val="000D125F"/>
    <w:rsid w:val="000E1C0A"/>
    <w:rsid w:val="000E5A64"/>
    <w:rsid w:val="001302BB"/>
    <w:rsid w:val="001C12E6"/>
    <w:rsid w:val="0024049C"/>
    <w:rsid w:val="00344B9D"/>
    <w:rsid w:val="00350EA9"/>
    <w:rsid w:val="003B0418"/>
    <w:rsid w:val="003C1817"/>
    <w:rsid w:val="003D60D4"/>
    <w:rsid w:val="00517969"/>
    <w:rsid w:val="005414A7"/>
    <w:rsid w:val="00564D06"/>
    <w:rsid w:val="005950B2"/>
    <w:rsid w:val="00691493"/>
    <w:rsid w:val="006D1B76"/>
    <w:rsid w:val="00732388"/>
    <w:rsid w:val="007842D5"/>
    <w:rsid w:val="007A0C1A"/>
    <w:rsid w:val="007F1B68"/>
    <w:rsid w:val="00822770"/>
    <w:rsid w:val="008D73C4"/>
    <w:rsid w:val="008E6A41"/>
    <w:rsid w:val="00967123"/>
    <w:rsid w:val="00994BAA"/>
    <w:rsid w:val="00AC1F19"/>
    <w:rsid w:val="00AE393E"/>
    <w:rsid w:val="00C12C03"/>
    <w:rsid w:val="00CF185A"/>
    <w:rsid w:val="00D5356F"/>
    <w:rsid w:val="00F050CA"/>
    <w:rsid w:val="00FC31C5"/>
    <w:rsid w:val="00FF40D3"/>
    <w:rsid w:val="00FF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9B6B9F-8FD6-4744-99C7-46CE3CF25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31C5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1C5"/>
    <w:rPr>
      <w:rFonts w:ascii="Times New Roman" w:hAnsi="Times New Roman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C3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31C5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31C5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oleObject" Target="embeddings/oleObject3.bin"/><Relationship Id="rId17" Type="http://schemas.openxmlformats.org/officeDocument/2006/relationships/image" Target="media/image8.emf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686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Inna Diz</cp:lastModifiedBy>
  <cp:revision>21</cp:revision>
  <dcterms:created xsi:type="dcterms:W3CDTF">2019-05-25T16:51:00Z</dcterms:created>
  <dcterms:modified xsi:type="dcterms:W3CDTF">2019-06-03T09:32:00Z</dcterms:modified>
</cp:coreProperties>
</file>